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8" w:rsidRPr="00FA2518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2518">
        <w:rPr>
          <w:rFonts w:ascii="Times New Roman" w:eastAsia="Times New Roman" w:hAnsi="Times New Roman" w:cs="Times New Roman"/>
          <w:b/>
          <w:sz w:val="40"/>
          <w:szCs w:val="40"/>
        </w:rPr>
        <w:t>АДМИНИСТРАЦИЯ</w:t>
      </w:r>
    </w:p>
    <w:p w:rsidR="00EC444C" w:rsidRPr="00FA2518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2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A2518" w:rsidRPr="00FA2518">
        <w:rPr>
          <w:rFonts w:ascii="Times New Roman" w:eastAsia="Times New Roman" w:hAnsi="Times New Roman" w:cs="Times New Roman"/>
          <w:b/>
          <w:sz w:val="40"/>
          <w:szCs w:val="40"/>
        </w:rPr>
        <w:t xml:space="preserve">СРЕДНЕКАНСКОГО </w:t>
      </w:r>
      <w:r w:rsidRPr="00FA2518">
        <w:rPr>
          <w:rFonts w:ascii="Times New Roman" w:eastAsia="Times New Roman" w:hAnsi="Times New Roman" w:cs="Times New Roman"/>
          <w:b/>
          <w:sz w:val="40"/>
          <w:szCs w:val="40"/>
        </w:rPr>
        <w:t>ГОРОДСКОГО ОКРУГА</w:t>
      </w:r>
    </w:p>
    <w:p w:rsidR="00EC444C" w:rsidRPr="00FA2518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444C" w:rsidRPr="005746F9" w:rsidRDefault="00A701EF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746F9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C444C" w:rsidRPr="005746F9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C444C" w:rsidRPr="005746F9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C444C" w:rsidRPr="005746F9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746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C444C" w:rsidRPr="005746F9">
        <w:rPr>
          <w:rFonts w:ascii="Times New Roman" w:eastAsia="Times New Roman" w:hAnsi="Times New Roman" w:cs="Times New Roman"/>
          <w:b/>
          <w:sz w:val="40"/>
          <w:szCs w:val="40"/>
        </w:rPr>
        <w:t>Е</w:t>
      </w: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444C" w:rsidRDefault="00E41FCC" w:rsidP="00EC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10.08.2016</w:t>
      </w:r>
      <w:r w:rsidR="00EC444C" w:rsidRPr="00DB20AB">
        <w:rPr>
          <w:rFonts w:ascii="Times New Roman" w:eastAsia="Times New Roman" w:hAnsi="Times New Roman" w:cs="Times New Roman"/>
          <w:sz w:val="24"/>
          <w:szCs w:val="24"/>
        </w:rPr>
        <w:tab/>
      </w:r>
      <w:r w:rsidR="00EC444C" w:rsidRPr="00DB20AB">
        <w:rPr>
          <w:rFonts w:ascii="Times New Roman" w:eastAsia="Times New Roman" w:hAnsi="Times New Roman" w:cs="Times New Roman"/>
          <w:sz w:val="24"/>
          <w:szCs w:val="24"/>
        </w:rPr>
        <w:tab/>
      </w:r>
      <w:r w:rsidR="00EC444C" w:rsidRPr="00DB20AB">
        <w:rPr>
          <w:rFonts w:ascii="Times New Roman" w:eastAsia="Times New Roman" w:hAnsi="Times New Roman" w:cs="Times New Roman"/>
          <w:sz w:val="24"/>
          <w:szCs w:val="24"/>
        </w:rPr>
        <w:tab/>
      </w:r>
      <w:r w:rsidR="00EC444C" w:rsidRPr="00DB20AB">
        <w:rPr>
          <w:rFonts w:ascii="Times New Roman" w:eastAsia="Times New Roman" w:hAnsi="Times New Roman" w:cs="Times New Roman"/>
          <w:sz w:val="24"/>
          <w:szCs w:val="24"/>
        </w:rPr>
        <w:tab/>
      </w:r>
      <w:r w:rsidR="00EC444C" w:rsidRPr="00DB20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A701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25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A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1E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245</w:t>
      </w:r>
      <w:r w:rsidR="00FA251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C444C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55A" w:rsidRDefault="0020455A" w:rsidP="00EC44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518" w:rsidRPr="005746F9" w:rsidRDefault="00EC444C" w:rsidP="00FA2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F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FA2518" w:rsidRPr="005746F9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доступности</w:t>
      </w:r>
    </w:p>
    <w:p w:rsidR="00EC444C" w:rsidRPr="005746F9" w:rsidRDefault="00FA2518" w:rsidP="00FA2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F9">
        <w:rPr>
          <w:rFonts w:ascii="Times New Roman" w:hAnsi="Times New Roman" w:cs="Times New Roman"/>
          <w:b/>
          <w:sz w:val="28"/>
          <w:szCs w:val="28"/>
        </w:rPr>
        <w:t>объектов находящихся в муниципальной собственности, и услуг в приоритетных сферах жизнедеятельности инвалидов, проживающих в Среднеканском  городском округе</w:t>
      </w:r>
    </w:p>
    <w:p w:rsidR="00EC444C" w:rsidRPr="005746F9" w:rsidRDefault="00EC444C" w:rsidP="00EC44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1EF" w:rsidRPr="005746F9" w:rsidRDefault="00EC444C" w:rsidP="001567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F9">
        <w:rPr>
          <w:rFonts w:ascii="Times New Roman" w:hAnsi="Times New Roman" w:cs="Times New Roman"/>
          <w:sz w:val="28"/>
          <w:szCs w:val="28"/>
        </w:rPr>
        <w:t xml:space="preserve">     Во исполнение постановления Правительства Магаданской области «Об утверждении Порядка проведения мониторинга доступности объектов и услуг в приоритетных сферах жизнедеятельности инвалидов в Магаданской области»</w:t>
      </w:r>
      <w:r w:rsidR="0038622D" w:rsidRPr="005746F9">
        <w:rPr>
          <w:rFonts w:ascii="Times New Roman" w:hAnsi="Times New Roman" w:cs="Times New Roman"/>
          <w:sz w:val="28"/>
          <w:szCs w:val="28"/>
        </w:rPr>
        <w:t xml:space="preserve"> от 14.01.2016 года № 2-пп</w:t>
      </w:r>
      <w:r w:rsidRPr="005746F9">
        <w:rPr>
          <w:rFonts w:ascii="Times New Roman" w:hAnsi="Times New Roman" w:cs="Times New Roman"/>
          <w:sz w:val="28"/>
          <w:szCs w:val="28"/>
        </w:rPr>
        <w:t>, а также в целях осуществления систематического анализа исполнения мер по обеспечению доступности объектов социальной инфраструктуры и услуг в приоритетных сферах жизнедеятельности инвалидов и др</w:t>
      </w:r>
      <w:r w:rsidR="00A0276B" w:rsidRPr="005746F9">
        <w:rPr>
          <w:rFonts w:ascii="Times New Roman" w:hAnsi="Times New Roman" w:cs="Times New Roman"/>
          <w:sz w:val="28"/>
          <w:szCs w:val="28"/>
        </w:rPr>
        <w:t>угих маломобильных групп населения</w:t>
      </w:r>
      <w:r w:rsidRPr="005746F9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FA2518" w:rsidRPr="005746F9">
        <w:rPr>
          <w:rFonts w:ascii="Times New Roman" w:hAnsi="Times New Roman" w:cs="Times New Roman"/>
          <w:sz w:val="28"/>
          <w:szCs w:val="28"/>
        </w:rPr>
        <w:t>Среднекан</w:t>
      </w:r>
      <w:r w:rsidRPr="005746F9">
        <w:rPr>
          <w:rFonts w:ascii="Times New Roman" w:hAnsi="Times New Roman" w:cs="Times New Roman"/>
          <w:sz w:val="28"/>
          <w:szCs w:val="28"/>
        </w:rPr>
        <w:t>ском городском округе</w:t>
      </w:r>
      <w:r w:rsidR="00A701EF" w:rsidRPr="005746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01EF" w:rsidRPr="005746F9" w:rsidRDefault="00A701EF" w:rsidP="001567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1EF" w:rsidRPr="005746F9" w:rsidRDefault="00FA2518" w:rsidP="001567A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6F9">
        <w:rPr>
          <w:rFonts w:ascii="Times New Roman" w:hAnsi="Times New Roman" w:cs="Times New Roman"/>
          <w:b/>
          <w:sz w:val="28"/>
          <w:szCs w:val="28"/>
        </w:rPr>
        <w:t>п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о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с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т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а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н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о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в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л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я</w:t>
      </w:r>
      <w:r w:rsidR="00574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b/>
          <w:sz w:val="28"/>
          <w:szCs w:val="28"/>
        </w:rPr>
        <w:t>ю:</w:t>
      </w:r>
    </w:p>
    <w:p w:rsidR="00FA2518" w:rsidRPr="005746F9" w:rsidRDefault="00FA2518" w:rsidP="001567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F9">
        <w:rPr>
          <w:rFonts w:ascii="Times New Roman" w:hAnsi="Times New Roman" w:cs="Times New Roman"/>
          <w:sz w:val="28"/>
          <w:szCs w:val="28"/>
        </w:rPr>
        <w:t xml:space="preserve">      </w:t>
      </w:r>
      <w:r w:rsidR="00EC444C" w:rsidRPr="005746F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5746F9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доступности объектов находящихся в муниципальной собственности, и услуг в приоритетных сферах жизнедеятельности инвалидов, проживающих в Среднеканском  городском округе</w:t>
      </w:r>
    </w:p>
    <w:p w:rsidR="00225F91" w:rsidRPr="005746F9" w:rsidRDefault="00FA2518" w:rsidP="001567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F9">
        <w:rPr>
          <w:rFonts w:ascii="Times New Roman" w:hAnsi="Times New Roman" w:cs="Times New Roman"/>
          <w:sz w:val="28"/>
          <w:szCs w:val="28"/>
        </w:rPr>
        <w:t xml:space="preserve">      </w:t>
      </w:r>
      <w:r w:rsidR="00225F91" w:rsidRPr="005746F9">
        <w:rPr>
          <w:rFonts w:ascii="Times New Roman" w:hAnsi="Times New Roman" w:cs="Times New Roman"/>
          <w:sz w:val="28"/>
          <w:szCs w:val="28"/>
        </w:rPr>
        <w:t>2. Определить координатор</w:t>
      </w:r>
      <w:r w:rsidR="00926234" w:rsidRPr="005746F9">
        <w:rPr>
          <w:rFonts w:ascii="Times New Roman" w:hAnsi="Times New Roman" w:cs="Times New Roman"/>
          <w:sz w:val="28"/>
          <w:szCs w:val="28"/>
        </w:rPr>
        <w:t>ом</w:t>
      </w:r>
      <w:r w:rsidR="00225F91" w:rsidRPr="005746F9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доступности объектов и услуг в приоритетных сферах жизнедеятельности инвалид</w:t>
      </w:r>
      <w:r w:rsidR="00A0276B" w:rsidRPr="005746F9">
        <w:rPr>
          <w:rFonts w:ascii="Times New Roman" w:hAnsi="Times New Roman" w:cs="Times New Roman"/>
          <w:sz w:val="28"/>
          <w:szCs w:val="28"/>
        </w:rPr>
        <w:t xml:space="preserve">ов </w:t>
      </w:r>
      <w:r w:rsidR="00225F91" w:rsidRPr="005746F9">
        <w:rPr>
          <w:rFonts w:ascii="Times New Roman" w:hAnsi="Times New Roman" w:cs="Times New Roman"/>
          <w:sz w:val="28"/>
          <w:szCs w:val="28"/>
        </w:rPr>
        <w:t xml:space="preserve"> в </w:t>
      </w:r>
      <w:r w:rsidR="00926234" w:rsidRPr="005746F9">
        <w:rPr>
          <w:rFonts w:ascii="Times New Roman" w:hAnsi="Times New Roman" w:cs="Times New Roman"/>
          <w:sz w:val="28"/>
          <w:szCs w:val="28"/>
        </w:rPr>
        <w:t>Среднеканском городском округе управление экономики и развития</w:t>
      </w:r>
      <w:r w:rsidR="00225F91" w:rsidRPr="005746F9">
        <w:rPr>
          <w:rFonts w:ascii="Times New Roman" w:hAnsi="Times New Roman" w:cs="Times New Roman"/>
          <w:sz w:val="28"/>
          <w:szCs w:val="28"/>
        </w:rPr>
        <w:t>.</w:t>
      </w:r>
    </w:p>
    <w:p w:rsidR="00225F91" w:rsidRPr="005746F9" w:rsidRDefault="00926234" w:rsidP="001567A7">
      <w:pPr>
        <w:pStyle w:val="a3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46F9">
        <w:rPr>
          <w:rFonts w:ascii="Times New Roman" w:hAnsi="Times New Roman" w:cs="Times New Roman"/>
          <w:sz w:val="28"/>
          <w:szCs w:val="28"/>
        </w:rPr>
        <w:t xml:space="preserve">      </w:t>
      </w:r>
      <w:r w:rsidR="00225F91" w:rsidRPr="005746F9"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учреждений образования, культуры, физической культуры и спорта, </w:t>
      </w:r>
      <w:r w:rsidR="00922323">
        <w:rPr>
          <w:rFonts w:ascii="Times New Roman" w:eastAsia="Calibri" w:hAnsi="Times New Roman" w:cs="Times New Roman"/>
          <w:color w:val="000000"/>
          <w:sz w:val="28"/>
          <w:szCs w:val="28"/>
        </w:rPr>
        <w:t>МКУ "Р</w:t>
      </w:r>
      <w:r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едакция 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газеты «</w:t>
      </w:r>
      <w:r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Новая Колыма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руководствоваться настоящим Порядком </w:t>
      </w:r>
      <w:r w:rsidRPr="005746F9">
        <w:rPr>
          <w:rFonts w:ascii="Times New Roman" w:hAnsi="Times New Roman" w:cs="Times New Roman"/>
          <w:sz w:val="28"/>
          <w:szCs w:val="28"/>
        </w:rPr>
        <w:t xml:space="preserve">  проведения мониторинга доступности объектов</w:t>
      </w:r>
      <w:r w:rsidR="00922323">
        <w:rPr>
          <w:rFonts w:ascii="Times New Roman" w:hAnsi="Times New Roman" w:cs="Times New Roman"/>
          <w:sz w:val="28"/>
          <w:szCs w:val="28"/>
        </w:rPr>
        <w:t>,</w:t>
      </w:r>
      <w:r w:rsidRPr="005746F9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и услуг в приоритетных </w:t>
      </w:r>
      <w:r w:rsidRPr="005746F9">
        <w:rPr>
          <w:rFonts w:ascii="Times New Roman" w:hAnsi="Times New Roman" w:cs="Times New Roman"/>
          <w:sz w:val="28"/>
          <w:szCs w:val="28"/>
        </w:rPr>
        <w:lastRenderedPageBreak/>
        <w:t xml:space="preserve">сферах жизнедеятельности инвалидов, проживающих в Среднеканском  городском округе 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для  проведения ежемесячного мониторинга с предоставлением информации по каждому обследованному учреждению (корпус, филиал, этаж) с прилегающим к нему</w:t>
      </w:r>
      <w:r w:rsidR="0092232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участком в </w:t>
      </w:r>
      <w:r w:rsidR="001567A7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экономики и развития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67A7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r w:rsidR="001567A7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Среднеканского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225F91" w:rsidRPr="005746F9" w:rsidRDefault="001567A7" w:rsidP="001567A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</w:t>
      </w:r>
      <w:r w:rsidR="0092232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ервого заместителя Главы Администрации, управляющего делами Герасимову О.Н</w:t>
      </w:r>
      <w:r w:rsidR="00225F91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25F91" w:rsidRPr="005746F9" w:rsidRDefault="00225F91" w:rsidP="001567A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5F91" w:rsidRPr="005746F9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5F91" w:rsidRPr="005746F9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r w:rsidR="001567A7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                                                                      </w:t>
      </w:r>
      <w:r w:rsid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1567A7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Ф.Ф. Трибух</w:t>
      </w:r>
    </w:p>
    <w:p w:rsidR="00225F91" w:rsidRPr="005746F9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5F91" w:rsidRPr="005746F9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01EF" w:rsidRPr="005746F9" w:rsidRDefault="00A701EF" w:rsidP="00EC444C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70F5" w:rsidRPr="005746F9" w:rsidRDefault="004670F5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2D" w:rsidRPr="005746F9" w:rsidRDefault="0038622D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Pr="005746F9" w:rsidRDefault="001567A7" w:rsidP="00EC4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A7" w:rsidRPr="001C5821" w:rsidRDefault="001567A7" w:rsidP="00EC444C">
      <w:pPr>
        <w:pStyle w:val="a3"/>
        <w:jc w:val="both"/>
        <w:rPr>
          <w:rFonts w:ascii="Times New Roman" w:hAnsi="Times New Roman" w:cs="Times New Roman"/>
          <w:i/>
        </w:rPr>
      </w:pPr>
      <w:r w:rsidRPr="001C5821">
        <w:rPr>
          <w:rFonts w:ascii="Times New Roman" w:hAnsi="Times New Roman" w:cs="Times New Roman"/>
          <w:i/>
        </w:rPr>
        <w:t>исп.Склярова С.П.</w:t>
      </w:r>
    </w:p>
    <w:p w:rsidR="001567A7" w:rsidRDefault="001567A7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F91" w:rsidRDefault="00225F91" w:rsidP="001C58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25F91">
        <w:rPr>
          <w:rFonts w:ascii="Times New Roman" w:hAnsi="Times New Roman" w:cs="Times New Roman"/>
          <w:sz w:val="20"/>
          <w:szCs w:val="20"/>
        </w:rPr>
        <w:t>Приложение</w:t>
      </w:r>
    </w:p>
    <w:p w:rsidR="001C5821" w:rsidRPr="00225F91" w:rsidRDefault="001C5821" w:rsidP="001C58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225F91" w:rsidRPr="00225F91" w:rsidRDefault="00225F91" w:rsidP="001C58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2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701EF">
        <w:rPr>
          <w:rFonts w:ascii="Times New Roman" w:hAnsi="Times New Roman" w:cs="Times New Roman"/>
          <w:sz w:val="20"/>
          <w:szCs w:val="20"/>
        </w:rPr>
        <w:t xml:space="preserve"> постановл</w:t>
      </w:r>
      <w:r w:rsidRPr="00225F91">
        <w:rPr>
          <w:rFonts w:ascii="Times New Roman" w:hAnsi="Times New Roman" w:cs="Times New Roman"/>
          <w:sz w:val="20"/>
          <w:szCs w:val="20"/>
        </w:rPr>
        <w:t>ени</w:t>
      </w:r>
      <w:r w:rsidR="001C5821">
        <w:rPr>
          <w:rFonts w:ascii="Times New Roman" w:hAnsi="Times New Roman" w:cs="Times New Roman"/>
          <w:sz w:val="20"/>
          <w:szCs w:val="20"/>
        </w:rPr>
        <w:t xml:space="preserve">ем </w:t>
      </w:r>
      <w:r w:rsidRPr="00225F91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225F91" w:rsidRPr="00225F91" w:rsidRDefault="00225F91" w:rsidP="001C58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2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25F91">
        <w:rPr>
          <w:rFonts w:ascii="Times New Roman" w:hAnsi="Times New Roman" w:cs="Times New Roman"/>
          <w:sz w:val="20"/>
          <w:szCs w:val="20"/>
        </w:rPr>
        <w:t xml:space="preserve">  </w:t>
      </w:r>
      <w:r w:rsidR="001C5821">
        <w:rPr>
          <w:rFonts w:ascii="Times New Roman" w:hAnsi="Times New Roman" w:cs="Times New Roman"/>
          <w:sz w:val="20"/>
          <w:szCs w:val="20"/>
        </w:rPr>
        <w:t xml:space="preserve">Среднеканского </w:t>
      </w:r>
      <w:r w:rsidRPr="00225F91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225F91" w:rsidRDefault="00225F91" w:rsidP="001C58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2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701EF">
        <w:rPr>
          <w:rFonts w:ascii="Times New Roman" w:hAnsi="Times New Roman" w:cs="Times New Roman"/>
          <w:sz w:val="20"/>
          <w:szCs w:val="20"/>
        </w:rPr>
        <w:t xml:space="preserve"> от </w:t>
      </w:r>
      <w:r w:rsidR="001C5821">
        <w:rPr>
          <w:rFonts w:ascii="Times New Roman" w:hAnsi="Times New Roman" w:cs="Times New Roman"/>
          <w:sz w:val="20"/>
          <w:szCs w:val="20"/>
        </w:rPr>
        <w:t>_</w:t>
      </w:r>
      <w:r w:rsidR="00E41FCC">
        <w:rPr>
          <w:rFonts w:ascii="Times New Roman" w:hAnsi="Times New Roman" w:cs="Times New Roman"/>
          <w:sz w:val="20"/>
          <w:szCs w:val="20"/>
          <w:u w:val="single"/>
        </w:rPr>
        <w:t>10.08.2016г.</w:t>
      </w:r>
      <w:r w:rsidR="00A701EF">
        <w:rPr>
          <w:rFonts w:ascii="Times New Roman" w:hAnsi="Times New Roman" w:cs="Times New Roman"/>
          <w:sz w:val="20"/>
          <w:szCs w:val="20"/>
        </w:rPr>
        <w:t xml:space="preserve"> №</w:t>
      </w:r>
      <w:r w:rsidR="004670F5">
        <w:rPr>
          <w:rFonts w:ascii="Times New Roman" w:hAnsi="Times New Roman" w:cs="Times New Roman"/>
          <w:sz w:val="20"/>
          <w:szCs w:val="20"/>
        </w:rPr>
        <w:t xml:space="preserve"> </w:t>
      </w:r>
      <w:r w:rsidR="001C5821">
        <w:rPr>
          <w:rFonts w:ascii="Times New Roman" w:hAnsi="Times New Roman" w:cs="Times New Roman"/>
          <w:sz w:val="20"/>
          <w:szCs w:val="20"/>
        </w:rPr>
        <w:t>_</w:t>
      </w:r>
      <w:r w:rsidR="00E41FCC">
        <w:rPr>
          <w:rFonts w:ascii="Times New Roman" w:hAnsi="Times New Roman" w:cs="Times New Roman"/>
          <w:sz w:val="20"/>
          <w:szCs w:val="20"/>
          <w:u w:val="single"/>
        </w:rPr>
        <w:t>245</w:t>
      </w:r>
      <w:r w:rsidR="001C5821">
        <w:rPr>
          <w:rFonts w:ascii="Times New Roman" w:hAnsi="Times New Roman" w:cs="Times New Roman"/>
          <w:sz w:val="20"/>
          <w:szCs w:val="20"/>
        </w:rPr>
        <w:t>_</w:t>
      </w:r>
    </w:p>
    <w:p w:rsidR="00225F91" w:rsidRDefault="00225F91" w:rsidP="00EC44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5821" w:rsidRPr="005746F9" w:rsidRDefault="001C5821" w:rsidP="001C5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F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5821" w:rsidRPr="005746F9" w:rsidRDefault="001C5821" w:rsidP="001C5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F9">
        <w:rPr>
          <w:rFonts w:ascii="Times New Roman" w:hAnsi="Times New Roman" w:cs="Times New Roman"/>
          <w:b/>
          <w:sz w:val="28"/>
          <w:szCs w:val="28"/>
        </w:rPr>
        <w:t xml:space="preserve">  проведения мониторинга доступности</w:t>
      </w:r>
    </w:p>
    <w:p w:rsidR="001C5821" w:rsidRPr="005746F9" w:rsidRDefault="001C5821" w:rsidP="001C5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F9">
        <w:rPr>
          <w:rFonts w:ascii="Times New Roman" w:hAnsi="Times New Roman" w:cs="Times New Roman"/>
          <w:b/>
          <w:sz w:val="28"/>
          <w:szCs w:val="28"/>
        </w:rPr>
        <w:t>объектов находящихся в муниципальной собственности, и услуг в приоритетных сферах жизнедеятельности инвалидов, проживающих в Среднеканском  городском округе</w:t>
      </w:r>
    </w:p>
    <w:p w:rsidR="00225F91" w:rsidRPr="005746F9" w:rsidRDefault="00225F91" w:rsidP="00225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821" w:rsidRPr="005746F9" w:rsidRDefault="001C5821" w:rsidP="001C5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6F9">
        <w:rPr>
          <w:rFonts w:ascii="Times New Roman" w:hAnsi="Times New Roman" w:cs="Times New Roman"/>
          <w:sz w:val="28"/>
          <w:szCs w:val="28"/>
        </w:rPr>
        <w:t xml:space="preserve">        </w:t>
      </w:r>
      <w:r w:rsidR="0086590F" w:rsidRPr="005746F9">
        <w:rPr>
          <w:rFonts w:ascii="Times New Roman" w:hAnsi="Times New Roman" w:cs="Times New Roman"/>
          <w:sz w:val="28"/>
          <w:szCs w:val="28"/>
        </w:rPr>
        <w:t>1. Мониторинг доступности объектов и услуг в приоритетных сферах жизнедеятельности инвалид</w:t>
      </w:r>
      <w:r w:rsidR="006F2107" w:rsidRPr="005746F9">
        <w:rPr>
          <w:rFonts w:ascii="Times New Roman" w:hAnsi="Times New Roman" w:cs="Times New Roman"/>
          <w:sz w:val="28"/>
          <w:szCs w:val="28"/>
        </w:rPr>
        <w:t>ов и маломобильных групп населения</w:t>
      </w:r>
      <w:r w:rsidR="0086590F" w:rsidRPr="005746F9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Pr="005746F9">
        <w:rPr>
          <w:rFonts w:ascii="Times New Roman" w:hAnsi="Times New Roman" w:cs="Times New Roman"/>
          <w:sz w:val="28"/>
          <w:szCs w:val="28"/>
        </w:rPr>
        <w:t>Среднеканском</w:t>
      </w:r>
      <w:r w:rsidR="0086590F" w:rsidRPr="005746F9">
        <w:rPr>
          <w:rFonts w:ascii="Times New Roman" w:hAnsi="Times New Roman" w:cs="Times New Roman"/>
          <w:sz w:val="28"/>
          <w:szCs w:val="28"/>
        </w:rPr>
        <w:t xml:space="preserve"> городском округе (далее – мониторинг) проводится</w:t>
      </w:r>
      <w:r w:rsidR="0086590F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муниципальными учреждениями образования, культуры, физической культуры и спорта, </w:t>
      </w:r>
      <w:r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редакцией </w:t>
      </w:r>
      <w:r w:rsidR="0086590F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газеты «</w:t>
      </w:r>
      <w:r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Новая Колыма</w:t>
      </w:r>
      <w:r w:rsidR="0086590F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целях оценки состояния доступности социальной инфраструктуры для инвалидов и маломобильных групп населения </w:t>
      </w:r>
      <w:r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>Среднеканского</w:t>
      </w:r>
      <w:r w:rsidR="0086590F" w:rsidRPr="00574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</w:t>
      </w:r>
      <w:r w:rsidR="0086590F" w:rsidRPr="005746F9">
        <w:rPr>
          <w:rFonts w:ascii="Times New Roman" w:hAnsi="Times New Roman" w:cs="Times New Roman"/>
          <w:sz w:val="28"/>
          <w:szCs w:val="28"/>
        </w:rPr>
        <w:t>.</w:t>
      </w:r>
      <w:r w:rsidR="004579C2" w:rsidRPr="005746F9">
        <w:rPr>
          <w:rFonts w:ascii="Times New Roman" w:hAnsi="Times New Roman" w:cs="Times New Roman"/>
          <w:sz w:val="28"/>
          <w:szCs w:val="28"/>
        </w:rPr>
        <w:t xml:space="preserve"> Указанные учреждения несут ответственность за формирование сведений для ведения мониторинга и предоставления их в </w:t>
      </w:r>
      <w:r w:rsidRPr="005746F9">
        <w:rPr>
          <w:rFonts w:ascii="Times New Roman" w:hAnsi="Times New Roman" w:cs="Times New Roman"/>
          <w:sz w:val="28"/>
          <w:szCs w:val="28"/>
        </w:rPr>
        <w:t>управление экономики и развития  А</w:t>
      </w:r>
      <w:r w:rsidR="004579C2" w:rsidRPr="005746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746F9">
        <w:rPr>
          <w:rFonts w:ascii="Times New Roman" w:hAnsi="Times New Roman" w:cs="Times New Roman"/>
          <w:sz w:val="28"/>
          <w:szCs w:val="28"/>
        </w:rPr>
        <w:t>Среднеканск</w:t>
      </w:r>
      <w:r w:rsidR="004579C2" w:rsidRPr="005746F9">
        <w:rPr>
          <w:rFonts w:ascii="Times New Roman" w:hAnsi="Times New Roman" w:cs="Times New Roman"/>
          <w:sz w:val="28"/>
          <w:szCs w:val="28"/>
        </w:rPr>
        <w:t>ого городского округа. Руководители учреждений назначают уполномоченных лиц, ответственных за сбор и направление информации для мониторинга в соответствии с формой отчета. Уполномоченные лица</w:t>
      </w:r>
      <w:r w:rsidR="00A10BC1" w:rsidRPr="005746F9">
        <w:rPr>
          <w:rFonts w:ascii="Times New Roman" w:hAnsi="Times New Roman" w:cs="Times New Roman"/>
          <w:sz w:val="28"/>
          <w:szCs w:val="28"/>
        </w:rPr>
        <w:t xml:space="preserve"> ежемесячно, в срок до 1</w:t>
      </w:r>
      <w:r w:rsidR="004579C2" w:rsidRPr="005746F9">
        <w:rPr>
          <w:rFonts w:ascii="Times New Roman" w:hAnsi="Times New Roman" w:cs="Times New Roman"/>
          <w:sz w:val="28"/>
          <w:szCs w:val="28"/>
        </w:rPr>
        <w:t xml:space="preserve">0 числа месяца, следующего за отчетным периодом, направляют в </w:t>
      </w:r>
      <w:r w:rsidRPr="005746F9">
        <w:rPr>
          <w:rFonts w:ascii="Times New Roman" w:hAnsi="Times New Roman" w:cs="Times New Roman"/>
          <w:sz w:val="28"/>
          <w:szCs w:val="28"/>
        </w:rPr>
        <w:t>управление экономики и развития</w:t>
      </w:r>
      <w:r w:rsidR="004579C2" w:rsidRPr="005746F9">
        <w:rPr>
          <w:rFonts w:ascii="Times New Roman" w:hAnsi="Times New Roman" w:cs="Times New Roman"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sz w:val="28"/>
          <w:szCs w:val="28"/>
        </w:rPr>
        <w:t>А</w:t>
      </w:r>
      <w:r w:rsidR="004579C2" w:rsidRPr="005746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746F9">
        <w:rPr>
          <w:rFonts w:ascii="Times New Roman" w:hAnsi="Times New Roman" w:cs="Times New Roman"/>
          <w:sz w:val="28"/>
          <w:szCs w:val="28"/>
        </w:rPr>
        <w:t>Среднека</w:t>
      </w:r>
      <w:r w:rsidR="004579C2" w:rsidRPr="005746F9">
        <w:rPr>
          <w:rFonts w:ascii="Times New Roman" w:hAnsi="Times New Roman" w:cs="Times New Roman"/>
          <w:sz w:val="28"/>
          <w:szCs w:val="28"/>
        </w:rPr>
        <w:t xml:space="preserve">нского городского округа информацию по каждому подведомственному объекту. Информация направляется электронной почтой на адрес </w:t>
      </w:r>
      <w:r w:rsidRPr="009223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2323">
        <w:rPr>
          <w:rFonts w:ascii="Times New Roman" w:hAnsi="Times New Roman" w:cs="Times New Roman"/>
          <w:sz w:val="28"/>
          <w:szCs w:val="28"/>
        </w:rPr>
        <w:t>-</w:t>
      </w:r>
      <w:r w:rsidRPr="009223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2323">
        <w:rPr>
          <w:rFonts w:ascii="Times New Roman" w:hAnsi="Times New Roman" w:cs="Times New Roman"/>
          <w:sz w:val="28"/>
          <w:szCs w:val="28"/>
        </w:rPr>
        <w:t xml:space="preserve">: </w:t>
      </w:r>
      <w:r w:rsidRPr="00922323">
        <w:rPr>
          <w:rFonts w:ascii="Times New Roman" w:hAnsi="Times New Roman" w:cs="Times New Roman"/>
          <w:sz w:val="28"/>
          <w:szCs w:val="28"/>
          <w:lang w:val="en-US"/>
        </w:rPr>
        <w:t>econadm</w:t>
      </w:r>
      <w:r w:rsidRPr="00922323">
        <w:rPr>
          <w:rFonts w:ascii="Times New Roman" w:hAnsi="Times New Roman" w:cs="Times New Roman"/>
          <w:sz w:val="28"/>
          <w:szCs w:val="28"/>
        </w:rPr>
        <w:t>@</w:t>
      </w:r>
      <w:r w:rsidRPr="0092232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22323">
        <w:rPr>
          <w:rFonts w:ascii="Times New Roman" w:hAnsi="Times New Roman" w:cs="Times New Roman"/>
          <w:sz w:val="28"/>
          <w:szCs w:val="28"/>
        </w:rPr>
        <w:t>.</w:t>
      </w:r>
      <w:r w:rsidRPr="00922323">
        <w:rPr>
          <w:rFonts w:ascii="Times New Roman" w:hAnsi="Times New Roman" w:cs="Times New Roman"/>
          <w:sz w:val="28"/>
          <w:szCs w:val="28"/>
          <w:lang w:val="en-US"/>
        </w:rPr>
        <w:t>magadan</w:t>
      </w:r>
      <w:r w:rsidRPr="00922323">
        <w:rPr>
          <w:rFonts w:ascii="Times New Roman" w:hAnsi="Times New Roman" w:cs="Times New Roman"/>
          <w:sz w:val="28"/>
          <w:szCs w:val="28"/>
        </w:rPr>
        <w:t>.</w:t>
      </w:r>
      <w:r w:rsidRPr="00922323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922323">
        <w:rPr>
          <w:rFonts w:ascii="Times New Roman" w:hAnsi="Times New Roman" w:cs="Times New Roman"/>
          <w:sz w:val="28"/>
          <w:szCs w:val="28"/>
        </w:rPr>
        <w:t>.</w:t>
      </w:r>
    </w:p>
    <w:p w:rsidR="0086590F" w:rsidRPr="005746F9" w:rsidRDefault="001C5821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hAnsi="Times New Roman" w:cs="Times New Roman"/>
          <w:sz w:val="28"/>
          <w:szCs w:val="28"/>
        </w:rPr>
        <w:t xml:space="preserve">      </w:t>
      </w:r>
      <w:r w:rsidR="0086590F" w:rsidRPr="005746F9">
        <w:rPr>
          <w:rFonts w:ascii="Times New Roman" w:hAnsi="Times New Roman" w:cs="Times New Roman"/>
          <w:sz w:val="28"/>
          <w:szCs w:val="28"/>
        </w:rPr>
        <w:t xml:space="preserve">2. Мониторинг проводится по объектам  социальной инфраструктуры, включенным в Реестр 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 xml:space="preserve">объектов социальной инфраструктуры и услуг в приоритетных сферах жизнедеятельности инвалидов  в </w:t>
      </w:r>
      <w:r w:rsidR="00B86DE3" w:rsidRPr="005746F9">
        <w:rPr>
          <w:rFonts w:ascii="Times New Roman" w:eastAsia="Calibri" w:hAnsi="Times New Roman" w:cs="Times New Roman"/>
          <w:sz w:val="28"/>
          <w:szCs w:val="28"/>
        </w:rPr>
        <w:t>Среднека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>нском городском округе.</w:t>
      </w:r>
    </w:p>
    <w:p w:rsidR="0086590F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 xml:space="preserve">3. Предметом мониторинга является доступность объектов в </w:t>
      </w:r>
      <w:r w:rsidR="00A0276B" w:rsidRPr="005746F9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>сферах</w:t>
      </w:r>
      <w:r w:rsidR="00A0276B" w:rsidRPr="005746F9">
        <w:rPr>
          <w:rFonts w:ascii="Times New Roman" w:eastAsia="Calibri" w:hAnsi="Times New Roman" w:cs="Times New Roman"/>
          <w:sz w:val="28"/>
          <w:szCs w:val="28"/>
        </w:rPr>
        <w:t>, как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590F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>- образование;</w:t>
      </w:r>
    </w:p>
    <w:p w:rsidR="0086590F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>- культура;</w:t>
      </w:r>
    </w:p>
    <w:p w:rsidR="0086590F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>- физическая культура и спорт;</w:t>
      </w:r>
    </w:p>
    <w:p w:rsidR="0086590F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>- информация и связь.</w:t>
      </w:r>
    </w:p>
    <w:p w:rsidR="0086590F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>4. Мониторинг проводится путем ви</w:t>
      </w:r>
      <w:r w:rsidR="00B37E46" w:rsidRPr="005746F9">
        <w:rPr>
          <w:rFonts w:ascii="Times New Roman" w:eastAsia="Calibri" w:hAnsi="Times New Roman" w:cs="Times New Roman"/>
          <w:sz w:val="28"/>
          <w:szCs w:val="28"/>
        </w:rPr>
        <w:t>зуального обследования</w:t>
      </w:r>
      <w:r w:rsidR="0086590F" w:rsidRPr="005746F9">
        <w:rPr>
          <w:rFonts w:ascii="Times New Roman" w:eastAsia="Calibri" w:hAnsi="Times New Roman" w:cs="Times New Roman"/>
          <w:sz w:val="28"/>
          <w:szCs w:val="28"/>
        </w:rPr>
        <w:t xml:space="preserve"> объектов по исполнению мероприятий  («дорожной карты»)</w:t>
      </w:r>
      <w:r w:rsidR="00B37E46" w:rsidRPr="005746F9">
        <w:rPr>
          <w:rFonts w:ascii="Times New Roman" w:eastAsia="Calibri" w:hAnsi="Times New Roman" w:cs="Times New Roman"/>
          <w:sz w:val="28"/>
          <w:szCs w:val="28"/>
        </w:rPr>
        <w:t xml:space="preserve"> по повышению  значений показателей доступности для инвалидов объектов и услуг в установленных сферах деятельности на территории </w:t>
      </w:r>
      <w:r w:rsidRPr="005746F9">
        <w:rPr>
          <w:rFonts w:ascii="Times New Roman" w:eastAsia="Calibri" w:hAnsi="Times New Roman" w:cs="Times New Roman"/>
          <w:sz w:val="28"/>
          <w:szCs w:val="28"/>
        </w:rPr>
        <w:t>Среднекан</w:t>
      </w:r>
      <w:r w:rsidR="00B37E46" w:rsidRPr="005746F9">
        <w:rPr>
          <w:rFonts w:ascii="Times New Roman" w:eastAsia="Calibri" w:hAnsi="Times New Roman" w:cs="Times New Roman"/>
          <w:sz w:val="28"/>
          <w:szCs w:val="28"/>
        </w:rPr>
        <w:t xml:space="preserve">ского городского округа  на 2016-2020 годы, утвержденных постановлением </w:t>
      </w:r>
      <w:r w:rsidRPr="005746F9">
        <w:rPr>
          <w:rFonts w:ascii="Times New Roman" w:eastAsia="Calibri" w:hAnsi="Times New Roman" w:cs="Times New Roman"/>
          <w:sz w:val="28"/>
          <w:szCs w:val="28"/>
        </w:rPr>
        <w:t>А</w:t>
      </w:r>
      <w:r w:rsidR="00B37E46" w:rsidRPr="005746F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Pr="005746F9">
        <w:rPr>
          <w:rFonts w:ascii="Times New Roman" w:eastAsia="Calibri" w:hAnsi="Times New Roman" w:cs="Times New Roman"/>
          <w:sz w:val="28"/>
          <w:szCs w:val="28"/>
        </w:rPr>
        <w:t>и  Среднекан</w:t>
      </w:r>
      <w:r w:rsidR="005746F9">
        <w:rPr>
          <w:rFonts w:ascii="Times New Roman" w:eastAsia="Calibri" w:hAnsi="Times New Roman" w:cs="Times New Roman"/>
          <w:sz w:val="28"/>
          <w:szCs w:val="28"/>
        </w:rPr>
        <w:t>ского городского округа.</w:t>
      </w:r>
    </w:p>
    <w:p w:rsidR="00B37E46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B37E46" w:rsidRPr="005746F9">
        <w:rPr>
          <w:rFonts w:ascii="Times New Roman" w:eastAsia="Calibri" w:hAnsi="Times New Roman" w:cs="Times New Roman"/>
          <w:sz w:val="28"/>
          <w:szCs w:val="28"/>
        </w:rPr>
        <w:t>5. Для целей мониторинга обследуются такие показатели, как:</w:t>
      </w:r>
    </w:p>
    <w:p w:rsidR="00B37E46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7E46" w:rsidRPr="005746F9">
        <w:rPr>
          <w:rFonts w:ascii="Times New Roman" w:eastAsia="Calibri" w:hAnsi="Times New Roman" w:cs="Times New Roman"/>
          <w:sz w:val="28"/>
          <w:szCs w:val="28"/>
        </w:rPr>
        <w:t>- досягаемость инвалидами мест целевого посещения и беспрепятственного перемещения внутри зданий, сооружений и на их территории;</w:t>
      </w:r>
    </w:p>
    <w:p w:rsidR="00B37E46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7E46" w:rsidRPr="005746F9">
        <w:rPr>
          <w:rFonts w:ascii="Times New Roman" w:eastAsia="Calibri" w:hAnsi="Times New Roman" w:cs="Times New Roman"/>
          <w:sz w:val="28"/>
          <w:szCs w:val="28"/>
        </w:rPr>
        <w:t>-безопасность путей движения (в том числе эвакуационных и путей спасения), перемещения в зону, безопасную для жизни и здоровья людей;</w:t>
      </w:r>
    </w:p>
    <w:p w:rsidR="00B37E46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7E46" w:rsidRPr="005746F9">
        <w:rPr>
          <w:rFonts w:ascii="Times New Roman" w:eastAsia="Calibri" w:hAnsi="Times New Roman" w:cs="Times New Roman"/>
          <w:sz w:val="28"/>
          <w:szCs w:val="28"/>
        </w:rPr>
        <w:t>- получение инвалидами полноценной и качественной информации, позволяющей ориентироваться в пространстве, использовать оборудование</w:t>
      </w:r>
      <w:r w:rsidR="00E16648" w:rsidRPr="005746F9">
        <w:rPr>
          <w:rFonts w:ascii="Times New Roman" w:eastAsia="Calibri" w:hAnsi="Times New Roman" w:cs="Times New Roman"/>
          <w:sz w:val="28"/>
          <w:szCs w:val="28"/>
        </w:rPr>
        <w:t xml:space="preserve"> (в том числе для самообслуживания), получать услуги, участвовать в обучающем и развивающем процессе;</w:t>
      </w:r>
    </w:p>
    <w:p w:rsidR="00E16648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16648" w:rsidRPr="005746F9">
        <w:rPr>
          <w:rFonts w:ascii="Times New Roman" w:eastAsia="Calibri" w:hAnsi="Times New Roman" w:cs="Times New Roman"/>
          <w:sz w:val="28"/>
          <w:szCs w:val="28"/>
        </w:rPr>
        <w:t>- удобство и комфортная среда жизнедеятельности для всех групп населения.</w:t>
      </w:r>
    </w:p>
    <w:p w:rsidR="00E16648" w:rsidRPr="005746F9" w:rsidRDefault="00B86DE3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16648" w:rsidRPr="005746F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746F9">
        <w:rPr>
          <w:rFonts w:ascii="Times New Roman" w:eastAsia="Calibri" w:hAnsi="Times New Roman" w:cs="Times New Roman"/>
          <w:sz w:val="28"/>
          <w:szCs w:val="28"/>
        </w:rPr>
        <w:t>Управление экономики и развития</w:t>
      </w:r>
      <w:r w:rsidR="00A10BC1" w:rsidRPr="005746F9">
        <w:rPr>
          <w:rFonts w:ascii="Times New Roman" w:hAnsi="Times New Roman" w:cs="Times New Roman"/>
          <w:sz w:val="28"/>
          <w:szCs w:val="28"/>
        </w:rPr>
        <w:t xml:space="preserve"> </w:t>
      </w:r>
      <w:r w:rsidRPr="005746F9">
        <w:rPr>
          <w:rFonts w:ascii="Times New Roman" w:hAnsi="Times New Roman" w:cs="Times New Roman"/>
          <w:sz w:val="28"/>
          <w:szCs w:val="28"/>
        </w:rPr>
        <w:t>А</w:t>
      </w:r>
      <w:r w:rsidR="00A10BC1" w:rsidRPr="005746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746F9">
        <w:rPr>
          <w:rFonts w:ascii="Times New Roman" w:hAnsi="Times New Roman" w:cs="Times New Roman"/>
          <w:sz w:val="28"/>
          <w:szCs w:val="28"/>
        </w:rPr>
        <w:t>Среднека</w:t>
      </w:r>
      <w:r w:rsidR="00A10BC1" w:rsidRPr="005746F9">
        <w:rPr>
          <w:rFonts w:ascii="Times New Roman" w:hAnsi="Times New Roman" w:cs="Times New Roman"/>
          <w:sz w:val="28"/>
          <w:szCs w:val="28"/>
        </w:rPr>
        <w:t>нского городского округа формирует сводную и</w:t>
      </w:r>
      <w:r w:rsidR="00A10BC1" w:rsidRPr="005746F9">
        <w:rPr>
          <w:rFonts w:ascii="Times New Roman" w:eastAsia="Calibri" w:hAnsi="Times New Roman" w:cs="Times New Roman"/>
          <w:sz w:val="28"/>
          <w:szCs w:val="28"/>
        </w:rPr>
        <w:t>нформацию</w:t>
      </w:r>
      <w:r w:rsidR="00E16648" w:rsidRPr="005746F9">
        <w:rPr>
          <w:rFonts w:ascii="Times New Roman" w:eastAsia="Calibri" w:hAnsi="Times New Roman" w:cs="Times New Roman"/>
          <w:sz w:val="28"/>
          <w:szCs w:val="28"/>
        </w:rPr>
        <w:t xml:space="preserve"> о проведенных про</w:t>
      </w:r>
      <w:r w:rsidR="004579C2" w:rsidRPr="005746F9">
        <w:rPr>
          <w:rFonts w:ascii="Times New Roman" w:eastAsia="Calibri" w:hAnsi="Times New Roman" w:cs="Times New Roman"/>
          <w:sz w:val="28"/>
          <w:szCs w:val="28"/>
        </w:rPr>
        <w:t xml:space="preserve">верках </w:t>
      </w:r>
      <w:r w:rsidR="00A10BC1" w:rsidRPr="005746F9">
        <w:rPr>
          <w:rFonts w:ascii="Times New Roman" w:eastAsia="Calibri" w:hAnsi="Times New Roman" w:cs="Times New Roman"/>
          <w:sz w:val="28"/>
          <w:szCs w:val="28"/>
        </w:rPr>
        <w:t>и направляет</w:t>
      </w:r>
      <w:r w:rsidR="004579C2" w:rsidRPr="005746F9">
        <w:rPr>
          <w:rFonts w:ascii="Times New Roman" w:eastAsia="Calibri" w:hAnsi="Times New Roman" w:cs="Times New Roman"/>
          <w:sz w:val="28"/>
          <w:szCs w:val="28"/>
        </w:rPr>
        <w:t xml:space="preserve"> в Министерс</w:t>
      </w:r>
      <w:r w:rsidR="00E16648" w:rsidRPr="005746F9">
        <w:rPr>
          <w:rFonts w:ascii="Times New Roman" w:eastAsia="Calibri" w:hAnsi="Times New Roman" w:cs="Times New Roman"/>
          <w:sz w:val="28"/>
          <w:szCs w:val="28"/>
        </w:rPr>
        <w:t>тво труда и социальной политики Магаданской</w:t>
      </w:r>
      <w:r w:rsidR="00A10BC1" w:rsidRPr="005746F9">
        <w:rPr>
          <w:rFonts w:ascii="Times New Roman" w:eastAsia="Calibri" w:hAnsi="Times New Roman" w:cs="Times New Roman"/>
          <w:sz w:val="28"/>
          <w:szCs w:val="28"/>
        </w:rPr>
        <w:t xml:space="preserve"> области в электронном виде</w:t>
      </w:r>
      <w:r w:rsidR="00E16648" w:rsidRPr="005746F9">
        <w:rPr>
          <w:rFonts w:ascii="Times New Roman" w:eastAsia="Calibri" w:hAnsi="Times New Roman" w:cs="Times New Roman"/>
          <w:sz w:val="28"/>
          <w:szCs w:val="28"/>
        </w:rPr>
        <w:t xml:space="preserve"> ежемесячно, к 20 числу каждого месяца, за отчетный период нарастающим итогом с начала календарного года по прилагаемой форме.</w:t>
      </w:r>
    </w:p>
    <w:p w:rsidR="004670F5" w:rsidRPr="005746F9" w:rsidRDefault="00B86DE3" w:rsidP="0086590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16648" w:rsidRPr="005746F9">
        <w:rPr>
          <w:rFonts w:ascii="Times New Roman" w:eastAsia="Calibri" w:hAnsi="Times New Roman" w:cs="Times New Roman"/>
          <w:sz w:val="28"/>
          <w:szCs w:val="28"/>
        </w:rPr>
        <w:t xml:space="preserve">7. Результаты пообъектного мониторинга доступности </w:t>
      </w:r>
      <w:r w:rsidR="00E16648" w:rsidRPr="005746F9">
        <w:rPr>
          <w:rFonts w:ascii="Times New Roman" w:hAnsi="Times New Roman" w:cs="Times New Roman"/>
          <w:sz w:val="28"/>
          <w:szCs w:val="28"/>
        </w:rPr>
        <w:t>объектов и услуг в приоритетных сферах жизнедеятельности инвалид</w:t>
      </w:r>
      <w:r w:rsidR="00A10BC1" w:rsidRPr="005746F9">
        <w:rPr>
          <w:rFonts w:ascii="Times New Roman" w:hAnsi="Times New Roman" w:cs="Times New Roman"/>
          <w:sz w:val="28"/>
          <w:szCs w:val="28"/>
        </w:rPr>
        <w:t>ов и маломобильных групп населения</w:t>
      </w:r>
      <w:r w:rsidRPr="005746F9">
        <w:rPr>
          <w:rFonts w:ascii="Times New Roman" w:hAnsi="Times New Roman" w:cs="Times New Roman"/>
          <w:sz w:val="28"/>
          <w:szCs w:val="28"/>
        </w:rPr>
        <w:t>, проживающих в Среднекан</w:t>
      </w:r>
      <w:r w:rsidR="00E16648" w:rsidRPr="005746F9">
        <w:rPr>
          <w:rFonts w:ascii="Times New Roman" w:hAnsi="Times New Roman" w:cs="Times New Roman"/>
          <w:sz w:val="28"/>
          <w:szCs w:val="28"/>
        </w:rPr>
        <w:t xml:space="preserve">ском городском округе, используются  </w:t>
      </w:r>
      <w:r w:rsidRPr="005746F9">
        <w:rPr>
          <w:rFonts w:ascii="Times New Roman" w:hAnsi="Times New Roman" w:cs="Times New Roman"/>
          <w:sz w:val="28"/>
          <w:szCs w:val="28"/>
        </w:rPr>
        <w:t>А</w:t>
      </w:r>
      <w:r w:rsidR="00E16648" w:rsidRPr="005746F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5746F9">
        <w:rPr>
          <w:rFonts w:ascii="Times New Roman" w:hAnsi="Times New Roman" w:cs="Times New Roman"/>
          <w:sz w:val="28"/>
          <w:szCs w:val="28"/>
        </w:rPr>
        <w:t>Среднека</w:t>
      </w:r>
      <w:r w:rsidR="00E16648" w:rsidRPr="005746F9">
        <w:rPr>
          <w:rFonts w:ascii="Times New Roman" w:hAnsi="Times New Roman" w:cs="Times New Roman"/>
          <w:sz w:val="28"/>
          <w:szCs w:val="28"/>
        </w:rPr>
        <w:t>нского городского округа для последующего планирования мероприятий</w:t>
      </w:r>
      <w:r w:rsidR="005746F9" w:rsidRPr="005746F9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объектов и услуг в </w:t>
      </w:r>
      <w:r w:rsidR="005746F9" w:rsidRPr="005746F9">
        <w:rPr>
          <w:rFonts w:ascii="Times New Roman" w:eastAsia="Calibri" w:hAnsi="Times New Roman" w:cs="Times New Roman"/>
          <w:sz w:val="28"/>
          <w:szCs w:val="28"/>
        </w:rPr>
        <w:t xml:space="preserve"> приоритетных сферах жизнедеятельности для инвалидов  в Среднеканском городском округе.</w:t>
      </w:r>
    </w:p>
    <w:p w:rsidR="005746F9" w:rsidRPr="005746F9" w:rsidRDefault="005746F9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6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_______________</w:t>
      </w: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Pr="005746F9" w:rsidRDefault="004670F5" w:rsidP="00865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Pr="00A701EF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648" w:rsidRDefault="00E16648" w:rsidP="00377F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16648" w:rsidRDefault="00E16648" w:rsidP="00377F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«Порядку проведения мониторинга доступности</w:t>
      </w:r>
    </w:p>
    <w:p w:rsidR="00E16648" w:rsidRDefault="00E16648" w:rsidP="00377F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45D3E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бъектов </w:t>
      </w:r>
      <w:r w:rsidR="00377FE5">
        <w:rPr>
          <w:rFonts w:ascii="Times New Roman" w:hAnsi="Times New Roman" w:cs="Times New Roman"/>
          <w:sz w:val="20"/>
          <w:szCs w:val="20"/>
        </w:rPr>
        <w:t xml:space="preserve">находящихся в муниципальной собственности, </w:t>
      </w:r>
      <w:r>
        <w:rPr>
          <w:rFonts w:ascii="Times New Roman" w:hAnsi="Times New Roman" w:cs="Times New Roman"/>
          <w:sz w:val="20"/>
          <w:szCs w:val="20"/>
        </w:rPr>
        <w:t>и услуг в приоритетных сферах</w:t>
      </w:r>
    </w:p>
    <w:p w:rsidR="00377FE5" w:rsidRDefault="00E16648" w:rsidP="00377F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45D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жизнедеятельности</w:t>
      </w:r>
      <w:r w:rsidR="00545D3E">
        <w:rPr>
          <w:rFonts w:ascii="Times New Roman" w:hAnsi="Times New Roman" w:cs="Times New Roman"/>
          <w:sz w:val="20"/>
          <w:szCs w:val="20"/>
        </w:rPr>
        <w:t xml:space="preserve"> инвалидов</w:t>
      </w:r>
      <w:r w:rsidR="00377FE5">
        <w:rPr>
          <w:rFonts w:ascii="Times New Roman" w:hAnsi="Times New Roman" w:cs="Times New Roman"/>
          <w:sz w:val="20"/>
          <w:szCs w:val="20"/>
        </w:rPr>
        <w:t xml:space="preserve">, </w:t>
      </w:r>
      <w:r w:rsidR="00545D3E">
        <w:rPr>
          <w:rFonts w:ascii="Times New Roman" w:hAnsi="Times New Roman" w:cs="Times New Roman"/>
          <w:sz w:val="20"/>
          <w:szCs w:val="20"/>
        </w:rPr>
        <w:t xml:space="preserve">проживающих в </w:t>
      </w:r>
      <w:r w:rsidR="00377FE5">
        <w:rPr>
          <w:rFonts w:ascii="Times New Roman" w:hAnsi="Times New Roman" w:cs="Times New Roman"/>
          <w:sz w:val="20"/>
          <w:szCs w:val="20"/>
        </w:rPr>
        <w:t xml:space="preserve">                               Среднеканском</w:t>
      </w:r>
      <w:r w:rsidR="00545D3E">
        <w:rPr>
          <w:rFonts w:ascii="Times New Roman" w:hAnsi="Times New Roman" w:cs="Times New Roman"/>
          <w:sz w:val="20"/>
          <w:szCs w:val="20"/>
        </w:rPr>
        <w:t xml:space="preserve">  городском округе»</w:t>
      </w:r>
    </w:p>
    <w:p w:rsidR="00545D3E" w:rsidRDefault="00545D3E" w:rsidP="00377F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(форма)</w:t>
      </w:r>
    </w:p>
    <w:p w:rsidR="00545D3E" w:rsidRDefault="00545D3E" w:rsidP="00377F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45D3E" w:rsidRDefault="00545D3E" w:rsidP="00545D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</w:p>
    <w:p w:rsidR="00545D3E" w:rsidRPr="00FA2518" w:rsidRDefault="00545D3E" w:rsidP="00545D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A2518">
        <w:rPr>
          <w:rFonts w:ascii="Times New Roman" w:hAnsi="Times New Roman" w:cs="Times New Roman"/>
          <w:sz w:val="20"/>
          <w:szCs w:val="20"/>
        </w:rPr>
        <w:t xml:space="preserve">о мерах по осуществлению административного контроля за исполнением </w:t>
      </w:r>
      <w:r w:rsidR="00FA2518" w:rsidRPr="00FA2518">
        <w:rPr>
          <w:rFonts w:ascii="Times New Roman" w:hAnsi="Times New Roman" w:cs="Times New Roman"/>
          <w:sz w:val="20"/>
          <w:szCs w:val="20"/>
        </w:rPr>
        <w:t xml:space="preserve">норм Федерального закона от 01.12.2014г. № 419-ФЗ </w:t>
      </w:r>
      <w:r w:rsidRPr="00FA2518">
        <w:rPr>
          <w:rFonts w:ascii="Times New Roman" w:hAnsi="Times New Roman" w:cs="Times New Roman"/>
          <w:sz w:val="20"/>
          <w:szCs w:val="20"/>
        </w:rPr>
        <w:t xml:space="preserve"> по </w:t>
      </w:r>
      <w:r w:rsidR="00FA2518" w:rsidRPr="00FA2518">
        <w:rPr>
          <w:rFonts w:ascii="Times New Roman" w:hAnsi="Times New Roman" w:cs="Times New Roman"/>
          <w:sz w:val="20"/>
          <w:szCs w:val="20"/>
        </w:rPr>
        <w:t>Среднеканскому</w:t>
      </w:r>
      <w:r w:rsidRPr="00FA2518">
        <w:rPr>
          <w:rFonts w:ascii="Times New Roman" w:hAnsi="Times New Roman" w:cs="Times New Roman"/>
          <w:sz w:val="20"/>
          <w:szCs w:val="20"/>
        </w:rPr>
        <w:t xml:space="preserve">  городскому округу</w:t>
      </w:r>
    </w:p>
    <w:p w:rsidR="00545D3E" w:rsidRPr="00FA2518" w:rsidRDefault="00545D3E" w:rsidP="00545D3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2518">
        <w:rPr>
          <w:rFonts w:ascii="Times New Roman" w:hAnsi="Times New Roman" w:cs="Times New Roman"/>
          <w:sz w:val="20"/>
          <w:szCs w:val="20"/>
        </w:rPr>
        <w:t>по состоянию на _________________ 20___ года</w:t>
      </w:r>
    </w:p>
    <w:p w:rsidR="00E16648" w:rsidRPr="00A701EF" w:rsidRDefault="00545D3E" w:rsidP="008659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45D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45D3E">
        <w:rPr>
          <w:rFonts w:ascii="Times New Roman" w:hAnsi="Times New Roman" w:cs="Times New Roman"/>
          <w:sz w:val="18"/>
          <w:szCs w:val="18"/>
        </w:rPr>
        <w:t xml:space="preserve">    (в абсолютных цифрах)</w:t>
      </w:r>
    </w:p>
    <w:p w:rsidR="006F2107" w:rsidRPr="00A701EF" w:rsidRDefault="006F2107" w:rsidP="008659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693"/>
        <w:gridCol w:w="851"/>
        <w:gridCol w:w="850"/>
        <w:gridCol w:w="851"/>
        <w:gridCol w:w="850"/>
        <w:gridCol w:w="709"/>
      </w:tblGrid>
      <w:tr w:rsidR="00000614" w:rsidTr="00000614">
        <w:trPr>
          <w:cantSplit/>
          <w:trHeight w:val="1266"/>
        </w:trPr>
        <w:tc>
          <w:tcPr>
            <w:tcW w:w="5920" w:type="dxa"/>
            <w:gridSpan w:val="2"/>
            <w:tcBorders>
              <w:tl2br w:val="single" w:sz="4" w:space="0" w:color="auto"/>
            </w:tcBorders>
          </w:tcPr>
          <w:p w:rsidR="00000614" w:rsidRDefault="00000614" w:rsidP="0086590F">
            <w:pPr>
              <w:pStyle w:val="a3"/>
              <w:jc w:val="both"/>
              <w:rPr>
                <w:sz w:val="16"/>
                <w:szCs w:val="16"/>
              </w:rPr>
            </w:pPr>
          </w:p>
          <w:p w:rsidR="00000614" w:rsidRDefault="00000614" w:rsidP="0086590F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AB58FE">
              <w:rPr>
                <w:sz w:val="16"/>
                <w:szCs w:val="16"/>
              </w:rPr>
              <w:t xml:space="preserve">Сферы жизнедеятельности инвалидов </w:t>
            </w:r>
          </w:p>
          <w:p w:rsidR="00000614" w:rsidRPr="00510806" w:rsidRDefault="00000614" w:rsidP="0086590F">
            <w:pPr>
              <w:pStyle w:val="a3"/>
              <w:jc w:val="both"/>
              <w:rPr>
                <w:sz w:val="16"/>
                <w:szCs w:val="16"/>
              </w:rPr>
            </w:pPr>
            <w:r w:rsidRPr="00510806">
              <w:rPr>
                <w:sz w:val="16"/>
                <w:szCs w:val="16"/>
              </w:rPr>
              <w:t xml:space="preserve">Нормы </w:t>
            </w:r>
          </w:p>
          <w:p w:rsidR="00000614" w:rsidRPr="00510806" w:rsidRDefault="00000614" w:rsidP="0086590F">
            <w:pPr>
              <w:pStyle w:val="a3"/>
              <w:jc w:val="both"/>
              <w:rPr>
                <w:sz w:val="16"/>
                <w:szCs w:val="16"/>
              </w:rPr>
            </w:pPr>
            <w:r w:rsidRPr="00510806">
              <w:rPr>
                <w:sz w:val="16"/>
                <w:szCs w:val="16"/>
              </w:rPr>
              <w:t>Федерального закона</w:t>
            </w:r>
          </w:p>
          <w:p w:rsidR="00000614" w:rsidRPr="00510806" w:rsidRDefault="00000614" w:rsidP="0086590F">
            <w:pPr>
              <w:pStyle w:val="a3"/>
              <w:jc w:val="both"/>
              <w:rPr>
                <w:sz w:val="18"/>
                <w:szCs w:val="18"/>
              </w:rPr>
            </w:pPr>
            <w:r w:rsidRPr="00510806">
              <w:rPr>
                <w:sz w:val="16"/>
                <w:szCs w:val="16"/>
              </w:rPr>
              <w:t>От 01.12.2014№ 419-ФЗ</w:t>
            </w:r>
          </w:p>
        </w:tc>
        <w:tc>
          <w:tcPr>
            <w:tcW w:w="851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850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 (газета)</w:t>
            </w:r>
          </w:p>
        </w:tc>
        <w:tc>
          <w:tcPr>
            <w:tcW w:w="709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</w:t>
            </w:r>
          </w:p>
        </w:tc>
      </w:tr>
      <w:tr w:rsidR="00D20688" w:rsidTr="00AB58FE">
        <w:trPr>
          <w:trHeight w:val="27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доступности к месту предоставления услуги (или ее предоставление по месту жительства или в дистанционном режиме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7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60"/>
        </w:trPr>
        <w:tc>
          <w:tcPr>
            <w:tcW w:w="3227" w:type="dxa"/>
            <w:vMerge w:val="restart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инструктирования /обучения сотрудников об условиях предоставления услуг инвалидам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20455A" w:rsidTr="001C735B">
        <w:trPr>
          <w:trHeight w:val="424"/>
        </w:trPr>
        <w:tc>
          <w:tcPr>
            <w:tcW w:w="3227" w:type="dxa"/>
            <w:vMerge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10"/>
        </w:trPr>
        <w:tc>
          <w:tcPr>
            <w:tcW w:w="3227" w:type="dxa"/>
            <w:vMerge w:val="restart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Выделение на автостоянке не менее 10% мест для парковки автомобилей инвалидами и соблюдения их использования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3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3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0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самостоятельного передвижения инвалидов на территории объектов, на которых предоставляются услуги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0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42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20"/>
        </w:trPr>
        <w:tc>
          <w:tcPr>
            <w:tcW w:w="3227" w:type="dxa"/>
            <w:vMerge w:val="restart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инвалидов по зрению и с нарушением опорно-двигательного аппарата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1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90"/>
        </w:trPr>
        <w:tc>
          <w:tcPr>
            <w:tcW w:w="3227" w:type="dxa"/>
            <w:vMerge w:val="restart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9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3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0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оборудования и носителей информации с учетом потребности инвалидов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4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Дублирование звуковой и зрительной информации, вт.ч.с использованием шрифта Брайля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7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7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9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4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9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входных групп с учетом потребностей инвалидов</w:t>
            </w: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2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0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1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6F2107" w:rsidRPr="006F2107" w:rsidRDefault="006F2107" w:rsidP="008659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6F2107" w:rsidRPr="006F2107" w:rsidSect="00FA2518">
      <w:foot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F4" w:rsidRDefault="00D762F4" w:rsidP="005746F9">
      <w:pPr>
        <w:spacing w:after="0" w:line="240" w:lineRule="auto"/>
      </w:pPr>
      <w:r>
        <w:separator/>
      </w:r>
    </w:p>
  </w:endnote>
  <w:endnote w:type="continuationSeparator" w:id="1">
    <w:p w:rsidR="00D762F4" w:rsidRDefault="00D762F4" w:rsidP="0057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85490"/>
      <w:docPartObj>
        <w:docPartGallery w:val="Page Numbers (Bottom of Page)"/>
        <w:docPartUnique/>
      </w:docPartObj>
    </w:sdtPr>
    <w:sdtContent>
      <w:p w:rsidR="005746F9" w:rsidRPr="005746F9" w:rsidRDefault="00F44AEE">
        <w:pPr>
          <w:pStyle w:val="a7"/>
          <w:jc w:val="right"/>
          <w:rPr>
            <w:rFonts w:ascii="Times New Roman" w:hAnsi="Times New Roman" w:cs="Times New Roman"/>
          </w:rPr>
        </w:pPr>
        <w:r w:rsidRPr="005746F9">
          <w:rPr>
            <w:rFonts w:ascii="Times New Roman" w:hAnsi="Times New Roman" w:cs="Times New Roman"/>
          </w:rPr>
          <w:fldChar w:fldCharType="begin"/>
        </w:r>
        <w:r w:rsidR="005746F9" w:rsidRPr="005746F9">
          <w:rPr>
            <w:rFonts w:ascii="Times New Roman" w:hAnsi="Times New Roman" w:cs="Times New Roman"/>
          </w:rPr>
          <w:instrText xml:space="preserve"> PAGE   \* MERGEFORMAT </w:instrText>
        </w:r>
        <w:r w:rsidRPr="005746F9">
          <w:rPr>
            <w:rFonts w:ascii="Times New Roman" w:hAnsi="Times New Roman" w:cs="Times New Roman"/>
          </w:rPr>
          <w:fldChar w:fldCharType="separate"/>
        </w:r>
        <w:r w:rsidR="00E41FCC">
          <w:rPr>
            <w:rFonts w:ascii="Times New Roman" w:hAnsi="Times New Roman" w:cs="Times New Roman"/>
            <w:noProof/>
          </w:rPr>
          <w:t>3</w:t>
        </w:r>
        <w:r w:rsidRPr="005746F9">
          <w:rPr>
            <w:rFonts w:ascii="Times New Roman" w:hAnsi="Times New Roman" w:cs="Times New Roman"/>
          </w:rPr>
          <w:fldChar w:fldCharType="end"/>
        </w:r>
      </w:p>
    </w:sdtContent>
  </w:sdt>
  <w:p w:rsidR="005746F9" w:rsidRDefault="005746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F4" w:rsidRDefault="00D762F4" w:rsidP="005746F9">
      <w:pPr>
        <w:spacing w:after="0" w:line="240" w:lineRule="auto"/>
      </w:pPr>
      <w:r>
        <w:separator/>
      </w:r>
    </w:p>
  </w:footnote>
  <w:footnote w:type="continuationSeparator" w:id="1">
    <w:p w:rsidR="00D762F4" w:rsidRDefault="00D762F4" w:rsidP="0057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44C"/>
    <w:rsid w:val="00000614"/>
    <w:rsid w:val="000963D4"/>
    <w:rsid w:val="001567A7"/>
    <w:rsid w:val="001C5821"/>
    <w:rsid w:val="001D7331"/>
    <w:rsid w:val="0020455A"/>
    <w:rsid w:val="00225F91"/>
    <w:rsid w:val="00377FE5"/>
    <w:rsid w:val="0038622D"/>
    <w:rsid w:val="004579C2"/>
    <w:rsid w:val="00464539"/>
    <w:rsid w:val="004670F5"/>
    <w:rsid w:val="00491E05"/>
    <w:rsid w:val="004B65EF"/>
    <w:rsid w:val="00510806"/>
    <w:rsid w:val="00545D3E"/>
    <w:rsid w:val="005746F9"/>
    <w:rsid w:val="00615837"/>
    <w:rsid w:val="006F2107"/>
    <w:rsid w:val="00714D09"/>
    <w:rsid w:val="0072293C"/>
    <w:rsid w:val="00743B36"/>
    <w:rsid w:val="0086590F"/>
    <w:rsid w:val="00922323"/>
    <w:rsid w:val="00926234"/>
    <w:rsid w:val="00A0276B"/>
    <w:rsid w:val="00A10BC1"/>
    <w:rsid w:val="00A67705"/>
    <w:rsid w:val="00A701EF"/>
    <w:rsid w:val="00AB58FE"/>
    <w:rsid w:val="00B37E46"/>
    <w:rsid w:val="00B4789F"/>
    <w:rsid w:val="00B86DE3"/>
    <w:rsid w:val="00CB2B91"/>
    <w:rsid w:val="00CB6939"/>
    <w:rsid w:val="00D20688"/>
    <w:rsid w:val="00D762F4"/>
    <w:rsid w:val="00DE66C4"/>
    <w:rsid w:val="00E058D2"/>
    <w:rsid w:val="00E16648"/>
    <w:rsid w:val="00E41FCC"/>
    <w:rsid w:val="00EC444C"/>
    <w:rsid w:val="00F44AEE"/>
    <w:rsid w:val="00FA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44C"/>
    <w:pPr>
      <w:spacing w:after="0" w:line="240" w:lineRule="auto"/>
    </w:pPr>
  </w:style>
  <w:style w:type="table" w:styleId="a4">
    <w:name w:val="Table Grid"/>
    <w:basedOn w:val="a1"/>
    <w:rsid w:val="0022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6F9"/>
  </w:style>
  <w:style w:type="paragraph" w:styleId="a7">
    <w:name w:val="footer"/>
    <w:basedOn w:val="a"/>
    <w:link w:val="a8"/>
    <w:uiPriority w:val="99"/>
    <w:unhideWhenUsed/>
    <w:rsid w:val="0057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3CC8-BB8D-4AAC-918E-DEF64298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7</cp:revision>
  <cp:lastPrinted>2016-08-12T02:03:00Z</cp:lastPrinted>
  <dcterms:created xsi:type="dcterms:W3CDTF">2016-08-08T03:36:00Z</dcterms:created>
  <dcterms:modified xsi:type="dcterms:W3CDTF">2016-08-12T02:07:00Z</dcterms:modified>
</cp:coreProperties>
</file>