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995" w:rsidRPr="00E647F3" w:rsidRDefault="00206995" w:rsidP="00206995">
      <w:pPr>
        <w:pStyle w:val="a3"/>
        <w:jc w:val="center"/>
        <w:rPr>
          <w:b/>
          <w:sz w:val="40"/>
          <w:szCs w:val="40"/>
        </w:rPr>
      </w:pPr>
      <w:r w:rsidRPr="00E647F3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Д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М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Т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Р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Ц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E647F3">
        <w:rPr>
          <w:b/>
          <w:sz w:val="40"/>
          <w:szCs w:val="40"/>
        </w:rPr>
        <w:t>Я</w:t>
      </w:r>
    </w:p>
    <w:p w:rsidR="00206995" w:rsidRDefault="00206995" w:rsidP="00206995">
      <w:pPr>
        <w:pStyle w:val="a3"/>
        <w:jc w:val="center"/>
        <w:rPr>
          <w:b/>
          <w:sz w:val="40"/>
          <w:szCs w:val="40"/>
        </w:rPr>
      </w:pPr>
      <w:r w:rsidRPr="00E647F3">
        <w:rPr>
          <w:b/>
          <w:sz w:val="40"/>
          <w:szCs w:val="40"/>
        </w:rPr>
        <w:t>СРЕДНЕКАНСКОГО ГОРОДСКОГО ОКРУГА</w:t>
      </w:r>
    </w:p>
    <w:p w:rsidR="00206995" w:rsidRPr="0054687B" w:rsidRDefault="00206995" w:rsidP="00206995">
      <w:pPr>
        <w:pStyle w:val="a3"/>
        <w:jc w:val="center"/>
        <w:rPr>
          <w:b/>
          <w:sz w:val="40"/>
          <w:szCs w:val="40"/>
        </w:rPr>
      </w:pPr>
    </w:p>
    <w:p w:rsidR="00206995" w:rsidRPr="0054687B" w:rsidRDefault="00206995" w:rsidP="00206995">
      <w:pPr>
        <w:pStyle w:val="a3"/>
        <w:jc w:val="center"/>
        <w:rPr>
          <w:b/>
          <w:sz w:val="40"/>
          <w:szCs w:val="40"/>
        </w:rPr>
      </w:pPr>
      <w:r w:rsidRPr="0054687B">
        <w:rPr>
          <w:b/>
          <w:sz w:val="40"/>
          <w:szCs w:val="40"/>
        </w:rPr>
        <w:t>П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Т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В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Л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54687B">
        <w:rPr>
          <w:b/>
          <w:sz w:val="40"/>
          <w:szCs w:val="40"/>
        </w:rPr>
        <w:t>Е</w:t>
      </w:r>
    </w:p>
    <w:p w:rsidR="00206995" w:rsidRDefault="00206995" w:rsidP="00206995">
      <w:pPr>
        <w:pStyle w:val="a5"/>
        <w:tabs>
          <w:tab w:val="left" w:pos="708"/>
        </w:tabs>
        <w:rPr>
          <w:b/>
          <w:sz w:val="24"/>
          <w:szCs w:val="24"/>
        </w:rPr>
      </w:pPr>
    </w:p>
    <w:p w:rsidR="00206995" w:rsidRPr="0054687B" w:rsidRDefault="00206995" w:rsidP="00206995">
      <w:pPr>
        <w:pStyle w:val="a5"/>
        <w:tabs>
          <w:tab w:val="left" w:pos="7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    </w:t>
      </w:r>
      <w:r w:rsidRPr="0054687B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       </w:t>
      </w:r>
      <w:r w:rsidRPr="0054687B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                   №  ____________</w:t>
      </w:r>
    </w:p>
    <w:p w:rsidR="00206995" w:rsidRPr="0054687B" w:rsidRDefault="00206995" w:rsidP="00206995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206995" w:rsidRPr="00CE1F74" w:rsidRDefault="00206995" w:rsidP="00206995">
      <w:pPr>
        <w:pStyle w:val="ConsPlusTitle"/>
        <w:widowControl/>
        <w:suppressAutoHyphens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B14E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 муниципальной услуги «Выдача</w:t>
      </w:r>
      <w:r w:rsidRPr="0020699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CE1F74">
        <w:rPr>
          <w:rFonts w:ascii="Times New Roman" w:hAnsi="Times New Roman" w:cs="Times New Roman"/>
          <w:bCs w:val="0"/>
          <w:sz w:val="28"/>
          <w:szCs w:val="28"/>
        </w:rPr>
        <w:t>градостроительного плана</w:t>
      </w:r>
    </w:p>
    <w:p w:rsidR="00206995" w:rsidRDefault="00206995" w:rsidP="0020699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995">
        <w:rPr>
          <w:rFonts w:ascii="Times New Roman" w:hAnsi="Times New Roman" w:cs="Times New Roman"/>
          <w:b/>
          <w:bCs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</w:p>
    <w:p w:rsidR="00206995" w:rsidRDefault="00206995" w:rsidP="0020699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6995" w:rsidRDefault="00206995" w:rsidP="00206995">
      <w:pPr>
        <w:pStyle w:val="ConsPlusNormal"/>
        <w:spacing w:line="360" w:lineRule="auto"/>
        <w:ind w:firstLine="708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На основании Федерального закона от 27.07.2010г. №210-ФЗ «Об организации предоставления государственных и муниципальных услуг»,</w:t>
      </w:r>
      <w:r w:rsidRPr="00384E9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06.10.2003г № 131-ФЗ «Об общих принципах организации местного самоуправления в Российской Федерации», постановлением Правительства Российской Федерации от 30.04.2014 года № 403 «Об исчерпывающем перечне процедур в сфере жилищного строительства», руководствуясь Уставом муниципального образования «Среднеканский городской округ»,</w:t>
      </w:r>
    </w:p>
    <w:p w:rsidR="00206995" w:rsidRDefault="00206995" w:rsidP="0020699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1DD2">
        <w:rPr>
          <w:rFonts w:ascii="Times New Roman" w:eastAsia="Calibri" w:hAnsi="Times New Roman" w:cs="Times New Roman"/>
          <w:b/>
          <w:sz w:val="28"/>
          <w:szCs w:val="28"/>
        </w:rPr>
        <w:t xml:space="preserve">п о с </w:t>
      </w:r>
      <w:proofErr w:type="gramStart"/>
      <w:r w:rsidRPr="00661DD2">
        <w:rPr>
          <w:rFonts w:ascii="Times New Roman" w:eastAsia="Calibri" w:hAnsi="Times New Roman" w:cs="Times New Roman"/>
          <w:b/>
          <w:sz w:val="28"/>
          <w:szCs w:val="28"/>
        </w:rPr>
        <w:t>т</w:t>
      </w:r>
      <w:proofErr w:type="gramEnd"/>
      <w:r w:rsidRPr="00661DD2">
        <w:rPr>
          <w:rFonts w:ascii="Times New Roman" w:eastAsia="Calibri" w:hAnsi="Times New Roman" w:cs="Times New Roman"/>
          <w:b/>
          <w:sz w:val="28"/>
          <w:szCs w:val="28"/>
        </w:rPr>
        <w:t xml:space="preserve"> а н о в л я ю:</w:t>
      </w:r>
    </w:p>
    <w:p w:rsidR="00206995" w:rsidRPr="00A42605" w:rsidRDefault="00206995" w:rsidP="00206995">
      <w:pPr>
        <w:pStyle w:val="a7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605">
        <w:rPr>
          <w:rFonts w:ascii="Times New Roman" w:eastAsia="Calibri" w:hAnsi="Times New Roman" w:cs="Times New Roman"/>
          <w:sz w:val="28"/>
          <w:szCs w:val="28"/>
        </w:rPr>
        <w:t>Утвердить прилагаемый административный регламент Управления ЖКХ и градостроительства Администрации Среднеканского городского округа по предоставлению муниципальной услуги «Выдача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градостроительного плана земельного участка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A426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6995" w:rsidRPr="00A42605" w:rsidRDefault="00206995" w:rsidP="00206995">
      <w:pPr>
        <w:pStyle w:val="a7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Среднеканского городско</w:t>
      </w:r>
      <w:r>
        <w:rPr>
          <w:rFonts w:ascii="Times New Roman" w:eastAsia="Calibri" w:hAnsi="Times New Roman" w:cs="Times New Roman"/>
          <w:sz w:val="28"/>
          <w:szCs w:val="28"/>
        </w:rPr>
        <w:t>го округа от 23.05.2016 г. № 173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A42605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по предоставлению муниципальн</w:t>
      </w:r>
      <w:r>
        <w:rPr>
          <w:rFonts w:ascii="Times New Roman" w:hAnsi="Times New Roman" w:cs="Times New Roman"/>
          <w:bCs/>
          <w:sz w:val="28"/>
          <w:szCs w:val="28"/>
        </w:rPr>
        <w:t>ой услуги «Выдача градостроительного плана земельного участка</w:t>
      </w:r>
      <w:r>
        <w:rPr>
          <w:rFonts w:ascii="Times New Roman" w:hAnsi="Times New Roman" w:cs="Times New Roman"/>
          <w:bCs/>
          <w:sz w:val="28"/>
          <w:szCs w:val="28"/>
        </w:rPr>
        <w:t>» считать утратившим силу.</w:t>
      </w:r>
    </w:p>
    <w:p w:rsidR="00206995" w:rsidRDefault="00206995" w:rsidP="0020699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206995" w:rsidRPr="00661DD2" w:rsidRDefault="00206995" w:rsidP="0020699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4. Настоящее постановление подлежит официальному опубликованию в еженедельной газете «Новая Колыма. Вести».</w:t>
      </w:r>
    </w:p>
    <w:p w:rsidR="00206995" w:rsidRDefault="00206995" w:rsidP="0020699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995" w:rsidRDefault="00206995" w:rsidP="0020699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DD2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61DD2">
        <w:rPr>
          <w:rFonts w:ascii="Times New Roman" w:eastAsia="Calibri" w:hAnsi="Times New Roman" w:cs="Times New Roman"/>
          <w:sz w:val="28"/>
          <w:szCs w:val="28"/>
        </w:rPr>
        <w:t xml:space="preserve">Ф.Ф. Трибух             </w:t>
      </w:r>
    </w:p>
    <w:p w:rsidR="00CB1487" w:rsidRDefault="00206995" w:rsidP="0020699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Исп. Коновалов О.Ю.</w:t>
      </w:r>
    </w:p>
    <w:p w:rsidR="00206995" w:rsidRPr="00661247" w:rsidRDefault="00206995" w:rsidP="00206995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66124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206995" w:rsidRPr="00661247" w:rsidRDefault="00206995" w:rsidP="00206995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66124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24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206995" w:rsidRPr="00661247" w:rsidRDefault="00206995" w:rsidP="00206995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6612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Среднеканского городского округа</w:t>
      </w:r>
    </w:p>
    <w:p w:rsidR="00206995" w:rsidRPr="00661247" w:rsidRDefault="00206995" w:rsidP="00206995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6612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от_________________№_________</w:t>
      </w:r>
    </w:p>
    <w:p w:rsidR="00206995" w:rsidRPr="00A42605" w:rsidRDefault="00206995" w:rsidP="00206995">
      <w:pPr>
        <w:suppressAutoHyphens/>
        <w:spacing w:after="0" w:line="240" w:lineRule="auto"/>
        <w:ind w:left="4820"/>
        <w:jc w:val="right"/>
        <w:rPr>
          <w:rFonts w:ascii="Times New Roman" w:hAnsi="Times New Roman"/>
        </w:rPr>
      </w:pPr>
    </w:p>
    <w:p w:rsidR="00206995" w:rsidRPr="00CE1F74" w:rsidRDefault="00206995" w:rsidP="00206995">
      <w:pPr>
        <w:pStyle w:val="ConsPlusTitle"/>
        <w:widowControl/>
        <w:suppressAutoHyphens/>
        <w:spacing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06995" w:rsidRPr="00CE1F74" w:rsidRDefault="00206995" w:rsidP="00206995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06995" w:rsidRPr="00CE1F74" w:rsidRDefault="00206995" w:rsidP="00206995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06995" w:rsidRPr="00CE1F74" w:rsidRDefault="00206995" w:rsidP="00206995">
      <w:pPr>
        <w:pStyle w:val="ConsPlusTitle"/>
        <w:widowControl/>
        <w:suppressAutoHyphens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 w:val="0"/>
          <w:sz w:val="28"/>
          <w:szCs w:val="28"/>
        </w:rPr>
        <w:t>Выдача</w:t>
      </w:r>
      <w:r w:rsidRPr="00CE1F74">
        <w:rPr>
          <w:rFonts w:ascii="Times New Roman" w:hAnsi="Times New Roman" w:cs="Times New Roman"/>
          <w:bCs w:val="0"/>
          <w:sz w:val="28"/>
          <w:szCs w:val="28"/>
        </w:rPr>
        <w:t xml:space="preserve"> градостроительного плана</w:t>
      </w:r>
    </w:p>
    <w:p w:rsidR="00206995" w:rsidRPr="00206995" w:rsidRDefault="00206995" w:rsidP="00206995">
      <w:pPr>
        <w:pStyle w:val="ConsPlusTitle"/>
        <w:widowControl/>
        <w:suppressAutoHyphens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E1F74">
        <w:rPr>
          <w:rFonts w:ascii="Times New Roman" w:hAnsi="Times New Roman" w:cs="Times New Roman"/>
          <w:bCs w:val="0"/>
          <w:sz w:val="28"/>
          <w:szCs w:val="28"/>
        </w:rPr>
        <w:t>земельного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участка»</w:t>
      </w:r>
    </w:p>
    <w:p w:rsidR="00206995" w:rsidRPr="00CE1F74" w:rsidRDefault="00206995" w:rsidP="00206995">
      <w:pPr>
        <w:pStyle w:val="ConsPlusTitle"/>
        <w:widowControl/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995" w:rsidRPr="00CE1F74" w:rsidRDefault="00206995" w:rsidP="00206995">
      <w:pPr>
        <w:pStyle w:val="ConsPlusTitle"/>
        <w:widowControl/>
        <w:suppressAutoHyphens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06995" w:rsidRPr="00CE1F74" w:rsidRDefault="00206995" w:rsidP="00206995">
      <w:pPr>
        <w:pStyle w:val="ConsPlusTitle"/>
        <w:widowControl/>
        <w:suppressAutoHyphens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1.1. Предмет регулирования регламента</w:t>
      </w:r>
    </w:p>
    <w:p w:rsidR="00206995" w:rsidRPr="00206995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95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«Выдача градостроительного плана земельного </w:t>
      </w:r>
      <w:proofErr w:type="gramStart"/>
      <w:r w:rsidRPr="00206995">
        <w:rPr>
          <w:rFonts w:ascii="Times New Roman" w:hAnsi="Times New Roman" w:cs="Times New Roman"/>
          <w:sz w:val="24"/>
          <w:szCs w:val="24"/>
        </w:rPr>
        <w:t xml:space="preserve">участка»   </w:t>
      </w:r>
      <w:proofErr w:type="gramEnd"/>
      <w:r w:rsidRPr="00206995">
        <w:rPr>
          <w:rFonts w:ascii="Times New Roman" w:hAnsi="Times New Roman" w:cs="Times New Roman"/>
          <w:sz w:val="24"/>
          <w:szCs w:val="24"/>
        </w:rPr>
        <w:t>(далее – Административный регламент)</w:t>
      </w:r>
      <w:r w:rsidRPr="0020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206995" w:rsidRPr="00206995" w:rsidRDefault="00206995" w:rsidP="002069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995">
        <w:rPr>
          <w:rFonts w:ascii="Times New Roman" w:hAnsi="Times New Roman" w:cs="Times New Roman"/>
          <w:sz w:val="24"/>
          <w:szCs w:val="24"/>
        </w:rPr>
        <w:t xml:space="preserve">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206995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 (далее - орган), должностного лица органа, предоставляющего муниципальную услугу, а также иных лиц, ответственных за предоставление муниципальной услуги, </w:t>
      </w:r>
      <w:r w:rsidRPr="00206995">
        <w:rPr>
          <w:rFonts w:ascii="Times New Roman" w:hAnsi="Times New Roman" w:cs="Times New Roman"/>
          <w:sz w:val="24"/>
          <w:szCs w:val="24"/>
        </w:rPr>
        <w:t>при осуществлении полномочий по предоставлению муниципальной услуги</w:t>
      </w:r>
      <w:r w:rsidRPr="0020699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06995" w:rsidRPr="00206995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9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</w:t>
      </w:r>
      <w:r w:rsidRPr="002069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69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участка.</w:t>
      </w:r>
    </w:p>
    <w:p w:rsidR="00206995" w:rsidRPr="00206995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206995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5" w:history="1">
        <w:r w:rsidRPr="00206995">
          <w:rPr>
            <w:rFonts w:ascii="Times New Roman" w:hAnsi="Times New Roman" w:cs="Times New Roman"/>
            <w:sz w:val="24"/>
            <w:szCs w:val="24"/>
            <w:lang w:eastAsia="ru-RU"/>
          </w:rPr>
          <w:t>законе</w:t>
        </w:r>
      </w:hyperlink>
      <w:r w:rsidRPr="00206995">
        <w:rPr>
          <w:rFonts w:ascii="Times New Roman" w:hAnsi="Times New Roman" w:cs="Times New Roman"/>
          <w:sz w:val="24"/>
          <w:szCs w:val="24"/>
          <w:lang w:eastAsia="ru-RU"/>
        </w:rPr>
        <w:t xml:space="preserve"> от 27 июля 2010 № 210-ФЗ «Об организации предоставления государственных и муниципальных услуг» </w:t>
      </w:r>
      <w:r w:rsidRPr="0020699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и иных нормативных правовых актах Российской Федерации и Магаданской области.</w:t>
      </w:r>
    </w:p>
    <w:p w:rsidR="00206995" w:rsidRPr="00206995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6995" w:rsidRPr="00206995" w:rsidRDefault="00206995" w:rsidP="00206995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995">
        <w:rPr>
          <w:rFonts w:ascii="Times New Roman" w:hAnsi="Times New Roman" w:cs="Times New Roman"/>
          <w:b/>
          <w:sz w:val="24"/>
          <w:szCs w:val="24"/>
        </w:rPr>
        <w:t>1.2. Круг заявителей</w:t>
      </w:r>
    </w:p>
    <w:p w:rsidR="00206995" w:rsidRPr="00206995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995">
        <w:rPr>
          <w:rFonts w:ascii="Times New Roman" w:hAnsi="Times New Roman" w:cs="Times New Roman"/>
          <w:sz w:val="24"/>
          <w:szCs w:val="24"/>
        </w:rPr>
        <w:t>Заявителем на предоставление муниципальной услуги «Выдача градостроительного плана земельного участка» (далее – муниципальная услуга) является физическое или юридическое лицо – правообладатель</w:t>
      </w:r>
      <w:r w:rsidRPr="002069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06995">
        <w:rPr>
          <w:rFonts w:ascii="Times New Roman" w:hAnsi="Times New Roman" w:cs="Times New Roman"/>
          <w:sz w:val="24"/>
          <w:szCs w:val="24"/>
        </w:rPr>
        <w:t>земельного участка либо их уполномоченные представители, обратившиеся с заявлением о предоставлении муниципальной услуги в письменной или электронной форме (далее – заявление).</w:t>
      </w:r>
    </w:p>
    <w:p w:rsidR="00206995" w:rsidRPr="00206995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95" w:rsidRPr="00206995" w:rsidRDefault="00206995" w:rsidP="00206995">
      <w:pPr>
        <w:suppressAutoHyphens/>
        <w:autoSpaceDE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995">
        <w:rPr>
          <w:rFonts w:ascii="Times New Roman" w:hAnsi="Times New Roman" w:cs="Times New Roman"/>
          <w:b/>
          <w:sz w:val="24"/>
          <w:szCs w:val="24"/>
        </w:rPr>
        <w:t>1.3.</w:t>
      </w:r>
      <w:r w:rsidRPr="00206995">
        <w:rPr>
          <w:rFonts w:ascii="Times New Roman" w:hAnsi="Times New Roman" w:cs="Times New Roman"/>
          <w:b/>
          <w:sz w:val="24"/>
          <w:szCs w:val="24"/>
        </w:rPr>
        <w:tab/>
        <w:t>Требования к порядку информирования о предоставлении муниципальной услуги</w:t>
      </w:r>
    </w:p>
    <w:p w:rsidR="00206995" w:rsidRPr="00206995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06995">
        <w:rPr>
          <w:rFonts w:ascii="Times New Roman" w:hAnsi="Times New Roman" w:cs="Times New Roman"/>
          <w:sz w:val="24"/>
          <w:szCs w:val="24"/>
        </w:rPr>
        <w:t xml:space="preserve">1.3.1. Порядок получения информации по вопросам предоставления муниципальной услуги. </w:t>
      </w:r>
    </w:p>
    <w:p w:rsidR="00206995" w:rsidRPr="00206995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995">
        <w:rPr>
          <w:rFonts w:ascii="Times New Roman" w:hAnsi="Times New Roman" w:cs="Times New Roman"/>
          <w:sz w:val="24"/>
          <w:szCs w:val="24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206995">
        <w:rPr>
          <w:rFonts w:ascii="Times New Roman" w:hAnsi="Times New Roman" w:cs="Times New Roman"/>
          <w:bCs/>
          <w:sz w:val="24"/>
          <w:szCs w:val="24"/>
          <w:lang w:eastAsia="ru-RU"/>
        </w:rPr>
        <w:t>органа, предоставляющего муниципальную услугу,</w:t>
      </w:r>
      <w:r w:rsidRPr="00206995">
        <w:rPr>
          <w:rFonts w:ascii="Times New Roman" w:hAnsi="Times New Roman" w:cs="Times New Roman"/>
          <w:sz w:val="24"/>
          <w:szCs w:val="24"/>
        </w:rPr>
        <w:t xml:space="preserve"> </w:t>
      </w:r>
      <w:r w:rsidRPr="00206995">
        <w:rPr>
          <w:rFonts w:ascii="Times New Roman" w:hAnsi="Times New Roman" w:cs="Times New Roman"/>
          <w:sz w:val="24"/>
          <w:szCs w:val="24"/>
          <w:lang w:eastAsia="ru-RU"/>
        </w:rPr>
        <w:t xml:space="preserve">способах получения информации, о многофункциональном центре предоставления государственных и муниципальных услуг (далее – многофункциональный центр), </w:t>
      </w:r>
      <w:r w:rsidRPr="00206995">
        <w:rPr>
          <w:rFonts w:ascii="Times New Roman" w:hAnsi="Times New Roman" w:cs="Times New Roman"/>
          <w:sz w:val="24"/>
          <w:szCs w:val="24"/>
        </w:rPr>
        <w:t>а также о порядке предоставления муниципальной услуги можно получить:</w:t>
      </w:r>
    </w:p>
    <w:p w:rsidR="00206995" w:rsidRPr="00206995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6995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206995">
        <w:rPr>
          <w:rFonts w:ascii="Times New Roman" w:hAnsi="Times New Roman" w:cs="Times New Roman"/>
          <w:bCs/>
          <w:sz w:val="24"/>
          <w:szCs w:val="24"/>
          <w:lang w:eastAsia="ru-RU"/>
        </w:rPr>
        <w:t>органа местного самоуправления, предоставляющего муниципальную услугу, в информационно-телекоммуникационной сети «Интернет» (далее – сеть Интернет)</w:t>
      </w:r>
      <w:r w:rsidRPr="00206995">
        <w:rPr>
          <w:rFonts w:ascii="Times New Roman" w:hAnsi="Times New Roman" w:cs="Times New Roman"/>
          <w:sz w:val="24"/>
          <w:szCs w:val="24"/>
        </w:rPr>
        <w:t>;</w:t>
      </w:r>
    </w:p>
    <w:p w:rsidR="00206995" w:rsidRPr="00206995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06995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206995" w:rsidRPr="00206995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06995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206995" w:rsidRPr="00206995" w:rsidRDefault="00206995" w:rsidP="00206995">
      <w:pPr>
        <w:pStyle w:val="punct"/>
        <w:numPr>
          <w:ilvl w:val="0"/>
          <w:numId w:val="0"/>
        </w:numPr>
        <w:suppressAutoHyphens/>
        <w:spacing w:line="240" w:lineRule="auto"/>
        <w:ind w:firstLine="567"/>
        <w:rPr>
          <w:sz w:val="24"/>
          <w:szCs w:val="24"/>
        </w:rPr>
      </w:pPr>
      <w:r w:rsidRPr="00206995">
        <w:rPr>
          <w:sz w:val="24"/>
          <w:szCs w:val="24"/>
        </w:rPr>
        <w:t>при личном обращении заявителя;</w:t>
      </w:r>
    </w:p>
    <w:p w:rsidR="00206995" w:rsidRPr="00206995" w:rsidRDefault="00206995" w:rsidP="00206995">
      <w:pPr>
        <w:pStyle w:val="punct"/>
        <w:numPr>
          <w:ilvl w:val="0"/>
          <w:numId w:val="0"/>
        </w:numPr>
        <w:suppressAutoHyphens/>
        <w:spacing w:line="240" w:lineRule="auto"/>
        <w:ind w:firstLine="567"/>
        <w:rPr>
          <w:sz w:val="24"/>
          <w:szCs w:val="24"/>
        </w:rPr>
      </w:pPr>
      <w:r w:rsidRPr="00206995">
        <w:rPr>
          <w:sz w:val="24"/>
          <w:szCs w:val="24"/>
        </w:rPr>
        <w:t>при обращении в письменной форме, в форме электронного документа;</w:t>
      </w:r>
    </w:p>
    <w:p w:rsidR="00206995" w:rsidRPr="00206995" w:rsidRDefault="00206995" w:rsidP="00206995">
      <w:pPr>
        <w:pStyle w:val="punct"/>
        <w:numPr>
          <w:ilvl w:val="0"/>
          <w:numId w:val="0"/>
        </w:numPr>
        <w:suppressAutoHyphens/>
        <w:spacing w:line="240" w:lineRule="auto"/>
        <w:ind w:firstLine="567"/>
        <w:rPr>
          <w:sz w:val="24"/>
          <w:szCs w:val="24"/>
        </w:rPr>
      </w:pPr>
      <w:r w:rsidRPr="00206995">
        <w:rPr>
          <w:sz w:val="24"/>
          <w:szCs w:val="24"/>
        </w:rPr>
        <w:t>по телефону.</w:t>
      </w:r>
    </w:p>
    <w:p w:rsidR="00206995" w:rsidRPr="00206995" w:rsidRDefault="00206995" w:rsidP="00206995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995">
        <w:rPr>
          <w:rFonts w:ascii="Times New Roman" w:hAnsi="Times New Roman" w:cs="Times New Roman"/>
          <w:sz w:val="24"/>
          <w:szCs w:val="24"/>
          <w:lang w:eastAsia="ru-RU"/>
        </w:rPr>
        <w:t>1.3.2.</w:t>
      </w:r>
      <w:r w:rsidRPr="00CE1F74">
        <w:rPr>
          <w:szCs w:val="28"/>
          <w:lang w:eastAsia="ru-RU"/>
        </w:rPr>
        <w:t xml:space="preserve"> </w:t>
      </w:r>
    </w:p>
    <w:p w:rsidR="00206995" w:rsidRPr="00206995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995">
        <w:rPr>
          <w:rFonts w:ascii="Times New Roman" w:hAnsi="Times New Roman" w:cs="Times New Roman"/>
          <w:sz w:val="24"/>
          <w:szCs w:val="24"/>
          <w:lang w:eastAsia="ru-RU"/>
        </w:rPr>
        <w:t>1.3.3. При личном обращении заявителя, а также обращении в письменной (электронной) форме, специалист, ответственный за предоставление муниципальной услуги,</w:t>
      </w:r>
      <w:r w:rsidRPr="00206995">
        <w:rPr>
          <w:rFonts w:ascii="Times New Roman" w:hAnsi="Times New Roman" w:cs="Times New Roman"/>
          <w:sz w:val="24"/>
          <w:szCs w:val="24"/>
        </w:rPr>
        <w:t xml:space="preserve"> </w:t>
      </w:r>
      <w:r w:rsidRPr="00206995">
        <w:rPr>
          <w:rFonts w:ascii="Times New Roman" w:hAnsi="Times New Roman" w:cs="Times New Roman"/>
          <w:sz w:val="24"/>
          <w:szCs w:val="24"/>
          <w:lang w:eastAsia="ru-RU"/>
        </w:rPr>
        <w:t>предоставляет заявителю подробную информацию о порядке предоставления муниципальной услуги.</w:t>
      </w:r>
      <w:r w:rsidRPr="00206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995" w:rsidRPr="00206995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6995">
        <w:rPr>
          <w:rFonts w:ascii="Times New Roman" w:hAnsi="Times New Roman" w:cs="Times New Roman"/>
          <w:sz w:val="24"/>
          <w:szCs w:val="24"/>
          <w:lang w:eastAsia="ru-RU"/>
        </w:rPr>
        <w:t>1.3.4. С момента приема документов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органа, предоставляющего мун</w:t>
      </w:r>
      <w:r w:rsidRPr="0020699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06995">
        <w:rPr>
          <w:rFonts w:ascii="Times New Roman" w:hAnsi="Times New Roman" w:cs="Times New Roman"/>
          <w:sz w:val="24"/>
          <w:szCs w:val="24"/>
          <w:lang w:eastAsia="ru-RU"/>
        </w:rPr>
        <w:t>ципальную услугу.</w:t>
      </w:r>
    </w:p>
    <w:p w:rsidR="00206995" w:rsidRPr="00206995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995">
        <w:rPr>
          <w:rFonts w:ascii="Times New Roman" w:hAnsi="Times New Roman" w:cs="Times New Roman"/>
          <w:sz w:val="24"/>
          <w:szCs w:val="24"/>
          <w:lang w:eastAsia="ru-RU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</w:t>
      </w:r>
      <w:r w:rsidRPr="0020699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06995">
        <w:rPr>
          <w:rFonts w:ascii="Times New Roman" w:hAnsi="Times New Roman" w:cs="Times New Roman"/>
          <w:sz w:val="24"/>
          <w:szCs w:val="24"/>
          <w:lang w:eastAsia="ru-RU"/>
        </w:rPr>
        <w:t>ние.</w:t>
      </w:r>
    </w:p>
    <w:p w:rsidR="00206995" w:rsidRPr="00206995" w:rsidRDefault="00206995" w:rsidP="0020699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995">
        <w:rPr>
          <w:rFonts w:ascii="Times New Roman" w:hAnsi="Times New Roman" w:cs="Times New Roman"/>
          <w:sz w:val="24"/>
          <w:szCs w:val="24"/>
        </w:rPr>
        <w:t>В случае подачи заявления в форме электронного документа с использованием Единого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206995" w:rsidRPr="00206995" w:rsidRDefault="00206995" w:rsidP="0020699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995">
        <w:rPr>
          <w:rFonts w:ascii="Times New Roman" w:hAnsi="Times New Roman" w:cs="Times New Roman"/>
          <w:sz w:val="24"/>
          <w:szCs w:val="24"/>
          <w:lang w:eastAsia="ru-RU"/>
        </w:rPr>
        <w:t xml:space="preserve">1.3.6. </w:t>
      </w:r>
      <w:r w:rsidRPr="00206995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предоставляется бесплатно.</w:t>
      </w:r>
    </w:p>
    <w:p w:rsidR="00206995" w:rsidRPr="00206995" w:rsidRDefault="00206995" w:rsidP="0020699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6995" w:rsidRPr="00206995" w:rsidRDefault="00206995" w:rsidP="00206995">
      <w:pPr>
        <w:suppressAutoHyphens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995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206995" w:rsidRPr="00206995" w:rsidRDefault="00206995" w:rsidP="00206995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995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</w:p>
    <w:p w:rsidR="00206995" w:rsidRPr="00206995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995">
        <w:rPr>
          <w:rFonts w:ascii="Times New Roman" w:hAnsi="Times New Roman" w:cs="Times New Roman"/>
          <w:sz w:val="24"/>
          <w:szCs w:val="24"/>
        </w:rPr>
        <w:t>Наименование муниципальной услуги: «Выдача градостроительного плана земельного участка» (далее – муниципальная услуга).</w:t>
      </w:r>
    </w:p>
    <w:p w:rsidR="00206995" w:rsidRPr="00206995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6995" w:rsidRPr="00206995" w:rsidRDefault="00206995" w:rsidP="00206995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06995">
        <w:rPr>
          <w:rFonts w:ascii="Times New Roman" w:hAnsi="Times New Roman" w:cs="Times New Roman"/>
          <w:b/>
          <w:sz w:val="24"/>
          <w:szCs w:val="24"/>
        </w:rPr>
        <w:t xml:space="preserve">2.2. Наименование органа, </w:t>
      </w:r>
    </w:p>
    <w:p w:rsidR="00206995" w:rsidRPr="00206995" w:rsidRDefault="00206995" w:rsidP="00206995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06995">
        <w:rPr>
          <w:rFonts w:ascii="Times New Roman" w:hAnsi="Times New Roman" w:cs="Times New Roman"/>
          <w:b/>
          <w:sz w:val="24"/>
          <w:szCs w:val="24"/>
        </w:rPr>
        <w:t>предоставляющего муниципальную услугу</w:t>
      </w:r>
    </w:p>
    <w:p w:rsidR="00206995" w:rsidRPr="00206995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left="1276"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06995" w:rsidRPr="00B410EF" w:rsidRDefault="00206995" w:rsidP="00B410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995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proofErr w:type="gramStart"/>
      <w:r w:rsidRPr="00206995">
        <w:rPr>
          <w:rFonts w:ascii="Times New Roman" w:hAnsi="Times New Roman" w:cs="Times New Roman"/>
          <w:sz w:val="24"/>
          <w:szCs w:val="24"/>
        </w:rPr>
        <w:t xml:space="preserve">предоставляется  </w:t>
      </w:r>
      <w:r w:rsidR="00B410EF" w:rsidRPr="00B660BE">
        <w:rPr>
          <w:rFonts w:ascii="Times New Roman" w:hAnsi="Times New Roman" w:cs="Times New Roman"/>
          <w:sz w:val="24"/>
          <w:szCs w:val="24"/>
        </w:rPr>
        <w:t>Управлением</w:t>
      </w:r>
      <w:proofErr w:type="gramEnd"/>
      <w:r w:rsidR="00B410EF" w:rsidRPr="00B660BE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и градостроительства Администрации Среднеканского городского округа (далее Управление). Непосредственное исполнение административных процедур по оказанию муниципальной услуги осуществляется специалистами Отдела коммунального хозяйства и градостроительства – далее Отдел. </w:t>
      </w:r>
      <w:r w:rsidR="00B410EF" w:rsidRPr="00B660BE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</w:t>
      </w:r>
      <w:r w:rsidR="00B410EF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</w:t>
      </w:r>
    </w:p>
    <w:p w:rsidR="00206995" w:rsidRPr="00206995" w:rsidRDefault="00206995" w:rsidP="00206995">
      <w:pPr>
        <w:suppressAutoHyphens/>
        <w:autoSpaceDE w:val="0"/>
        <w:autoSpaceDN w:val="0"/>
        <w:adjustRightInd w:val="0"/>
        <w:spacing w:after="12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06995">
        <w:rPr>
          <w:rFonts w:ascii="Times New Roman" w:hAnsi="Times New Roman" w:cs="Times New Roman"/>
          <w:b/>
          <w:bCs/>
          <w:sz w:val="24"/>
          <w:szCs w:val="24"/>
        </w:rPr>
        <w:t>2.3. Результат предоставления муниципальной услуги</w:t>
      </w:r>
    </w:p>
    <w:p w:rsidR="00206995" w:rsidRPr="00206995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995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получение заявителем градостроительного плана земельного участка.</w:t>
      </w:r>
    </w:p>
    <w:p w:rsidR="00206995" w:rsidRPr="00206995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06995" w:rsidRPr="00206995" w:rsidRDefault="00206995" w:rsidP="00206995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995">
        <w:rPr>
          <w:rFonts w:ascii="Times New Roman" w:hAnsi="Times New Roman" w:cs="Times New Roman"/>
          <w:b/>
          <w:sz w:val="24"/>
          <w:szCs w:val="24"/>
        </w:rPr>
        <w:t>2.4. Сроки предоставления муниципальной услуги</w:t>
      </w:r>
    </w:p>
    <w:p w:rsidR="00206995" w:rsidRPr="00B410EF" w:rsidRDefault="00206995" w:rsidP="00206995">
      <w:pPr>
        <w:pStyle w:val="31"/>
        <w:suppressAutoHyphens/>
        <w:spacing w:after="0" w:line="240" w:lineRule="auto"/>
        <w:ind w:left="0" w:firstLine="567"/>
        <w:jc w:val="both"/>
        <w:rPr>
          <w:sz w:val="24"/>
          <w:szCs w:val="24"/>
        </w:rPr>
      </w:pPr>
      <w:r w:rsidRPr="00B410EF">
        <w:rPr>
          <w:sz w:val="24"/>
          <w:szCs w:val="24"/>
          <w:lang w:val="ru-RU"/>
        </w:rPr>
        <w:t>С</w:t>
      </w:r>
      <w:r w:rsidRPr="00B410EF">
        <w:rPr>
          <w:sz w:val="24"/>
          <w:szCs w:val="24"/>
        </w:rPr>
        <w:t xml:space="preserve">рок предоставления муниципальной услуги </w:t>
      </w:r>
      <w:r w:rsidRPr="00B410EF">
        <w:rPr>
          <w:sz w:val="24"/>
          <w:szCs w:val="24"/>
          <w:lang w:val="ru-RU"/>
        </w:rPr>
        <w:t>в течение</w:t>
      </w:r>
      <w:r w:rsidRPr="00B410EF">
        <w:rPr>
          <w:sz w:val="24"/>
          <w:szCs w:val="24"/>
        </w:rPr>
        <w:t xml:space="preserve"> </w:t>
      </w:r>
      <w:r w:rsidRPr="00B410EF">
        <w:rPr>
          <w:sz w:val="24"/>
          <w:szCs w:val="24"/>
          <w:lang w:val="ru-RU"/>
        </w:rPr>
        <w:t xml:space="preserve">20 рабочих </w:t>
      </w:r>
      <w:r w:rsidRPr="00B410EF">
        <w:rPr>
          <w:sz w:val="24"/>
          <w:szCs w:val="24"/>
        </w:rPr>
        <w:t xml:space="preserve">дней со дня </w:t>
      </w:r>
      <w:r w:rsidRPr="00B410EF">
        <w:rPr>
          <w:sz w:val="24"/>
          <w:szCs w:val="24"/>
          <w:lang w:val="ru-RU"/>
        </w:rPr>
        <w:t>регистрации</w:t>
      </w:r>
      <w:r w:rsidRPr="00B410EF">
        <w:rPr>
          <w:sz w:val="24"/>
          <w:szCs w:val="24"/>
        </w:rPr>
        <w:t xml:space="preserve"> заявления о </w:t>
      </w:r>
      <w:r w:rsidRPr="00B410EF">
        <w:rPr>
          <w:sz w:val="24"/>
          <w:szCs w:val="24"/>
          <w:lang w:val="ru-RU"/>
        </w:rPr>
        <w:t xml:space="preserve">выдаче </w:t>
      </w:r>
      <w:r w:rsidRPr="00B410EF">
        <w:rPr>
          <w:sz w:val="24"/>
          <w:szCs w:val="24"/>
        </w:rPr>
        <w:t>градостроительного плана земельного участка.</w:t>
      </w:r>
    </w:p>
    <w:p w:rsidR="00206995" w:rsidRPr="00B410EF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0EF">
        <w:rPr>
          <w:rFonts w:ascii="Times New Roman" w:hAnsi="Times New Roman" w:cs="Times New Roman"/>
          <w:sz w:val="24"/>
          <w:szCs w:val="24"/>
        </w:rPr>
        <w:t>В случае передачи заявления через многофункциональный центр предоставления государственных и муниципальных услуг (далее - МФЦ) срок исчисляется со дня получения заявления многофункциональным центром.</w:t>
      </w:r>
    </w:p>
    <w:p w:rsidR="00206995" w:rsidRPr="00CE1F74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206995" w:rsidRPr="00B410EF" w:rsidRDefault="00206995" w:rsidP="00206995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10EF">
        <w:rPr>
          <w:rFonts w:ascii="Times New Roman" w:hAnsi="Times New Roman" w:cs="Times New Roman"/>
          <w:b/>
          <w:sz w:val="24"/>
          <w:szCs w:val="24"/>
        </w:rPr>
        <w:t>2.5.</w:t>
      </w:r>
      <w:r w:rsidRPr="00B410EF">
        <w:rPr>
          <w:rFonts w:ascii="Times New Roman" w:hAnsi="Times New Roman" w:cs="Times New Roman"/>
          <w:b/>
          <w:sz w:val="24"/>
          <w:szCs w:val="24"/>
        </w:rPr>
        <w:tab/>
        <w:t xml:space="preserve">Перечень нормативных правовых актов, </w:t>
      </w:r>
    </w:p>
    <w:p w:rsidR="00206995" w:rsidRPr="00B410EF" w:rsidRDefault="00206995" w:rsidP="00206995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10EF">
        <w:rPr>
          <w:rFonts w:ascii="Times New Roman" w:hAnsi="Times New Roman" w:cs="Times New Roman"/>
          <w:b/>
          <w:sz w:val="24"/>
          <w:szCs w:val="24"/>
        </w:rPr>
        <w:t xml:space="preserve">регулирующих предоставление муниципальной услуги, </w:t>
      </w:r>
    </w:p>
    <w:p w:rsidR="00206995" w:rsidRPr="00B410EF" w:rsidRDefault="00206995" w:rsidP="00206995">
      <w:pPr>
        <w:suppressAutoHyphens/>
        <w:autoSpaceDE w:val="0"/>
        <w:autoSpaceDN w:val="0"/>
        <w:adjustRightInd w:val="0"/>
        <w:spacing w:after="288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10EF">
        <w:rPr>
          <w:rFonts w:ascii="Times New Roman" w:hAnsi="Times New Roman" w:cs="Times New Roman"/>
          <w:b/>
          <w:sz w:val="24"/>
          <w:szCs w:val="24"/>
        </w:rPr>
        <w:t>с указанием их реквизитов</w:t>
      </w:r>
    </w:p>
    <w:p w:rsidR="00206995" w:rsidRPr="00B410EF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0E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206995" w:rsidRPr="00B410EF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0EF">
        <w:rPr>
          <w:rFonts w:ascii="Times New Roman" w:hAnsi="Times New Roman" w:cs="Times New Roman"/>
          <w:sz w:val="24"/>
          <w:szCs w:val="24"/>
        </w:rPr>
        <w:t xml:space="preserve">Федеральным законом от 06 октября 2003 года № 131-ФЗ «Об общих принципах организации местного самоуправления в Российской </w:t>
      </w:r>
      <w:proofErr w:type="gramStart"/>
      <w:r w:rsidRPr="00B410EF">
        <w:rPr>
          <w:rFonts w:ascii="Times New Roman" w:hAnsi="Times New Roman" w:cs="Times New Roman"/>
          <w:sz w:val="24"/>
          <w:szCs w:val="24"/>
        </w:rPr>
        <w:t xml:space="preserve">Федерации» </w:t>
      </w:r>
      <w:r w:rsidRPr="00B4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End"/>
      <w:r w:rsidRPr="00B4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законодательства Российской Федерации, 06.10.2003, № 40, ст. 3822)</w:t>
      </w:r>
      <w:r w:rsidRPr="00B410E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6995" w:rsidRPr="00B410EF" w:rsidRDefault="00206995" w:rsidP="00206995">
      <w:pPr>
        <w:suppressAutoHyphens/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i w:val="0"/>
          <w:sz w:val="24"/>
          <w:szCs w:val="24"/>
          <w:lang w:val="ru-RU"/>
        </w:rPr>
      </w:pPr>
      <w:r w:rsidRPr="00B410EF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 от 29 декабря 2004 </w:t>
      </w:r>
      <w:proofErr w:type="gramStart"/>
      <w:r w:rsidRPr="00B410EF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Pr="00B410EF">
        <w:rPr>
          <w:rFonts w:ascii="Times New Roman" w:hAnsi="Times New Roman" w:cs="Times New Roman"/>
          <w:sz w:val="24"/>
          <w:szCs w:val="24"/>
        </w:rPr>
        <w:t xml:space="preserve"> 190-ФЗ </w:t>
      </w:r>
      <w:r w:rsidRPr="00B410EF">
        <w:rPr>
          <w:rFonts w:ascii="Times New Roman" w:hAnsi="Times New Roman" w:cs="Times New Roman"/>
          <w:color w:val="000000"/>
          <w:sz w:val="24"/>
          <w:szCs w:val="24"/>
        </w:rPr>
        <w:t>ФЗ («Российская газета», № 290, 30.12.2004, «Собрание законодательства РФ», 03.01.2005, № 1 (часть 1), ст. 16, «Парламентская газета», № 5-6, 14.01.2005);</w:t>
      </w:r>
    </w:p>
    <w:p w:rsidR="00206995" w:rsidRPr="00B410EF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Правительства Российской Федерации от 13.02.2006 </w:t>
      </w:r>
      <w:r w:rsidRPr="00B4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</w:r>
      <w:r w:rsidRPr="00B4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(«Собрание закон</w:t>
      </w:r>
      <w:r w:rsidRPr="00B410E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410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дательства РФ», 20.02.2006, N 8, ст. 920)</w:t>
      </w:r>
      <w:r w:rsidRPr="00B4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06995" w:rsidRPr="00B410EF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0E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Pr="00B410E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410EF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</w:t>
      </w:r>
      <w:r w:rsidRPr="00B4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(Собрание законодательства Российской Федерации, 2010, № 31, ст. 4179; 2011, № 15, ст. 2038; № 27, ст. 3880; № 29, ст. 4291; № 30(ч. 1), ст. 4587; 49 (ч. 5), ст.7061)</w:t>
      </w:r>
      <w:r w:rsidRPr="00B410EF">
        <w:rPr>
          <w:rFonts w:ascii="Times New Roman" w:hAnsi="Times New Roman" w:cs="Times New Roman"/>
          <w:sz w:val="24"/>
          <w:szCs w:val="24"/>
        </w:rPr>
        <w:t>;</w:t>
      </w:r>
    </w:p>
    <w:p w:rsidR="00206995" w:rsidRPr="00B410EF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0EF">
        <w:rPr>
          <w:rFonts w:ascii="Times New Roman" w:hAnsi="Times New Roman" w:cs="Times New Roman"/>
          <w:sz w:val="24"/>
          <w:szCs w:val="24"/>
        </w:rPr>
        <w:t>Федеральным законом от 06 апреля 2011 года № 63-ФЗ «Об электронной подписи» (</w:t>
      </w:r>
      <w:r w:rsidRPr="00B410E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«Парламентская газета», № 17, 08-14.04.2011, «Российская газета», № 75, 08.04.2011, «Собрание законодательства РФ», 11.04.2011, №15, ст.2036)</w:t>
      </w:r>
      <w:r w:rsidRPr="00B410EF">
        <w:rPr>
          <w:rFonts w:ascii="Times New Roman" w:hAnsi="Times New Roman" w:cs="Times New Roman"/>
          <w:sz w:val="24"/>
          <w:szCs w:val="24"/>
        </w:rPr>
        <w:t>;</w:t>
      </w:r>
      <w:r w:rsidRPr="00B4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06995" w:rsidRPr="00B410EF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Магаданской области от 10 июля 2014 года № 570-пп «Об утверждении порядка разработки и утверждения административных регламентов предоставления государственных услуг в Магаданской области» (</w:t>
      </w:r>
      <w:r w:rsidRPr="00B4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газете «Магаданская правда», </w:t>
      </w:r>
      <w:r w:rsidRPr="00B410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56(20708), 15.07.2014</w:t>
      </w:r>
      <w:r w:rsidRPr="00B4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06995" w:rsidRPr="00B410EF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 и жилищно-коммунального хозяйства Российской Федерации от 25.04.2017 № 741/</w:t>
      </w:r>
      <w:proofErr w:type="spellStart"/>
      <w:r w:rsidRPr="00B4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B4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формы градостроительного плана земельного участка и порядка ее заполнения» (о</w:t>
      </w:r>
      <w:r w:rsidRPr="00B410EF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фициальный интернет-портал правовой информации http://www.pravo.gov.ru, 31.05.2017</w:t>
      </w:r>
      <w:r w:rsidRPr="00B4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06995" w:rsidRPr="00B410EF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0EF">
        <w:rPr>
          <w:rFonts w:ascii="Times New Roman" w:hAnsi="Times New Roman" w:cs="Times New Roman"/>
          <w:sz w:val="24"/>
          <w:szCs w:val="24"/>
        </w:rPr>
        <w:t>Уставом муниципального образования</w:t>
      </w:r>
      <w:r w:rsidRPr="00B410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10EF">
        <w:rPr>
          <w:rFonts w:ascii="Times New Roman" w:hAnsi="Times New Roman" w:cs="Times New Roman"/>
          <w:sz w:val="24"/>
          <w:szCs w:val="24"/>
        </w:rPr>
        <w:t>«</w:t>
      </w:r>
      <w:r w:rsidR="00C05562">
        <w:rPr>
          <w:rFonts w:ascii="Times New Roman" w:hAnsi="Times New Roman" w:cs="Times New Roman"/>
          <w:sz w:val="24"/>
          <w:szCs w:val="24"/>
        </w:rPr>
        <w:t>Среднеканский городской округ»</w:t>
      </w:r>
    </w:p>
    <w:p w:rsidR="00206995" w:rsidRPr="00B410EF" w:rsidRDefault="00206995" w:rsidP="0020699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0EF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регламентом.</w:t>
      </w:r>
    </w:p>
    <w:p w:rsidR="00206995" w:rsidRPr="00CE1F74" w:rsidRDefault="00206995" w:rsidP="00206995">
      <w:pPr>
        <w:suppressAutoHyphens/>
        <w:spacing w:after="0" w:line="240" w:lineRule="auto"/>
        <w:ind w:firstLine="567"/>
        <w:jc w:val="both"/>
        <w:rPr>
          <w:szCs w:val="28"/>
        </w:rPr>
      </w:pPr>
    </w:p>
    <w:p w:rsidR="00206995" w:rsidRPr="00C05562" w:rsidRDefault="00206995" w:rsidP="00206995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>2.6. Перечень документов, необходимых для предоставления муниципальной услуги, предоставляемых в рамках межведомственного взаимодействия, и перечень документов, которые заявитель вправе предоставлять самостоятельно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2.6.1. Для предоставления муниципальной услуги необходимы следующие документы:</w:t>
      </w:r>
    </w:p>
    <w:p w:rsidR="00206995" w:rsidRPr="00C05562" w:rsidRDefault="00206995" w:rsidP="0020699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 xml:space="preserve">2.6.1.1. Заявление о выдаче градостроительного плана земельного участка (приложение </w:t>
      </w:r>
      <w:r w:rsidR="00C0556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05562">
        <w:rPr>
          <w:rFonts w:ascii="Times New Roman" w:hAnsi="Times New Roman" w:cs="Times New Roman"/>
          <w:sz w:val="24"/>
          <w:szCs w:val="24"/>
        </w:rPr>
        <w:t>№ 1 к настоящему Административному регламенту).</w:t>
      </w:r>
    </w:p>
    <w:p w:rsidR="00206995" w:rsidRPr="00C05562" w:rsidRDefault="00206995" w:rsidP="002069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562">
        <w:rPr>
          <w:rFonts w:ascii="Times New Roman" w:hAnsi="Times New Roman" w:cs="Times New Roman"/>
          <w:sz w:val="24"/>
          <w:szCs w:val="24"/>
        </w:rPr>
        <w:t xml:space="preserve">2.6.1.2. </w:t>
      </w:r>
      <w:r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Выписку из Единого государственного реестра недвижимости (ЕГРН) на земельный участок и расположенные на нем объекты недвижимого имущества).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2.6.1.3. Документы, содержащие </w:t>
      </w:r>
      <w:r w:rsidRPr="00C055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объектах капитального строительства, содержащуюся в Едином государственном реестре недвижимости, информационной системе обеспечения градостроительной деятельности;</w:t>
      </w:r>
    </w:p>
    <w:p w:rsidR="00206995" w:rsidRPr="00C05562" w:rsidRDefault="00206995" w:rsidP="0020699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 xml:space="preserve">2.6.1.4. </w:t>
      </w:r>
      <w:r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содержащие сведения об объектах, включенных в единый государственный реестр объектов культурного наследия (памятников истории и культуры) народов Российской Федерации с указанием регистрационного номера и даты включения объекта; реквизиты решения о включении выявленного объекта культурного наследия в реестр</w:t>
      </w:r>
      <w:r w:rsidRPr="00C05562">
        <w:rPr>
          <w:rFonts w:ascii="Times New Roman" w:hAnsi="Times New Roman" w:cs="Times New Roman"/>
          <w:sz w:val="24"/>
          <w:szCs w:val="24"/>
        </w:rPr>
        <w:t>.</w:t>
      </w:r>
    </w:p>
    <w:p w:rsidR="00206995" w:rsidRPr="00C05562" w:rsidRDefault="00206995" w:rsidP="002069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</w:t>
      </w:r>
      <w:r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Выписку из Единого государственного реестра юридических лиц (для юридических лиц) или Единого государственного реестра индивидуальных предпринимателей (для</w:t>
      </w:r>
      <w:r w:rsidRPr="00C055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предпринимателей.</w:t>
      </w:r>
    </w:p>
    <w:p w:rsidR="00206995" w:rsidRPr="00C05562" w:rsidRDefault="00206995" w:rsidP="0020699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</w:t>
      </w:r>
      <w:r w:rsidRPr="00C05562">
        <w:rPr>
          <w:rFonts w:ascii="Times New Roman" w:hAnsi="Times New Roman" w:cs="Times New Roman"/>
          <w:sz w:val="24"/>
          <w:szCs w:val="24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обеспечения,</w:t>
      </w:r>
      <w:r w:rsidRPr="00C0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определенных с учетом программ комплексного развития систем коммунальной инфраструктуры городского округа.</w:t>
      </w:r>
    </w:p>
    <w:p w:rsidR="00206995" w:rsidRPr="00C05562" w:rsidRDefault="00206995" w:rsidP="002069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62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Документ, указанный в подпункте 2.6.1.1 пункта 2.6.1 настоящего Административного регламента представляется заявителем самостоятельно.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 xml:space="preserve">2.6.5. </w:t>
      </w:r>
      <w:r w:rsidRPr="00C0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(их копии или сведения, содержащиеся в них), указанные в </w:t>
      </w:r>
      <w:r w:rsidR="00C055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подпунктах 2.6.1.2–</w:t>
      </w:r>
      <w:r w:rsidRPr="00C05562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2.6.1.4,</w:t>
      </w:r>
      <w:r w:rsidR="00C0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2.6.1, пунктов 2.6.2. и 2.6.3. настоящего Административного регламента </w:t>
      </w:r>
      <w:r w:rsidRPr="00C05562">
        <w:rPr>
          <w:rFonts w:ascii="Times New Roman" w:hAnsi="Times New Roman" w:cs="Times New Roman"/>
          <w:sz w:val="24"/>
          <w:szCs w:val="24"/>
        </w:rPr>
        <w:t>запрашиваются органом в рамках межведомственного информационного взаимодействия и</w:t>
      </w:r>
      <w:r w:rsidRPr="00C055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5562">
        <w:rPr>
          <w:rFonts w:ascii="Times New Roman" w:hAnsi="Times New Roman" w:cs="Times New Roman"/>
          <w:sz w:val="24"/>
          <w:szCs w:val="24"/>
        </w:rPr>
        <w:t>от организаций, эксплуат</w:t>
      </w:r>
      <w:r w:rsidRPr="00C05562">
        <w:rPr>
          <w:rFonts w:ascii="Times New Roman" w:hAnsi="Times New Roman" w:cs="Times New Roman"/>
          <w:sz w:val="24"/>
          <w:szCs w:val="24"/>
        </w:rPr>
        <w:t>и</w:t>
      </w:r>
      <w:r w:rsidRPr="00C05562">
        <w:rPr>
          <w:rFonts w:ascii="Times New Roman" w:hAnsi="Times New Roman" w:cs="Times New Roman"/>
          <w:sz w:val="24"/>
          <w:szCs w:val="24"/>
        </w:rPr>
        <w:t xml:space="preserve">рующих сети инженерно-технического обеспечения. 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2.6.6. Заявитель вправе самостоятельно представить документы, указанные в подпункте 2.6.1.2, пункте 2.6.2. 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eastAsia="Times New Roman" w:hAnsi="Times New Roman" w:cs="Times New Roman"/>
          <w:sz w:val="24"/>
          <w:szCs w:val="24"/>
        </w:rPr>
        <w:t xml:space="preserve">2.6.7. </w:t>
      </w:r>
      <w:r w:rsidRPr="00C05562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62">
        <w:rPr>
          <w:rFonts w:ascii="Times New Roman" w:eastAsia="Times New Roman" w:hAnsi="Times New Roman" w:cs="Times New Roman"/>
          <w:sz w:val="24"/>
          <w:szCs w:val="24"/>
        </w:rPr>
        <w:t xml:space="preserve">2.6.8. </w:t>
      </w:r>
      <w:r w:rsidRPr="00C055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заявления посредством личного обращения физическое лицо предъявляет документ, удостоверяющий его личность, а представитель физического лица - также нотариально удостоверенную доверенность, подтверждающую его полномочия, если иное не установлено фед</w:t>
      </w:r>
      <w:r w:rsidRPr="00C055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55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ральным законом.</w:t>
      </w:r>
    </w:p>
    <w:p w:rsidR="00206995" w:rsidRPr="00C05562" w:rsidRDefault="00206995" w:rsidP="0020699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личность, а также документ, подтверждающий его полномочия действовать от имени юрид</w:t>
      </w:r>
      <w:r w:rsidRPr="00C05562">
        <w:rPr>
          <w:rFonts w:ascii="Times New Roman" w:hAnsi="Times New Roman" w:cs="Times New Roman"/>
          <w:sz w:val="24"/>
          <w:szCs w:val="24"/>
        </w:rPr>
        <w:t>и</w:t>
      </w:r>
      <w:r w:rsidRPr="00C05562">
        <w:rPr>
          <w:rFonts w:ascii="Times New Roman" w:hAnsi="Times New Roman" w:cs="Times New Roman"/>
          <w:sz w:val="24"/>
          <w:szCs w:val="24"/>
        </w:rPr>
        <w:t>ческого лица, если иное не установлено федеральным законом.</w:t>
      </w:r>
    </w:p>
    <w:p w:rsidR="00206995" w:rsidRPr="00C05562" w:rsidRDefault="00206995" w:rsidP="0020699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2.6.9. При предоставлении муниципальной услуги орган не вправе требовать от заявителя:</w:t>
      </w:r>
    </w:p>
    <w:p w:rsidR="00206995" w:rsidRPr="00C05562" w:rsidRDefault="00206995" w:rsidP="0020699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206995" w:rsidRPr="00C05562" w:rsidRDefault="00206995" w:rsidP="0020699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Магаданской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услуг.</w:t>
      </w:r>
    </w:p>
    <w:p w:rsidR="00206995" w:rsidRPr="00C05562" w:rsidRDefault="00206995" w:rsidP="0020699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>2.7. Перечень оснований для отказа в приеме документов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2.7.1. Отсутствие или недостаточность в заявлении о предоставлении муниципальной услуги информации, указанной в форме заявления о предоставлении муниципальной услуги (приложение № 1 к настоящему Регламенту).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2.7.2. Текст заявления о предоставлении муниципальной услуги не поддается прочтению, в том числе фамилия/наименование юридического лица и почтовый адрес Заявителя.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2.7.3. Заявление анонимного характера.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2.7.4. Заявление, направленное в электронном виде, не подписано электронной подписью в соответствии с требованиями действующего законодательства.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2.7.5. При подаче заявления представителем заявителя, не предъявлен документ, подтверждающий полномочия лица на осуществление действий от имени Заявителя. 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 xml:space="preserve">2.8. Перечень оснований для отказа 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</w:t>
      </w:r>
      <w:r w:rsidRPr="00C05562">
        <w:rPr>
          <w:rFonts w:ascii="Times New Roman" w:hAnsi="Times New Roman" w:cs="Times New Roman"/>
          <w:b/>
          <w:sz w:val="24"/>
          <w:szCs w:val="24"/>
        </w:rPr>
        <w:t>у</w:t>
      </w:r>
      <w:r w:rsidRPr="00C05562">
        <w:rPr>
          <w:rFonts w:ascii="Times New Roman" w:hAnsi="Times New Roman" w:cs="Times New Roman"/>
          <w:b/>
          <w:sz w:val="24"/>
          <w:szCs w:val="24"/>
        </w:rPr>
        <w:t>ги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5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предоставлении муниципальной услуги отсутствуют.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95" w:rsidRPr="00C05562" w:rsidRDefault="00206995" w:rsidP="00206995">
      <w:pPr>
        <w:tabs>
          <w:tab w:val="left" w:pos="993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 xml:space="preserve">2.9. Перечень оснований для приостановления </w:t>
      </w:r>
    </w:p>
    <w:p w:rsidR="00206995" w:rsidRPr="00C05562" w:rsidRDefault="00206995" w:rsidP="00206995">
      <w:pPr>
        <w:tabs>
          <w:tab w:val="left" w:pos="993"/>
        </w:tabs>
        <w:suppressAutoHyphens/>
        <w:autoSpaceDE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206995" w:rsidRPr="00C05562" w:rsidRDefault="00206995" w:rsidP="00206995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Основания для приостановления муниципальной услуги отсутствуют.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06995" w:rsidRPr="00C05562" w:rsidRDefault="00206995" w:rsidP="00206995">
      <w:pPr>
        <w:suppressAutoHyphens/>
        <w:autoSpaceDE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>2.10.</w:t>
      </w:r>
      <w:r w:rsidRPr="00C05562">
        <w:rPr>
          <w:rFonts w:ascii="Times New Roman" w:hAnsi="Times New Roman" w:cs="Times New Roman"/>
          <w:b/>
          <w:sz w:val="24"/>
          <w:szCs w:val="24"/>
        </w:rPr>
        <w:tab/>
      </w:r>
      <w:r w:rsidRPr="00C05562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Pr="00C05562">
        <w:rPr>
          <w:rFonts w:ascii="Times New Roman" w:hAnsi="Times New Roman" w:cs="Times New Roman"/>
          <w:b/>
          <w:bCs/>
          <w:sz w:val="24"/>
          <w:szCs w:val="24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206995" w:rsidRPr="00C05562" w:rsidRDefault="00206995" w:rsidP="0020699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206995" w:rsidRPr="00C05562" w:rsidRDefault="00206995" w:rsidP="0020699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6995" w:rsidRPr="00C05562" w:rsidRDefault="00206995" w:rsidP="00206995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 xml:space="preserve">2.11. Размер платы, взимаемой за предоставление </w:t>
      </w:r>
    </w:p>
    <w:p w:rsidR="00206995" w:rsidRPr="00C05562" w:rsidRDefault="00206995" w:rsidP="00206995">
      <w:pPr>
        <w:suppressAutoHyphens/>
        <w:autoSpaceDE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06995" w:rsidRPr="00C05562" w:rsidRDefault="00206995" w:rsidP="00206995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206995" w:rsidRPr="00C05562" w:rsidRDefault="00206995" w:rsidP="00206995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6995" w:rsidRPr="00C05562" w:rsidRDefault="00206995" w:rsidP="00206995">
      <w:pPr>
        <w:numPr>
          <w:ilvl w:val="1"/>
          <w:numId w:val="7"/>
        </w:numPr>
        <w:tabs>
          <w:tab w:val="clear" w:pos="1429"/>
        </w:tabs>
        <w:suppressAutoHyphens/>
        <w:spacing w:after="12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запроса </w:t>
      </w:r>
      <w:r w:rsidRPr="00C05562">
        <w:rPr>
          <w:rFonts w:ascii="Times New Roman" w:hAnsi="Times New Roman" w:cs="Times New Roman"/>
          <w:b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206995" w:rsidRPr="00C05562" w:rsidRDefault="00206995" w:rsidP="0020699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206995" w:rsidRPr="00C05562" w:rsidRDefault="00206995" w:rsidP="00206995">
      <w:pPr>
        <w:pStyle w:val="ConsPlusNormal"/>
        <w:suppressAutoHyphens/>
        <w:spacing w:after="12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06995" w:rsidRDefault="00206995" w:rsidP="00206995">
      <w:pPr>
        <w:pStyle w:val="ConsPlusNormal"/>
        <w:widowControl/>
        <w:numPr>
          <w:ilvl w:val="1"/>
          <w:numId w:val="7"/>
        </w:numPr>
        <w:tabs>
          <w:tab w:val="clear" w:pos="1429"/>
          <w:tab w:val="num" w:pos="284"/>
        </w:tabs>
        <w:suppressAutoHyphens/>
        <w:spacing w:after="12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562">
        <w:rPr>
          <w:rFonts w:ascii="Times New Roman" w:hAnsi="Times New Roman" w:cs="Times New Roman"/>
          <w:b/>
          <w:bCs/>
          <w:sz w:val="24"/>
          <w:szCs w:val="24"/>
        </w:rPr>
        <w:t xml:space="preserve">Срок и порядок регистрации заявления </w:t>
      </w:r>
      <w:r w:rsidRPr="00C05562">
        <w:rPr>
          <w:rFonts w:ascii="Times New Roman" w:hAnsi="Times New Roman" w:cs="Times New Roman"/>
          <w:b/>
          <w:bCs/>
          <w:sz w:val="24"/>
          <w:szCs w:val="24"/>
        </w:rPr>
        <w:br/>
        <w:t>о предоставлении муниципальной услуги</w:t>
      </w:r>
    </w:p>
    <w:p w:rsidR="00C05562" w:rsidRDefault="00C05562" w:rsidP="00C05562">
      <w:pPr>
        <w:pStyle w:val="a7"/>
        <w:suppressAutoHyphens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 о предоставлении муниципальной услуги, поступившие в Администрацию Среднеканского городского </w:t>
      </w:r>
      <w:proofErr w:type="gramStart"/>
      <w:r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  до</w:t>
      </w:r>
      <w:proofErr w:type="gramEnd"/>
      <w:r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13.30, регистрируются в день их поступления, поступившие после 14.00  на следующий рабочий день.</w:t>
      </w:r>
    </w:p>
    <w:p w:rsidR="00C05562" w:rsidRPr="008E638F" w:rsidRDefault="00C05562" w:rsidP="008E638F">
      <w:pPr>
        <w:pStyle w:val="a7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Регистрация заявлений о предоставлении муниципальной услуги, поданных в многофункциональный центр до 13.30 рабочего дня </w:t>
      </w:r>
      <w:r w:rsidRPr="00C055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Среднеканского городского округа</w:t>
      </w:r>
      <w:r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льным       </w:t>
      </w:r>
      <w:r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центром в день их поступления, после </w:t>
      </w:r>
      <w:proofErr w:type="gramStart"/>
      <w:r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14.00  в</w:t>
      </w:r>
      <w:proofErr w:type="gramEnd"/>
      <w:r w:rsidRPr="00C05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следующий за днем подачи такого  заявления.</w:t>
      </w:r>
    </w:p>
    <w:p w:rsidR="00206995" w:rsidRPr="00C05562" w:rsidRDefault="00206995" w:rsidP="002069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06995" w:rsidRPr="00C05562" w:rsidRDefault="00206995" w:rsidP="00206995">
      <w:pPr>
        <w:numPr>
          <w:ilvl w:val="1"/>
          <w:numId w:val="7"/>
        </w:numPr>
        <w:suppressAutoHyphens/>
        <w:spacing w:after="12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562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 предоставления муниципальной услуги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2.14.1.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2.14.2.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2.14.3.</w:t>
      </w:r>
      <w:r w:rsidRPr="00C055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5562">
        <w:rPr>
          <w:rFonts w:ascii="Times New Roman" w:hAnsi="Times New Roman" w:cs="Times New Roman"/>
          <w:sz w:val="24"/>
          <w:szCs w:val="24"/>
        </w:rPr>
        <w:t>Орган обеспечивает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актами.»: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C05562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C055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5562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C05562">
        <w:rPr>
          <w:rFonts w:ascii="Times New Roman" w:hAnsi="Times New Roman" w:cs="Times New Roman"/>
          <w:sz w:val="24"/>
          <w:szCs w:val="24"/>
        </w:rPr>
        <w:t>; допуск собаки-проводника на объекты (здания, помещения), в которых предоставляются услуги;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В случаях, если существующие помещения, в которых предоставляются муниципальные услуги, невозможно полностью приспособить с учетом действующего законодательства Российской Федерации, орган, предоставляющий муниципальную услугу,  должен принять меры для обеспечения доступа инвалидов, в том числе включая инвалидов, использующих кресла-коляски и собак-проводников,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206995" w:rsidRPr="00C05562" w:rsidRDefault="00206995" w:rsidP="00206995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2.14.4. Места для информирования должны быть оборудованы информационными стендами, содержащими следующую информацию:</w:t>
      </w:r>
      <w:r w:rsidRPr="00C055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206995" w:rsidRPr="00C05562" w:rsidRDefault="00206995" w:rsidP="00C05562">
      <w:pPr>
        <w:pStyle w:val="NoSpacing"/>
        <w:suppressAutoHyphens/>
        <w:spacing w:line="240" w:lineRule="auto"/>
        <w:ind w:firstLine="0"/>
        <w:rPr>
          <w:sz w:val="24"/>
          <w:szCs w:val="24"/>
        </w:rPr>
      </w:pPr>
      <w:r w:rsidRPr="00C05562">
        <w:rPr>
          <w:sz w:val="24"/>
          <w:szCs w:val="24"/>
        </w:rPr>
        <w:t xml:space="preserve">график работы (часы приема), контактные телефоны (телефон для справок), адрес официального сайта администрации муниципального образования </w:t>
      </w:r>
      <w:r w:rsidR="00C05562">
        <w:rPr>
          <w:sz w:val="24"/>
          <w:szCs w:val="24"/>
        </w:rPr>
        <w:t>«Среднеканский городской округ»</w:t>
      </w:r>
      <w:r w:rsidRPr="00C05562">
        <w:rPr>
          <w:sz w:val="24"/>
          <w:szCs w:val="24"/>
        </w:rPr>
        <w:t xml:space="preserve"> или органа в сети Инте</w:t>
      </w:r>
      <w:r w:rsidR="00C05562">
        <w:rPr>
          <w:sz w:val="24"/>
          <w:szCs w:val="24"/>
        </w:rPr>
        <w:t>рнет, адреса электронной почты.</w:t>
      </w:r>
    </w:p>
    <w:p w:rsidR="00206995" w:rsidRPr="00C05562" w:rsidRDefault="00206995" w:rsidP="00206995">
      <w:pPr>
        <w:pStyle w:val="a8"/>
        <w:suppressAutoHyphens/>
        <w:spacing w:before="0" w:beforeAutospacing="0" w:after="0" w:afterAutospacing="0"/>
        <w:ind w:firstLine="567"/>
        <w:jc w:val="both"/>
      </w:pPr>
      <w:r w:rsidRPr="00C05562">
        <w:t>перечень, формы документов для заполнения, образцы заполнения документов, бланки для заполнения;</w:t>
      </w:r>
    </w:p>
    <w:p w:rsidR="00206995" w:rsidRPr="00C05562" w:rsidRDefault="00206995" w:rsidP="00206995">
      <w:pPr>
        <w:pStyle w:val="NoSpacing"/>
        <w:suppressAutoHyphens/>
        <w:spacing w:line="240" w:lineRule="auto"/>
        <w:rPr>
          <w:sz w:val="24"/>
          <w:szCs w:val="24"/>
        </w:rPr>
      </w:pPr>
      <w:r w:rsidRPr="00C05562">
        <w:rPr>
          <w:sz w:val="24"/>
          <w:szCs w:val="24"/>
        </w:rPr>
        <w:t>порядок обжалования решений, действий (бездействия) органа, ее должностных лиц, либо муниципальных служащих;</w:t>
      </w:r>
    </w:p>
    <w:p w:rsidR="00206995" w:rsidRPr="00C05562" w:rsidRDefault="00206995" w:rsidP="00206995">
      <w:pPr>
        <w:pStyle w:val="NoSpacing"/>
        <w:suppressAutoHyphens/>
        <w:spacing w:line="240" w:lineRule="auto"/>
        <w:rPr>
          <w:sz w:val="24"/>
          <w:szCs w:val="24"/>
        </w:rPr>
      </w:pPr>
      <w:r w:rsidRPr="00C05562">
        <w:rPr>
          <w:sz w:val="24"/>
          <w:szCs w:val="24"/>
        </w:rPr>
        <w:t>перечень нормативных правовых актов, регулирующих предоставление муниципальной услуги.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2.14.5. Кабинеты (кабинки) приема заявителей должны быть оборудованы информационными табличками с указанием: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номера кабинета (кабинки);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дней и часов приема, времени перерыва на обед.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2.14.6.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6995" w:rsidRPr="00C05562" w:rsidRDefault="00206995" w:rsidP="00206995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562">
        <w:rPr>
          <w:rFonts w:ascii="Times New Roman" w:hAnsi="Times New Roman" w:cs="Times New Roman"/>
          <w:b/>
          <w:bCs/>
          <w:sz w:val="24"/>
          <w:szCs w:val="24"/>
        </w:rPr>
        <w:t xml:space="preserve">2.15. Показатели доступности и качества </w:t>
      </w:r>
      <w:r w:rsidRPr="00C05562">
        <w:rPr>
          <w:rFonts w:ascii="Times New Roman" w:hAnsi="Times New Roman" w:cs="Times New Roman"/>
          <w:b/>
          <w:bCs/>
          <w:sz w:val="24"/>
          <w:szCs w:val="24"/>
        </w:rPr>
        <w:br/>
        <w:t>муниципальной услуги</w:t>
      </w:r>
    </w:p>
    <w:p w:rsidR="00206995" w:rsidRPr="00C05562" w:rsidRDefault="00206995" w:rsidP="0020699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2.15.1. Показателем доступности муниципальной услуги является: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портала.</w:t>
      </w:r>
    </w:p>
    <w:p w:rsidR="00206995" w:rsidRPr="00C05562" w:rsidRDefault="00206995" w:rsidP="0020699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2.15.2. Показателями качества муниципальной услуги являются:</w:t>
      </w:r>
    </w:p>
    <w:p w:rsidR="00206995" w:rsidRPr="00C05562" w:rsidRDefault="00206995" w:rsidP="00206995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206995" w:rsidRPr="00C05562" w:rsidRDefault="00206995" w:rsidP="0020699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206995" w:rsidRPr="00C05562" w:rsidRDefault="00206995" w:rsidP="0020699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 xml:space="preserve">2.15.3. Показатели доступности и качества муниципальной услуги определяются также количеством взаимодействия заявителя с должностными лицами органа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орган), а также при получении результата предоставления муниципальной услуги. </w:t>
      </w:r>
    </w:p>
    <w:p w:rsidR="00206995" w:rsidRPr="00C05562" w:rsidRDefault="00206995" w:rsidP="002069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95" w:rsidRPr="00C05562" w:rsidRDefault="00206995" w:rsidP="00206995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562">
        <w:rPr>
          <w:rFonts w:ascii="Times New Roman" w:hAnsi="Times New Roman" w:cs="Times New Roman"/>
          <w:b/>
          <w:bCs/>
          <w:sz w:val="24"/>
          <w:szCs w:val="24"/>
        </w:rPr>
        <w:t xml:space="preserve">2.16. Требования, учитывающие особенности предоставления муниципальной услуги в электронной форме </w:t>
      </w:r>
      <w:r w:rsidRPr="00C05562">
        <w:rPr>
          <w:rFonts w:ascii="Times New Roman" w:hAnsi="Times New Roman" w:cs="Times New Roman"/>
          <w:b/>
          <w:bCs/>
          <w:sz w:val="24"/>
          <w:szCs w:val="24"/>
        </w:rPr>
        <w:br/>
        <w:t>и многофункциональном центре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2.16.1. Особенности предоставления муниципальной услуги в электронной форме: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получение информации о предоставляемой муниципальной услуге в сети Интернет, в том числе на официальном сайте органа, на Едином портале.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органа, на Едином портале;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представление заявления в электронной форме с использованием сети Интернет, в том числе Единого портала через «Личный кабинет пользователя»;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осуществление с использованием Единого портала, мониторинга хода предоставления муниципальной услуги через «Личный кабинет пользователя»;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получение результатов предоставления муниципальной услуги в электронном виде на Едином портале через «Личный кабинет пользователя».</w:t>
      </w:r>
    </w:p>
    <w:p w:rsidR="00206995" w:rsidRPr="00C05562" w:rsidRDefault="00206995" w:rsidP="0020699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2.16.2. В случае обращения заявителя в многофункциональный центр, документы на предоставление муниципальной услуги направляются в орган в порядке, предусмотренном соглашением, заключенным между многофункциональным центром и органом, предоставляющим муниципальную услугу.</w:t>
      </w:r>
    </w:p>
    <w:p w:rsidR="00206995" w:rsidRPr="00C05562" w:rsidRDefault="00206995" w:rsidP="0020699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>3.1. Описание последовательности действий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 xml:space="preserve"> при предоставлении муниципальной услуги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описание последовательности приема и регистрации заявления и представленных документов;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описание последовательности</w:t>
      </w:r>
      <w:r w:rsidR="008E638F">
        <w:rPr>
          <w:rFonts w:ascii="Times New Roman" w:hAnsi="Times New Roman" w:cs="Times New Roman"/>
          <w:sz w:val="24"/>
          <w:szCs w:val="24"/>
        </w:rPr>
        <w:t xml:space="preserve"> </w:t>
      </w:r>
      <w:r w:rsidRPr="00C05562">
        <w:rPr>
          <w:rFonts w:ascii="Times New Roman" w:hAnsi="Times New Roman" w:cs="Times New Roman"/>
          <w:sz w:val="24"/>
          <w:szCs w:val="24"/>
        </w:rPr>
        <w:t xml:space="preserve">  отказа в приеме документов;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описание последовательности рассмотрения заявления и представленных документов, включая направление межведомственных запросов и запросов в организации, осуществляющие эксплуатацию сетей инженерно-технического обеспечения;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описание последовательности административных действий при рассмотрении заявления и представленных документов и принятии решения о выдаче градостроительного плана земельного участка;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описание последовательности административных действий при выдаче документов заявителю.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3.1.2. Особенности выполнения административных процедур в электронной форме.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3.1.3. Особенности выполнения административных процедур в многофункциональном центре.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ar358" w:history="1">
        <w:r w:rsidRPr="00C05562">
          <w:rPr>
            <w:rFonts w:ascii="Times New Roman" w:hAnsi="Times New Roman" w:cs="Times New Roman"/>
            <w:sz w:val="24"/>
            <w:szCs w:val="24"/>
          </w:rPr>
          <w:t>3.1.4. Блок-схема</w:t>
        </w:r>
      </w:hyperlink>
      <w:r w:rsidRPr="00C05562">
        <w:rPr>
          <w:rFonts w:ascii="Times New Roman" w:hAnsi="Times New Roman" w:cs="Times New Roman"/>
          <w:sz w:val="24"/>
          <w:szCs w:val="24"/>
        </w:rPr>
        <w:t xml:space="preserve"> порядка предоставления муниципальной услуги представлена в приложении № 2 к настоящему Административному регламенту.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 xml:space="preserve">3.2. Описание последовательности административных действий </w:t>
      </w:r>
      <w:r w:rsidRPr="00C05562">
        <w:rPr>
          <w:rFonts w:ascii="Times New Roman" w:hAnsi="Times New Roman" w:cs="Times New Roman"/>
          <w:b/>
          <w:sz w:val="24"/>
          <w:szCs w:val="24"/>
        </w:rPr>
        <w:br/>
        <w:t>при приеме и регистрации заявления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3.2.1. Основанием для начала исполнения муниципальной услуги является обращение заявителя в многофункциональный центр, в администрацию городского округа или орган, предоставляющий муниципальную услугу с письменным заявлением и предъявлением: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документа, удостоверяющего личность заявителя (его представителя);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документа, подтверждающего полномочия представителя заявит</w:t>
      </w:r>
      <w:r w:rsidRPr="00C05562">
        <w:rPr>
          <w:rFonts w:ascii="Times New Roman" w:hAnsi="Times New Roman" w:cs="Times New Roman"/>
          <w:sz w:val="24"/>
          <w:szCs w:val="24"/>
        </w:rPr>
        <w:t>е</w:t>
      </w:r>
      <w:r w:rsidRPr="00C05562">
        <w:rPr>
          <w:rFonts w:ascii="Times New Roman" w:hAnsi="Times New Roman" w:cs="Times New Roman"/>
          <w:sz w:val="24"/>
          <w:szCs w:val="24"/>
        </w:rPr>
        <w:t>ля.</w:t>
      </w:r>
    </w:p>
    <w:p w:rsidR="00206995" w:rsidRPr="00C05562" w:rsidRDefault="00206995" w:rsidP="00206995">
      <w:pPr>
        <w:tabs>
          <w:tab w:val="left" w:pos="-34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Заявление о выдаче градостроительного плана земельного участка может быть подано в электронном виде с использованием Единого портала государственных и муниципальных услуг (функций) (</w:t>
      </w:r>
      <w:hyperlink r:id="rId7" w:history="1">
        <w:r w:rsidRPr="00C05562">
          <w:rPr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C0556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заявления: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регистрирует заявление в установленном порядке;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оформляет уведомление о приеме документов (приложение № 3 к настоящему Административному регламенту) и направляет его заявителю;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направляет заявление на рассмотрение специалисту, ответственному за предоставление муниципальной услуги.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562">
        <w:rPr>
          <w:rFonts w:ascii="Times New Roman" w:hAnsi="Times New Roman" w:cs="Times New Roman"/>
          <w:sz w:val="24"/>
          <w:szCs w:val="24"/>
          <w:lang w:eastAsia="ru-RU"/>
        </w:rPr>
        <w:t>В случае представления документов через многофункциональный центр уведомление о приеме документов выдаётся через многофункциональный центр.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документов, необходимых для предоставления муниципальной услуги. 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не может превышать 1 рабочий день. 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 xml:space="preserve">3.3. Рассмотрение заявления и представленных документов, </w:t>
      </w:r>
      <w:r w:rsidRPr="00C05562">
        <w:rPr>
          <w:rFonts w:ascii="Times New Roman" w:hAnsi="Times New Roman" w:cs="Times New Roman"/>
          <w:b/>
          <w:sz w:val="24"/>
          <w:szCs w:val="24"/>
        </w:rPr>
        <w:br/>
        <w:t>включая направление межведомственных запросов и запросов</w:t>
      </w:r>
      <w:r w:rsidRPr="00C05562">
        <w:rPr>
          <w:rFonts w:ascii="Times New Roman" w:hAnsi="Times New Roman" w:cs="Times New Roman"/>
          <w:b/>
          <w:sz w:val="24"/>
          <w:szCs w:val="24"/>
        </w:rPr>
        <w:br/>
        <w:t xml:space="preserve"> в организации, осуществляющих эксплуатацию сетей </w:t>
      </w:r>
      <w:r w:rsidRPr="00C05562">
        <w:rPr>
          <w:rFonts w:ascii="Times New Roman" w:hAnsi="Times New Roman" w:cs="Times New Roman"/>
          <w:b/>
          <w:sz w:val="24"/>
          <w:szCs w:val="24"/>
        </w:rPr>
        <w:br/>
        <w:t>инженерно-технического обеспечения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>3.3.1.</w:t>
      </w:r>
      <w:r w:rsidRPr="00C05562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C05562">
        <w:rPr>
          <w:rFonts w:ascii="Times New Roman" w:hAnsi="Times New Roman" w:cs="Times New Roman"/>
          <w:b/>
          <w:sz w:val="24"/>
          <w:szCs w:val="24"/>
        </w:rPr>
        <w:t xml:space="preserve">Описание последовательности административных действий </w:t>
      </w:r>
      <w:r w:rsidRPr="00C05562">
        <w:rPr>
          <w:rFonts w:ascii="Times New Roman" w:hAnsi="Times New Roman" w:cs="Times New Roman"/>
          <w:b/>
          <w:sz w:val="24"/>
          <w:szCs w:val="24"/>
        </w:rPr>
        <w:br/>
        <w:t>при направлении межведомственных запросов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Результатами выполнения административной процедуры будет являться поступление запрошенных документов (сведений, содержащихся в них) в распоряжение органа, либо информации об отсутствии запрошенных документов в распоряжении государственных органов, органов местного самоуправления, а также в подведомственных таким органам организациях.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>3.3.2.</w:t>
      </w:r>
      <w:r w:rsidRPr="00C05562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C05562">
        <w:rPr>
          <w:rFonts w:ascii="Times New Roman" w:hAnsi="Times New Roman" w:cs="Times New Roman"/>
          <w:b/>
          <w:sz w:val="24"/>
          <w:szCs w:val="24"/>
        </w:rPr>
        <w:t xml:space="preserve">Описание последовательности административных действий </w:t>
      </w:r>
      <w:r w:rsidRPr="00C05562">
        <w:rPr>
          <w:rFonts w:ascii="Times New Roman" w:hAnsi="Times New Roman" w:cs="Times New Roman"/>
          <w:b/>
          <w:sz w:val="24"/>
          <w:szCs w:val="24"/>
        </w:rPr>
        <w:br/>
        <w:t>по взаимодействию с организациями, осуществляющими эксплуатацию сетей инженерно-технического обе</w:t>
      </w:r>
      <w:r w:rsidRPr="00C05562">
        <w:rPr>
          <w:rFonts w:ascii="Times New Roman" w:hAnsi="Times New Roman" w:cs="Times New Roman"/>
          <w:b/>
          <w:sz w:val="24"/>
          <w:szCs w:val="24"/>
        </w:rPr>
        <w:t>с</w:t>
      </w:r>
      <w:r w:rsidRPr="00C05562">
        <w:rPr>
          <w:rFonts w:ascii="Times New Roman" w:hAnsi="Times New Roman" w:cs="Times New Roman"/>
          <w:b/>
          <w:sz w:val="24"/>
          <w:szCs w:val="24"/>
        </w:rPr>
        <w:t>печения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в течение __ рабочих дней с даты получения заявления осуществляет подготовку и направление в организации, осуществляющие эксплуатацию сетей инженерно-технического обеспечения, запросов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обеспечения, если такие технические условия не были представлены заявителем по собственной инициат</w:t>
      </w:r>
      <w:r w:rsidRPr="00C05562">
        <w:rPr>
          <w:rFonts w:ascii="Times New Roman" w:hAnsi="Times New Roman" w:cs="Times New Roman"/>
          <w:sz w:val="24"/>
          <w:szCs w:val="24"/>
        </w:rPr>
        <w:t>и</w:t>
      </w:r>
      <w:r w:rsidRPr="00C05562">
        <w:rPr>
          <w:rFonts w:ascii="Times New Roman" w:hAnsi="Times New Roman" w:cs="Times New Roman"/>
          <w:sz w:val="24"/>
          <w:szCs w:val="24"/>
        </w:rPr>
        <w:t xml:space="preserve">ве. 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будет являться поступление технических условий в распоряжение органа, либо информации об отсутствии возможности их выдачи.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left="1276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 xml:space="preserve">3.4. Описание последовательности административных действий </w:t>
      </w:r>
      <w:r w:rsidRPr="00C05562">
        <w:rPr>
          <w:rFonts w:ascii="Times New Roman" w:hAnsi="Times New Roman" w:cs="Times New Roman"/>
          <w:b/>
          <w:sz w:val="24"/>
          <w:szCs w:val="24"/>
        </w:rPr>
        <w:br/>
        <w:t xml:space="preserve">при рассмотрении заявления и представленных документов </w:t>
      </w:r>
      <w:r w:rsidRPr="00C05562">
        <w:rPr>
          <w:rFonts w:ascii="Times New Roman" w:hAnsi="Times New Roman" w:cs="Times New Roman"/>
          <w:b/>
          <w:sz w:val="24"/>
          <w:szCs w:val="24"/>
        </w:rPr>
        <w:br/>
        <w:t>и принятии решения о выдаче градостроительного плана земельного участка или отказе в пр</w:t>
      </w:r>
      <w:r w:rsidRPr="00C05562">
        <w:rPr>
          <w:rFonts w:ascii="Times New Roman" w:hAnsi="Times New Roman" w:cs="Times New Roman"/>
          <w:b/>
          <w:sz w:val="24"/>
          <w:szCs w:val="24"/>
        </w:rPr>
        <w:t>е</w:t>
      </w:r>
      <w:r w:rsidRPr="00C05562">
        <w:rPr>
          <w:rFonts w:ascii="Times New Roman" w:hAnsi="Times New Roman" w:cs="Times New Roman"/>
          <w:b/>
          <w:sz w:val="24"/>
          <w:szCs w:val="24"/>
        </w:rPr>
        <w:t>доставлении муниципальной услуги</w:t>
      </w:r>
    </w:p>
    <w:p w:rsidR="00206995" w:rsidRPr="00C05562" w:rsidRDefault="00206995" w:rsidP="0020699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ab/>
        <w:t>Основанием для начала административной процедуры является поступление ответов по межведомственным запросам и ответов от организаций, эксплуатирующих сети инженерно-технического обеспечения, зарегистрированных в установленном порядке документов специалисту, ответственному за предо</w:t>
      </w:r>
      <w:r w:rsidRPr="00C05562">
        <w:rPr>
          <w:rFonts w:ascii="Times New Roman" w:hAnsi="Times New Roman" w:cs="Times New Roman"/>
          <w:sz w:val="24"/>
          <w:szCs w:val="24"/>
        </w:rPr>
        <w:t>с</w:t>
      </w:r>
      <w:r w:rsidRPr="00C05562">
        <w:rPr>
          <w:rFonts w:ascii="Times New Roman" w:hAnsi="Times New Roman" w:cs="Times New Roman"/>
          <w:sz w:val="24"/>
          <w:szCs w:val="24"/>
        </w:rPr>
        <w:t>тавление муниципальной услуги.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Неполучение или несвоевременное получение документов, запрошенных </w:t>
      </w:r>
      <w:r w:rsidRPr="00C05562">
        <w:rPr>
          <w:rFonts w:ascii="Times New Roman" w:hAnsi="Times New Roman" w:cs="Times New Roman"/>
          <w:sz w:val="24"/>
          <w:szCs w:val="24"/>
        </w:rPr>
        <w:t>органом в рамках межведомственного информационного взаимодействия</w:t>
      </w:r>
      <w:r w:rsidRPr="00C0556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может являться основанием для отказа в выдаче градостроительного плана земельного участка.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562">
        <w:rPr>
          <w:rFonts w:ascii="Times New Roman" w:hAnsi="Times New Roman" w:cs="Times New Roman"/>
          <w:sz w:val="24"/>
          <w:szCs w:val="24"/>
        </w:rPr>
        <w:t>Специалист,</w:t>
      </w:r>
      <w:r w:rsidRPr="00C05562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ответственный за предоставление муниципальной услуги, осуществляет подготовку проекта градостроительного плана земельного участка и его регистрацию.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5562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Результатом выполнения административной процедуры является регистрация градостроительного плана земельного участка. 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не может превышать:</w:t>
      </w:r>
    </w:p>
    <w:p w:rsidR="00206995" w:rsidRPr="00C05562" w:rsidRDefault="00206995" w:rsidP="00206995">
      <w:pPr>
        <w:pStyle w:val="31"/>
        <w:suppressAutoHyphens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C05562">
        <w:rPr>
          <w:sz w:val="24"/>
          <w:szCs w:val="24"/>
          <w:lang w:val="ru-RU"/>
        </w:rPr>
        <w:t xml:space="preserve">1-го рабочего </w:t>
      </w:r>
      <w:r w:rsidRPr="00C05562">
        <w:rPr>
          <w:sz w:val="24"/>
          <w:szCs w:val="24"/>
        </w:rPr>
        <w:t>дн</w:t>
      </w:r>
      <w:r w:rsidRPr="00C05562">
        <w:rPr>
          <w:sz w:val="24"/>
          <w:szCs w:val="24"/>
          <w:lang w:val="ru-RU"/>
        </w:rPr>
        <w:t>я</w:t>
      </w:r>
      <w:r w:rsidRPr="00C05562">
        <w:rPr>
          <w:sz w:val="24"/>
          <w:szCs w:val="24"/>
        </w:rPr>
        <w:t xml:space="preserve"> с момента поступления документов (сведений, информации), полученных в порядке межведомственного взаимодействия</w:t>
      </w:r>
      <w:r w:rsidRPr="00C05562">
        <w:rPr>
          <w:sz w:val="24"/>
          <w:szCs w:val="24"/>
          <w:lang w:val="ru-RU"/>
        </w:rPr>
        <w:t xml:space="preserve"> и от </w:t>
      </w:r>
      <w:r w:rsidRPr="00C05562">
        <w:rPr>
          <w:sz w:val="24"/>
          <w:szCs w:val="24"/>
        </w:rPr>
        <w:t>организаци</w:t>
      </w:r>
      <w:r w:rsidRPr="00C05562">
        <w:rPr>
          <w:sz w:val="24"/>
          <w:szCs w:val="24"/>
          <w:lang w:val="ru-RU"/>
        </w:rPr>
        <w:t>й</w:t>
      </w:r>
      <w:r w:rsidRPr="00C05562">
        <w:rPr>
          <w:sz w:val="24"/>
          <w:szCs w:val="24"/>
        </w:rPr>
        <w:t>, осуществляющи</w:t>
      </w:r>
      <w:r w:rsidRPr="00C05562">
        <w:rPr>
          <w:sz w:val="24"/>
          <w:szCs w:val="24"/>
          <w:lang w:val="ru-RU"/>
        </w:rPr>
        <w:t>х</w:t>
      </w:r>
      <w:r w:rsidRPr="00C05562">
        <w:rPr>
          <w:sz w:val="24"/>
          <w:szCs w:val="24"/>
        </w:rPr>
        <w:t xml:space="preserve"> эксплуатацию сетей инженерно-технического обеспечения</w:t>
      </w:r>
      <w:r w:rsidRPr="00C05562">
        <w:rPr>
          <w:rFonts w:eastAsia="Times New Roman"/>
          <w:sz w:val="24"/>
          <w:szCs w:val="24"/>
        </w:rPr>
        <w:t xml:space="preserve">, </w:t>
      </w:r>
      <w:r w:rsidRPr="00C05562">
        <w:rPr>
          <w:sz w:val="24"/>
          <w:szCs w:val="24"/>
        </w:rPr>
        <w:t>в случае подачи заявления</w:t>
      </w:r>
      <w:r w:rsidRPr="00C05562">
        <w:rPr>
          <w:rFonts w:eastAsia="Times New Roman"/>
          <w:sz w:val="24"/>
          <w:szCs w:val="24"/>
        </w:rPr>
        <w:t xml:space="preserve"> лично, почтой России, через МФЦ</w:t>
      </w:r>
      <w:r w:rsidRPr="00C05562">
        <w:rPr>
          <w:sz w:val="24"/>
          <w:szCs w:val="24"/>
        </w:rPr>
        <w:t>.</w:t>
      </w:r>
    </w:p>
    <w:p w:rsidR="00206995" w:rsidRPr="00C05562" w:rsidRDefault="00206995" w:rsidP="00206995">
      <w:pPr>
        <w:pStyle w:val="31"/>
        <w:suppressAutoHyphens/>
        <w:spacing w:after="0" w:line="240" w:lineRule="auto"/>
        <w:ind w:left="0" w:firstLine="567"/>
        <w:jc w:val="both"/>
        <w:rPr>
          <w:sz w:val="24"/>
          <w:szCs w:val="24"/>
        </w:rPr>
      </w:pPr>
      <w:r w:rsidRPr="00C05562">
        <w:rPr>
          <w:sz w:val="24"/>
          <w:szCs w:val="24"/>
          <w:lang w:val="ru-RU"/>
        </w:rPr>
        <w:t>1-го рабочего дня</w:t>
      </w:r>
      <w:r w:rsidRPr="00C05562">
        <w:rPr>
          <w:sz w:val="24"/>
          <w:szCs w:val="24"/>
        </w:rPr>
        <w:t xml:space="preserve"> с момента поступления документов (сведений, информации), полученных в порядке межведомственного взаимодействия</w:t>
      </w:r>
      <w:r w:rsidRPr="00C05562">
        <w:rPr>
          <w:sz w:val="24"/>
          <w:szCs w:val="24"/>
          <w:lang w:val="ru-RU"/>
        </w:rPr>
        <w:t xml:space="preserve"> и от </w:t>
      </w:r>
      <w:r w:rsidRPr="00C05562">
        <w:rPr>
          <w:sz w:val="24"/>
          <w:szCs w:val="24"/>
        </w:rPr>
        <w:t>организаци</w:t>
      </w:r>
      <w:r w:rsidRPr="00C05562">
        <w:rPr>
          <w:sz w:val="24"/>
          <w:szCs w:val="24"/>
          <w:lang w:val="ru-RU"/>
        </w:rPr>
        <w:t>й</w:t>
      </w:r>
      <w:r w:rsidRPr="00C05562">
        <w:rPr>
          <w:sz w:val="24"/>
          <w:szCs w:val="24"/>
        </w:rPr>
        <w:t>, осуществляющи</w:t>
      </w:r>
      <w:r w:rsidRPr="00C05562">
        <w:rPr>
          <w:sz w:val="24"/>
          <w:szCs w:val="24"/>
          <w:lang w:val="ru-RU"/>
        </w:rPr>
        <w:t>х</w:t>
      </w:r>
      <w:r w:rsidRPr="00C05562">
        <w:rPr>
          <w:sz w:val="24"/>
          <w:szCs w:val="24"/>
        </w:rPr>
        <w:t xml:space="preserve"> эксплуатацию сетей инженерно-технического обеспечения</w:t>
      </w:r>
      <w:r w:rsidRPr="00C05562">
        <w:rPr>
          <w:rFonts w:eastAsia="Times New Roman"/>
          <w:sz w:val="24"/>
          <w:szCs w:val="24"/>
        </w:rPr>
        <w:t>,</w:t>
      </w:r>
      <w:r w:rsidRPr="00C05562">
        <w:rPr>
          <w:rFonts w:eastAsia="Times New Roman"/>
          <w:sz w:val="24"/>
          <w:szCs w:val="24"/>
          <w:lang w:val="ru-RU"/>
        </w:rPr>
        <w:t xml:space="preserve"> </w:t>
      </w:r>
      <w:r w:rsidRPr="00C05562">
        <w:rPr>
          <w:sz w:val="24"/>
          <w:szCs w:val="24"/>
        </w:rPr>
        <w:t>в случае подачи заявления в электронном виде, с использованием Единого портала.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x-none" w:eastAsia="ru-RU"/>
        </w:rPr>
      </w:pPr>
    </w:p>
    <w:p w:rsidR="00206995" w:rsidRPr="00C05562" w:rsidRDefault="00206995" w:rsidP="00206995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 xml:space="preserve">3.5. Описание последовательности административных действий </w:t>
      </w:r>
      <w:r w:rsidRPr="00C05562">
        <w:rPr>
          <w:rFonts w:ascii="Times New Roman" w:hAnsi="Times New Roman" w:cs="Times New Roman"/>
          <w:b/>
          <w:sz w:val="24"/>
          <w:szCs w:val="24"/>
        </w:rPr>
        <w:br/>
        <w:t>при выдаче документов заявителю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прибытие заявителя орган или в многофункциональный центр для получения градостроительного плана земельного участка.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не может превышать 1 </w:t>
      </w:r>
      <w:proofErr w:type="gramStart"/>
      <w:r w:rsidRPr="00C05562">
        <w:rPr>
          <w:rFonts w:ascii="Times New Roman" w:hAnsi="Times New Roman" w:cs="Times New Roman"/>
          <w:sz w:val="24"/>
          <w:szCs w:val="24"/>
        </w:rPr>
        <w:t>рабочий  день</w:t>
      </w:r>
      <w:proofErr w:type="gramEnd"/>
      <w:r w:rsidRPr="00C05562">
        <w:rPr>
          <w:rFonts w:ascii="Times New Roman" w:hAnsi="Times New Roman" w:cs="Times New Roman"/>
          <w:sz w:val="24"/>
          <w:szCs w:val="24"/>
        </w:rPr>
        <w:t xml:space="preserve"> с момента подписания уполномоченным должностным лицом результата предоставления муниципальной услуги.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>3.6.</w:t>
      </w:r>
      <w:r w:rsidRPr="00C055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05562">
        <w:rPr>
          <w:rFonts w:ascii="Times New Roman" w:hAnsi="Times New Roman" w:cs="Times New Roman"/>
          <w:b/>
          <w:sz w:val="24"/>
          <w:szCs w:val="24"/>
        </w:rPr>
        <w:t xml:space="preserve">Особенности выполнения административных 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>процедур в электронной форме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Заявление и документы могут быть направлены в форме электронного документа с использованием Единого портала государственных и муниципальных услуг.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В этом случае документы подписываются электронной подписью в соответствии с законодательством Российской Федерации.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в электронной форме является поступление заявления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«Государственные и муниципальные услуги Магаданской области» в систему внутреннего электронного документооборота органа.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отказ в приеме заявления и документов, необходимых для предоставления муниципальной услуги, информация о результате предоставления муниципальной услуги направляются заявителю в «Личный кабинет» Единого портала государственных и муниципальных услуг.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62">
        <w:rPr>
          <w:rFonts w:ascii="Times New Roman" w:hAnsi="Times New Roman" w:cs="Times New Roman"/>
          <w:b/>
          <w:sz w:val="24"/>
          <w:szCs w:val="24"/>
        </w:rPr>
        <w:t>3.7.</w:t>
      </w:r>
      <w:r w:rsidRPr="00C055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05562">
        <w:rPr>
          <w:rFonts w:ascii="Times New Roman" w:hAnsi="Times New Roman" w:cs="Times New Roman"/>
          <w:b/>
          <w:sz w:val="24"/>
          <w:szCs w:val="24"/>
        </w:rPr>
        <w:t xml:space="preserve">Особенности выполнения административных процедур         </w:t>
      </w:r>
      <w:r w:rsidRPr="00C05562">
        <w:rPr>
          <w:rFonts w:ascii="Times New Roman" w:hAnsi="Times New Roman" w:cs="Times New Roman"/>
          <w:b/>
          <w:sz w:val="24"/>
          <w:szCs w:val="24"/>
        </w:rPr>
        <w:br/>
        <w:t xml:space="preserve">  в многофункциональном центре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41"/>
      <w:bookmarkEnd w:id="0"/>
      <w:r w:rsidRPr="00C05562">
        <w:rPr>
          <w:rFonts w:ascii="Times New Roman" w:hAnsi="Times New Roman" w:cs="Times New Roman"/>
          <w:sz w:val="24"/>
          <w:szCs w:val="24"/>
        </w:rPr>
        <w:t>В случае подачи заявления на предоставление муниципальной услуги через многофункциональный центр:</w:t>
      </w:r>
    </w:p>
    <w:p w:rsidR="00206995" w:rsidRPr="00C05562" w:rsidRDefault="00206995" w:rsidP="008E63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 xml:space="preserve">заявление на предоставление муниципальной услуги и комплект необходимых документов передаются из многофункционального центра </w:t>
      </w:r>
      <w:proofErr w:type="gramStart"/>
      <w:r w:rsidRPr="00C05562">
        <w:rPr>
          <w:rFonts w:ascii="Times New Roman" w:hAnsi="Times New Roman" w:cs="Times New Roman"/>
          <w:sz w:val="24"/>
          <w:szCs w:val="24"/>
        </w:rPr>
        <w:t>в  орган</w:t>
      </w:r>
      <w:proofErr w:type="gramEnd"/>
      <w:r w:rsidRPr="00C05562">
        <w:rPr>
          <w:rFonts w:ascii="Times New Roman" w:hAnsi="Times New Roman" w:cs="Times New Roman"/>
          <w:sz w:val="24"/>
          <w:szCs w:val="24"/>
        </w:rPr>
        <w:t>, в соответствии с Соглашением о взаимодействии между территориальным отделом МФЦ</w:t>
      </w:r>
      <w:r w:rsidR="008E638F">
        <w:rPr>
          <w:rFonts w:ascii="Times New Roman" w:hAnsi="Times New Roman" w:cs="Times New Roman"/>
          <w:sz w:val="24"/>
          <w:szCs w:val="24"/>
        </w:rPr>
        <w:t xml:space="preserve">   и А</w:t>
      </w:r>
      <w:r w:rsidRPr="00C05562">
        <w:rPr>
          <w:rFonts w:ascii="Times New Roman" w:hAnsi="Times New Roman" w:cs="Times New Roman"/>
          <w:sz w:val="24"/>
          <w:szCs w:val="24"/>
        </w:rPr>
        <w:t>дминистрацией</w:t>
      </w:r>
      <w:r w:rsidR="008E638F">
        <w:rPr>
          <w:rFonts w:ascii="Times New Roman" w:hAnsi="Times New Roman" w:cs="Times New Roman"/>
          <w:sz w:val="24"/>
          <w:szCs w:val="24"/>
        </w:rPr>
        <w:t xml:space="preserve"> </w:t>
      </w:r>
      <w:r w:rsidRPr="00C05562">
        <w:rPr>
          <w:rFonts w:ascii="Times New Roman" w:hAnsi="Times New Roman" w:cs="Times New Roman"/>
          <w:sz w:val="24"/>
          <w:szCs w:val="24"/>
        </w:rPr>
        <w:t>муниципального образован</w:t>
      </w:r>
      <w:r w:rsidR="008E638F">
        <w:rPr>
          <w:rFonts w:ascii="Times New Roman" w:hAnsi="Times New Roman" w:cs="Times New Roman"/>
          <w:sz w:val="24"/>
          <w:szCs w:val="24"/>
        </w:rPr>
        <w:t>ия «Среднеканский городской округ».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в МФЦ осуществляется специалистом МФЦ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в МФЦ выдается заявителю (представителю заявителя), предъявившему следующие документы:</w:t>
      </w: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либо его представителя;</w:t>
      </w:r>
    </w:p>
    <w:p w:rsidR="00206995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заявителя.</w:t>
      </w:r>
    </w:p>
    <w:p w:rsidR="008E638F" w:rsidRDefault="008E638F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638F" w:rsidRPr="00C05562" w:rsidRDefault="008E638F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6995" w:rsidRPr="00C05562" w:rsidRDefault="00206995" w:rsidP="002069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06995" w:rsidRPr="00C05562" w:rsidRDefault="00206995" w:rsidP="00206995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55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Формы контроля за исполнением </w:t>
      </w:r>
      <w:r w:rsidRPr="00C0556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административного регламента</w:t>
      </w:r>
    </w:p>
    <w:p w:rsidR="008E638F" w:rsidRPr="00B660BE" w:rsidRDefault="00206995" w:rsidP="008E638F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 xml:space="preserve">4.1. </w:t>
      </w:r>
      <w:r w:rsidR="008E638F" w:rsidRPr="00B660BE">
        <w:rPr>
          <w:rFonts w:ascii="Times New Roman" w:hAnsi="Times New Roman" w:cs="Times New Roman"/>
          <w:sz w:val="24"/>
          <w:szCs w:val="24"/>
        </w:rPr>
        <w:t xml:space="preserve">Контроль за исполнением положений настоящего административного регламента </w:t>
      </w:r>
      <w:proofErr w:type="gramStart"/>
      <w:r w:rsidR="008E638F" w:rsidRPr="00B660BE">
        <w:rPr>
          <w:rFonts w:ascii="Times New Roman" w:hAnsi="Times New Roman" w:cs="Times New Roman"/>
          <w:sz w:val="24"/>
          <w:szCs w:val="24"/>
        </w:rPr>
        <w:t>осуществляется  руководителем</w:t>
      </w:r>
      <w:proofErr w:type="gramEnd"/>
      <w:r w:rsidR="008E638F" w:rsidRPr="00B660BE">
        <w:rPr>
          <w:rFonts w:ascii="Times New Roman" w:hAnsi="Times New Roman" w:cs="Times New Roman"/>
          <w:sz w:val="24"/>
          <w:szCs w:val="24"/>
        </w:rPr>
        <w:t xml:space="preserve"> Управления ЖКХ и градостроительства Администрации Среднеканского городского округа.</w:t>
      </w:r>
    </w:p>
    <w:p w:rsidR="008E638F" w:rsidRPr="00B660BE" w:rsidRDefault="008E638F" w:rsidP="008E638F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0BE">
        <w:rPr>
          <w:rFonts w:ascii="Times New Roman" w:hAnsi="Times New Roman" w:cs="Times New Roman"/>
          <w:sz w:val="24"/>
          <w:szCs w:val="24"/>
        </w:rPr>
        <w:t>Перечень уполномоченных должностных лиц, осуществляющих контроль, периодичность и порядок осуществления контроля устанавливается распоряжением главы администрации муниципального образования «Среднеканский городской округ».</w:t>
      </w:r>
    </w:p>
    <w:p w:rsidR="008E638F" w:rsidRPr="00B660BE" w:rsidRDefault="008E638F" w:rsidP="008E638F">
      <w:pPr>
        <w:pStyle w:val="ConsPlusNormal"/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0BE">
        <w:rPr>
          <w:rFonts w:ascii="Times New Roman" w:hAnsi="Times New Roman" w:cs="Times New Roman"/>
          <w:sz w:val="24"/>
          <w:szCs w:val="24"/>
        </w:rPr>
        <w:t>Уполномоченные должностные лица, осуществляя контроль, вправе:</w:t>
      </w:r>
    </w:p>
    <w:p w:rsidR="008E638F" w:rsidRPr="00B660BE" w:rsidRDefault="008E638F" w:rsidP="008E638F">
      <w:pPr>
        <w:pStyle w:val="ConsPlusNormal"/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0BE"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8E638F" w:rsidRPr="00B660BE" w:rsidRDefault="008E638F" w:rsidP="008E638F">
      <w:pPr>
        <w:pStyle w:val="ConsPlusNormal"/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0BE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8E638F" w:rsidRPr="00B660BE" w:rsidRDefault="008E638F" w:rsidP="008E638F">
      <w:pPr>
        <w:pStyle w:val="ConsPlusNormal"/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0BE">
        <w:rPr>
          <w:rFonts w:ascii="Times New Roman" w:hAnsi="Times New Roman" w:cs="Times New Roman"/>
          <w:sz w:val="24"/>
          <w:szCs w:val="24"/>
        </w:rPr>
        <w:t>назначать ответственных специалистов органа для постоянного наблюдения за предоставлением муниципальной услуги;</w:t>
      </w:r>
    </w:p>
    <w:p w:rsidR="008E638F" w:rsidRPr="00B660BE" w:rsidRDefault="008E638F" w:rsidP="008E638F">
      <w:pPr>
        <w:pStyle w:val="ConsPlusNormal"/>
        <w:suppressAutoHyphens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0BE"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206995" w:rsidRPr="00C05562" w:rsidRDefault="008E638F" w:rsidP="008E638F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60BE">
        <w:rPr>
          <w:rFonts w:ascii="Times New Roman" w:hAnsi="Times New Roman" w:cs="Times New Roman"/>
          <w:sz w:val="24"/>
          <w:szCs w:val="24"/>
        </w:rPr>
        <w:t>Плановые и внеплановые проверки полноты и качества предоставления муниципальной услуги осуществляются уполномоченными должностными лицами в соответствии с распоряжением Администрации, но не реже одного раза в квартал</w:t>
      </w:r>
      <w:r w:rsidRPr="00B660BE">
        <w:rPr>
          <w:rFonts w:ascii="Times New Roman" w:hAnsi="Times New Roman" w:cs="Times New Roman"/>
          <w:i/>
          <w:sz w:val="24"/>
          <w:szCs w:val="24"/>
        </w:rPr>
        <w:t>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4.2. Ответственность специалистов закрепляется в их должностных инструкциях.</w:t>
      </w:r>
    </w:p>
    <w:p w:rsidR="00206995" w:rsidRPr="00C05562" w:rsidRDefault="00206995" w:rsidP="0020699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4.3. Физические</w:t>
      </w:r>
      <w:r w:rsidRPr="00C05562">
        <w:rPr>
          <w:rFonts w:ascii="Times New Roman" w:hAnsi="Times New Roman" w:cs="Times New Roman"/>
          <w:color w:val="000000"/>
          <w:sz w:val="24"/>
          <w:szCs w:val="24"/>
        </w:rPr>
        <w:t xml:space="preserve"> и юридические лица</w:t>
      </w:r>
      <w:r w:rsidRPr="00C05562">
        <w:rPr>
          <w:rFonts w:ascii="Times New Roman" w:hAnsi="Times New Roman" w:cs="Times New Roman"/>
          <w:sz w:val="24"/>
          <w:szCs w:val="24"/>
        </w:rPr>
        <w:t xml:space="preserve">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206995" w:rsidRPr="00C05562" w:rsidRDefault="00206995" w:rsidP="0020699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6995" w:rsidRPr="00C05562" w:rsidRDefault="00206995" w:rsidP="00206995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" w:name="Par251"/>
      <w:bookmarkEnd w:id="1"/>
      <w:r w:rsidRPr="00C05562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C055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Досудебный (внесудебный) порядок обжалования решений </w:t>
      </w:r>
      <w:r w:rsidRPr="00C05562">
        <w:rPr>
          <w:rFonts w:ascii="Times New Roman" w:hAnsi="Times New Roman" w:cs="Times New Roman"/>
          <w:b/>
          <w:sz w:val="24"/>
          <w:szCs w:val="24"/>
          <w:lang w:eastAsia="ru-RU"/>
        </w:rPr>
        <w:br/>
        <w:t>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8E638F" w:rsidRPr="00B660BE" w:rsidRDefault="00206995" w:rsidP="008E638F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 xml:space="preserve">5.1. </w:t>
      </w:r>
      <w:r w:rsidR="008E638F" w:rsidRPr="00B660BE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06995" w:rsidRPr="00C05562" w:rsidRDefault="008E638F" w:rsidP="008E638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BE">
        <w:rPr>
          <w:rFonts w:ascii="Times New Roman" w:hAnsi="Times New Roman" w:cs="Times New Roman"/>
          <w:sz w:val="24"/>
          <w:szCs w:val="24"/>
        </w:rPr>
        <w:t xml:space="preserve">5.2. Жалоба подается по адресу: </w:t>
      </w:r>
      <w:r w:rsidRPr="00B660BE">
        <w:rPr>
          <w:rFonts w:ascii="Times New Roman" w:hAnsi="Times New Roman" w:cs="Times New Roman"/>
          <w:bCs/>
          <w:sz w:val="24"/>
          <w:szCs w:val="24"/>
        </w:rPr>
        <w:t>686160, Магаданская область, п. Сеймчан, ул. Октябрьская, 10.</w:t>
      </w:r>
      <w:r w:rsidRPr="00B660BE">
        <w:rPr>
          <w:rFonts w:ascii="Times New Roman" w:hAnsi="Times New Roman" w:cs="Times New Roman"/>
          <w:sz w:val="24"/>
          <w:szCs w:val="24"/>
        </w:rPr>
        <w:t xml:space="preserve"> Жалобы на решения, принятые руководителем Управления ЖКХ и Г, подаются в Администрацию Среднеканского городского округа по адресу: </w:t>
      </w:r>
      <w:r w:rsidRPr="00B660BE">
        <w:rPr>
          <w:rFonts w:ascii="Times New Roman" w:hAnsi="Times New Roman" w:cs="Times New Roman"/>
          <w:bCs/>
          <w:sz w:val="24"/>
          <w:szCs w:val="24"/>
        </w:rPr>
        <w:t>686160, Магаданская облас</w:t>
      </w:r>
      <w:r w:rsidR="005C6FC2">
        <w:rPr>
          <w:rFonts w:ascii="Times New Roman" w:hAnsi="Times New Roman" w:cs="Times New Roman"/>
          <w:bCs/>
          <w:sz w:val="24"/>
          <w:szCs w:val="24"/>
        </w:rPr>
        <w:t>ть, п. Сеймчан, ул. Ленина, д.9</w:t>
      </w:r>
      <w:bookmarkStart w:id="2" w:name="_GoBack"/>
      <w:bookmarkEnd w:id="2"/>
      <w:r w:rsidRPr="00B660BE">
        <w:rPr>
          <w:rFonts w:ascii="Times New Roman" w:hAnsi="Times New Roman" w:cs="Times New Roman"/>
          <w:sz w:val="24"/>
          <w:szCs w:val="24"/>
        </w:rPr>
        <w:t xml:space="preserve">, либо на личном приеме заявителя у главы Администрации Среднеканского городского </w:t>
      </w:r>
      <w:proofErr w:type="gramStart"/>
      <w:r w:rsidRPr="00B660BE">
        <w:rPr>
          <w:rFonts w:ascii="Times New Roman" w:hAnsi="Times New Roman" w:cs="Times New Roman"/>
          <w:sz w:val="24"/>
          <w:szCs w:val="24"/>
        </w:rPr>
        <w:t>округа ,</w:t>
      </w:r>
      <w:proofErr w:type="gramEnd"/>
      <w:r w:rsidRPr="00B660BE">
        <w:rPr>
          <w:rFonts w:ascii="Times New Roman" w:hAnsi="Times New Roman" w:cs="Times New Roman"/>
          <w:sz w:val="24"/>
          <w:szCs w:val="24"/>
        </w:rPr>
        <w:t xml:space="preserve"> либо в МФЦ.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5.3. Заявитель может обратиться с жалобой в следующих случаях: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 (далее - услуга);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нарушение срока предоставления услуги;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услуги;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услуги, у заявителя;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отказ органа, должностного лица и (или)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5.4.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муниципальных служащих, иных специалистов, ответственных за оказание муниципальной услуги,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5.5. Жалоба подается в письменном или электронном виде и должна содержать: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наименование органа, предоставляющего услугу, должностного лица и (или) муниципального служащего органа, предоставляющего услугу, решения и действия (бездействие) которого обжалуются;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должностных лиц, муниципальных служащих и (или) иных специалистах, ответственных за оказание муниципальной услуги;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должностных лиц, муниципальных служащих и (или) иных специалистов, ответственных за оказание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206995" w:rsidRPr="008E638F" w:rsidRDefault="008E638F" w:rsidP="008E638F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0BE">
        <w:rPr>
          <w:rFonts w:ascii="Times New Roman" w:hAnsi="Times New Roman" w:cs="Times New Roman"/>
          <w:sz w:val="24"/>
          <w:szCs w:val="24"/>
        </w:rPr>
        <w:t>официального сайта Администрации муниципального образования «Среднеканский городской округ» (</w:t>
      </w:r>
      <w:r w:rsidRPr="008E638F">
        <w:rPr>
          <w:rFonts w:ascii="Times New Roman" w:hAnsi="Times New Roman" w:cs="Times New Roman"/>
          <w:lang w:val="en-US"/>
        </w:rPr>
        <w:t>http</w:t>
      </w:r>
      <w:r w:rsidRPr="008E638F">
        <w:rPr>
          <w:rFonts w:ascii="Times New Roman" w:hAnsi="Times New Roman" w:cs="Times New Roman"/>
        </w:rPr>
        <w:t>://</w:t>
      </w:r>
      <w:r w:rsidRPr="008E638F">
        <w:rPr>
          <w:rFonts w:ascii="Times New Roman" w:hAnsi="Times New Roman" w:cs="Times New Roman"/>
          <w:lang w:val="en-US"/>
        </w:rPr>
        <w:t>www</w:t>
      </w:r>
      <w:r w:rsidRPr="008E638F">
        <w:rPr>
          <w:rFonts w:ascii="Times New Roman" w:hAnsi="Times New Roman" w:cs="Times New Roman"/>
        </w:rPr>
        <w:t>.</w:t>
      </w:r>
      <w:proofErr w:type="spellStart"/>
      <w:r w:rsidRPr="008E638F">
        <w:rPr>
          <w:rFonts w:ascii="Times New Roman" w:hAnsi="Times New Roman" w:cs="Times New Roman"/>
          <w:lang w:val="en-US"/>
        </w:rPr>
        <w:t>admmosrednekan</w:t>
      </w:r>
      <w:proofErr w:type="spellEnd"/>
      <w:r w:rsidRPr="008E638F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8E638F">
        <w:rPr>
          <w:rFonts w:ascii="Times New Roman" w:hAnsi="Times New Roman" w:cs="Times New Roman"/>
        </w:rPr>
        <w:t>)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 (http://www.gosuslugi.ru).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Жалоба рассматривается в течение 15 рабочих дней со дня ее регистрации.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5.6. По результатам рассмотрения жалобы уполномоченный на ее рассмотрение орган принимает решение об удовлетворении жалобы либо об отказе в ее удовлетворении.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почтовым отправлением по адресу, указанному в обращении, либо вручается заявителю при его личном обращении под роспись. О возможности получения письменного ответа заявитель уведомляется по телефону (при указании номера телефона в заявлении).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наименование органа, предоставляющего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206995" w:rsidRPr="00C05562" w:rsidRDefault="00206995" w:rsidP="008172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 xml:space="preserve">номер, дата, место принятия решения, включая сведения о должностном лице, муниципальном служащем или ином лице органа, ответственном за предоставление муниципальной </w:t>
      </w:r>
      <w:proofErr w:type="gramStart"/>
      <w:r w:rsidRPr="00C05562">
        <w:rPr>
          <w:rFonts w:ascii="Times New Roman" w:hAnsi="Times New Roman" w:cs="Times New Roman"/>
          <w:sz w:val="24"/>
          <w:szCs w:val="24"/>
        </w:rPr>
        <w:t>услуги</w:t>
      </w:r>
      <w:r w:rsidR="008172D4">
        <w:rPr>
          <w:rFonts w:ascii="Times New Roman" w:hAnsi="Times New Roman" w:cs="Times New Roman"/>
          <w:sz w:val="24"/>
          <w:szCs w:val="24"/>
        </w:rPr>
        <w:t xml:space="preserve"> </w:t>
      </w:r>
      <w:r w:rsidRPr="00C0556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05562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8172D4">
        <w:rPr>
          <w:rFonts w:ascii="Times New Roman" w:hAnsi="Times New Roman" w:cs="Times New Roman"/>
          <w:sz w:val="24"/>
          <w:szCs w:val="24"/>
        </w:rPr>
        <w:t xml:space="preserve"> </w:t>
      </w:r>
      <w:r w:rsidRPr="00C05562">
        <w:rPr>
          <w:rFonts w:ascii="Times New Roman" w:hAnsi="Times New Roman" w:cs="Times New Roman"/>
          <w:sz w:val="24"/>
          <w:szCs w:val="24"/>
        </w:rPr>
        <w:t>или действие (бездействие) которого обжалуется;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сроки устранения выявленных нарушений, в том числе срок предоставления результата услуги;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</w:t>
      </w:r>
      <w:r w:rsidRPr="00C05562">
        <w:rPr>
          <w:rFonts w:ascii="Times New Roman" w:hAnsi="Times New Roman" w:cs="Times New Roman"/>
          <w:sz w:val="24"/>
          <w:szCs w:val="24"/>
        </w:rPr>
        <w:t>у</w:t>
      </w:r>
      <w:r w:rsidRPr="00C05562">
        <w:rPr>
          <w:rFonts w:ascii="Times New Roman" w:hAnsi="Times New Roman" w:cs="Times New Roman"/>
          <w:sz w:val="24"/>
          <w:szCs w:val="24"/>
        </w:rPr>
        <w:t>ратуры.</w:t>
      </w:r>
    </w:p>
    <w:p w:rsidR="00206995" w:rsidRPr="00C05562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5.7. Заявитель вправе обжаловать принятое по жалобе решение вышестоящим должностным лицам.</w:t>
      </w:r>
    </w:p>
    <w:p w:rsidR="00206995" w:rsidRPr="00C05562" w:rsidRDefault="00206995" w:rsidP="00206995">
      <w:pPr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05562">
        <w:rPr>
          <w:rFonts w:ascii="Times New Roman" w:hAnsi="Times New Roman" w:cs="Times New Roman"/>
          <w:sz w:val="24"/>
          <w:szCs w:val="24"/>
        </w:rPr>
        <w:t>_______________</w:t>
      </w:r>
    </w:p>
    <w:p w:rsidR="00206995" w:rsidRPr="005C6FC2" w:rsidRDefault="00206995" w:rsidP="00206995">
      <w:pPr>
        <w:pStyle w:val="1"/>
        <w:pageBreakBefore/>
        <w:numPr>
          <w:ilvl w:val="0"/>
          <w:numId w:val="0"/>
        </w:numPr>
        <w:tabs>
          <w:tab w:val="left" w:pos="-4111"/>
        </w:tabs>
        <w:suppressAutoHyphens/>
        <w:spacing w:before="0" w:after="0"/>
        <w:ind w:left="4956" w:right="-6" w:firstLine="567"/>
        <w:jc w:val="right"/>
        <w:rPr>
          <w:b w:val="0"/>
          <w:kern w:val="28"/>
        </w:rPr>
      </w:pPr>
      <w:r w:rsidRPr="005C6FC2">
        <w:rPr>
          <w:b w:val="0"/>
          <w:kern w:val="28"/>
        </w:rPr>
        <w:t>Приложение № 1</w:t>
      </w:r>
    </w:p>
    <w:p w:rsidR="00206995" w:rsidRPr="005C6FC2" w:rsidRDefault="00206995" w:rsidP="00206995">
      <w:pPr>
        <w:pStyle w:val="1"/>
        <w:numPr>
          <w:ilvl w:val="0"/>
          <w:numId w:val="0"/>
        </w:numPr>
        <w:tabs>
          <w:tab w:val="left" w:pos="-4111"/>
        </w:tabs>
        <w:suppressAutoHyphens/>
        <w:spacing w:before="0" w:after="0"/>
        <w:ind w:left="4956" w:firstLine="567"/>
        <w:jc w:val="right"/>
        <w:rPr>
          <w:b w:val="0"/>
          <w:kern w:val="28"/>
        </w:rPr>
      </w:pPr>
      <w:r w:rsidRPr="005C6FC2">
        <w:rPr>
          <w:b w:val="0"/>
          <w:kern w:val="28"/>
        </w:rPr>
        <w:t>к административному регламенту</w:t>
      </w:r>
    </w:p>
    <w:p w:rsidR="00206995" w:rsidRPr="005C6FC2" w:rsidRDefault="00206995" w:rsidP="00206995">
      <w:pPr>
        <w:pStyle w:val="ConsPlusNonformat"/>
        <w:suppressAutoHyphens/>
        <w:ind w:left="4536"/>
        <w:rPr>
          <w:rFonts w:ascii="Times New Roman" w:hAnsi="Times New Roman" w:cs="Times New Roman"/>
          <w:sz w:val="24"/>
          <w:szCs w:val="24"/>
        </w:rPr>
      </w:pPr>
    </w:p>
    <w:p w:rsidR="00206995" w:rsidRPr="00CE1F74" w:rsidRDefault="00206995" w:rsidP="00206995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5C6FC2">
        <w:rPr>
          <w:rFonts w:ascii="Times New Roman" w:hAnsi="Times New Roman" w:cs="Times New Roman"/>
          <w:sz w:val="24"/>
          <w:szCs w:val="24"/>
        </w:rPr>
        <w:t>В</w:t>
      </w:r>
      <w:r w:rsidRPr="00CE1F74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206995" w:rsidRPr="00CE1F74" w:rsidRDefault="00206995" w:rsidP="00206995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06995" w:rsidRPr="00CE1F74" w:rsidRDefault="00206995" w:rsidP="00206995">
      <w:pPr>
        <w:pStyle w:val="ConsPlusNonformat"/>
        <w:suppressAutoHyphens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органа предоставляющего муниципальную услугу или администрации городского округа</w:t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206995" w:rsidRPr="00CE1F74" w:rsidRDefault="00206995" w:rsidP="00206995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5C6FC2">
        <w:rPr>
          <w:rFonts w:ascii="Times New Roman" w:hAnsi="Times New Roman" w:cs="Times New Roman"/>
          <w:sz w:val="24"/>
          <w:szCs w:val="24"/>
        </w:rPr>
        <w:t>от</w:t>
      </w:r>
      <w:r w:rsidRPr="00CE1F74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206995" w:rsidRPr="00CE1F74" w:rsidRDefault="00206995" w:rsidP="00206995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06995" w:rsidRPr="00CE1F74" w:rsidRDefault="00206995" w:rsidP="00206995">
      <w:pPr>
        <w:pStyle w:val="ConsPlusNonformat"/>
        <w:suppressAutoHyphens/>
        <w:spacing w:line="240" w:lineRule="atLeast"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 xml:space="preserve"> (Ф.И.О. заявителя; наименование организации, Ф.И.О., должность руководителя, ИНН)</w:t>
      </w:r>
    </w:p>
    <w:p w:rsidR="00206995" w:rsidRPr="00CE1F74" w:rsidRDefault="00206995" w:rsidP="00206995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5C6FC2">
        <w:rPr>
          <w:rFonts w:ascii="Times New Roman" w:hAnsi="Times New Roman" w:cs="Times New Roman"/>
          <w:sz w:val="24"/>
          <w:szCs w:val="24"/>
        </w:rPr>
        <w:t>Почтовый индекс, адрес:</w:t>
      </w:r>
      <w:r w:rsidRPr="00CE1F74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206995" w:rsidRPr="00CE1F74" w:rsidRDefault="00206995" w:rsidP="00206995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06995" w:rsidRPr="00CE1F74" w:rsidRDefault="00206995" w:rsidP="00206995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06995" w:rsidRPr="00CE1F74" w:rsidRDefault="00206995" w:rsidP="00206995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5C6FC2">
        <w:rPr>
          <w:rFonts w:ascii="Times New Roman" w:hAnsi="Times New Roman" w:cs="Times New Roman"/>
          <w:sz w:val="24"/>
          <w:szCs w:val="24"/>
        </w:rPr>
        <w:t>Телефон:</w:t>
      </w:r>
      <w:r w:rsidRPr="00CE1F74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206995" w:rsidRPr="00CE1F74" w:rsidRDefault="00206995" w:rsidP="00206995">
      <w:pPr>
        <w:suppressAutoHyphens/>
      </w:pPr>
    </w:p>
    <w:p w:rsidR="00206995" w:rsidRPr="00206995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206995">
        <w:rPr>
          <w:rFonts w:ascii="Times New Roman" w:hAnsi="Times New Roman" w:cs="Times New Roman"/>
          <w:b/>
        </w:rPr>
        <w:t>ЗАЯВЛЕНИЕ</w:t>
      </w:r>
    </w:p>
    <w:p w:rsidR="00206995" w:rsidRPr="00206995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206995">
        <w:rPr>
          <w:rFonts w:ascii="Times New Roman" w:hAnsi="Times New Roman" w:cs="Times New Roman"/>
          <w:b/>
        </w:rPr>
        <w:t xml:space="preserve">о выдаче градостроительного плана земельного участка </w:t>
      </w:r>
    </w:p>
    <w:p w:rsidR="00206995" w:rsidRPr="00206995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206995" w:rsidRPr="00CE1F74" w:rsidRDefault="00206995" w:rsidP="0020699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206995">
        <w:rPr>
          <w:rFonts w:ascii="Times New Roman" w:hAnsi="Times New Roman" w:cs="Times New Roman"/>
          <w:szCs w:val="28"/>
        </w:rPr>
        <w:t>Прошу выдать градостроительный план земельного участка с кадастровым номером ________________________________ по адресу:</w:t>
      </w:r>
      <w:r w:rsidRPr="00CE1F74">
        <w:rPr>
          <w:szCs w:val="28"/>
        </w:rPr>
        <w:t xml:space="preserve"> ________________________________________________________________</w:t>
      </w:r>
    </w:p>
    <w:p w:rsidR="00206995" w:rsidRPr="00CE1F74" w:rsidRDefault="00206995" w:rsidP="00206995">
      <w:pPr>
        <w:suppressAutoHyphens/>
        <w:autoSpaceDE w:val="0"/>
        <w:autoSpaceDN w:val="0"/>
        <w:adjustRightInd w:val="0"/>
        <w:spacing w:after="0" w:line="360" w:lineRule="auto"/>
        <w:ind w:firstLine="567"/>
        <w:jc w:val="center"/>
        <w:rPr>
          <w:szCs w:val="28"/>
          <w:u w:val="single"/>
          <w:vertAlign w:val="superscript"/>
        </w:rPr>
      </w:pPr>
      <w:r w:rsidRPr="00CE1F74">
        <w:rPr>
          <w:szCs w:val="28"/>
          <w:vertAlign w:val="superscript"/>
        </w:rPr>
        <w:t>(местоположение земельного участка)</w:t>
      </w:r>
    </w:p>
    <w:p w:rsidR="00206995" w:rsidRPr="00CE1F74" w:rsidRDefault="00206995" w:rsidP="00206995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5C6FC2">
        <w:rPr>
          <w:rFonts w:ascii="Times New Roman" w:hAnsi="Times New Roman" w:cs="Times New Roman"/>
          <w:sz w:val="24"/>
          <w:szCs w:val="24"/>
        </w:rPr>
        <w:t>для строительства</w:t>
      </w:r>
      <w:r w:rsidRPr="00CE1F74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E1F74">
        <w:rPr>
          <w:rFonts w:ascii="Times New Roman" w:hAnsi="Times New Roman" w:cs="Times New Roman"/>
          <w:sz w:val="28"/>
          <w:szCs w:val="28"/>
        </w:rPr>
        <w:t>_______</w:t>
      </w:r>
    </w:p>
    <w:p w:rsidR="00206995" w:rsidRPr="00CE1F74" w:rsidRDefault="00206995" w:rsidP="00206995">
      <w:pPr>
        <w:pStyle w:val="ConsPlusNonformat"/>
        <w:suppressAutoHyphens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</w:t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объе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кта капитального строительства)</w:t>
      </w:r>
    </w:p>
    <w:p w:rsidR="00206995" w:rsidRPr="00CE1F74" w:rsidRDefault="00206995" w:rsidP="0020699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______________</w:t>
      </w:r>
      <w:r w:rsidRPr="00CE1F74">
        <w:rPr>
          <w:rFonts w:ascii="Times New Roman" w:hAnsi="Times New Roman" w:cs="Times New Roman"/>
          <w:sz w:val="28"/>
          <w:szCs w:val="28"/>
        </w:rPr>
        <w:tab/>
      </w:r>
      <w:r w:rsidRPr="00CE1F74">
        <w:rPr>
          <w:rFonts w:ascii="Times New Roman" w:hAnsi="Times New Roman" w:cs="Times New Roman"/>
          <w:sz w:val="28"/>
          <w:szCs w:val="28"/>
        </w:rPr>
        <w:tab/>
      </w:r>
      <w:r w:rsidRPr="00CE1F74">
        <w:rPr>
          <w:rFonts w:ascii="Times New Roman" w:hAnsi="Times New Roman" w:cs="Times New Roman"/>
          <w:sz w:val="28"/>
          <w:szCs w:val="28"/>
        </w:rPr>
        <w:tab/>
      </w:r>
      <w:r w:rsidRPr="00CE1F74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206995" w:rsidRDefault="00206995" w:rsidP="00206995">
      <w:pPr>
        <w:pStyle w:val="ConsPlusNonformat"/>
        <w:suppressAutoHyphens/>
        <w:ind w:left="707"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               </w:t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E1F7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Подпись заявителя </w:t>
      </w:r>
    </w:p>
    <w:p w:rsidR="00206995" w:rsidRDefault="00206995" w:rsidP="00206995">
      <w:pPr>
        <w:pStyle w:val="ConsPlusNonformat"/>
        <w:suppressAutoHyphens/>
        <w:ind w:left="707"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06995" w:rsidRPr="005C6FC2" w:rsidRDefault="00206995" w:rsidP="00206995">
      <w:pPr>
        <w:suppressAutoHyphens/>
        <w:spacing w:after="0" w:line="320" w:lineRule="exact"/>
        <w:rPr>
          <w:rFonts w:ascii="Times New Roman" w:hAnsi="Times New Roman" w:cs="Times New Roman"/>
        </w:rPr>
      </w:pPr>
      <w:r w:rsidRPr="005C6FC2">
        <w:rPr>
          <w:rFonts w:ascii="Times New Roman" w:hAnsi="Times New Roman" w:cs="Times New Roman"/>
        </w:rPr>
        <w:t xml:space="preserve">Приложение </w:t>
      </w:r>
      <w:r w:rsidRPr="005C6FC2">
        <w:rPr>
          <w:rFonts w:ascii="Times New Roman" w:hAnsi="Times New Roman" w:cs="Times New Roman"/>
          <w:sz w:val="24"/>
          <w:szCs w:val="24"/>
        </w:rPr>
        <w:t>(при представлении документов по собственной инициативе)</w:t>
      </w:r>
      <w:r w:rsidRPr="005C6FC2">
        <w:rPr>
          <w:rFonts w:ascii="Times New Roman" w:hAnsi="Times New Roman" w:cs="Times New Roman"/>
        </w:rPr>
        <w:t>:</w:t>
      </w:r>
    </w:p>
    <w:p w:rsidR="00206995" w:rsidRPr="00CE1F74" w:rsidRDefault="00206995" w:rsidP="00206995">
      <w:pPr>
        <w:suppressAutoHyphens/>
        <w:spacing w:after="0" w:line="320" w:lineRule="exact"/>
      </w:pPr>
      <w:r w:rsidRPr="00CE1F74">
        <w:t>________________________________________________________________</w:t>
      </w:r>
    </w:p>
    <w:p w:rsidR="00206995" w:rsidRPr="00CE1F74" w:rsidRDefault="00206995" w:rsidP="00206995">
      <w:pPr>
        <w:suppressAutoHyphens/>
        <w:spacing w:after="0" w:line="320" w:lineRule="exact"/>
      </w:pPr>
      <w:r w:rsidRPr="00CE1F74">
        <w:t>________________________________________________________________</w:t>
      </w:r>
    </w:p>
    <w:p w:rsidR="00206995" w:rsidRPr="00CE1F74" w:rsidRDefault="00206995" w:rsidP="00206995">
      <w:pPr>
        <w:suppressAutoHyphens/>
        <w:spacing w:after="0" w:line="240" w:lineRule="auto"/>
        <w:ind w:firstLine="567"/>
        <w:rPr>
          <w:szCs w:val="28"/>
        </w:rPr>
      </w:pPr>
    </w:p>
    <w:p w:rsidR="00206995" w:rsidRPr="00CE1F74" w:rsidRDefault="00206995" w:rsidP="00206995">
      <w:pPr>
        <w:pStyle w:val="Standard"/>
        <w:shd w:val="clear" w:color="auto" w:fill="FFFFFF"/>
        <w:suppressAutoHyphens/>
        <w:jc w:val="both"/>
        <w:rPr>
          <w:szCs w:val="24"/>
        </w:rPr>
      </w:pPr>
      <w:r w:rsidRPr="00CE1F74">
        <w:rPr>
          <w:rFonts w:eastAsia="Lucida Sans Unicode"/>
          <w:bCs/>
          <w:kern w:val="2"/>
          <w:szCs w:val="24"/>
          <w:lang w:eastAsia="ar-SA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услуги, в соответствии с законодательством Российской Федерации, в том чи</w:t>
      </w:r>
      <w:r w:rsidRPr="00CE1F74">
        <w:rPr>
          <w:rFonts w:eastAsia="Lucida Sans Unicode"/>
          <w:bCs/>
          <w:kern w:val="2"/>
          <w:szCs w:val="24"/>
          <w:lang w:eastAsia="ar-SA"/>
        </w:rPr>
        <w:t>с</w:t>
      </w:r>
      <w:r w:rsidRPr="00CE1F74">
        <w:rPr>
          <w:rFonts w:eastAsia="Lucida Sans Unicode"/>
          <w:bCs/>
          <w:kern w:val="2"/>
          <w:szCs w:val="24"/>
          <w:lang w:eastAsia="ar-SA"/>
        </w:rPr>
        <w:t>ле в автоматизированном режиме.</w:t>
      </w:r>
    </w:p>
    <w:p w:rsidR="00206995" w:rsidRDefault="00206995" w:rsidP="0020699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995" w:rsidRPr="00CE1F74" w:rsidRDefault="00206995" w:rsidP="00206995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 xml:space="preserve">"___" _____________ 20___ г.                                           </w:t>
      </w:r>
      <w:r w:rsidRPr="005C6FC2">
        <w:rPr>
          <w:rFonts w:ascii="Times New Roman" w:hAnsi="Times New Roman" w:cs="Times New Roman"/>
          <w:sz w:val="24"/>
          <w:szCs w:val="24"/>
        </w:rPr>
        <w:t>Подпись заявит</w:t>
      </w:r>
      <w:r w:rsidRPr="005C6FC2">
        <w:rPr>
          <w:rFonts w:ascii="Times New Roman" w:hAnsi="Times New Roman" w:cs="Times New Roman"/>
          <w:sz w:val="24"/>
          <w:szCs w:val="24"/>
        </w:rPr>
        <w:t>е</w:t>
      </w:r>
      <w:r w:rsidRPr="005C6FC2">
        <w:rPr>
          <w:rFonts w:ascii="Times New Roman" w:hAnsi="Times New Roman" w:cs="Times New Roman"/>
          <w:sz w:val="24"/>
          <w:szCs w:val="24"/>
        </w:rPr>
        <w:t>ля</w:t>
      </w:r>
    </w:p>
    <w:p w:rsidR="00206995" w:rsidRPr="00CE1F74" w:rsidRDefault="00206995" w:rsidP="00206995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uppressAutoHyphens/>
        <w:spacing w:before="0" w:after="0"/>
        <w:ind w:right="-6" w:firstLine="567"/>
        <w:rPr>
          <w:b w:val="0"/>
          <w:kern w:val="28"/>
          <w:sz w:val="28"/>
          <w:szCs w:val="28"/>
        </w:rPr>
      </w:pPr>
    </w:p>
    <w:p w:rsidR="00206995" w:rsidRPr="005C6FC2" w:rsidRDefault="00206995" w:rsidP="00206995">
      <w:pPr>
        <w:suppressAutoHyphens/>
        <w:spacing w:after="0" w:line="240" w:lineRule="auto"/>
        <w:ind w:left="4962"/>
        <w:jc w:val="right"/>
        <w:rPr>
          <w:rFonts w:ascii="Times New Roman" w:hAnsi="Times New Roman" w:cs="Times New Roman"/>
          <w:kern w:val="28"/>
          <w:szCs w:val="28"/>
        </w:rPr>
      </w:pPr>
      <w:r w:rsidRPr="00CE1F74">
        <w:rPr>
          <w:szCs w:val="28"/>
        </w:rPr>
        <w:br w:type="page"/>
      </w:r>
      <w:r w:rsidRPr="005C6FC2">
        <w:rPr>
          <w:rFonts w:ascii="Times New Roman" w:hAnsi="Times New Roman" w:cs="Times New Roman"/>
          <w:kern w:val="28"/>
          <w:szCs w:val="28"/>
        </w:rPr>
        <w:t>Приложение № 2</w:t>
      </w:r>
    </w:p>
    <w:p w:rsidR="00206995" w:rsidRPr="005C6FC2" w:rsidRDefault="00206995" w:rsidP="00206995">
      <w:pPr>
        <w:pStyle w:val="1"/>
        <w:keepNext w:val="0"/>
        <w:widowControl w:val="0"/>
        <w:numPr>
          <w:ilvl w:val="0"/>
          <w:numId w:val="0"/>
        </w:numPr>
        <w:tabs>
          <w:tab w:val="left" w:pos="-4111"/>
        </w:tabs>
        <w:suppressAutoHyphens/>
        <w:spacing w:before="0" w:after="720"/>
        <w:ind w:left="4962" w:right="-6"/>
        <w:jc w:val="right"/>
        <w:rPr>
          <w:b w:val="0"/>
        </w:rPr>
      </w:pPr>
      <w:r w:rsidRPr="005C6FC2">
        <w:rPr>
          <w:b w:val="0"/>
          <w:kern w:val="28"/>
        </w:rPr>
        <w:t>к административному регламенту</w:t>
      </w:r>
      <w:r w:rsidRPr="005C6FC2">
        <w:rPr>
          <w:b w:val="0"/>
        </w:rPr>
        <w:t xml:space="preserve"> </w:t>
      </w:r>
    </w:p>
    <w:p w:rsidR="00206995" w:rsidRPr="005C6FC2" w:rsidRDefault="00206995" w:rsidP="00206995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kern w:val="28"/>
          <w:sz w:val="24"/>
          <w:szCs w:val="24"/>
        </w:rPr>
      </w:pPr>
      <w:r w:rsidRPr="005C6FC2">
        <w:rPr>
          <w:rFonts w:ascii="Times New Roman" w:hAnsi="Times New Roman" w:cs="Times New Roman"/>
          <w:b/>
          <w:caps/>
          <w:kern w:val="28"/>
          <w:sz w:val="24"/>
          <w:szCs w:val="24"/>
        </w:rPr>
        <w:t xml:space="preserve">Блок-схема </w:t>
      </w:r>
    </w:p>
    <w:p w:rsidR="00206995" w:rsidRPr="005C6FC2" w:rsidRDefault="00206995" w:rsidP="0020699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FC2">
        <w:rPr>
          <w:rFonts w:ascii="Times New Roman" w:hAnsi="Times New Roman" w:cs="Times New Roman"/>
          <w:b/>
          <w:sz w:val="24"/>
          <w:szCs w:val="24"/>
        </w:rPr>
        <w:t>последовательности административных процедур при предоставлении муниципальной услуги «Выдача</w:t>
      </w:r>
      <w:r w:rsidRPr="005C6FC2">
        <w:rPr>
          <w:rFonts w:ascii="Times New Roman" w:hAnsi="Times New Roman" w:cs="Times New Roman"/>
          <w:b/>
          <w:bCs/>
          <w:sz w:val="24"/>
          <w:szCs w:val="24"/>
        </w:rPr>
        <w:t xml:space="preserve"> градостроительного плана земельного участка на территории муниципального образования»</w:t>
      </w:r>
    </w:p>
    <w:p w:rsidR="00206995" w:rsidRPr="005C6FC2" w:rsidRDefault="00206995" w:rsidP="0020699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95" w:rsidRPr="005C6FC2" w:rsidRDefault="00206995" w:rsidP="0020699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95" w:rsidRPr="00CE1F74" w:rsidRDefault="00206995" w:rsidP="00206995">
      <w:pPr>
        <w:widowControl w:val="0"/>
        <w:tabs>
          <w:tab w:val="left" w:pos="1594"/>
          <w:tab w:val="left" w:pos="7440"/>
          <w:tab w:val="right" w:pos="9651"/>
        </w:tabs>
        <w:suppressAutoHyphens/>
        <w:autoSpaceDE w:val="0"/>
        <w:spacing w:after="0" w:line="240" w:lineRule="auto"/>
        <w:ind w:left="-852" w:right="-297" w:firstLine="567"/>
        <w:rPr>
          <w:szCs w:val="28"/>
        </w:rPr>
      </w:pPr>
      <w:r w:rsidRPr="00CE1F74">
        <w:rPr>
          <w:szCs w:val="28"/>
        </w:rPr>
        <w:tab/>
      </w:r>
      <w:r w:rsidRPr="00CE1F74">
        <w:rPr>
          <w:szCs w:val="28"/>
        </w:rPr>
        <w:tab/>
      </w:r>
      <w:r w:rsidRPr="00CE1F74">
        <w:rPr>
          <w:szCs w:val="28"/>
        </w:rPr>
        <w:tab/>
      </w:r>
      <w:r w:rsidRPr="00CE1F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80645</wp:posOffset>
                </wp:positionV>
                <wp:extent cx="3606800" cy="644525"/>
                <wp:effectExtent l="9525" t="7620" r="12700" b="508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995" w:rsidRPr="005C6FC2" w:rsidRDefault="00206995" w:rsidP="0020699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6F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заявления и документов, н</w:t>
                            </w:r>
                            <w:r w:rsidRPr="005C6F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5C6F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обходимых для предоставления муниципальной у</w:t>
                            </w:r>
                            <w:r w:rsidRPr="005C6F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Pr="005C6F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57.45pt;margin-top:6.35pt;width:284pt;height:5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">
                <v:textbox>
                  <w:txbxContent>
                    <w:p w:rsidR="00206995" w:rsidRPr="005C6FC2" w:rsidRDefault="00206995" w:rsidP="0020699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C6F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заявления и документов, н</w:t>
                      </w:r>
                      <w:r w:rsidRPr="005C6F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5C6F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обходимых для предоставления муниципальной у</w:t>
                      </w:r>
                      <w:r w:rsidRPr="005C6F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 w:rsidRPr="005C6F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206995" w:rsidRPr="00CE1F74" w:rsidRDefault="00206995" w:rsidP="00206995">
      <w:pPr>
        <w:suppressAutoHyphens/>
        <w:ind w:firstLine="567"/>
        <w:jc w:val="center"/>
        <w:rPr>
          <w:sz w:val="24"/>
          <w:szCs w:val="24"/>
        </w:rPr>
      </w:pPr>
    </w:p>
    <w:p w:rsidR="00206995" w:rsidRPr="00CE1F74" w:rsidRDefault="00206995" w:rsidP="00206995">
      <w:pPr>
        <w:pStyle w:val="Normal"/>
        <w:suppressAutoHyphens/>
        <w:spacing w:line="218" w:lineRule="auto"/>
        <w:ind w:right="26" w:firstLine="567"/>
        <w:jc w:val="right"/>
        <w:rPr>
          <w:color w:val="000000"/>
          <w:szCs w:val="24"/>
        </w:rPr>
      </w:pPr>
    </w:p>
    <w:p w:rsidR="00206995" w:rsidRPr="00CE1F74" w:rsidRDefault="00206995" w:rsidP="00206995">
      <w:pPr>
        <w:pStyle w:val="Normal"/>
        <w:suppressAutoHyphens/>
        <w:spacing w:line="218" w:lineRule="auto"/>
        <w:ind w:right="26" w:firstLine="567"/>
        <w:jc w:val="right"/>
        <w:rPr>
          <w:color w:val="000000"/>
          <w:szCs w:val="24"/>
        </w:rPr>
      </w:pPr>
      <w:r w:rsidRPr="00CE1F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83820</wp:posOffset>
                </wp:positionV>
                <wp:extent cx="0" cy="228600"/>
                <wp:effectExtent l="57150" t="7620" r="57150" b="2095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817A4" id="Прямая соединительная линия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2pt,6.6pt" to="202.2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DP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206995" w:rsidRPr="00CE1F74" w:rsidRDefault="00206995" w:rsidP="00206995">
      <w:pPr>
        <w:pStyle w:val="Normal"/>
        <w:suppressAutoHyphens/>
        <w:spacing w:line="218" w:lineRule="auto"/>
        <w:ind w:right="26" w:firstLine="567"/>
        <w:jc w:val="right"/>
        <w:rPr>
          <w:color w:val="000000"/>
          <w:szCs w:val="24"/>
        </w:rPr>
      </w:pPr>
      <w:r w:rsidRPr="00CE1F74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153670</wp:posOffset>
                </wp:positionV>
                <wp:extent cx="3123565" cy="467995"/>
                <wp:effectExtent l="13970" t="7620" r="5715" b="101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356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995" w:rsidRPr="005C6FC2" w:rsidRDefault="00206995" w:rsidP="00206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6F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Уведомление о приеме документов или     о</w:t>
                            </w:r>
                            <w:r w:rsidRPr="005C6F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Pr="005C6F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казе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73.55pt;margin-top:12.1pt;width:245.95pt;height:3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">
                <v:textbox>
                  <w:txbxContent>
                    <w:p w:rsidR="00206995" w:rsidRPr="005C6FC2" w:rsidRDefault="00206995" w:rsidP="0020699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6F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Уведомление о приеме документов или     о</w:t>
                      </w:r>
                      <w:r w:rsidRPr="005C6F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 w:rsidRPr="005C6F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06995" w:rsidRPr="00CE1F74" w:rsidRDefault="00206995" w:rsidP="00206995">
      <w:pPr>
        <w:pStyle w:val="Normal"/>
        <w:suppressAutoHyphens/>
        <w:spacing w:line="218" w:lineRule="auto"/>
        <w:ind w:right="26" w:firstLine="567"/>
        <w:jc w:val="right"/>
        <w:rPr>
          <w:color w:val="000000"/>
          <w:szCs w:val="24"/>
        </w:rPr>
      </w:pPr>
    </w:p>
    <w:p w:rsidR="00206995" w:rsidRPr="00CE1F74" w:rsidRDefault="00206995" w:rsidP="00206995">
      <w:pPr>
        <w:pStyle w:val="Normal"/>
        <w:suppressAutoHyphens/>
        <w:spacing w:line="218" w:lineRule="auto"/>
        <w:ind w:right="26" w:firstLine="567"/>
        <w:jc w:val="right"/>
        <w:rPr>
          <w:color w:val="000000"/>
          <w:szCs w:val="24"/>
        </w:rPr>
      </w:pPr>
      <w:r w:rsidRPr="00CE1F74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97155</wp:posOffset>
                </wp:positionV>
                <wp:extent cx="635" cy="423545"/>
                <wp:effectExtent l="57150" t="12700" r="56515" b="2095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3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35D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58.7pt;margin-top:7.65pt;width:.05pt;height:3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206995" w:rsidRPr="00CE1F74" w:rsidRDefault="00206995" w:rsidP="00206995">
      <w:pPr>
        <w:pStyle w:val="Normal"/>
        <w:suppressAutoHyphens/>
        <w:spacing w:line="218" w:lineRule="auto"/>
        <w:ind w:right="26" w:firstLine="567"/>
        <w:jc w:val="right"/>
        <w:rPr>
          <w:color w:val="000000"/>
          <w:szCs w:val="24"/>
        </w:rPr>
      </w:pPr>
    </w:p>
    <w:p w:rsidR="00206995" w:rsidRPr="00CE1F74" w:rsidRDefault="00206995" w:rsidP="00206995">
      <w:pPr>
        <w:pStyle w:val="Normal"/>
        <w:suppressAutoHyphens/>
        <w:spacing w:line="218" w:lineRule="auto"/>
        <w:ind w:right="26" w:firstLine="567"/>
        <w:jc w:val="right"/>
        <w:rPr>
          <w:color w:val="000000"/>
          <w:szCs w:val="24"/>
        </w:rPr>
      </w:pPr>
      <w:r w:rsidRPr="00CE1F74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73025</wp:posOffset>
                </wp:positionV>
                <wp:extent cx="635" cy="1708150"/>
                <wp:effectExtent l="55880" t="11430" r="57785" b="234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0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FCF12" id="Прямая со стрелкой 10" o:spid="_x0000_s1026" type="#_x0000_t32" style="position:absolute;margin-left:252.35pt;margin-top:5.75pt;width:.05pt;height:1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XcZgIAAHoEAAAOAAAAZHJzL2Uyb0RvYy54bWysVEtu2zAQ3RfoHQjuHUmO7T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206995" w:rsidRPr="00CE1F74" w:rsidRDefault="005C6FC2" w:rsidP="00206995">
      <w:pPr>
        <w:pStyle w:val="Normal"/>
        <w:suppressAutoHyphens/>
        <w:spacing w:line="218" w:lineRule="auto"/>
        <w:ind w:right="26" w:firstLine="567"/>
        <w:jc w:val="right"/>
        <w:rPr>
          <w:color w:val="000000"/>
          <w:szCs w:val="24"/>
        </w:rPr>
      </w:pPr>
      <w:r w:rsidRPr="00CE1F74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38100</wp:posOffset>
                </wp:positionV>
                <wp:extent cx="1945005" cy="1247775"/>
                <wp:effectExtent l="7620" t="7620" r="9525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500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FC2" w:rsidRDefault="00206995" w:rsidP="0020699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C6F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Формирование и напра</w:t>
                            </w:r>
                            <w:r w:rsidRPr="005C6F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5C6F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ление межведомс</w:t>
                            </w:r>
                            <w:r w:rsidRPr="005C6F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Pr="005C6F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венных запросов и запросов в о</w:t>
                            </w:r>
                            <w:r w:rsidRPr="005C6F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Pr="005C6F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ганизации, эксплуатир</w:t>
                            </w:r>
                            <w:r w:rsidRPr="005C6F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Pr="005C6F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ющие</w:t>
                            </w:r>
                            <w:r w:rsidRPr="00CE1F74">
                              <w:rPr>
                                <w:sz w:val="24"/>
                                <w:szCs w:val="24"/>
                              </w:rPr>
                              <w:t xml:space="preserve"> сети </w:t>
                            </w:r>
                          </w:p>
                          <w:p w:rsidR="00206995" w:rsidRPr="003E2652" w:rsidRDefault="00206995" w:rsidP="0020699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E1F74">
                              <w:rPr>
                                <w:sz w:val="24"/>
                                <w:szCs w:val="24"/>
                              </w:rPr>
                              <w:t>ИТО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82.05pt;margin-top:3pt;width:153.1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">
                <v:textbox>
                  <w:txbxContent>
                    <w:p w:rsidR="005C6FC2" w:rsidRDefault="00206995" w:rsidP="0020699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C6F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Формирование и напра</w:t>
                      </w:r>
                      <w:r w:rsidRPr="005C6F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5C6F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ление межведомс</w:t>
                      </w:r>
                      <w:r w:rsidRPr="005C6F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 w:rsidRPr="005C6F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венных запросов и запросов в о</w:t>
                      </w:r>
                      <w:r w:rsidRPr="005C6F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Pr="005C6F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ганизации, эксплуатир</w:t>
                      </w:r>
                      <w:r w:rsidRPr="005C6F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Pr="005C6F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ющие</w:t>
                      </w:r>
                      <w:r w:rsidRPr="00CE1F74">
                        <w:rPr>
                          <w:sz w:val="24"/>
                          <w:szCs w:val="24"/>
                        </w:rPr>
                        <w:t xml:space="preserve"> сети </w:t>
                      </w:r>
                    </w:p>
                    <w:p w:rsidR="00206995" w:rsidRPr="003E2652" w:rsidRDefault="00206995" w:rsidP="0020699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E1F74">
                        <w:rPr>
                          <w:sz w:val="24"/>
                          <w:szCs w:val="24"/>
                        </w:rPr>
                        <w:t>ИТО</w:t>
                      </w:r>
                    </w:p>
                  </w:txbxContent>
                </v:textbox>
              </v:rect>
            </w:pict>
          </mc:Fallback>
        </mc:AlternateContent>
      </w:r>
    </w:p>
    <w:p w:rsidR="00206995" w:rsidRPr="00CE1F74" w:rsidRDefault="00206995" w:rsidP="00206995">
      <w:pPr>
        <w:pStyle w:val="Normal"/>
        <w:suppressAutoHyphens/>
        <w:spacing w:line="218" w:lineRule="auto"/>
        <w:ind w:right="26" w:firstLine="567"/>
        <w:jc w:val="right"/>
        <w:rPr>
          <w:color w:val="000000"/>
          <w:szCs w:val="24"/>
        </w:rPr>
      </w:pPr>
    </w:p>
    <w:p w:rsidR="00206995" w:rsidRPr="00CE1F74" w:rsidRDefault="00206995" w:rsidP="00206995">
      <w:pPr>
        <w:pStyle w:val="Normal"/>
        <w:suppressAutoHyphens/>
        <w:spacing w:line="218" w:lineRule="auto"/>
        <w:ind w:right="26" w:firstLine="567"/>
        <w:jc w:val="right"/>
        <w:rPr>
          <w:color w:val="000000"/>
          <w:szCs w:val="24"/>
        </w:rPr>
      </w:pPr>
    </w:p>
    <w:p w:rsidR="00206995" w:rsidRPr="00CE1F74" w:rsidRDefault="00206995" w:rsidP="00206995">
      <w:pPr>
        <w:pStyle w:val="Normal"/>
        <w:suppressAutoHyphens/>
        <w:spacing w:line="218" w:lineRule="auto"/>
        <w:ind w:right="26" w:firstLine="567"/>
        <w:jc w:val="right"/>
        <w:rPr>
          <w:color w:val="000000"/>
          <w:szCs w:val="24"/>
        </w:rPr>
      </w:pPr>
    </w:p>
    <w:p w:rsidR="00206995" w:rsidRPr="00CE1F74" w:rsidRDefault="00206995" w:rsidP="00206995">
      <w:pPr>
        <w:pStyle w:val="Normal"/>
        <w:suppressAutoHyphens/>
        <w:spacing w:line="218" w:lineRule="auto"/>
        <w:ind w:right="26" w:firstLine="567"/>
        <w:jc w:val="right"/>
        <w:rPr>
          <w:color w:val="000000"/>
          <w:szCs w:val="24"/>
        </w:rPr>
      </w:pPr>
    </w:p>
    <w:p w:rsidR="00206995" w:rsidRPr="00CE1F74" w:rsidRDefault="00206995" w:rsidP="00206995">
      <w:pPr>
        <w:pStyle w:val="Normal"/>
        <w:suppressAutoHyphens/>
        <w:spacing w:line="218" w:lineRule="auto"/>
        <w:ind w:right="26" w:firstLine="567"/>
        <w:jc w:val="right"/>
        <w:rPr>
          <w:color w:val="000000"/>
          <w:szCs w:val="24"/>
        </w:rPr>
      </w:pPr>
    </w:p>
    <w:p w:rsidR="00206995" w:rsidRPr="00CE1F74" w:rsidRDefault="00206995" w:rsidP="00206995">
      <w:pPr>
        <w:pStyle w:val="Normal"/>
        <w:suppressAutoHyphens/>
        <w:spacing w:line="218" w:lineRule="auto"/>
        <w:ind w:right="26" w:firstLine="567"/>
        <w:jc w:val="right"/>
        <w:rPr>
          <w:color w:val="000000"/>
          <w:szCs w:val="24"/>
        </w:rPr>
      </w:pPr>
    </w:p>
    <w:p w:rsidR="00206995" w:rsidRPr="00CE1F74" w:rsidRDefault="00206995" w:rsidP="00206995">
      <w:pPr>
        <w:pStyle w:val="Normal"/>
        <w:suppressAutoHyphens/>
        <w:spacing w:line="218" w:lineRule="auto"/>
        <w:ind w:right="26" w:firstLine="567"/>
        <w:jc w:val="right"/>
        <w:rPr>
          <w:color w:val="000000"/>
          <w:szCs w:val="24"/>
        </w:rPr>
      </w:pPr>
    </w:p>
    <w:p w:rsidR="00206995" w:rsidRPr="00CE1F74" w:rsidRDefault="00206995" w:rsidP="00206995">
      <w:pPr>
        <w:pStyle w:val="Normal"/>
        <w:suppressAutoHyphens/>
        <w:spacing w:line="218" w:lineRule="auto"/>
        <w:ind w:right="26" w:firstLine="567"/>
        <w:jc w:val="right"/>
        <w:rPr>
          <w:color w:val="000000"/>
          <w:szCs w:val="24"/>
        </w:rPr>
      </w:pPr>
      <w:r w:rsidRPr="00CE1F74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17780</wp:posOffset>
                </wp:positionV>
                <wp:extent cx="0" cy="330835"/>
                <wp:effectExtent l="57785" t="7620" r="56515" b="234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29012" id="Прямая со стрелкой 8" o:spid="_x0000_s1026" type="#_x0000_t32" style="position:absolute;margin-left:157.25pt;margin-top:1.4pt;width:0;height:2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206995" w:rsidRPr="00CE1F74" w:rsidRDefault="00206995" w:rsidP="00206995">
      <w:pPr>
        <w:pStyle w:val="Normal"/>
        <w:suppressAutoHyphens/>
        <w:ind w:right="28" w:firstLine="567"/>
        <w:jc w:val="right"/>
        <w:rPr>
          <w:color w:val="000000"/>
          <w:szCs w:val="24"/>
        </w:rPr>
      </w:pPr>
    </w:p>
    <w:p w:rsidR="00206995" w:rsidRPr="00CE1F74" w:rsidRDefault="00206995" w:rsidP="00206995">
      <w:pPr>
        <w:pStyle w:val="Normal"/>
        <w:suppressAutoHyphens/>
        <w:ind w:right="28" w:firstLine="567"/>
        <w:jc w:val="right"/>
        <w:rPr>
          <w:color w:val="000000"/>
          <w:szCs w:val="24"/>
        </w:rPr>
      </w:pPr>
      <w:r w:rsidRPr="00CE1F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13970</wp:posOffset>
                </wp:positionV>
                <wp:extent cx="3926840" cy="513715"/>
                <wp:effectExtent l="5715" t="5080" r="10795" b="5080"/>
                <wp:wrapNone/>
                <wp:docPr id="7" name="Блок-схема: документ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6840" cy="51371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995" w:rsidRDefault="00206995" w:rsidP="00206995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206995" w:rsidRPr="005C6FC2" w:rsidRDefault="00206995" w:rsidP="0020699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6F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Рассмотрение заявления и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7" o:spid="_x0000_s1029" type="#_x0000_t114" style="position:absolute;left:0;text-align:left;margin-left:48.9pt;margin-top:1.1pt;width:309.2pt;height:4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">
                <v:textbox>
                  <w:txbxContent>
                    <w:p w:rsidR="00206995" w:rsidRDefault="00206995" w:rsidP="00206995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206995" w:rsidRPr="005C6FC2" w:rsidRDefault="00206995" w:rsidP="0020699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C6FC2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Рассмотрение заявления и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206995" w:rsidRPr="00CE1F74" w:rsidRDefault="00206995" w:rsidP="00206995">
      <w:pPr>
        <w:pStyle w:val="Normal"/>
        <w:suppressAutoHyphens/>
        <w:ind w:right="28" w:firstLine="567"/>
        <w:jc w:val="right"/>
        <w:rPr>
          <w:color w:val="000000"/>
          <w:szCs w:val="24"/>
        </w:rPr>
      </w:pPr>
    </w:p>
    <w:p w:rsidR="00206995" w:rsidRPr="00CE1F74" w:rsidRDefault="00206995" w:rsidP="00206995">
      <w:pPr>
        <w:pStyle w:val="Normal"/>
        <w:suppressAutoHyphens/>
        <w:ind w:right="28" w:firstLine="567"/>
        <w:jc w:val="right"/>
        <w:rPr>
          <w:color w:val="000000"/>
          <w:szCs w:val="24"/>
        </w:rPr>
      </w:pPr>
      <w:r w:rsidRPr="00CE1F7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126365</wp:posOffset>
                </wp:positionV>
                <wp:extent cx="0" cy="572135"/>
                <wp:effectExtent l="57150" t="10795" r="57150" b="1714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2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3AF7D" id="Прямая соединительная линия 6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2pt,9.95pt" to="202.2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">
                <v:stroke endarrow="block"/>
              </v:line>
            </w:pict>
          </mc:Fallback>
        </mc:AlternateContent>
      </w:r>
    </w:p>
    <w:p w:rsidR="00206995" w:rsidRPr="00CE1F74" w:rsidRDefault="00206995" w:rsidP="00206995">
      <w:pPr>
        <w:pStyle w:val="Normal"/>
        <w:tabs>
          <w:tab w:val="left" w:pos="1576"/>
          <w:tab w:val="left" w:pos="7268"/>
          <w:tab w:val="right" w:pos="9331"/>
        </w:tabs>
        <w:suppressAutoHyphens/>
        <w:ind w:right="28" w:firstLine="567"/>
        <w:jc w:val="left"/>
        <w:rPr>
          <w:color w:val="000000"/>
          <w:szCs w:val="24"/>
        </w:rPr>
      </w:pPr>
      <w:r w:rsidRPr="00CE1F74">
        <w:rPr>
          <w:color w:val="000000"/>
          <w:szCs w:val="24"/>
        </w:rPr>
        <w:tab/>
      </w:r>
      <w:r w:rsidRPr="00CE1F74">
        <w:rPr>
          <w:color w:val="000000"/>
          <w:szCs w:val="24"/>
        </w:rPr>
        <w:tab/>
      </w:r>
    </w:p>
    <w:p w:rsidR="00206995" w:rsidRPr="00CE1F74" w:rsidRDefault="00206995" w:rsidP="00206995">
      <w:pPr>
        <w:pStyle w:val="Normal"/>
        <w:suppressAutoHyphens/>
        <w:ind w:right="28" w:firstLine="567"/>
        <w:jc w:val="right"/>
        <w:rPr>
          <w:color w:val="000000"/>
          <w:szCs w:val="24"/>
        </w:rPr>
      </w:pPr>
    </w:p>
    <w:p w:rsidR="00206995" w:rsidRPr="00CE1F74" w:rsidRDefault="00206995" w:rsidP="00206995">
      <w:pPr>
        <w:pStyle w:val="Normal"/>
        <w:suppressAutoHyphens/>
        <w:ind w:right="28" w:firstLine="567"/>
        <w:jc w:val="right"/>
        <w:rPr>
          <w:color w:val="000000"/>
          <w:szCs w:val="24"/>
        </w:rPr>
      </w:pPr>
      <w:r w:rsidRPr="00CE1F74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152400</wp:posOffset>
                </wp:positionV>
                <wp:extent cx="4159250" cy="511175"/>
                <wp:effectExtent l="12065" t="10160" r="10160" b="1206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9250" cy="511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995" w:rsidRPr="005C6FC2" w:rsidRDefault="00206995" w:rsidP="00206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6F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и регистрация градостроительного плана       з</w:t>
                            </w:r>
                            <w:r w:rsidRPr="005C6F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5C6F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0" style="position:absolute;left:0;text-align:left;margin-left:35.9pt;margin-top:12pt;width:327.5pt;height:4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">
                <v:textbox>
                  <w:txbxContent>
                    <w:p w:rsidR="00206995" w:rsidRPr="005C6FC2" w:rsidRDefault="00206995" w:rsidP="0020699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6F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и регистрация градостроительного плана       з</w:t>
                      </w:r>
                      <w:r w:rsidRPr="005C6F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5C6F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мельного участка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6995" w:rsidRPr="00CE1F74" w:rsidRDefault="00206995" w:rsidP="00206995">
      <w:pPr>
        <w:pStyle w:val="Normal"/>
        <w:suppressAutoHyphens/>
        <w:ind w:right="28" w:firstLine="567"/>
        <w:jc w:val="right"/>
        <w:rPr>
          <w:color w:val="000000"/>
          <w:szCs w:val="24"/>
        </w:rPr>
      </w:pPr>
    </w:p>
    <w:p w:rsidR="00206995" w:rsidRPr="00CE1F74" w:rsidRDefault="00206995" w:rsidP="00206995">
      <w:pPr>
        <w:pStyle w:val="Normal"/>
        <w:suppressAutoHyphens/>
        <w:ind w:right="28" w:firstLine="567"/>
        <w:jc w:val="right"/>
        <w:rPr>
          <w:color w:val="000000"/>
          <w:szCs w:val="24"/>
        </w:rPr>
      </w:pPr>
    </w:p>
    <w:p w:rsidR="00206995" w:rsidRPr="00CE1F74" w:rsidRDefault="00206995" w:rsidP="00206995">
      <w:pPr>
        <w:pStyle w:val="Normal"/>
        <w:tabs>
          <w:tab w:val="left" w:pos="7260"/>
          <w:tab w:val="right" w:pos="9326"/>
        </w:tabs>
        <w:suppressAutoHyphens/>
        <w:ind w:right="28" w:firstLine="567"/>
        <w:jc w:val="left"/>
        <w:rPr>
          <w:color w:val="000000"/>
          <w:szCs w:val="24"/>
        </w:rPr>
      </w:pPr>
      <w:r w:rsidRPr="00CE1F74"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137795</wp:posOffset>
                </wp:positionV>
                <wp:extent cx="0" cy="387350"/>
                <wp:effectExtent l="57150" t="6985" r="57150" b="1524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D72F7" id="Прямая соединительная линия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2pt,10.85pt" to="202.2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CE1F74">
        <w:rPr>
          <w:color w:val="000000"/>
          <w:szCs w:val="24"/>
        </w:rPr>
        <w:tab/>
      </w:r>
    </w:p>
    <w:p w:rsidR="00206995" w:rsidRPr="00CE1F74" w:rsidRDefault="00206995" w:rsidP="00206995">
      <w:pPr>
        <w:pStyle w:val="Normal"/>
        <w:suppressAutoHyphens/>
        <w:ind w:right="28" w:firstLine="567"/>
        <w:jc w:val="right"/>
        <w:rPr>
          <w:color w:val="000000"/>
          <w:szCs w:val="24"/>
        </w:rPr>
      </w:pPr>
    </w:p>
    <w:p w:rsidR="00206995" w:rsidRPr="00CE1F74" w:rsidRDefault="00206995" w:rsidP="00206995">
      <w:pPr>
        <w:pStyle w:val="Normal"/>
        <w:suppressAutoHyphens/>
        <w:ind w:right="28" w:firstLine="567"/>
        <w:jc w:val="right"/>
        <w:rPr>
          <w:color w:val="000000"/>
          <w:szCs w:val="24"/>
        </w:rPr>
      </w:pPr>
    </w:p>
    <w:p w:rsidR="00206995" w:rsidRPr="00CE1F74" w:rsidRDefault="00206995" w:rsidP="00206995">
      <w:pPr>
        <w:pStyle w:val="Normal"/>
        <w:suppressAutoHyphens/>
        <w:ind w:right="28" w:firstLine="567"/>
        <w:jc w:val="right"/>
        <w:rPr>
          <w:color w:val="000000"/>
          <w:szCs w:val="24"/>
        </w:rPr>
      </w:pPr>
      <w:r w:rsidRPr="00CE1F74">
        <w:rPr>
          <w:rFonts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69850</wp:posOffset>
                </wp:positionV>
                <wp:extent cx="4077970" cy="559435"/>
                <wp:effectExtent l="7620" t="7620" r="1016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797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995" w:rsidRPr="005C6FC2" w:rsidRDefault="00206995" w:rsidP="002069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6F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Уведомление заявителя о выдаче градостроительного     плана земел</w:t>
                            </w:r>
                            <w:r w:rsidRPr="005C6F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ь</w:t>
                            </w:r>
                            <w:r w:rsidRPr="005C6F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42.3pt;margin-top:5.5pt;width:321.1pt;height:4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">
                <v:textbox>
                  <w:txbxContent>
                    <w:p w:rsidR="00206995" w:rsidRPr="005C6FC2" w:rsidRDefault="00206995" w:rsidP="002069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6F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Уведомление заявителя о выдаче градостроительного     плана земел</w:t>
                      </w:r>
                      <w:r w:rsidRPr="005C6F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ь</w:t>
                      </w:r>
                      <w:r w:rsidRPr="005C6F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206995" w:rsidRPr="00CE1F74" w:rsidRDefault="00206995" w:rsidP="00206995">
      <w:pPr>
        <w:pStyle w:val="Normal"/>
        <w:suppressAutoHyphens/>
        <w:ind w:right="28" w:firstLine="567"/>
        <w:jc w:val="right"/>
        <w:rPr>
          <w:color w:val="000000"/>
          <w:szCs w:val="24"/>
        </w:rPr>
      </w:pPr>
    </w:p>
    <w:p w:rsidR="00206995" w:rsidRPr="00CE1F74" w:rsidRDefault="00206995" w:rsidP="00206995">
      <w:pPr>
        <w:pStyle w:val="Normal"/>
        <w:suppressAutoHyphens/>
        <w:ind w:right="28" w:firstLine="567"/>
        <w:jc w:val="right"/>
        <w:rPr>
          <w:color w:val="000000"/>
          <w:szCs w:val="24"/>
        </w:rPr>
      </w:pPr>
    </w:p>
    <w:p w:rsidR="00206995" w:rsidRPr="00CE1F74" w:rsidRDefault="00206995" w:rsidP="00206995">
      <w:pPr>
        <w:tabs>
          <w:tab w:val="left" w:pos="6885"/>
        </w:tabs>
        <w:suppressAutoHyphens/>
        <w:spacing w:after="0" w:line="240" w:lineRule="auto"/>
        <w:ind w:firstLine="567"/>
        <w:rPr>
          <w:rFonts w:eastAsia="Times New Roman" w:cs="Arial"/>
          <w:szCs w:val="28"/>
          <w:lang w:eastAsia="ru-RU"/>
        </w:rPr>
      </w:pPr>
      <w:r w:rsidRPr="00CE1F74">
        <w:rPr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135890</wp:posOffset>
                </wp:positionV>
                <wp:extent cx="0" cy="387350"/>
                <wp:effectExtent l="58420" t="8890" r="5588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8EABC" id="Прямая соединительная линия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3pt,10.7pt" to="208.3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206995" w:rsidRPr="00CE1F74" w:rsidRDefault="00206995" w:rsidP="00206995">
      <w:pPr>
        <w:suppressAutoHyphens/>
        <w:ind w:firstLine="567"/>
      </w:pPr>
      <w:r w:rsidRPr="00CE1F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318770</wp:posOffset>
                </wp:positionV>
                <wp:extent cx="3710305" cy="472440"/>
                <wp:effectExtent l="12700" t="5715" r="10795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030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995" w:rsidRPr="005C6FC2" w:rsidRDefault="00206995" w:rsidP="002069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6F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заявителю градостроительного плана         з</w:t>
                            </w:r>
                            <w:r w:rsidRPr="005C6F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5C6FC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left:0;text-align:left;margin-left:65.95pt;margin-top:25.1pt;width:292.15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">
                <v:textbox>
                  <w:txbxContent>
                    <w:p w:rsidR="00206995" w:rsidRPr="005C6FC2" w:rsidRDefault="00206995" w:rsidP="002069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6F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заявителю градостроительного плана         з</w:t>
                      </w:r>
                      <w:r w:rsidRPr="005C6F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5C6FC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206995" w:rsidRPr="00CE1F74" w:rsidRDefault="00206995" w:rsidP="00206995">
      <w:pPr>
        <w:suppressAutoHyphens/>
        <w:ind w:firstLine="567"/>
      </w:pPr>
    </w:p>
    <w:p w:rsidR="00206995" w:rsidRPr="00CE1F74" w:rsidRDefault="00206995" w:rsidP="00206995">
      <w:pPr>
        <w:suppressAutoHyphens/>
        <w:ind w:firstLine="567"/>
      </w:pPr>
    </w:p>
    <w:p w:rsidR="00206995" w:rsidRDefault="00206995" w:rsidP="00206995">
      <w:pPr>
        <w:pStyle w:val="1"/>
        <w:numPr>
          <w:ilvl w:val="0"/>
          <w:numId w:val="0"/>
        </w:numPr>
        <w:tabs>
          <w:tab w:val="left" w:pos="-4111"/>
        </w:tabs>
        <w:suppressAutoHyphens/>
        <w:spacing w:before="0" w:after="0"/>
        <w:ind w:left="4956" w:right="-6" w:firstLine="567"/>
        <w:jc w:val="right"/>
        <w:rPr>
          <w:b w:val="0"/>
          <w:kern w:val="28"/>
          <w:sz w:val="28"/>
          <w:szCs w:val="28"/>
        </w:rPr>
      </w:pPr>
    </w:p>
    <w:p w:rsidR="00206995" w:rsidRDefault="00206995" w:rsidP="00206995">
      <w:pPr>
        <w:pStyle w:val="1"/>
        <w:numPr>
          <w:ilvl w:val="0"/>
          <w:numId w:val="0"/>
        </w:numPr>
        <w:tabs>
          <w:tab w:val="left" w:pos="-4111"/>
        </w:tabs>
        <w:suppressAutoHyphens/>
        <w:spacing w:before="0" w:after="0"/>
        <w:ind w:left="4956" w:right="-6" w:firstLine="567"/>
        <w:jc w:val="right"/>
        <w:rPr>
          <w:b w:val="0"/>
          <w:kern w:val="28"/>
          <w:sz w:val="28"/>
          <w:szCs w:val="28"/>
        </w:rPr>
      </w:pPr>
    </w:p>
    <w:p w:rsidR="005C6FC2" w:rsidRPr="005C6FC2" w:rsidRDefault="005C6FC2" w:rsidP="005C6FC2"/>
    <w:p w:rsidR="00206995" w:rsidRDefault="00206995" w:rsidP="00206995">
      <w:pPr>
        <w:pStyle w:val="1"/>
        <w:numPr>
          <w:ilvl w:val="0"/>
          <w:numId w:val="0"/>
        </w:numPr>
        <w:tabs>
          <w:tab w:val="left" w:pos="-4111"/>
        </w:tabs>
        <w:suppressAutoHyphens/>
        <w:spacing w:before="0" w:after="0"/>
        <w:ind w:left="4956" w:right="-6" w:firstLine="567"/>
        <w:jc w:val="right"/>
        <w:rPr>
          <w:b w:val="0"/>
          <w:kern w:val="28"/>
          <w:sz w:val="28"/>
          <w:szCs w:val="28"/>
        </w:rPr>
      </w:pPr>
    </w:p>
    <w:p w:rsidR="00206995" w:rsidRPr="005C6FC2" w:rsidRDefault="00206995" w:rsidP="00206995">
      <w:pPr>
        <w:pStyle w:val="1"/>
        <w:numPr>
          <w:ilvl w:val="0"/>
          <w:numId w:val="0"/>
        </w:numPr>
        <w:tabs>
          <w:tab w:val="left" w:pos="-4111"/>
        </w:tabs>
        <w:suppressAutoHyphens/>
        <w:spacing w:before="0" w:after="0"/>
        <w:ind w:left="4956" w:right="-6" w:firstLine="567"/>
        <w:jc w:val="right"/>
        <w:rPr>
          <w:b w:val="0"/>
          <w:kern w:val="28"/>
        </w:rPr>
      </w:pPr>
      <w:r w:rsidRPr="005C6FC2">
        <w:rPr>
          <w:b w:val="0"/>
          <w:kern w:val="28"/>
        </w:rPr>
        <w:t>Приложение № 3</w:t>
      </w:r>
    </w:p>
    <w:p w:rsidR="00206995" w:rsidRPr="005C6FC2" w:rsidRDefault="00206995" w:rsidP="00206995">
      <w:pPr>
        <w:pStyle w:val="1"/>
        <w:numPr>
          <w:ilvl w:val="0"/>
          <w:numId w:val="0"/>
        </w:numPr>
        <w:tabs>
          <w:tab w:val="left" w:pos="-4111"/>
        </w:tabs>
        <w:suppressAutoHyphens/>
        <w:spacing w:before="0" w:after="0"/>
        <w:ind w:left="4956" w:right="-6" w:firstLine="567"/>
        <w:jc w:val="right"/>
        <w:rPr>
          <w:b w:val="0"/>
          <w:kern w:val="28"/>
        </w:rPr>
      </w:pPr>
      <w:r w:rsidRPr="005C6FC2">
        <w:rPr>
          <w:b w:val="0"/>
          <w:kern w:val="28"/>
        </w:rPr>
        <w:t>к административному регламенту</w:t>
      </w:r>
    </w:p>
    <w:p w:rsidR="00206995" w:rsidRPr="005C6FC2" w:rsidRDefault="00206995" w:rsidP="00206995">
      <w:pPr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06995" w:rsidRPr="00CE1F74" w:rsidTr="002347D5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206995" w:rsidRPr="005C6FC2" w:rsidRDefault="00206995" w:rsidP="002347D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5C6FC2">
              <w:rPr>
                <w:rFonts w:ascii="Times New Roman" w:hAnsi="Times New Roman" w:cs="Times New Roman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6995" w:rsidRPr="00CE1F74" w:rsidRDefault="00206995" w:rsidP="002347D5">
            <w:pPr>
              <w:tabs>
                <w:tab w:val="left" w:pos="4569"/>
              </w:tabs>
              <w:suppressAutoHyphens/>
              <w:spacing w:after="0" w:line="240" w:lineRule="auto"/>
              <w:ind w:firstLine="35"/>
            </w:pPr>
            <w:r w:rsidRPr="00CE1F74">
              <w:t>________________________________</w:t>
            </w:r>
          </w:p>
          <w:p w:rsidR="00206995" w:rsidRPr="00CE1F74" w:rsidRDefault="00206995" w:rsidP="002347D5">
            <w:pPr>
              <w:suppressAutoHyphens/>
              <w:ind w:firstLine="567"/>
              <w:jc w:val="center"/>
              <w:rPr>
                <w:vertAlign w:val="superscript"/>
              </w:rPr>
            </w:pPr>
            <w:r w:rsidRPr="00CE1F74">
              <w:rPr>
                <w:vertAlign w:val="superscript"/>
              </w:rPr>
              <w:t>Ф.И.О. заявителя</w:t>
            </w:r>
          </w:p>
        </w:tc>
      </w:tr>
    </w:tbl>
    <w:p w:rsidR="00206995" w:rsidRPr="00CE1F74" w:rsidRDefault="00206995" w:rsidP="00206995">
      <w:pPr>
        <w:suppressAutoHyphens/>
        <w:spacing w:after="0" w:line="240" w:lineRule="auto"/>
        <w:ind w:firstLine="567"/>
      </w:pPr>
    </w:p>
    <w:p w:rsidR="00206995" w:rsidRPr="005C6FC2" w:rsidRDefault="00206995" w:rsidP="00206995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5C6FC2">
        <w:rPr>
          <w:rFonts w:ascii="Times New Roman" w:hAnsi="Times New Roman" w:cs="Times New Roman"/>
          <w:b/>
        </w:rPr>
        <w:t xml:space="preserve">Уведомление о приеме документов </w:t>
      </w:r>
    </w:p>
    <w:p w:rsidR="00206995" w:rsidRPr="005C6FC2" w:rsidRDefault="00206995" w:rsidP="00206995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5C6FC2">
        <w:rPr>
          <w:rFonts w:ascii="Times New Roman" w:hAnsi="Times New Roman" w:cs="Times New Roman"/>
          <w:b/>
        </w:rPr>
        <w:t>для предоставления муниципальной услуги</w:t>
      </w:r>
    </w:p>
    <w:p w:rsidR="00206995" w:rsidRPr="005C6FC2" w:rsidRDefault="00206995" w:rsidP="00206995">
      <w:pPr>
        <w:pStyle w:val="1"/>
        <w:numPr>
          <w:ilvl w:val="0"/>
          <w:numId w:val="0"/>
        </w:numPr>
        <w:tabs>
          <w:tab w:val="left" w:pos="-4111"/>
        </w:tabs>
        <w:suppressAutoHyphens/>
        <w:spacing w:before="0" w:after="0"/>
        <w:ind w:left="4956" w:right="-6" w:firstLine="567"/>
        <w:rPr>
          <w:b w:val="0"/>
          <w:kern w:val="28"/>
          <w:sz w:val="28"/>
          <w:szCs w:val="28"/>
        </w:rPr>
      </w:pPr>
    </w:p>
    <w:p w:rsidR="00206995" w:rsidRPr="005C6FC2" w:rsidRDefault="00206995" w:rsidP="00206995">
      <w:pPr>
        <w:tabs>
          <w:tab w:val="left" w:pos="9354"/>
        </w:tabs>
        <w:suppressAutoHyphens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C6FC2">
        <w:rPr>
          <w:rFonts w:ascii="Times New Roman" w:hAnsi="Times New Roman" w:cs="Times New Roman"/>
        </w:rPr>
        <w:t xml:space="preserve">Настоящим уведомляем о том, что для получения муниципальной услуги </w:t>
      </w:r>
      <w:r w:rsidRPr="005C6FC2">
        <w:rPr>
          <w:rFonts w:ascii="Times New Roman" w:hAnsi="Times New Roman" w:cs="Times New Roman"/>
          <w:color w:val="000000"/>
          <w:szCs w:val="28"/>
        </w:rPr>
        <w:t>«</w:t>
      </w:r>
      <w:r w:rsidRPr="005C6FC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Выдача градостроительного плана земельного участка на территории муниципального </w:t>
      </w:r>
      <w:proofErr w:type="gramStart"/>
      <w:r w:rsidRPr="005C6FC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образования</w:t>
      </w:r>
      <w:r w:rsidRPr="005C6FC2">
        <w:rPr>
          <w:rFonts w:ascii="Times New Roman" w:eastAsia="Times New Roman" w:hAnsi="Times New Roman" w:cs="Times New Roman"/>
          <w:szCs w:val="28"/>
          <w:lang w:eastAsia="ru-RU"/>
        </w:rPr>
        <w:t>»  «</w:t>
      </w:r>
      <w:proofErr w:type="gramEnd"/>
      <w:r w:rsidRPr="005C6FC2">
        <w:rPr>
          <w:rFonts w:ascii="Times New Roman" w:eastAsia="Times New Roman" w:hAnsi="Times New Roman" w:cs="Times New Roman"/>
          <w:szCs w:val="28"/>
          <w:lang w:eastAsia="ru-RU"/>
        </w:rPr>
        <w:t>____________________»</w:t>
      </w:r>
      <w:r w:rsidRPr="005C6FC2">
        <w:rPr>
          <w:rFonts w:ascii="Times New Roman" w:hAnsi="Times New Roman" w:cs="Times New Roman"/>
        </w:rPr>
        <w:t xml:space="preserve">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206995" w:rsidRPr="005C6FC2" w:rsidTr="002347D5">
        <w:tc>
          <w:tcPr>
            <w:tcW w:w="594" w:type="dxa"/>
            <w:vAlign w:val="center"/>
          </w:tcPr>
          <w:p w:rsidR="00206995" w:rsidRPr="005C6FC2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5C6FC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53" w:type="dxa"/>
            <w:vAlign w:val="center"/>
          </w:tcPr>
          <w:p w:rsidR="00206995" w:rsidRPr="005C6FC2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5C6FC2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206995" w:rsidRPr="005C6FC2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5C6FC2">
              <w:rPr>
                <w:rFonts w:ascii="Times New Roman" w:hAnsi="Times New Roman" w:cs="Times New Roman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:rsidR="00206995" w:rsidRPr="005C6FC2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5C6FC2">
              <w:rPr>
                <w:rFonts w:ascii="Times New Roman" w:hAnsi="Times New Roman" w:cs="Times New Roman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206995" w:rsidRPr="005C6FC2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5C6FC2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206995" w:rsidRPr="00CE1F74" w:rsidTr="002347D5">
        <w:trPr>
          <w:trHeight w:val="567"/>
        </w:trPr>
        <w:tc>
          <w:tcPr>
            <w:tcW w:w="594" w:type="dxa"/>
          </w:tcPr>
          <w:p w:rsidR="00206995" w:rsidRPr="00CE1F74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3253" w:type="dxa"/>
          </w:tcPr>
          <w:p w:rsidR="00206995" w:rsidRPr="00CE1F74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912" w:type="dxa"/>
          </w:tcPr>
          <w:p w:rsidR="00206995" w:rsidRPr="00CE1F74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2146" w:type="dxa"/>
          </w:tcPr>
          <w:p w:rsidR="00206995" w:rsidRPr="00CE1F74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665" w:type="dxa"/>
          </w:tcPr>
          <w:p w:rsidR="00206995" w:rsidRPr="00CE1F74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</w:tr>
      <w:tr w:rsidR="00206995" w:rsidRPr="00CE1F74" w:rsidTr="002347D5">
        <w:trPr>
          <w:trHeight w:val="567"/>
        </w:trPr>
        <w:tc>
          <w:tcPr>
            <w:tcW w:w="594" w:type="dxa"/>
          </w:tcPr>
          <w:p w:rsidR="00206995" w:rsidRPr="00CE1F74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3253" w:type="dxa"/>
          </w:tcPr>
          <w:p w:rsidR="00206995" w:rsidRPr="00CE1F74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912" w:type="dxa"/>
          </w:tcPr>
          <w:p w:rsidR="00206995" w:rsidRPr="00CE1F74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2146" w:type="dxa"/>
          </w:tcPr>
          <w:p w:rsidR="00206995" w:rsidRPr="00CE1F74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665" w:type="dxa"/>
          </w:tcPr>
          <w:p w:rsidR="00206995" w:rsidRPr="00CE1F74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</w:tr>
      <w:tr w:rsidR="00206995" w:rsidRPr="00CE1F74" w:rsidTr="002347D5">
        <w:trPr>
          <w:trHeight w:val="567"/>
        </w:trPr>
        <w:tc>
          <w:tcPr>
            <w:tcW w:w="594" w:type="dxa"/>
          </w:tcPr>
          <w:p w:rsidR="00206995" w:rsidRPr="00CE1F74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3253" w:type="dxa"/>
          </w:tcPr>
          <w:p w:rsidR="00206995" w:rsidRPr="00CE1F74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912" w:type="dxa"/>
          </w:tcPr>
          <w:p w:rsidR="00206995" w:rsidRPr="00CE1F74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2146" w:type="dxa"/>
          </w:tcPr>
          <w:p w:rsidR="00206995" w:rsidRPr="00CE1F74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665" w:type="dxa"/>
          </w:tcPr>
          <w:p w:rsidR="00206995" w:rsidRPr="00CE1F74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</w:tr>
      <w:tr w:rsidR="00206995" w:rsidRPr="00CE1F74" w:rsidTr="002347D5">
        <w:trPr>
          <w:trHeight w:val="567"/>
        </w:trPr>
        <w:tc>
          <w:tcPr>
            <w:tcW w:w="594" w:type="dxa"/>
          </w:tcPr>
          <w:p w:rsidR="00206995" w:rsidRPr="00CE1F74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3253" w:type="dxa"/>
          </w:tcPr>
          <w:p w:rsidR="00206995" w:rsidRPr="00CE1F74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912" w:type="dxa"/>
          </w:tcPr>
          <w:p w:rsidR="00206995" w:rsidRPr="00CE1F74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2146" w:type="dxa"/>
          </w:tcPr>
          <w:p w:rsidR="00206995" w:rsidRPr="00CE1F74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665" w:type="dxa"/>
          </w:tcPr>
          <w:p w:rsidR="00206995" w:rsidRPr="00CE1F74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</w:tr>
      <w:tr w:rsidR="00206995" w:rsidRPr="00CE1F74" w:rsidTr="002347D5">
        <w:trPr>
          <w:trHeight w:val="567"/>
        </w:trPr>
        <w:tc>
          <w:tcPr>
            <w:tcW w:w="594" w:type="dxa"/>
          </w:tcPr>
          <w:p w:rsidR="00206995" w:rsidRPr="00CE1F74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3253" w:type="dxa"/>
          </w:tcPr>
          <w:p w:rsidR="00206995" w:rsidRPr="00CE1F74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912" w:type="dxa"/>
          </w:tcPr>
          <w:p w:rsidR="00206995" w:rsidRPr="00CE1F74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2146" w:type="dxa"/>
          </w:tcPr>
          <w:p w:rsidR="00206995" w:rsidRPr="00CE1F74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  <w:tc>
          <w:tcPr>
            <w:tcW w:w="1665" w:type="dxa"/>
          </w:tcPr>
          <w:p w:rsidR="00206995" w:rsidRPr="00CE1F74" w:rsidRDefault="00206995" w:rsidP="002347D5">
            <w:pPr>
              <w:tabs>
                <w:tab w:val="left" w:pos="9354"/>
              </w:tabs>
              <w:suppressAutoHyphens/>
              <w:spacing w:after="0" w:line="240" w:lineRule="auto"/>
              <w:ind w:firstLine="567"/>
              <w:jc w:val="both"/>
            </w:pPr>
          </w:p>
        </w:tc>
      </w:tr>
    </w:tbl>
    <w:p w:rsidR="00206995" w:rsidRDefault="00206995" w:rsidP="00206995">
      <w:pPr>
        <w:tabs>
          <w:tab w:val="left" w:pos="9354"/>
        </w:tabs>
        <w:suppressAutoHyphens/>
        <w:spacing w:before="120" w:after="0" w:line="240" w:lineRule="auto"/>
        <w:ind w:firstLine="567"/>
        <w:jc w:val="both"/>
      </w:pPr>
    </w:p>
    <w:p w:rsidR="00206995" w:rsidRPr="005C6FC2" w:rsidRDefault="00206995" w:rsidP="00206995">
      <w:pPr>
        <w:tabs>
          <w:tab w:val="left" w:pos="9354"/>
        </w:tabs>
        <w:suppressAutoHyphens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5C6FC2">
        <w:rPr>
          <w:rFonts w:ascii="Times New Roman" w:hAnsi="Times New Roman" w:cs="Times New Roman"/>
        </w:rPr>
        <w:t>Всего принято ____________ документов на ____________ листах.</w:t>
      </w:r>
    </w:p>
    <w:p w:rsidR="00206995" w:rsidRPr="005C6FC2" w:rsidRDefault="00206995" w:rsidP="00206995">
      <w:pPr>
        <w:suppressAutoHyphens/>
        <w:spacing w:after="0" w:line="360" w:lineRule="auto"/>
        <w:ind w:firstLine="567"/>
        <w:rPr>
          <w:rFonts w:ascii="Times New Roman" w:hAnsi="Times New Roman" w:cs="Times New Roman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2906"/>
        <w:gridCol w:w="2118"/>
        <w:gridCol w:w="283"/>
        <w:gridCol w:w="2262"/>
        <w:gridCol w:w="282"/>
        <w:gridCol w:w="1695"/>
        <w:gridCol w:w="307"/>
      </w:tblGrid>
      <w:tr w:rsidR="00206995" w:rsidRPr="005C6FC2" w:rsidTr="002347D5">
        <w:trPr>
          <w:trHeight w:val="338"/>
        </w:trPr>
        <w:tc>
          <w:tcPr>
            <w:tcW w:w="2943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C6FC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Документы передал:</w:t>
            </w:r>
          </w:p>
        </w:tc>
        <w:tc>
          <w:tcPr>
            <w:tcW w:w="2126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C6FC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______________</w:t>
            </w:r>
          </w:p>
        </w:tc>
        <w:tc>
          <w:tcPr>
            <w:tcW w:w="284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C6FC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________________</w:t>
            </w:r>
          </w:p>
        </w:tc>
        <w:tc>
          <w:tcPr>
            <w:tcW w:w="283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C6FC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___________</w:t>
            </w:r>
          </w:p>
        </w:tc>
        <w:tc>
          <w:tcPr>
            <w:tcW w:w="248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C6FC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г</w:t>
            </w:r>
          </w:p>
        </w:tc>
      </w:tr>
      <w:tr w:rsidR="00206995" w:rsidRPr="005C6FC2" w:rsidTr="002347D5">
        <w:tc>
          <w:tcPr>
            <w:tcW w:w="2943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06995" w:rsidRPr="005C6FC2" w:rsidRDefault="00206995" w:rsidP="002069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2906"/>
        <w:gridCol w:w="2118"/>
        <w:gridCol w:w="283"/>
        <w:gridCol w:w="2262"/>
        <w:gridCol w:w="282"/>
        <w:gridCol w:w="1695"/>
        <w:gridCol w:w="307"/>
      </w:tblGrid>
      <w:tr w:rsidR="00206995" w:rsidRPr="005C6FC2" w:rsidTr="002347D5">
        <w:trPr>
          <w:trHeight w:val="338"/>
        </w:trPr>
        <w:tc>
          <w:tcPr>
            <w:tcW w:w="2943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C6FC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Документы принял:</w:t>
            </w:r>
          </w:p>
        </w:tc>
        <w:tc>
          <w:tcPr>
            <w:tcW w:w="2126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C6FC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______________</w:t>
            </w:r>
          </w:p>
        </w:tc>
        <w:tc>
          <w:tcPr>
            <w:tcW w:w="284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C6FC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________________</w:t>
            </w:r>
          </w:p>
        </w:tc>
        <w:tc>
          <w:tcPr>
            <w:tcW w:w="283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C6FC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___________</w:t>
            </w:r>
          </w:p>
        </w:tc>
        <w:tc>
          <w:tcPr>
            <w:tcW w:w="248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C6FC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г</w:t>
            </w:r>
          </w:p>
        </w:tc>
      </w:tr>
      <w:tr w:rsidR="00206995" w:rsidRPr="005C6FC2" w:rsidTr="002347D5">
        <w:tc>
          <w:tcPr>
            <w:tcW w:w="2943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left="-85" w:right="-8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left="-85" w:right="-8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left="-85" w:right="-8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left="-85" w:right="-8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left="-85" w:right="-8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left="-85" w:right="-8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206995" w:rsidRPr="005C6FC2" w:rsidRDefault="00206995" w:rsidP="002347D5">
            <w:pPr>
              <w:suppressAutoHyphens/>
              <w:spacing w:after="0" w:line="240" w:lineRule="auto"/>
              <w:ind w:left="-85" w:right="-85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06995" w:rsidRPr="005C6FC2" w:rsidRDefault="00206995" w:rsidP="00206995">
      <w:pPr>
        <w:spacing w:line="360" w:lineRule="auto"/>
        <w:jc w:val="both"/>
        <w:rPr>
          <w:rFonts w:ascii="Times New Roman" w:hAnsi="Times New Roman" w:cs="Times New Roman"/>
        </w:rPr>
      </w:pPr>
    </w:p>
    <w:sectPr w:rsidR="00206995" w:rsidRPr="005C6FC2" w:rsidSect="00BA4865">
      <w:pgSz w:w="11906" w:h="16838"/>
      <w:pgMar w:top="567" w:right="566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3" w15:restartNumberingAfterBreak="0">
    <w:nsid w:val="4D8C2F48"/>
    <w:multiLevelType w:val="multilevel"/>
    <w:tmpl w:val="836C2C62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5C101D47"/>
    <w:multiLevelType w:val="multilevel"/>
    <w:tmpl w:val="D362FE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4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95"/>
    <w:rsid w:val="00206995"/>
    <w:rsid w:val="005C6A56"/>
    <w:rsid w:val="005C6FC2"/>
    <w:rsid w:val="00680F82"/>
    <w:rsid w:val="0070026C"/>
    <w:rsid w:val="007E4442"/>
    <w:rsid w:val="008172D4"/>
    <w:rsid w:val="008E638F"/>
    <w:rsid w:val="00B35695"/>
    <w:rsid w:val="00B410EF"/>
    <w:rsid w:val="00BA4865"/>
    <w:rsid w:val="00C05562"/>
    <w:rsid w:val="00CB1487"/>
    <w:rsid w:val="00E8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4BED9-20EF-4BD3-B139-4C18CDC3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9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06995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206995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206995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206995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206995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206995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206995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06995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uiPriority w:val="99"/>
    <w:rsid w:val="002069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069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2069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069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06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206995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069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069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rmal (Web)"/>
    <w:aliases w:val="Знак"/>
    <w:basedOn w:val="a"/>
    <w:unhideWhenUsed/>
    <w:rsid w:val="0020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06995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206995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206995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20699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206995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206995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206995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06995"/>
    <w:rPr>
      <w:rFonts w:ascii="Cambria" w:eastAsia="Times New Roman" w:hAnsi="Cambria" w:cs="Cambria"/>
    </w:rPr>
  </w:style>
  <w:style w:type="character" w:styleId="a9">
    <w:name w:val="Emphasis"/>
    <w:qFormat/>
    <w:rsid w:val="00206995"/>
    <w:rPr>
      <w:rFonts w:ascii="Verdana" w:hAnsi="Verdana"/>
      <w:i/>
      <w:iCs/>
      <w:lang w:val="en-US" w:eastAsia="en-US" w:bidi="ar-SA"/>
    </w:rPr>
  </w:style>
  <w:style w:type="paragraph" w:customStyle="1" w:styleId="punct">
    <w:name w:val="punct"/>
    <w:basedOn w:val="a"/>
    <w:rsid w:val="00206995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206995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NoSpacing">
    <w:name w:val="No Spacing"/>
    <w:rsid w:val="00206995"/>
    <w:pPr>
      <w:spacing w:after="0" w:line="276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rsid w:val="00206995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</w:rPr>
  </w:style>
  <w:style w:type="character" w:customStyle="1" w:styleId="ab">
    <w:name w:val="Нижний колонтитул Знак"/>
    <w:basedOn w:val="a0"/>
    <w:link w:val="aa"/>
    <w:rsid w:val="00206995"/>
    <w:rPr>
      <w:rFonts w:ascii="Times New Roman" w:eastAsia="Calibri" w:hAnsi="Times New Roman" w:cs="Times New Roman"/>
      <w:sz w:val="28"/>
    </w:rPr>
  </w:style>
  <w:style w:type="character" w:styleId="ac">
    <w:name w:val="page number"/>
    <w:rsid w:val="00206995"/>
    <w:rPr>
      <w:rFonts w:ascii="Verdana" w:hAnsi="Verdana"/>
      <w:lang w:val="en-US" w:eastAsia="en-US" w:bidi="ar-SA"/>
    </w:rPr>
  </w:style>
  <w:style w:type="paragraph" w:customStyle="1" w:styleId="ConsPlusNonformat">
    <w:name w:val="ConsPlusNonformat"/>
    <w:uiPriority w:val="99"/>
    <w:rsid w:val="002069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rsid w:val="00206995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rsid w:val="00206995"/>
    <w:rPr>
      <w:rFonts w:ascii="Tahoma" w:eastAsia="Calibri" w:hAnsi="Tahoma" w:cs="Times New Roman"/>
      <w:sz w:val="16"/>
      <w:szCs w:val="16"/>
      <w:lang w:val="x-none"/>
    </w:rPr>
  </w:style>
  <w:style w:type="paragraph" w:styleId="31">
    <w:name w:val="Body Text Indent 3"/>
    <w:basedOn w:val="a"/>
    <w:link w:val="32"/>
    <w:rsid w:val="00206995"/>
    <w:pPr>
      <w:spacing w:after="120"/>
      <w:ind w:left="283"/>
    </w:pPr>
    <w:rPr>
      <w:rFonts w:ascii="Times New Roman" w:eastAsia="Calibri" w:hAnsi="Times New Roman" w:cs="Times New Roman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206995"/>
    <w:rPr>
      <w:rFonts w:ascii="Times New Roman" w:eastAsia="Calibri" w:hAnsi="Times New Roman" w:cs="Times New Roman"/>
      <w:sz w:val="16"/>
      <w:szCs w:val="16"/>
      <w:lang w:val="x-none"/>
    </w:rPr>
  </w:style>
  <w:style w:type="paragraph" w:customStyle="1" w:styleId="Normal">
    <w:name w:val="Normal"/>
    <w:rsid w:val="0020699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">
    <w:name w:val="Hyperlink"/>
    <w:rsid w:val="00206995"/>
    <w:rPr>
      <w:color w:val="0563C1"/>
      <w:u w:val="single"/>
    </w:rPr>
  </w:style>
  <w:style w:type="paragraph" w:customStyle="1" w:styleId="Standard">
    <w:name w:val="Standard"/>
    <w:basedOn w:val="a"/>
    <w:rsid w:val="00206995"/>
    <w:pPr>
      <w:adjustRightInd w:val="0"/>
      <w:spacing w:after="0" w:line="240" w:lineRule="auto"/>
    </w:pPr>
    <w:rPr>
      <w:rFonts w:ascii="Times New Roman" w:eastAsia="SimSun1" w:hAnsi="Times New Roman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2069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6ABADB2D34ED6528D7F0FFEAF4B175496C7539C5281572B7DFBA9C5073BFCFD7D244C16C1396DEV472K" TargetMode="External"/><Relationship Id="rId5" Type="http://schemas.openxmlformats.org/officeDocument/2006/relationships/hyperlink" Target="consultantplus://offline/ref=222C0816D136EDBAD47C55EC0B7A326BE0C0051680A3C74ABC20F6FBD0991DE02EAAA45D2D501FFCf4K6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6582</Words>
  <Characters>37521</Characters>
  <Application>Microsoft Office Word</Application>
  <DocSecurity>0</DocSecurity>
  <Lines>312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    на официальном сайте органа местного самоуправления, предоставляющего муниципаль</vt:lpstr>
      <vt:lpstr>        2.2. Наименование органа, </vt:lpstr>
      <vt:lpstr>        предоставляющего муниципальную услугу</vt:lpstr>
      <vt:lpstr>        </vt:lpstr>
      <vt:lpstr>        2.3. Результат предоставления муниципальной услуги</vt:lpstr>
      <vt:lpstr>        2.5.	Перечень нормативных правовых актов, </vt:lpstr>
      <vt:lpstr>        регулирующих предоставление муниципальной услуги, </vt:lpstr>
      <vt:lpstr>        с указанием их реквизитов</vt:lpstr>
      <vt:lpstr>        2.16.1. Особенности предоставления муниципальной услуги в электронной форме:</vt:lpstr>
      <vt:lpstr>        получение информации о предоставляемой муниципальной услуге в сети Интернет, в т</vt:lpstr>
      <vt:lpstr>        получение и копирование формы заявления, необходимой для получения муниципальной</vt:lpstr>
      <vt:lpstr>        представление заявления в электронной форме с использованием сети Интернет, в то</vt:lpstr>
      <vt:lpstr>        осуществление с использованием Единого портала, мониторинга хода предоставления </vt:lpstr>
      <vt:lpstr>        получение результатов предоставления муниципальной услуги в электронном виде на </vt:lpstr>
      <vt:lpstr>    3. Состав, последовательность и сроки выполнения административных процедур, треб</vt:lpstr>
      <vt:lpstr>описание последовательности административных действий при рассмотрении заявления</vt:lpstr>
      <vt:lpstr>описание последовательности административных действий при выдаче документов заяв</vt:lpstr>
      <vt:lpstr>3.2. Описание последовательности административных действий  при приеме и регистр</vt:lpstr>
      <vt:lpstr/>
      <vt:lpstr>3.4. Описание последовательности административных действий  при рассмотрении зая</vt:lpstr>
      <vt:lpstr>Приложение № 1</vt:lpstr>
      <vt:lpstr>к административному регламенту</vt:lpstr>
      <vt:lpstr/>
      <vt:lpstr>к административному регламенту </vt:lpstr>
      <vt:lpstr/>
      <vt:lpstr/>
      <vt:lpstr/>
      <vt:lpstr/>
      <vt:lpstr>Приложение № 3</vt:lpstr>
      <vt:lpstr>к административному регламенту</vt:lpstr>
      <vt:lpstr/>
    </vt:vector>
  </TitlesOfParts>
  <Company/>
  <LinksUpToDate>false</LinksUpToDate>
  <CharactersWithSpaces>44015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3</cp:revision>
  <dcterms:created xsi:type="dcterms:W3CDTF">2018-01-23T03:13:00Z</dcterms:created>
  <dcterms:modified xsi:type="dcterms:W3CDTF">2018-01-23T03:48:00Z</dcterms:modified>
</cp:coreProperties>
</file>