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853" w:rsidRDefault="006C0853" w:rsidP="00E665CF">
      <w:pPr>
        <w:spacing w:befor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</w:t>
      </w:r>
      <w:r w:rsidR="008933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8266F">
        <w:rPr>
          <w:rFonts w:ascii="Times New Roman" w:hAnsi="Times New Roman" w:cs="Times New Roman"/>
          <w:b/>
          <w:sz w:val="24"/>
          <w:szCs w:val="24"/>
        </w:rPr>
        <w:t xml:space="preserve">рассмотрения </w:t>
      </w:r>
    </w:p>
    <w:p w:rsidR="00E665CF" w:rsidRPr="00D0267A" w:rsidRDefault="00E665CF" w:rsidP="00E665CF">
      <w:pPr>
        <w:spacing w:befor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67A">
        <w:rPr>
          <w:rFonts w:ascii="Times New Roman" w:hAnsi="Times New Roman" w:cs="Times New Roman"/>
          <w:b/>
          <w:sz w:val="24"/>
          <w:szCs w:val="24"/>
        </w:rPr>
        <w:t>поступивших предложени</w:t>
      </w:r>
      <w:r w:rsidR="0078266F">
        <w:rPr>
          <w:rFonts w:ascii="Times New Roman" w:hAnsi="Times New Roman" w:cs="Times New Roman"/>
          <w:b/>
          <w:sz w:val="24"/>
          <w:szCs w:val="24"/>
        </w:rPr>
        <w:t>й</w:t>
      </w:r>
      <w:r w:rsidRPr="00D0267A">
        <w:rPr>
          <w:rFonts w:ascii="Times New Roman" w:hAnsi="Times New Roman" w:cs="Times New Roman"/>
          <w:b/>
          <w:sz w:val="24"/>
          <w:szCs w:val="24"/>
        </w:rPr>
        <w:t xml:space="preserve"> и замечани</w:t>
      </w:r>
      <w:r w:rsidR="0078266F">
        <w:rPr>
          <w:rFonts w:ascii="Times New Roman" w:hAnsi="Times New Roman" w:cs="Times New Roman"/>
          <w:b/>
          <w:sz w:val="24"/>
          <w:szCs w:val="24"/>
        </w:rPr>
        <w:t>й</w:t>
      </w:r>
      <w:r w:rsidRPr="00D0267A">
        <w:rPr>
          <w:rFonts w:ascii="Times New Roman" w:hAnsi="Times New Roman" w:cs="Times New Roman"/>
          <w:b/>
          <w:sz w:val="24"/>
          <w:szCs w:val="24"/>
        </w:rPr>
        <w:t xml:space="preserve"> по итогам проведения общественного обсуждения </w:t>
      </w:r>
    </w:p>
    <w:p w:rsidR="00420457" w:rsidRPr="00795553" w:rsidRDefault="00E665CF" w:rsidP="00E665CF">
      <w:pPr>
        <w:spacing w:befor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67A">
        <w:rPr>
          <w:rFonts w:ascii="Times New Roman" w:hAnsi="Times New Roman" w:cs="Times New Roman"/>
          <w:b/>
          <w:sz w:val="24"/>
          <w:szCs w:val="24"/>
        </w:rPr>
        <w:t xml:space="preserve">проекта </w:t>
      </w:r>
      <w:r w:rsidR="00795553">
        <w:rPr>
          <w:rFonts w:ascii="Times New Roman" w:hAnsi="Times New Roman" w:cs="Times New Roman"/>
          <w:b/>
          <w:sz w:val="24"/>
          <w:szCs w:val="24"/>
        </w:rPr>
        <w:t xml:space="preserve">постановления Администрации Среднеканского </w:t>
      </w:r>
      <w:r w:rsidR="00795553" w:rsidRPr="00795553">
        <w:rPr>
          <w:rFonts w:ascii="Times New Roman" w:hAnsi="Times New Roman" w:cs="Times New Roman"/>
          <w:b/>
          <w:sz w:val="24"/>
          <w:szCs w:val="24"/>
        </w:rPr>
        <w:t>городского округа «</w:t>
      </w:r>
      <w:r w:rsidR="00795553" w:rsidRPr="00795553">
        <w:rPr>
          <w:rFonts w:ascii="Times New Roman" w:hAnsi="Times New Roman"/>
          <w:b/>
          <w:sz w:val="24"/>
          <w:szCs w:val="24"/>
        </w:rPr>
        <w:t>Об утверждении муниципальной программы «Соц</w:t>
      </w:r>
      <w:r w:rsidR="00795553" w:rsidRPr="00795553">
        <w:rPr>
          <w:rFonts w:ascii="Times New Roman" w:hAnsi="Times New Roman"/>
          <w:b/>
          <w:sz w:val="24"/>
          <w:szCs w:val="24"/>
        </w:rPr>
        <w:t>и</w:t>
      </w:r>
      <w:r w:rsidR="00795553" w:rsidRPr="00795553">
        <w:rPr>
          <w:rFonts w:ascii="Times New Roman" w:hAnsi="Times New Roman"/>
          <w:b/>
          <w:sz w:val="24"/>
          <w:szCs w:val="24"/>
        </w:rPr>
        <w:t>альная поддержка отдельных категорий граждан Среднеканского городского округа»</w:t>
      </w:r>
    </w:p>
    <w:p w:rsidR="00E665CF" w:rsidRDefault="008933BD" w:rsidP="00E665CF">
      <w:pPr>
        <w:spacing w:befor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795553">
        <w:rPr>
          <w:rFonts w:ascii="Times New Roman" w:hAnsi="Times New Roman" w:cs="Times New Roman"/>
          <w:b/>
          <w:sz w:val="24"/>
          <w:szCs w:val="24"/>
        </w:rPr>
        <w:t>03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695A4E">
        <w:rPr>
          <w:rFonts w:ascii="Times New Roman" w:hAnsi="Times New Roman" w:cs="Times New Roman"/>
          <w:b/>
          <w:sz w:val="24"/>
          <w:szCs w:val="24"/>
        </w:rPr>
        <w:t>0</w:t>
      </w:r>
      <w:r w:rsidR="00795553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.20</w:t>
      </w:r>
      <w:r w:rsidR="00795553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8933BD" w:rsidRDefault="008933BD" w:rsidP="00E665CF">
      <w:pPr>
        <w:spacing w:befor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33BD" w:rsidRPr="00D0267A" w:rsidRDefault="008933BD" w:rsidP="00E665CF">
      <w:pPr>
        <w:spacing w:befor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992" w:type="dxa"/>
        <w:tblLook w:val="04A0"/>
      </w:tblPr>
      <w:tblGrid>
        <w:gridCol w:w="7797"/>
        <w:gridCol w:w="7195"/>
      </w:tblGrid>
      <w:tr w:rsidR="00E665CF" w:rsidRPr="00D0267A" w:rsidTr="00CF292D">
        <w:tc>
          <w:tcPr>
            <w:tcW w:w="0" w:type="auto"/>
          </w:tcPr>
          <w:p w:rsidR="00E665CF" w:rsidRPr="0078266F" w:rsidRDefault="00E665CF" w:rsidP="00E66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66F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проекта документа стратегического планирования</w:t>
            </w:r>
          </w:p>
        </w:tc>
        <w:tc>
          <w:tcPr>
            <w:tcW w:w="7025" w:type="dxa"/>
          </w:tcPr>
          <w:p w:rsidR="00E665CF" w:rsidRPr="00795553" w:rsidRDefault="00795553" w:rsidP="00973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553">
              <w:rPr>
                <w:rFonts w:ascii="Times New Roman" w:hAnsi="Times New Roman"/>
                <w:sz w:val="24"/>
                <w:szCs w:val="24"/>
              </w:rPr>
              <w:t>Об утверждении муниципальной программы «Социальная по</w:t>
            </w:r>
            <w:r w:rsidRPr="00795553">
              <w:rPr>
                <w:rFonts w:ascii="Times New Roman" w:hAnsi="Times New Roman"/>
                <w:sz w:val="24"/>
                <w:szCs w:val="24"/>
              </w:rPr>
              <w:t>д</w:t>
            </w:r>
            <w:r w:rsidRPr="00795553">
              <w:rPr>
                <w:rFonts w:ascii="Times New Roman" w:hAnsi="Times New Roman"/>
                <w:sz w:val="24"/>
                <w:szCs w:val="24"/>
              </w:rPr>
              <w:t>держка отдельных категорий граждан Средн</w:t>
            </w:r>
            <w:r w:rsidRPr="00795553">
              <w:rPr>
                <w:rFonts w:ascii="Times New Roman" w:hAnsi="Times New Roman"/>
                <w:sz w:val="24"/>
                <w:szCs w:val="24"/>
              </w:rPr>
              <w:t>е</w:t>
            </w:r>
            <w:r w:rsidRPr="00795553">
              <w:rPr>
                <w:rFonts w:ascii="Times New Roman" w:hAnsi="Times New Roman"/>
                <w:sz w:val="24"/>
                <w:szCs w:val="24"/>
              </w:rPr>
              <w:t>канского городского округа»</w:t>
            </w:r>
          </w:p>
        </w:tc>
      </w:tr>
      <w:tr w:rsidR="00E665CF" w:rsidRPr="00D0267A" w:rsidTr="00CF292D">
        <w:tc>
          <w:tcPr>
            <w:tcW w:w="0" w:type="auto"/>
          </w:tcPr>
          <w:p w:rsidR="00E665CF" w:rsidRPr="00D0267A" w:rsidRDefault="00E665CF" w:rsidP="00E66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67A"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</w:t>
            </w:r>
          </w:p>
        </w:tc>
        <w:tc>
          <w:tcPr>
            <w:tcW w:w="7025" w:type="dxa"/>
          </w:tcPr>
          <w:p w:rsidR="00E665CF" w:rsidRPr="00D0267A" w:rsidRDefault="0078266F" w:rsidP="00E66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экономики и развития Администрации Среднеканск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городского округа</w:t>
            </w:r>
          </w:p>
        </w:tc>
      </w:tr>
      <w:tr w:rsidR="00E665CF" w:rsidRPr="00D0267A" w:rsidTr="00CF292D">
        <w:tc>
          <w:tcPr>
            <w:tcW w:w="0" w:type="auto"/>
          </w:tcPr>
          <w:p w:rsidR="00695A4E" w:rsidRDefault="00E665CF" w:rsidP="0078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67A">
              <w:rPr>
                <w:rFonts w:ascii="Times New Roman" w:hAnsi="Times New Roman" w:cs="Times New Roman"/>
                <w:sz w:val="24"/>
                <w:szCs w:val="24"/>
              </w:rPr>
              <w:t>Дата начала и завершения проведения общественного обсуждения</w:t>
            </w:r>
          </w:p>
          <w:p w:rsidR="00E665CF" w:rsidRPr="00D0267A" w:rsidRDefault="00E665CF" w:rsidP="0078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67A">
              <w:rPr>
                <w:rFonts w:ascii="Times New Roman" w:hAnsi="Times New Roman" w:cs="Times New Roman"/>
                <w:sz w:val="24"/>
                <w:szCs w:val="24"/>
              </w:rPr>
              <w:t xml:space="preserve">проекта документа стратегического планирования </w:t>
            </w:r>
          </w:p>
        </w:tc>
        <w:tc>
          <w:tcPr>
            <w:tcW w:w="7025" w:type="dxa"/>
          </w:tcPr>
          <w:p w:rsidR="00E665CF" w:rsidRPr="00D0267A" w:rsidRDefault="00E665CF" w:rsidP="00795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67A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79555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D026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9555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D0267A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79555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0267A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79555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D026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95A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955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0267A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79555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0267A">
              <w:rPr>
                <w:rFonts w:ascii="Times New Roman" w:hAnsi="Times New Roman" w:cs="Times New Roman"/>
                <w:sz w:val="24"/>
                <w:szCs w:val="24"/>
              </w:rPr>
              <w:t xml:space="preserve"> (включительно)</w:t>
            </w:r>
            <w:r w:rsidR="00F970D0" w:rsidRPr="00DA6E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95A4E" w:rsidRPr="00D0267A" w:rsidTr="00CF292D">
        <w:tc>
          <w:tcPr>
            <w:tcW w:w="0" w:type="auto"/>
          </w:tcPr>
          <w:p w:rsidR="00695A4E" w:rsidRPr="00D0267A" w:rsidRDefault="00695A4E" w:rsidP="00695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 место размещения информации о проведении общественного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суждения</w:t>
            </w:r>
          </w:p>
        </w:tc>
        <w:tc>
          <w:tcPr>
            <w:tcW w:w="7025" w:type="dxa"/>
          </w:tcPr>
          <w:p w:rsidR="00695A4E" w:rsidRPr="00D0267A" w:rsidRDefault="00795553" w:rsidP="00795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695A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695A4E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9733C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95A4E">
              <w:rPr>
                <w:rFonts w:ascii="Times New Roman" w:hAnsi="Times New Roman" w:cs="Times New Roman"/>
                <w:sz w:val="24"/>
                <w:szCs w:val="24"/>
              </w:rPr>
              <w:t xml:space="preserve"> г. – о</w:t>
            </w:r>
            <w:r w:rsidR="00695A4E" w:rsidRPr="00DA6E5B">
              <w:rPr>
                <w:rFonts w:ascii="Times New Roman" w:hAnsi="Times New Roman" w:cs="Times New Roman"/>
                <w:sz w:val="24"/>
                <w:szCs w:val="24"/>
              </w:rPr>
              <w:t>фициальн</w:t>
            </w:r>
            <w:r w:rsidR="00695A4E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="00695A4E" w:rsidRPr="00DA6E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5A4E">
              <w:rPr>
                <w:rFonts w:ascii="Times New Roman" w:hAnsi="Times New Roman" w:cs="Times New Roman"/>
                <w:sz w:val="24"/>
                <w:szCs w:val="24"/>
              </w:rPr>
              <w:t>сайт муниципального образования «Среднеканский городской округ»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 </w:t>
            </w:r>
            <w:hyperlink r:id="rId7" w:history="1">
              <w:r w:rsidRPr="006E4235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http://admmosrednekan.ru/inova_block_documentset/document/289515/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E665CF" w:rsidRDefault="00E665CF" w:rsidP="00E665CF">
      <w:pPr>
        <w:spacing w:before="0"/>
        <w:jc w:val="center"/>
        <w:rPr>
          <w:rFonts w:ascii="Times New Roman" w:hAnsi="Times New Roman" w:cs="Times New Roman"/>
          <w:sz w:val="24"/>
          <w:szCs w:val="24"/>
        </w:rPr>
      </w:pPr>
    </w:p>
    <w:p w:rsidR="0078266F" w:rsidRDefault="0078266F" w:rsidP="00E665CF">
      <w:pPr>
        <w:spacing w:befor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240" w:type="dxa"/>
        <w:tblLayout w:type="fixed"/>
        <w:tblLook w:val="04A0"/>
      </w:tblPr>
      <w:tblGrid>
        <w:gridCol w:w="3369"/>
        <w:gridCol w:w="5628"/>
        <w:gridCol w:w="6243"/>
      </w:tblGrid>
      <w:tr w:rsidR="007D0A69" w:rsidRPr="00D0267A" w:rsidTr="007D0A69">
        <w:trPr>
          <w:tblHeader/>
        </w:trPr>
        <w:tc>
          <w:tcPr>
            <w:tcW w:w="3369" w:type="dxa"/>
          </w:tcPr>
          <w:p w:rsidR="007D0A69" w:rsidRPr="00D0267A" w:rsidRDefault="007D0A69" w:rsidP="00E66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67A">
              <w:rPr>
                <w:rFonts w:ascii="Times New Roman" w:hAnsi="Times New Roman" w:cs="Times New Roman"/>
                <w:sz w:val="24"/>
                <w:szCs w:val="24"/>
              </w:rPr>
              <w:t>Автор предложения (наим</w:t>
            </w:r>
            <w:r w:rsidRPr="00D0267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0267A">
              <w:rPr>
                <w:rFonts w:ascii="Times New Roman" w:hAnsi="Times New Roman" w:cs="Times New Roman"/>
                <w:sz w:val="24"/>
                <w:szCs w:val="24"/>
              </w:rPr>
              <w:t>нование юридического лица, ФИО физического лица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628" w:type="dxa"/>
          </w:tcPr>
          <w:p w:rsidR="007D0A69" w:rsidRPr="00D0267A" w:rsidRDefault="007D0A69" w:rsidP="00E66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67A">
              <w:rPr>
                <w:rFonts w:ascii="Times New Roman" w:hAnsi="Times New Roman" w:cs="Times New Roman"/>
                <w:sz w:val="24"/>
                <w:szCs w:val="24"/>
              </w:rPr>
              <w:t>Содержание предложения</w:t>
            </w:r>
          </w:p>
        </w:tc>
        <w:tc>
          <w:tcPr>
            <w:tcW w:w="6243" w:type="dxa"/>
          </w:tcPr>
          <w:p w:rsidR="007D0A69" w:rsidRDefault="007D0A69" w:rsidP="00A06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67A">
              <w:rPr>
                <w:rFonts w:ascii="Times New Roman" w:hAnsi="Times New Roman" w:cs="Times New Roman"/>
                <w:sz w:val="24"/>
                <w:szCs w:val="24"/>
              </w:rPr>
              <w:t>Результат рассмотрения</w:t>
            </w:r>
          </w:p>
          <w:p w:rsidR="007D0A69" w:rsidRPr="00D0267A" w:rsidRDefault="007D0A69" w:rsidP="00A06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67A">
              <w:rPr>
                <w:rFonts w:ascii="Times New Roman" w:hAnsi="Times New Roman" w:cs="Times New Roman"/>
                <w:sz w:val="24"/>
                <w:szCs w:val="24"/>
              </w:rPr>
              <w:t>(учтено/отклонено, с обоснованием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E665CF" w:rsidRDefault="00E665CF" w:rsidP="00E665CF">
      <w:pPr>
        <w:spacing w:before="0"/>
        <w:jc w:val="center"/>
        <w:rPr>
          <w:rFonts w:ascii="Times New Roman" w:hAnsi="Times New Roman" w:cs="Times New Roman"/>
          <w:sz w:val="28"/>
          <w:szCs w:val="28"/>
        </w:rPr>
      </w:pPr>
    </w:p>
    <w:p w:rsidR="00951EE3" w:rsidRDefault="00951EE3" w:rsidP="00E665CF">
      <w:pPr>
        <w:spacing w:before="0"/>
        <w:jc w:val="center"/>
        <w:rPr>
          <w:rFonts w:ascii="Times New Roman" w:hAnsi="Times New Roman" w:cs="Times New Roman"/>
          <w:sz w:val="28"/>
          <w:szCs w:val="28"/>
        </w:rPr>
      </w:pPr>
    </w:p>
    <w:p w:rsidR="0078266F" w:rsidRPr="00925B54" w:rsidRDefault="0078266F" w:rsidP="0078266F">
      <w:pPr>
        <w:spacing w:before="0"/>
        <w:jc w:val="center"/>
        <w:rPr>
          <w:rFonts w:ascii="Times New Roman" w:hAnsi="Times New Roman" w:cs="Times New Roman"/>
          <w:sz w:val="28"/>
          <w:szCs w:val="28"/>
        </w:rPr>
      </w:pPr>
      <w:r w:rsidRPr="00925B54">
        <w:rPr>
          <w:rFonts w:ascii="Times New Roman" w:hAnsi="Times New Roman" w:cs="Times New Roman"/>
          <w:sz w:val="28"/>
          <w:szCs w:val="28"/>
        </w:rPr>
        <w:t>Замечаний и предложений к проекту прогноза в течение установленного срока не поступало.</w:t>
      </w:r>
    </w:p>
    <w:p w:rsidR="0078266F" w:rsidRDefault="0078266F" w:rsidP="0078266F">
      <w:pPr>
        <w:spacing w:before="0"/>
        <w:jc w:val="center"/>
        <w:rPr>
          <w:rFonts w:ascii="Times New Roman" w:hAnsi="Times New Roman" w:cs="Times New Roman"/>
          <w:sz w:val="24"/>
          <w:szCs w:val="24"/>
        </w:rPr>
      </w:pPr>
    </w:p>
    <w:p w:rsidR="00695A4E" w:rsidRDefault="00695A4E" w:rsidP="0078266F">
      <w:pPr>
        <w:spacing w:before="0"/>
        <w:jc w:val="center"/>
        <w:rPr>
          <w:rFonts w:ascii="Times New Roman" w:hAnsi="Times New Roman" w:cs="Times New Roman"/>
          <w:sz w:val="24"/>
          <w:szCs w:val="24"/>
        </w:rPr>
      </w:pPr>
    </w:p>
    <w:p w:rsidR="00695A4E" w:rsidRDefault="00695A4E" w:rsidP="0078266F">
      <w:pPr>
        <w:spacing w:before="0"/>
        <w:jc w:val="center"/>
        <w:rPr>
          <w:rFonts w:ascii="Times New Roman" w:hAnsi="Times New Roman" w:cs="Times New Roman"/>
          <w:sz w:val="24"/>
          <w:szCs w:val="24"/>
        </w:rPr>
      </w:pPr>
    </w:p>
    <w:p w:rsidR="00695A4E" w:rsidRDefault="00695A4E" w:rsidP="0078266F">
      <w:pPr>
        <w:spacing w:before="0"/>
        <w:jc w:val="center"/>
        <w:rPr>
          <w:rFonts w:ascii="Times New Roman" w:hAnsi="Times New Roman" w:cs="Times New Roman"/>
          <w:sz w:val="24"/>
          <w:szCs w:val="24"/>
        </w:rPr>
      </w:pPr>
    </w:p>
    <w:p w:rsidR="00695A4E" w:rsidRDefault="00695A4E" w:rsidP="00695A4E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Управления экономики и развития </w:t>
      </w:r>
    </w:p>
    <w:p w:rsidR="00695A4E" w:rsidRPr="00D0267A" w:rsidRDefault="00695A4E" w:rsidP="00695A4E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Среднеканского городского округа                                                                                                  Е.В. Лысенкова</w:t>
      </w:r>
    </w:p>
    <w:p w:rsidR="00951EE3" w:rsidRPr="00E665CF" w:rsidRDefault="00951EE3" w:rsidP="00E665CF">
      <w:pPr>
        <w:spacing w:before="0"/>
        <w:jc w:val="center"/>
        <w:rPr>
          <w:rFonts w:ascii="Times New Roman" w:hAnsi="Times New Roman" w:cs="Times New Roman"/>
          <w:sz w:val="28"/>
          <w:szCs w:val="28"/>
        </w:rPr>
      </w:pPr>
    </w:p>
    <w:sectPr w:rsidR="00951EE3" w:rsidRPr="00E665CF" w:rsidSect="0009457C">
      <w:footerReference w:type="default" r:id="rId8"/>
      <w:pgSz w:w="16838" w:h="11906" w:orient="landscape"/>
      <w:pgMar w:top="709" w:right="1134" w:bottom="568" w:left="1134" w:header="708" w:footer="2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2674" w:rsidRDefault="001F2674" w:rsidP="0088374D">
      <w:pPr>
        <w:spacing w:before="0"/>
      </w:pPr>
      <w:r>
        <w:separator/>
      </w:r>
    </w:p>
  </w:endnote>
  <w:endnote w:type="continuationSeparator" w:id="1">
    <w:p w:rsidR="001F2674" w:rsidRDefault="001F2674" w:rsidP="0088374D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5791" w:rsidRDefault="002D5791" w:rsidP="00695A4E">
    <w:pPr>
      <w:pStyle w:val="a8"/>
      <w:jc w:val="center"/>
    </w:pPr>
  </w:p>
  <w:p w:rsidR="002D5791" w:rsidRDefault="002D579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2674" w:rsidRDefault="001F2674" w:rsidP="0088374D">
      <w:pPr>
        <w:spacing w:before="0"/>
      </w:pPr>
      <w:r>
        <w:separator/>
      </w:r>
    </w:p>
  </w:footnote>
  <w:footnote w:type="continuationSeparator" w:id="1">
    <w:p w:rsidR="001F2674" w:rsidRDefault="001F2674" w:rsidP="0088374D">
      <w:pPr>
        <w:spacing w:before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665CF"/>
    <w:rsid w:val="00002454"/>
    <w:rsid w:val="0000498B"/>
    <w:rsid w:val="000173D5"/>
    <w:rsid w:val="00057320"/>
    <w:rsid w:val="00071394"/>
    <w:rsid w:val="00087979"/>
    <w:rsid w:val="0009457C"/>
    <w:rsid w:val="000C5694"/>
    <w:rsid w:val="000D3DB4"/>
    <w:rsid w:val="000F1607"/>
    <w:rsid w:val="00134EC9"/>
    <w:rsid w:val="001353A0"/>
    <w:rsid w:val="00147009"/>
    <w:rsid w:val="0016751E"/>
    <w:rsid w:val="001B2710"/>
    <w:rsid w:val="001B45FC"/>
    <w:rsid w:val="001E2694"/>
    <w:rsid w:val="001E69B2"/>
    <w:rsid w:val="001F2674"/>
    <w:rsid w:val="002241A9"/>
    <w:rsid w:val="00232BCA"/>
    <w:rsid w:val="00253A82"/>
    <w:rsid w:val="00283D1D"/>
    <w:rsid w:val="0029390B"/>
    <w:rsid w:val="002A2220"/>
    <w:rsid w:val="002D5791"/>
    <w:rsid w:val="002E7636"/>
    <w:rsid w:val="002F3A3F"/>
    <w:rsid w:val="00322DB8"/>
    <w:rsid w:val="0032359E"/>
    <w:rsid w:val="00341C5F"/>
    <w:rsid w:val="00357080"/>
    <w:rsid w:val="00381BC1"/>
    <w:rsid w:val="003900F7"/>
    <w:rsid w:val="003C5BDB"/>
    <w:rsid w:val="003E4950"/>
    <w:rsid w:val="004130D5"/>
    <w:rsid w:val="00420457"/>
    <w:rsid w:val="004332F0"/>
    <w:rsid w:val="00470D6F"/>
    <w:rsid w:val="004B2B20"/>
    <w:rsid w:val="004B38EC"/>
    <w:rsid w:val="004B52BC"/>
    <w:rsid w:val="00535A75"/>
    <w:rsid w:val="0056728C"/>
    <w:rsid w:val="005F1ADA"/>
    <w:rsid w:val="0060444F"/>
    <w:rsid w:val="006303C4"/>
    <w:rsid w:val="006304E9"/>
    <w:rsid w:val="00650BEC"/>
    <w:rsid w:val="006557E8"/>
    <w:rsid w:val="00656C9B"/>
    <w:rsid w:val="00667E10"/>
    <w:rsid w:val="00670B6D"/>
    <w:rsid w:val="00670FBA"/>
    <w:rsid w:val="0068232F"/>
    <w:rsid w:val="00695A4E"/>
    <w:rsid w:val="006B6664"/>
    <w:rsid w:val="006C0853"/>
    <w:rsid w:val="006F4ECE"/>
    <w:rsid w:val="006F74EC"/>
    <w:rsid w:val="00701A6C"/>
    <w:rsid w:val="0072361D"/>
    <w:rsid w:val="00734F63"/>
    <w:rsid w:val="00735041"/>
    <w:rsid w:val="00761CB7"/>
    <w:rsid w:val="0078266F"/>
    <w:rsid w:val="00793BF9"/>
    <w:rsid w:val="00795553"/>
    <w:rsid w:val="007B38D5"/>
    <w:rsid w:val="007D0A69"/>
    <w:rsid w:val="0085038E"/>
    <w:rsid w:val="00851133"/>
    <w:rsid w:val="00863A72"/>
    <w:rsid w:val="0088374D"/>
    <w:rsid w:val="00885AD9"/>
    <w:rsid w:val="008933BD"/>
    <w:rsid w:val="008D2701"/>
    <w:rsid w:val="008F0CF4"/>
    <w:rsid w:val="0090298F"/>
    <w:rsid w:val="00925B54"/>
    <w:rsid w:val="00927F4A"/>
    <w:rsid w:val="0093660F"/>
    <w:rsid w:val="00951EE3"/>
    <w:rsid w:val="009733C9"/>
    <w:rsid w:val="009857CC"/>
    <w:rsid w:val="009B3E02"/>
    <w:rsid w:val="009D355D"/>
    <w:rsid w:val="009E45AB"/>
    <w:rsid w:val="00A061AF"/>
    <w:rsid w:val="00A31A05"/>
    <w:rsid w:val="00A75706"/>
    <w:rsid w:val="00AA458B"/>
    <w:rsid w:val="00B3225D"/>
    <w:rsid w:val="00B35ADC"/>
    <w:rsid w:val="00B60B17"/>
    <w:rsid w:val="00B61D5B"/>
    <w:rsid w:val="00B80F2D"/>
    <w:rsid w:val="00B827C3"/>
    <w:rsid w:val="00BB3CA1"/>
    <w:rsid w:val="00BD6D16"/>
    <w:rsid w:val="00BE60FA"/>
    <w:rsid w:val="00C55413"/>
    <w:rsid w:val="00C85C3E"/>
    <w:rsid w:val="00CA496C"/>
    <w:rsid w:val="00CF292D"/>
    <w:rsid w:val="00CF5C65"/>
    <w:rsid w:val="00D0267A"/>
    <w:rsid w:val="00D405A4"/>
    <w:rsid w:val="00D41682"/>
    <w:rsid w:val="00D43288"/>
    <w:rsid w:val="00D614B0"/>
    <w:rsid w:val="00D66A0A"/>
    <w:rsid w:val="00D74A69"/>
    <w:rsid w:val="00DE3C9C"/>
    <w:rsid w:val="00E00250"/>
    <w:rsid w:val="00E22844"/>
    <w:rsid w:val="00E26129"/>
    <w:rsid w:val="00E301CC"/>
    <w:rsid w:val="00E44FFC"/>
    <w:rsid w:val="00E50574"/>
    <w:rsid w:val="00E52EF6"/>
    <w:rsid w:val="00E665CF"/>
    <w:rsid w:val="00E86E0F"/>
    <w:rsid w:val="00EB2A20"/>
    <w:rsid w:val="00EC1F4F"/>
    <w:rsid w:val="00ED36DF"/>
    <w:rsid w:val="00EE327F"/>
    <w:rsid w:val="00F0084F"/>
    <w:rsid w:val="00F07BF1"/>
    <w:rsid w:val="00F15A06"/>
    <w:rsid w:val="00F22E57"/>
    <w:rsid w:val="00F24BEC"/>
    <w:rsid w:val="00F40D50"/>
    <w:rsid w:val="00F455D0"/>
    <w:rsid w:val="00F970D0"/>
    <w:rsid w:val="00FD2C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6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4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65CF"/>
    <w:pPr>
      <w:spacing w:befor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c">
    <w:name w:val="Абзац1 c отступом"/>
    <w:basedOn w:val="a"/>
    <w:rsid w:val="00863A72"/>
    <w:pPr>
      <w:spacing w:before="0" w:after="60" w:line="360" w:lineRule="exact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Title"/>
    <w:basedOn w:val="a"/>
    <w:link w:val="a5"/>
    <w:qFormat/>
    <w:rsid w:val="00A061AF"/>
    <w:pPr>
      <w:spacing w:before="0"/>
      <w:jc w:val="center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a5">
    <w:name w:val="Название Знак"/>
    <w:basedOn w:val="a0"/>
    <w:link w:val="a4"/>
    <w:rsid w:val="00A061AF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6">
    <w:name w:val="header"/>
    <w:basedOn w:val="a"/>
    <w:link w:val="a7"/>
    <w:uiPriority w:val="99"/>
    <w:rsid w:val="00A061AF"/>
    <w:pPr>
      <w:tabs>
        <w:tab w:val="center" w:pos="4153"/>
        <w:tab w:val="right" w:pos="8306"/>
      </w:tabs>
      <w:spacing w:before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A061A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88374D"/>
    <w:pPr>
      <w:tabs>
        <w:tab w:val="center" w:pos="4677"/>
        <w:tab w:val="right" w:pos="9355"/>
      </w:tabs>
      <w:spacing w:before="0"/>
    </w:pPr>
  </w:style>
  <w:style w:type="character" w:customStyle="1" w:styleId="a9">
    <w:name w:val="Нижний колонтитул Знак"/>
    <w:basedOn w:val="a0"/>
    <w:link w:val="a8"/>
    <w:uiPriority w:val="99"/>
    <w:rsid w:val="0088374D"/>
  </w:style>
  <w:style w:type="paragraph" w:styleId="aa">
    <w:name w:val="Balloon Text"/>
    <w:basedOn w:val="a"/>
    <w:link w:val="ab"/>
    <w:uiPriority w:val="99"/>
    <w:semiHidden/>
    <w:unhideWhenUsed/>
    <w:rsid w:val="00951EE3"/>
    <w:pPr>
      <w:spacing w:before="0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51EE3"/>
    <w:rPr>
      <w:rFonts w:ascii="Tahoma" w:hAnsi="Tahoma" w:cs="Tahoma"/>
      <w:sz w:val="16"/>
      <w:szCs w:val="16"/>
    </w:rPr>
  </w:style>
  <w:style w:type="paragraph" w:customStyle="1" w:styleId="ac">
    <w:name w:val="Стиль"/>
    <w:basedOn w:val="a"/>
    <w:rsid w:val="00253A82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PlusNormal">
    <w:name w:val="ConsPlusNormal"/>
    <w:rsid w:val="004B52BC"/>
    <w:pPr>
      <w:autoSpaceDE w:val="0"/>
      <w:autoSpaceDN w:val="0"/>
      <w:adjustRightInd w:val="0"/>
      <w:spacing w:before="0"/>
    </w:pPr>
    <w:rPr>
      <w:rFonts w:ascii="Times New Roman" w:hAnsi="Times New Roman" w:cs="Times New Roman"/>
      <w:sz w:val="24"/>
      <w:szCs w:val="24"/>
    </w:rPr>
  </w:style>
  <w:style w:type="character" w:styleId="ad">
    <w:name w:val="Hyperlink"/>
    <w:basedOn w:val="a0"/>
    <w:uiPriority w:val="99"/>
    <w:unhideWhenUsed/>
    <w:rsid w:val="00F970D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admmosrednekan.ru/inova_block_documentset/document/289515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EF0A94-A238-4ABE-AB84-473407D1A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plehova_ev</dc:creator>
  <cp:lastModifiedBy>Economika</cp:lastModifiedBy>
  <cp:revision>3</cp:revision>
  <cp:lastPrinted>2016-09-26T13:19:00Z</cp:lastPrinted>
  <dcterms:created xsi:type="dcterms:W3CDTF">2020-02-17T22:34:00Z</dcterms:created>
  <dcterms:modified xsi:type="dcterms:W3CDTF">2020-02-17T22:37:00Z</dcterms:modified>
</cp:coreProperties>
</file>