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6678DE" w:rsidRDefault="001A189C" w:rsidP="006678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Среднеканско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округ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2014 - 20</w:t>
      </w:r>
      <w:r w:rsidR="005D16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F345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bookmarkStart w:id="1" w:name="_GoBack"/>
      <w:bookmarkEnd w:id="1"/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016A9C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9F01B9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6088"/>
        <w:gridCol w:w="1276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9"/>
          </w:tcPr>
          <w:p w:rsidR="006678DE" w:rsidRDefault="00D9694D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78DE">
              <w:rPr>
                <w:rFonts w:ascii="Times New Roman" w:hAnsi="Times New Roman" w:cs="Times New Roman"/>
                <w:sz w:val="24"/>
                <w:szCs w:val="24"/>
              </w:rPr>
              <w:t>Обеспечение гарантированного комплектования фондов библиотек Среднеканского городского округа</w:t>
            </w:r>
          </w:p>
          <w:p w:rsidR="00D9694D" w:rsidRPr="006522F9" w:rsidRDefault="006678DE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на различных  носителях информации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5B316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1.1.</w:t>
            </w:r>
          </w:p>
        </w:tc>
        <w:tc>
          <w:tcPr>
            <w:tcW w:w="6088" w:type="dxa"/>
          </w:tcPr>
          <w:p w:rsidR="00825AB3" w:rsidRPr="004226DE" w:rsidRDefault="006F3D69" w:rsidP="005B31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Комплектование фондов библиотек Среднеканского округа печатными, электронными</w:t>
            </w:r>
            <w:r w:rsidR="00E33E7E">
              <w:rPr>
                <w:rFonts w:ascii="Times New Roman" w:hAnsi="Times New Roman" w:cs="Times New Roman"/>
                <w:b w:val="0"/>
                <w:bCs w:val="0"/>
              </w:rPr>
              <w:t>, аудиовизуальными документами</w:t>
            </w:r>
          </w:p>
        </w:tc>
        <w:tc>
          <w:tcPr>
            <w:tcW w:w="1276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</w:t>
            </w:r>
            <w:r w:rsidR="009F0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</w:t>
            </w:r>
            <w:r w:rsidR="009F0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3C006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 w:rsidR="009F0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25AB3" w:rsidRDefault="00016A9C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831B0A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 точное исполнение мероприятий, целевое и эффективное использование выделенных бюджетных средств</w:t>
            </w:r>
            <w:r w:rsidR="00974211">
              <w:rPr>
                <w:rFonts w:ascii="Times New Roman" w:hAnsi="Times New Roman" w:cs="Times New Roman"/>
              </w:rPr>
              <w:t>.</w:t>
            </w:r>
          </w:p>
          <w:p w:rsidR="00974211" w:rsidRPr="00E11FB3" w:rsidRDefault="00974211" w:rsidP="009F01B9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выделенные </w:t>
            </w:r>
            <w:r w:rsidR="00B71ACF">
              <w:rPr>
                <w:rFonts w:ascii="Times New Roman" w:hAnsi="Times New Roman" w:cs="Times New Roman"/>
              </w:rPr>
              <w:t>средства приобретено</w:t>
            </w:r>
            <w:r w:rsidR="004E665E">
              <w:rPr>
                <w:rFonts w:ascii="Times New Roman" w:hAnsi="Times New Roman" w:cs="Times New Roman"/>
              </w:rPr>
              <w:t xml:space="preserve"> </w:t>
            </w:r>
            <w:r w:rsidR="009F01B9">
              <w:rPr>
                <w:rFonts w:ascii="Times New Roman" w:hAnsi="Times New Roman" w:cs="Times New Roman"/>
              </w:rPr>
              <w:t>395</w:t>
            </w:r>
            <w:r>
              <w:rPr>
                <w:rFonts w:ascii="Times New Roman" w:hAnsi="Times New Roman" w:cs="Times New Roman"/>
              </w:rPr>
              <w:t xml:space="preserve"> экз. книг</w:t>
            </w:r>
            <w:r w:rsidR="004E665E">
              <w:rPr>
                <w:rFonts w:ascii="Times New Roman" w:hAnsi="Times New Roman" w:cs="Times New Roman"/>
              </w:rPr>
              <w:t xml:space="preserve"> для </w:t>
            </w:r>
            <w:r w:rsidR="00B71ACF">
              <w:rPr>
                <w:rFonts w:ascii="Times New Roman" w:hAnsi="Times New Roman" w:cs="Times New Roman"/>
              </w:rPr>
              <w:t>читателей всех структурных подр</w:t>
            </w:r>
            <w:r w:rsidR="00016A9C">
              <w:rPr>
                <w:rFonts w:ascii="Times New Roman" w:hAnsi="Times New Roman" w:cs="Times New Roman"/>
              </w:rPr>
              <w:t xml:space="preserve">азделений ЦБС, что составило </w:t>
            </w:r>
            <w:r w:rsidR="003C006A">
              <w:rPr>
                <w:rFonts w:ascii="Times New Roman" w:hAnsi="Times New Roman" w:cs="Times New Roman"/>
              </w:rPr>
              <w:t>1,</w:t>
            </w:r>
            <w:r w:rsidR="009F01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% обновления книжного фонда</w:t>
            </w:r>
            <w:r w:rsidR="00B71ACF">
              <w:rPr>
                <w:rFonts w:ascii="Times New Roman" w:hAnsi="Times New Roman" w:cs="Times New Roman"/>
              </w:rPr>
              <w:t>.</w:t>
            </w:r>
          </w:p>
        </w:tc>
      </w:tr>
      <w:tr w:rsidR="00D9694D" w:rsidTr="00C577C1">
        <w:tc>
          <w:tcPr>
            <w:tcW w:w="15024" w:type="dxa"/>
            <w:gridSpan w:val="9"/>
          </w:tcPr>
          <w:p w:rsidR="00831B0A" w:rsidRDefault="00D9694D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1B0A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публичного доступа к электронным информационным ресурсам в библиотеках</w:t>
            </w:r>
          </w:p>
          <w:p w:rsidR="00D9694D" w:rsidRPr="006522F9" w:rsidRDefault="00831B0A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2.1.</w:t>
            </w:r>
          </w:p>
        </w:tc>
        <w:tc>
          <w:tcPr>
            <w:tcW w:w="6088" w:type="dxa"/>
          </w:tcPr>
          <w:p w:rsidR="00825AB3" w:rsidRPr="00F852BD" w:rsidRDefault="00974211" w:rsidP="00D9694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пунктов публичного доступа к электронным информационным ресурсам в библиотеках Среднеканского городского округа</w:t>
            </w:r>
            <w:r w:rsidR="00825AB3" w:rsidRPr="00F852B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(оплата Интернета)</w:t>
            </w:r>
            <w:r w:rsidR="00825AB3" w:rsidRPr="00F852BD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276" w:type="dxa"/>
          </w:tcPr>
          <w:p w:rsidR="00825AB3" w:rsidRDefault="00974211" w:rsidP="00D969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25AB3" w:rsidRDefault="00C97C2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5AB3" w:rsidRDefault="001276AC" w:rsidP="00C97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F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974211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9F01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A76940">
              <w:rPr>
                <w:rFonts w:ascii="Times New Roman" w:hAnsi="Times New Roman" w:cs="Times New Roman"/>
              </w:rPr>
              <w:t xml:space="preserve"> количество посещений</w:t>
            </w:r>
            <w:r>
              <w:rPr>
                <w:rFonts w:ascii="Times New Roman" w:hAnsi="Times New Roman" w:cs="Times New Roman"/>
              </w:rPr>
              <w:t xml:space="preserve"> веб-сайта учреждения  составило</w:t>
            </w:r>
            <w:r w:rsidR="009F01B9">
              <w:rPr>
                <w:rFonts w:ascii="Times New Roman" w:hAnsi="Times New Roman" w:cs="Times New Roman"/>
              </w:rPr>
              <w:t xml:space="preserve"> 6331</w:t>
            </w:r>
            <w:r w:rsidR="00A8446E">
              <w:rPr>
                <w:rFonts w:ascii="Times New Roman" w:hAnsi="Times New Roman" w:cs="Times New Roman"/>
              </w:rPr>
              <w:t xml:space="preserve">,  в среднем </w:t>
            </w:r>
            <w:r w:rsidR="009F01B9">
              <w:rPr>
                <w:rFonts w:ascii="Times New Roman" w:hAnsi="Times New Roman" w:cs="Times New Roman"/>
              </w:rPr>
              <w:t>17</w:t>
            </w:r>
            <w:r w:rsidR="0056520A">
              <w:rPr>
                <w:rFonts w:ascii="Times New Roman" w:hAnsi="Times New Roman" w:cs="Times New Roman"/>
              </w:rPr>
              <w:t xml:space="preserve"> </w:t>
            </w:r>
            <w:r w:rsidR="00A8446E">
              <w:rPr>
                <w:rFonts w:ascii="Times New Roman" w:hAnsi="Times New Roman" w:cs="Times New Roman"/>
              </w:rPr>
              <w:t xml:space="preserve"> посещений в сутки</w:t>
            </w:r>
            <w:r w:rsidR="00F63B3F">
              <w:rPr>
                <w:rFonts w:ascii="Times New Roman" w:hAnsi="Times New Roman" w:cs="Times New Roman"/>
              </w:rPr>
              <w:t>, что составляет 1</w:t>
            </w:r>
            <w:r w:rsidR="00666C53">
              <w:rPr>
                <w:rFonts w:ascii="Times New Roman" w:hAnsi="Times New Roman" w:cs="Times New Roman"/>
              </w:rPr>
              <w:t>80,8</w:t>
            </w:r>
            <w:r w:rsidR="00F63B3F">
              <w:rPr>
                <w:rFonts w:ascii="Times New Roman" w:hAnsi="Times New Roman" w:cs="Times New Roman"/>
              </w:rPr>
              <w:t>% от ожидаемого результата</w:t>
            </w:r>
          </w:p>
          <w:p w:rsidR="00825AB3" w:rsidRPr="00E11FB3" w:rsidRDefault="00825AB3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694D" w:rsidTr="00C577C1">
        <w:tc>
          <w:tcPr>
            <w:tcW w:w="7938" w:type="dxa"/>
            <w:gridSpan w:val="3"/>
          </w:tcPr>
          <w:p w:rsidR="00D9694D" w:rsidRPr="006522F9" w:rsidRDefault="00D9694D" w:rsidP="00066AA8">
            <w:pPr>
              <w:pStyle w:val="ConsPlusNormal"/>
              <w:tabs>
                <w:tab w:val="right" w:pos="77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B71A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066AA8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0" w:type="dxa"/>
          </w:tcPr>
          <w:p w:rsidR="00D9694D" w:rsidRPr="006522F9" w:rsidRDefault="00066AA8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567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694D" w:rsidRPr="006522F9" w:rsidRDefault="00AC4AE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D9694D" w:rsidRPr="006522F9" w:rsidRDefault="00314F29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8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9694D" w:rsidRPr="006522F9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AD44A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СЦБС                                                                                                    Сластенкова М.И.</w:t>
      </w:r>
    </w:p>
    <w:p w:rsidR="003E5C21" w:rsidRPr="00D479B3" w:rsidRDefault="005D168F" w:rsidP="005D1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E5C21" w:rsidRPr="00D479B3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52BBC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Среднеканском городском округе </w:t>
      </w:r>
      <w:proofErr w:type="gramStart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proofErr w:type="gramEnd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33F61" w:rsidRPr="00826C00" w:rsidRDefault="00AD44AC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Среднеканском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 округе в 2014 - 20</w:t>
      </w:r>
      <w:r w:rsidR="003557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F345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годах</w:t>
      </w:r>
      <w:r w:rsidR="00E33F61"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314F29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6E1647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916BC2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AD44AC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поступлений на различных носителях информации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F63B3F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21</w:t>
            </w:r>
            <w:r w:rsidR="00AD44AC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6710B3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F345A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6BC2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книговыдачи пользователям библиотек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</w:t>
            </w:r>
            <w:r w:rsidR="006E1647">
              <w:rPr>
                <w:spacing w:val="8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927564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</w:t>
            </w:r>
            <w:r w:rsidR="008B0C5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8B0C5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количества посещений веб-сайта МКУК СЦБС в сети Интернет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2,</w:t>
            </w:r>
            <w:r w:rsidR="00927564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6710B3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F345A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F345A9" w:rsidP="008B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  <w:r w:rsidR="008F1D66">
              <w:rPr>
                <w:sz w:val="24"/>
                <w:szCs w:val="24"/>
              </w:rPr>
              <w:t>%</w:t>
            </w:r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16BC2" w:rsidRPr="00FD78E7" w:rsidRDefault="00965504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 xml:space="preserve">&lt;*&gt; Степень эффективности реализации рассматриваемой Программы </w:t>
      </w:r>
      <w:r w:rsidR="00F345A9">
        <w:rPr>
          <w:rFonts w:ascii="Times New Roman" w:hAnsi="Times New Roman" w:cs="Times New Roman"/>
          <w:sz w:val="24"/>
          <w:szCs w:val="24"/>
        </w:rPr>
        <w:t>высокая</w:t>
      </w:r>
      <w:r w:rsidRPr="00FD78E7">
        <w:rPr>
          <w:rFonts w:ascii="Times New Roman" w:hAnsi="Times New Roman" w:cs="Times New Roman"/>
          <w:sz w:val="24"/>
          <w:szCs w:val="24"/>
        </w:rPr>
        <w:t>.</w:t>
      </w:r>
    </w:p>
    <w:p w:rsidR="001C4375" w:rsidRPr="00FD78E7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 xml:space="preserve">1. </w:t>
      </w:r>
      <w:r w:rsidR="0096181C" w:rsidRPr="00FD78E7">
        <w:rPr>
          <w:rFonts w:ascii="Times New Roman" w:hAnsi="Times New Roman" w:cs="Times New Roman"/>
          <w:sz w:val="24"/>
          <w:szCs w:val="24"/>
        </w:rPr>
        <w:t>степень достижения целей, решения задач Программы</w:t>
      </w:r>
      <w:r w:rsidR="001C4375" w:rsidRPr="00FD78E7">
        <w:rPr>
          <w:rFonts w:ascii="Times New Roman" w:hAnsi="Times New Roman" w:cs="Times New Roman"/>
          <w:b/>
          <w:sz w:val="24"/>
          <w:szCs w:val="24"/>
        </w:rPr>
        <w:t>:</w:t>
      </w:r>
    </w:p>
    <w:p w:rsidR="00952BBC" w:rsidRPr="00FD78E7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8F1D66" w:rsidRPr="00FD78E7">
        <w:rPr>
          <w:rFonts w:ascii="Times New Roman" w:hAnsi="Times New Roman" w:cs="Times New Roman"/>
          <w:sz w:val="24"/>
          <w:szCs w:val="24"/>
        </w:rPr>
        <w:t>–</w:t>
      </w:r>
      <w:r w:rsidRPr="00FD78E7">
        <w:rPr>
          <w:rFonts w:ascii="Times New Roman" w:hAnsi="Times New Roman" w:cs="Times New Roman"/>
          <w:sz w:val="24"/>
          <w:szCs w:val="24"/>
        </w:rPr>
        <w:t xml:space="preserve"> </w:t>
      </w:r>
      <w:r w:rsidR="008F1D66" w:rsidRPr="00FD78E7">
        <w:rPr>
          <w:rFonts w:ascii="Times New Roman" w:hAnsi="Times New Roman" w:cs="Times New Roman"/>
          <w:sz w:val="24"/>
          <w:szCs w:val="24"/>
        </w:rPr>
        <w:t>развитие информационно-фондовых ресурсов, способствующих реализации качественного библиотечного обслуживания пользователей библиотек</w:t>
      </w:r>
      <w:r w:rsidRPr="00FD78E7">
        <w:rPr>
          <w:rFonts w:ascii="Times New Roman" w:hAnsi="Times New Roman" w:cs="Times New Roman"/>
          <w:sz w:val="24"/>
          <w:szCs w:val="24"/>
        </w:rPr>
        <w:t xml:space="preserve"> Среднеканского городского округа</w:t>
      </w:r>
      <w:r w:rsidR="00965504" w:rsidRPr="00FD78E7">
        <w:rPr>
          <w:rFonts w:ascii="Times New Roman" w:hAnsi="Times New Roman" w:cs="Times New Roman"/>
          <w:sz w:val="24"/>
          <w:szCs w:val="24"/>
        </w:rPr>
        <w:t xml:space="preserve"> </w:t>
      </w:r>
      <w:r w:rsidR="00ED308D" w:rsidRPr="00FD78E7">
        <w:rPr>
          <w:rFonts w:ascii="Times New Roman" w:hAnsi="Times New Roman" w:cs="Times New Roman"/>
          <w:sz w:val="24"/>
          <w:szCs w:val="24"/>
        </w:rPr>
        <w:t>–</w:t>
      </w:r>
      <w:r w:rsidR="00965504" w:rsidRPr="00FD78E7">
        <w:rPr>
          <w:rFonts w:ascii="Times New Roman" w:hAnsi="Times New Roman" w:cs="Times New Roman"/>
          <w:sz w:val="24"/>
          <w:szCs w:val="24"/>
        </w:rPr>
        <w:t xml:space="preserve"> достигнута</w:t>
      </w:r>
      <w:r w:rsidRPr="00FD78E7">
        <w:rPr>
          <w:rFonts w:ascii="Times New Roman" w:hAnsi="Times New Roman" w:cs="Times New Roman"/>
          <w:sz w:val="24"/>
          <w:szCs w:val="24"/>
        </w:rPr>
        <w:t>.</w:t>
      </w:r>
    </w:p>
    <w:p w:rsidR="00952BBC" w:rsidRPr="00FD78E7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Р</w:t>
      </w:r>
      <w:r w:rsidR="00952BBC" w:rsidRPr="00FD78E7">
        <w:rPr>
          <w:rFonts w:ascii="Times New Roman" w:hAnsi="Times New Roman" w:cs="Times New Roman"/>
          <w:sz w:val="24"/>
          <w:szCs w:val="24"/>
        </w:rPr>
        <w:t>ешены следующие задачи:</w:t>
      </w:r>
    </w:p>
    <w:p w:rsidR="00952BBC" w:rsidRPr="00FD78E7" w:rsidRDefault="00952BBC" w:rsidP="00952BBC">
      <w:pPr>
        <w:widowControl w:val="0"/>
        <w:adjustRightInd w:val="0"/>
        <w:rPr>
          <w:sz w:val="24"/>
          <w:szCs w:val="24"/>
        </w:rPr>
      </w:pPr>
      <w:r w:rsidRPr="00FD78E7">
        <w:rPr>
          <w:sz w:val="24"/>
          <w:szCs w:val="24"/>
        </w:rPr>
        <w:t xml:space="preserve">- </w:t>
      </w:r>
      <w:r w:rsidR="00DB7E7B" w:rsidRPr="00FD78E7">
        <w:rPr>
          <w:sz w:val="24"/>
          <w:szCs w:val="24"/>
        </w:rPr>
        <w:t>сохранение и актуализация культурного наследия</w:t>
      </w:r>
      <w:r w:rsidRPr="00FD78E7">
        <w:rPr>
          <w:sz w:val="24"/>
          <w:szCs w:val="24"/>
        </w:rPr>
        <w:t xml:space="preserve">;         </w:t>
      </w:r>
    </w:p>
    <w:p w:rsidR="00952BBC" w:rsidRPr="00FD78E7" w:rsidRDefault="0021160D" w:rsidP="00952BBC">
      <w:pPr>
        <w:widowControl w:val="0"/>
        <w:adjustRightInd w:val="0"/>
        <w:rPr>
          <w:sz w:val="24"/>
          <w:szCs w:val="24"/>
        </w:rPr>
      </w:pPr>
      <w:r w:rsidRPr="00FD78E7">
        <w:rPr>
          <w:sz w:val="24"/>
          <w:szCs w:val="24"/>
        </w:rPr>
        <w:t>-</w:t>
      </w:r>
      <w:r w:rsidR="00DB7E7B" w:rsidRPr="00FD78E7">
        <w:rPr>
          <w:sz w:val="24"/>
          <w:szCs w:val="24"/>
        </w:rPr>
        <w:t>формирование гарантированного комплектования библиотечных фондов новыми документами на различных носителях</w:t>
      </w:r>
      <w:r w:rsidRPr="00FD78E7">
        <w:rPr>
          <w:sz w:val="24"/>
          <w:szCs w:val="24"/>
        </w:rPr>
        <w:t xml:space="preserve"> информации;</w:t>
      </w:r>
    </w:p>
    <w:p w:rsidR="00952BBC" w:rsidRPr="00FD78E7" w:rsidRDefault="00952BBC" w:rsidP="00952BBC">
      <w:pPr>
        <w:widowControl w:val="0"/>
        <w:adjustRightInd w:val="0"/>
        <w:rPr>
          <w:sz w:val="24"/>
          <w:szCs w:val="24"/>
        </w:rPr>
      </w:pPr>
      <w:r w:rsidRPr="00FD78E7">
        <w:rPr>
          <w:sz w:val="24"/>
          <w:szCs w:val="24"/>
        </w:rPr>
        <w:t xml:space="preserve">- </w:t>
      </w:r>
      <w:r w:rsidR="00965504" w:rsidRPr="00FD78E7">
        <w:rPr>
          <w:sz w:val="24"/>
          <w:szCs w:val="24"/>
        </w:rPr>
        <w:t>обеспеч</w:t>
      </w:r>
      <w:r w:rsidR="0021160D" w:rsidRPr="00FD78E7">
        <w:rPr>
          <w:sz w:val="24"/>
          <w:szCs w:val="24"/>
        </w:rPr>
        <w:t>ение формирования и использования информационных ресурсов;</w:t>
      </w:r>
      <w:r w:rsidRPr="00FD78E7">
        <w:rPr>
          <w:sz w:val="24"/>
          <w:szCs w:val="24"/>
        </w:rPr>
        <w:t xml:space="preserve"> </w:t>
      </w:r>
    </w:p>
    <w:p w:rsidR="00952BBC" w:rsidRPr="00FD78E7" w:rsidRDefault="0021160D" w:rsidP="00952BBC">
      <w:pPr>
        <w:widowControl w:val="0"/>
        <w:adjustRightInd w:val="0"/>
        <w:rPr>
          <w:sz w:val="24"/>
          <w:szCs w:val="24"/>
        </w:rPr>
      </w:pPr>
      <w:r w:rsidRPr="00FD78E7">
        <w:rPr>
          <w:sz w:val="24"/>
          <w:szCs w:val="24"/>
        </w:rPr>
        <w:t>-</w:t>
      </w:r>
      <w:r w:rsidR="00952BBC" w:rsidRPr="00FD78E7">
        <w:rPr>
          <w:sz w:val="24"/>
          <w:szCs w:val="24"/>
        </w:rPr>
        <w:t xml:space="preserve"> </w:t>
      </w:r>
      <w:r w:rsidRPr="00FD78E7">
        <w:rPr>
          <w:sz w:val="24"/>
          <w:szCs w:val="24"/>
        </w:rPr>
        <w:t>внедрение новых информационных технологий в практику работы библиотек</w:t>
      </w:r>
      <w:r w:rsidR="00952BBC" w:rsidRPr="00FD78E7">
        <w:rPr>
          <w:sz w:val="24"/>
          <w:szCs w:val="24"/>
        </w:rPr>
        <w:t xml:space="preserve">;                                    </w:t>
      </w:r>
    </w:p>
    <w:p w:rsidR="00952BBC" w:rsidRPr="00FD78E7" w:rsidRDefault="0021160D" w:rsidP="00EF66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-обеспечение свободного доступа жителей разновозрастной категории к информации</w:t>
      </w:r>
      <w:r w:rsidR="00952BBC" w:rsidRPr="00FD78E7">
        <w:rPr>
          <w:rFonts w:ascii="Times New Roman" w:hAnsi="Times New Roman" w:cs="Times New Roman"/>
          <w:sz w:val="24"/>
          <w:szCs w:val="24"/>
        </w:rPr>
        <w:t>.</w:t>
      </w:r>
    </w:p>
    <w:p w:rsidR="00952BBC" w:rsidRPr="00FD78E7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2. степень соответствия запланированному уровню затрат по определенному мероприятию Программы:</w:t>
      </w:r>
    </w:p>
    <w:p w:rsidR="00965504" w:rsidRPr="00FD78E7" w:rsidRDefault="00F852BD" w:rsidP="00EF66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В 20</w:t>
      </w:r>
      <w:r w:rsidR="008B0C59" w:rsidRPr="00FD78E7">
        <w:rPr>
          <w:rFonts w:ascii="Times New Roman" w:hAnsi="Times New Roman" w:cs="Times New Roman"/>
          <w:sz w:val="24"/>
          <w:szCs w:val="24"/>
        </w:rPr>
        <w:t>20</w:t>
      </w:r>
      <w:r w:rsidRPr="00FD78E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объем финансирования на комплектование фондов составил </w:t>
      </w:r>
      <w:r w:rsidR="0020268E" w:rsidRPr="00FD78E7">
        <w:rPr>
          <w:rFonts w:ascii="Times New Roman" w:hAnsi="Times New Roman" w:cs="Times New Roman"/>
          <w:sz w:val="24"/>
          <w:szCs w:val="24"/>
        </w:rPr>
        <w:t>100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 % от </w:t>
      </w:r>
      <w:r w:rsidR="0020268E" w:rsidRPr="00FD78E7">
        <w:rPr>
          <w:rFonts w:ascii="Times New Roman" w:hAnsi="Times New Roman" w:cs="Times New Roman"/>
          <w:sz w:val="24"/>
          <w:szCs w:val="24"/>
        </w:rPr>
        <w:t>утвержденной суммы в бюджете Среднеканского городского округа</w:t>
      </w:r>
      <w:r w:rsidR="003F2E48" w:rsidRPr="00FD78E7">
        <w:rPr>
          <w:rFonts w:ascii="Times New Roman" w:hAnsi="Times New Roman" w:cs="Times New Roman"/>
          <w:sz w:val="24"/>
          <w:szCs w:val="24"/>
        </w:rPr>
        <w:t>, целевые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57533F" w:rsidRPr="00FD78E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по </w:t>
      </w:r>
      <w:r w:rsidR="008B0C59" w:rsidRPr="00FD78E7">
        <w:rPr>
          <w:rFonts w:ascii="Times New Roman" w:hAnsi="Times New Roman" w:cs="Times New Roman"/>
          <w:sz w:val="24"/>
          <w:szCs w:val="24"/>
        </w:rPr>
        <w:t xml:space="preserve">пополнению книжного фонда новыми изданиями  и по посещениям веб-сайта учреждения </w:t>
      </w:r>
      <w:r w:rsidR="0057533F" w:rsidRPr="00FD78E7">
        <w:rPr>
          <w:rFonts w:ascii="Times New Roman" w:hAnsi="Times New Roman" w:cs="Times New Roman"/>
          <w:sz w:val="24"/>
          <w:szCs w:val="24"/>
        </w:rPr>
        <w:t>выполнены и перевыполнены. Показатель книговыдачи не выполнен, так как в связи с пандемией, библиотека была закрыта для читателей</w:t>
      </w:r>
      <w:r w:rsidR="005D29D8" w:rsidRPr="00FD78E7">
        <w:rPr>
          <w:rFonts w:ascii="Times New Roman" w:hAnsi="Times New Roman" w:cs="Times New Roman"/>
          <w:sz w:val="24"/>
          <w:szCs w:val="24"/>
        </w:rPr>
        <w:t>.</w:t>
      </w:r>
      <w:r w:rsidR="0057533F" w:rsidRPr="00FD78E7">
        <w:rPr>
          <w:rFonts w:ascii="Times New Roman" w:hAnsi="Times New Roman" w:cs="Times New Roman"/>
          <w:sz w:val="24"/>
          <w:szCs w:val="24"/>
        </w:rPr>
        <w:t xml:space="preserve"> 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Объем финансирования на оплату Интернета составил </w:t>
      </w:r>
      <w:r w:rsidR="0020268E" w:rsidRPr="00FD78E7">
        <w:rPr>
          <w:rFonts w:ascii="Times New Roman" w:hAnsi="Times New Roman" w:cs="Times New Roman"/>
          <w:sz w:val="24"/>
          <w:szCs w:val="24"/>
        </w:rPr>
        <w:t>100</w:t>
      </w:r>
      <w:r w:rsidR="00D3594B" w:rsidRPr="00FD78E7">
        <w:rPr>
          <w:rFonts w:ascii="Times New Roman" w:hAnsi="Times New Roman" w:cs="Times New Roman"/>
          <w:sz w:val="24"/>
          <w:szCs w:val="24"/>
        </w:rPr>
        <w:t xml:space="preserve">%, </w:t>
      </w:r>
      <w:r w:rsidR="00E77028" w:rsidRPr="00FD78E7">
        <w:rPr>
          <w:rFonts w:ascii="Times New Roman" w:hAnsi="Times New Roman" w:cs="Times New Roman"/>
          <w:sz w:val="24"/>
          <w:szCs w:val="24"/>
        </w:rPr>
        <w:t>посещение веб</w:t>
      </w:r>
      <w:r w:rsidR="00E77028">
        <w:rPr>
          <w:rFonts w:ascii="Times New Roman" w:hAnsi="Times New Roman" w:cs="Times New Roman"/>
          <w:sz w:val="28"/>
          <w:szCs w:val="28"/>
        </w:rPr>
        <w:t>-</w:t>
      </w:r>
      <w:r w:rsidR="00E77028" w:rsidRPr="00FD78E7">
        <w:rPr>
          <w:rFonts w:ascii="Times New Roman" w:hAnsi="Times New Roman" w:cs="Times New Roman"/>
          <w:sz w:val="24"/>
          <w:szCs w:val="24"/>
        </w:rPr>
        <w:t xml:space="preserve">сайта библиотеки </w:t>
      </w:r>
      <w:r w:rsidR="0020268E" w:rsidRPr="00FD78E7">
        <w:rPr>
          <w:rFonts w:ascii="Times New Roman" w:hAnsi="Times New Roman" w:cs="Times New Roman"/>
          <w:sz w:val="24"/>
          <w:szCs w:val="24"/>
        </w:rPr>
        <w:t xml:space="preserve">ежедневно составляет </w:t>
      </w:r>
      <w:r w:rsidR="005D29D8" w:rsidRPr="00FD78E7">
        <w:rPr>
          <w:rFonts w:ascii="Times New Roman" w:hAnsi="Times New Roman" w:cs="Times New Roman"/>
          <w:sz w:val="24"/>
          <w:szCs w:val="24"/>
        </w:rPr>
        <w:t>17</w:t>
      </w:r>
      <w:r w:rsidR="0020268E" w:rsidRPr="00FD78E7">
        <w:rPr>
          <w:rFonts w:ascii="Times New Roman" w:hAnsi="Times New Roman" w:cs="Times New Roman"/>
          <w:sz w:val="24"/>
          <w:szCs w:val="24"/>
        </w:rPr>
        <w:t xml:space="preserve"> посещений,  показатель</w:t>
      </w:r>
      <w:r w:rsidR="003F2E48" w:rsidRPr="00FD78E7">
        <w:rPr>
          <w:rFonts w:ascii="Times New Roman" w:hAnsi="Times New Roman" w:cs="Times New Roman"/>
          <w:sz w:val="24"/>
          <w:szCs w:val="24"/>
        </w:rPr>
        <w:t xml:space="preserve"> выше ожидаемого результата</w:t>
      </w:r>
      <w:r w:rsidR="00E77028" w:rsidRPr="00FD78E7">
        <w:rPr>
          <w:rFonts w:ascii="Times New Roman" w:hAnsi="Times New Roman" w:cs="Times New Roman"/>
          <w:sz w:val="24"/>
          <w:szCs w:val="24"/>
        </w:rPr>
        <w:t>.</w:t>
      </w:r>
      <w:r w:rsidR="000A5203" w:rsidRPr="00FD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81C" w:rsidRPr="00FD78E7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3. достижение ожидаемых конечных результатов Программы:</w:t>
      </w:r>
    </w:p>
    <w:p w:rsidR="0096181C" w:rsidRPr="00FD78E7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</w:t>
      </w:r>
      <w:r w:rsidR="00671B99" w:rsidRPr="00FD78E7">
        <w:rPr>
          <w:rFonts w:ascii="Times New Roman" w:hAnsi="Times New Roman" w:cs="Times New Roman"/>
          <w:sz w:val="24"/>
          <w:szCs w:val="24"/>
        </w:rPr>
        <w:t>в 20</w:t>
      </w:r>
      <w:r w:rsidR="005D29D8" w:rsidRPr="00FD78E7">
        <w:rPr>
          <w:rFonts w:ascii="Times New Roman" w:hAnsi="Times New Roman" w:cs="Times New Roman"/>
          <w:sz w:val="24"/>
          <w:szCs w:val="24"/>
        </w:rPr>
        <w:t xml:space="preserve">20 </w:t>
      </w:r>
      <w:r w:rsidR="000A5203" w:rsidRPr="00FD78E7">
        <w:rPr>
          <w:rFonts w:ascii="Times New Roman" w:hAnsi="Times New Roman" w:cs="Times New Roman"/>
          <w:sz w:val="24"/>
          <w:szCs w:val="24"/>
        </w:rPr>
        <w:t>году</w:t>
      </w:r>
      <w:r w:rsidRPr="00FD78E7">
        <w:rPr>
          <w:rFonts w:ascii="Times New Roman" w:hAnsi="Times New Roman" w:cs="Times New Roman"/>
          <w:sz w:val="24"/>
          <w:szCs w:val="24"/>
        </w:rPr>
        <w:t>:</w:t>
      </w:r>
    </w:p>
    <w:p w:rsidR="00EB5376" w:rsidRPr="00FD78E7" w:rsidRDefault="0096181C" w:rsidP="00AF6321">
      <w:pPr>
        <w:widowControl w:val="0"/>
        <w:adjustRightInd w:val="0"/>
        <w:ind w:firstLine="567"/>
        <w:rPr>
          <w:sz w:val="24"/>
          <w:szCs w:val="24"/>
        </w:rPr>
      </w:pPr>
      <w:proofErr w:type="gramStart"/>
      <w:r w:rsidRPr="00FD78E7">
        <w:rPr>
          <w:sz w:val="24"/>
          <w:szCs w:val="24"/>
        </w:rPr>
        <w:t xml:space="preserve">- </w:t>
      </w:r>
      <w:r w:rsidR="009C16D3" w:rsidRPr="00FD78E7">
        <w:rPr>
          <w:sz w:val="24"/>
          <w:szCs w:val="24"/>
        </w:rPr>
        <w:t xml:space="preserve">в течение года в библиотеках было оформлено </w:t>
      </w:r>
      <w:r w:rsidR="00F445B9" w:rsidRPr="00FD78E7">
        <w:rPr>
          <w:sz w:val="24"/>
          <w:szCs w:val="24"/>
        </w:rPr>
        <w:t>92</w:t>
      </w:r>
      <w:r w:rsidR="009C16D3" w:rsidRPr="00FD78E7">
        <w:rPr>
          <w:sz w:val="24"/>
          <w:szCs w:val="24"/>
        </w:rPr>
        <w:t xml:space="preserve"> книжны</w:t>
      </w:r>
      <w:r w:rsidR="00F445B9" w:rsidRPr="00FD78E7">
        <w:rPr>
          <w:sz w:val="24"/>
          <w:szCs w:val="24"/>
        </w:rPr>
        <w:t>е</w:t>
      </w:r>
      <w:r w:rsidR="009C16D3" w:rsidRPr="00FD78E7">
        <w:rPr>
          <w:sz w:val="24"/>
          <w:szCs w:val="24"/>
        </w:rPr>
        <w:t xml:space="preserve"> выстав</w:t>
      </w:r>
      <w:r w:rsidR="00AC0B95" w:rsidRPr="00FD78E7">
        <w:rPr>
          <w:sz w:val="24"/>
          <w:szCs w:val="24"/>
        </w:rPr>
        <w:t>к</w:t>
      </w:r>
      <w:r w:rsidR="00F445B9" w:rsidRPr="00FD78E7">
        <w:rPr>
          <w:sz w:val="24"/>
          <w:szCs w:val="24"/>
        </w:rPr>
        <w:t>и,</w:t>
      </w:r>
      <w:r w:rsidR="009A64FA" w:rsidRPr="00FD78E7">
        <w:rPr>
          <w:sz w:val="24"/>
          <w:szCs w:val="24"/>
        </w:rPr>
        <w:t xml:space="preserve"> оформлено </w:t>
      </w:r>
      <w:r w:rsidR="004E6F36" w:rsidRPr="00FD78E7">
        <w:rPr>
          <w:sz w:val="24"/>
          <w:szCs w:val="24"/>
        </w:rPr>
        <w:t xml:space="preserve">5 </w:t>
      </w:r>
      <w:r w:rsidR="00AC0B95" w:rsidRPr="00FD78E7">
        <w:rPr>
          <w:sz w:val="24"/>
          <w:szCs w:val="24"/>
        </w:rPr>
        <w:t>информационных стенд</w:t>
      </w:r>
      <w:r w:rsidR="004E6F36" w:rsidRPr="00FD78E7">
        <w:rPr>
          <w:sz w:val="24"/>
          <w:szCs w:val="24"/>
        </w:rPr>
        <w:t>ов</w:t>
      </w:r>
      <w:r w:rsidR="00520677" w:rsidRPr="00FD78E7">
        <w:rPr>
          <w:sz w:val="24"/>
          <w:szCs w:val="24"/>
        </w:rPr>
        <w:t xml:space="preserve">, </w:t>
      </w:r>
      <w:r w:rsidR="007928D1" w:rsidRPr="00FD78E7">
        <w:rPr>
          <w:sz w:val="24"/>
          <w:szCs w:val="24"/>
        </w:rPr>
        <w:t xml:space="preserve">5 постоянно действующих </w:t>
      </w:r>
      <w:r w:rsidR="00520677" w:rsidRPr="00FD78E7">
        <w:rPr>
          <w:sz w:val="24"/>
          <w:szCs w:val="24"/>
        </w:rPr>
        <w:t xml:space="preserve">информационных стенда регулярно обновляются новыми материалами, </w:t>
      </w:r>
      <w:r w:rsidR="00EF66F0" w:rsidRPr="00FD78E7">
        <w:rPr>
          <w:sz w:val="24"/>
          <w:szCs w:val="24"/>
        </w:rPr>
        <w:t xml:space="preserve"> изготовлено </w:t>
      </w:r>
      <w:r w:rsidR="008C3E12" w:rsidRPr="00FD78E7">
        <w:rPr>
          <w:sz w:val="24"/>
          <w:szCs w:val="24"/>
        </w:rPr>
        <w:t>10</w:t>
      </w:r>
      <w:r w:rsidR="00EB5376" w:rsidRPr="00FD78E7">
        <w:rPr>
          <w:sz w:val="24"/>
          <w:szCs w:val="24"/>
        </w:rPr>
        <w:t xml:space="preserve"> информационных буклетов</w:t>
      </w:r>
      <w:r w:rsidR="00EF66F0" w:rsidRPr="00FD78E7">
        <w:rPr>
          <w:sz w:val="24"/>
          <w:szCs w:val="24"/>
        </w:rPr>
        <w:t>,</w:t>
      </w:r>
      <w:r w:rsidR="00FE355C" w:rsidRPr="00FD78E7">
        <w:rPr>
          <w:sz w:val="24"/>
          <w:szCs w:val="24"/>
        </w:rPr>
        <w:t xml:space="preserve"> подготовлено и проведено</w:t>
      </w:r>
      <w:r w:rsidR="004E6F36" w:rsidRPr="00FD78E7">
        <w:rPr>
          <w:sz w:val="24"/>
          <w:szCs w:val="24"/>
        </w:rPr>
        <w:t xml:space="preserve"> в библиотеках 30 массовых мероприятий в 1 квартале 2020</w:t>
      </w:r>
      <w:r w:rsidR="008C3E12" w:rsidRPr="00FD78E7">
        <w:rPr>
          <w:sz w:val="24"/>
          <w:szCs w:val="24"/>
        </w:rPr>
        <w:t xml:space="preserve"> г. </w:t>
      </w:r>
      <w:r w:rsidR="009C16D3" w:rsidRPr="00FD78E7">
        <w:rPr>
          <w:sz w:val="24"/>
          <w:szCs w:val="24"/>
        </w:rPr>
        <w:t>по различным направлениям: гражданско-патриотическое, нравственно-эстетическое, экологическое, пропаганда здорового образа жизни и краеведческих знаний.</w:t>
      </w:r>
      <w:proofErr w:type="gramEnd"/>
      <w:r w:rsidR="008C3E12" w:rsidRPr="00FD78E7">
        <w:rPr>
          <w:sz w:val="24"/>
          <w:szCs w:val="24"/>
        </w:rPr>
        <w:t xml:space="preserve"> В связи с пандемией и запретом проводить мероприятия в </w:t>
      </w:r>
      <w:r w:rsidR="008C3E12" w:rsidRPr="00FD78E7">
        <w:rPr>
          <w:sz w:val="24"/>
          <w:szCs w:val="24"/>
        </w:rPr>
        <w:lastRenderedPageBreak/>
        <w:t>стационарном режиме, было подготовлено и выложено на сайте учреждения 95 мероприятий. В результате</w:t>
      </w:r>
      <w:r w:rsidR="009C16D3" w:rsidRPr="00FD78E7">
        <w:rPr>
          <w:sz w:val="24"/>
          <w:szCs w:val="24"/>
        </w:rPr>
        <w:t xml:space="preserve"> </w:t>
      </w:r>
      <w:r w:rsidR="005A7691" w:rsidRPr="00FD78E7">
        <w:rPr>
          <w:sz w:val="24"/>
          <w:szCs w:val="24"/>
        </w:rPr>
        <w:t xml:space="preserve"> показатель посещений сайта -  6331 (2019 г.-2264). </w:t>
      </w:r>
      <w:r w:rsidR="001F1842" w:rsidRPr="00FD78E7">
        <w:rPr>
          <w:sz w:val="24"/>
          <w:szCs w:val="24"/>
        </w:rPr>
        <w:t>12 мероприятий были приурочены</w:t>
      </w:r>
      <w:r w:rsidR="009C16D3" w:rsidRPr="00FD78E7">
        <w:rPr>
          <w:sz w:val="24"/>
          <w:szCs w:val="24"/>
        </w:rPr>
        <w:t xml:space="preserve"> к Году </w:t>
      </w:r>
      <w:r w:rsidR="001F1842" w:rsidRPr="00FD78E7">
        <w:rPr>
          <w:sz w:val="24"/>
          <w:szCs w:val="24"/>
        </w:rPr>
        <w:t>памяти и славы</w:t>
      </w:r>
      <w:r w:rsidR="009C16D3" w:rsidRPr="00FD78E7">
        <w:rPr>
          <w:sz w:val="24"/>
          <w:szCs w:val="24"/>
        </w:rPr>
        <w:t>.</w:t>
      </w:r>
      <w:r w:rsidR="00FE355C" w:rsidRPr="00FD78E7">
        <w:rPr>
          <w:sz w:val="24"/>
          <w:szCs w:val="24"/>
        </w:rPr>
        <w:t xml:space="preserve"> </w:t>
      </w:r>
    </w:p>
    <w:p w:rsidR="00EC2886" w:rsidRPr="00FD78E7" w:rsidRDefault="00F358EE" w:rsidP="00725A0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В библиотеках вели работу клубы и объединения: краеведческий клуб «</w:t>
      </w:r>
      <w:proofErr w:type="spellStart"/>
      <w:r w:rsidRPr="00FD78E7">
        <w:rPr>
          <w:sz w:val="24"/>
          <w:szCs w:val="24"/>
        </w:rPr>
        <w:t>Олох</w:t>
      </w:r>
      <w:proofErr w:type="spellEnd"/>
      <w:r w:rsidRPr="00FD78E7">
        <w:rPr>
          <w:sz w:val="24"/>
          <w:szCs w:val="24"/>
        </w:rPr>
        <w:t>», клуб общения «Панорама», кружок «Юный краевед», кружок рукоделия «Мастерицы», летний информационно-развлекательный Центр «Каникулы без скуки», мастерские поделок для детей «</w:t>
      </w:r>
      <w:proofErr w:type="spellStart"/>
      <w:r w:rsidRPr="00FD78E7">
        <w:rPr>
          <w:sz w:val="24"/>
          <w:szCs w:val="24"/>
        </w:rPr>
        <w:t>Мастерилка</w:t>
      </w:r>
      <w:proofErr w:type="spellEnd"/>
      <w:r w:rsidRPr="00FD78E7">
        <w:rPr>
          <w:sz w:val="24"/>
          <w:szCs w:val="24"/>
        </w:rPr>
        <w:t>» (ДБ и с/</w:t>
      </w:r>
      <w:proofErr w:type="spellStart"/>
      <w:r w:rsidRPr="00FD78E7">
        <w:rPr>
          <w:sz w:val="24"/>
          <w:szCs w:val="24"/>
        </w:rPr>
        <w:t>биб</w:t>
      </w:r>
      <w:proofErr w:type="spellEnd"/>
      <w:r w:rsidRPr="00FD78E7">
        <w:rPr>
          <w:sz w:val="24"/>
          <w:szCs w:val="24"/>
        </w:rPr>
        <w:t>-ка с.</w:t>
      </w:r>
      <w:r w:rsidR="00EC2886" w:rsidRPr="00FD78E7">
        <w:rPr>
          <w:sz w:val="24"/>
          <w:szCs w:val="24"/>
        </w:rPr>
        <w:t xml:space="preserve"> </w:t>
      </w:r>
      <w:proofErr w:type="spellStart"/>
      <w:r w:rsidR="00EC2886" w:rsidRPr="00FD78E7">
        <w:rPr>
          <w:sz w:val="24"/>
          <w:szCs w:val="24"/>
        </w:rPr>
        <w:t>В.Сеймчан</w:t>
      </w:r>
      <w:proofErr w:type="spellEnd"/>
      <w:r w:rsidR="00EC2886" w:rsidRPr="00FD78E7">
        <w:rPr>
          <w:sz w:val="24"/>
          <w:szCs w:val="24"/>
        </w:rPr>
        <w:t>).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Библиотеки </w:t>
      </w:r>
      <w:r w:rsidR="00FD78E7" w:rsidRPr="00FD78E7">
        <w:rPr>
          <w:sz w:val="24"/>
          <w:szCs w:val="24"/>
        </w:rPr>
        <w:t>ЦБС</w:t>
      </w:r>
      <w:r w:rsidRPr="00FD78E7">
        <w:rPr>
          <w:sz w:val="24"/>
          <w:szCs w:val="24"/>
        </w:rPr>
        <w:t xml:space="preserve"> участвовали во всевозможных акциях </w:t>
      </w:r>
      <w:r w:rsidR="00FD78E7" w:rsidRPr="00FD78E7">
        <w:rPr>
          <w:sz w:val="24"/>
          <w:szCs w:val="24"/>
        </w:rPr>
        <w:t>и</w:t>
      </w:r>
      <w:r w:rsidRPr="00FD78E7">
        <w:rPr>
          <w:sz w:val="24"/>
          <w:szCs w:val="24"/>
        </w:rPr>
        <w:t xml:space="preserve"> конкурсах: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III Всероссийская акция «Сильные духом: читаем книги о разведчиках и партизанах</w:t>
      </w:r>
      <w:proofErr w:type="gramStart"/>
      <w:r w:rsidRPr="00FD78E7">
        <w:rPr>
          <w:sz w:val="24"/>
          <w:szCs w:val="24"/>
        </w:rPr>
        <w:t>»(</w:t>
      </w:r>
      <w:proofErr w:type="gramEnd"/>
      <w:r w:rsidRPr="00FD78E7">
        <w:rPr>
          <w:sz w:val="24"/>
          <w:szCs w:val="24"/>
        </w:rPr>
        <w:t>мероприятия, посвященные памяти разведчиков и партизан в ВОВ в библиотеке для детей и взрослых)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Открытая Всероссийская акция «Россия читает Федора Абрамова» (Записали видеоролики, чтение произведений Ф.  Абрамова)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Всероссийский конкурс краеведческих изданий библиотек «Авторский знак» (Подготовили сборник статей «В небесах мы летали одних: история трассы «Аляска-Сибирь») 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Патриотическая акция "Твой ровесник на войне</w:t>
      </w:r>
      <w:proofErr w:type="gramStart"/>
      <w:r w:rsidRPr="00FD78E7">
        <w:rPr>
          <w:sz w:val="24"/>
          <w:szCs w:val="24"/>
        </w:rPr>
        <w:t>"(</w:t>
      </w:r>
      <w:proofErr w:type="gramEnd"/>
      <w:r w:rsidRPr="00FD78E7">
        <w:rPr>
          <w:sz w:val="24"/>
          <w:szCs w:val="24"/>
        </w:rPr>
        <w:t xml:space="preserve">Подготовили </w:t>
      </w:r>
      <w:proofErr w:type="spellStart"/>
      <w:r w:rsidRPr="00FD78E7">
        <w:rPr>
          <w:sz w:val="24"/>
          <w:szCs w:val="24"/>
        </w:rPr>
        <w:t>буктрейлер</w:t>
      </w:r>
      <w:proofErr w:type="spellEnd"/>
      <w:r w:rsidR="001172CB" w:rsidRPr="00FD78E7">
        <w:rPr>
          <w:sz w:val="24"/>
          <w:szCs w:val="24"/>
        </w:rPr>
        <w:t xml:space="preserve"> </w:t>
      </w:r>
      <w:r w:rsidRPr="00FD78E7">
        <w:rPr>
          <w:sz w:val="24"/>
          <w:szCs w:val="24"/>
        </w:rPr>
        <w:t>по книге С. Георгиевской "Галина мама")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Всероссийская акция «Окна Победы-2020»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Всероссийская акция, посвященная дню библиотек (Подготовили видеоролик-поздравление коллегам)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Акция «Русские рифмы» (записали видеоролики, читали стихи русских классиков)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Сетевая Всероссийская акция «Аллея Памяти», посвященная 75-летию Победы ВОВ. (Создан листок боевой славы «Дорогами войны шли наши земляки», опубликованы онлайн мероприятия на сайте библиотеки по теме)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Всероссийская сетевая акция «Голубь мира» (Мастерили голубей из бумаги)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I Международный эколого-краеведческий </w:t>
      </w:r>
      <w:proofErr w:type="spellStart"/>
      <w:r w:rsidRPr="00FD78E7">
        <w:rPr>
          <w:sz w:val="24"/>
          <w:szCs w:val="24"/>
        </w:rPr>
        <w:t>флешмоб#</w:t>
      </w:r>
      <w:proofErr w:type="gramStart"/>
      <w:r w:rsidRPr="00FD78E7">
        <w:rPr>
          <w:sz w:val="24"/>
          <w:szCs w:val="24"/>
        </w:rPr>
        <w:t>PRO</w:t>
      </w:r>
      <w:proofErr w:type="gramEnd"/>
      <w:r w:rsidRPr="00FD78E7">
        <w:rPr>
          <w:sz w:val="24"/>
          <w:szCs w:val="24"/>
        </w:rPr>
        <w:t>аленький</w:t>
      </w:r>
      <w:proofErr w:type="spellEnd"/>
      <w:r w:rsidRPr="00FD78E7">
        <w:rPr>
          <w:sz w:val="24"/>
          <w:szCs w:val="24"/>
        </w:rPr>
        <w:t xml:space="preserve"> цветочек (Рассказы о растениях Среднеканского района)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Межрегиональная сетевая акция «И в сердце светит Русь», посвященная 125-летию С. Есенина 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Сетевая патриотическая акция «Память сердца», посвященная 75-летию Победы ВОВ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Всероссийский конкурс библиотечных проектов в Год Памяти и Славы «Великая война – Великая Победа. Библиотека как место памяти»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Конкурс среди библиотек Магаданской области по информационной и просветительской работе для участников избирательного процесса и будущих избирателей (1 место)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Конкурс "Лучший библиотечный проект по продвижению чтения" для общедоступных библиотек Магаданской области, номинация «Есть идея!» (1 место)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Всероссийский конкурс «Библиотеки. </w:t>
      </w:r>
      <w:proofErr w:type="spellStart"/>
      <w:r w:rsidRPr="00FD78E7">
        <w:rPr>
          <w:sz w:val="24"/>
          <w:szCs w:val="24"/>
        </w:rPr>
        <w:t>ПРОдвижение</w:t>
      </w:r>
      <w:proofErr w:type="spellEnd"/>
      <w:r w:rsidRPr="00FD78E7">
        <w:rPr>
          <w:sz w:val="24"/>
          <w:szCs w:val="24"/>
        </w:rPr>
        <w:t>» (Создали логотип библиотеки)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Литературный конкурс «Великие люди в Великой войне»: победители участники от Среднеканского района – учащиеся:  </w:t>
      </w:r>
      <w:proofErr w:type="gramStart"/>
      <w:r w:rsidRPr="00FD78E7">
        <w:rPr>
          <w:sz w:val="24"/>
          <w:szCs w:val="24"/>
        </w:rPr>
        <w:t>Луцких</w:t>
      </w:r>
      <w:proofErr w:type="gramEnd"/>
      <w:r w:rsidRPr="00FD78E7">
        <w:rPr>
          <w:sz w:val="24"/>
          <w:szCs w:val="24"/>
        </w:rPr>
        <w:t xml:space="preserve"> Ростислав, Филина Наталья, Самойлова Елизавета, </w:t>
      </w:r>
      <w:proofErr w:type="spellStart"/>
      <w:r w:rsidRPr="00FD78E7">
        <w:rPr>
          <w:sz w:val="24"/>
          <w:szCs w:val="24"/>
        </w:rPr>
        <w:t>Чивиткин</w:t>
      </w:r>
      <w:proofErr w:type="spellEnd"/>
      <w:r w:rsidRPr="00FD78E7">
        <w:rPr>
          <w:sz w:val="24"/>
          <w:szCs w:val="24"/>
        </w:rPr>
        <w:t xml:space="preserve"> Даниил награждены грамотами и ценными подарками от областной детской библиотеки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Межрегиональная сетевая акция "Толерантность в литературе</w:t>
      </w:r>
      <w:proofErr w:type="gramStart"/>
      <w:r w:rsidRPr="00FD78E7">
        <w:rPr>
          <w:sz w:val="24"/>
          <w:szCs w:val="24"/>
        </w:rPr>
        <w:t>"(</w:t>
      </w:r>
      <w:proofErr w:type="gramEnd"/>
      <w:r w:rsidRPr="00FD78E7">
        <w:rPr>
          <w:sz w:val="24"/>
          <w:szCs w:val="24"/>
        </w:rPr>
        <w:t>опубликован обзор литературы)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Межрегиональная сетевая акция памяти «И ПОМНИТЬ СТРАШНО, И ЗАБЫТЬ НЕЛЬЗЯ», посвященная дню памяти жертв политических репрессий (30 октября)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(Обзор книг, онлайн-мероприятия)</w:t>
      </w:r>
    </w:p>
    <w:p w:rsidR="000701BC" w:rsidRPr="00FD78E7" w:rsidRDefault="000701BC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Сетевая акция «Мы едины для мира», посвященная Дню Народного Единства</w:t>
      </w:r>
      <w:r w:rsidR="006C4AF7" w:rsidRPr="00FD78E7">
        <w:rPr>
          <w:sz w:val="24"/>
          <w:szCs w:val="24"/>
        </w:rPr>
        <w:t>.</w:t>
      </w:r>
    </w:p>
    <w:p w:rsidR="006C4AF7" w:rsidRPr="00FD78E7" w:rsidRDefault="006C4AF7" w:rsidP="000701B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Приняли участие в реализации социально-значимого проекта – создание виртуального  музея «Магаданский </w:t>
      </w:r>
      <w:r w:rsidR="001172CB" w:rsidRPr="00FD78E7">
        <w:rPr>
          <w:sz w:val="24"/>
          <w:szCs w:val="24"/>
        </w:rPr>
        <w:t>Б</w:t>
      </w:r>
      <w:r w:rsidRPr="00FD78E7">
        <w:rPr>
          <w:sz w:val="24"/>
          <w:szCs w:val="24"/>
        </w:rPr>
        <w:t>ессмертный полк»</w:t>
      </w:r>
      <w:r w:rsidR="001172CB" w:rsidRPr="00FD78E7">
        <w:rPr>
          <w:sz w:val="24"/>
          <w:szCs w:val="24"/>
        </w:rPr>
        <w:t>. От Министерства культуры и туризма Магаданской области получено Благодарственное письмо (</w:t>
      </w:r>
      <w:proofErr w:type="spellStart"/>
      <w:r w:rsidR="001172CB" w:rsidRPr="00FD78E7">
        <w:rPr>
          <w:sz w:val="24"/>
          <w:szCs w:val="24"/>
        </w:rPr>
        <w:t>Сластенковой</w:t>
      </w:r>
      <w:proofErr w:type="spellEnd"/>
      <w:r w:rsidR="001172CB" w:rsidRPr="00FD78E7">
        <w:rPr>
          <w:sz w:val="24"/>
          <w:szCs w:val="24"/>
        </w:rPr>
        <w:t xml:space="preserve"> Н.О.).</w:t>
      </w:r>
    </w:p>
    <w:p w:rsidR="00E62DD9" w:rsidRPr="00FD78E7" w:rsidRDefault="00E62DD9" w:rsidP="00725A0C">
      <w:pPr>
        <w:widowControl w:val="0"/>
        <w:adjustRightInd w:val="0"/>
        <w:ind w:firstLine="567"/>
        <w:rPr>
          <w:sz w:val="24"/>
          <w:szCs w:val="24"/>
        </w:rPr>
      </w:pPr>
    </w:p>
    <w:p w:rsidR="003E5C21" w:rsidRPr="00FD78E7" w:rsidRDefault="008E51FF" w:rsidP="00725A0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 xml:space="preserve">В районной газете «Новая </w:t>
      </w:r>
      <w:proofErr w:type="spellStart"/>
      <w:r w:rsidRPr="00FD78E7">
        <w:rPr>
          <w:sz w:val="24"/>
          <w:szCs w:val="24"/>
        </w:rPr>
        <w:t>Колыма</w:t>
      </w:r>
      <w:proofErr w:type="gramStart"/>
      <w:r w:rsidRPr="00FD78E7">
        <w:rPr>
          <w:sz w:val="24"/>
          <w:szCs w:val="24"/>
        </w:rPr>
        <w:t>.В</w:t>
      </w:r>
      <w:proofErr w:type="gramEnd"/>
      <w:r w:rsidRPr="00FD78E7">
        <w:rPr>
          <w:sz w:val="24"/>
          <w:szCs w:val="24"/>
        </w:rPr>
        <w:t>ести</w:t>
      </w:r>
      <w:proofErr w:type="spellEnd"/>
      <w:r w:rsidRPr="00FD78E7">
        <w:rPr>
          <w:sz w:val="24"/>
          <w:szCs w:val="24"/>
        </w:rPr>
        <w:t xml:space="preserve">» опубликовано </w:t>
      </w:r>
      <w:r w:rsidR="00E62DD9" w:rsidRPr="00FD78E7">
        <w:rPr>
          <w:sz w:val="24"/>
          <w:szCs w:val="24"/>
        </w:rPr>
        <w:t>7</w:t>
      </w:r>
      <w:r w:rsidRPr="00FD78E7">
        <w:rPr>
          <w:sz w:val="24"/>
          <w:szCs w:val="24"/>
        </w:rPr>
        <w:t xml:space="preserve"> статей о работе библиотеки, в том числе обзоры новых поступлений </w:t>
      </w:r>
      <w:r w:rsidR="001172CB" w:rsidRPr="00FD78E7">
        <w:rPr>
          <w:sz w:val="24"/>
          <w:szCs w:val="24"/>
        </w:rPr>
        <w:t>литературы, тематические обзоры.</w:t>
      </w:r>
    </w:p>
    <w:p w:rsidR="001172CB" w:rsidRPr="00FD78E7" w:rsidRDefault="001172CB" w:rsidP="00725A0C">
      <w:pPr>
        <w:widowControl w:val="0"/>
        <w:adjustRightInd w:val="0"/>
        <w:ind w:firstLine="567"/>
        <w:rPr>
          <w:sz w:val="24"/>
          <w:szCs w:val="24"/>
        </w:rPr>
      </w:pPr>
      <w:r w:rsidRPr="00FD78E7">
        <w:rPr>
          <w:sz w:val="24"/>
          <w:szCs w:val="24"/>
        </w:rPr>
        <w:t>На сайте учреждения за год  выложено всего 125 публикаций.</w:t>
      </w:r>
    </w:p>
    <w:p w:rsidR="005D168F" w:rsidRPr="00FD78E7" w:rsidRDefault="005D168F" w:rsidP="005D168F">
      <w:pPr>
        <w:widowControl w:val="0"/>
        <w:adjustRightInd w:val="0"/>
        <w:rPr>
          <w:sz w:val="24"/>
          <w:szCs w:val="24"/>
        </w:rPr>
      </w:pPr>
    </w:p>
    <w:p w:rsidR="00952BBC" w:rsidRPr="00FD78E7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E7">
        <w:rPr>
          <w:rFonts w:ascii="Times New Roman" w:hAnsi="Times New Roman" w:cs="Times New Roman"/>
          <w:b/>
          <w:sz w:val="24"/>
          <w:szCs w:val="24"/>
        </w:rPr>
        <w:t xml:space="preserve">Вывод: Программа признается эффективной, </w:t>
      </w:r>
      <w:r w:rsidR="003E5C21" w:rsidRPr="00FD78E7">
        <w:rPr>
          <w:rFonts w:ascii="Times New Roman" w:hAnsi="Times New Roman" w:cs="Times New Roman"/>
          <w:b/>
          <w:sz w:val="24"/>
          <w:szCs w:val="24"/>
        </w:rPr>
        <w:t>и должна быть продолжен</w:t>
      </w:r>
      <w:r w:rsidR="0021160D" w:rsidRPr="00FD78E7">
        <w:rPr>
          <w:rFonts w:ascii="Times New Roman" w:hAnsi="Times New Roman" w:cs="Times New Roman"/>
          <w:b/>
          <w:sz w:val="24"/>
          <w:szCs w:val="24"/>
        </w:rPr>
        <w:t>а</w:t>
      </w:r>
      <w:r w:rsidR="003E5C21" w:rsidRPr="00FD78E7">
        <w:rPr>
          <w:rFonts w:ascii="Times New Roman" w:hAnsi="Times New Roman" w:cs="Times New Roman"/>
          <w:b/>
          <w:sz w:val="24"/>
          <w:szCs w:val="24"/>
        </w:rPr>
        <w:t>.</w:t>
      </w:r>
    </w:p>
    <w:p w:rsidR="003E5C21" w:rsidRPr="00FD78E7" w:rsidRDefault="003E5C21" w:rsidP="00EF6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BB0" w:rsidRPr="00FD78E7" w:rsidRDefault="009D4031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E7">
        <w:rPr>
          <w:rFonts w:ascii="Times New Roman" w:hAnsi="Times New Roman" w:cs="Times New Roman"/>
          <w:sz w:val="24"/>
          <w:szCs w:val="24"/>
        </w:rPr>
        <w:t>Директор МКУК СЦБС</w:t>
      </w:r>
      <w:r w:rsidR="00C76F5A" w:rsidRPr="00FD7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F66F0" w:rsidRPr="00FD78E7">
        <w:rPr>
          <w:rFonts w:ascii="Times New Roman" w:hAnsi="Times New Roman" w:cs="Times New Roman"/>
          <w:sz w:val="24"/>
          <w:szCs w:val="24"/>
        </w:rPr>
        <w:t>Сластенкова М.И.</w:t>
      </w: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8E7">
        <w:rPr>
          <w:rFonts w:ascii="Times New Roman" w:hAnsi="Times New Roman" w:cs="Times New Roman"/>
          <w:sz w:val="24"/>
          <w:szCs w:val="24"/>
        </w:rPr>
        <w:t>Дата составления:</w:t>
      </w:r>
      <w:r w:rsidR="00043E16" w:rsidRPr="00FD78E7">
        <w:rPr>
          <w:rFonts w:ascii="Times New Roman" w:hAnsi="Times New Roman" w:cs="Times New Roman"/>
          <w:sz w:val="24"/>
          <w:szCs w:val="24"/>
        </w:rPr>
        <w:t xml:space="preserve"> </w:t>
      </w:r>
      <w:r w:rsidR="006C4AF7" w:rsidRPr="00FD78E7">
        <w:rPr>
          <w:rFonts w:ascii="Times New Roman" w:hAnsi="Times New Roman" w:cs="Times New Roman"/>
          <w:sz w:val="24"/>
          <w:szCs w:val="24"/>
        </w:rPr>
        <w:t>27</w:t>
      </w:r>
      <w:r w:rsidR="005D168F" w:rsidRPr="00FD78E7">
        <w:rPr>
          <w:rFonts w:ascii="Times New Roman" w:hAnsi="Times New Roman" w:cs="Times New Roman"/>
          <w:sz w:val="24"/>
          <w:szCs w:val="24"/>
        </w:rPr>
        <w:t>.</w:t>
      </w:r>
      <w:r w:rsidR="00043E16" w:rsidRPr="00FD78E7">
        <w:rPr>
          <w:rFonts w:ascii="Times New Roman" w:hAnsi="Times New Roman" w:cs="Times New Roman"/>
          <w:sz w:val="24"/>
          <w:szCs w:val="24"/>
        </w:rPr>
        <w:t>01.20</w:t>
      </w:r>
      <w:r w:rsidR="006C4AF7" w:rsidRPr="00FD78E7">
        <w:rPr>
          <w:rFonts w:ascii="Times New Roman" w:hAnsi="Times New Roman" w:cs="Times New Roman"/>
          <w:sz w:val="24"/>
          <w:szCs w:val="24"/>
        </w:rPr>
        <w:t>21</w:t>
      </w:r>
      <w:r w:rsidR="00EF66F0" w:rsidRPr="00FD78E7">
        <w:rPr>
          <w:rFonts w:ascii="Times New Roman" w:hAnsi="Times New Roman" w:cs="Times New Roman"/>
          <w:sz w:val="24"/>
          <w:szCs w:val="24"/>
        </w:rPr>
        <w:t xml:space="preserve"> г</w:t>
      </w:r>
      <w:r w:rsidR="00EF66F0">
        <w:rPr>
          <w:rFonts w:ascii="Times New Roman" w:hAnsi="Times New Roman" w:cs="Times New Roman"/>
          <w:sz w:val="28"/>
          <w:szCs w:val="28"/>
        </w:rPr>
        <w:t>.</w:t>
      </w:r>
    </w:p>
    <w:sectPr w:rsidR="003E5C21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04D474B9"/>
    <w:multiLevelType w:val="hybridMultilevel"/>
    <w:tmpl w:val="724E9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78F1"/>
    <w:rsid w:val="00011DFD"/>
    <w:rsid w:val="000145F2"/>
    <w:rsid w:val="00016A9C"/>
    <w:rsid w:val="00027834"/>
    <w:rsid w:val="00032EDD"/>
    <w:rsid w:val="00035599"/>
    <w:rsid w:val="00037108"/>
    <w:rsid w:val="0004319C"/>
    <w:rsid w:val="00043E16"/>
    <w:rsid w:val="00066AA8"/>
    <w:rsid w:val="000701BC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172CB"/>
    <w:rsid w:val="001213C6"/>
    <w:rsid w:val="0012399D"/>
    <w:rsid w:val="001276AC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1F1842"/>
    <w:rsid w:val="0020268E"/>
    <w:rsid w:val="002030E4"/>
    <w:rsid w:val="0021160D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70B"/>
    <w:rsid w:val="00296CA7"/>
    <w:rsid w:val="002A438B"/>
    <w:rsid w:val="002B7CC5"/>
    <w:rsid w:val="002C159F"/>
    <w:rsid w:val="002C20AF"/>
    <w:rsid w:val="002D1734"/>
    <w:rsid w:val="002D4022"/>
    <w:rsid w:val="002D6D4E"/>
    <w:rsid w:val="002E2E1C"/>
    <w:rsid w:val="002E5CA8"/>
    <w:rsid w:val="002E7F0A"/>
    <w:rsid w:val="00314F29"/>
    <w:rsid w:val="0033527C"/>
    <w:rsid w:val="003410B0"/>
    <w:rsid w:val="00341A56"/>
    <w:rsid w:val="00355789"/>
    <w:rsid w:val="00356D3A"/>
    <w:rsid w:val="00360FA4"/>
    <w:rsid w:val="0036562F"/>
    <w:rsid w:val="0036723A"/>
    <w:rsid w:val="003811C1"/>
    <w:rsid w:val="00383178"/>
    <w:rsid w:val="0038644D"/>
    <w:rsid w:val="003B41DF"/>
    <w:rsid w:val="003C006A"/>
    <w:rsid w:val="003C4CF4"/>
    <w:rsid w:val="003D37C9"/>
    <w:rsid w:val="003E5C21"/>
    <w:rsid w:val="003E7BEC"/>
    <w:rsid w:val="003F03BE"/>
    <w:rsid w:val="003F2E48"/>
    <w:rsid w:val="003F6C2C"/>
    <w:rsid w:val="0040390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5145"/>
    <w:rsid w:val="00466544"/>
    <w:rsid w:val="00482AC8"/>
    <w:rsid w:val="0048590F"/>
    <w:rsid w:val="00495D22"/>
    <w:rsid w:val="004A2D93"/>
    <w:rsid w:val="004A47B5"/>
    <w:rsid w:val="004A5714"/>
    <w:rsid w:val="004A715E"/>
    <w:rsid w:val="004B40DD"/>
    <w:rsid w:val="004B443C"/>
    <w:rsid w:val="004B6A88"/>
    <w:rsid w:val="004C5FBF"/>
    <w:rsid w:val="004D3132"/>
    <w:rsid w:val="004E3697"/>
    <w:rsid w:val="004E665E"/>
    <w:rsid w:val="004E6F36"/>
    <w:rsid w:val="004E754F"/>
    <w:rsid w:val="004F3C59"/>
    <w:rsid w:val="004F633D"/>
    <w:rsid w:val="004F6606"/>
    <w:rsid w:val="004F7AD6"/>
    <w:rsid w:val="005064A6"/>
    <w:rsid w:val="00506BCE"/>
    <w:rsid w:val="00520677"/>
    <w:rsid w:val="005270D3"/>
    <w:rsid w:val="00527A57"/>
    <w:rsid w:val="005326DC"/>
    <w:rsid w:val="00537E4D"/>
    <w:rsid w:val="00547EAB"/>
    <w:rsid w:val="0055575E"/>
    <w:rsid w:val="0055585C"/>
    <w:rsid w:val="005563EE"/>
    <w:rsid w:val="0056520A"/>
    <w:rsid w:val="005719B1"/>
    <w:rsid w:val="00572FA4"/>
    <w:rsid w:val="005744D6"/>
    <w:rsid w:val="0057533F"/>
    <w:rsid w:val="00577689"/>
    <w:rsid w:val="00592F54"/>
    <w:rsid w:val="00594006"/>
    <w:rsid w:val="005A1596"/>
    <w:rsid w:val="005A4311"/>
    <w:rsid w:val="005A512E"/>
    <w:rsid w:val="005A5DBD"/>
    <w:rsid w:val="005A7691"/>
    <w:rsid w:val="005B1D1E"/>
    <w:rsid w:val="005B1F58"/>
    <w:rsid w:val="005B3169"/>
    <w:rsid w:val="005B42B1"/>
    <w:rsid w:val="005C192A"/>
    <w:rsid w:val="005C3C57"/>
    <w:rsid w:val="005D168F"/>
    <w:rsid w:val="005D29D8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60559"/>
    <w:rsid w:val="00666C53"/>
    <w:rsid w:val="006678DE"/>
    <w:rsid w:val="006710B3"/>
    <w:rsid w:val="00671B99"/>
    <w:rsid w:val="00685719"/>
    <w:rsid w:val="00686B73"/>
    <w:rsid w:val="00690559"/>
    <w:rsid w:val="006971D0"/>
    <w:rsid w:val="006B08F7"/>
    <w:rsid w:val="006B0E85"/>
    <w:rsid w:val="006C4AF7"/>
    <w:rsid w:val="006C6F8F"/>
    <w:rsid w:val="006D5B1B"/>
    <w:rsid w:val="006E1647"/>
    <w:rsid w:val="006E2976"/>
    <w:rsid w:val="006E7E93"/>
    <w:rsid w:val="006F0577"/>
    <w:rsid w:val="006F3D69"/>
    <w:rsid w:val="006F402B"/>
    <w:rsid w:val="006F463F"/>
    <w:rsid w:val="00703B6A"/>
    <w:rsid w:val="00707294"/>
    <w:rsid w:val="00717522"/>
    <w:rsid w:val="007207F5"/>
    <w:rsid w:val="00725A0C"/>
    <w:rsid w:val="00725E77"/>
    <w:rsid w:val="00727764"/>
    <w:rsid w:val="00743569"/>
    <w:rsid w:val="00766541"/>
    <w:rsid w:val="0076731B"/>
    <w:rsid w:val="0077465E"/>
    <w:rsid w:val="00783185"/>
    <w:rsid w:val="00784324"/>
    <w:rsid w:val="007928D1"/>
    <w:rsid w:val="00793999"/>
    <w:rsid w:val="007948A0"/>
    <w:rsid w:val="00797E1E"/>
    <w:rsid w:val="007A22B9"/>
    <w:rsid w:val="007A63D2"/>
    <w:rsid w:val="007A76C6"/>
    <w:rsid w:val="007D1D90"/>
    <w:rsid w:val="007E51F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1B0A"/>
    <w:rsid w:val="00832722"/>
    <w:rsid w:val="00845F14"/>
    <w:rsid w:val="00847061"/>
    <w:rsid w:val="008603AE"/>
    <w:rsid w:val="00872D4B"/>
    <w:rsid w:val="00884446"/>
    <w:rsid w:val="00892E31"/>
    <w:rsid w:val="008972EA"/>
    <w:rsid w:val="008A3773"/>
    <w:rsid w:val="008B0C59"/>
    <w:rsid w:val="008C3E12"/>
    <w:rsid w:val="008C4ABC"/>
    <w:rsid w:val="008C4F4E"/>
    <w:rsid w:val="008C6BFF"/>
    <w:rsid w:val="008D32A4"/>
    <w:rsid w:val="008E322D"/>
    <w:rsid w:val="008E4B80"/>
    <w:rsid w:val="008E51FF"/>
    <w:rsid w:val="008F1D66"/>
    <w:rsid w:val="00902E6E"/>
    <w:rsid w:val="00903539"/>
    <w:rsid w:val="0091199F"/>
    <w:rsid w:val="00916BC2"/>
    <w:rsid w:val="00927564"/>
    <w:rsid w:val="009337A4"/>
    <w:rsid w:val="009376B4"/>
    <w:rsid w:val="00952BBC"/>
    <w:rsid w:val="0096181C"/>
    <w:rsid w:val="00965504"/>
    <w:rsid w:val="0097325C"/>
    <w:rsid w:val="00974211"/>
    <w:rsid w:val="009835A1"/>
    <w:rsid w:val="0098715A"/>
    <w:rsid w:val="00992D2A"/>
    <w:rsid w:val="009A64FA"/>
    <w:rsid w:val="009B415A"/>
    <w:rsid w:val="009B517A"/>
    <w:rsid w:val="009C16D3"/>
    <w:rsid w:val="009D2DE1"/>
    <w:rsid w:val="009D2F21"/>
    <w:rsid w:val="009D4031"/>
    <w:rsid w:val="009F01B9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089C"/>
    <w:rsid w:val="00A74E05"/>
    <w:rsid w:val="00A76940"/>
    <w:rsid w:val="00A8446E"/>
    <w:rsid w:val="00A87160"/>
    <w:rsid w:val="00A93FAF"/>
    <w:rsid w:val="00A97135"/>
    <w:rsid w:val="00AA79AD"/>
    <w:rsid w:val="00AB6A6E"/>
    <w:rsid w:val="00AC0B95"/>
    <w:rsid w:val="00AC1C81"/>
    <w:rsid w:val="00AC4AEE"/>
    <w:rsid w:val="00AC62BB"/>
    <w:rsid w:val="00AD41D1"/>
    <w:rsid w:val="00AD44AC"/>
    <w:rsid w:val="00AE2ACF"/>
    <w:rsid w:val="00AF2CC4"/>
    <w:rsid w:val="00AF6321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4331"/>
    <w:rsid w:val="00B5574A"/>
    <w:rsid w:val="00B63123"/>
    <w:rsid w:val="00B71ACF"/>
    <w:rsid w:val="00B93D3D"/>
    <w:rsid w:val="00BA2EE2"/>
    <w:rsid w:val="00BA571F"/>
    <w:rsid w:val="00BA751C"/>
    <w:rsid w:val="00BB443A"/>
    <w:rsid w:val="00BB5B99"/>
    <w:rsid w:val="00BB7D6A"/>
    <w:rsid w:val="00BD6B7A"/>
    <w:rsid w:val="00BF411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34CF"/>
    <w:rsid w:val="00C97C29"/>
    <w:rsid w:val="00C97CC3"/>
    <w:rsid w:val="00CC55DC"/>
    <w:rsid w:val="00CC6DB5"/>
    <w:rsid w:val="00CC7619"/>
    <w:rsid w:val="00CD3F9E"/>
    <w:rsid w:val="00CD543D"/>
    <w:rsid w:val="00CD7067"/>
    <w:rsid w:val="00CE0950"/>
    <w:rsid w:val="00CE4E44"/>
    <w:rsid w:val="00CF5CE3"/>
    <w:rsid w:val="00D170F5"/>
    <w:rsid w:val="00D2441B"/>
    <w:rsid w:val="00D30E07"/>
    <w:rsid w:val="00D3594B"/>
    <w:rsid w:val="00D410AD"/>
    <w:rsid w:val="00D41CB3"/>
    <w:rsid w:val="00D479B3"/>
    <w:rsid w:val="00D50A6C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2D44"/>
    <w:rsid w:val="00DA7475"/>
    <w:rsid w:val="00DB325E"/>
    <w:rsid w:val="00DB79DB"/>
    <w:rsid w:val="00DB7E7B"/>
    <w:rsid w:val="00DC78F1"/>
    <w:rsid w:val="00DD334F"/>
    <w:rsid w:val="00DE55E9"/>
    <w:rsid w:val="00DF288D"/>
    <w:rsid w:val="00E1057D"/>
    <w:rsid w:val="00E13A30"/>
    <w:rsid w:val="00E14F2F"/>
    <w:rsid w:val="00E20241"/>
    <w:rsid w:val="00E33E7E"/>
    <w:rsid w:val="00E33F61"/>
    <w:rsid w:val="00E3699F"/>
    <w:rsid w:val="00E40033"/>
    <w:rsid w:val="00E62DD9"/>
    <w:rsid w:val="00E67360"/>
    <w:rsid w:val="00E70CE1"/>
    <w:rsid w:val="00E77028"/>
    <w:rsid w:val="00E8490D"/>
    <w:rsid w:val="00E91605"/>
    <w:rsid w:val="00E923B8"/>
    <w:rsid w:val="00EA0D58"/>
    <w:rsid w:val="00EB0255"/>
    <w:rsid w:val="00EB5376"/>
    <w:rsid w:val="00EC2886"/>
    <w:rsid w:val="00EC4F0E"/>
    <w:rsid w:val="00EC7888"/>
    <w:rsid w:val="00ED308D"/>
    <w:rsid w:val="00ED5E5B"/>
    <w:rsid w:val="00EF3096"/>
    <w:rsid w:val="00EF3BFC"/>
    <w:rsid w:val="00EF66F0"/>
    <w:rsid w:val="00F255C1"/>
    <w:rsid w:val="00F26C88"/>
    <w:rsid w:val="00F27B41"/>
    <w:rsid w:val="00F33B94"/>
    <w:rsid w:val="00F345A9"/>
    <w:rsid w:val="00F358EE"/>
    <w:rsid w:val="00F36593"/>
    <w:rsid w:val="00F445B9"/>
    <w:rsid w:val="00F46514"/>
    <w:rsid w:val="00F62695"/>
    <w:rsid w:val="00F63B3F"/>
    <w:rsid w:val="00F71C55"/>
    <w:rsid w:val="00F76AC6"/>
    <w:rsid w:val="00F852BD"/>
    <w:rsid w:val="00F85F4D"/>
    <w:rsid w:val="00F93EBF"/>
    <w:rsid w:val="00F96DB2"/>
    <w:rsid w:val="00FA7329"/>
    <w:rsid w:val="00FD46D0"/>
    <w:rsid w:val="00FD5E8F"/>
    <w:rsid w:val="00FD78E7"/>
    <w:rsid w:val="00FE07EB"/>
    <w:rsid w:val="00FE1C2B"/>
    <w:rsid w:val="00FE355C"/>
    <w:rsid w:val="00FE48D5"/>
    <w:rsid w:val="00FE6E86"/>
    <w:rsid w:val="00FF1C1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B7C3-4825-4872-9B52-4FF06D04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8406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15</cp:revision>
  <cp:lastPrinted>2021-01-27T05:07:00Z</cp:lastPrinted>
  <dcterms:created xsi:type="dcterms:W3CDTF">2020-01-16T03:59:00Z</dcterms:created>
  <dcterms:modified xsi:type="dcterms:W3CDTF">2021-01-27T05:54:00Z</dcterms:modified>
</cp:coreProperties>
</file>