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F" w:rsidRPr="00AC42B1" w:rsidRDefault="001360CF" w:rsidP="00B933A9">
      <w:pPr>
        <w:ind w:right="-1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AC42B1">
        <w:rPr>
          <w:rFonts w:ascii="Times New Roman" w:hAnsi="Times New Roman"/>
          <w:b/>
          <w:sz w:val="40"/>
          <w:szCs w:val="40"/>
        </w:rPr>
        <w:t>АДМИНИСТР</w:t>
      </w:r>
      <w:r w:rsidR="00AC42B1">
        <w:rPr>
          <w:rFonts w:ascii="Times New Roman" w:hAnsi="Times New Roman"/>
          <w:b/>
          <w:sz w:val="40"/>
          <w:szCs w:val="40"/>
        </w:rPr>
        <w:t>А</w:t>
      </w:r>
      <w:r w:rsidRPr="00AC42B1">
        <w:rPr>
          <w:rFonts w:ascii="Times New Roman" w:hAnsi="Times New Roman"/>
          <w:b/>
          <w:sz w:val="40"/>
          <w:szCs w:val="40"/>
        </w:rPr>
        <w:t>ЦИЯ</w:t>
      </w:r>
    </w:p>
    <w:p w:rsidR="001360CF" w:rsidRPr="00AC42B1" w:rsidRDefault="001360CF" w:rsidP="001360CF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AC42B1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1360CF" w:rsidRPr="00AC42B1" w:rsidRDefault="001360CF" w:rsidP="001360CF">
      <w:pPr>
        <w:pStyle w:val="3"/>
        <w:jc w:val="center"/>
        <w:rPr>
          <w:sz w:val="40"/>
          <w:szCs w:val="40"/>
        </w:rPr>
      </w:pPr>
    </w:p>
    <w:p w:rsidR="001360CF" w:rsidRPr="00AC42B1" w:rsidRDefault="001360CF" w:rsidP="001360CF">
      <w:pPr>
        <w:pStyle w:val="3"/>
        <w:jc w:val="center"/>
        <w:rPr>
          <w:sz w:val="40"/>
          <w:szCs w:val="40"/>
        </w:rPr>
      </w:pPr>
      <w:proofErr w:type="gramStart"/>
      <w:r w:rsidRPr="00AC42B1">
        <w:rPr>
          <w:sz w:val="40"/>
          <w:szCs w:val="40"/>
        </w:rPr>
        <w:t>П</w:t>
      </w:r>
      <w:proofErr w:type="gramEnd"/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О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С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Т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А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Н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О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В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Л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Е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Н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И</w:t>
      </w:r>
      <w:r w:rsidR="00AC42B1">
        <w:rPr>
          <w:sz w:val="40"/>
          <w:szCs w:val="40"/>
        </w:rPr>
        <w:t xml:space="preserve"> </w:t>
      </w:r>
      <w:r w:rsidRPr="00AC42B1">
        <w:rPr>
          <w:sz w:val="40"/>
          <w:szCs w:val="40"/>
        </w:rPr>
        <w:t>Е</w:t>
      </w:r>
    </w:p>
    <w:p w:rsidR="001360CF" w:rsidRPr="0029441D" w:rsidRDefault="001360CF" w:rsidP="001360CF">
      <w:pPr>
        <w:jc w:val="center"/>
        <w:rPr>
          <w:sz w:val="16"/>
          <w:szCs w:val="16"/>
        </w:rPr>
      </w:pPr>
    </w:p>
    <w:p w:rsidR="001360CF" w:rsidRDefault="00D245FA" w:rsidP="002944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4601D">
        <w:rPr>
          <w:rFonts w:ascii="Times New Roman" w:hAnsi="Times New Roman"/>
          <w:sz w:val="24"/>
          <w:szCs w:val="24"/>
          <w:u w:val="single"/>
        </w:rPr>
        <w:t>23.12.2019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360CF" w:rsidRPr="00033813">
        <w:rPr>
          <w:rFonts w:ascii="Times New Roman" w:hAnsi="Times New Roman"/>
          <w:sz w:val="28"/>
          <w:szCs w:val="28"/>
        </w:rPr>
        <w:t>№</w:t>
      </w:r>
      <w:r w:rsidR="00E4601D">
        <w:rPr>
          <w:rFonts w:ascii="Times New Roman" w:hAnsi="Times New Roman"/>
          <w:sz w:val="24"/>
          <w:szCs w:val="24"/>
          <w:u w:val="single"/>
        </w:rPr>
        <w:t>335-п</w:t>
      </w:r>
      <w:r>
        <w:rPr>
          <w:rFonts w:ascii="Times New Roman" w:hAnsi="Times New Roman"/>
          <w:sz w:val="24"/>
          <w:szCs w:val="24"/>
        </w:rPr>
        <w:t>_</w:t>
      </w:r>
    </w:p>
    <w:p w:rsidR="0054282C" w:rsidRPr="0054282C" w:rsidRDefault="0054282C" w:rsidP="005428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82C">
        <w:rPr>
          <w:rFonts w:ascii="Times New Roman" w:hAnsi="Times New Roman"/>
          <w:b/>
          <w:sz w:val="24"/>
          <w:szCs w:val="24"/>
        </w:rPr>
        <w:t>п. Сеймчан</w:t>
      </w:r>
    </w:p>
    <w:p w:rsidR="00741FC1" w:rsidRPr="00B933A9" w:rsidRDefault="00741FC1" w:rsidP="00B875F4">
      <w:pPr>
        <w:jc w:val="center"/>
        <w:rPr>
          <w:rFonts w:ascii="Times New Roman" w:hAnsi="Times New Roman"/>
          <w:b/>
          <w:sz w:val="28"/>
          <w:szCs w:val="28"/>
        </w:rPr>
      </w:pPr>
      <w:r w:rsidRPr="00B933A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06B0E" w:rsidRPr="00B933A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06B0E" w:rsidRPr="00B933A9" w:rsidRDefault="00741FC1" w:rsidP="00B875F4">
      <w:pPr>
        <w:jc w:val="center"/>
        <w:rPr>
          <w:rFonts w:ascii="Times New Roman" w:hAnsi="Times New Roman"/>
          <w:b/>
          <w:sz w:val="28"/>
          <w:szCs w:val="28"/>
        </w:rPr>
      </w:pPr>
      <w:r w:rsidRPr="00B933A9">
        <w:rPr>
          <w:rFonts w:ascii="Times New Roman" w:hAnsi="Times New Roman"/>
          <w:b/>
          <w:sz w:val="28"/>
          <w:szCs w:val="28"/>
        </w:rPr>
        <w:t>«Профилактика правонарушений</w:t>
      </w:r>
      <w:r w:rsidR="00806B0E" w:rsidRPr="00B933A9">
        <w:rPr>
          <w:rFonts w:ascii="Times New Roman" w:hAnsi="Times New Roman"/>
          <w:b/>
          <w:sz w:val="28"/>
          <w:szCs w:val="28"/>
        </w:rPr>
        <w:t xml:space="preserve">, </w:t>
      </w:r>
      <w:r w:rsidR="00FF5CDC">
        <w:rPr>
          <w:rFonts w:ascii="Times New Roman" w:hAnsi="Times New Roman"/>
          <w:b/>
          <w:sz w:val="28"/>
          <w:szCs w:val="28"/>
        </w:rPr>
        <w:t xml:space="preserve">экстремизма и </w:t>
      </w:r>
      <w:r w:rsidR="00D245FA">
        <w:rPr>
          <w:rFonts w:ascii="Times New Roman" w:hAnsi="Times New Roman"/>
          <w:b/>
          <w:sz w:val="28"/>
          <w:szCs w:val="28"/>
        </w:rPr>
        <w:t>противодействи</w:t>
      </w:r>
      <w:r w:rsidR="00A37151">
        <w:rPr>
          <w:rFonts w:ascii="Times New Roman" w:hAnsi="Times New Roman"/>
          <w:b/>
          <w:sz w:val="28"/>
          <w:szCs w:val="28"/>
        </w:rPr>
        <w:t>е</w:t>
      </w:r>
      <w:r w:rsidR="00D245FA">
        <w:rPr>
          <w:rFonts w:ascii="Times New Roman" w:hAnsi="Times New Roman"/>
          <w:b/>
          <w:sz w:val="28"/>
          <w:szCs w:val="28"/>
        </w:rPr>
        <w:t xml:space="preserve"> идеологии </w:t>
      </w:r>
      <w:r w:rsidR="00806B0E" w:rsidRPr="00B933A9">
        <w:rPr>
          <w:rFonts w:ascii="Times New Roman" w:hAnsi="Times New Roman"/>
          <w:b/>
          <w:sz w:val="28"/>
          <w:szCs w:val="28"/>
        </w:rPr>
        <w:t>терроризма в Средн</w:t>
      </w:r>
      <w:r w:rsidR="00D245FA">
        <w:rPr>
          <w:rFonts w:ascii="Times New Roman" w:hAnsi="Times New Roman"/>
          <w:b/>
          <w:sz w:val="28"/>
          <w:szCs w:val="28"/>
        </w:rPr>
        <w:t>еканском городском округе на 2020</w:t>
      </w:r>
      <w:r w:rsidR="00806B0E" w:rsidRPr="00B933A9">
        <w:rPr>
          <w:rFonts w:ascii="Times New Roman" w:hAnsi="Times New Roman"/>
          <w:b/>
          <w:sz w:val="28"/>
          <w:szCs w:val="28"/>
        </w:rPr>
        <w:t>-20</w:t>
      </w:r>
      <w:r w:rsidR="00D245FA">
        <w:rPr>
          <w:rFonts w:ascii="Times New Roman" w:hAnsi="Times New Roman"/>
          <w:b/>
          <w:sz w:val="28"/>
          <w:szCs w:val="28"/>
        </w:rPr>
        <w:t>23</w:t>
      </w:r>
      <w:r w:rsidRPr="00B933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1FC1" w:rsidRPr="00B933A9" w:rsidRDefault="00411E74" w:rsidP="001E064C">
      <w:pPr>
        <w:pStyle w:val="2"/>
        <w:spacing w:line="360" w:lineRule="auto"/>
        <w:ind w:firstLine="92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06.10.2003 № 131-ФЗ «Об общих </w:t>
      </w:r>
      <w:r w:rsidR="00CD5E6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принципах организации местного самоуправления в Российской Федерации», Феде</w:t>
      </w:r>
      <w:r w:rsidR="0054282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ральным законом от 23.06.2016 г.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182-ФЗ «Об основах системы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профилактики правонарушений в Российской Федерации», в соответствии с </w:t>
      </w:r>
      <w:r w:rsidR="0054282C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Ф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едеральными законами от 06.03.2006 № 35-ФЗ «О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противодействии терроризму», от 25.07.2002 № 114-ФЗ «О противодействии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экстремистской деятельности», Комплексным планом противодействия идеологии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терроризма в Российской Федерации на 201</w:t>
      </w:r>
      <w:r w:rsidR="00D245FA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9-2023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г.г.</w:t>
      </w:r>
      <w:r w:rsidR="00806B0E" w:rsidRPr="00B933A9">
        <w:rPr>
          <w:rFonts w:ascii="Times New Roman" w:eastAsia="Times New Roman" w:hAnsi="Times New Roman" w:cs="Times New Roman"/>
          <w:b w:val="0"/>
          <w:i/>
          <w:iCs/>
          <w:color w:val="auto"/>
          <w:spacing w:val="-1"/>
          <w:sz w:val="28"/>
          <w:szCs w:val="28"/>
        </w:rPr>
        <w:t xml:space="preserve">,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утвержденного</w:t>
      </w:r>
      <w:proofErr w:type="gramEnd"/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Приказом Президе</w:t>
      </w:r>
      <w:r w:rsidR="00D245FA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нта Российской Федерации № Пр-2665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от 2</w:t>
      </w:r>
      <w:r w:rsidR="00D245FA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8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.</w:t>
      </w:r>
      <w:r w:rsidR="00D245FA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12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.201</w:t>
      </w:r>
      <w:r w:rsidR="00D245FA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8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 г., постановлением Администрации Ср</w:t>
      </w:r>
      <w:r w:rsidR="00AC42B1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>е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днеканского городского округа от 28.12.2016 № 448 «Об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утверждении порядка принятия решений о разработке муниципальных программ, их формирования, реализации и оценки эффективности программ, действующих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1"/>
          <w:sz w:val="28"/>
          <w:szCs w:val="28"/>
        </w:rPr>
        <w:t xml:space="preserve">на территории МО «Среднеканский городской округ», Уставом муниципального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3"/>
          <w:sz w:val="28"/>
          <w:szCs w:val="28"/>
        </w:rPr>
        <w:t xml:space="preserve">образования «Среднеканский городской округ», в целях определения основных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направлений деятельности в рамках реализации вопросов местного значения </w:t>
      </w:r>
      <w:proofErr w:type="gramStart"/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>-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рофилактика правонарушений, участие в профилактике терроризма и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экстремизма, а также в минимизации и (или) ликвидации последствий проявлений </w:t>
      </w:r>
      <w:r w:rsidR="00806B0E" w:rsidRPr="00B933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терроризма и экстремизма на территории округа</w:t>
      </w:r>
    </w:p>
    <w:p w:rsidR="00741FC1" w:rsidRPr="00B933A9" w:rsidRDefault="00741FC1" w:rsidP="001E06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933A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933A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933A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933A9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741FC1" w:rsidRPr="00B933A9" w:rsidRDefault="00741FC1" w:rsidP="0029441D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-6237"/>
        </w:tabs>
        <w:spacing w:line="36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3A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r w:rsidR="00806B0E" w:rsidRPr="00B933A9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 xml:space="preserve"> программу</w:t>
      </w:r>
      <w:r w:rsidR="00AC4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</w:t>
      </w:r>
      <w:r w:rsidR="00806B0E" w:rsidRPr="00B933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F5CDC">
        <w:rPr>
          <w:rFonts w:ascii="Times New Roman" w:hAnsi="Times New Roman" w:cs="Times New Roman"/>
          <w:b w:val="0"/>
          <w:sz w:val="28"/>
          <w:szCs w:val="28"/>
        </w:rPr>
        <w:t xml:space="preserve">экстремизма и </w:t>
      </w:r>
      <w:r w:rsidR="00CD5E6B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идеологии </w:t>
      </w:r>
      <w:r w:rsidR="00806B0E" w:rsidRPr="00B933A9">
        <w:rPr>
          <w:rFonts w:ascii="Times New Roman" w:hAnsi="Times New Roman" w:cs="Times New Roman"/>
          <w:b w:val="0"/>
          <w:sz w:val="28"/>
          <w:szCs w:val="28"/>
        </w:rPr>
        <w:t>терроризма в Среднеканском городском округе на 20</w:t>
      </w:r>
      <w:r w:rsidR="00A37151">
        <w:rPr>
          <w:rFonts w:ascii="Times New Roman" w:hAnsi="Times New Roman" w:cs="Times New Roman"/>
          <w:b w:val="0"/>
          <w:sz w:val="28"/>
          <w:szCs w:val="28"/>
        </w:rPr>
        <w:t>20-2023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933A9" w:rsidRPr="00B933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Программа).</w:t>
      </w:r>
    </w:p>
    <w:p w:rsidR="00741FC1" w:rsidRPr="001E3487" w:rsidRDefault="00741FC1" w:rsidP="0029441D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-6096"/>
        </w:tabs>
        <w:spacing w:line="36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348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E348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B933A9" w:rsidRPr="001E3487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41FC1" w:rsidRPr="00B933A9" w:rsidRDefault="00741FC1" w:rsidP="0029441D">
      <w:pPr>
        <w:pStyle w:val="ConsPlusTitle"/>
        <w:widowControl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3A9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подлежит официальному опубликованию</w:t>
      </w:r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 xml:space="preserve"> в газете Среднеканского городского округа «</w:t>
      </w:r>
      <w:proofErr w:type="gramStart"/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>Новая</w:t>
      </w:r>
      <w:proofErr w:type="gramEnd"/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 xml:space="preserve"> Колыма.</w:t>
      </w:r>
      <w:r w:rsidR="00582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0CF" w:rsidRPr="00B933A9">
        <w:rPr>
          <w:rFonts w:ascii="Times New Roman" w:hAnsi="Times New Roman" w:cs="Times New Roman"/>
          <w:b w:val="0"/>
          <w:sz w:val="28"/>
          <w:szCs w:val="28"/>
        </w:rPr>
        <w:t>Вести»</w:t>
      </w:r>
      <w:r w:rsidRPr="00B933A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244B63" w:rsidRDefault="00244B63" w:rsidP="00EF43DD">
      <w:pPr>
        <w:jc w:val="both"/>
        <w:rPr>
          <w:rFonts w:ascii="Times New Roman" w:hAnsi="Times New Roman"/>
          <w:sz w:val="28"/>
          <w:szCs w:val="28"/>
        </w:rPr>
      </w:pPr>
    </w:p>
    <w:p w:rsidR="00391102" w:rsidRDefault="00391102" w:rsidP="00EF43DD">
      <w:pPr>
        <w:jc w:val="both"/>
        <w:rPr>
          <w:rFonts w:ascii="Times New Roman" w:hAnsi="Times New Roman"/>
          <w:sz w:val="28"/>
          <w:szCs w:val="28"/>
        </w:rPr>
      </w:pPr>
    </w:p>
    <w:p w:rsidR="00741FC1" w:rsidRDefault="00B933A9" w:rsidP="003B44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B4433">
        <w:rPr>
          <w:rFonts w:ascii="Times New Roman" w:hAnsi="Times New Roman"/>
          <w:sz w:val="28"/>
          <w:szCs w:val="28"/>
        </w:rPr>
        <w:t>а</w:t>
      </w:r>
      <w:r w:rsidR="001360CF" w:rsidRPr="001360CF">
        <w:rPr>
          <w:rFonts w:ascii="Times New Roman" w:hAnsi="Times New Roman"/>
          <w:sz w:val="28"/>
          <w:szCs w:val="28"/>
        </w:rPr>
        <w:t xml:space="preserve"> Администрации                                    </w:t>
      </w:r>
      <w:r w:rsidR="0029441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360CF" w:rsidRPr="001360CF">
        <w:rPr>
          <w:rFonts w:ascii="Times New Roman" w:hAnsi="Times New Roman"/>
          <w:sz w:val="28"/>
          <w:szCs w:val="28"/>
        </w:rPr>
        <w:t xml:space="preserve"> </w:t>
      </w:r>
      <w:r w:rsidR="003B4433">
        <w:rPr>
          <w:rFonts w:ascii="Times New Roman" w:hAnsi="Times New Roman"/>
          <w:sz w:val="28"/>
          <w:szCs w:val="28"/>
        </w:rPr>
        <w:t>О.Н. Герасимова</w:t>
      </w:r>
    </w:p>
    <w:p w:rsidR="00391102" w:rsidRDefault="00391102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102" w:rsidRDefault="00391102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2F2" w:rsidRDefault="000512F2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F89" w:rsidRDefault="00F64F89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340" w:rsidRPr="0029441D" w:rsidRDefault="00F47975" w:rsidP="00741F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9441D" w:rsidRPr="0029441D">
        <w:rPr>
          <w:rFonts w:ascii="Times New Roman" w:hAnsi="Times New Roman" w:cs="Times New Roman"/>
          <w:b w:val="0"/>
          <w:sz w:val="24"/>
          <w:szCs w:val="24"/>
        </w:rPr>
        <w:t>сп.</w:t>
      </w:r>
      <w:r w:rsidR="00A371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A37151">
        <w:rPr>
          <w:rFonts w:ascii="Times New Roman" w:hAnsi="Times New Roman" w:cs="Times New Roman"/>
          <w:b w:val="0"/>
          <w:sz w:val="24"/>
          <w:szCs w:val="24"/>
        </w:rPr>
        <w:t>Ишмуратов</w:t>
      </w:r>
      <w:proofErr w:type="spellEnd"/>
      <w:r w:rsidR="00A37151">
        <w:rPr>
          <w:rFonts w:ascii="Times New Roman" w:hAnsi="Times New Roman" w:cs="Times New Roman"/>
          <w:b w:val="0"/>
          <w:sz w:val="24"/>
          <w:szCs w:val="24"/>
        </w:rPr>
        <w:t xml:space="preserve"> Р.Р</w:t>
      </w:r>
      <w:r w:rsidR="0029441D" w:rsidRPr="0029441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3A9" w:rsidRPr="00757F9F" w:rsidRDefault="00757F9F" w:rsidP="00757F9F">
      <w:pPr>
        <w:pStyle w:val="2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757F9F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757F9F" w:rsidRPr="00757F9F" w:rsidRDefault="00757F9F" w:rsidP="00757F9F">
      <w:pPr>
        <w:jc w:val="right"/>
        <w:rPr>
          <w:rFonts w:ascii="Times New Roman" w:hAnsi="Times New Roman"/>
          <w:sz w:val="22"/>
          <w:szCs w:val="22"/>
        </w:rPr>
      </w:pPr>
      <w:r w:rsidRPr="00757F9F">
        <w:rPr>
          <w:rFonts w:ascii="Times New Roman" w:hAnsi="Times New Roman"/>
          <w:sz w:val="22"/>
          <w:szCs w:val="22"/>
        </w:rPr>
        <w:t xml:space="preserve">УТВЕРЖДЕНА </w:t>
      </w:r>
    </w:p>
    <w:p w:rsidR="00757F9F" w:rsidRPr="00757F9F" w:rsidRDefault="00757F9F" w:rsidP="00757F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57F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постановлением Администрации  </w:t>
      </w:r>
    </w:p>
    <w:p w:rsidR="00757F9F" w:rsidRPr="00757F9F" w:rsidRDefault="00757F9F" w:rsidP="00757F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57F9F">
        <w:rPr>
          <w:rFonts w:ascii="Times New Roman" w:hAnsi="Times New Roman" w:cs="Times New Roman"/>
          <w:sz w:val="22"/>
          <w:szCs w:val="22"/>
        </w:rPr>
        <w:t xml:space="preserve">Среднеканского городского округа </w:t>
      </w:r>
    </w:p>
    <w:p w:rsidR="00757F9F" w:rsidRPr="00757F9F" w:rsidRDefault="00757F9F" w:rsidP="00757F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57F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E4601D" w:rsidRPr="00E4601D">
        <w:rPr>
          <w:rFonts w:ascii="Times New Roman" w:hAnsi="Times New Roman" w:cs="Times New Roman"/>
          <w:sz w:val="22"/>
          <w:szCs w:val="22"/>
          <w:u w:val="single"/>
        </w:rPr>
        <w:t>23.12.2019</w:t>
      </w:r>
      <w:r w:rsidRPr="00E4601D">
        <w:rPr>
          <w:rFonts w:ascii="Times New Roman" w:hAnsi="Times New Roman" w:cs="Times New Roman"/>
          <w:sz w:val="22"/>
          <w:szCs w:val="22"/>
          <w:u w:val="single"/>
        </w:rPr>
        <w:t>№_</w:t>
      </w:r>
      <w:r w:rsidR="00E4601D">
        <w:rPr>
          <w:rFonts w:ascii="Times New Roman" w:hAnsi="Times New Roman" w:cs="Times New Roman"/>
          <w:sz w:val="22"/>
          <w:szCs w:val="22"/>
          <w:u w:val="single"/>
        </w:rPr>
        <w:t>335-п</w:t>
      </w:r>
      <w:r w:rsidR="00A37151" w:rsidRPr="00E4601D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57F9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933A9" w:rsidRPr="00757F9F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2"/>
          <w:szCs w:val="22"/>
        </w:rPr>
      </w:pPr>
    </w:p>
    <w:p w:rsidR="00B933A9" w:rsidRPr="00B933A9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B933A9" w:rsidRPr="00B933A9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B933A9" w:rsidRPr="00B933A9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B933A9" w:rsidRPr="00B933A9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B933A9" w:rsidRDefault="00B933A9" w:rsidP="00B933A9">
      <w:pPr>
        <w:pStyle w:val="2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F9F" w:rsidRDefault="00757F9F" w:rsidP="00757F9F"/>
    <w:p w:rsidR="00757F9F" w:rsidRPr="00757F9F" w:rsidRDefault="00757F9F" w:rsidP="00757F9F"/>
    <w:p w:rsidR="00B933A9" w:rsidRPr="00B933A9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</w:p>
    <w:p w:rsidR="00B933A9" w:rsidRPr="0029441D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441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B933A9" w:rsidRPr="00757F9F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B933A9" w:rsidRPr="00757F9F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B933A9" w:rsidRPr="00757F9F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B933A9" w:rsidRPr="00757F9F" w:rsidRDefault="00B933A9" w:rsidP="00757F9F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757F9F" w:rsidRPr="00B933A9" w:rsidRDefault="00757F9F" w:rsidP="00757F9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7F9F">
        <w:rPr>
          <w:rFonts w:ascii="Times New Roman" w:hAnsi="Times New Roman"/>
          <w:b/>
          <w:sz w:val="28"/>
          <w:szCs w:val="28"/>
        </w:rPr>
        <w:t>«Профилактика правонарушений,</w:t>
      </w:r>
      <w:r w:rsidR="00A37151">
        <w:rPr>
          <w:rFonts w:ascii="Times New Roman" w:hAnsi="Times New Roman"/>
          <w:b/>
          <w:sz w:val="28"/>
          <w:szCs w:val="28"/>
        </w:rPr>
        <w:t xml:space="preserve"> </w:t>
      </w:r>
      <w:r w:rsidR="00FF5CDC">
        <w:rPr>
          <w:rFonts w:ascii="Times New Roman" w:hAnsi="Times New Roman"/>
          <w:b/>
          <w:sz w:val="28"/>
          <w:szCs w:val="28"/>
        </w:rPr>
        <w:t xml:space="preserve">экстремизма и </w:t>
      </w:r>
      <w:r w:rsidR="00A37151">
        <w:rPr>
          <w:rFonts w:ascii="Times New Roman" w:hAnsi="Times New Roman"/>
          <w:b/>
          <w:sz w:val="28"/>
          <w:szCs w:val="28"/>
        </w:rPr>
        <w:t>противодействие идеологии</w:t>
      </w:r>
      <w:r w:rsidRPr="00757F9F">
        <w:rPr>
          <w:rFonts w:ascii="Times New Roman" w:hAnsi="Times New Roman"/>
          <w:b/>
          <w:sz w:val="28"/>
          <w:szCs w:val="28"/>
        </w:rPr>
        <w:t xml:space="preserve"> терроризма </w:t>
      </w:r>
      <w:r w:rsidRPr="00B933A9">
        <w:rPr>
          <w:rFonts w:ascii="Times New Roman" w:hAnsi="Times New Roman"/>
          <w:b/>
          <w:sz w:val="28"/>
          <w:szCs w:val="28"/>
        </w:rPr>
        <w:t>в Среднеканском городском округе на 20</w:t>
      </w:r>
      <w:r w:rsidR="00A37151">
        <w:rPr>
          <w:rFonts w:ascii="Times New Roman" w:hAnsi="Times New Roman"/>
          <w:b/>
          <w:sz w:val="28"/>
          <w:szCs w:val="28"/>
        </w:rPr>
        <w:t>20</w:t>
      </w:r>
      <w:r w:rsidRPr="00B933A9">
        <w:rPr>
          <w:rFonts w:ascii="Times New Roman" w:hAnsi="Times New Roman"/>
          <w:b/>
          <w:sz w:val="28"/>
          <w:szCs w:val="28"/>
        </w:rPr>
        <w:t>-20</w:t>
      </w:r>
      <w:r w:rsidR="00A37151">
        <w:rPr>
          <w:rFonts w:ascii="Times New Roman" w:hAnsi="Times New Roman"/>
          <w:b/>
          <w:sz w:val="28"/>
          <w:szCs w:val="28"/>
        </w:rPr>
        <w:t>23</w:t>
      </w:r>
      <w:r w:rsidRPr="00B933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933A9" w:rsidRPr="00B933A9" w:rsidRDefault="00B933A9" w:rsidP="00B933A9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B933A9" w:rsidRDefault="00B933A9" w:rsidP="00B933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3A9" w:rsidRDefault="00B933A9" w:rsidP="00B933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3A9" w:rsidRDefault="00B933A9" w:rsidP="00B933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3A9" w:rsidRDefault="00B933A9" w:rsidP="00B933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3A9" w:rsidRDefault="00B933A9" w:rsidP="00B933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33A9" w:rsidRDefault="00B933A9" w:rsidP="00B933A9">
      <w:pPr>
        <w:pStyle w:val="a5"/>
        <w:jc w:val="center"/>
      </w:pPr>
    </w:p>
    <w:p w:rsidR="00B933A9" w:rsidRDefault="00B933A9" w:rsidP="00B933A9">
      <w:pPr>
        <w:pStyle w:val="a5"/>
        <w:jc w:val="center"/>
      </w:pPr>
    </w:p>
    <w:p w:rsidR="00B933A9" w:rsidRDefault="00B933A9" w:rsidP="00B933A9">
      <w:pPr>
        <w:pStyle w:val="a5"/>
        <w:jc w:val="center"/>
      </w:pPr>
    </w:p>
    <w:p w:rsidR="00B933A9" w:rsidRDefault="00B933A9" w:rsidP="00B933A9">
      <w:pPr>
        <w:pStyle w:val="a5"/>
        <w:jc w:val="center"/>
      </w:pPr>
    </w:p>
    <w:p w:rsidR="00B933A9" w:rsidRDefault="00B933A9" w:rsidP="00B933A9">
      <w:pPr>
        <w:pStyle w:val="a5"/>
        <w:jc w:val="center"/>
      </w:pPr>
    </w:p>
    <w:p w:rsidR="00B933A9" w:rsidRDefault="00B933A9" w:rsidP="00B933A9">
      <w:pPr>
        <w:pStyle w:val="a5"/>
      </w:pPr>
    </w:p>
    <w:p w:rsidR="00757F9F" w:rsidRDefault="00757F9F" w:rsidP="00B933A9">
      <w:pPr>
        <w:pStyle w:val="a5"/>
      </w:pPr>
    </w:p>
    <w:p w:rsidR="00B933A9" w:rsidRDefault="00B933A9" w:rsidP="00B933A9">
      <w:pPr>
        <w:pStyle w:val="a5"/>
      </w:pPr>
    </w:p>
    <w:p w:rsidR="000359E6" w:rsidRDefault="000359E6" w:rsidP="00B933A9">
      <w:pPr>
        <w:pStyle w:val="a5"/>
      </w:pPr>
    </w:p>
    <w:p w:rsidR="00B933A9" w:rsidRDefault="00B933A9" w:rsidP="00B933A9">
      <w:pPr>
        <w:pStyle w:val="a5"/>
        <w:jc w:val="center"/>
        <w:rPr>
          <w:b/>
          <w:bCs/>
        </w:rPr>
      </w:pPr>
    </w:p>
    <w:p w:rsidR="00B933A9" w:rsidRDefault="00B933A9" w:rsidP="00757F9F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>п.</w:t>
      </w:r>
      <w:r w:rsidR="003B4433">
        <w:rPr>
          <w:b/>
          <w:bCs/>
        </w:rPr>
        <w:t xml:space="preserve"> </w:t>
      </w:r>
      <w:r>
        <w:rPr>
          <w:b/>
          <w:bCs/>
        </w:rPr>
        <w:t>Сеймчан</w:t>
      </w:r>
    </w:p>
    <w:p w:rsidR="00785340" w:rsidRDefault="00B933A9" w:rsidP="00757F9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bCs/>
        </w:rPr>
        <w:t xml:space="preserve"> 201</w:t>
      </w:r>
      <w:r w:rsidR="00A37151">
        <w:rPr>
          <w:b/>
          <w:bCs/>
        </w:rPr>
        <w:t>9</w:t>
      </w:r>
      <w:r>
        <w:br w:type="page"/>
      </w:r>
    </w:p>
    <w:p w:rsidR="00785340" w:rsidRPr="002A6D2E" w:rsidRDefault="00757F9F" w:rsidP="00FB3AA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МУНИЦИПАЛЬНАЯ</w:t>
      </w:r>
      <w:r w:rsidR="00785340" w:rsidRPr="002A6D2E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785340" w:rsidRDefault="00757F9F" w:rsidP="00FB3A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F9F">
        <w:rPr>
          <w:rFonts w:ascii="Times New Roman" w:hAnsi="Times New Roman"/>
          <w:b/>
          <w:sz w:val="28"/>
          <w:szCs w:val="28"/>
        </w:rPr>
        <w:t xml:space="preserve">«Профилактика правонарушений, </w:t>
      </w:r>
      <w:r w:rsidR="00504F63">
        <w:rPr>
          <w:rFonts w:ascii="Times New Roman" w:hAnsi="Times New Roman"/>
          <w:b/>
          <w:sz w:val="28"/>
          <w:szCs w:val="28"/>
        </w:rPr>
        <w:t xml:space="preserve">экстремизма и </w:t>
      </w:r>
      <w:r w:rsidR="00A37151">
        <w:rPr>
          <w:rFonts w:ascii="Times New Roman" w:hAnsi="Times New Roman"/>
          <w:b/>
          <w:sz w:val="28"/>
          <w:szCs w:val="28"/>
        </w:rPr>
        <w:t xml:space="preserve">противодействие идеологии </w:t>
      </w:r>
      <w:r w:rsidRPr="00757F9F">
        <w:rPr>
          <w:rFonts w:ascii="Times New Roman" w:hAnsi="Times New Roman"/>
          <w:b/>
          <w:sz w:val="28"/>
          <w:szCs w:val="28"/>
        </w:rPr>
        <w:t xml:space="preserve">терроризма </w:t>
      </w:r>
      <w:r w:rsidRPr="00B933A9">
        <w:rPr>
          <w:rFonts w:ascii="Times New Roman" w:hAnsi="Times New Roman"/>
          <w:b/>
          <w:sz w:val="28"/>
          <w:szCs w:val="28"/>
        </w:rPr>
        <w:t>в Средн</w:t>
      </w:r>
      <w:r w:rsidR="00A37151">
        <w:rPr>
          <w:rFonts w:ascii="Times New Roman" w:hAnsi="Times New Roman"/>
          <w:b/>
          <w:sz w:val="28"/>
          <w:szCs w:val="28"/>
        </w:rPr>
        <w:t>еканском городском округе на 2020</w:t>
      </w:r>
      <w:r w:rsidRPr="00B933A9">
        <w:rPr>
          <w:rFonts w:ascii="Times New Roman" w:hAnsi="Times New Roman"/>
          <w:b/>
          <w:sz w:val="28"/>
          <w:szCs w:val="28"/>
        </w:rPr>
        <w:t>-20</w:t>
      </w:r>
      <w:r w:rsidR="00A37151">
        <w:rPr>
          <w:rFonts w:ascii="Times New Roman" w:hAnsi="Times New Roman"/>
          <w:b/>
          <w:sz w:val="28"/>
          <w:szCs w:val="28"/>
        </w:rPr>
        <w:t>23</w:t>
      </w:r>
      <w:r w:rsidRPr="00B933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57F9F" w:rsidRPr="00757F9F" w:rsidRDefault="00757F9F" w:rsidP="00757F9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000"/>
      </w:tblPr>
      <w:tblGrid>
        <w:gridCol w:w="2943"/>
        <w:gridCol w:w="7371"/>
      </w:tblGrid>
      <w:tr w:rsidR="00757F9F" w:rsidRPr="00757F9F" w:rsidTr="00C43ADB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757F9F" w:rsidP="0000461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F9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правонарушений, </w:t>
            </w:r>
            <w:r w:rsidR="00FF5CDC">
              <w:rPr>
                <w:rFonts w:ascii="Times New Roman" w:hAnsi="Times New Roman"/>
                <w:sz w:val="28"/>
                <w:szCs w:val="28"/>
              </w:rPr>
              <w:t xml:space="preserve">экстремизма и </w:t>
            </w:r>
            <w:r w:rsidR="00A37151">
              <w:rPr>
                <w:rFonts w:ascii="Times New Roman" w:hAnsi="Times New Roman"/>
                <w:sz w:val="28"/>
                <w:szCs w:val="28"/>
              </w:rPr>
              <w:t xml:space="preserve">противодействие идеологии </w:t>
            </w:r>
            <w:r w:rsidRPr="00757F9F">
              <w:rPr>
                <w:rFonts w:ascii="Times New Roman" w:hAnsi="Times New Roman"/>
                <w:sz w:val="28"/>
                <w:szCs w:val="28"/>
              </w:rPr>
              <w:t>терроризма в Средн</w:t>
            </w:r>
            <w:r w:rsidR="00A37151">
              <w:rPr>
                <w:rFonts w:ascii="Times New Roman" w:hAnsi="Times New Roman"/>
                <w:sz w:val="28"/>
                <w:szCs w:val="28"/>
              </w:rPr>
              <w:t>еканском городском округе на 2020</w:t>
            </w:r>
            <w:r w:rsidRPr="00757F9F">
              <w:rPr>
                <w:rFonts w:ascii="Times New Roman" w:hAnsi="Times New Roman"/>
                <w:sz w:val="28"/>
                <w:szCs w:val="28"/>
              </w:rPr>
              <w:t>-20</w:t>
            </w:r>
            <w:r w:rsidR="00A37151">
              <w:rPr>
                <w:rFonts w:ascii="Times New Roman" w:hAnsi="Times New Roman"/>
                <w:sz w:val="28"/>
                <w:szCs w:val="28"/>
              </w:rPr>
              <w:t>23</w:t>
            </w:r>
            <w:r w:rsidRPr="00757F9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Основание </w:t>
            </w: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2" w:rsidRDefault="00757F9F" w:rsidP="00004612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Федеральный закон от 23.06.2016 г. № 182-ФЗ «Об основах системы профилактики правонарушений в Российской Федерации»;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Федеральный закон от 06 марта 2006 года № 35-ФЗ «О противодействии терроризму»;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Российской Федерации от 15 февраля 2006 года № 116 «О мерах по противодействию терроризму»;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Федеральный  закон от 06.10.2003 №131-ФЗ «Об общих принципах местного самоуправления в Российской Федерации»;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Среднеканского городского</w:t>
            </w:r>
            <w:r w:rsidR="002A1F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 от 28.12.2016 года №448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«Об утверждении порядка 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принятия решений о разработке муниципальных программ, их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формирования, реализации и оценки эффективности программ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действующих на территории МО «Среднеканский городской округ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»;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53196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Устав МО «Среднеканский городской округ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».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53196C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Администрация Среднеканского городского округа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757F9F" w:rsidP="00004612">
            <w:pPr>
              <w:pStyle w:val="2"/>
              <w:tabs>
                <w:tab w:val="left" w:pos="176"/>
              </w:tabs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69432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тдел по делам  ГО и ЧС А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ED6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A37D6B" w:rsidP="00F64F89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F64F8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F64F8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тдел по делам  ГО и ЧС А</w:t>
            </w:r>
            <w:r w:rsidR="00F64F89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F64F8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Исполнители Программы</w:t>
            </w:r>
          </w:p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92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F64F8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правление </w:t>
            </w:r>
            <w:r w:rsidR="00A371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образования и молодежной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политики А</w:t>
            </w:r>
            <w:r w:rsidR="00392992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Среднеканского городского округа;</w:t>
            </w:r>
          </w:p>
          <w:p w:rsidR="00392992" w:rsidRDefault="00757F9F" w:rsidP="00004612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A371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омиссия по делам несовершеннолетних  и защите их прав 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</w:t>
            </w:r>
            <w:r w:rsidR="00392992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Среднеканского городского округа;</w:t>
            </w:r>
          </w:p>
          <w:p w:rsidR="00392992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управление финансов 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392992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дминистрации </w:t>
            </w:r>
            <w:r w:rsidR="003929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</w:t>
            </w:r>
            <w:r w:rsidR="00A371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реднеканского городского округа; </w:t>
            </w:r>
          </w:p>
          <w:p w:rsidR="00757F9F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7151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  <w:r w:rsidR="00F64F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4F89" w:rsidRDefault="00F64F89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B7C0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 культуры Администрации Среднеканского городского округа;</w:t>
            </w:r>
          </w:p>
          <w:p w:rsidR="00406267" w:rsidRDefault="00406267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-правовое управление Администрации Среднеканского городского округа;</w:t>
            </w:r>
          </w:p>
          <w:p w:rsidR="00F64F89" w:rsidRPr="00757F9F" w:rsidRDefault="00F64F89" w:rsidP="000046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-Межведомственная </w:t>
            </w:r>
            <w:r w:rsidRPr="00757F9F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профилактике правонарушений, комиссия по </w:t>
            </w:r>
            <w:r w:rsidRPr="00757F9F">
              <w:rPr>
                <w:rFonts w:ascii="Times New Roman" w:hAnsi="Times New Roman"/>
                <w:sz w:val="28"/>
                <w:szCs w:val="28"/>
              </w:rPr>
              <w:t xml:space="preserve">противодействию терроризму </w:t>
            </w:r>
            <w:r>
              <w:rPr>
                <w:rFonts w:ascii="Times New Roman" w:hAnsi="Times New Roman"/>
                <w:sz w:val="28"/>
                <w:szCs w:val="28"/>
              </w:rPr>
              <w:t>и экстремизму на территории МО Среднеканского городского округа.</w:t>
            </w:r>
          </w:p>
        </w:tc>
      </w:tr>
      <w:tr w:rsidR="00F64F89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9" w:rsidRDefault="00F64F89" w:rsidP="00F64F89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Участники</w:t>
            </w:r>
          </w:p>
          <w:p w:rsidR="00F64F89" w:rsidRPr="00F64F89" w:rsidRDefault="00F64F89" w:rsidP="00F64F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F8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89" w:rsidRDefault="00CB7C0B" w:rsidP="00CB7C0B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-Отделение МВД России по Среднеканскому району (по согласованию);</w:t>
            </w:r>
          </w:p>
          <w:p w:rsidR="00406267" w:rsidRDefault="00CB7C0B" w:rsidP="00CB7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7C0B">
              <w:rPr>
                <w:rFonts w:ascii="Times New Roman" w:hAnsi="Times New Roman"/>
                <w:sz w:val="28"/>
                <w:szCs w:val="28"/>
              </w:rPr>
              <w:t>- 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Среднеканскому району – филиал ФГКУ «ОВО ВНГ России по Магаданской области»</w:t>
            </w:r>
            <w:r w:rsidR="0040626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406267" w:rsidRDefault="00406267" w:rsidP="00CB7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-Прокуратура Среднеканского района (по согласованию);</w:t>
            </w:r>
          </w:p>
          <w:p w:rsidR="00CB7C0B" w:rsidRPr="00CB7C0B" w:rsidRDefault="00406267" w:rsidP="00CB7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-Среднеканский районный суд (по согласованию)</w:t>
            </w:r>
            <w:r w:rsidR="00CB7C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F9F" w:rsidRPr="00757F9F" w:rsidTr="00C43ADB">
        <w:trPr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BE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69432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="00453DB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лучшение </w:t>
            </w:r>
            <w:proofErr w:type="gramStart"/>
            <w:r w:rsidR="00453DB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кримино</w:t>
            </w:r>
            <w:r w:rsidR="006F132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генной ситуации</w:t>
            </w:r>
            <w:proofErr w:type="gramEnd"/>
            <w:r w:rsidR="006F132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, снижение уровня преступности на территории округа;</w:t>
            </w:r>
          </w:p>
          <w:p w:rsidR="0093270E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93270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="0093270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антиэкстремистской</w:t>
            </w:r>
            <w:proofErr w:type="spellEnd"/>
            <w:r w:rsidR="0093270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3270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направленности;</w:t>
            </w:r>
          </w:p>
          <w:p w:rsidR="00757F9F" w:rsidRPr="00757F9F" w:rsidRDefault="00392992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противодействие терроризму и экстремизму, защита жизни и здоровья граждан, проживающих на те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рритории МО «Среднеканский городской округ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» от террористических и экстремистских актов;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453DB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предотвращение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</w:t>
            </w:r>
            <w:proofErr w:type="spellStart"/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конфессий</w:t>
            </w:r>
            <w:proofErr w:type="spellEnd"/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формирование у населения </w:t>
            </w:r>
            <w:r w:rsidR="0093270E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уважительного отношения к этнокультурным и конфессиональным ценностям народов проживающих на территории МО «Среднеканский городской округ»;</w:t>
            </w:r>
          </w:p>
          <w:p w:rsidR="0093270E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270E">
              <w:rPr>
                <w:rFonts w:ascii="Times New Roman" w:hAnsi="Times New Roman"/>
                <w:sz w:val="28"/>
                <w:szCs w:val="28"/>
              </w:rPr>
              <w:t xml:space="preserve">недопущение распространения в образовательных </w:t>
            </w:r>
            <w:proofErr w:type="gramStart"/>
            <w:r w:rsidR="0093270E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gramEnd"/>
            <w:r w:rsidR="0093270E">
              <w:rPr>
                <w:rFonts w:ascii="Times New Roman" w:hAnsi="Times New Roman"/>
                <w:sz w:val="28"/>
                <w:szCs w:val="28"/>
              </w:rPr>
              <w:t xml:space="preserve"> радикальной и иной деструктивной идеологии;</w:t>
            </w:r>
          </w:p>
          <w:p w:rsidR="00757F9F" w:rsidRPr="00757F9F" w:rsidRDefault="00983B58" w:rsidP="00004612">
            <w:pPr>
              <w:tabs>
                <w:tab w:val="left" w:pos="318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7D6B">
              <w:rPr>
                <w:rFonts w:ascii="Times New Roman" w:hAnsi="Times New Roman"/>
                <w:sz w:val="28"/>
                <w:szCs w:val="28"/>
              </w:rPr>
              <w:t>укрепление технической</w:t>
            </w:r>
            <w:r w:rsidRPr="00983B58">
              <w:rPr>
                <w:rFonts w:ascii="Times New Roman" w:hAnsi="Times New Roman"/>
                <w:sz w:val="28"/>
                <w:szCs w:val="28"/>
              </w:rPr>
              <w:t xml:space="preserve"> защищенности подведомственных</w:t>
            </w:r>
            <w:r w:rsidR="00A3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B58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="00A37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B58">
              <w:rPr>
                <w:rFonts w:ascii="Times New Roman" w:hAnsi="Times New Roman"/>
                <w:sz w:val="28"/>
                <w:szCs w:val="28"/>
              </w:rPr>
              <w:t>(объектов)</w:t>
            </w:r>
            <w:r w:rsidR="006F1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21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3721">
              <w:rPr>
                <w:rFonts w:ascii="Times New Roman" w:hAnsi="Times New Roman"/>
                <w:sz w:val="28"/>
                <w:szCs w:val="28"/>
              </w:rPr>
              <w:t>совершенствование методов профилактики правонарушений, снижение уровня преступности и других правонарушений;</w:t>
            </w:r>
          </w:p>
          <w:p w:rsidR="00AC3721" w:rsidRPr="002E660D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3721">
              <w:rPr>
                <w:rFonts w:ascii="Times New Roman" w:hAnsi="Times New Roman"/>
                <w:sz w:val="28"/>
                <w:szCs w:val="28"/>
              </w:rPr>
              <w:t>снижение общего количества совершенных  преступлений;</w:t>
            </w:r>
          </w:p>
          <w:p w:rsidR="006F1326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F1326">
              <w:rPr>
                <w:rFonts w:ascii="Times New Roman" w:hAnsi="Times New Roman"/>
                <w:sz w:val="28"/>
                <w:szCs w:val="28"/>
              </w:rPr>
              <w:t>проведение воспитательной работы с населением</w:t>
            </w:r>
            <w:r w:rsidR="00CB7C0B">
              <w:rPr>
                <w:rFonts w:ascii="Times New Roman" w:hAnsi="Times New Roman"/>
                <w:sz w:val="28"/>
                <w:szCs w:val="28"/>
              </w:rPr>
              <w:t>,</w:t>
            </w:r>
            <w:r w:rsidR="006F1326">
              <w:rPr>
                <w:rFonts w:ascii="Times New Roman" w:hAnsi="Times New Roman"/>
                <w:sz w:val="28"/>
                <w:szCs w:val="28"/>
              </w:rPr>
              <w:t xml:space="preserve">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AC3721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AC37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активизация мер по профилактике и предотвращению </w:t>
            </w:r>
            <w:r w:rsidR="00AC37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конфликтов на социально-политической, религиозной, этнической почве;</w:t>
            </w:r>
          </w:p>
          <w:p w:rsidR="00AC3721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B6FF3">
              <w:rPr>
                <w:rFonts w:ascii="Times New Roman" w:hAnsi="Times New Roman"/>
                <w:sz w:val="28"/>
                <w:szCs w:val="28"/>
              </w:rPr>
              <w:t>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3B6FF3" w:rsidRPr="006F1326" w:rsidRDefault="00A37D6B" w:rsidP="0000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B6FF3">
              <w:rPr>
                <w:rFonts w:ascii="Times New Roman" w:hAnsi="Times New Roman"/>
                <w:sz w:val="28"/>
                <w:szCs w:val="28"/>
              </w:rPr>
      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средств массовой информации;</w:t>
            </w:r>
          </w:p>
          <w:p w:rsidR="00983B58" w:rsidRPr="00983B58" w:rsidRDefault="00A37D6B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3B58">
              <w:rPr>
                <w:rFonts w:ascii="Times New Roman" w:hAnsi="Times New Roman"/>
                <w:sz w:val="28"/>
                <w:szCs w:val="28"/>
              </w:rPr>
              <w:t>развитие инженерно-технического обеспечения профилактики терроризма и экстремизма;</w:t>
            </w:r>
          </w:p>
          <w:p w:rsidR="00757F9F" w:rsidRPr="00757F9F" w:rsidRDefault="00A37D6B" w:rsidP="00004612">
            <w:pPr>
              <w:pStyle w:val="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совершений действий экстремистского характера</w:t>
            </w:r>
            <w:r w:rsidR="002E66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Объемы</w:t>
            </w:r>
          </w:p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 источники финансирования</w:t>
            </w:r>
          </w:p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  <w:p w:rsidR="00757F9F" w:rsidRPr="00ED6057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A37D6B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694326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бщая сумма затрат  средств муниципального бюджета на реализацию мероприятий программы – </w:t>
            </w:r>
            <w:r w:rsidR="00B73B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F5CD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800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 том числе:</w:t>
            </w:r>
          </w:p>
          <w:p w:rsidR="00757F9F" w:rsidRPr="00757F9F" w:rsidRDefault="00B73B6B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2020 год 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F5CD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200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757F9F" w:rsidRPr="00757F9F" w:rsidRDefault="00B73B6B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2021 год 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F5CD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200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B73B6B" w:rsidRDefault="00B73B6B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2022 год -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F5CD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200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57F9F" w:rsidRPr="00757F9F" w:rsidRDefault="00FF5CDC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2023 год - 200</w:t>
            </w:r>
            <w:r w:rsidR="00B73B6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Источник  финансирования - бюджет </w:t>
            </w:r>
            <w:r w:rsidR="002E66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803F4D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D" w:rsidRPr="00C43ADB" w:rsidRDefault="00803F4D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D" w:rsidRPr="00757F9F" w:rsidRDefault="00803F4D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- 20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23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Ожидаемые</w:t>
            </w:r>
          </w:p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конечные результаты</w:t>
            </w:r>
          </w:p>
          <w:p w:rsidR="00757F9F" w:rsidRPr="00C43ADB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реализации</w:t>
            </w:r>
          </w:p>
          <w:p w:rsidR="00757F9F" w:rsidRPr="00ED6057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0D" w:rsidRDefault="00757F9F" w:rsidP="00004612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2E66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снижение и стабилизация уровня преступности и других правонарушений;</w:t>
            </w:r>
          </w:p>
          <w:p w:rsidR="00672C1D" w:rsidRDefault="00672C1D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правонарушений в среде несовершеннолетних и молодежи;</w:t>
            </w:r>
          </w:p>
          <w:p w:rsidR="00672C1D" w:rsidRDefault="00672C1D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сокращение числа правонарушений, совершенных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алкогольного опьянения;</w:t>
            </w:r>
          </w:p>
          <w:p w:rsidR="00672C1D" w:rsidRDefault="00672C1D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числа преступлений, совершенных на бытовой почве;</w:t>
            </w:r>
          </w:p>
          <w:p w:rsidR="00E33594" w:rsidRPr="00672C1D" w:rsidRDefault="00E33594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уровня криминальной активности со стороны ранее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судимых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F9F" w:rsidRDefault="002E660D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E335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3359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повышение эффективности профилактики правонарушений, усиление предупредительной борьбы с терроризмом и экстремизмом</w:t>
            </w:r>
            <w:r w:rsidR="00757F9F"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E33594" w:rsidRPr="00E33594" w:rsidRDefault="00E33594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оздоровление обстановки на улицах и в других общественных местах;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гармонизация </w:t>
            </w:r>
            <w:proofErr w:type="gramStart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межнациональных</w:t>
            </w:r>
            <w:proofErr w:type="gramEnd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отношений, повышение уровня </w:t>
            </w:r>
            <w:proofErr w:type="spellStart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этносоциальной</w:t>
            </w:r>
            <w:proofErr w:type="spellEnd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комфортности;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МО «Ср</w:t>
            </w:r>
            <w:r w:rsidR="0067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еднеканский городской округ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»  идей толерантности, гражданской солидарности, уважения к другим культурам, 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в том числе через муниципальные средства массовой информации</w:t>
            </w:r>
            <w:r w:rsidR="0067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E3359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укрепление безопасности объектов жизнеобеспечения и особой важности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757F9F" w:rsidRPr="00757F9F" w:rsidTr="00C43ADB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C43ADB" w:rsidRDefault="00803F4D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Важнейшие целевые показатели </w:t>
            </w:r>
            <w:r w:rsidR="00C43ADB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(и</w:t>
            </w:r>
            <w:r w:rsidR="00757F9F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ндикаторы</w:t>
            </w:r>
            <w:r w:rsidR="00C43ADB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) реализации</w:t>
            </w:r>
            <w:r w:rsidR="00757F9F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43ADB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757F9F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A4" w:rsidRDefault="00757F9F" w:rsidP="00004612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E30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снижение уровня преступности и других  правонарушений с 23% до 10 %;</w:t>
            </w:r>
          </w:p>
          <w:p w:rsidR="00E30EA4" w:rsidRDefault="00E30EA4" w:rsidP="00004612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снижение количества правонарушений в среде несоверш</w:t>
            </w:r>
            <w:r w:rsidR="000C1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еннолетних и молодежи с 30% до 10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%;</w:t>
            </w:r>
          </w:p>
          <w:p w:rsidR="00E30EA4" w:rsidRDefault="00E30EA4" w:rsidP="00004612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сокращение числа правонарушений совершенных в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алкогольного опьянения с 73% до 30%;</w:t>
            </w:r>
          </w:p>
          <w:p w:rsidR="00E30EA4" w:rsidRDefault="00E30EA4" w:rsidP="0000461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уменьшение числа преступлений совершенных на бытовой почве с 46% до </w:t>
            </w:r>
            <w:r w:rsidR="000C17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5%;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</w:t>
            </w:r>
            <w:r w:rsidR="00E30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Среднеканского городского округа с 5 до </w:t>
            </w:r>
            <w:r w:rsidR="000C1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57F9F" w:rsidRPr="00757F9F" w:rsidRDefault="00757F9F" w:rsidP="00004612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- увеличение процента учащейся и работающей молодежи и вовлеченной в организацию мероприятий, направленных на межнациональное единство и дружбу народов, от общего количества учащейся молодежи</w:t>
            </w:r>
            <w:r w:rsidR="00E30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 </w:t>
            </w:r>
            <w:r w:rsidR="000C1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E30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0% до </w:t>
            </w:r>
            <w:r w:rsidR="000C1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75</w:t>
            </w:r>
            <w:r w:rsidR="00E30E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%.</w:t>
            </w:r>
          </w:p>
        </w:tc>
      </w:tr>
      <w:tr w:rsidR="00757F9F" w:rsidRPr="00757F9F" w:rsidTr="00646281">
        <w:trPr>
          <w:trHeight w:val="15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672C1D" w:rsidRDefault="00757F9F" w:rsidP="00646281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Контроль </w:t>
            </w:r>
            <w:r w:rsidR="00C43ADB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за</w:t>
            </w:r>
            <w:proofErr w:type="gramEnd"/>
            <w:r w:rsidR="00C43ADB"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</w:t>
            </w:r>
            <w:r w:rsidRPr="00C43A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757F9F" w:rsidRDefault="00757F9F" w:rsidP="00646281">
            <w:pPr>
              <w:pStyle w:val="2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контроль за</w:t>
            </w:r>
            <w:proofErr w:type="gramEnd"/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Программы осуществляет </w:t>
            </w:r>
            <w:r w:rsidR="001E348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</w:t>
            </w:r>
            <w:r w:rsidRPr="00757F9F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дм</w:t>
            </w:r>
            <w:r w:rsidR="001E348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инистрации</w:t>
            </w:r>
            <w:r w:rsidR="0064628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Шохин А.А.</w:t>
            </w:r>
          </w:p>
        </w:tc>
      </w:tr>
    </w:tbl>
    <w:p w:rsidR="000359E6" w:rsidRDefault="000359E6" w:rsidP="0029441D">
      <w:pPr>
        <w:pStyle w:val="2"/>
        <w:spacing w:before="0"/>
        <w:ind w:left="64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0EA4" w:rsidRDefault="0029441D" w:rsidP="00BA679B">
      <w:pPr>
        <w:pStyle w:val="2"/>
        <w:spacing w:before="0" w:line="360" w:lineRule="auto"/>
        <w:ind w:left="64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</w:t>
      </w:r>
      <w:r w:rsidR="00E30EA4" w:rsidRPr="005E5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проблемы, пути ее решения </w:t>
      </w:r>
      <w:r w:rsidR="005E51E8" w:rsidRPr="005E51E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и </w:t>
      </w:r>
      <w:r w:rsidR="00E30EA4" w:rsidRPr="005E51E8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обоснование необходимости ее</w:t>
      </w:r>
      <w:r w:rsidR="002A1F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0EA4" w:rsidRPr="005E51E8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программно-целевым методом</w:t>
      </w:r>
    </w:p>
    <w:p w:rsidR="00EE3905" w:rsidRDefault="004E0A33" w:rsidP="007A4192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4F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4F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2019 году в муниципальном образовании «Среднеканский городской округ» 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отмечено снижение 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количеств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зарегистрированных преступлений 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отношению к 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аналогичны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 показателям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2018 года на 10</w:t>
      </w:r>
      <w:r w:rsidR="00DC072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87 %, но увелич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ение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тяжест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совершенных преступлений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A41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на 250%, н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50% снизилось количество краж чужого имущества</w:t>
      </w:r>
      <w:r w:rsidR="00B2683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однако, н</w:t>
      </w:r>
      <w:r w:rsidR="00EE39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70 % возросло количество преступлений, совершенных в общественных местах</w:t>
      </w:r>
      <w:r w:rsidR="00B2683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Отмечается положительная динамика в </w:t>
      </w:r>
      <w:proofErr w:type="gramStart"/>
      <w:r w:rsidR="00B2683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снижении</w:t>
      </w:r>
      <w:proofErr w:type="gramEnd"/>
      <w:r w:rsidR="00B2683C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количества преступлений, совершенных лицами, не достигшими совершеннолетия на 300%.</w:t>
      </w:r>
    </w:p>
    <w:p w:rsidR="00DC0726" w:rsidRDefault="00B2683C" w:rsidP="00EE3905">
      <w:pPr>
        <w:pStyle w:val="2"/>
        <w:spacing w:before="0" w:line="360" w:lineRule="auto"/>
        <w:ind w:firstLine="644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Удельный вес преступлений, совершенных в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алкогольного опьянения в общей структуре преступности Среднеканского городского округа составил 57,6 (по области -1,2)</w:t>
      </w:r>
      <w:r w:rsidR="00DC072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072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состоянии алкогольного опьянения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072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совершено на 13,6 % преступлений меньше чем в 2018 году. </w:t>
      </w:r>
    </w:p>
    <w:p w:rsidR="00004612" w:rsidRDefault="004E0A33" w:rsidP="00EE3905">
      <w:pPr>
        <w:pStyle w:val="2"/>
        <w:spacing w:before="0" w:line="360" w:lineRule="auto"/>
        <w:ind w:firstLine="644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Федеральными законами от 23.06.2016 № 182-ФЗ «Об основах системы профилактики правонарушений в Российской Федерации», от 06.03.2006 № 35-ФЗ «О противодействии терроризму», от 06.03.2006 № 131-ФЗ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 xml:space="preserve">«Об общих принципах организации местного самоуправления в Российской Федерации» предусмотрена реализация полномочий органов местного самоуправления в сфере профилактики правонарушений, </w:t>
      </w:r>
      <w:r w:rsidR="009D7A2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терроризма 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экстремизма, </w:t>
      </w:r>
      <w:r w:rsidR="00504F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также минимизации и (или) ликвидации последствий проявлений терроризма и экстремизма на территории муниципального образования.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5727CA" w:rsidRDefault="00646281" w:rsidP="00D274E2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</w:t>
      </w:r>
      <w:r w:rsidR="00504F6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истемный подход к мерам, направленным на предупреждение, выявление, устранение причин и условий, способствующих терроризму и экстремизму</w:t>
      </w:r>
      <w:r w:rsidR="005727C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совершению правонарушений, является одним из важнейших условий улучшения социально-экономической ситуации в городском округе. </w:t>
      </w:r>
    </w:p>
    <w:p w:rsidR="005727CA" w:rsidRDefault="005727CA" w:rsidP="00BA679B">
      <w:pPr>
        <w:pStyle w:val="2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 xml:space="preserve">Для реализации такого подхода необходим программно-целевой метод, позволяющий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разработать и реализовать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Среднеканского городского округа.</w:t>
      </w:r>
    </w:p>
    <w:p w:rsidR="009D7A2D" w:rsidRDefault="005727CA" w:rsidP="00BA679B">
      <w:pPr>
        <w:pStyle w:val="2"/>
        <w:spacing w:before="0" w:line="36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>В современных условиях проблемы профилактики правонарушений, экстремизма и терроризма в Среднеканском городском округе, как в Магаданской области, так и в целом по России остаются предельно острыми и их безотлагательное решение в нас</w:t>
      </w:r>
      <w:r w:rsidR="009D7A2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оящее время жизненно необходимо. Реализация Программы направлена на формирование комплексной многоуровневой системы профилактики правонарушений, экстремизма и противодействия идеологии терроризма.</w:t>
      </w:r>
    </w:p>
    <w:p w:rsidR="000359E6" w:rsidRDefault="009D7A2D" w:rsidP="00BA679B">
      <w:pPr>
        <w:pStyle w:val="2"/>
        <w:spacing w:before="0" w:line="36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  <w:t xml:space="preserve">Выполнение </w:t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задач</w:t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настоящей </w:t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обеспечит</w:t>
      </w:r>
      <w:r w:rsidR="004E0A3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повышени</w:t>
      </w:r>
      <w:r w:rsidR="00CB7C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="00BA67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антитеррористической защищенности объектов жизнеобеспечения, а также объектов с массовым пребыванием людей.</w:t>
      </w:r>
    </w:p>
    <w:p w:rsidR="00504F63" w:rsidRPr="00504F63" w:rsidRDefault="00BA679B" w:rsidP="00BA679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В условиях развития современного общества особого внимания требует профилактика экстремизма и терроризма в молодёжной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35226C" w:rsidRDefault="0035226C" w:rsidP="00994D7D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522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35226C">
        <w:rPr>
          <w:rFonts w:ascii="Times New Roman" w:hAnsi="Times New Roman"/>
          <w:b/>
          <w:sz w:val="28"/>
          <w:szCs w:val="28"/>
        </w:rPr>
        <w:t xml:space="preserve"> Основные цели, задачи Программы и сроки ее реализации</w:t>
      </w:r>
    </w:p>
    <w:p w:rsidR="0035226C" w:rsidRDefault="00BA679B" w:rsidP="00994D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35226C" w:rsidRPr="0035226C">
        <w:rPr>
          <w:rFonts w:ascii="Times New Roman" w:hAnsi="Times New Roman"/>
          <w:sz w:val="28"/>
          <w:szCs w:val="28"/>
        </w:rPr>
        <w:t xml:space="preserve"> цели Программ</w:t>
      </w:r>
      <w:r w:rsidR="0035226C"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z w:val="28"/>
          <w:szCs w:val="28"/>
        </w:rPr>
        <w:t>- р</w:t>
      </w:r>
      <w:r w:rsidR="00994D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ализация государственной политики в области профилактики правонарушений, экстремизма и </w:t>
      </w:r>
      <w:r w:rsidR="00CB7C0B">
        <w:rPr>
          <w:rFonts w:ascii="Times New Roman" w:hAnsi="Times New Roman"/>
          <w:sz w:val="28"/>
          <w:szCs w:val="28"/>
        </w:rPr>
        <w:t>противодействия</w:t>
      </w:r>
      <w:r w:rsidR="00FF5CDC">
        <w:rPr>
          <w:rFonts w:ascii="Times New Roman" w:hAnsi="Times New Roman"/>
          <w:sz w:val="28"/>
          <w:szCs w:val="28"/>
        </w:rPr>
        <w:t xml:space="preserve"> идеологии </w:t>
      </w:r>
      <w:r>
        <w:rPr>
          <w:rFonts w:ascii="Times New Roman" w:hAnsi="Times New Roman"/>
          <w:sz w:val="28"/>
          <w:szCs w:val="28"/>
        </w:rPr>
        <w:t xml:space="preserve">терроризма, совершенствования мер </w:t>
      </w:r>
      <w:proofErr w:type="spellStart"/>
      <w:r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антитеррористической направленности, предупреждение экстремистских и террористических проявлений на территории Среднеканского городского округа</w:t>
      </w:r>
      <w:r w:rsidR="00994D7D">
        <w:rPr>
          <w:rFonts w:ascii="Times New Roman" w:hAnsi="Times New Roman"/>
          <w:sz w:val="28"/>
          <w:szCs w:val="28"/>
        </w:rPr>
        <w:t xml:space="preserve">, усиление защищённости объектов жизнеобеспечения социальной сферы, повышения уровня межведомственного взаимодействия. </w:t>
      </w:r>
    </w:p>
    <w:p w:rsidR="00EA0500" w:rsidRPr="00EA0500" w:rsidRDefault="00994D7D" w:rsidP="00994D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Программы рассчитана на 2020 – 2023 годы.</w:t>
      </w:r>
    </w:p>
    <w:p w:rsidR="00EA0500" w:rsidRPr="00EA0500" w:rsidRDefault="00EA0500" w:rsidP="00994D7D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A0500">
        <w:rPr>
          <w:rFonts w:ascii="Times New Roman" w:hAnsi="Times New Roman"/>
          <w:b/>
          <w:sz w:val="28"/>
          <w:szCs w:val="28"/>
        </w:rPr>
        <w:t xml:space="preserve"> Система целевых индикаторов и ожидаемый конечный результат</w:t>
      </w:r>
    </w:p>
    <w:p w:rsidR="00EA0500" w:rsidRDefault="00EA0500" w:rsidP="00994D7D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A0500">
        <w:rPr>
          <w:rFonts w:ascii="Times New Roman" w:hAnsi="Times New Roman"/>
          <w:b/>
          <w:sz w:val="28"/>
          <w:szCs w:val="28"/>
        </w:rPr>
        <w:lastRenderedPageBreak/>
        <w:t>реализации Программы</w:t>
      </w:r>
    </w:p>
    <w:p w:rsidR="00EA0500" w:rsidRDefault="00EA0500" w:rsidP="00994D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ценка эффективности реализации </w:t>
      </w:r>
      <w:r w:rsidRPr="00EA0500">
        <w:rPr>
          <w:rFonts w:ascii="Times New Roman" w:hAnsi="Times New Roman"/>
          <w:sz w:val="28"/>
          <w:szCs w:val="28"/>
        </w:rPr>
        <w:t xml:space="preserve">мероприятий Программы проводится на </w:t>
      </w:r>
      <w:r>
        <w:rPr>
          <w:rFonts w:ascii="Times New Roman" w:hAnsi="Times New Roman"/>
          <w:sz w:val="28"/>
          <w:szCs w:val="28"/>
        </w:rPr>
        <w:t>основании</w:t>
      </w:r>
      <w:r w:rsidRPr="00EA0500">
        <w:rPr>
          <w:rFonts w:ascii="Times New Roman" w:hAnsi="Times New Roman"/>
          <w:sz w:val="28"/>
          <w:szCs w:val="28"/>
        </w:rPr>
        <w:t xml:space="preserve"> данных, мониторинга, отчетов исполнителей, результатов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0500">
        <w:rPr>
          <w:rFonts w:ascii="Times New Roman" w:hAnsi="Times New Roman"/>
          <w:sz w:val="28"/>
          <w:szCs w:val="28"/>
        </w:rPr>
        <w:t>роведенных контрольных мероприятий, в соответствии с Перечнем целевых индикаторов для оценки эффективности Программы согласно Приложению № 2 к настоящей программе.</w:t>
      </w:r>
    </w:p>
    <w:p w:rsidR="00994D7D" w:rsidRDefault="00994D7D" w:rsidP="00994D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Социальная значимость Программы обусловлена комплексом мероприятий,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94D7D" w:rsidRDefault="00994D7D" w:rsidP="00994D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снижение уровня правонарушений и повышение безопасности населения и территории Среднеканского городского округа от угроз экстремизма и терроризма;</w:t>
      </w:r>
    </w:p>
    <w:p w:rsidR="00EA0500" w:rsidRPr="00EA0500" w:rsidRDefault="00994D7D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устойчивости объектов социального назначения, жизнеобеспечения округа к террористической угрозе.</w:t>
      </w:r>
    </w:p>
    <w:p w:rsidR="00EA0500" w:rsidRPr="00414D7A" w:rsidRDefault="00414D7A" w:rsidP="00B32F7D">
      <w:pPr>
        <w:pStyle w:val="a3"/>
        <w:numPr>
          <w:ilvl w:val="0"/>
          <w:numId w:val="1"/>
        </w:numPr>
        <w:spacing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 w:rsidR="00EA0500" w:rsidRPr="00414D7A">
        <w:rPr>
          <w:rFonts w:ascii="Times New Roman" w:hAnsi="Times New Roman"/>
          <w:b/>
          <w:sz w:val="28"/>
          <w:szCs w:val="28"/>
        </w:rPr>
        <w:t xml:space="preserve"> о заказчике и исполнителях Программы</w:t>
      </w:r>
    </w:p>
    <w:p w:rsidR="00EA0500" w:rsidRPr="00EA0500" w:rsidRDefault="00414D7A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</w:t>
      </w:r>
      <w:r w:rsidR="00EA0500" w:rsidRPr="00EA0500">
        <w:rPr>
          <w:rFonts w:ascii="Times New Roman" w:hAnsi="Times New Roman"/>
          <w:sz w:val="28"/>
          <w:szCs w:val="28"/>
        </w:rPr>
        <w:t>Администрация Среднеканского городского округа.</w:t>
      </w:r>
    </w:p>
    <w:p w:rsidR="00EA0500" w:rsidRDefault="00EA0500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A0500">
        <w:rPr>
          <w:rFonts w:ascii="Times New Roman" w:hAnsi="Times New Roman"/>
          <w:sz w:val="28"/>
          <w:szCs w:val="28"/>
        </w:rPr>
        <w:t>Отв</w:t>
      </w:r>
      <w:r w:rsidR="00414D7A">
        <w:rPr>
          <w:rFonts w:ascii="Times New Roman" w:hAnsi="Times New Roman"/>
          <w:sz w:val="28"/>
          <w:szCs w:val="28"/>
        </w:rPr>
        <w:t>етственный исполнитель – отдел по делам ГО и ЧС.</w:t>
      </w:r>
    </w:p>
    <w:p w:rsidR="00414D7A" w:rsidRDefault="00414D7A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4D7A">
        <w:rPr>
          <w:rFonts w:ascii="Times New Roman" w:hAnsi="Times New Roman"/>
          <w:sz w:val="28"/>
          <w:szCs w:val="28"/>
        </w:rPr>
        <w:t xml:space="preserve">Соисполнители - Управление </w:t>
      </w:r>
      <w:r w:rsidR="00FF5CDC">
        <w:rPr>
          <w:rFonts w:ascii="Times New Roman" w:hAnsi="Times New Roman"/>
          <w:sz w:val="28"/>
          <w:szCs w:val="28"/>
        </w:rPr>
        <w:t>образования и молодёжной</w:t>
      </w:r>
      <w:r w:rsidRPr="00414D7A">
        <w:rPr>
          <w:rFonts w:ascii="Times New Roman" w:hAnsi="Times New Roman"/>
          <w:sz w:val="28"/>
          <w:szCs w:val="28"/>
        </w:rPr>
        <w:t xml:space="preserve"> политики Администрации Среднеканского городского округа;</w:t>
      </w:r>
    </w:p>
    <w:p w:rsidR="00B32F7D" w:rsidRPr="00414D7A" w:rsidRDefault="00B32F7D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программы: Отделение МВД России по Среднеканскому району, ОВО по Среднеканскому району - филиал ФГКУ «ОВО ВНГ России по Магаданской области»</w:t>
      </w:r>
      <w:r w:rsidR="00FF5CDC">
        <w:rPr>
          <w:rFonts w:ascii="Times New Roman" w:hAnsi="Times New Roman"/>
          <w:sz w:val="28"/>
          <w:szCs w:val="28"/>
        </w:rPr>
        <w:t xml:space="preserve">, </w:t>
      </w:r>
      <w:r w:rsidR="003D470E">
        <w:rPr>
          <w:rFonts w:ascii="Times New Roman" w:hAnsi="Times New Roman"/>
          <w:sz w:val="28"/>
          <w:szCs w:val="28"/>
        </w:rPr>
        <w:t>О</w:t>
      </w:r>
      <w:r w:rsidR="00FF5CDC">
        <w:rPr>
          <w:rFonts w:ascii="Times New Roman" w:hAnsi="Times New Roman"/>
          <w:sz w:val="28"/>
          <w:szCs w:val="28"/>
        </w:rPr>
        <w:t>тдел культуры Администрации Среднеканского городского округа</w:t>
      </w:r>
      <w:r w:rsidR="00EC4490">
        <w:rPr>
          <w:rFonts w:ascii="Times New Roman" w:hAnsi="Times New Roman"/>
          <w:sz w:val="28"/>
          <w:szCs w:val="28"/>
        </w:rPr>
        <w:t>, Муниципальные общеобразовательные организации городского округа.</w:t>
      </w:r>
    </w:p>
    <w:p w:rsidR="00414D7A" w:rsidRPr="00414D7A" w:rsidRDefault="00414D7A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D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D7A">
        <w:rPr>
          <w:rFonts w:ascii="Times New Roman" w:hAnsi="Times New Roman"/>
          <w:sz w:val="28"/>
          <w:szCs w:val="28"/>
        </w:rPr>
        <w:t xml:space="preserve"> расходованием бюджетных средств, выделенных на реализацию муниципальной программы, осуществляют:</w:t>
      </w:r>
    </w:p>
    <w:p w:rsidR="00414D7A" w:rsidRPr="00414D7A" w:rsidRDefault="00414D7A" w:rsidP="00B3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4D7A">
        <w:rPr>
          <w:rFonts w:ascii="Times New Roman" w:hAnsi="Times New Roman"/>
          <w:sz w:val="28"/>
          <w:szCs w:val="28"/>
        </w:rPr>
        <w:t>- главный распорядитель бюджетных средств исполнителей мероприятий программы.</w:t>
      </w:r>
    </w:p>
    <w:p w:rsidR="00414D7A" w:rsidRDefault="00414D7A" w:rsidP="009A1C4A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14D7A">
        <w:rPr>
          <w:rFonts w:ascii="Times New Roman" w:hAnsi="Times New Roman"/>
          <w:b/>
          <w:sz w:val="28"/>
          <w:szCs w:val="28"/>
        </w:rPr>
        <w:t xml:space="preserve"> Механизм реализации Программы</w:t>
      </w:r>
    </w:p>
    <w:p w:rsidR="00414D7A" w:rsidRPr="00414D7A" w:rsidRDefault="00651DEC" w:rsidP="009A1C4A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51DEC">
        <w:rPr>
          <w:rFonts w:ascii="Times New Roman" w:hAnsi="Times New Roman"/>
          <w:sz w:val="28"/>
          <w:szCs w:val="28"/>
        </w:rPr>
        <w:t>Заказчик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Администрация Среднеканского городского округа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уточняет по мере необходимости </w:t>
      </w:r>
      <w:r>
        <w:rPr>
          <w:rFonts w:ascii="Times New Roman" w:hAnsi="Times New Roman"/>
          <w:sz w:val="28"/>
          <w:szCs w:val="28"/>
        </w:rPr>
        <w:lastRenderedPageBreak/>
        <w:t xml:space="preserve">целевые показатели и затраты, контролирует ход выполнения программных мероприятий </w:t>
      </w:r>
      <w:r w:rsidR="00414D7A" w:rsidRPr="00414D7A">
        <w:rPr>
          <w:rFonts w:ascii="Times New Roman" w:hAnsi="Times New Roman"/>
          <w:sz w:val="28"/>
          <w:szCs w:val="28"/>
        </w:rPr>
        <w:t xml:space="preserve">по реализации Программы </w:t>
      </w:r>
      <w:r w:rsidR="00414D7A">
        <w:rPr>
          <w:rFonts w:ascii="Times New Roman" w:hAnsi="Times New Roman"/>
          <w:sz w:val="28"/>
          <w:szCs w:val="28"/>
        </w:rPr>
        <w:t>(приложение №1). Решения,</w:t>
      </w:r>
      <w:r w:rsidR="00414D7A" w:rsidRPr="00414D7A">
        <w:rPr>
          <w:rFonts w:ascii="Times New Roman" w:hAnsi="Times New Roman"/>
          <w:sz w:val="28"/>
          <w:szCs w:val="28"/>
        </w:rPr>
        <w:t xml:space="preserve"> принимаемые антитеррористической комиссией и утвержденные Главой Администрации Среднеканского городского округа, обязательны для исполнения субъектами профилактики соответствующего уровня</w:t>
      </w:r>
      <w:r w:rsidR="00414D7A">
        <w:rPr>
          <w:rFonts w:ascii="Times New Roman" w:hAnsi="Times New Roman"/>
          <w:sz w:val="28"/>
          <w:szCs w:val="28"/>
        </w:rPr>
        <w:t>.</w:t>
      </w:r>
    </w:p>
    <w:p w:rsidR="00414D7A" w:rsidRPr="00414D7A" w:rsidRDefault="00414D7A" w:rsidP="00651DE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4D7A">
        <w:rPr>
          <w:rFonts w:ascii="Times New Roman" w:hAnsi="Times New Roman"/>
          <w:sz w:val="28"/>
          <w:szCs w:val="28"/>
        </w:rPr>
        <w:t xml:space="preserve">Целевая программа «Профилактика, правонарушений, </w:t>
      </w:r>
      <w:r w:rsidR="00651DEC">
        <w:rPr>
          <w:rFonts w:ascii="Times New Roman" w:hAnsi="Times New Roman"/>
          <w:sz w:val="28"/>
          <w:szCs w:val="28"/>
        </w:rPr>
        <w:t>экстремизма</w:t>
      </w:r>
      <w:r w:rsidRPr="00414D7A">
        <w:rPr>
          <w:rFonts w:ascii="Times New Roman" w:hAnsi="Times New Roman"/>
          <w:sz w:val="28"/>
          <w:szCs w:val="28"/>
        </w:rPr>
        <w:t xml:space="preserve"> и </w:t>
      </w:r>
      <w:r w:rsidR="00651DEC">
        <w:rPr>
          <w:rFonts w:ascii="Times New Roman" w:hAnsi="Times New Roman"/>
          <w:sz w:val="28"/>
          <w:szCs w:val="28"/>
        </w:rPr>
        <w:t xml:space="preserve">противодействия идеологии терроризма </w:t>
      </w:r>
      <w:r w:rsidRPr="00414D7A">
        <w:rPr>
          <w:rFonts w:ascii="Times New Roman" w:hAnsi="Times New Roman"/>
          <w:sz w:val="28"/>
          <w:szCs w:val="28"/>
        </w:rPr>
        <w:t xml:space="preserve">на территории Среднеканского городского </w:t>
      </w:r>
      <w:r w:rsidR="00651DEC">
        <w:rPr>
          <w:rFonts w:ascii="Times New Roman" w:hAnsi="Times New Roman"/>
          <w:sz w:val="28"/>
          <w:szCs w:val="28"/>
        </w:rPr>
        <w:t>округа на 2020</w:t>
      </w:r>
      <w:r w:rsidRPr="00414D7A">
        <w:rPr>
          <w:rFonts w:ascii="Times New Roman" w:hAnsi="Times New Roman"/>
          <w:sz w:val="28"/>
          <w:szCs w:val="28"/>
        </w:rPr>
        <w:t>-20</w:t>
      </w:r>
      <w:r w:rsidR="00651DEC">
        <w:rPr>
          <w:rFonts w:ascii="Times New Roman" w:hAnsi="Times New Roman"/>
          <w:sz w:val="28"/>
          <w:szCs w:val="28"/>
        </w:rPr>
        <w:t>23</w:t>
      </w:r>
      <w:r w:rsidRPr="00414D7A">
        <w:rPr>
          <w:rFonts w:ascii="Times New Roman" w:hAnsi="Times New Roman"/>
          <w:sz w:val="28"/>
          <w:szCs w:val="28"/>
        </w:rPr>
        <w:t xml:space="preserve"> годы» реализуется за счет привлечения всех заинтересованных, учреждений и общественных организаций к выполнению целей и задач программы.</w:t>
      </w:r>
    </w:p>
    <w:p w:rsidR="00414D7A" w:rsidRPr="00414D7A" w:rsidRDefault="00414D7A" w:rsidP="00651DE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4D7A">
        <w:rPr>
          <w:rFonts w:ascii="Times New Roman" w:hAnsi="Times New Roman"/>
          <w:sz w:val="28"/>
          <w:szCs w:val="28"/>
        </w:rPr>
        <w:t xml:space="preserve">Механизм реализации Программы представляет собой скоординированные по срокам, и направлениям действия исполнителей с учетом меняющихся </w:t>
      </w:r>
      <w:r>
        <w:rPr>
          <w:rFonts w:ascii="Times New Roman" w:hAnsi="Times New Roman"/>
          <w:sz w:val="28"/>
          <w:szCs w:val="28"/>
        </w:rPr>
        <w:t>социально-экономических условий.</w:t>
      </w:r>
      <w:r w:rsidRPr="00414D7A">
        <w:rPr>
          <w:rFonts w:ascii="Times New Roman" w:hAnsi="Times New Roman"/>
          <w:sz w:val="28"/>
          <w:szCs w:val="28"/>
        </w:rPr>
        <w:t xml:space="preserve"> Реализация Программы осуществляется в течение </w:t>
      </w:r>
      <w:r w:rsidR="00651DEC">
        <w:rPr>
          <w:rFonts w:ascii="Times New Roman" w:hAnsi="Times New Roman"/>
          <w:sz w:val="28"/>
          <w:szCs w:val="28"/>
        </w:rPr>
        <w:t xml:space="preserve">четырех </w:t>
      </w:r>
      <w:r w:rsidRPr="00414D7A">
        <w:rPr>
          <w:rFonts w:ascii="Times New Roman" w:hAnsi="Times New Roman"/>
          <w:sz w:val="28"/>
          <w:szCs w:val="28"/>
        </w:rPr>
        <w:t>лет в перио</w:t>
      </w:r>
      <w:r w:rsidR="00651DEC">
        <w:rPr>
          <w:rFonts w:ascii="Times New Roman" w:hAnsi="Times New Roman"/>
          <w:sz w:val="28"/>
          <w:szCs w:val="28"/>
        </w:rPr>
        <w:t>д с 2020</w:t>
      </w:r>
      <w:r>
        <w:rPr>
          <w:rFonts w:ascii="Times New Roman" w:hAnsi="Times New Roman"/>
          <w:sz w:val="28"/>
          <w:szCs w:val="28"/>
        </w:rPr>
        <w:t xml:space="preserve"> года по 20</w:t>
      </w:r>
      <w:r w:rsidR="00651DEC">
        <w:rPr>
          <w:rFonts w:ascii="Times New Roman" w:hAnsi="Times New Roman"/>
          <w:sz w:val="28"/>
          <w:szCs w:val="28"/>
        </w:rPr>
        <w:t>23</w:t>
      </w:r>
      <w:r w:rsidRPr="00414D7A">
        <w:rPr>
          <w:rFonts w:ascii="Times New Roman" w:hAnsi="Times New Roman"/>
          <w:sz w:val="28"/>
          <w:szCs w:val="28"/>
        </w:rPr>
        <w:t xml:space="preserve"> год путем выполнения мероприятий, предусмотренных в приложении к Программе. В данном приложении определены сроки выполнения всех мероприятий и ответственные исполнители. Финансовые средства на вы</w:t>
      </w:r>
      <w:r>
        <w:rPr>
          <w:rFonts w:ascii="Times New Roman" w:hAnsi="Times New Roman"/>
          <w:sz w:val="28"/>
          <w:szCs w:val="28"/>
        </w:rPr>
        <w:t xml:space="preserve">полнение мероприятий Программы </w:t>
      </w:r>
      <w:r w:rsidRPr="00414D7A">
        <w:rPr>
          <w:rFonts w:ascii="Times New Roman" w:hAnsi="Times New Roman"/>
          <w:sz w:val="28"/>
          <w:szCs w:val="28"/>
        </w:rPr>
        <w:t>выделяются исполнительному органу, указанному в графе «Исполнители».</w:t>
      </w:r>
    </w:p>
    <w:p w:rsidR="00414D7A" w:rsidRPr="00414D7A" w:rsidRDefault="00414D7A" w:rsidP="00651DE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4D7A">
        <w:rPr>
          <w:rFonts w:ascii="Times New Roman" w:hAnsi="Times New Roman"/>
          <w:sz w:val="28"/>
          <w:szCs w:val="28"/>
        </w:rPr>
        <w:t>В ходе реализации Программы оперативное изменение способов или условий выполн</w:t>
      </w:r>
      <w:r>
        <w:rPr>
          <w:rFonts w:ascii="Times New Roman" w:hAnsi="Times New Roman"/>
          <w:sz w:val="28"/>
          <w:szCs w:val="28"/>
        </w:rPr>
        <w:t>ения мероприятий</w:t>
      </w:r>
      <w:r w:rsidR="00651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обязательным</w:t>
      </w:r>
      <w:r w:rsidRPr="00414D7A">
        <w:rPr>
          <w:rFonts w:ascii="Times New Roman" w:hAnsi="Times New Roman"/>
          <w:sz w:val="28"/>
          <w:szCs w:val="28"/>
        </w:rPr>
        <w:t xml:space="preserve"> соблюдением условия решения поставленных задач осуществля</w:t>
      </w:r>
      <w:r w:rsidR="00BB3FCC">
        <w:rPr>
          <w:rFonts w:ascii="Times New Roman" w:hAnsi="Times New Roman"/>
          <w:sz w:val="28"/>
          <w:szCs w:val="28"/>
        </w:rPr>
        <w:t>ется исполнителями Программы.</w:t>
      </w:r>
    </w:p>
    <w:p w:rsidR="00414D7A" w:rsidRPr="00C736F6" w:rsidRDefault="00414D7A" w:rsidP="00BB3FCC">
      <w:pPr>
        <w:pStyle w:val="a3"/>
        <w:numPr>
          <w:ilvl w:val="0"/>
          <w:numId w:val="11"/>
        </w:numPr>
        <w:spacing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C736F6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414D7A" w:rsidRPr="00414D7A" w:rsidRDefault="00BB3FCC" w:rsidP="00BB3FC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«Среднеканский городской округ», средств исполнителей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утвержденной смете расходов. Конкретные объемы финансирования мероприятий Программы </w:t>
      </w:r>
      <w:proofErr w:type="gramStart"/>
      <w:r>
        <w:rPr>
          <w:rFonts w:ascii="Times New Roman" w:hAnsi="Times New Roman"/>
          <w:sz w:val="28"/>
          <w:szCs w:val="28"/>
        </w:rPr>
        <w:t>определяются при разработке и утверждении местного бюджета на соответствующий год и 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корректироваться, исходя из финансовых возможностей муниципального образования «Среднеканский городской округ».</w:t>
      </w:r>
    </w:p>
    <w:p w:rsidR="00785340" w:rsidRDefault="00C736F6" w:rsidP="00004612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D470E">
        <w:rPr>
          <w:rFonts w:ascii="Times New Roman" w:hAnsi="Times New Roman"/>
          <w:sz w:val="28"/>
          <w:szCs w:val="28"/>
        </w:rPr>
        <w:t xml:space="preserve">800 </w:t>
      </w:r>
      <w:r>
        <w:rPr>
          <w:rFonts w:ascii="Times New Roman" w:hAnsi="Times New Roman"/>
          <w:sz w:val="28"/>
          <w:szCs w:val="28"/>
        </w:rPr>
        <w:t>тысяч рублей.</w:t>
      </w:r>
    </w:p>
    <w:p w:rsidR="002A01DA" w:rsidRPr="002A6D2E" w:rsidRDefault="002A01DA" w:rsidP="00004612">
      <w:pPr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2226"/>
        <w:gridCol w:w="1914"/>
        <w:gridCol w:w="1638"/>
        <w:gridCol w:w="1701"/>
        <w:gridCol w:w="1701"/>
        <w:gridCol w:w="1560"/>
      </w:tblGrid>
      <w:tr w:rsidR="00785340" w:rsidRPr="002A6D2E" w:rsidTr="00BB3FCC">
        <w:tc>
          <w:tcPr>
            <w:tcW w:w="2226" w:type="dxa"/>
            <w:vMerge w:val="restart"/>
            <w:vAlign w:val="center"/>
          </w:tcPr>
          <w:p w:rsidR="00785340" w:rsidRPr="002A6D2E" w:rsidRDefault="00785340" w:rsidP="00004612">
            <w:pPr>
              <w:pStyle w:val="ConsPlusNormal"/>
              <w:widowControl/>
              <w:spacing w:line="360" w:lineRule="auto"/>
              <w:ind w:firstLine="284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Источники     </w:t>
            </w:r>
            <w:r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финансирования   </w:t>
            </w:r>
          </w:p>
        </w:tc>
        <w:tc>
          <w:tcPr>
            <w:tcW w:w="8514" w:type="dxa"/>
            <w:gridSpan w:val="5"/>
          </w:tcPr>
          <w:p w:rsidR="00785340" w:rsidRPr="002A6D2E" w:rsidRDefault="00785340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</w:p>
        </w:tc>
      </w:tr>
      <w:tr w:rsidR="00785340" w:rsidRPr="002A6D2E" w:rsidTr="00BB3FCC">
        <w:tc>
          <w:tcPr>
            <w:tcW w:w="2226" w:type="dxa"/>
            <w:vMerge/>
            <w:vAlign w:val="center"/>
          </w:tcPr>
          <w:p w:rsidR="00785340" w:rsidRPr="002A6D2E" w:rsidRDefault="00785340" w:rsidP="00004612">
            <w:pPr>
              <w:pStyle w:val="ConsPlusNormal"/>
              <w:widowControl/>
              <w:spacing w:line="360" w:lineRule="auto"/>
              <w:ind w:firstLine="284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785340" w:rsidRPr="002A6D2E" w:rsidRDefault="00785340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D2E">
              <w:rPr>
                <w:rFonts w:ascii="Times New Roman" w:hAnsi="Times New Roman" w:cs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6600" w:type="dxa"/>
            <w:gridSpan w:val="4"/>
          </w:tcPr>
          <w:p w:rsidR="00785340" w:rsidRPr="002A6D2E" w:rsidRDefault="00785340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D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B3FCC" w:rsidRPr="002A6D2E" w:rsidTr="00BB3FCC">
        <w:tc>
          <w:tcPr>
            <w:tcW w:w="2226" w:type="dxa"/>
            <w:vMerge/>
            <w:vAlign w:val="center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BB3FCC" w:rsidRPr="002A6D2E" w:rsidTr="00BB3FCC">
        <w:tc>
          <w:tcPr>
            <w:tcW w:w="2226" w:type="dxa"/>
            <w:vAlign w:val="center"/>
          </w:tcPr>
          <w:p w:rsidR="00BB3FCC" w:rsidRPr="002A6D2E" w:rsidRDefault="00BB3FCC" w:rsidP="00004612">
            <w:pPr>
              <w:pStyle w:val="ConsPlusNormal"/>
              <w:widowControl/>
              <w:spacing w:line="360" w:lineRule="auto"/>
              <w:ind w:firstLine="284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6D2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1914" w:type="dxa"/>
          </w:tcPr>
          <w:p w:rsidR="00BB3FCC" w:rsidRPr="002A6D2E" w:rsidRDefault="003D470E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  <w:r w:rsidR="00BB3FCC"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  <w:tc>
          <w:tcPr>
            <w:tcW w:w="1638" w:type="dxa"/>
          </w:tcPr>
          <w:p w:rsidR="00BB3FCC" w:rsidRPr="002A6D2E" w:rsidRDefault="003D470E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BB3F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3FCC"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BB3FCC" w:rsidRPr="002A6D2E" w:rsidRDefault="003D470E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BB3FCC"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  <w:tc>
          <w:tcPr>
            <w:tcW w:w="1701" w:type="dxa"/>
          </w:tcPr>
          <w:p w:rsidR="00BB3FCC" w:rsidRPr="002A6D2E" w:rsidRDefault="003D470E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BB3FCC"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  <w:tc>
          <w:tcPr>
            <w:tcW w:w="1560" w:type="dxa"/>
          </w:tcPr>
          <w:p w:rsidR="00BB3FCC" w:rsidRPr="002A6D2E" w:rsidRDefault="003D470E" w:rsidP="00004612">
            <w:pPr>
              <w:pStyle w:val="ConsPlusNormal"/>
              <w:widowControl/>
              <w:spacing w:line="360" w:lineRule="auto"/>
              <w:ind w:firstLine="284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  <w:r w:rsidR="00BB3FCC" w:rsidRPr="002A6D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</w:tr>
    </w:tbl>
    <w:p w:rsidR="00785340" w:rsidRDefault="00785340" w:rsidP="00C736F6">
      <w:pPr>
        <w:pStyle w:val="ConsPlusNormal"/>
        <w:widowControl/>
        <w:ind w:firstLine="284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736F6" w:rsidRPr="00BB3FCC" w:rsidRDefault="00C736F6" w:rsidP="00BB3FCC">
      <w:pPr>
        <w:pStyle w:val="ConsPlusNormal"/>
        <w:widowControl/>
        <w:numPr>
          <w:ilvl w:val="0"/>
          <w:numId w:val="11"/>
        </w:numPr>
        <w:spacing w:line="360" w:lineRule="auto"/>
        <w:ind w:left="0"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3FCC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741FC1" w:rsidRDefault="00C736F6" w:rsidP="00BB3FCC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FCC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разработана система программных мероприятий, раскрывающих основные направления и задачи муниципальной программы согласно приложению № 1 к настоящей Программе.</w:t>
      </w:r>
    </w:p>
    <w:p w:rsidR="00391102" w:rsidRDefault="0029441D" w:rsidP="00BB3FCC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391102" w:rsidRDefault="00391102" w:rsidP="00BB3FCC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9441D" w:rsidRDefault="0029441D" w:rsidP="00391102">
      <w:pPr>
        <w:pStyle w:val="ConsPlusNonformat"/>
        <w:widowControl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29441D" w:rsidSect="0054282C">
      <w:headerReference w:type="default" r:id="rId8"/>
      <w:pgSz w:w="11907" w:h="16840" w:code="9"/>
      <w:pgMar w:top="1134" w:right="425" w:bottom="1134" w:left="851" w:header="709" w:footer="0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60" w:rsidRDefault="00C70B60" w:rsidP="0029441D">
      <w:r>
        <w:separator/>
      </w:r>
    </w:p>
  </w:endnote>
  <w:endnote w:type="continuationSeparator" w:id="0">
    <w:p w:rsidR="00C70B60" w:rsidRDefault="00C70B60" w:rsidP="0029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60" w:rsidRDefault="00C70B60" w:rsidP="0029441D">
      <w:r>
        <w:separator/>
      </w:r>
    </w:p>
  </w:footnote>
  <w:footnote w:type="continuationSeparator" w:id="0">
    <w:p w:rsidR="00C70B60" w:rsidRDefault="00C70B60" w:rsidP="0029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54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2683C" w:rsidRDefault="006A3A3F">
        <w:pPr>
          <w:pStyle w:val="a9"/>
          <w:jc w:val="center"/>
        </w:pPr>
        <w:r w:rsidRPr="00F64F89">
          <w:rPr>
            <w:rFonts w:ascii="Times New Roman" w:hAnsi="Times New Roman"/>
            <w:sz w:val="28"/>
            <w:szCs w:val="28"/>
          </w:rPr>
          <w:fldChar w:fldCharType="begin"/>
        </w:r>
        <w:r w:rsidR="00B2683C" w:rsidRPr="00F64F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64F89">
          <w:rPr>
            <w:rFonts w:ascii="Times New Roman" w:hAnsi="Times New Roman"/>
            <w:sz w:val="28"/>
            <w:szCs w:val="28"/>
          </w:rPr>
          <w:fldChar w:fldCharType="separate"/>
        </w:r>
        <w:r w:rsidR="00E4601D">
          <w:rPr>
            <w:rFonts w:ascii="Times New Roman" w:hAnsi="Times New Roman"/>
            <w:noProof/>
            <w:sz w:val="28"/>
            <w:szCs w:val="28"/>
          </w:rPr>
          <w:t>14</w:t>
        </w:r>
        <w:r w:rsidRPr="00F64F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2683C" w:rsidRDefault="00B268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6FCFC"/>
    <w:lvl w:ilvl="0">
      <w:numFmt w:val="bullet"/>
      <w:lvlText w:val="*"/>
      <w:lvlJc w:val="left"/>
    </w:lvl>
  </w:abstractNum>
  <w:abstractNum w:abstractNumId="1">
    <w:nsid w:val="044201D4"/>
    <w:multiLevelType w:val="hybridMultilevel"/>
    <w:tmpl w:val="DCE006D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1725DB"/>
    <w:multiLevelType w:val="hybridMultilevel"/>
    <w:tmpl w:val="CC4E54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2C58"/>
    <w:multiLevelType w:val="hybridMultilevel"/>
    <w:tmpl w:val="A1A249FA"/>
    <w:lvl w:ilvl="0" w:tplc="7A0EDA58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496405"/>
    <w:multiLevelType w:val="hybridMultilevel"/>
    <w:tmpl w:val="9B441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C1"/>
    <w:rsid w:val="000039CE"/>
    <w:rsid w:val="00004612"/>
    <w:rsid w:val="00015368"/>
    <w:rsid w:val="00016596"/>
    <w:rsid w:val="00024D3A"/>
    <w:rsid w:val="0002518F"/>
    <w:rsid w:val="000273F9"/>
    <w:rsid w:val="0003125A"/>
    <w:rsid w:val="000333EE"/>
    <w:rsid w:val="000359E6"/>
    <w:rsid w:val="00037AAB"/>
    <w:rsid w:val="00044FEF"/>
    <w:rsid w:val="000512F2"/>
    <w:rsid w:val="00063E65"/>
    <w:rsid w:val="00076558"/>
    <w:rsid w:val="000824D3"/>
    <w:rsid w:val="00094186"/>
    <w:rsid w:val="000A3F83"/>
    <w:rsid w:val="000B5400"/>
    <w:rsid w:val="000B66AA"/>
    <w:rsid w:val="000C17EB"/>
    <w:rsid w:val="000C2CE8"/>
    <w:rsid w:val="000D28F9"/>
    <w:rsid w:val="000F3666"/>
    <w:rsid w:val="000F6695"/>
    <w:rsid w:val="00101F6A"/>
    <w:rsid w:val="0010262D"/>
    <w:rsid w:val="00111D07"/>
    <w:rsid w:val="00116919"/>
    <w:rsid w:val="00133449"/>
    <w:rsid w:val="001360CF"/>
    <w:rsid w:val="00137423"/>
    <w:rsid w:val="001438C4"/>
    <w:rsid w:val="001456B7"/>
    <w:rsid w:val="00152D29"/>
    <w:rsid w:val="00160165"/>
    <w:rsid w:val="00167DA3"/>
    <w:rsid w:val="001752D1"/>
    <w:rsid w:val="001A68F7"/>
    <w:rsid w:val="001C3EBC"/>
    <w:rsid w:val="001E064C"/>
    <w:rsid w:val="001E1F79"/>
    <w:rsid w:val="001E3487"/>
    <w:rsid w:val="001E3593"/>
    <w:rsid w:val="00202439"/>
    <w:rsid w:val="00222516"/>
    <w:rsid w:val="00222F78"/>
    <w:rsid w:val="00226311"/>
    <w:rsid w:val="00227D66"/>
    <w:rsid w:val="00231276"/>
    <w:rsid w:val="00237B8F"/>
    <w:rsid w:val="00244B63"/>
    <w:rsid w:val="0024554E"/>
    <w:rsid w:val="0024589D"/>
    <w:rsid w:val="00246539"/>
    <w:rsid w:val="002474D7"/>
    <w:rsid w:val="00265A10"/>
    <w:rsid w:val="00266AAA"/>
    <w:rsid w:val="00267145"/>
    <w:rsid w:val="0026727C"/>
    <w:rsid w:val="00271967"/>
    <w:rsid w:val="002817A2"/>
    <w:rsid w:val="00282D63"/>
    <w:rsid w:val="0028773F"/>
    <w:rsid w:val="002913CB"/>
    <w:rsid w:val="00292DB6"/>
    <w:rsid w:val="0029441D"/>
    <w:rsid w:val="002A01DA"/>
    <w:rsid w:val="002A1F51"/>
    <w:rsid w:val="002A2952"/>
    <w:rsid w:val="002A611D"/>
    <w:rsid w:val="002C0C61"/>
    <w:rsid w:val="002C5295"/>
    <w:rsid w:val="002C6986"/>
    <w:rsid w:val="002D10CF"/>
    <w:rsid w:val="002D7922"/>
    <w:rsid w:val="002E1BD2"/>
    <w:rsid w:val="002E4C9A"/>
    <w:rsid w:val="002E660D"/>
    <w:rsid w:val="00300BCA"/>
    <w:rsid w:val="00306EA9"/>
    <w:rsid w:val="00307723"/>
    <w:rsid w:val="003136A3"/>
    <w:rsid w:val="00315688"/>
    <w:rsid w:val="00315F89"/>
    <w:rsid w:val="00322830"/>
    <w:rsid w:val="00326EBA"/>
    <w:rsid w:val="00334C18"/>
    <w:rsid w:val="0035005E"/>
    <w:rsid w:val="0035032A"/>
    <w:rsid w:val="00351F91"/>
    <w:rsid w:val="0035226C"/>
    <w:rsid w:val="00361790"/>
    <w:rsid w:val="0038251E"/>
    <w:rsid w:val="003900DD"/>
    <w:rsid w:val="00391102"/>
    <w:rsid w:val="00392992"/>
    <w:rsid w:val="00393CCB"/>
    <w:rsid w:val="003A2762"/>
    <w:rsid w:val="003A3D5A"/>
    <w:rsid w:val="003A7B8B"/>
    <w:rsid w:val="003B4433"/>
    <w:rsid w:val="003B6FF3"/>
    <w:rsid w:val="003C4F18"/>
    <w:rsid w:val="003D470E"/>
    <w:rsid w:val="003F043B"/>
    <w:rsid w:val="003F4580"/>
    <w:rsid w:val="003F6F9D"/>
    <w:rsid w:val="00406267"/>
    <w:rsid w:val="00411E74"/>
    <w:rsid w:val="0041292E"/>
    <w:rsid w:val="00414D7A"/>
    <w:rsid w:val="00427D20"/>
    <w:rsid w:val="00430827"/>
    <w:rsid w:val="00437337"/>
    <w:rsid w:val="00441A02"/>
    <w:rsid w:val="00442C20"/>
    <w:rsid w:val="00443B80"/>
    <w:rsid w:val="00446E69"/>
    <w:rsid w:val="00453DBE"/>
    <w:rsid w:val="00455D8E"/>
    <w:rsid w:val="004619E9"/>
    <w:rsid w:val="004646F0"/>
    <w:rsid w:val="00472BCB"/>
    <w:rsid w:val="004A2E8F"/>
    <w:rsid w:val="004B50DF"/>
    <w:rsid w:val="004C4C18"/>
    <w:rsid w:val="004D653A"/>
    <w:rsid w:val="004E0A33"/>
    <w:rsid w:val="004E1DC8"/>
    <w:rsid w:val="004E50C5"/>
    <w:rsid w:val="004F1391"/>
    <w:rsid w:val="004F21D3"/>
    <w:rsid w:val="00503935"/>
    <w:rsid w:val="00504F63"/>
    <w:rsid w:val="00506A11"/>
    <w:rsid w:val="0051114B"/>
    <w:rsid w:val="00514A9F"/>
    <w:rsid w:val="0052139B"/>
    <w:rsid w:val="0053196C"/>
    <w:rsid w:val="00531C67"/>
    <w:rsid w:val="005346C0"/>
    <w:rsid w:val="0054282C"/>
    <w:rsid w:val="00546A02"/>
    <w:rsid w:val="005558C4"/>
    <w:rsid w:val="00555D60"/>
    <w:rsid w:val="005727CA"/>
    <w:rsid w:val="0057499B"/>
    <w:rsid w:val="005824CD"/>
    <w:rsid w:val="00597687"/>
    <w:rsid w:val="005A4CA8"/>
    <w:rsid w:val="005A52CF"/>
    <w:rsid w:val="005A5BBB"/>
    <w:rsid w:val="005B09BB"/>
    <w:rsid w:val="005B1805"/>
    <w:rsid w:val="005B55DE"/>
    <w:rsid w:val="005B73A1"/>
    <w:rsid w:val="005D79F6"/>
    <w:rsid w:val="005E277C"/>
    <w:rsid w:val="005E42F9"/>
    <w:rsid w:val="005E51E8"/>
    <w:rsid w:val="005F1200"/>
    <w:rsid w:val="00601DA8"/>
    <w:rsid w:val="0060489B"/>
    <w:rsid w:val="00610C44"/>
    <w:rsid w:val="006133FB"/>
    <w:rsid w:val="00616E87"/>
    <w:rsid w:val="006406AD"/>
    <w:rsid w:val="006428D8"/>
    <w:rsid w:val="00646281"/>
    <w:rsid w:val="00647CD9"/>
    <w:rsid w:val="00651DEC"/>
    <w:rsid w:val="00652948"/>
    <w:rsid w:val="00663F79"/>
    <w:rsid w:val="00672C1D"/>
    <w:rsid w:val="00680185"/>
    <w:rsid w:val="006811C8"/>
    <w:rsid w:val="00685CDE"/>
    <w:rsid w:val="006908FA"/>
    <w:rsid w:val="00691C74"/>
    <w:rsid w:val="00694326"/>
    <w:rsid w:val="006A11B9"/>
    <w:rsid w:val="006A39A3"/>
    <w:rsid w:val="006A3A3F"/>
    <w:rsid w:val="006B053C"/>
    <w:rsid w:val="006B0FD7"/>
    <w:rsid w:val="006B7D54"/>
    <w:rsid w:val="006C3B91"/>
    <w:rsid w:val="006D3BB6"/>
    <w:rsid w:val="006E02E7"/>
    <w:rsid w:val="006E5EC0"/>
    <w:rsid w:val="006F06F3"/>
    <w:rsid w:val="006F1326"/>
    <w:rsid w:val="006F3DD0"/>
    <w:rsid w:val="006F5FA8"/>
    <w:rsid w:val="006F71C7"/>
    <w:rsid w:val="00703FFA"/>
    <w:rsid w:val="00705A99"/>
    <w:rsid w:val="007072BC"/>
    <w:rsid w:val="00711AF2"/>
    <w:rsid w:val="00713DB8"/>
    <w:rsid w:val="00715985"/>
    <w:rsid w:val="00715FDB"/>
    <w:rsid w:val="00717E71"/>
    <w:rsid w:val="00730E45"/>
    <w:rsid w:val="00741FC1"/>
    <w:rsid w:val="0074740B"/>
    <w:rsid w:val="00750F6C"/>
    <w:rsid w:val="007562DB"/>
    <w:rsid w:val="00757F9F"/>
    <w:rsid w:val="00785340"/>
    <w:rsid w:val="007A2BC8"/>
    <w:rsid w:val="007A3F38"/>
    <w:rsid w:val="007A4192"/>
    <w:rsid w:val="007A4D33"/>
    <w:rsid w:val="007B3330"/>
    <w:rsid w:val="007B640F"/>
    <w:rsid w:val="007B7581"/>
    <w:rsid w:val="007C4D68"/>
    <w:rsid w:val="007E1D0A"/>
    <w:rsid w:val="007E25C8"/>
    <w:rsid w:val="007E334A"/>
    <w:rsid w:val="007F1C61"/>
    <w:rsid w:val="007F27C8"/>
    <w:rsid w:val="007F3E20"/>
    <w:rsid w:val="0080219C"/>
    <w:rsid w:val="00803F4D"/>
    <w:rsid w:val="00806B0E"/>
    <w:rsid w:val="00820737"/>
    <w:rsid w:val="00820A3A"/>
    <w:rsid w:val="00826A57"/>
    <w:rsid w:val="00830995"/>
    <w:rsid w:val="008363C7"/>
    <w:rsid w:val="00837D10"/>
    <w:rsid w:val="00861919"/>
    <w:rsid w:val="00866823"/>
    <w:rsid w:val="008B2EB1"/>
    <w:rsid w:val="008B39C6"/>
    <w:rsid w:val="008B3E61"/>
    <w:rsid w:val="008B48DB"/>
    <w:rsid w:val="008C6407"/>
    <w:rsid w:val="008D7071"/>
    <w:rsid w:val="008E7F38"/>
    <w:rsid w:val="00901EE6"/>
    <w:rsid w:val="00902743"/>
    <w:rsid w:val="00904ADE"/>
    <w:rsid w:val="00906FC8"/>
    <w:rsid w:val="0093270E"/>
    <w:rsid w:val="00936A4E"/>
    <w:rsid w:val="00954D3B"/>
    <w:rsid w:val="00970FB0"/>
    <w:rsid w:val="00983B58"/>
    <w:rsid w:val="009841F3"/>
    <w:rsid w:val="00984A0E"/>
    <w:rsid w:val="00986F4F"/>
    <w:rsid w:val="009906E7"/>
    <w:rsid w:val="00994D7D"/>
    <w:rsid w:val="009A00F5"/>
    <w:rsid w:val="009A1C4A"/>
    <w:rsid w:val="009A40C1"/>
    <w:rsid w:val="009A5617"/>
    <w:rsid w:val="009C3124"/>
    <w:rsid w:val="009D7A2D"/>
    <w:rsid w:val="009F6840"/>
    <w:rsid w:val="00A070AA"/>
    <w:rsid w:val="00A1287C"/>
    <w:rsid w:val="00A26A99"/>
    <w:rsid w:val="00A31B53"/>
    <w:rsid w:val="00A37151"/>
    <w:rsid w:val="00A37D6B"/>
    <w:rsid w:val="00A7051E"/>
    <w:rsid w:val="00A80D9C"/>
    <w:rsid w:val="00A851EC"/>
    <w:rsid w:val="00AA41FC"/>
    <w:rsid w:val="00AC05A9"/>
    <w:rsid w:val="00AC3721"/>
    <w:rsid w:val="00AC42B1"/>
    <w:rsid w:val="00AD61BB"/>
    <w:rsid w:val="00AE65B1"/>
    <w:rsid w:val="00B023CF"/>
    <w:rsid w:val="00B02E99"/>
    <w:rsid w:val="00B05BA0"/>
    <w:rsid w:val="00B164DB"/>
    <w:rsid w:val="00B1789C"/>
    <w:rsid w:val="00B17A1F"/>
    <w:rsid w:val="00B2683C"/>
    <w:rsid w:val="00B27747"/>
    <w:rsid w:val="00B32F7D"/>
    <w:rsid w:val="00B34351"/>
    <w:rsid w:val="00B472AB"/>
    <w:rsid w:val="00B56085"/>
    <w:rsid w:val="00B62841"/>
    <w:rsid w:val="00B64A7D"/>
    <w:rsid w:val="00B73B6B"/>
    <w:rsid w:val="00B8191A"/>
    <w:rsid w:val="00B85FF9"/>
    <w:rsid w:val="00B875F4"/>
    <w:rsid w:val="00B933A9"/>
    <w:rsid w:val="00BA03F6"/>
    <w:rsid w:val="00BA679B"/>
    <w:rsid w:val="00BB3FCC"/>
    <w:rsid w:val="00BC1A6D"/>
    <w:rsid w:val="00BC390F"/>
    <w:rsid w:val="00BD38EE"/>
    <w:rsid w:val="00BD3B14"/>
    <w:rsid w:val="00BD5F36"/>
    <w:rsid w:val="00BE36FE"/>
    <w:rsid w:val="00BF491B"/>
    <w:rsid w:val="00BF4F8A"/>
    <w:rsid w:val="00BF58FB"/>
    <w:rsid w:val="00C21303"/>
    <w:rsid w:val="00C21739"/>
    <w:rsid w:val="00C2190C"/>
    <w:rsid w:val="00C36395"/>
    <w:rsid w:val="00C42B4A"/>
    <w:rsid w:val="00C4351D"/>
    <w:rsid w:val="00C43ADB"/>
    <w:rsid w:val="00C4521C"/>
    <w:rsid w:val="00C46305"/>
    <w:rsid w:val="00C56314"/>
    <w:rsid w:val="00C63DF1"/>
    <w:rsid w:val="00C70B60"/>
    <w:rsid w:val="00C70D05"/>
    <w:rsid w:val="00C736F6"/>
    <w:rsid w:val="00CB07D0"/>
    <w:rsid w:val="00CB21B7"/>
    <w:rsid w:val="00CB59BE"/>
    <w:rsid w:val="00CB77B3"/>
    <w:rsid w:val="00CB7C0B"/>
    <w:rsid w:val="00CD5E6B"/>
    <w:rsid w:val="00CE23EF"/>
    <w:rsid w:val="00CF7289"/>
    <w:rsid w:val="00CF76D7"/>
    <w:rsid w:val="00CF7CBA"/>
    <w:rsid w:val="00D00CB2"/>
    <w:rsid w:val="00D0575C"/>
    <w:rsid w:val="00D06F55"/>
    <w:rsid w:val="00D245FA"/>
    <w:rsid w:val="00D2671C"/>
    <w:rsid w:val="00D274E2"/>
    <w:rsid w:val="00D3478B"/>
    <w:rsid w:val="00D37C60"/>
    <w:rsid w:val="00D42D55"/>
    <w:rsid w:val="00D664EF"/>
    <w:rsid w:val="00D809C5"/>
    <w:rsid w:val="00D85B5E"/>
    <w:rsid w:val="00D85C3E"/>
    <w:rsid w:val="00D872C9"/>
    <w:rsid w:val="00DA06FE"/>
    <w:rsid w:val="00DA20D0"/>
    <w:rsid w:val="00DA66C1"/>
    <w:rsid w:val="00DB2FA3"/>
    <w:rsid w:val="00DC0726"/>
    <w:rsid w:val="00DC4BF5"/>
    <w:rsid w:val="00DC5D77"/>
    <w:rsid w:val="00DD5164"/>
    <w:rsid w:val="00DE2934"/>
    <w:rsid w:val="00DE3C57"/>
    <w:rsid w:val="00DF62A2"/>
    <w:rsid w:val="00DF6E96"/>
    <w:rsid w:val="00E01F58"/>
    <w:rsid w:val="00E04729"/>
    <w:rsid w:val="00E076A3"/>
    <w:rsid w:val="00E12E78"/>
    <w:rsid w:val="00E22142"/>
    <w:rsid w:val="00E306EE"/>
    <w:rsid w:val="00E30EA4"/>
    <w:rsid w:val="00E31576"/>
    <w:rsid w:val="00E33594"/>
    <w:rsid w:val="00E4601D"/>
    <w:rsid w:val="00E51C04"/>
    <w:rsid w:val="00E626C6"/>
    <w:rsid w:val="00E62B9E"/>
    <w:rsid w:val="00E63EDA"/>
    <w:rsid w:val="00E74023"/>
    <w:rsid w:val="00E80CF7"/>
    <w:rsid w:val="00E851F2"/>
    <w:rsid w:val="00E924B7"/>
    <w:rsid w:val="00EA0500"/>
    <w:rsid w:val="00EA2585"/>
    <w:rsid w:val="00EA319B"/>
    <w:rsid w:val="00EC2AC2"/>
    <w:rsid w:val="00EC4490"/>
    <w:rsid w:val="00ED4131"/>
    <w:rsid w:val="00ED6057"/>
    <w:rsid w:val="00ED677E"/>
    <w:rsid w:val="00EE3905"/>
    <w:rsid w:val="00EE449F"/>
    <w:rsid w:val="00EF43DD"/>
    <w:rsid w:val="00EF5DDC"/>
    <w:rsid w:val="00F00EFA"/>
    <w:rsid w:val="00F01C47"/>
    <w:rsid w:val="00F02EC8"/>
    <w:rsid w:val="00F117D3"/>
    <w:rsid w:val="00F15CDC"/>
    <w:rsid w:val="00F209D2"/>
    <w:rsid w:val="00F4077E"/>
    <w:rsid w:val="00F40F54"/>
    <w:rsid w:val="00F445A9"/>
    <w:rsid w:val="00F47975"/>
    <w:rsid w:val="00F64F89"/>
    <w:rsid w:val="00F701F5"/>
    <w:rsid w:val="00F90CEF"/>
    <w:rsid w:val="00F96F3D"/>
    <w:rsid w:val="00FB3AA5"/>
    <w:rsid w:val="00FB4B18"/>
    <w:rsid w:val="00FB4FC8"/>
    <w:rsid w:val="00FC35DB"/>
    <w:rsid w:val="00FD1D69"/>
    <w:rsid w:val="00FD7454"/>
    <w:rsid w:val="00FE7BE4"/>
    <w:rsid w:val="00FF5CDC"/>
    <w:rsid w:val="00FF5EB5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41FC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paragraph" w:styleId="4">
    <w:name w:val="heading 4"/>
    <w:basedOn w:val="a"/>
    <w:next w:val="a"/>
    <w:link w:val="40"/>
    <w:uiPriority w:val="9"/>
    <w:unhideWhenUsed/>
    <w:qFormat/>
    <w:rsid w:val="005E5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FC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PlusNormal">
    <w:name w:val="ConsPlusNormal"/>
    <w:rsid w:val="0074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1FC1"/>
    <w:pPr>
      <w:ind w:left="720"/>
      <w:contextualSpacing/>
    </w:pPr>
  </w:style>
  <w:style w:type="paragraph" w:customStyle="1" w:styleId="ConsPlusNonformat">
    <w:name w:val="ConsPlusNonformat"/>
    <w:rsid w:val="0078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78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"/>
    <w:link w:val="a6"/>
    <w:rsid w:val="00785340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5340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8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85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933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B933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3A9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Normal">
    <w:name w:val="ConsNormal"/>
    <w:uiPriority w:val="99"/>
    <w:rsid w:val="00757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757F9F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23">
    <w:name w:val="заголовок 2"/>
    <w:basedOn w:val="a"/>
    <w:next w:val="a"/>
    <w:rsid w:val="00757F9F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E51E8"/>
    <w:rPr>
      <w:rFonts w:asciiTheme="majorHAnsi" w:eastAsiaTheme="majorEastAsia" w:hAnsiTheme="majorHAnsi" w:cstheme="majorBidi"/>
      <w:b/>
      <w:bCs/>
      <w:i/>
      <w:iCs/>
      <w:color w:val="4F81BD" w:themeColor="accent1"/>
      <w:sz w:val="5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41D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441D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4299-3A56-4B9B-B238-5F40E08B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49</cp:revision>
  <cp:lastPrinted>2019-11-14T07:01:00Z</cp:lastPrinted>
  <dcterms:created xsi:type="dcterms:W3CDTF">2019-02-06T03:13:00Z</dcterms:created>
  <dcterms:modified xsi:type="dcterms:W3CDTF">2019-12-23T04:28:00Z</dcterms:modified>
</cp:coreProperties>
</file>