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5F" w:rsidRDefault="008D315F" w:rsidP="008D315F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8D315F" w:rsidRPr="00EF7AA8" w:rsidRDefault="008D315F" w:rsidP="008D315F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8D315F" w:rsidRDefault="008D315F" w:rsidP="008D315F">
      <w:pPr>
        <w:ind w:left="180"/>
        <w:rPr>
          <w:sz w:val="24"/>
        </w:rPr>
      </w:pPr>
    </w:p>
    <w:p w:rsidR="008D315F" w:rsidRDefault="008D315F" w:rsidP="008D315F">
      <w:pPr>
        <w:ind w:left="180"/>
        <w:rPr>
          <w:sz w:val="24"/>
        </w:rPr>
      </w:pPr>
    </w:p>
    <w:p w:rsidR="008D315F" w:rsidRPr="00EE3B03" w:rsidRDefault="008D315F" w:rsidP="008D315F">
      <w:pPr>
        <w:pStyle w:val="3"/>
        <w:jc w:val="center"/>
        <w:rPr>
          <w:b/>
          <w:szCs w:val="28"/>
        </w:rPr>
      </w:pPr>
      <w:r w:rsidRPr="00EE3B03">
        <w:rPr>
          <w:b/>
          <w:sz w:val="40"/>
          <w:szCs w:val="40"/>
        </w:rPr>
        <w:t>ПОСТАНОВЛЕНИЕ</w:t>
      </w:r>
    </w:p>
    <w:p w:rsidR="008D315F" w:rsidRDefault="008D315F" w:rsidP="008D315F">
      <w:pPr>
        <w:rPr>
          <w:sz w:val="24"/>
        </w:rPr>
      </w:pPr>
    </w:p>
    <w:p w:rsidR="008D315F" w:rsidRDefault="008D315F" w:rsidP="008D315F">
      <w:pPr>
        <w:ind w:left="180"/>
      </w:pPr>
    </w:p>
    <w:p w:rsidR="008D315F" w:rsidRDefault="009C52D0" w:rsidP="00056EFC">
      <w:pPr>
        <w:pStyle w:val="2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170BF7">
        <w:rPr>
          <w:sz w:val="28"/>
          <w:szCs w:val="28"/>
          <w:u w:val="single"/>
        </w:rPr>
        <w:t>23.11.2020</w:t>
      </w:r>
      <w:r w:rsidR="008D315F" w:rsidRPr="00A21558">
        <w:rPr>
          <w:sz w:val="28"/>
          <w:szCs w:val="28"/>
        </w:rPr>
        <w:t xml:space="preserve">               </w:t>
      </w:r>
      <w:r w:rsidR="00056EFC" w:rsidRPr="00A21558">
        <w:rPr>
          <w:sz w:val="28"/>
          <w:szCs w:val="28"/>
        </w:rPr>
        <w:t xml:space="preserve">                    </w:t>
      </w:r>
      <w:r w:rsidR="008D315F" w:rsidRPr="00A21558">
        <w:rPr>
          <w:sz w:val="28"/>
          <w:szCs w:val="28"/>
        </w:rPr>
        <w:t xml:space="preserve">                               </w:t>
      </w:r>
      <w:r w:rsidR="00D1248B">
        <w:rPr>
          <w:sz w:val="28"/>
          <w:szCs w:val="28"/>
        </w:rPr>
        <w:t xml:space="preserve">               </w:t>
      </w:r>
      <w:r w:rsidR="008D315F" w:rsidRPr="00A21558">
        <w:rPr>
          <w:sz w:val="28"/>
          <w:szCs w:val="28"/>
        </w:rPr>
        <w:t xml:space="preserve"> </w:t>
      </w:r>
      <w:r w:rsidR="00D77571" w:rsidRPr="00170BF7">
        <w:rPr>
          <w:sz w:val="28"/>
          <w:szCs w:val="28"/>
        </w:rPr>
        <w:t xml:space="preserve">                </w:t>
      </w:r>
      <w:r w:rsidR="008D315F" w:rsidRPr="00A21558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170BF7">
        <w:rPr>
          <w:sz w:val="28"/>
          <w:szCs w:val="28"/>
          <w:u w:val="single"/>
        </w:rPr>
        <w:t>289-п</w:t>
      </w:r>
    </w:p>
    <w:p w:rsidR="009C52D0" w:rsidRPr="009C52D0" w:rsidRDefault="009C52D0" w:rsidP="009C52D0">
      <w:pPr>
        <w:jc w:val="center"/>
        <w:rPr>
          <w:b/>
          <w:sz w:val="28"/>
          <w:szCs w:val="28"/>
        </w:rPr>
      </w:pPr>
      <w:r w:rsidRPr="009C52D0">
        <w:rPr>
          <w:b/>
          <w:sz w:val="28"/>
          <w:szCs w:val="28"/>
        </w:rPr>
        <w:t>п</w:t>
      </w:r>
      <w:proofErr w:type="gramStart"/>
      <w:r w:rsidRPr="009C52D0">
        <w:rPr>
          <w:b/>
          <w:sz w:val="28"/>
          <w:szCs w:val="28"/>
        </w:rPr>
        <w:t>.С</w:t>
      </w:r>
      <w:proofErr w:type="gramEnd"/>
      <w:r w:rsidRPr="009C52D0">
        <w:rPr>
          <w:b/>
          <w:sz w:val="28"/>
          <w:szCs w:val="28"/>
        </w:rPr>
        <w:t>еймчан</w:t>
      </w:r>
    </w:p>
    <w:p w:rsidR="008D315F" w:rsidRDefault="008D315F" w:rsidP="002A3EC4">
      <w:pPr>
        <w:rPr>
          <w:sz w:val="24"/>
        </w:rPr>
      </w:pPr>
    </w:p>
    <w:p w:rsidR="00A21558" w:rsidRDefault="008D315F" w:rsidP="008D315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C473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оложения </w:t>
      </w:r>
    </w:p>
    <w:p w:rsidR="00A21558" w:rsidRDefault="008D315F" w:rsidP="00A21558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022A18">
        <w:rPr>
          <w:b/>
          <w:sz w:val="28"/>
          <w:szCs w:val="28"/>
        </w:rPr>
        <w:t xml:space="preserve"> отделе </w:t>
      </w:r>
      <w:r w:rsidR="00C06F7E">
        <w:rPr>
          <w:b/>
          <w:sz w:val="28"/>
          <w:szCs w:val="28"/>
        </w:rPr>
        <w:t xml:space="preserve">жилищно-коммунального и дорожного хозяйства, </w:t>
      </w:r>
    </w:p>
    <w:p w:rsidR="00A21558" w:rsidRDefault="00C06F7E" w:rsidP="00A21558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контроля и административной практики</w:t>
      </w:r>
      <w:r w:rsidR="008D315F">
        <w:rPr>
          <w:b/>
          <w:sz w:val="28"/>
          <w:szCs w:val="28"/>
        </w:rPr>
        <w:t xml:space="preserve"> управлени</w:t>
      </w:r>
      <w:r w:rsidR="00022A18">
        <w:rPr>
          <w:b/>
          <w:sz w:val="28"/>
          <w:szCs w:val="28"/>
        </w:rPr>
        <w:t>я</w:t>
      </w:r>
      <w:r w:rsidR="008D315F">
        <w:rPr>
          <w:b/>
          <w:sz w:val="28"/>
          <w:szCs w:val="28"/>
        </w:rPr>
        <w:t xml:space="preserve"> </w:t>
      </w:r>
      <w:r w:rsidR="00E7766F">
        <w:rPr>
          <w:b/>
          <w:sz w:val="28"/>
          <w:szCs w:val="28"/>
        </w:rPr>
        <w:t xml:space="preserve">жилищно-коммунального хозяйства, </w:t>
      </w:r>
      <w:r w:rsidR="009C52D0">
        <w:rPr>
          <w:b/>
          <w:sz w:val="28"/>
          <w:szCs w:val="28"/>
        </w:rPr>
        <w:t xml:space="preserve">архитектуры и </w:t>
      </w:r>
      <w:r w:rsidR="00E7766F">
        <w:rPr>
          <w:b/>
          <w:sz w:val="28"/>
          <w:szCs w:val="28"/>
        </w:rPr>
        <w:t xml:space="preserve">градостроительства </w:t>
      </w:r>
    </w:p>
    <w:p w:rsidR="008D315F" w:rsidRPr="00EA208D" w:rsidRDefault="008D315F" w:rsidP="00A21558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Среднеканского городского округа</w:t>
      </w:r>
    </w:p>
    <w:p w:rsidR="008D315F" w:rsidRDefault="008D315F" w:rsidP="008D315F">
      <w:pPr>
        <w:ind w:left="180"/>
        <w:rPr>
          <w:sz w:val="24"/>
        </w:rPr>
      </w:pPr>
    </w:p>
    <w:p w:rsidR="008D315F" w:rsidRDefault="008D315F" w:rsidP="008D315F"/>
    <w:p w:rsidR="00E7766F" w:rsidRPr="004E1C2E" w:rsidRDefault="00E83187" w:rsidP="002A3EC4">
      <w:pPr>
        <w:spacing w:line="276" w:lineRule="auto"/>
        <w:ind w:firstLine="709"/>
        <w:jc w:val="both"/>
        <w:rPr>
          <w:sz w:val="28"/>
        </w:rPr>
      </w:pPr>
      <w:r w:rsidRPr="007C726F">
        <w:rPr>
          <w:sz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решением Собрания представителей Среднеканского городского округа от </w:t>
      </w:r>
      <w:r w:rsidR="002A3EC4">
        <w:rPr>
          <w:sz w:val="28"/>
        </w:rPr>
        <w:t>17.11.2020</w:t>
      </w:r>
      <w:r w:rsidRPr="007C726F">
        <w:rPr>
          <w:sz w:val="28"/>
        </w:rPr>
        <w:t xml:space="preserve"> №1</w:t>
      </w:r>
      <w:r w:rsidR="00770F81">
        <w:rPr>
          <w:sz w:val="28"/>
        </w:rPr>
        <w:t>5</w:t>
      </w:r>
      <w:r>
        <w:rPr>
          <w:sz w:val="28"/>
        </w:rPr>
        <w:t xml:space="preserve"> </w:t>
      </w:r>
      <w:r w:rsidRPr="008C5E4F">
        <w:rPr>
          <w:sz w:val="28"/>
        </w:rPr>
        <w:t>«</w:t>
      </w:r>
      <w:r w:rsidRPr="008C5E4F">
        <w:rPr>
          <w:sz w:val="28"/>
          <w:szCs w:val="28"/>
        </w:rPr>
        <w:t>Об утверждении структуры Администрации Среднеканского городского округа»</w:t>
      </w:r>
      <w:r w:rsidRPr="008C5E4F">
        <w:rPr>
          <w:sz w:val="28"/>
        </w:rPr>
        <w:t xml:space="preserve">, </w:t>
      </w:r>
      <w:r>
        <w:rPr>
          <w:sz w:val="28"/>
        </w:rPr>
        <w:t xml:space="preserve">руководствуясь </w:t>
      </w:r>
      <w:r w:rsidRPr="007C726F">
        <w:rPr>
          <w:sz w:val="28"/>
        </w:rPr>
        <w:t xml:space="preserve">Уставом муниципального образования </w:t>
      </w:r>
      <w:r w:rsidR="002A3EC4">
        <w:rPr>
          <w:sz w:val="28"/>
        </w:rPr>
        <w:t xml:space="preserve">«Среднеканский городской округ», Администрация Среднеканского городского округа </w:t>
      </w:r>
    </w:p>
    <w:p w:rsidR="00E7766F" w:rsidRPr="004E1C2E" w:rsidRDefault="00E7766F" w:rsidP="00E7766F">
      <w:pPr>
        <w:spacing w:line="360" w:lineRule="auto"/>
        <w:jc w:val="both"/>
        <w:rPr>
          <w:b/>
          <w:sz w:val="28"/>
        </w:rPr>
      </w:pPr>
      <w:proofErr w:type="gramStart"/>
      <w:r w:rsidRPr="004E1C2E">
        <w:rPr>
          <w:b/>
          <w:sz w:val="28"/>
        </w:rPr>
        <w:t>п</w:t>
      </w:r>
      <w:proofErr w:type="gramEnd"/>
      <w:r w:rsidRPr="004E1C2E">
        <w:rPr>
          <w:b/>
          <w:sz w:val="28"/>
        </w:rPr>
        <w:t xml:space="preserve"> о с т а н о в л </w:t>
      </w:r>
      <w:r w:rsidR="002A3EC4">
        <w:rPr>
          <w:b/>
          <w:sz w:val="28"/>
        </w:rPr>
        <w:t>е т</w:t>
      </w:r>
      <w:r w:rsidRPr="004E1C2E">
        <w:rPr>
          <w:b/>
          <w:sz w:val="28"/>
        </w:rPr>
        <w:t>:</w:t>
      </w:r>
    </w:p>
    <w:p w:rsidR="00C06F7E" w:rsidRPr="009C52D0" w:rsidRDefault="00E7766F" w:rsidP="009C52D0">
      <w:pPr>
        <w:pStyle w:val="a9"/>
        <w:numPr>
          <w:ilvl w:val="0"/>
          <w:numId w:val="9"/>
        </w:numPr>
        <w:spacing w:line="360" w:lineRule="auto"/>
        <w:ind w:left="0" w:firstLine="810"/>
        <w:jc w:val="both"/>
        <w:rPr>
          <w:sz w:val="28"/>
          <w:szCs w:val="28"/>
        </w:rPr>
      </w:pPr>
      <w:r w:rsidRPr="009C52D0">
        <w:rPr>
          <w:sz w:val="28"/>
        </w:rPr>
        <w:t xml:space="preserve">Утвердить прилагаемое Положение </w:t>
      </w:r>
      <w:r w:rsidR="00C06F7E" w:rsidRPr="009C52D0">
        <w:rPr>
          <w:sz w:val="28"/>
          <w:szCs w:val="28"/>
        </w:rPr>
        <w:t xml:space="preserve">об отделе жилищно-коммунального и дорожного хозяйства, муниципального контроля и административной практики управления жилищно-коммунального хозяйства, </w:t>
      </w:r>
      <w:r w:rsidR="009C52D0">
        <w:rPr>
          <w:sz w:val="28"/>
          <w:szCs w:val="28"/>
        </w:rPr>
        <w:t xml:space="preserve">архитектуры и </w:t>
      </w:r>
      <w:r w:rsidR="00C06F7E" w:rsidRPr="009C52D0">
        <w:rPr>
          <w:sz w:val="28"/>
          <w:szCs w:val="28"/>
        </w:rPr>
        <w:t>градостроительства</w:t>
      </w:r>
      <w:r w:rsidR="009C52D0">
        <w:rPr>
          <w:sz w:val="28"/>
          <w:szCs w:val="28"/>
        </w:rPr>
        <w:t xml:space="preserve"> </w:t>
      </w:r>
      <w:r w:rsidR="00C06F7E" w:rsidRPr="009C52D0">
        <w:rPr>
          <w:sz w:val="28"/>
          <w:szCs w:val="28"/>
        </w:rPr>
        <w:t xml:space="preserve"> Администрации Среднеканского городского округа</w:t>
      </w:r>
      <w:r w:rsidR="009C52D0" w:rsidRPr="009C52D0">
        <w:rPr>
          <w:sz w:val="28"/>
          <w:szCs w:val="28"/>
        </w:rPr>
        <w:t>.</w:t>
      </w:r>
    </w:p>
    <w:p w:rsidR="009C52D0" w:rsidRDefault="009C52D0" w:rsidP="009C52D0">
      <w:pPr>
        <w:pStyle w:val="a9"/>
        <w:numPr>
          <w:ilvl w:val="0"/>
          <w:numId w:val="9"/>
        </w:numPr>
        <w:spacing w:line="360" w:lineRule="auto"/>
        <w:ind w:left="0" w:firstLine="810"/>
        <w:jc w:val="both"/>
        <w:rPr>
          <w:sz w:val="28"/>
          <w:szCs w:val="28"/>
        </w:rPr>
      </w:pPr>
      <w:r w:rsidRPr="009C52D0">
        <w:rPr>
          <w:sz w:val="28"/>
          <w:szCs w:val="28"/>
        </w:rPr>
        <w:t>Постановление Администрации Среднеканского городского округа от 24.01.2019г. №28-п «Об утверждении Положения об отделе жилищно-коммунального и дорожного хозяйства, муниципального контроля и административной практики управления жилищно-коммунального хозяйства, градостроительства и земельно-имущественных отношений Администрации Среднеканского городского округа</w:t>
      </w:r>
      <w:r>
        <w:rPr>
          <w:sz w:val="28"/>
          <w:szCs w:val="28"/>
        </w:rPr>
        <w:t>» считать утратившим силу.</w:t>
      </w:r>
    </w:p>
    <w:p w:rsidR="00E7766F" w:rsidRPr="009C52D0" w:rsidRDefault="00E7766F" w:rsidP="009C52D0">
      <w:pPr>
        <w:pStyle w:val="a9"/>
        <w:numPr>
          <w:ilvl w:val="0"/>
          <w:numId w:val="9"/>
        </w:numPr>
        <w:spacing w:line="360" w:lineRule="auto"/>
        <w:ind w:left="0" w:firstLine="810"/>
        <w:jc w:val="both"/>
        <w:rPr>
          <w:sz w:val="28"/>
          <w:szCs w:val="28"/>
        </w:rPr>
      </w:pPr>
      <w:r w:rsidRPr="009C52D0">
        <w:rPr>
          <w:sz w:val="28"/>
          <w:szCs w:val="28"/>
        </w:rPr>
        <w:t>Настоящее постановление подлежит официальному опубликованию в газете Среднеканского городского округа  «Новая Колыма. Вести».</w:t>
      </w:r>
    </w:p>
    <w:p w:rsidR="002A3EC4" w:rsidRDefault="00E7766F" w:rsidP="00E83187">
      <w:pPr>
        <w:jc w:val="both"/>
        <w:rPr>
          <w:sz w:val="28"/>
          <w:szCs w:val="28"/>
        </w:rPr>
      </w:pPr>
      <w:r w:rsidRPr="004E1C2E">
        <w:rPr>
          <w:sz w:val="28"/>
          <w:szCs w:val="28"/>
        </w:rPr>
        <w:t>Глав</w:t>
      </w:r>
      <w:r w:rsidR="00E83187">
        <w:rPr>
          <w:sz w:val="28"/>
          <w:szCs w:val="28"/>
        </w:rPr>
        <w:t>а</w:t>
      </w:r>
    </w:p>
    <w:p w:rsidR="00176D91" w:rsidRDefault="002A3EC4" w:rsidP="00E83187">
      <w:pPr>
        <w:jc w:val="both"/>
      </w:pPr>
      <w:r>
        <w:rPr>
          <w:sz w:val="28"/>
          <w:szCs w:val="28"/>
        </w:rPr>
        <w:t>Среднеканского городского округа</w:t>
      </w:r>
      <w:r w:rsidR="00E7766F" w:rsidRPr="004E1C2E">
        <w:rPr>
          <w:sz w:val="28"/>
          <w:szCs w:val="28"/>
        </w:rPr>
        <w:t xml:space="preserve">                                                             </w:t>
      </w:r>
      <w:r w:rsidR="00E83187">
        <w:rPr>
          <w:sz w:val="28"/>
          <w:szCs w:val="28"/>
        </w:rPr>
        <w:t>О.Н. Герасимова</w:t>
      </w:r>
    </w:p>
    <w:p w:rsidR="00176D91" w:rsidRDefault="00176D91" w:rsidP="008D315F"/>
    <w:p w:rsidR="00176D91" w:rsidRDefault="00176D91" w:rsidP="008D315F"/>
    <w:p w:rsidR="00022A18" w:rsidRDefault="00022A18" w:rsidP="008D315F"/>
    <w:p w:rsidR="00176D91" w:rsidRPr="00E7766F" w:rsidRDefault="002D39CD" w:rsidP="008D315F">
      <w:pPr>
        <w:rPr>
          <w:i/>
        </w:rPr>
      </w:pPr>
      <w:r w:rsidRPr="00E7766F">
        <w:rPr>
          <w:i/>
        </w:rPr>
        <w:t>Исп.</w:t>
      </w:r>
      <w:r w:rsidR="00E7766F" w:rsidRPr="00E7766F">
        <w:rPr>
          <w:i/>
        </w:rPr>
        <w:t xml:space="preserve"> Склярова С.П.</w:t>
      </w:r>
    </w:p>
    <w:p w:rsidR="00176D91" w:rsidRDefault="00176D91" w:rsidP="008D315F"/>
    <w:p w:rsidR="00A679E8" w:rsidRDefault="00A679E8" w:rsidP="008D315F"/>
    <w:p w:rsidR="00A679E8" w:rsidRPr="00103C5A" w:rsidRDefault="00A679E8" w:rsidP="008D315F"/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8D315F" w:rsidRPr="000020D2" w:rsidTr="002A3EC4">
        <w:tc>
          <w:tcPr>
            <w:tcW w:w="5103" w:type="dxa"/>
          </w:tcPr>
          <w:p w:rsidR="008D315F" w:rsidRPr="00A21558" w:rsidRDefault="008D315F" w:rsidP="00BF2FE8">
            <w:pPr>
              <w:pStyle w:val="a4"/>
              <w:spacing w:after="0"/>
              <w:ind w:left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A21558">
              <w:rPr>
                <w:bCs/>
                <w:sz w:val="22"/>
                <w:szCs w:val="22"/>
              </w:rPr>
              <w:t xml:space="preserve">Приложение </w:t>
            </w:r>
          </w:p>
          <w:p w:rsidR="00755A75" w:rsidRPr="00A21558" w:rsidRDefault="008D315F" w:rsidP="00BF2FE8">
            <w:pPr>
              <w:pStyle w:val="a4"/>
              <w:spacing w:after="0"/>
              <w:ind w:left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A21558">
              <w:rPr>
                <w:bCs/>
                <w:sz w:val="22"/>
                <w:szCs w:val="22"/>
              </w:rPr>
              <w:t>У</w:t>
            </w:r>
            <w:r w:rsidR="00A21558" w:rsidRPr="00A21558">
              <w:rPr>
                <w:bCs/>
                <w:sz w:val="22"/>
                <w:szCs w:val="22"/>
              </w:rPr>
              <w:t>тверждено</w:t>
            </w:r>
          </w:p>
          <w:p w:rsidR="002A3EC4" w:rsidRDefault="008D315F" w:rsidP="00BF2FE8">
            <w:pPr>
              <w:pStyle w:val="a4"/>
              <w:spacing w:after="0"/>
              <w:ind w:left="0"/>
              <w:jc w:val="right"/>
              <w:textAlignment w:val="baseline"/>
              <w:rPr>
                <w:sz w:val="22"/>
                <w:szCs w:val="22"/>
              </w:rPr>
            </w:pPr>
            <w:r w:rsidRPr="00A21558">
              <w:rPr>
                <w:bCs/>
                <w:sz w:val="22"/>
                <w:szCs w:val="22"/>
              </w:rPr>
              <w:t xml:space="preserve"> постановлением </w:t>
            </w:r>
            <w:r w:rsidRPr="00A21558">
              <w:rPr>
                <w:sz w:val="22"/>
                <w:szCs w:val="22"/>
              </w:rPr>
              <w:t xml:space="preserve">Администрации </w:t>
            </w:r>
          </w:p>
          <w:p w:rsidR="008D315F" w:rsidRPr="00A21558" w:rsidRDefault="008D315F" w:rsidP="00BF2FE8">
            <w:pPr>
              <w:pStyle w:val="a4"/>
              <w:spacing w:after="0"/>
              <w:ind w:left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A21558">
              <w:rPr>
                <w:sz w:val="22"/>
                <w:szCs w:val="22"/>
              </w:rPr>
              <w:t>Среднеканского городского округа</w:t>
            </w:r>
          </w:p>
          <w:p w:rsidR="008D315F" w:rsidRPr="000020D2" w:rsidRDefault="008D315F" w:rsidP="00170BF7">
            <w:pPr>
              <w:pStyle w:val="a4"/>
              <w:spacing w:after="0"/>
              <w:ind w:left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21558">
              <w:rPr>
                <w:bCs/>
                <w:sz w:val="22"/>
                <w:szCs w:val="22"/>
              </w:rPr>
              <w:t xml:space="preserve">от </w:t>
            </w:r>
            <w:r w:rsidR="00E7766F" w:rsidRPr="00A21558">
              <w:rPr>
                <w:bCs/>
                <w:sz w:val="22"/>
                <w:szCs w:val="22"/>
              </w:rPr>
              <w:t>_</w:t>
            </w:r>
            <w:r w:rsidR="00170BF7">
              <w:rPr>
                <w:bCs/>
                <w:sz w:val="22"/>
                <w:szCs w:val="22"/>
                <w:u w:val="single"/>
              </w:rPr>
              <w:t>20.11.2020</w:t>
            </w:r>
            <w:bookmarkStart w:id="0" w:name="_GoBack"/>
            <w:bookmarkEnd w:id="0"/>
            <w:r w:rsidRPr="00A21558">
              <w:rPr>
                <w:bCs/>
                <w:sz w:val="22"/>
                <w:szCs w:val="22"/>
              </w:rPr>
              <w:t>_  № _</w:t>
            </w:r>
            <w:r w:rsidR="00170BF7">
              <w:rPr>
                <w:bCs/>
                <w:sz w:val="22"/>
                <w:szCs w:val="22"/>
                <w:u w:val="single"/>
              </w:rPr>
              <w:t>289-п</w:t>
            </w:r>
          </w:p>
        </w:tc>
      </w:tr>
    </w:tbl>
    <w:p w:rsidR="008D315F" w:rsidRPr="00AD4F93" w:rsidRDefault="008D315F" w:rsidP="008D315F">
      <w:pPr>
        <w:pStyle w:val="a4"/>
        <w:tabs>
          <w:tab w:val="left" w:pos="4253"/>
        </w:tabs>
        <w:ind w:left="0" w:firstLine="567"/>
        <w:rPr>
          <w:sz w:val="28"/>
          <w:szCs w:val="28"/>
        </w:rPr>
      </w:pPr>
    </w:p>
    <w:p w:rsidR="00D26CDD" w:rsidRPr="00A50903" w:rsidRDefault="00C06F7E" w:rsidP="00513957">
      <w:pPr>
        <w:pStyle w:val="a4"/>
        <w:spacing w:after="0"/>
        <w:ind w:left="0" w:firstLine="567"/>
        <w:jc w:val="center"/>
        <w:rPr>
          <w:b/>
          <w:bCs/>
          <w:color w:val="FF0000"/>
          <w:sz w:val="24"/>
          <w:szCs w:val="24"/>
        </w:rPr>
      </w:pPr>
      <w:r w:rsidRPr="00A50903">
        <w:rPr>
          <w:b/>
          <w:bCs/>
          <w:color w:val="FF0000"/>
          <w:sz w:val="24"/>
          <w:szCs w:val="24"/>
        </w:rPr>
        <w:t>Положение</w:t>
      </w:r>
    </w:p>
    <w:p w:rsidR="00A21558" w:rsidRPr="00A50903" w:rsidRDefault="00C06F7E" w:rsidP="00513957">
      <w:pPr>
        <w:ind w:firstLine="567"/>
        <w:jc w:val="center"/>
        <w:rPr>
          <w:b/>
          <w:color w:val="FF0000"/>
          <w:sz w:val="24"/>
          <w:szCs w:val="24"/>
        </w:rPr>
      </w:pPr>
      <w:r w:rsidRPr="00A50903">
        <w:rPr>
          <w:b/>
          <w:color w:val="FF0000"/>
          <w:sz w:val="24"/>
          <w:szCs w:val="24"/>
        </w:rPr>
        <w:t xml:space="preserve">об отделе жилищно-коммунального и дорожного хозяйства, муниципального контроля и административной практики управления жилищно-коммунального хозяйства, </w:t>
      </w:r>
      <w:r w:rsidR="00513957">
        <w:rPr>
          <w:b/>
          <w:color w:val="FF0000"/>
          <w:sz w:val="24"/>
          <w:szCs w:val="24"/>
        </w:rPr>
        <w:t xml:space="preserve">архитектуры и </w:t>
      </w:r>
      <w:r w:rsidRPr="00A50903">
        <w:rPr>
          <w:b/>
          <w:color w:val="FF0000"/>
          <w:sz w:val="24"/>
          <w:szCs w:val="24"/>
        </w:rPr>
        <w:t>градостроительства</w:t>
      </w:r>
    </w:p>
    <w:p w:rsidR="00C06F7E" w:rsidRPr="00A50903" w:rsidRDefault="00513957" w:rsidP="00513957">
      <w:pPr>
        <w:ind w:firstLine="567"/>
        <w:rPr>
          <w:b/>
          <w:color w:val="FF0000"/>
          <w:sz w:val="16"/>
          <w:szCs w:val="16"/>
        </w:rPr>
      </w:pPr>
      <w:r>
        <w:rPr>
          <w:b/>
          <w:color w:val="FF0000"/>
          <w:sz w:val="24"/>
          <w:szCs w:val="24"/>
        </w:rPr>
        <w:t xml:space="preserve">                         </w:t>
      </w:r>
      <w:r w:rsidR="00C06F7E" w:rsidRPr="00A50903">
        <w:rPr>
          <w:b/>
          <w:color w:val="FF0000"/>
          <w:sz w:val="24"/>
          <w:szCs w:val="24"/>
        </w:rPr>
        <w:t>Администрации Среднеканского городского округа</w:t>
      </w:r>
    </w:p>
    <w:p w:rsidR="00A21558" w:rsidRPr="00A50903" w:rsidRDefault="00A21558" w:rsidP="00E83187">
      <w:pPr>
        <w:ind w:firstLine="567"/>
        <w:jc w:val="center"/>
        <w:rPr>
          <w:b/>
          <w:color w:val="FF0000"/>
          <w:sz w:val="16"/>
          <w:szCs w:val="16"/>
        </w:rPr>
      </w:pPr>
    </w:p>
    <w:p w:rsidR="008D315F" w:rsidRPr="00A50903" w:rsidRDefault="00755A75" w:rsidP="00E83187">
      <w:pPr>
        <w:pStyle w:val="a4"/>
        <w:ind w:left="0" w:firstLine="567"/>
        <w:jc w:val="center"/>
        <w:rPr>
          <w:b/>
          <w:bCs/>
          <w:color w:val="FF0000"/>
          <w:sz w:val="24"/>
          <w:szCs w:val="24"/>
        </w:rPr>
      </w:pPr>
      <w:r w:rsidRPr="00A50903">
        <w:rPr>
          <w:b/>
          <w:color w:val="FF0000"/>
          <w:sz w:val="24"/>
          <w:szCs w:val="24"/>
        </w:rPr>
        <w:t>I</w:t>
      </w:r>
      <w:r w:rsidR="008D315F" w:rsidRPr="00A50903">
        <w:rPr>
          <w:b/>
          <w:bCs/>
          <w:color w:val="FF0000"/>
          <w:sz w:val="24"/>
          <w:szCs w:val="24"/>
        </w:rPr>
        <w:t>. О</w:t>
      </w:r>
      <w:r w:rsidRPr="00A50903">
        <w:rPr>
          <w:b/>
          <w:bCs/>
          <w:color w:val="FF0000"/>
          <w:sz w:val="24"/>
          <w:szCs w:val="24"/>
        </w:rPr>
        <w:t>бщие положения</w:t>
      </w:r>
    </w:p>
    <w:p w:rsidR="0064630E" w:rsidRPr="00A50903" w:rsidRDefault="00C06F7E" w:rsidP="00E83187">
      <w:pPr>
        <w:ind w:firstLine="567"/>
        <w:jc w:val="both"/>
        <w:rPr>
          <w:color w:val="FF0000"/>
          <w:sz w:val="24"/>
          <w:szCs w:val="24"/>
        </w:rPr>
      </w:pPr>
      <w:r w:rsidRPr="00A50903">
        <w:rPr>
          <w:color w:val="FF0000"/>
          <w:sz w:val="24"/>
          <w:szCs w:val="24"/>
        </w:rPr>
        <w:t xml:space="preserve"> </w:t>
      </w:r>
      <w:r w:rsidR="008D315F" w:rsidRPr="00A50903">
        <w:rPr>
          <w:color w:val="FF0000"/>
          <w:sz w:val="24"/>
          <w:szCs w:val="24"/>
        </w:rPr>
        <w:t>1.1.</w:t>
      </w:r>
      <w:r w:rsidRPr="00A50903">
        <w:rPr>
          <w:color w:val="FF0000"/>
          <w:sz w:val="24"/>
          <w:szCs w:val="24"/>
        </w:rPr>
        <w:t xml:space="preserve"> </w:t>
      </w:r>
      <w:proofErr w:type="gramStart"/>
      <w:r w:rsidRPr="00A50903">
        <w:rPr>
          <w:color w:val="FF0000"/>
          <w:sz w:val="24"/>
          <w:szCs w:val="24"/>
        </w:rPr>
        <w:t xml:space="preserve">Отдел жилищно-коммунального и дорожного хозяйства, муниципального контроля и административной практики управления жилищно-коммунального хозяйства, </w:t>
      </w:r>
      <w:r w:rsidR="00BC7105" w:rsidRPr="00A50903">
        <w:rPr>
          <w:color w:val="FF0000"/>
          <w:sz w:val="24"/>
          <w:szCs w:val="24"/>
        </w:rPr>
        <w:t xml:space="preserve">архитектуры и </w:t>
      </w:r>
      <w:r w:rsidRPr="00A50903">
        <w:rPr>
          <w:color w:val="FF0000"/>
          <w:sz w:val="24"/>
          <w:szCs w:val="24"/>
        </w:rPr>
        <w:t>градостроительства</w:t>
      </w:r>
      <w:r w:rsidR="00BC7105" w:rsidRPr="00A50903">
        <w:rPr>
          <w:color w:val="FF0000"/>
          <w:sz w:val="24"/>
          <w:szCs w:val="24"/>
        </w:rPr>
        <w:t xml:space="preserve"> </w:t>
      </w:r>
      <w:r w:rsidRPr="00A50903">
        <w:rPr>
          <w:color w:val="FF0000"/>
          <w:sz w:val="24"/>
          <w:szCs w:val="24"/>
        </w:rPr>
        <w:t xml:space="preserve">Администрации Среднеканского городского округа </w:t>
      </w:r>
      <w:r w:rsidR="008D315F" w:rsidRPr="00A50903">
        <w:rPr>
          <w:color w:val="FF0000"/>
          <w:sz w:val="24"/>
          <w:szCs w:val="24"/>
        </w:rPr>
        <w:t xml:space="preserve">(далее – </w:t>
      </w:r>
      <w:r w:rsidR="00022A18" w:rsidRPr="00A50903">
        <w:rPr>
          <w:color w:val="FF0000"/>
          <w:sz w:val="24"/>
          <w:szCs w:val="24"/>
        </w:rPr>
        <w:t>Отдел</w:t>
      </w:r>
      <w:r w:rsidR="008D315F" w:rsidRPr="00A50903">
        <w:rPr>
          <w:color w:val="FF0000"/>
          <w:sz w:val="24"/>
          <w:szCs w:val="24"/>
        </w:rPr>
        <w:t xml:space="preserve">) является структурным подразделением </w:t>
      </w:r>
      <w:r w:rsidR="00E7766F" w:rsidRPr="00A50903">
        <w:rPr>
          <w:color w:val="FF0000"/>
          <w:sz w:val="24"/>
          <w:szCs w:val="24"/>
        </w:rPr>
        <w:t xml:space="preserve">управления жилищно-коммунального хозяйства, </w:t>
      </w:r>
      <w:r w:rsidR="00BC7105" w:rsidRPr="00A50903">
        <w:rPr>
          <w:color w:val="FF0000"/>
          <w:sz w:val="24"/>
          <w:szCs w:val="24"/>
        </w:rPr>
        <w:t xml:space="preserve">архитектуры и </w:t>
      </w:r>
      <w:r w:rsidR="00E7766F" w:rsidRPr="00A50903">
        <w:rPr>
          <w:color w:val="FF0000"/>
          <w:sz w:val="24"/>
          <w:szCs w:val="24"/>
        </w:rPr>
        <w:t xml:space="preserve">градостроительства Администрации Среднеканского городского округа </w:t>
      </w:r>
      <w:r w:rsidR="008D315F" w:rsidRPr="00A50903">
        <w:rPr>
          <w:color w:val="FF0000"/>
          <w:sz w:val="24"/>
          <w:szCs w:val="24"/>
        </w:rPr>
        <w:t xml:space="preserve"> (далее – </w:t>
      </w:r>
      <w:r w:rsidR="00E7766F" w:rsidRPr="00A50903">
        <w:rPr>
          <w:color w:val="FF0000"/>
          <w:sz w:val="24"/>
          <w:szCs w:val="24"/>
        </w:rPr>
        <w:t>Управление</w:t>
      </w:r>
      <w:r w:rsidR="008D315F" w:rsidRPr="00A50903">
        <w:rPr>
          <w:color w:val="FF0000"/>
          <w:sz w:val="24"/>
          <w:szCs w:val="24"/>
        </w:rPr>
        <w:t>),</w:t>
      </w:r>
      <w:r w:rsidR="00E7766F" w:rsidRPr="00A50903">
        <w:rPr>
          <w:color w:val="FF0000"/>
          <w:sz w:val="24"/>
          <w:szCs w:val="24"/>
        </w:rPr>
        <w:t xml:space="preserve"> уполномоченным на проведени</w:t>
      </w:r>
      <w:r w:rsidR="0055659C" w:rsidRPr="00A50903">
        <w:rPr>
          <w:color w:val="FF0000"/>
          <w:sz w:val="24"/>
          <w:szCs w:val="24"/>
        </w:rPr>
        <w:t>е</w:t>
      </w:r>
      <w:r w:rsidR="00E7766F" w:rsidRPr="00A50903">
        <w:rPr>
          <w:color w:val="FF0000"/>
          <w:sz w:val="24"/>
          <w:szCs w:val="24"/>
        </w:rPr>
        <w:t xml:space="preserve"> единой политики на территории Среднеканского городского округа </w:t>
      </w:r>
      <w:r w:rsidR="0064630E" w:rsidRPr="00A50903">
        <w:rPr>
          <w:color w:val="FF0000"/>
          <w:sz w:val="24"/>
          <w:szCs w:val="24"/>
        </w:rPr>
        <w:t xml:space="preserve">с целью решения вопросов местного значения в сферах </w:t>
      </w:r>
      <w:r w:rsidRPr="00A50903">
        <w:rPr>
          <w:color w:val="FF0000"/>
          <w:sz w:val="24"/>
          <w:szCs w:val="24"/>
        </w:rPr>
        <w:t>жилищно-коммунального и дорожного хозяйства</w:t>
      </w:r>
      <w:r w:rsidR="00E83187" w:rsidRPr="00A50903">
        <w:rPr>
          <w:color w:val="FF0000"/>
          <w:sz w:val="24"/>
          <w:szCs w:val="24"/>
        </w:rPr>
        <w:t>, муниципального</w:t>
      </w:r>
      <w:proofErr w:type="gramEnd"/>
      <w:r w:rsidR="00E83187" w:rsidRPr="00A50903">
        <w:rPr>
          <w:color w:val="FF0000"/>
          <w:sz w:val="24"/>
          <w:szCs w:val="24"/>
        </w:rPr>
        <w:t xml:space="preserve"> контроля и административной практики</w:t>
      </w:r>
      <w:r w:rsidR="0064630E" w:rsidRPr="00A50903">
        <w:rPr>
          <w:color w:val="FF0000"/>
          <w:sz w:val="24"/>
          <w:szCs w:val="24"/>
        </w:rPr>
        <w:t>.</w:t>
      </w:r>
    </w:p>
    <w:p w:rsidR="0064630E" w:rsidRPr="00A50903" w:rsidRDefault="0064630E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A50903">
        <w:rPr>
          <w:color w:val="FF0000"/>
          <w:sz w:val="24"/>
          <w:szCs w:val="24"/>
        </w:rPr>
        <w:t xml:space="preserve">1.2. В  своей  деятельности  Отдел  руководствуется Конституцией  Российской  Федерации,  федеральными  законами,  законами Магаданской области,  иными  нормативными  правовыми  актами  Российской Федерации и Магаданской области,  </w:t>
      </w:r>
      <w:r w:rsidR="005D6379" w:rsidRPr="00A50903">
        <w:rPr>
          <w:color w:val="FF0000"/>
          <w:sz w:val="24"/>
          <w:szCs w:val="24"/>
        </w:rPr>
        <w:t>Уставом  муниципального образования «Среднеканский городской округ»</w:t>
      </w:r>
      <w:r w:rsidRPr="00A50903">
        <w:rPr>
          <w:color w:val="FF0000"/>
          <w:sz w:val="24"/>
          <w:szCs w:val="24"/>
        </w:rPr>
        <w:t>, иными муниципальными актами органов местного самоуправления Среднеканского городского округа,  а также настоящим Положением.</w:t>
      </w:r>
    </w:p>
    <w:p w:rsidR="0064630E" w:rsidRPr="00A50903" w:rsidRDefault="0064630E" w:rsidP="00E83187">
      <w:pPr>
        <w:autoSpaceDE w:val="0"/>
        <w:autoSpaceDN w:val="0"/>
        <w:adjustRightInd w:val="0"/>
        <w:ind w:right="-1" w:firstLine="567"/>
        <w:jc w:val="both"/>
        <w:rPr>
          <w:color w:val="FF0000"/>
          <w:sz w:val="24"/>
          <w:szCs w:val="24"/>
        </w:rPr>
      </w:pPr>
      <w:r w:rsidRPr="00A50903">
        <w:rPr>
          <w:color w:val="FF0000"/>
          <w:sz w:val="24"/>
          <w:szCs w:val="24"/>
        </w:rPr>
        <w:t>1.3. Отдел в своей деятельности взаимодействует с органами исполнительной власти Магаданской области, органами местного самоуправления Среднеканского городского округа, структурными подразделениями Администрации</w:t>
      </w:r>
      <w:r w:rsidR="00261922" w:rsidRPr="00A50903">
        <w:rPr>
          <w:color w:val="FF0000"/>
          <w:sz w:val="24"/>
          <w:szCs w:val="24"/>
        </w:rPr>
        <w:t xml:space="preserve"> Среднеканского городского округа (далее – Администрация)</w:t>
      </w:r>
      <w:r w:rsidRPr="00A50903">
        <w:rPr>
          <w:color w:val="FF0000"/>
          <w:sz w:val="24"/>
          <w:szCs w:val="24"/>
        </w:rPr>
        <w:t>, а также с предприятиями, учреждениями и организациями всех форм собственности.</w:t>
      </w:r>
    </w:p>
    <w:p w:rsidR="0064630E" w:rsidRPr="00A50903" w:rsidRDefault="0064630E" w:rsidP="00E83187">
      <w:pPr>
        <w:autoSpaceDE w:val="0"/>
        <w:autoSpaceDN w:val="0"/>
        <w:adjustRightInd w:val="0"/>
        <w:ind w:right="-1" w:firstLine="567"/>
        <w:jc w:val="both"/>
        <w:rPr>
          <w:color w:val="FF0000"/>
          <w:sz w:val="24"/>
          <w:szCs w:val="24"/>
        </w:rPr>
      </w:pPr>
      <w:r w:rsidRPr="00A50903">
        <w:rPr>
          <w:color w:val="FF0000"/>
          <w:sz w:val="24"/>
          <w:szCs w:val="24"/>
        </w:rPr>
        <w:t xml:space="preserve">1.4. Сокращенное наименование Отдела: </w:t>
      </w:r>
      <w:r w:rsidRPr="00A50903">
        <w:rPr>
          <w:b/>
          <w:i/>
          <w:color w:val="FF0000"/>
          <w:sz w:val="24"/>
          <w:szCs w:val="24"/>
        </w:rPr>
        <w:t xml:space="preserve">Отдел </w:t>
      </w:r>
      <w:r w:rsidR="00D731E5" w:rsidRPr="00A50903">
        <w:rPr>
          <w:b/>
          <w:i/>
          <w:color w:val="FF0000"/>
          <w:sz w:val="24"/>
          <w:szCs w:val="24"/>
        </w:rPr>
        <w:t>ЖКДХМКАП</w:t>
      </w:r>
      <w:r w:rsidRPr="00A50903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A50903">
        <w:rPr>
          <w:b/>
          <w:i/>
          <w:color w:val="FF0000"/>
          <w:sz w:val="24"/>
          <w:szCs w:val="24"/>
        </w:rPr>
        <w:t>УЖКХ</w:t>
      </w:r>
      <w:r w:rsidR="00BC7105" w:rsidRPr="00A50903">
        <w:rPr>
          <w:b/>
          <w:i/>
          <w:color w:val="FF0000"/>
          <w:sz w:val="24"/>
          <w:szCs w:val="24"/>
        </w:rPr>
        <w:t>Аи</w:t>
      </w:r>
      <w:r w:rsidR="009B689F" w:rsidRPr="00A50903">
        <w:rPr>
          <w:b/>
          <w:i/>
          <w:color w:val="FF0000"/>
          <w:sz w:val="24"/>
          <w:szCs w:val="24"/>
        </w:rPr>
        <w:t>Г</w:t>
      </w:r>
      <w:proofErr w:type="spellEnd"/>
      <w:r w:rsidRPr="00A50903">
        <w:rPr>
          <w:color w:val="FF0000"/>
          <w:sz w:val="24"/>
          <w:szCs w:val="24"/>
        </w:rPr>
        <w:t xml:space="preserve">,  </w:t>
      </w:r>
      <w:r w:rsidRPr="00A50903">
        <w:rPr>
          <w:b/>
          <w:i/>
          <w:color w:val="FF0000"/>
          <w:sz w:val="24"/>
          <w:szCs w:val="24"/>
        </w:rPr>
        <w:t xml:space="preserve">Отдел </w:t>
      </w:r>
      <w:r w:rsidR="00D731E5" w:rsidRPr="00A50903">
        <w:rPr>
          <w:b/>
          <w:i/>
          <w:color w:val="FF0000"/>
          <w:sz w:val="24"/>
          <w:szCs w:val="24"/>
        </w:rPr>
        <w:t>ЖКДХМКАП</w:t>
      </w:r>
      <w:r w:rsidRPr="00A50903">
        <w:rPr>
          <w:color w:val="FF0000"/>
          <w:sz w:val="24"/>
          <w:szCs w:val="24"/>
        </w:rPr>
        <w:t>.</w:t>
      </w:r>
    </w:p>
    <w:p w:rsidR="0064630E" w:rsidRPr="00A50903" w:rsidRDefault="0064630E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A50903">
        <w:rPr>
          <w:color w:val="FF0000"/>
          <w:sz w:val="24"/>
          <w:szCs w:val="24"/>
        </w:rPr>
        <w:t>1.</w:t>
      </w:r>
      <w:r w:rsidR="009D4FF8" w:rsidRPr="00A50903">
        <w:rPr>
          <w:color w:val="FF0000"/>
          <w:sz w:val="24"/>
          <w:szCs w:val="24"/>
        </w:rPr>
        <w:t>5</w:t>
      </w:r>
      <w:r w:rsidRPr="00A50903">
        <w:rPr>
          <w:color w:val="FF0000"/>
          <w:sz w:val="24"/>
          <w:szCs w:val="24"/>
        </w:rPr>
        <w:t>. Отдел подотчет</w:t>
      </w:r>
      <w:r w:rsidR="007F7C74" w:rsidRPr="00A50903">
        <w:rPr>
          <w:color w:val="FF0000"/>
          <w:sz w:val="24"/>
          <w:szCs w:val="24"/>
        </w:rPr>
        <w:t>ен</w:t>
      </w:r>
      <w:r w:rsidRPr="00A50903">
        <w:rPr>
          <w:color w:val="FF0000"/>
          <w:sz w:val="24"/>
          <w:szCs w:val="24"/>
        </w:rPr>
        <w:t xml:space="preserve"> и подконтрол</w:t>
      </w:r>
      <w:r w:rsidR="007F7C74" w:rsidRPr="00A50903">
        <w:rPr>
          <w:color w:val="FF0000"/>
          <w:sz w:val="24"/>
          <w:szCs w:val="24"/>
        </w:rPr>
        <w:t xml:space="preserve">ен заместителю  Главы </w:t>
      </w:r>
      <w:r w:rsidRPr="00A50903">
        <w:rPr>
          <w:color w:val="FF0000"/>
          <w:sz w:val="24"/>
          <w:szCs w:val="24"/>
        </w:rPr>
        <w:t xml:space="preserve"> Администрации Среднеканского городского округа</w:t>
      </w:r>
      <w:r w:rsidR="005378BF" w:rsidRPr="00A50903">
        <w:rPr>
          <w:color w:val="FF0000"/>
          <w:sz w:val="24"/>
          <w:szCs w:val="24"/>
        </w:rPr>
        <w:t>, курирующему вопросы деятельности Отдела</w:t>
      </w:r>
      <w:r w:rsidRPr="00A50903">
        <w:rPr>
          <w:color w:val="FF0000"/>
          <w:sz w:val="24"/>
          <w:szCs w:val="24"/>
        </w:rPr>
        <w:t xml:space="preserve"> </w:t>
      </w:r>
      <w:r w:rsidR="007F7C74" w:rsidRPr="00A50903">
        <w:rPr>
          <w:color w:val="FF0000"/>
          <w:sz w:val="24"/>
          <w:szCs w:val="24"/>
        </w:rPr>
        <w:t>и руководителю Управления</w:t>
      </w:r>
      <w:r w:rsidRPr="00A50903">
        <w:rPr>
          <w:color w:val="FF0000"/>
          <w:sz w:val="24"/>
          <w:szCs w:val="24"/>
        </w:rPr>
        <w:t xml:space="preserve">. </w:t>
      </w:r>
    </w:p>
    <w:p w:rsidR="0064630E" w:rsidRPr="00A50903" w:rsidRDefault="0064630E" w:rsidP="00E8318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A50903">
        <w:rPr>
          <w:color w:val="FF0000"/>
          <w:sz w:val="24"/>
          <w:szCs w:val="24"/>
        </w:rPr>
        <w:t>1.</w:t>
      </w:r>
      <w:r w:rsidR="009D4FF8" w:rsidRPr="00A50903">
        <w:rPr>
          <w:color w:val="FF0000"/>
          <w:sz w:val="24"/>
          <w:szCs w:val="24"/>
        </w:rPr>
        <w:t>6</w:t>
      </w:r>
      <w:r w:rsidRPr="00A50903">
        <w:rPr>
          <w:color w:val="FF0000"/>
          <w:sz w:val="24"/>
          <w:szCs w:val="24"/>
        </w:rPr>
        <w:t xml:space="preserve">. Финансовое обеспечение деятельности </w:t>
      </w:r>
      <w:r w:rsidR="007F7C74" w:rsidRPr="00A50903">
        <w:rPr>
          <w:color w:val="FF0000"/>
          <w:sz w:val="24"/>
          <w:szCs w:val="24"/>
        </w:rPr>
        <w:t xml:space="preserve">Отдела </w:t>
      </w:r>
      <w:r w:rsidRPr="00A50903">
        <w:rPr>
          <w:color w:val="FF0000"/>
          <w:sz w:val="24"/>
          <w:szCs w:val="24"/>
        </w:rPr>
        <w:t>осуществляется за счет средств бюдж</w:t>
      </w:r>
      <w:r w:rsidR="00E83187" w:rsidRPr="00A50903">
        <w:rPr>
          <w:color w:val="FF0000"/>
          <w:sz w:val="24"/>
          <w:szCs w:val="24"/>
        </w:rPr>
        <w:t>ета муниципального образования «</w:t>
      </w:r>
      <w:r w:rsidRPr="00A50903">
        <w:rPr>
          <w:color w:val="FF0000"/>
          <w:sz w:val="24"/>
          <w:szCs w:val="24"/>
        </w:rPr>
        <w:t>Среднеканский городской округ</w:t>
      </w:r>
      <w:r w:rsidR="00E83187" w:rsidRPr="00A50903">
        <w:rPr>
          <w:color w:val="FF0000"/>
          <w:sz w:val="24"/>
          <w:szCs w:val="24"/>
        </w:rPr>
        <w:t>»</w:t>
      </w:r>
      <w:r w:rsidRPr="00A50903">
        <w:rPr>
          <w:color w:val="FF0000"/>
          <w:sz w:val="24"/>
          <w:szCs w:val="24"/>
        </w:rPr>
        <w:t>.</w:t>
      </w:r>
    </w:p>
    <w:p w:rsidR="0064630E" w:rsidRPr="00A50903" w:rsidRDefault="0064630E" w:rsidP="00E83187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A50903">
        <w:rPr>
          <w:color w:val="FF0000"/>
          <w:sz w:val="24"/>
          <w:szCs w:val="24"/>
        </w:rPr>
        <w:t>1.</w:t>
      </w:r>
      <w:r w:rsidR="009D4FF8" w:rsidRPr="00A50903">
        <w:rPr>
          <w:color w:val="FF0000"/>
          <w:sz w:val="24"/>
          <w:szCs w:val="24"/>
        </w:rPr>
        <w:t>7</w:t>
      </w:r>
      <w:r w:rsidRPr="00A50903">
        <w:rPr>
          <w:color w:val="FF0000"/>
          <w:sz w:val="24"/>
          <w:szCs w:val="24"/>
        </w:rPr>
        <w:t xml:space="preserve">. Адрес </w:t>
      </w:r>
      <w:r w:rsidR="007F7C74" w:rsidRPr="00A50903">
        <w:rPr>
          <w:color w:val="FF0000"/>
          <w:sz w:val="24"/>
          <w:szCs w:val="24"/>
        </w:rPr>
        <w:t>Отдела</w:t>
      </w:r>
      <w:r w:rsidRPr="00A50903">
        <w:rPr>
          <w:color w:val="FF0000"/>
          <w:sz w:val="24"/>
          <w:szCs w:val="24"/>
        </w:rPr>
        <w:t xml:space="preserve">: </w:t>
      </w:r>
      <w:r w:rsidRPr="00A50903">
        <w:rPr>
          <w:b/>
          <w:i/>
          <w:color w:val="FF0000"/>
          <w:sz w:val="24"/>
          <w:szCs w:val="24"/>
        </w:rPr>
        <w:t xml:space="preserve">686160, Магаданская область, Среднеканский район, поселок Сеймчан, улица </w:t>
      </w:r>
      <w:r w:rsidR="00BC7105" w:rsidRPr="00A50903">
        <w:rPr>
          <w:b/>
          <w:i/>
          <w:color w:val="FF0000"/>
          <w:sz w:val="24"/>
          <w:szCs w:val="24"/>
        </w:rPr>
        <w:t>Ленина</w:t>
      </w:r>
      <w:r w:rsidRPr="00A50903">
        <w:rPr>
          <w:b/>
          <w:i/>
          <w:color w:val="FF0000"/>
          <w:sz w:val="24"/>
          <w:szCs w:val="24"/>
        </w:rPr>
        <w:t xml:space="preserve">, дом </w:t>
      </w:r>
      <w:r w:rsidR="00BC7105" w:rsidRPr="00A50903">
        <w:rPr>
          <w:b/>
          <w:i/>
          <w:color w:val="FF0000"/>
          <w:sz w:val="24"/>
          <w:szCs w:val="24"/>
        </w:rPr>
        <w:t>9</w:t>
      </w:r>
      <w:r w:rsidR="00D77571">
        <w:rPr>
          <w:b/>
          <w:i/>
          <w:color w:val="FF0000"/>
          <w:sz w:val="24"/>
          <w:szCs w:val="24"/>
        </w:rPr>
        <w:t>, Октябрьская, дом 10</w:t>
      </w:r>
      <w:r w:rsidRPr="00A50903">
        <w:rPr>
          <w:color w:val="FF0000"/>
          <w:sz w:val="24"/>
          <w:szCs w:val="24"/>
        </w:rPr>
        <w:t>.</w:t>
      </w:r>
    </w:p>
    <w:p w:rsidR="00E83187" w:rsidRPr="00A50903" w:rsidRDefault="00E83187" w:rsidP="00E83187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A50903">
        <w:rPr>
          <w:color w:val="FF0000"/>
          <w:sz w:val="24"/>
          <w:szCs w:val="24"/>
        </w:rPr>
        <w:t xml:space="preserve">1.8. В рамках осуществления отдельных функции учредителя и главного распорядителя бюджетных средств -  Администрации, </w:t>
      </w:r>
      <w:r w:rsidR="00261922" w:rsidRPr="00A50903">
        <w:rPr>
          <w:color w:val="FF0000"/>
          <w:sz w:val="24"/>
          <w:szCs w:val="24"/>
        </w:rPr>
        <w:t>Отдел</w:t>
      </w:r>
      <w:r w:rsidRPr="00A50903">
        <w:rPr>
          <w:color w:val="FF0000"/>
          <w:sz w:val="24"/>
          <w:szCs w:val="24"/>
        </w:rPr>
        <w:t>, в пределах комп</w:t>
      </w:r>
      <w:r w:rsidR="00261922" w:rsidRPr="00A50903">
        <w:rPr>
          <w:color w:val="FF0000"/>
          <w:sz w:val="24"/>
          <w:szCs w:val="24"/>
        </w:rPr>
        <w:t>е</w:t>
      </w:r>
      <w:r w:rsidRPr="00A50903">
        <w:rPr>
          <w:color w:val="FF0000"/>
          <w:sz w:val="24"/>
          <w:szCs w:val="24"/>
        </w:rPr>
        <w:t>тенции, осуществляет координацию и общий контроль деятельности муниципальных унитарных предприятий Среднеканского городского округа, а также иных организаций в соответствии с муниципальными правовыми актами Администрации.</w:t>
      </w:r>
    </w:p>
    <w:p w:rsidR="007F7C74" w:rsidRPr="00513957" w:rsidRDefault="007F7C74" w:rsidP="00E83187">
      <w:pPr>
        <w:suppressAutoHyphens/>
        <w:ind w:firstLine="567"/>
        <w:jc w:val="center"/>
        <w:rPr>
          <w:b/>
          <w:color w:val="FF0000"/>
          <w:sz w:val="16"/>
          <w:szCs w:val="16"/>
        </w:rPr>
      </w:pPr>
      <w:r w:rsidRPr="00513957">
        <w:rPr>
          <w:b/>
          <w:color w:val="FF0000"/>
          <w:sz w:val="24"/>
          <w:szCs w:val="24"/>
        </w:rPr>
        <w:t>II. Основные задачи  Отдела</w:t>
      </w:r>
    </w:p>
    <w:p w:rsidR="00A21558" w:rsidRPr="00513957" w:rsidRDefault="00A21558" w:rsidP="00E83187">
      <w:pPr>
        <w:suppressAutoHyphens/>
        <w:ind w:firstLine="567"/>
        <w:jc w:val="center"/>
        <w:rPr>
          <w:b/>
          <w:color w:val="FF0000"/>
          <w:sz w:val="16"/>
          <w:szCs w:val="16"/>
        </w:rPr>
      </w:pPr>
    </w:p>
    <w:p w:rsidR="008F0E2B" w:rsidRPr="00513957" w:rsidRDefault="008F0E2B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513957">
        <w:rPr>
          <w:color w:val="FF0000"/>
          <w:sz w:val="24"/>
          <w:szCs w:val="24"/>
        </w:rPr>
        <w:t>2.1. Обеспечение единой политики в сферах  жилищно-коммунального хозяйства и дорожной деятельности, осуществление отраслевого (функционального) регулирования  с целью решения вопросов местного значения в указанных сферах и обеспечение их комплексного развития на территории муниципального образования.</w:t>
      </w:r>
    </w:p>
    <w:p w:rsidR="008F0E2B" w:rsidRPr="00513957" w:rsidRDefault="008F0E2B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513957">
        <w:rPr>
          <w:color w:val="FF0000"/>
          <w:sz w:val="24"/>
          <w:szCs w:val="24"/>
        </w:rPr>
        <w:lastRenderedPageBreak/>
        <w:t>2.2. Реализация жилищной политики на территории городского округа с целью более полного обеспечения потребности населения в жилье и жилищно-коммунальных услугах.</w:t>
      </w:r>
    </w:p>
    <w:p w:rsidR="008F0E2B" w:rsidRPr="00513957" w:rsidRDefault="008F0E2B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513957">
        <w:rPr>
          <w:color w:val="FF0000"/>
          <w:sz w:val="24"/>
          <w:szCs w:val="24"/>
        </w:rPr>
        <w:t>2.3. Осуществление мер по повышению надёжности работы комплекса коммунального назначения.</w:t>
      </w:r>
    </w:p>
    <w:p w:rsidR="008F0E2B" w:rsidRPr="00513957" w:rsidRDefault="008F0E2B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513957">
        <w:rPr>
          <w:color w:val="FF0000"/>
          <w:sz w:val="24"/>
          <w:szCs w:val="24"/>
        </w:rPr>
        <w:t>2.4. Повышение эффективности капитальных вложений и сокращение продолжительности инвестиционного цикла.</w:t>
      </w:r>
    </w:p>
    <w:p w:rsidR="008F0E2B" w:rsidRPr="00513957" w:rsidRDefault="008F0E2B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513957">
        <w:rPr>
          <w:color w:val="FF0000"/>
          <w:sz w:val="24"/>
          <w:szCs w:val="24"/>
        </w:rPr>
        <w:t>2.5. Определение перспективных направлений развития и реформирования отрасли жилищно-коммунального хозяйства на территории муниципального образования.</w:t>
      </w:r>
    </w:p>
    <w:p w:rsidR="008F0E2B" w:rsidRPr="00513957" w:rsidRDefault="008F0E2B" w:rsidP="00E83187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513957">
        <w:rPr>
          <w:color w:val="FF0000"/>
          <w:sz w:val="24"/>
          <w:szCs w:val="24"/>
        </w:rPr>
        <w:t xml:space="preserve">2.6. Развитие и улучшение качества дорожной сети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513957">
        <w:rPr>
          <w:color w:val="FF0000"/>
          <w:sz w:val="24"/>
          <w:szCs w:val="24"/>
        </w:rPr>
        <w:t>контроля за</w:t>
      </w:r>
      <w:proofErr w:type="gramEnd"/>
      <w:r w:rsidRPr="00513957">
        <w:rPr>
          <w:color w:val="FF0000"/>
          <w:sz w:val="24"/>
          <w:szCs w:val="24"/>
        </w:rPr>
        <w:t xml:space="preserve"> сохранностью автомобильных дорог местного значения в границах городского округа.</w:t>
      </w:r>
    </w:p>
    <w:p w:rsidR="00E83187" w:rsidRPr="00513957" w:rsidRDefault="00E83187" w:rsidP="00E83187">
      <w:pPr>
        <w:pStyle w:val="a8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3957">
        <w:rPr>
          <w:rFonts w:ascii="Times New Roman" w:hAnsi="Times New Roman"/>
          <w:color w:val="FF0000"/>
          <w:sz w:val="24"/>
          <w:szCs w:val="24"/>
        </w:rPr>
        <w:t>2.7. Обеспечение эффективного использования и управления муниципальным имуществом Среднеканского городского округа (далее - муниципальное имущество), муниципальными предприятиями и учреждениями.</w:t>
      </w:r>
    </w:p>
    <w:p w:rsidR="00E83187" w:rsidRPr="00513957" w:rsidRDefault="00E83187" w:rsidP="00E83187">
      <w:pPr>
        <w:pStyle w:val="a8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3957">
        <w:rPr>
          <w:rFonts w:ascii="Times New Roman" w:hAnsi="Times New Roman"/>
          <w:color w:val="FF0000"/>
          <w:sz w:val="24"/>
          <w:szCs w:val="24"/>
        </w:rPr>
        <w:t>2.8. Усиление управляющих, координирующих и контрольных функций в сфере управления и распоряжения муниципальной собственностью Среднеканского городского округа.</w:t>
      </w:r>
    </w:p>
    <w:p w:rsidR="00755A75" w:rsidRPr="00513957" w:rsidRDefault="00E83187" w:rsidP="00E83187">
      <w:pPr>
        <w:pStyle w:val="a8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13957">
        <w:rPr>
          <w:rFonts w:ascii="Times New Roman" w:hAnsi="Times New Roman"/>
          <w:color w:val="FF0000"/>
          <w:sz w:val="24"/>
          <w:szCs w:val="24"/>
        </w:rPr>
        <w:t>2.9. Проведение единой политики в вопросах учета, распределения, обмена и приватизации жилых помещений муниципального жилищного фонда Среднеканского</w:t>
      </w:r>
      <w:r w:rsidRPr="007C726F">
        <w:rPr>
          <w:rFonts w:ascii="Times New Roman" w:hAnsi="Times New Roman"/>
          <w:sz w:val="24"/>
          <w:szCs w:val="24"/>
        </w:rPr>
        <w:t xml:space="preserve"> </w:t>
      </w:r>
      <w:r w:rsidRPr="00513957">
        <w:rPr>
          <w:rFonts w:ascii="Times New Roman" w:hAnsi="Times New Roman"/>
          <w:color w:val="FF0000"/>
          <w:sz w:val="24"/>
          <w:szCs w:val="24"/>
        </w:rPr>
        <w:t>городского округа, в том числе специализированного.</w:t>
      </w:r>
    </w:p>
    <w:p w:rsidR="00E9016B" w:rsidRPr="00513957" w:rsidRDefault="00E9016B" w:rsidP="00E83187">
      <w:pPr>
        <w:pStyle w:val="a4"/>
        <w:tabs>
          <w:tab w:val="left" w:pos="4253"/>
        </w:tabs>
        <w:ind w:left="0" w:firstLine="567"/>
        <w:jc w:val="center"/>
        <w:rPr>
          <w:b/>
          <w:bCs/>
          <w:color w:val="FF0000"/>
          <w:sz w:val="24"/>
          <w:szCs w:val="24"/>
        </w:rPr>
      </w:pPr>
      <w:r w:rsidRPr="00513957">
        <w:rPr>
          <w:b/>
          <w:bCs/>
          <w:color w:val="FF0000"/>
          <w:sz w:val="24"/>
          <w:szCs w:val="24"/>
          <w:lang w:val="en-US"/>
        </w:rPr>
        <w:t>III</w:t>
      </w:r>
      <w:proofErr w:type="gramStart"/>
      <w:r w:rsidRPr="00513957">
        <w:rPr>
          <w:b/>
          <w:bCs/>
          <w:color w:val="FF0000"/>
          <w:sz w:val="24"/>
          <w:szCs w:val="24"/>
        </w:rPr>
        <w:t>.  О</w:t>
      </w:r>
      <w:r w:rsidR="00755A75" w:rsidRPr="00513957">
        <w:rPr>
          <w:b/>
          <w:bCs/>
          <w:color w:val="FF0000"/>
          <w:sz w:val="24"/>
          <w:szCs w:val="24"/>
        </w:rPr>
        <w:t>сновные</w:t>
      </w:r>
      <w:proofErr w:type="gramEnd"/>
      <w:r w:rsidR="00755A75" w:rsidRPr="00513957">
        <w:rPr>
          <w:b/>
          <w:bCs/>
          <w:color w:val="FF0000"/>
          <w:sz w:val="24"/>
          <w:szCs w:val="24"/>
        </w:rPr>
        <w:t xml:space="preserve"> функции</w:t>
      </w:r>
      <w:r w:rsidRPr="00513957">
        <w:rPr>
          <w:b/>
          <w:bCs/>
          <w:color w:val="FF0000"/>
          <w:sz w:val="24"/>
          <w:szCs w:val="24"/>
        </w:rPr>
        <w:t xml:space="preserve">  </w:t>
      </w:r>
      <w:r w:rsidR="009B689F" w:rsidRPr="00513957">
        <w:rPr>
          <w:b/>
          <w:bCs/>
          <w:color w:val="FF0000"/>
          <w:sz w:val="24"/>
          <w:szCs w:val="24"/>
        </w:rPr>
        <w:t xml:space="preserve"> Отдела</w:t>
      </w:r>
    </w:p>
    <w:p w:rsidR="00E9016B" w:rsidRPr="00513957" w:rsidRDefault="00E9016B" w:rsidP="00E83187">
      <w:pPr>
        <w:pStyle w:val="a4"/>
        <w:tabs>
          <w:tab w:val="left" w:pos="4253"/>
        </w:tabs>
        <w:ind w:left="0" w:firstLine="567"/>
        <w:jc w:val="both"/>
        <w:rPr>
          <w:b/>
          <w:i/>
          <w:color w:val="FF0000"/>
          <w:sz w:val="24"/>
          <w:szCs w:val="24"/>
        </w:rPr>
      </w:pPr>
      <w:r w:rsidRPr="00513957">
        <w:rPr>
          <w:b/>
          <w:i/>
          <w:color w:val="FF0000"/>
          <w:sz w:val="24"/>
          <w:szCs w:val="24"/>
        </w:rPr>
        <w:t>Для выполнения указанных задач Отдел выполняет следующие функции:</w:t>
      </w:r>
    </w:p>
    <w:p w:rsidR="00103B97" w:rsidRPr="00513957" w:rsidRDefault="00103B97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513957">
        <w:rPr>
          <w:color w:val="FF0000"/>
          <w:sz w:val="24"/>
          <w:szCs w:val="24"/>
        </w:rPr>
        <w:t>3.1. Организация в границах муниципального образования электро-, тепл</w:t>
      </w:r>
      <w:proofErr w:type="gramStart"/>
      <w:r w:rsidRPr="00513957">
        <w:rPr>
          <w:color w:val="FF0000"/>
          <w:sz w:val="24"/>
          <w:szCs w:val="24"/>
        </w:rPr>
        <w:t>о-</w:t>
      </w:r>
      <w:proofErr w:type="gramEnd"/>
      <w:r w:rsidRPr="00513957">
        <w:rPr>
          <w:color w:val="FF0000"/>
          <w:sz w:val="24"/>
          <w:szCs w:val="24"/>
        </w:rPr>
        <w:t>,  и водоснабжения населения, водоотведения, снабжения населения топливом.</w:t>
      </w:r>
    </w:p>
    <w:p w:rsidR="00103B97" w:rsidRPr="00513957" w:rsidRDefault="00103B97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513957">
        <w:rPr>
          <w:color w:val="FF0000"/>
          <w:sz w:val="24"/>
          <w:szCs w:val="24"/>
        </w:rPr>
        <w:t>3.2. Принятие мер по своевременной  подготовке  жилищно-коммунального хозяйства к эксплуатации в осенне-зимний период.</w:t>
      </w:r>
    </w:p>
    <w:p w:rsidR="00103B97" w:rsidRPr="00513957" w:rsidRDefault="00103B97" w:rsidP="00E8318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3957">
        <w:rPr>
          <w:rFonts w:ascii="Times New Roman" w:hAnsi="Times New Roman" w:cs="Times New Roman"/>
          <w:color w:val="FF0000"/>
          <w:sz w:val="24"/>
          <w:szCs w:val="24"/>
        </w:rPr>
        <w:t xml:space="preserve">3.3. </w:t>
      </w:r>
      <w:r w:rsidR="00C06A52" w:rsidRPr="00513957">
        <w:rPr>
          <w:rFonts w:ascii="Times New Roman" w:hAnsi="Times New Roman" w:cs="Times New Roman"/>
          <w:color w:val="FF0000"/>
          <w:sz w:val="24"/>
          <w:szCs w:val="24"/>
        </w:rPr>
        <w:t>Подготовка и р</w:t>
      </w:r>
      <w:r w:rsidRPr="00513957">
        <w:rPr>
          <w:rFonts w:ascii="Times New Roman" w:hAnsi="Times New Roman" w:cs="Times New Roman"/>
          <w:color w:val="FF0000"/>
          <w:sz w:val="24"/>
          <w:szCs w:val="24"/>
        </w:rPr>
        <w:t>ассмотрение технических заданий по разработке инвестиционных программ организаций коммунального комплекса по развитию систем коммунальной инфраструктуры и проектов инвестиционных программ организаций коммунального комплекса по развитию систем коммунальной инфраструктуры, осуществление мониторинга выполнения инвестиционных программ.</w:t>
      </w:r>
    </w:p>
    <w:p w:rsidR="00E83187" w:rsidRPr="00513957" w:rsidRDefault="00103B97" w:rsidP="00E83187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513957">
        <w:rPr>
          <w:color w:val="FF0000"/>
          <w:sz w:val="24"/>
          <w:szCs w:val="24"/>
        </w:rPr>
        <w:t xml:space="preserve">3.4. </w:t>
      </w:r>
      <w:r w:rsidR="00E83187" w:rsidRPr="00513957">
        <w:rPr>
          <w:color w:val="FF0000"/>
          <w:sz w:val="24"/>
          <w:szCs w:val="24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103B97" w:rsidRPr="00513957" w:rsidRDefault="00103B97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513957">
        <w:rPr>
          <w:color w:val="FF0000"/>
          <w:sz w:val="24"/>
          <w:szCs w:val="24"/>
        </w:rPr>
        <w:t>3.5. Организация и проведение работы по выполнению требований действующего законодательства в сфере регулирования тарифов организаций коммунального комплекса на подключение к системе коммунальной инфраструктуры, надбавок к тарифам на товары и услуги организаций коммунального комплекса, надбавок к ценам (тарифам) для потребителей.</w:t>
      </w:r>
    </w:p>
    <w:p w:rsidR="00103B97" w:rsidRPr="00513957" w:rsidRDefault="00103B97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513957">
        <w:rPr>
          <w:color w:val="FF0000"/>
          <w:sz w:val="24"/>
          <w:szCs w:val="24"/>
        </w:rPr>
        <w:t xml:space="preserve">3.6. Организация работы по установлению тарифов на услуги и работы, предоставляемые (выполняемые) муниципальными предприятиями и учреждениями жилищно-коммунального хозяйства. </w:t>
      </w:r>
    </w:p>
    <w:p w:rsidR="00103B97" w:rsidRPr="00513957" w:rsidRDefault="00103B97" w:rsidP="00E83187">
      <w:pPr>
        <w:pStyle w:val="a8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3957">
        <w:rPr>
          <w:rFonts w:ascii="Times New Roman" w:hAnsi="Times New Roman"/>
          <w:color w:val="FF0000"/>
          <w:sz w:val="24"/>
          <w:szCs w:val="24"/>
        </w:rPr>
        <w:t xml:space="preserve">3.7. Осуществление контроля </w:t>
      </w:r>
      <w:proofErr w:type="gramStart"/>
      <w:r w:rsidRPr="00513957">
        <w:rPr>
          <w:rFonts w:ascii="Times New Roman" w:hAnsi="Times New Roman"/>
          <w:color w:val="FF0000"/>
          <w:sz w:val="24"/>
          <w:szCs w:val="24"/>
        </w:rPr>
        <w:t>за</w:t>
      </w:r>
      <w:proofErr w:type="gramEnd"/>
      <w:r w:rsidRPr="00513957">
        <w:rPr>
          <w:rFonts w:ascii="Times New Roman" w:hAnsi="Times New Roman"/>
          <w:color w:val="FF0000"/>
          <w:sz w:val="24"/>
          <w:szCs w:val="24"/>
        </w:rPr>
        <w:t>:</w:t>
      </w:r>
    </w:p>
    <w:p w:rsidR="00103B97" w:rsidRPr="00513957" w:rsidRDefault="00103B97" w:rsidP="00E83187">
      <w:pPr>
        <w:pStyle w:val="a8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3957">
        <w:rPr>
          <w:rFonts w:ascii="Times New Roman" w:hAnsi="Times New Roman"/>
          <w:color w:val="FF0000"/>
          <w:sz w:val="24"/>
          <w:szCs w:val="24"/>
        </w:rPr>
        <w:t>- подготовкой объектов энергетики и коммунального хозяйства, жилищного фонда к работе в осенне-зимних условиях;</w:t>
      </w:r>
    </w:p>
    <w:p w:rsidR="00103B97" w:rsidRPr="00513957" w:rsidRDefault="00103B97" w:rsidP="00E83187">
      <w:pPr>
        <w:pStyle w:val="a8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3957">
        <w:rPr>
          <w:rFonts w:ascii="Times New Roman" w:hAnsi="Times New Roman"/>
          <w:color w:val="FF0000"/>
          <w:sz w:val="24"/>
          <w:szCs w:val="24"/>
        </w:rPr>
        <w:t>- бесперебойной работой объектов жизнеобеспечения и инженерных коммуникаций;</w:t>
      </w:r>
    </w:p>
    <w:p w:rsidR="00103B97" w:rsidRPr="00513957" w:rsidRDefault="00103B97" w:rsidP="00E83187">
      <w:pPr>
        <w:pStyle w:val="a8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3957">
        <w:rPr>
          <w:rFonts w:ascii="Times New Roman" w:hAnsi="Times New Roman"/>
          <w:color w:val="FF0000"/>
          <w:sz w:val="24"/>
          <w:szCs w:val="24"/>
        </w:rPr>
        <w:t>- соблюдением правил предоставления коммунальных услуг гражданам, проживающим на территории Среднеканского городского округа;</w:t>
      </w:r>
    </w:p>
    <w:p w:rsidR="00103B97" w:rsidRPr="00513957" w:rsidRDefault="00103B97" w:rsidP="00E83187">
      <w:pPr>
        <w:pStyle w:val="a8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3957">
        <w:rPr>
          <w:rFonts w:ascii="Times New Roman" w:hAnsi="Times New Roman"/>
          <w:color w:val="FF0000"/>
          <w:sz w:val="24"/>
          <w:szCs w:val="24"/>
        </w:rPr>
        <w:t>- рациональным и целевым использованием жилых помещений муниципального жилищного фонда;</w:t>
      </w:r>
    </w:p>
    <w:p w:rsidR="00103B97" w:rsidRPr="00513957" w:rsidRDefault="00103B97" w:rsidP="00E83187">
      <w:pPr>
        <w:pStyle w:val="a8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3957">
        <w:rPr>
          <w:rFonts w:ascii="Times New Roman" w:hAnsi="Times New Roman"/>
          <w:color w:val="FF0000"/>
          <w:sz w:val="24"/>
          <w:szCs w:val="24"/>
        </w:rPr>
        <w:t xml:space="preserve">3.8. Осуществление муниципального </w:t>
      </w:r>
      <w:proofErr w:type="gramStart"/>
      <w:r w:rsidRPr="00513957">
        <w:rPr>
          <w:rFonts w:ascii="Times New Roman" w:hAnsi="Times New Roman"/>
          <w:color w:val="FF0000"/>
          <w:sz w:val="24"/>
          <w:szCs w:val="24"/>
        </w:rPr>
        <w:t>контроля за</w:t>
      </w:r>
      <w:proofErr w:type="gramEnd"/>
      <w:r w:rsidRPr="00513957">
        <w:rPr>
          <w:rFonts w:ascii="Times New Roman" w:hAnsi="Times New Roman"/>
          <w:color w:val="FF0000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</w:t>
      </w:r>
      <w:r w:rsidRPr="00513957">
        <w:rPr>
          <w:rFonts w:ascii="Times New Roman" w:hAnsi="Times New Roman"/>
          <w:color w:val="FF0000"/>
          <w:sz w:val="24"/>
          <w:szCs w:val="24"/>
        </w:rPr>
        <w:lastRenderedPageBreak/>
        <w:t xml:space="preserve">эффективности системы теплоснабжения и определенных для нее в схеме теплоснабжения в пределах полномочий, установленных </w:t>
      </w:r>
      <w:hyperlink r:id="rId9" w:history="1">
        <w:r w:rsidRPr="00513957">
          <w:rPr>
            <w:rFonts w:ascii="Times New Roman" w:hAnsi="Times New Roman"/>
            <w:color w:val="FF0000"/>
            <w:sz w:val="24"/>
            <w:szCs w:val="24"/>
          </w:rPr>
          <w:t>Федеральным законом</w:t>
        </w:r>
      </w:hyperlink>
      <w:r w:rsidRPr="00513957">
        <w:rPr>
          <w:rFonts w:ascii="Times New Roman" w:hAnsi="Times New Roman"/>
          <w:color w:val="FF0000"/>
          <w:sz w:val="24"/>
          <w:szCs w:val="24"/>
        </w:rPr>
        <w:t xml:space="preserve"> "О теплоснабжении";</w:t>
      </w:r>
    </w:p>
    <w:p w:rsidR="00103B97" w:rsidRPr="00513957" w:rsidRDefault="00103B97" w:rsidP="00E83187">
      <w:pPr>
        <w:pStyle w:val="a9"/>
        <w:tabs>
          <w:tab w:val="left" w:pos="1134"/>
        </w:tabs>
        <w:ind w:left="0" w:firstLine="567"/>
        <w:jc w:val="both"/>
        <w:rPr>
          <w:color w:val="FF0000"/>
          <w:sz w:val="24"/>
          <w:szCs w:val="24"/>
        </w:rPr>
      </w:pPr>
      <w:r w:rsidRPr="00513957">
        <w:rPr>
          <w:color w:val="FF0000"/>
          <w:sz w:val="24"/>
          <w:szCs w:val="24"/>
        </w:rPr>
        <w:t>3.9. Организация деятельности по переходу права собственности на жилые помещения жилищного фонда муниципального образования «Среднеканский городской округ», в том числе по переходу права собственности муниципальному образованию «Среднеканский городской округ» выморочного имущества.</w:t>
      </w:r>
    </w:p>
    <w:p w:rsidR="00103B97" w:rsidRPr="00513957" w:rsidRDefault="00103B97" w:rsidP="00E83187">
      <w:pPr>
        <w:pStyle w:val="a9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4"/>
          <w:szCs w:val="24"/>
        </w:rPr>
      </w:pPr>
      <w:r w:rsidRPr="00513957">
        <w:rPr>
          <w:color w:val="FF0000"/>
          <w:sz w:val="24"/>
          <w:szCs w:val="24"/>
        </w:rPr>
        <w:t>3.10. Представление интересов муниципального образования «Среднеканский городской округ» при осуществлении прав собственника в отношении муниципальных жилых помещений и соответствующих долей в праве общей собственности на общее имущество в многоквартирном доме при выборе способа управления этим домом, при заключении договора управления этим домом с управляющей организацией.</w:t>
      </w:r>
    </w:p>
    <w:p w:rsidR="00103B97" w:rsidRPr="00513957" w:rsidRDefault="00103B97" w:rsidP="00E831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513957">
        <w:rPr>
          <w:color w:val="FF0000"/>
          <w:sz w:val="24"/>
          <w:szCs w:val="24"/>
        </w:rPr>
        <w:t>3.11. Выступает полномочным представителем в товариществах собственников жилья, жилищном кооперативе, ином специализированном потребительском кооперативе в доле муниципальной собственности по жилым помещениям и общему имуществу многоквартирного дома.</w:t>
      </w:r>
    </w:p>
    <w:p w:rsidR="00103B97" w:rsidRPr="00513957" w:rsidRDefault="00103B97" w:rsidP="00E83187">
      <w:pPr>
        <w:pStyle w:val="a9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4"/>
          <w:szCs w:val="24"/>
        </w:rPr>
      </w:pPr>
      <w:r w:rsidRPr="00513957">
        <w:rPr>
          <w:color w:val="FF0000"/>
          <w:sz w:val="24"/>
          <w:szCs w:val="24"/>
        </w:rPr>
        <w:t>3.12. Представление интересов собственника в доле муниципальной собственности по жилым помещениям и общему имуществу многоквартирного дома при заключении договора управления многоквартирным домом без проведения открытого конкурса, если указанный конкурс был признан несостоявшимся.</w:t>
      </w:r>
    </w:p>
    <w:p w:rsidR="00103B97" w:rsidRPr="00513957" w:rsidRDefault="00103B97" w:rsidP="00E83187">
      <w:pPr>
        <w:pStyle w:val="a9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4"/>
          <w:szCs w:val="24"/>
        </w:rPr>
      </w:pPr>
      <w:r w:rsidRPr="00513957">
        <w:rPr>
          <w:color w:val="FF0000"/>
          <w:sz w:val="24"/>
          <w:szCs w:val="24"/>
        </w:rPr>
        <w:t xml:space="preserve">3.13. </w:t>
      </w:r>
      <w:proofErr w:type="gramStart"/>
      <w:r w:rsidRPr="00513957">
        <w:rPr>
          <w:color w:val="FF0000"/>
          <w:sz w:val="24"/>
          <w:szCs w:val="24"/>
        </w:rPr>
        <w:t xml:space="preserve">Реализует полномочия Администрации Среднеканского городского округа по организации и проведению открытого конкурса по отбору управляющей организации для управления многоквартирным домом, расположенным на территории муниципального образования «Среднеканский городской округ»,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 Жилищным </w:t>
      </w:r>
      <w:hyperlink r:id="rId10" w:history="1">
        <w:r w:rsidRPr="00513957">
          <w:rPr>
            <w:color w:val="FF0000"/>
            <w:sz w:val="24"/>
            <w:szCs w:val="24"/>
          </w:rPr>
          <w:t>кодексом</w:t>
        </w:r>
      </w:hyperlink>
      <w:r w:rsidRPr="00513957">
        <w:rPr>
          <w:color w:val="FF0000"/>
          <w:sz w:val="24"/>
          <w:szCs w:val="24"/>
        </w:rPr>
        <w:t xml:space="preserve"> Российской Федерации.</w:t>
      </w:r>
      <w:proofErr w:type="gramEnd"/>
    </w:p>
    <w:p w:rsidR="00103B97" w:rsidRPr="003318CC" w:rsidRDefault="00103B97" w:rsidP="00E83187">
      <w:pPr>
        <w:pStyle w:val="a9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3.14. Организует деятельность по выполнению отдельных полномочий собственника муниципального жилищного фонда в части:</w:t>
      </w:r>
    </w:p>
    <w:p w:rsidR="00103B97" w:rsidRPr="003318CC" w:rsidRDefault="00103B97" w:rsidP="00E83187">
      <w:pPr>
        <w:tabs>
          <w:tab w:val="left" w:pos="1134"/>
        </w:tabs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- подготовки проектов постановлений Администрации Среднеканского городского округа о распоряжении жилыми помещениями муниципального жилищного фонда;</w:t>
      </w:r>
    </w:p>
    <w:p w:rsidR="00103B97" w:rsidRPr="003318CC" w:rsidRDefault="00103B97" w:rsidP="00E83187">
      <w:pPr>
        <w:tabs>
          <w:tab w:val="left" w:pos="1134"/>
        </w:tabs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- оформления проектов договоров найма жилых помещений, внесения в них изменений, расторжения договоров найма;</w:t>
      </w:r>
    </w:p>
    <w:p w:rsidR="00103B97" w:rsidRPr="003318CC" w:rsidRDefault="00103B97" w:rsidP="00E83187">
      <w:pPr>
        <w:tabs>
          <w:tab w:val="left" w:pos="1134"/>
        </w:tabs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 xml:space="preserve">- исполнения обязанностей </w:t>
      </w:r>
      <w:proofErr w:type="spellStart"/>
      <w:r w:rsidRPr="003318CC">
        <w:rPr>
          <w:color w:val="FF0000"/>
          <w:sz w:val="24"/>
          <w:szCs w:val="24"/>
        </w:rPr>
        <w:t>наймодателя</w:t>
      </w:r>
      <w:proofErr w:type="spellEnd"/>
      <w:r w:rsidRPr="003318CC">
        <w:rPr>
          <w:color w:val="FF0000"/>
          <w:sz w:val="24"/>
          <w:szCs w:val="24"/>
        </w:rPr>
        <w:t xml:space="preserve"> муниципальных жилых помещений в пределах, установленных настоящим Положением и иными муниципальными правовыми актами.</w:t>
      </w:r>
    </w:p>
    <w:p w:rsidR="00103B97" w:rsidRPr="003318CC" w:rsidRDefault="00103B97" w:rsidP="00E83187">
      <w:pPr>
        <w:tabs>
          <w:tab w:val="left" w:pos="1134"/>
        </w:tabs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 xml:space="preserve">3.15. В отношении исполнения прав и обязанностей </w:t>
      </w:r>
      <w:proofErr w:type="spellStart"/>
      <w:r w:rsidRPr="003318CC">
        <w:rPr>
          <w:color w:val="FF0000"/>
          <w:sz w:val="24"/>
          <w:szCs w:val="24"/>
        </w:rPr>
        <w:t>наймодателя</w:t>
      </w:r>
      <w:proofErr w:type="spellEnd"/>
      <w:r w:rsidRPr="003318CC">
        <w:rPr>
          <w:color w:val="FF0000"/>
          <w:sz w:val="24"/>
          <w:szCs w:val="24"/>
        </w:rPr>
        <w:t xml:space="preserve"> муниципального жилищного фонда в рамках заключенных от имени муниципального образования «Среднеканский городской округ» договоров найма:</w:t>
      </w:r>
    </w:p>
    <w:p w:rsidR="00103B97" w:rsidRPr="003318CC" w:rsidRDefault="00103B97" w:rsidP="00E831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- участие в надлежащем содержании и в ремонте общего имущества в многоквартирном доме, в котором находится сданное в наем жилое помещение;</w:t>
      </w:r>
    </w:p>
    <w:p w:rsidR="00103B97" w:rsidRPr="003318CC" w:rsidRDefault="00103B97" w:rsidP="00E831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- информирование нанимателя о проведении капитального ремонта или реконструкции дома, изменении цен на содержание, ремонт жилья, тарифов на коммунальные услуги, нормативов потребления, порядка расчетов за предоставленные жилищно-коммунальные услуги;</w:t>
      </w:r>
    </w:p>
    <w:p w:rsidR="00103B97" w:rsidRPr="003318CC" w:rsidRDefault="00103B97" w:rsidP="00E831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- иные обязанности, предусмотренные настоящим Положением и иными правовыми актами.</w:t>
      </w:r>
    </w:p>
    <w:p w:rsidR="00103B97" w:rsidRPr="003318CC" w:rsidRDefault="00103B97" w:rsidP="00E831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3.16. Организация созыва и проведения общих собраний собственников помещений в многоквартирных домах, расположенных на территории муниципального образования «Среднеканский городской округ», по вопросам избрания в данных домах совета многоквартирного дома, в том числе председателя совета данного дома.</w:t>
      </w:r>
    </w:p>
    <w:p w:rsidR="00103B97" w:rsidRPr="003318CC" w:rsidRDefault="00103B97" w:rsidP="00E831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 xml:space="preserve">3.17. </w:t>
      </w:r>
      <w:proofErr w:type="gramStart"/>
      <w:r w:rsidRPr="003318CC">
        <w:rPr>
          <w:color w:val="FF0000"/>
          <w:sz w:val="24"/>
          <w:szCs w:val="24"/>
        </w:rPr>
        <w:t>Организация предоставления муниципальной услуги по установлению размера платы за содержание жилого помещения в многоквартирном доме, собственники которого на</w:t>
      </w:r>
      <w:r w:rsidRPr="00E83187">
        <w:rPr>
          <w:sz w:val="24"/>
          <w:szCs w:val="24"/>
        </w:rPr>
        <w:t xml:space="preserve"> </w:t>
      </w:r>
      <w:r w:rsidRPr="003318CC">
        <w:rPr>
          <w:color w:val="FF0000"/>
          <w:sz w:val="24"/>
          <w:szCs w:val="24"/>
        </w:rPr>
        <w:t>общем собрании не приняли решение об установлении такого размера платы, а также деятельности по расчету и взиманию с нанимателей платы за пользование жилым помещением (платы за наем), контролю своевременности и полноты внесения нанимателем платы за пользование жилым помещением (платы за наем).</w:t>
      </w:r>
      <w:proofErr w:type="gramEnd"/>
    </w:p>
    <w:p w:rsidR="00103B97" w:rsidRPr="003318CC" w:rsidRDefault="00103B97" w:rsidP="00E831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3.18.  Предоставление муниципальной услуги по предоставлению информации о порядке предоставления жилищно-коммунальных услуг населению.</w:t>
      </w:r>
    </w:p>
    <w:p w:rsidR="00E83187" w:rsidRPr="003318CC" w:rsidRDefault="00103B97" w:rsidP="00E83187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lastRenderedPageBreak/>
        <w:t xml:space="preserve">3.19. </w:t>
      </w:r>
      <w:r w:rsidR="00E83187" w:rsidRPr="003318CC">
        <w:rPr>
          <w:color w:val="FF0000"/>
          <w:sz w:val="24"/>
          <w:szCs w:val="24"/>
        </w:rPr>
        <w:t>Осуществление консультативного сопровождения при создании ТСЖ, ЖК, ЖСК, территориального общественного самоуправления на территории муниципального образования.</w:t>
      </w:r>
    </w:p>
    <w:p w:rsidR="00103B97" w:rsidRPr="003318CC" w:rsidRDefault="00103B97" w:rsidP="00E83187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3.20. Осуществление муниципального жилищного контроля в порядке, установленном жилищным законодательством.</w:t>
      </w:r>
    </w:p>
    <w:p w:rsidR="00103B97" w:rsidRPr="003318CC" w:rsidRDefault="00103B97" w:rsidP="00E831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 xml:space="preserve">3.21.  </w:t>
      </w:r>
      <w:proofErr w:type="gramStart"/>
      <w:r w:rsidRPr="003318CC">
        <w:rPr>
          <w:color w:val="FF0000"/>
          <w:sz w:val="24"/>
          <w:szCs w:val="24"/>
        </w:rPr>
        <w:t xml:space="preserve">Проведение проверок деятельности управляющей организации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указанных в </w:t>
      </w:r>
      <w:hyperlink r:id="rId11" w:history="1">
        <w:r w:rsidRPr="003318CC">
          <w:rPr>
            <w:color w:val="FF0000"/>
            <w:sz w:val="24"/>
            <w:szCs w:val="24"/>
          </w:rPr>
          <w:t>части 8 статьи 20</w:t>
        </w:r>
      </w:hyperlink>
      <w:r w:rsidRPr="003318CC">
        <w:rPr>
          <w:color w:val="FF0000"/>
          <w:sz w:val="24"/>
          <w:szCs w:val="24"/>
        </w:rPr>
        <w:t xml:space="preserve"> Жилищного кодекса Российской Федерации, общественных объединений, иных некоммерческих организаций о невыполнении управляющей организацией обязательств, предусмотренных </w:t>
      </w:r>
      <w:hyperlink r:id="rId12" w:history="1">
        <w:r w:rsidRPr="003318CC">
          <w:rPr>
            <w:color w:val="FF0000"/>
            <w:sz w:val="24"/>
            <w:szCs w:val="24"/>
          </w:rPr>
          <w:t>частью 2 статьи 162</w:t>
        </w:r>
      </w:hyperlink>
      <w:r w:rsidRPr="003318CC">
        <w:rPr>
          <w:color w:val="FF0000"/>
          <w:sz w:val="24"/>
          <w:szCs w:val="24"/>
        </w:rPr>
        <w:t xml:space="preserve"> Жилищного</w:t>
      </w:r>
      <w:proofErr w:type="gramEnd"/>
      <w:r w:rsidRPr="003318CC">
        <w:rPr>
          <w:color w:val="FF0000"/>
          <w:sz w:val="24"/>
          <w:szCs w:val="24"/>
        </w:rPr>
        <w:t xml:space="preserve"> кодекса Российской Федерации.</w:t>
      </w:r>
    </w:p>
    <w:p w:rsidR="00103B97" w:rsidRPr="003318CC" w:rsidRDefault="00103B97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 xml:space="preserve"> 3.22. Создание благоприятных условий проживания граждан, повышение качества реформирования жилищно-коммунального хозяйства, формирования эффективных механизмов управления жилищным фондом, внедрения ресурсосберегающих технологий.</w:t>
      </w:r>
    </w:p>
    <w:p w:rsidR="00103B97" w:rsidRPr="003318CC" w:rsidRDefault="00103B97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3.23.</w:t>
      </w:r>
      <w:r w:rsidRPr="003318CC">
        <w:rPr>
          <w:b/>
          <w:color w:val="FF0000"/>
          <w:sz w:val="24"/>
          <w:szCs w:val="24"/>
        </w:rPr>
        <w:t xml:space="preserve"> </w:t>
      </w:r>
      <w:r w:rsidRPr="003318CC">
        <w:rPr>
          <w:color w:val="FF0000"/>
          <w:sz w:val="24"/>
          <w:szCs w:val="24"/>
        </w:rPr>
        <w:t>Координация деятельности муниципальных предприятий и других организаций по обеспечению содержания и ремонта жилищного фонда, общедомового имущества, предоставлению населению жилищно-коммунальных услуг надлежащего качества.</w:t>
      </w:r>
    </w:p>
    <w:p w:rsidR="00103B97" w:rsidRPr="003318CC" w:rsidRDefault="00103B97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3.24. О</w:t>
      </w:r>
      <w:r w:rsidR="00965D6E" w:rsidRPr="003318CC">
        <w:rPr>
          <w:color w:val="FF0000"/>
          <w:sz w:val="24"/>
          <w:szCs w:val="24"/>
        </w:rPr>
        <w:t>рганизация о</w:t>
      </w:r>
      <w:r w:rsidRPr="003318CC">
        <w:rPr>
          <w:color w:val="FF0000"/>
          <w:sz w:val="24"/>
          <w:szCs w:val="24"/>
        </w:rPr>
        <w:t>беспечени</w:t>
      </w:r>
      <w:r w:rsidR="00965D6E" w:rsidRPr="003318CC">
        <w:rPr>
          <w:color w:val="FF0000"/>
          <w:sz w:val="24"/>
          <w:szCs w:val="24"/>
        </w:rPr>
        <w:t>я</w:t>
      </w:r>
      <w:r w:rsidRPr="003318CC">
        <w:rPr>
          <w:color w:val="FF0000"/>
          <w:sz w:val="24"/>
          <w:szCs w:val="24"/>
        </w:rPr>
        <w:t xml:space="preserve"> малоимущих граждан, проживающих в муниципальном образовании и нуждающихся в улучшении жилищных условий, жилыми помещениями в соответствии с жилищным законодательством, организация содержания муниципального жилищного фонда.</w:t>
      </w:r>
    </w:p>
    <w:p w:rsidR="00103B97" w:rsidRPr="003318CC" w:rsidRDefault="00103B97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3.25. Ведение в установленном порядке учета граждан в качестве нуждающихся в жилых помещениях, предоставляемых по договорам социального найма.</w:t>
      </w:r>
    </w:p>
    <w:p w:rsidR="00C06A52" w:rsidRPr="003318CC" w:rsidRDefault="00103B97" w:rsidP="00C06A52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 xml:space="preserve">3.26. </w:t>
      </w:r>
      <w:r w:rsidR="00C06A52" w:rsidRPr="003318CC">
        <w:rPr>
          <w:color w:val="FF0000"/>
          <w:sz w:val="24"/>
          <w:szCs w:val="24"/>
        </w:rPr>
        <w:t>Проведение работы по заключению договоров найма муниципального жилищного фонда.</w:t>
      </w:r>
    </w:p>
    <w:p w:rsidR="00103B97" w:rsidRPr="003318CC" w:rsidRDefault="00103B97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3.27.  Обеспечение работы жилищной комиссии, комиссии по переводу жилого помещения в нежилое помещение и нежилого помещения в жилое помещение.</w:t>
      </w:r>
    </w:p>
    <w:p w:rsidR="00103B97" w:rsidRPr="003318CC" w:rsidRDefault="00103B97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3.28. Организация работы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103B97" w:rsidRPr="003318CC" w:rsidRDefault="00103B97" w:rsidP="00E83187">
      <w:pPr>
        <w:pStyle w:val="a8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318CC">
        <w:rPr>
          <w:rFonts w:ascii="Times New Roman" w:hAnsi="Times New Roman"/>
          <w:color w:val="FF0000"/>
          <w:sz w:val="24"/>
          <w:szCs w:val="24"/>
        </w:rPr>
        <w:t>3.29. Участие в приобретении жилых помещений  в целях  формирования муниципального жилищного фонда.</w:t>
      </w:r>
    </w:p>
    <w:p w:rsidR="00103B97" w:rsidRPr="003318CC" w:rsidRDefault="00103B97" w:rsidP="00E83187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3.30. Организация и осуществление  учета граждан по месту жительства и месту пребывания в подведомственном жилом фонде.</w:t>
      </w:r>
    </w:p>
    <w:p w:rsidR="00103B97" w:rsidRPr="003318CC" w:rsidRDefault="00103B97" w:rsidP="00E83187">
      <w:pPr>
        <w:pStyle w:val="a8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318CC">
        <w:rPr>
          <w:rFonts w:ascii="Times New Roman" w:hAnsi="Times New Roman"/>
          <w:color w:val="FF0000"/>
          <w:sz w:val="24"/>
          <w:szCs w:val="24"/>
        </w:rPr>
        <w:t>3.31. Осуществление системы мер жизнеобеспечения населения в сфере дорожной деятельности в отношении автомобильных дорог местного значения в соответствии с Федеральным законом от 8 ноября 2007 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3318CC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103B97" w:rsidRPr="003318CC" w:rsidRDefault="00103B97" w:rsidP="00E83187">
      <w:pPr>
        <w:pStyle w:val="a8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318CC">
        <w:rPr>
          <w:rFonts w:ascii="Times New Roman" w:hAnsi="Times New Roman"/>
          <w:color w:val="FF0000"/>
          <w:sz w:val="24"/>
          <w:szCs w:val="24"/>
        </w:rPr>
        <w:t>3.32.</w:t>
      </w:r>
      <w:r w:rsidRPr="003318C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318CC">
        <w:rPr>
          <w:rFonts w:ascii="Times New Roman" w:hAnsi="Times New Roman"/>
          <w:color w:val="FF0000"/>
          <w:sz w:val="24"/>
          <w:szCs w:val="24"/>
        </w:rPr>
        <w:t xml:space="preserve">Осуществление муниципального контроля за сохранностью автомобильных дорог местного значения в </w:t>
      </w:r>
      <w:proofErr w:type="gramStart"/>
      <w:r w:rsidRPr="003318CC">
        <w:rPr>
          <w:rFonts w:ascii="Times New Roman" w:hAnsi="Times New Roman"/>
          <w:color w:val="FF0000"/>
          <w:sz w:val="24"/>
          <w:szCs w:val="24"/>
        </w:rPr>
        <w:t>границах</w:t>
      </w:r>
      <w:proofErr w:type="gramEnd"/>
      <w:r w:rsidRPr="003318CC">
        <w:rPr>
          <w:rFonts w:ascii="Times New Roman" w:hAnsi="Times New Roman"/>
          <w:color w:val="FF0000"/>
          <w:sz w:val="24"/>
          <w:szCs w:val="24"/>
        </w:rPr>
        <w:t xml:space="preserve"> городского округа.</w:t>
      </w:r>
    </w:p>
    <w:p w:rsidR="00103B97" w:rsidRPr="003318CC" w:rsidRDefault="00103B97" w:rsidP="00E83187">
      <w:pPr>
        <w:pStyle w:val="a8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318CC">
        <w:rPr>
          <w:rFonts w:ascii="Times New Roman" w:hAnsi="Times New Roman"/>
          <w:color w:val="FF0000"/>
          <w:sz w:val="24"/>
          <w:szCs w:val="24"/>
        </w:rPr>
        <w:t>3.33. Разработка</w:t>
      </w:r>
      <w:r w:rsidR="00965D6E" w:rsidRPr="003318CC">
        <w:rPr>
          <w:rFonts w:ascii="Times New Roman" w:hAnsi="Times New Roman"/>
          <w:color w:val="FF0000"/>
          <w:sz w:val="24"/>
          <w:szCs w:val="24"/>
        </w:rPr>
        <w:t xml:space="preserve"> проектов муниципальных  актов в</w:t>
      </w:r>
      <w:r w:rsidRPr="003318CC">
        <w:rPr>
          <w:rFonts w:ascii="Times New Roman" w:hAnsi="Times New Roman"/>
          <w:color w:val="FF0000"/>
          <w:sz w:val="24"/>
          <w:szCs w:val="24"/>
        </w:rPr>
        <w:t xml:space="preserve"> сфере жилищно-коммунального  и дорожного хозяйства, муниципального контроля по данному направлению.</w:t>
      </w:r>
    </w:p>
    <w:p w:rsidR="009B689F" w:rsidRPr="003318CC" w:rsidRDefault="009B689F" w:rsidP="00E83187">
      <w:pPr>
        <w:pStyle w:val="a8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318CC">
        <w:rPr>
          <w:rFonts w:ascii="Times New Roman" w:hAnsi="Times New Roman"/>
          <w:color w:val="FF0000"/>
          <w:sz w:val="24"/>
          <w:szCs w:val="24"/>
        </w:rPr>
        <w:t>3.</w:t>
      </w:r>
      <w:r w:rsidR="00103B97" w:rsidRPr="003318CC">
        <w:rPr>
          <w:rFonts w:ascii="Times New Roman" w:hAnsi="Times New Roman"/>
          <w:color w:val="FF0000"/>
          <w:sz w:val="24"/>
          <w:szCs w:val="24"/>
        </w:rPr>
        <w:t>34</w:t>
      </w:r>
      <w:r w:rsidRPr="003318CC">
        <w:rPr>
          <w:rFonts w:ascii="Times New Roman" w:hAnsi="Times New Roman"/>
          <w:color w:val="FF0000"/>
          <w:sz w:val="24"/>
          <w:szCs w:val="24"/>
        </w:rPr>
        <w:t>.  Участие в формировании и реализации среднесрочного финансового плана, в составлении  проекта бюджета городского округа по вопросам, находящимся в компетенции Управления.</w:t>
      </w:r>
    </w:p>
    <w:p w:rsidR="009B689F" w:rsidRPr="003318CC" w:rsidRDefault="00103B97" w:rsidP="00E83187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3.35</w:t>
      </w:r>
      <w:r w:rsidR="009B689F" w:rsidRPr="003318CC">
        <w:rPr>
          <w:color w:val="FF0000"/>
          <w:sz w:val="24"/>
          <w:szCs w:val="24"/>
        </w:rPr>
        <w:t>. Формирование отчетности по формам федерального государственного</w:t>
      </w:r>
      <w:r w:rsidR="009B689F" w:rsidRPr="00261922">
        <w:rPr>
          <w:sz w:val="24"/>
          <w:szCs w:val="24"/>
        </w:rPr>
        <w:t xml:space="preserve"> </w:t>
      </w:r>
      <w:r w:rsidR="009B689F" w:rsidRPr="003318CC">
        <w:rPr>
          <w:color w:val="FF0000"/>
          <w:sz w:val="24"/>
          <w:szCs w:val="24"/>
        </w:rPr>
        <w:t>статистического наблюдения в сферах жилищно-коммунального хозяйства, дорожной деятельности.</w:t>
      </w:r>
    </w:p>
    <w:p w:rsidR="009B689F" w:rsidRPr="003318CC" w:rsidRDefault="009B689F" w:rsidP="00E8318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3.3</w:t>
      </w:r>
      <w:r w:rsidR="00103B97"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</w:t>
      </w:r>
      <w:r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Составление и согласование ежегодных планов мероприятий по муниципальному контролю по направлениям деятельности </w:t>
      </w:r>
      <w:r w:rsidR="00261922"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Отдела</w:t>
      </w:r>
      <w:r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261922" w:rsidRPr="003318CC" w:rsidRDefault="009B689F" w:rsidP="00E8318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3.</w:t>
      </w:r>
      <w:r w:rsidR="00D2142C"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</w:t>
      </w:r>
      <w:r w:rsidR="00103B97"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</w:t>
      </w:r>
      <w:r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Проведение разъяснительной и профилактической работы среди хозяйствующих субъектов по недопущению правонарушений.</w:t>
      </w:r>
    </w:p>
    <w:p w:rsidR="00261922" w:rsidRPr="003318CC" w:rsidRDefault="009B689F" w:rsidP="00E8318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3.</w:t>
      </w:r>
      <w:r w:rsidR="00D2142C"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</w:t>
      </w:r>
      <w:r w:rsidR="00103B97"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</w:t>
      </w:r>
      <w:r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Осуществление мероприятий по выявлению правонарушений ответственность, за которые предусмотрена Законом Магаданской области  от 15.03.2005г. №583-ОЗ «Об административных правонарушениях в Магаданской области» в соответствии с планом контрольных мероприятий.</w:t>
      </w:r>
    </w:p>
    <w:p w:rsidR="00261922" w:rsidRPr="003318CC" w:rsidRDefault="009B689F" w:rsidP="00E8318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3.</w:t>
      </w:r>
      <w:r w:rsidR="00D2142C"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</w:t>
      </w:r>
      <w:r w:rsidR="00103B97"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9</w:t>
      </w:r>
      <w:r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Составление протоколов об административных правонарушениях лицами,  уполномоченными составлять протоколы об административных правонарушениях  в соответствии с </w:t>
      </w:r>
      <w:r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Перечнем должностных лиц органов местного самоуправления Среднеканского городского округа, уполномоченных составлять протоколы об административных правонарушениях, предусмотренных  Законом Магаданской области  от 15.03.2005г. №583-ОЗ «Об административных правонарушениях в Магаданской области»</w:t>
      </w:r>
      <w:r w:rsidR="00261922"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r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утвержденным постановлением Администрации Среднеканского городского округа.</w:t>
      </w:r>
    </w:p>
    <w:p w:rsidR="009B689F" w:rsidRPr="003318CC" w:rsidRDefault="009B689F" w:rsidP="00E8318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3.</w:t>
      </w:r>
      <w:r w:rsidR="00103B97"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40</w:t>
      </w:r>
      <w:r w:rsidRPr="003318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 Направление протоколов об административных правонарушениях на рассмотрение органов и должностных лиц в соответствии с Законом Магаданской области  от 15.03.2005г. №583-ОЗ «Об административных правонарушениях в Магаданской области».</w:t>
      </w:r>
    </w:p>
    <w:p w:rsidR="005D6379" w:rsidRPr="003318CC" w:rsidRDefault="009B689F" w:rsidP="005D6379">
      <w:pPr>
        <w:pStyle w:val="a8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318C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3.</w:t>
      </w:r>
      <w:r w:rsidR="00103B97" w:rsidRPr="003318C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41</w:t>
      </w:r>
      <w:r w:rsidRPr="003318C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. </w:t>
      </w:r>
      <w:r w:rsidR="005D6379" w:rsidRPr="003318CC">
        <w:rPr>
          <w:rFonts w:ascii="Times New Roman" w:hAnsi="Times New Roman"/>
          <w:color w:val="FF0000"/>
          <w:sz w:val="24"/>
          <w:szCs w:val="24"/>
        </w:rPr>
        <w:t xml:space="preserve">Разработка нормативно-правовых актов проведения проверок при осуществлении  муниципального контроля, организация и проведение мониторинга эффективности осуществляемого  муниципального контроля </w:t>
      </w:r>
      <w:r w:rsidR="005D6379" w:rsidRPr="003318C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в соответствующих сферах деятельности</w:t>
      </w:r>
      <w:r w:rsidR="005D6379" w:rsidRPr="003318CC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5D6379" w:rsidRPr="003318C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составление и представление в соответствующие органы необходимой отчетности и докладов, </w:t>
      </w:r>
      <w:r w:rsidR="005D6379" w:rsidRPr="003318CC">
        <w:rPr>
          <w:rFonts w:ascii="Times New Roman" w:hAnsi="Times New Roman"/>
          <w:color w:val="FF0000"/>
          <w:sz w:val="24"/>
          <w:szCs w:val="24"/>
        </w:rPr>
        <w:t>а также реализация иных полномочий в сфере осуществляемого  муниципального контроля, в соответствии с действующим законодательством.</w:t>
      </w:r>
    </w:p>
    <w:p w:rsidR="009B689F" w:rsidRPr="003318CC" w:rsidRDefault="009B689F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3.</w:t>
      </w:r>
      <w:r w:rsidR="00103B97" w:rsidRPr="003318CC">
        <w:rPr>
          <w:color w:val="FF0000"/>
          <w:sz w:val="24"/>
          <w:szCs w:val="24"/>
        </w:rPr>
        <w:t>4</w:t>
      </w:r>
      <w:r w:rsidR="005D6379" w:rsidRPr="003318CC">
        <w:rPr>
          <w:color w:val="FF0000"/>
          <w:sz w:val="24"/>
          <w:szCs w:val="24"/>
        </w:rPr>
        <w:t>2</w:t>
      </w:r>
      <w:r w:rsidRPr="003318CC">
        <w:rPr>
          <w:color w:val="FF0000"/>
          <w:sz w:val="24"/>
          <w:szCs w:val="24"/>
        </w:rPr>
        <w:t>. Разработка и обеспечение исполнения муниципальных программ в пределах своей компетенции, включая адресную инвестиционную программу.</w:t>
      </w:r>
    </w:p>
    <w:p w:rsidR="009B689F" w:rsidRPr="003318CC" w:rsidRDefault="009B689F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3.</w:t>
      </w:r>
      <w:r w:rsidR="00103B97" w:rsidRPr="003318CC">
        <w:rPr>
          <w:color w:val="FF0000"/>
          <w:sz w:val="24"/>
          <w:szCs w:val="24"/>
        </w:rPr>
        <w:t>4</w:t>
      </w:r>
      <w:r w:rsidR="005D6379" w:rsidRPr="003318CC">
        <w:rPr>
          <w:color w:val="FF0000"/>
          <w:sz w:val="24"/>
          <w:szCs w:val="24"/>
        </w:rPr>
        <w:t>3</w:t>
      </w:r>
      <w:r w:rsidRPr="003318CC">
        <w:rPr>
          <w:color w:val="FF0000"/>
          <w:sz w:val="24"/>
          <w:szCs w:val="24"/>
        </w:rPr>
        <w:t>. Обеспечение соблюдения и исполнения предприятиями, организациями, учреждениями всех форм собственности и ведомственной принадлежности, индивидуальными предпринимателями, а также гражданами требований действующих нормативных правовых актов в сфере деятельности</w:t>
      </w:r>
      <w:r w:rsidR="00261922" w:rsidRPr="003318CC">
        <w:rPr>
          <w:color w:val="FF0000"/>
          <w:sz w:val="24"/>
          <w:szCs w:val="24"/>
        </w:rPr>
        <w:t xml:space="preserve"> Отдела</w:t>
      </w:r>
      <w:r w:rsidRPr="003318CC">
        <w:rPr>
          <w:color w:val="FF0000"/>
          <w:sz w:val="24"/>
          <w:szCs w:val="24"/>
        </w:rPr>
        <w:t>.</w:t>
      </w:r>
    </w:p>
    <w:p w:rsidR="009B689F" w:rsidRPr="003318CC" w:rsidRDefault="009B689F" w:rsidP="00E83187">
      <w:pPr>
        <w:pStyle w:val="a9"/>
        <w:autoSpaceDE w:val="0"/>
        <w:autoSpaceDN w:val="0"/>
        <w:adjustRightInd w:val="0"/>
        <w:ind w:left="0"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3.</w:t>
      </w:r>
      <w:r w:rsidR="00103B97" w:rsidRPr="003318CC">
        <w:rPr>
          <w:color w:val="FF0000"/>
          <w:sz w:val="24"/>
          <w:szCs w:val="24"/>
        </w:rPr>
        <w:t>4</w:t>
      </w:r>
      <w:r w:rsidR="005D6379" w:rsidRPr="003318CC">
        <w:rPr>
          <w:color w:val="FF0000"/>
          <w:sz w:val="24"/>
          <w:szCs w:val="24"/>
        </w:rPr>
        <w:t>4</w:t>
      </w:r>
      <w:r w:rsidRPr="003318CC">
        <w:rPr>
          <w:color w:val="FF0000"/>
          <w:sz w:val="24"/>
          <w:szCs w:val="24"/>
        </w:rPr>
        <w:t>. Участие в пределах своей компетенции, в комплексных проверках финансово-хозяйственной деятельности муниципальных унитарных предприятий, для которых Управление исполняет</w:t>
      </w:r>
      <w:r w:rsidR="00261922" w:rsidRPr="003318CC">
        <w:rPr>
          <w:color w:val="FF0000"/>
          <w:sz w:val="24"/>
          <w:szCs w:val="24"/>
        </w:rPr>
        <w:t xml:space="preserve"> отдельные</w:t>
      </w:r>
      <w:r w:rsidRPr="003318CC">
        <w:rPr>
          <w:color w:val="FF0000"/>
          <w:sz w:val="24"/>
          <w:szCs w:val="24"/>
        </w:rPr>
        <w:t xml:space="preserve"> полномочия учредителя,  в целях обеспечения их бесперебойного функционирования, эффективного использования бюджетных средств и резервов производства.</w:t>
      </w:r>
    </w:p>
    <w:p w:rsidR="009B689F" w:rsidRPr="003318CC" w:rsidRDefault="009B689F" w:rsidP="00E83187">
      <w:pPr>
        <w:pStyle w:val="a9"/>
        <w:autoSpaceDE w:val="0"/>
        <w:autoSpaceDN w:val="0"/>
        <w:adjustRightInd w:val="0"/>
        <w:ind w:left="0"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3.</w:t>
      </w:r>
      <w:r w:rsidR="005D6379" w:rsidRPr="003318CC">
        <w:rPr>
          <w:color w:val="FF0000"/>
          <w:sz w:val="24"/>
          <w:szCs w:val="24"/>
        </w:rPr>
        <w:t>45</w:t>
      </w:r>
      <w:r w:rsidRPr="003318CC">
        <w:rPr>
          <w:color w:val="FF0000"/>
          <w:sz w:val="24"/>
          <w:szCs w:val="24"/>
        </w:rPr>
        <w:t>. Осуществление мероприяти</w:t>
      </w:r>
      <w:r w:rsidR="00965D6E" w:rsidRPr="003318CC">
        <w:rPr>
          <w:color w:val="FF0000"/>
          <w:sz w:val="24"/>
          <w:szCs w:val="24"/>
        </w:rPr>
        <w:t>й</w:t>
      </w:r>
      <w:r w:rsidRPr="003318CC">
        <w:rPr>
          <w:color w:val="FF0000"/>
          <w:sz w:val="24"/>
          <w:szCs w:val="24"/>
        </w:rPr>
        <w:t xml:space="preserve"> по ведомственному </w:t>
      </w:r>
      <w:proofErr w:type="gramStart"/>
      <w:r w:rsidRPr="003318CC">
        <w:rPr>
          <w:color w:val="FF0000"/>
          <w:sz w:val="24"/>
          <w:szCs w:val="24"/>
        </w:rPr>
        <w:t>контролю за</w:t>
      </w:r>
      <w:proofErr w:type="gramEnd"/>
      <w:r w:rsidRPr="003318CC">
        <w:rPr>
          <w:color w:val="FF000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отношении предприятий,  для которых Управление исполняет </w:t>
      </w:r>
      <w:r w:rsidR="00261922" w:rsidRPr="003318CC">
        <w:rPr>
          <w:color w:val="FF0000"/>
          <w:sz w:val="24"/>
          <w:szCs w:val="24"/>
        </w:rPr>
        <w:t xml:space="preserve">отдельные </w:t>
      </w:r>
      <w:r w:rsidRPr="003318CC">
        <w:rPr>
          <w:color w:val="FF0000"/>
          <w:sz w:val="24"/>
          <w:szCs w:val="24"/>
        </w:rPr>
        <w:t>полномочия учредителя.</w:t>
      </w:r>
    </w:p>
    <w:p w:rsidR="009B689F" w:rsidRPr="003318CC" w:rsidRDefault="009B689F" w:rsidP="00E83187">
      <w:pPr>
        <w:pStyle w:val="a9"/>
        <w:autoSpaceDE w:val="0"/>
        <w:autoSpaceDN w:val="0"/>
        <w:adjustRightInd w:val="0"/>
        <w:ind w:left="0"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3.</w:t>
      </w:r>
      <w:r w:rsidR="00D2142C" w:rsidRPr="003318CC">
        <w:rPr>
          <w:color w:val="FF0000"/>
          <w:sz w:val="24"/>
          <w:szCs w:val="24"/>
        </w:rPr>
        <w:t>4</w:t>
      </w:r>
      <w:r w:rsidR="005D6379" w:rsidRPr="003318CC">
        <w:rPr>
          <w:color w:val="FF0000"/>
          <w:sz w:val="24"/>
          <w:szCs w:val="24"/>
        </w:rPr>
        <w:t>6</w:t>
      </w:r>
      <w:r w:rsidRPr="003318CC">
        <w:rPr>
          <w:color w:val="FF0000"/>
          <w:sz w:val="24"/>
          <w:szCs w:val="24"/>
        </w:rPr>
        <w:t xml:space="preserve">. Своевременное рассмотрение и разрешение предложений, заявлений и жалоб граждан по вопросам, находящимся в сфере деятельности </w:t>
      </w:r>
      <w:r w:rsidR="00965D6E" w:rsidRPr="003318CC">
        <w:rPr>
          <w:color w:val="FF0000"/>
          <w:sz w:val="24"/>
          <w:szCs w:val="24"/>
        </w:rPr>
        <w:t>Отдела</w:t>
      </w:r>
      <w:r w:rsidRPr="003318CC">
        <w:rPr>
          <w:color w:val="FF0000"/>
          <w:sz w:val="24"/>
          <w:szCs w:val="24"/>
        </w:rPr>
        <w:t>, принятие по ним необходимых мер, осуществление приема граждан.</w:t>
      </w:r>
    </w:p>
    <w:p w:rsidR="009B689F" w:rsidRPr="003318CC" w:rsidRDefault="009B689F" w:rsidP="00E83187">
      <w:pPr>
        <w:pStyle w:val="a9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3.</w:t>
      </w:r>
      <w:r w:rsidR="00D2142C" w:rsidRPr="003318CC">
        <w:rPr>
          <w:color w:val="FF0000"/>
          <w:sz w:val="24"/>
          <w:szCs w:val="24"/>
        </w:rPr>
        <w:t>4</w:t>
      </w:r>
      <w:r w:rsidR="005D6379" w:rsidRPr="003318CC">
        <w:rPr>
          <w:color w:val="FF0000"/>
          <w:sz w:val="24"/>
          <w:szCs w:val="24"/>
        </w:rPr>
        <w:t>7</w:t>
      </w:r>
      <w:r w:rsidRPr="003318CC">
        <w:rPr>
          <w:color w:val="FF0000"/>
          <w:sz w:val="24"/>
          <w:szCs w:val="24"/>
        </w:rPr>
        <w:t>. Организация публичных слушаний, общественных обсуждений, проведение опросов, референдумов среди населения о намечаемой хозяйственной и иной деятельности в установленной сфере.</w:t>
      </w:r>
    </w:p>
    <w:p w:rsidR="00965D6E" w:rsidRPr="003318CC" w:rsidRDefault="00965D6E" w:rsidP="00965D6E">
      <w:pPr>
        <w:pStyle w:val="a8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318CC">
        <w:rPr>
          <w:color w:val="FF0000"/>
          <w:sz w:val="24"/>
          <w:szCs w:val="24"/>
        </w:rPr>
        <w:t>3.4</w:t>
      </w:r>
      <w:r w:rsidR="005D6379" w:rsidRPr="003318CC">
        <w:rPr>
          <w:color w:val="FF0000"/>
          <w:sz w:val="24"/>
          <w:szCs w:val="24"/>
        </w:rPr>
        <w:t>8</w:t>
      </w:r>
      <w:r w:rsidRPr="003318CC">
        <w:rPr>
          <w:color w:val="FF0000"/>
          <w:sz w:val="24"/>
          <w:szCs w:val="24"/>
        </w:rPr>
        <w:t xml:space="preserve">. </w:t>
      </w:r>
      <w:r w:rsidRPr="003318CC">
        <w:rPr>
          <w:rFonts w:ascii="Times New Roman" w:hAnsi="Times New Roman"/>
          <w:color w:val="FF0000"/>
          <w:sz w:val="24"/>
          <w:szCs w:val="24"/>
        </w:rPr>
        <w:t>Представление по доверенности прав и законных интересов муниципального образования «Среднеканский городской округ», Администрации Среднеканского городского округа в судах общей юрисдикции и арбитражных судах, правоохранительных органах</w:t>
      </w:r>
      <w:r w:rsidR="007F6ADE" w:rsidRPr="003318CC">
        <w:rPr>
          <w:rFonts w:ascii="Times New Roman" w:hAnsi="Times New Roman"/>
          <w:color w:val="FF0000"/>
          <w:sz w:val="24"/>
          <w:szCs w:val="24"/>
        </w:rPr>
        <w:t>, иных</w:t>
      </w:r>
      <w:r w:rsidRPr="003318CC">
        <w:rPr>
          <w:rFonts w:ascii="Times New Roman" w:hAnsi="Times New Roman"/>
          <w:color w:val="FF0000"/>
          <w:sz w:val="24"/>
          <w:szCs w:val="24"/>
        </w:rPr>
        <w:t xml:space="preserve"> органах государственной власти, органах местного самоуправления, участие в исполнительном производстве  по вопросам, отнесенным к компетенции  Отдела в установленной сфере деятельности.</w:t>
      </w:r>
    </w:p>
    <w:p w:rsidR="009B689F" w:rsidRPr="003318CC" w:rsidRDefault="009B689F" w:rsidP="00E8318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18CC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5D6379" w:rsidRPr="003318CC">
        <w:rPr>
          <w:rFonts w:ascii="Times New Roman" w:hAnsi="Times New Roman" w:cs="Times New Roman"/>
          <w:color w:val="FF0000"/>
          <w:sz w:val="24"/>
          <w:szCs w:val="24"/>
        </w:rPr>
        <w:t>49</w:t>
      </w:r>
      <w:r w:rsidRPr="003318CC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proofErr w:type="gramStart"/>
      <w:r w:rsidRPr="003318CC">
        <w:rPr>
          <w:rFonts w:ascii="Times New Roman" w:hAnsi="Times New Roman" w:cs="Times New Roman"/>
          <w:color w:val="FF0000"/>
          <w:sz w:val="24"/>
          <w:szCs w:val="24"/>
        </w:rPr>
        <w:t xml:space="preserve">Оказание гражданам, муниципальным учреждениям и муниципальным предприятиям бесплатной  юридической  помощи в виде правового консультирования в устной и письменной форме по вопросам, относящимся к компетенции </w:t>
      </w:r>
      <w:r w:rsidR="00965D6E" w:rsidRPr="003318CC">
        <w:rPr>
          <w:rFonts w:ascii="Times New Roman" w:hAnsi="Times New Roman" w:cs="Times New Roman"/>
          <w:color w:val="FF0000"/>
          <w:sz w:val="24"/>
          <w:szCs w:val="24"/>
        </w:rPr>
        <w:t>Отдела</w:t>
      </w:r>
      <w:r w:rsidRPr="003318CC">
        <w:rPr>
          <w:rFonts w:ascii="Times New Roman" w:hAnsi="Times New Roman" w:cs="Times New Roman"/>
          <w:color w:val="FF0000"/>
          <w:sz w:val="24"/>
          <w:szCs w:val="24"/>
        </w:rPr>
        <w:t>, в порядке, установленном законодательством  Российской Федерации для рассмотрения обращений граждан, а также иные виды бесплатной юридической помощи, в случаях,  и порядке, установленных действующим законодательством.</w:t>
      </w:r>
      <w:proofErr w:type="gramEnd"/>
    </w:p>
    <w:p w:rsidR="009B689F" w:rsidRPr="007D01BF" w:rsidRDefault="009B689F" w:rsidP="00E8318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01BF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965D6E" w:rsidRPr="007D01B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5D6379" w:rsidRPr="007D01BF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7D01B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Pr="007D01BF">
        <w:rPr>
          <w:rFonts w:ascii="Times New Roman" w:hAnsi="Times New Roman" w:cs="Times New Roman"/>
          <w:color w:val="FF0000"/>
          <w:sz w:val="24"/>
          <w:szCs w:val="24"/>
        </w:rPr>
        <w:t xml:space="preserve">От имени Администрации осуществляет отдельные полномочия главного распорядителя средств бюджета Среднеканского городского округа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установленной сфере деятельности </w:t>
      </w:r>
      <w:r w:rsidR="00965D6E" w:rsidRPr="007D01BF">
        <w:rPr>
          <w:rFonts w:ascii="Times New Roman" w:hAnsi="Times New Roman" w:cs="Times New Roman"/>
          <w:color w:val="FF0000"/>
          <w:sz w:val="24"/>
          <w:szCs w:val="24"/>
        </w:rPr>
        <w:t>Отдела</w:t>
      </w:r>
      <w:r w:rsidRPr="007D01BF">
        <w:rPr>
          <w:rFonts w:ascii="Times New Roman" w:hAnsi="Times New Roman" w:cs="Times New Roman"/>
          <w:color w:val="FF0000"/>
          <w:sz w:val="24"/>
          <w:szCs w:val="24"/>
        </w:rPr>
        <w:t>, а также контроль за соблюдением условий, целей и порядка предоставления субсидий, применению мер ответственности за их нарушение.</w:t>
      </w:r>
      <w:proofErr w:type="gramEnd"/>
    </w:p>
    <w:p w:rsidR="007D01BF" w:rsidRPr="007D01BF" w:rsidRDefault="007D01BF" w:rsidP="00E8318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01BF">
        <w:rPr>
          <w:rFonts w:ascii="Times New Roman" w:hAnsi="Times New Roman" w:cs="Times New Roman"/>
          <w:color w:val="FF0000"/>
          <w:sz w:val="24"/>
          <w:szCs w:val="24"/>
        </w:rPr>
        <w:t>3.51. Обеспечение реализации Закона Магаданской области от 30.03.2016г. №2012-ОЗ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правонарушений».</w:t>
      </w:r>
    </w:p>
    <w:p w:rsidR="00965D6E" w:rsidRPr="007D01BF" w:rsidRDefault="00965D6E" w:rsidP="00965D6E">
      <w:pPr>
        <w:autoSpaceDE w:val="0"/>
        <w:autoSpaceDN w:val="0"/>
        <w:adjustRightInd w:val="0"/>
        <w:ind w:firstLine="567"/>
        <w:jc w:val="both"/>
        <w:outlineLvl w:val="0"/>
        <w:rPr>
          <w:color w:val="FF0000"/>
          <w:sz w:val="24"/>
          <w:szCs w:val="24"/>
        </w:rPr>
      </w:pPr>
      <w:r w:rsidRPr="007D01BF">
        <w:rPr>
          <w:color w:val="FF0000"/>
          <w:sz w:val="24"/>
          <w:szCs w:val="24"/>
        </w:rPr>
        <w:lastRenderedPageBreak/>
        <w:t>3.5</w:t>
      </w:r>
      <w:r w:rsidR="007D01BF" w:rsidRPr="007D01BF">
        <w:rPr>
          <w:color w:val="FF0000"/>
          <w:sz w:val="24"/>
          <w:szCs w:val="24"/>
        </w:rPr>
        <w:t>2</w:t>
      </w:r>
      <w:r w:rsidRPr="007D01BF">
        <w:rPr>
          <w:color w:val="FF0000"/>
          <w:sz w:val="24"/>
          <w:szCs w:val="24"/>
        </w:rPr>
        <w:t xml:space="preserve">. Информационное сопровождение деятельности Отдела, в том числе размещение обязательной информации в СМИ, государственных информационных системах, на официальном сайте муниципального образования в </w:t>
      </w:r>
      <w:r w:rsidRPr="007D01BF">
        <w:rPr>
          <w:bCs/>
          <w:color w:val="FF0000"/>
          <w:sz w:val="24"/>
          <w:szCs w:val="24"/>
        </w:rPr>
        <w:t>информационно-телекоммуникационной сети «Интернет».</w:t>
      </w:r>
    </w:p>
    <w:p w:rsidR="009B689F" w:rsidRPr="007D01BF" w:rsidRDefault="009B689F" w:rsidP="003C1B35">
      <w:pPr>
        <w:pStyle w:val="a4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7D01BF">
        <w:rPr>
          <w:color w:val="FF0000"/>
          <w:sz w:val="24"/>
          <w:szCs w:val="24"/>
        </w:rPr>
        <w:t>3.</w:t>
      </w:r>
      <w:r w:rsidR="00103B97" w:rsidRPr="007D01BF">
        <w:rPr>
          <w:color w:val="FF0000"/>
          <w:sz w:val="24"/>
          <w:szCs w:val="24"/>
        </w:rPr>
        <w:t>5</w:t>
      </w:r>
      <w:r w:rsidR="007D01BF" w:rsidRPr="007D01BF">
        <w:rPr>
          <w:color w:val="FF0000"/>
          <w:sz w:val="24"/>
          <w:szCs w:val="24"/>
        </w:rPr>
        <w:t>3</w:t>
      </w:r>
      <w:r w:rsidRPr="007D01BF">
        <w:rPr>
          <w:color w:val="FF0000"/>
          <w:sz w:val="24"/>
          <w:szCs w:val="24"/>
        </w:rPr>
        <w:t xml:space="preserve">. Обеспечение выполнения иных функций и полномочий муниципального образования «Среднеканский городской округ», определенных иными нормативно-правовыми актами федерального, областного и местного уровня, а также поручениями Главы Среднеканского городского округа, Главы Администрации Среднеканского городского округа  в пределах  компетенции </w:t>
      </w:r>
      <w:r w:rsidR="00965D6E" w:rsidRPr="007D01BF">
        <w:rPr>
          <w:color w:val="FF0000"/>
          <w:sz w:val="24"/>
          <w:szCs w:val="24"/>
        </w:rPr>
        <w:t>Отдела</w:t>
      </w:r>
      <w:r w:rsidRPr="007D01BF">
        <w:rPr>
          <w:color w:val="FF0000"/>
          <w:sz w:val="24"/>
          <w:szCs w:val="24"/>
        </w:rPr>
        <w:t>.</w:t>
      </w:r>
    </w:p>
    <w:p w:rsidR="008D315F" w:rsidRPr="007D01BF" w:rsidRDefault="008D315F" w:rsidP="003C1B35">
      <w:pPr>
        <w:pStyle w:val="a4"/>
        <w:tabs>
          <w:tab w:val="left" w:pos="4253"/>
        </w:tabs>
        <w:spacing w:after="0"/>
        <w:ind w:left="0" w:firstLine="567"/>
        <w:jc w:val="center"/>
        <w:rPr>
          <w:b/>
          <w:bCs/>
          <w:color w:val="FF0000"/>
          <w:sz w:val="16"/>
          <w:szCs w:val="16"/>
        </w:rPr>
      </w:pPr>
      <w:r w:rsidRPr="007D01BF">
        <w:rPr>
          <w:b/>
          <w:bCs/>
          <w:color w:val="FF0000"/>
          <w:sz w:val="24"/>
          <w:szCs w:val="24"/>
          <w:lang w:val="en-US"/>
        </w:rPr>
        <w:t>IV</w:t>
      </w:r>
      <w:proofErr w:type="gramStart"/>
      <w:r w:rsidRPr="007D01BF">
        <w:rPr>
          <w:b/>
          <w:bCs/>
          <w:color w:val="FF0000"/>
          <w:sz w:val="24"/>
          <w:szCs w:val="24"/>
        </w:rPr>
        <w:t>.  П</w:t>
      </w:r>
      <w:r w:rsidR="00755A75" w:rsidRPr="007D01BF">
        <w:rPr>
          <w:b/>
          <w:bCs/>
          <w:color w:val="FF0000"/>
          <w:sz w:val="24"/>
          <w:szCs w:val="24"/>
        </w:rPr>
        <w:t>рава</w:t>
      </w:r>
      <w:proofErr w:type="gramEnd"/>
      <w:r w:rsidR="00755A75" w:rsidRPr="007D01BF">
        <w:rPr>
          <w:b/>
          <w:bCs/>
          <w:color w:val="FF0000"/>
          <w:sz w:val="24"/>
          <w:szCs w:val="24"/>
        </w:rPr>
        <w:t xml:space="preserve"> и обязанности</w:t>
      </w:r>
      <w:r w:rsidRPr="007D01BF">
        <w:rPr>
          <w:b/>
          <w:bCs/>
          <w:color w:val="FF0000"/>
          <w:sz w:val="24"/>
          <w:szCs w:val="24"/>
        </w:rPr>
        <w:t xml:space="preserve">  </w:t>
      </w:r>
      <w:r w:rsidR="006761D1" w:rsidRPr="007D01BF">
        <w:rPr>
          <w:b/>
          <w:bCs/>
          <w:color w:val="FF0000"/>
          <w:sz w:val="24"/>
          <w:szCs w:val="24"/>
        </w:rPr>
        <w:t>Отдела</w:t>
      </w:r>
    </w:p>
    <w:p w:rsidR="00A21558" w:rsidRPr="007D01BF" w:rsidRDefault="00A21558" w:rsidP="003C1B35">
      <w:pPr>
        <w:pStyle w:val="a4"/>
        <w:tabs>
          <w:tab w:val="left" w:pos="4253"/>
        </w:tabs>
        <w:spacing w:after="0"/>
        <w:ind w:left="0" w:firstLine="567"/>
        <w:jc w:val="center"/>
        <w:rPr>
          <w:b/>
          <w:bCs/>
          <w:color w:val="FF0000"/>
          <w:sz w:val="16"/>
          <w:szCs w:val="16"/>
        </w:rPr>
      </w:pPr>
    </w:p>
    <w:p w:rsidR="008D315F" w:rsidRPr="007D01BF" w:rsidRDefault="00D1504E" w:rsidP="003C1B35">
      <w:pPr>
        <w:pStyle w:val="a4"/>
        <w:tabs>
          <w:tab w:val="left" w:pos="4253"/>
        </w:tabs>
        <w:spacing w:after="0"/>
        <w:ind w:left="0" w:firstLine="567"/>
        <w:jc w:val="both"/>
        <w:rPr>
          <w:b/>
          <w:i/>
          <w:color w:val="FF0000"/>
          <w:sz w:val="24"/>
          <w:szCs w:val="24"/>
        </w:rPr>
      </w:pPr>
      <w:r w:rsidRPr="007D01BF">
        <w:rPr>
          <w:b/>
          <w:i/>
          <w:color w:val="FF0000"/>
          <w:sz w:val="24"/>
          <w:szCs w:val="24"/>
        </w:rPr>
        <w:t xml:space="preserve"> </w:t>
      </w:r>
      <w:r w:rsidR="008D315F" w:rsidRPr="007D01BF">
        <w:rPr>
          <w:b/>
          <w:i/>
          <w:color w:val="FF0000"/>
          <w:sz w:val="24"/>
          <w:szCs w:val="24"/>
        </w:rPr>
        <w:t>Для осуществления возложенных задач</w:t>
      </w:r>
      <w:r w:rsidR="00F66D71" w:rsidRPr="007D01BF">
        <w:rPr>
          <w:b/>
          <w:i/>
          <w:color w:val="FF0000"/>
          <w:sz w:val="24"/>
          <w:szCs w:val="24"/>
        </w:rPr>
        <w:t xml:space="preserve"> и функций</w:t>
      </w:r>
      <w:r w:rsidR="008D315F" w:rsidRPr="007D01BF">
        <w:rPr>
          <w:b/>
          <w:i/>
          <w:color w:val="FF0000"/>
          <w:sz w:val="24"/>
          <w:szCs w:val="24"/>
        </w:rPr>
        <w:t xml:space="preserve"> </w:t>
      </w:r>
      <w:r w:rsidR="000268EB" w:rsidRPr="007D01BF">
        <w:rPr>
          <w:b/>
          <w:i/>
          <w:color w:val="FF0000"/>
          <w:sz w:val="24"/>
          <w:szCs w:val="24"/>
        </w:rPr>
        <w:t>Отдел</w:t>
      </w:r>
      <w:r w:rsidR="008D315F" w:rsidRPr="007D01BF">
        <w:rPr>
          <w:b/>
          <w:i/>
          <w:color w:val="FF0000"/>
          <w:sz w:val="24"/>
          <w:szCs w:val="24"/>
        </w:rPr>
        <w:t xml:space="preserve"> имеет право:</w:t>
      </w:r>
    </w:p>
    <w:p w:rsidR="00F15593" w:rsidRPr="007D01BF" w:rsidRDefault="00F15593" w:rsidP="003C1B35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7D01BF">
        <w:rPr>
          <w:color w:val="FF0000"/>
          <w:sz w:val="24"/>
          <w:szCs w:val="24"/>
        </w:rPr>
        <w:t>4.1. Вносить предложения заместителю Главы Администрации, руководителю Управления по вопросам, входящим в компетенцию Отдела.</w:t>
      </w:r>
    </w:p>
    <w:p w:rsidR="00F15593" w:rsidRPr="007D01BF" w:rsidRDefault="00F15593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7D01BF">
        <w:rPr>
          <w:color w:val="FF0000"/>
          <w:sz w:val="24"/>
          <w:szCs w:val="24"/>
        </w:rPr>
        <w:t>4.2. Запрашивать в установленном порядке от государственных органов исполнительной власти, органов местного самоуправления, организаций (независимо от их организационно-правовой формы и ведомственной принадлежности) сведения, документы, статистические, справочные и иные материалы, необходимые для осуществления возложенных на Отдел задач и функций.</w:t>
      </w:r>
    </w:p>
    <w:p w:rsidR="00F15593" w:rsidRPr="007D01BF" w:rsidRDefault="00F15593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7D01BF">
        <w:rPr>
          <w:color w:val="FF0000"/>
          <w:sz w:val="24"/>
          <w:szCs w:val="24"/>
        </w:rPr>
        <w:t>4.3. Разрабатывать проекты решений Собрания представителей Среднеканского городского округа, постановлений и распоряжений Администрации по вопросам, относящимся к компетенции Отдела;</w:t>
      </w:r>
    </w:p>
    <w:p w:rsidR="00F15593" w:rsidRPr="007D01BF" w:rsidRDefault="00F15593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7D01BF">
        <w:rPr>
          <w:color w:val="FF0000"/>
          <w:sz w:val="24"/>
          <w:szCs w:val="24"/>
        </w:rPr>
        <w:t>4.4. Информировать через средства массовой информации население муниципального образования по вопросам, входящим в компетенцию Отдела.</w:t>
      </w:r>
    </w:p>
    <w:p w:rsidR="00F15593" w:rsidRPr="007D01BF" w:rsidRDefault="00F15593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7D01BF">
        <w:rPr>
          <w:color w:val="FF0000"/>
          <w:sz w:val="24"/>
          <w:szCs w:val="24"/>
        </w:rPr>
        <w:t>4.5. Организовывать совещания по вопросам, входящим в компетенцию Отдела, с привлечением работников органов государственной власти, органов местного самоуправления, организаций и физических лиц.</w:t>
      </w:r>
    </w:p>
    <w:p w:rsidR="00F15593" w:rsidRPr="007D01BF" w:rsidRDefault="00F15593" w:rsidP="007F6ADE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7D01BF">
        <w:rPr>
          <w:color w:val="FF0000"/>
          <w:sz w:val="24"/>
          <w:szCs w:val="24"/>
        </w:rPr>
        <w:t>4.6. Привлекать специалистов органов государственной власти, органов местного самоуправления, научно-исследовательских организаций, иных организаций по согласованию с ними для решения вопросов, входящих в компетенцию Отдела.</w:t>
      </w:r>
    </w:p>
    <w:p w:rsidR="00F15593" w:rsidRPr="007D01BF" w:rsidRDefault="00F15593" w:rsidP="007F6ADE">
      <w:pPr>
        <w:pStyle w:val="a4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7D01BF">
        <w:rPr>
          <w:color w:val="FF0000"/>
          <w:sz w:val="24"/>
          <w:szCs w:val="24"/>
        </w:rPr>
        <w:t>4.7. Пользоваться в установленном порядке банками данных Администрации, ее органов и структурных подразделений, услугами связи и служебным транспортом.</w:t>
      </w:r>
    </w:p>
    <w:p w:rsidR="00F15593" w:rsidRPr="007D01BF" w:rsidRDefault="00F15593" w:rsidP="007F6ADE">
      <w:pPr>
        <w:pStyle w:val="a4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7D01BF">
        <w:rPr>
          <w:color w:val="FF0000"/>
          <w:sz w:val="24"/>
          <w:szCs w:val="24"/>
        </w:rPr>
        <w:t>4.8. Организовывать и осуществлять муниципальный  контроль в пределах своих полномочий.</w:t>
      </w:r>
    </w:p>
    <w:p w:rsidR="00F15593" w:rsidRPr="007D01BF" w:rsidRDefault="00F15593" w:rsidP="007F6ADE">
      <w:pPr>
        <w:pStyle w:val="a4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7D01BF">
        <w:rPr>
          <w:color w:val="FF0000"/>
          <w:sz w:val="24"/>
          <w:szCs w:val="24"/>
        </w:rPr>
        <w:t>4.9. Проводить совместно с Управлением финансов Администрации Среднеканского городского округа работу по формированию местного бюджета.</w:t>
      </w:r>
    </w:p>
    <w:p w:rsidR="007F6ADE" w:rsidRPr="007D01BF" w:rsidRDefault="00F15593" w:rsidP="007F6ADE">
      <w:pPr>
        <w:pStyle w:val="a8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D01BF">
        <w:rPr>
          <w:rFonts w:ascii="Times New Roman" w:hAnsi="Times New Roman"/>
          <w:color w:val="FF0000"/>
          <w:sz w:val="24"/>
          <w:szCs w:val="24"/>
        </w:rPr>
        <w:t>4.10.</w:t>
      </w:r>
      <w:r w:rsidR="009D4FF8" w:rsidRPr="007D01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01BF">
        <w:rPr>
          <w:rFonts w:ascii="Times New Roman" w:hAnsi="Times New Roman"/>
          <w:color w:val="FF0000"/>
          <w:sz w:val="24"/>
          <w:szCs w:val="24"/>
        </w:rPr>
        <w:t xml:space="preserve">Представлять и защищать интересы Администрации в судах общей юрисдикции и арбитражных судах, </w:t>
      </w:r>
      <w:r w:rsidR="007F6ADE" w:rsidRPr="007D01BF">
        <w:rPr>
          <w:rFonts w:ascii="Times New Roman" w:hAnsi="Times New Roman"/>
          <w:color w:val="FF0000"/>
          <w:sz w:val="24"/>
          <w:szCs w:val="24"/>
        </w:rPr>
        <w:t>правоохранительных органах, иных органах государственной власти, органах местного самоуправления, участие в исполнительном производстве  по вопросам, отнесенным к компетенции  Отдела в установленной сфере деятельности.</w:t>
      </w:r>
    </w:p>
    <w:p w:rsidR="00F15593" w:rsidRPr="007D01BF" w:rsidRDefault="009D4FF8" w:rsidP="007F6ADE">
      <w:pPr>
        <w:pStyle w:val="a4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7D01BF">
        <w:rPr>
          <w:color w:val="FF0000"/>
          <w:sz w:val="24"/>
          <w:szCs w:val="24"/>
        </w:rPr>
        <w:t>4.11.</w:t>
      </w:r>
      <w:r w:rsidR="00F15593" w:rsidRPr="007D01BF">
        <w:rPr>
          <w:color w:val="FF0000"/>
          <w:sz w:val="24"/>
          <w:szCs w:val="24"/>
        </w:rPr>
        <w:t xml:space="preserve"> Получать информационный, справочный материал, в том числе по электронной почте и иным имеющимся в Администрации видам информационной связи.</w:t>
      </w:r>
    </w:p>
    <w:p w:rsidR="006761D1" w:rsidRPr="007D01BF" w:rsidRDefault="006761D1" w:rsidP="007F6ADE">
      <w:pPr>
        <w:pStyle w:val="af"/>
        <w:spacing w:after="0"/>
        <w:ind w:firstLine="567"/>
        <w:jc w:val="both"/>
        <w:rPr>
          <w:rFonts w:ascii="Times New Roman" w:hAnsi="Times New Roman"/>
          <w:color w:val="FF0000"/>
          <w:sz w:val="24"/>
        </w:rPr>
      </w:pPr>
      <w:r w:rsidRPr="007D01BF">
        <w:rPr>
          <w:rFonts w:ascii="Times New Roman" w:hAnsi="Times New Roman"/>
          <w:color w:val="FF0000"/>
          <w:sz w:val="24"/>
          <w:shd w:val="clear" w:color="auto" w:fill="FFFFFF"/>
        </w:rPr>
        <w:t>4.12. Составлять протоколы об административных правонарушениях</w:t>
      </w:r>
      <w:r w:rsidR="004A3075" w:rsidRPr="007D01BF">
        <w:rPr>
          <w:rFonts w:ascii="Times New Roman" w:hAnsi="Times New Roman"/>
          <w:color w:val="FF0000"/>
          <w:sz w:val="24"/>
          <w:shd w:val="clear" w:color="auto" w:fill="FFFFFF"/>
        </w:rPr>
        <w:t xml:space="preserve"> </w:t>
      </w:r>
      <w:r w:rsidR="006E7D05" w:rsidRPr="007D01BF">
        <w:rPr>
          <w:rFonts w:ascii="Times New Roman" w:hAnsi="Times New Roman"/>
          <w:color w:val="FF0000"/>
          <w:sz w:val="24"/>
        </w:rPr>
        <w:t>предусмотренных Законом Магаданской области от 15.03.2005 г.</w:t>
      </w:r>
      <w:r w:rsidR="004A3075" w:rsidRPr="007D01BF">
        <w:rPr>
          <w:rFonts w:ascii="Times New Roman" w:hAnsi="Times New Roman"/>
          <w:color w:val="FF0000"/>
          <w:sz w:val="24"/>
        </w:rPr>
        <w:t xml:space="preserve"> </w:t>
      </w:r>
      <w:r w:rsidR="006E7D05" w:rsidRPr="007D01BF">
        <w:rPr>
          <w:rFonts w:ascii="Times New Roman" w:hAnsi="Times New Roman"/>
          <w:color w:val="FF0000"/>
          <w:sz w:val="24"/>
        </w:rPr>
        <w:t>№ 583-ОЗ «Об административных правонарушениях в Магаданской области»</w:t>
      </w:r>
      <w:r w:rsidR="004A3075" w:rsidRPr="007D01BF">
        <w:rPr>
          <w:rFonts w:ascii="Times New Roman" w:hAnsi="Times New Roman"/>
          <w:color w:val="FF0000"/>
          <w:sz w:val="24"/>
        </w:rPr>
        <w:t xml:space="preserve"> </w:t>
      </w:r>
      <w:r w:rsidRPr="007D01BF">
        <w:rPr>
          <w:rFonts w:ascii="Times New Roman" w:hAnsi="Times New Roman"/>
          <w:color w:val="FF0000"/>
          <w:sz w:val="24"/>
          <w:shd w:val="clear" w:color="auto" w:fill="FFFFFF"/>
        </w:rPr>
        <w:t>в соответствии с Перечнем должностных лиц, уполномоченных составлять протоколы об административных правонарушениях, утвержденным постановлением Администрации Среднеканского городского округа.</w:t>
      </w:r>
    </w:p>
    <w:p w:rsidR="00F15593" w:rsidRPr="007D01BF" w:rsidRDefault="009D4FF8" w:rsidP="007F6ADE">
      <w:pPr>
        <w:pStyle w:val="a4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7D01BF">
        <w:rPr>
          <w:color w:val="FF0000"/>
          <w:sz w:val="24"/>
          <w:szCs w:val="24"/>
        </w:rPr>
        <w:t>4.1</w:t>
      </w:r>
      <w:r w:rsidR="006761D1" w:rsidRPr="007D01BF">
        <w:rPr>
          <w:color w:val="FF0000"/>
          <w:sz w:val="24"/>
          <w:szCs w:val="24"/>
        </w:rPr>
        <w:t>3</w:t>
      </w:r>
      <w:r w:rsidR="00F15593" w:rsidRPr="007D01BF">
        <w:rPr>
          <w:color w:val="FF0000"/>
          <w:sz w:val="24"/>
          <w:szCs w:val="24"/>
        </w:rPr>
        <w:t>. Участвовать в проведении проверок  в пределах своих полномочий.</w:t>
      </w:r>
    </w:p>
    <w:p w:rsidR="00F15593" w:rsidRPr="007D01BF" w:rsidRDefault="009D4FF8" w:rsidP="007F6ADE">
      <w:pPr>
        <w:pStyle w:val="a4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7D01BF">
        <w:rPr>
          <w:color w:val="FF0000"/>
          <w:sz w:val="24"/>
          <w:szCs w:val="24"/>
        </w:rPr>
        <w:t>4</w:t>
      </w:r>
      <w:r w:rsidR="00F15593" w:rsidRPr="007D01BF">
        <w:rPr>
          <w:color w:val="FF0000"/>
          <w:sz w:val="24"/>
          <w:szCs w:val="24"/>
        </w:rPr>
        <w:t>.1</w:t>
      </w:r>
      <w:r w:rsidR="006761D1" w:rsidRPr="007D01BF">
        <w:rPr>
          <w:color w:val="FF0000"/>
          <w:sz w:val="24"/>
          <w:szCs w:val="24"/>
        </w:rPr>
        <w:t>4</w:t>
      </w:r>
      <w:r w:rsidR="00F15593" w:rsidRPr="007D01BF">
        <w:rPr>
          <w:color w:val="FF0000"/>
          <w:sz w:val="24"/>
          <w:szCs w:val="24"/>
        </w:rPr>
        <w:t xml:space="preserve">. Выдавать гражданам  </w:t>
      </w:r>
      <w:r w:rsidRPr="007D01BF">
        <w:rPr>
          <w:color w:val="FF0000"/>
          <w:sz w:val="24"/>
          <w:szCs w:val="24"/>
        </w:rPr>
        <w:t>в связи с оказанием муниципальных услуг необходимые документы</w:t>
      </w:r>
      <w:r w:rsidR="00F15593" w:rsidRPr="007D01BF">
        <w:rPr>
          <w:color w:val="FF0000"/>
          <w:sz w:val="24"/>
          <w:szCs w:val="24"/>
        </w:rPr>
        <w:t xml:space="preserve"> в пределах своих полномочий. </w:t>
      </w:r>
    </w:p>
    <w:p w:rsidR="00F15593" w:rsidRPr="007D01BF" w:rsidRDefault="009D4FF8" w:rsidP="007F6ADE">
      <w:pPr>
        <w:pStyle w:val="a4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7D01BF">
        <w:rPr>
          <w:color w:val="FF0000"/>
          <w:sz w:val="24"/>
          <w:szCs w:val="24"/>
        </w:rPr>
        <w:t>4.1</w:t>
      </w:r>
      <w:r w:rsidR="006761D1" w:rsidRPr="007D01BF">
        <w:rPr>
          <w:color w:val="FF0000"/>
          <w:sz w:val="24"/>
          <w:szCs w:val="24"/>
        </w:rPr>
        <w:t>5</w:t>
      </w:r>
      <w:r w:rsidR="00F15593" w:rsidRPr="007D01BF">
        <w:rPr>
          <w:color w:val="FF0000"/>
          <w:sz w:val="24"/>
          <w:szCs w:val="24"/>
        </w:rPr>
        <w:t>. Осуществлять иные права в пределах установленных полномочий.</w:t>
      </w:r>
    </w:p>
    <w:p w:rsidR="00F15593" w:rsidRPr="007D01BF" w:rsidRDefault="009D4FF8" w:rsidP="00E83187">
      <w:pPr>
        <w:pStyle w:val="a4"/>
        <w:tabs>
          <w:tab w:val="left" w:pos="4253"/>
        </w:tabs>
        <w:ind w:left="0" w:firstLine="567"/>
        <w:jc w:val="both"/>
        <w:rPr>
          <w:b/>
          <w:i/>
          <w:color w:val="FF0000"/>
          <w:sz w:val="24"/>
          <w:szCs w:val="24"/>
        </w:rPr>
      </w:pPr>
      <w:r w:rsidRPr="007D01BF">
        <w:rPr>
          <w:b/>
          <w:i/>
          <w:color w:val="FF0000"/>
          <w:sz w:val="24"/>
          <w:szCs w:val="24"/>
        </w:rPr>
        <w:t>Отдел</w:t>
      </w:r>
      <w:r w:rsidR="00F15593" w:rsidRPr="007D01BF">
        <w:rPr>
          <w:b/>
          <w:i/>
          <w:color w:val="FF0000"/>
          <w:sz w:val="24"/>
          <w:szCs w:val="24"/>
        </w:rPr>
        <w:t xml:space="preserve">  в процессе осуществления своих задач, функций и полномочий обязан:</w:t>
      </w:r>
    </w:p>
    <w:p w:rsidR="00F15593" w:rsidRPr="007D01BF" w:rsidRDefault="009D4FF8" w:rsidP="007F6ADE">
      <w:pPr>
        <w:pStyle w:val="a4"/>
        <w:tabs>
          <w:tab w:val="left" w:pos="4253"/>
        </w:tabs>
        <w:spacing w:after="0"/>
        <w:ind w:left="0" w:firstLine="567"/>
        <w:jc w:val="both"/>
        <w:rPr>
          <w:color w:val="FF0000"/>
          <w:sz w:val="24"/>
          <w:szCs w:val="24"/>
        </w:rPr>
      </w:pPr>
      <w:r w:rsidRPr="007D01BF">
        <w:rPr>
          <w:color w:val="FF0000"/>
          <w:sz w:val="24"/>
          <w:szCs w:val="24"/>
        </w:rPr>
        <w:t>4.1</w:t>
      </w:r>
      <w:r w:rsidR="00E1400B" w:rsidRPr="007D01BF">
        <w:rPr>
          <w:color w:val="FF0000"/>
          <w:sz w:val="24"/>
          <w:szCs w:val="24"/>
        </w:rPr>
        <w:t>6</w:t>
      </w:r>
      <w:r w:rsidR="00F15593" w:rsidRPr="007D01BF">
        <w:rPr>
          <w:color w:val="FF0000"/>
          <w:sz w:val="24"/>
          <w:szCs w:val="24"/>
        </w:rPr>
        <w:t>. Обеспечивать в установленные сроки выполнение поручений Главы С</w:t>
      </w:r>
      <w:r w:rsidR="007D01BF" w:rsidRPr="007D01BF">
        <w:rPr>
          <w:color w:val="FF0000"/>
          <w:sz w:val="24"/>
          <w:szCs w:val="24"/>
        </w:rPr>
        <w:t>реднеканского городского округа,</w:t>
      </w:r>
      <w:r w:rsidR="00F15593" w:rsidRPr="007D01BF">
        <w:rPr>
          <w:color w:val="FF0000"/>
          <w:sz w:val="24"/>
          <w:szCs w:val="24"/>
        </w:rPr>
        <w:t xml:space="preserve"> заместител</w:t>
      </w:r>
      <w:r w:rsidRPr="007D01BF">
        <w:rPr>
          <w:color w:val="FF0000"/>
          <w:sz w:val="24"/>
          <w:szCs w:val="24"/>
        </w:rPr>
        <w:t>ей</w:t>
      </w:r>
      <w:r w:rsidR="007D01BF" w:rsidRPr="007D01BF">
        <w:rPr>
          <w:color w:val="FF0000"/>
          <w:sz w:val="24"/>
          <w:szCs w:val="24"/>
        </w:rPr>
        <w:t xml:space="preserve"> Главы Администрации</w:t>
      </w:r>
      <w:r w:rsidR="00F15593" w:rsidRPr="007D01BF">
        <w:rPr>
          <w:color w:val="FF0000"/>
          <w:sz w:val="24"/>
          <w:szCs w:val="24"/>
        </w:rPr>
        <w:t>, представлять им информацию по вопросам своей компетенции.</w:t>
      </w:r>
    </w:p>
    <w:p w:rsidR="00F15593" w:rsidRPr="007D01BF" w:rsidRDefault="009D4FF8" w:rsidP="007F6ADE">
      <w:pPr>
        <w:pStyle w:val="a4"/>
        <w:tabs>
          <w:tab w:val="left" w:pos="4253"/>
        </w:tabs>
        <w:spacing w:after="0"/>
        <w:ind w:left="0" w:firstLine="567"/>
        <w:jc w:val="both"/>
        <w:rPr>
          <w:color w:val="FF0000"/>
          <w:sz w:val="24"/>
          <w:szCs w:val="24"/>
        </w:rPr>
      </w:pPr>
      <w:r w:rsidRPr="007D01BF">
        <w:rPr>
          <w:color w:val="FF0000"/>
          <w:sz w:val="24"/>
          <w:szCs w:val="24"/>
        </w:rPr>
        <w:t>4</w:t>
      </w:r>
      <w:r w:rsidR="00F15593" w:rsidRPr="007D01BF">
        <w:rPr>
          <w:color w:val="FF0000"/>
          <w:sz w:val="24"/>
          <w:szCs w:val="24"/>
        </w:rPr>
        <w:t>.1</w:t>
      </w:r>
      <w:r w:rsidR="00E1400B" w:rsidRPr="007D01BF">
        <w:rPr>
          <w:color w:val="FF0000"/>
          <w:sz w:val="24"/>
          <w:szCs w:val="24"/>
        </w:rPr>
        <w:t>7</w:t>
      </w:r>
      <w:r w:rsidR="00F15593" w:rsidRPr="007D01BF">
        <w:rPr>
          <w:color w:val="FF0000"/>
          <w:sz w:val="24"/>
          <w:szCs w:val="24"/>
        </w:rPr>
        <w:t xml:space="preserve">. Предоставлять ежегодно отчет о деятельности </w:t>
      </w:r>
      <w:r w:rsidR="007F6ADE" w:rsidRPr="007D01BF">
        <w:rPr>
          <w:color w:val="FF0000"/>
          <w:sz w:val="24"/>
          <w:szCs w:val="24"/>
        </w:rPr>
        <w:t>Отдела  руководителю Управления</w:t>
      </w:r>
      <w:r w:rsidR="00F15593" w:rsidRPr="007D01BF">
        <w:rPr>
          <w:color w:val="FF0000"/>
          <w:sz w:val="24"/>
          <w:szCs w:val="24"/>
        </w:rPr>
        <w:t>.</w:t>
      </w:r>
    </w:p>
    <w:p w:rsidR="00F15593" w:rsidRPr="007D01BF" w:rsidRDefault="009D4FF8" w:rsidP="007F6ADE">
      <w:pPr>
        <w:pStyle w:val="a4"/>
        <w:tabs>
          <w:tab w:val="left" w:pos="4253"/>
        </w:tabs>
        <w:spacing w:after="0"/>
        <w:ind w:left="0" w:firstLine="567"/>
        <w:jc w:val="both"/>
        <w:rPr>
          <w:color w:val="FF0000"/>
          <w:sz w:val="24"/>
          <w:szCs w:val="24"/>
        </w:rPr>
      </w:pPr>
      <w:r w:rsidRPr="007D01BF">
        <w:rPr>
          <w:color w:val="FF0000"/>
          <w:sz w:val="24"/>
          <w:szCs w:val="24"/>
        </w:rPr>
        <w:lastRenderedPageBreak/>
        <w:t>4.1</w:t>
      </w:r>
      <w:r w:rsidR="00E1400B" w:rsidRPr="007D01BF">
        <w:rPr>
          <w:color w:val="FF0000"/>
          <w:sz w:val="24"/>
          <w:szCs w:val="24"/>
        </w:rPr>
        <w:t>8</w:t>
      </w:r>
      <w:r w:rsidR="00F15593" w:rsidRPr="007D01BF">
        <w:rPr>
          <w:color w:val="FF0000"/>
          <w:sz w:val="24"/>
          <w:szCs w:val="24"/>
        </w:rPr>
        <w:t xml:space="preserve">. Учитывать предложения структурных подразделений  Администрации при подготовке муниципальных программ и других </w:t>
      </w:r>
      <w:r w:rsidRPr="007D01BF">
        <w:rPr>
          <w:color w:val="FF0000"/>
          <w:sz w:val="24"/>
          <w:szCs w:val="24"/>
        </w:rPr>
        <w:t>муниципальных актов</w:t>
      </w:r>
      <w:r w:rsidR="00F15593" w:rsidRPr="007D01BF">
        <w:rPr>
          <w:color w:val="FF0000"/>
          <w:sz w:val="24"/>
          <w:szCs w:val="24"/>
        </w:rPr>
        <w:t>.</w:t>
      </w:r>
    </w:p>
    <w:p w:rsidR="00F15593" w:rsidRPr="007D01BF" w:rsidRDefault="009D4FF8" w:rsidP="007F6ADE">
      <w:pPr>
        <w:pStyle w:val="a4"/>
        <w:tabs>
          <w:tab w:val="left" w:pos="4253"/>
        </w:tabs>
        <w:spacing w:after="0"/>
        <w:ind w:left="0" w:firstLine="567"/>
        <w:jc w:val="both"/>
        <w:rPr>
          <w:color w:val="FF0000"/>
          <w:sz w:val="24"/>
          <w:szCs w:val="24"/>
        </w:rPr>
      </w:pPr>
      <w:r w:rsidRPr="007D01BF">
        <w:rPr>
          <w:color w:val="FF0000"/>
          <w:sz w:val="24"/>
          <w:szCs w:val="24"/>
        </w:rPr>
        <w:t>4.1</w:t>
      </w:r>
      <w:r w:rsidR="00E1400B" w:rsidRPr="007D01BF">
        <w:rPr>
          <w:color w:val="FF0000"/>
          <w:sz w:val="24"/>
          <w:szCs w:val="24"/>
        </w:rPr>
        <w:t>9</w:t>
      </w:r>
      <w:r w:rsidR="00F15593" w:rsidRPr="007D01BF">
        <w:rPr>
          <w:color w:val="FF0000"/>
          <w:sz w:val="24"/>
          <w:szCs w:val="24"/>
        </w:rPr>
        <w:t>. Подготавливать в установленные сроки сводные информационно-аналитические материалы и представлять их в Управления, Департаменты и Комитеты Правительства Магаданской области, в пределах своей компетенции.</w:t>
      </w:r>
    </w:p>
    <w:p w:rsidR="00D2142C" w:rsidRPr="00E83187" w:rsidRDefault="009D4FF8" w:rsidP="007F6AD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01BF">
        <w:rPr>
          <w:color w:val="FF0000"/>
          <w:sz w:val="24"/>
          <w:szCs w:val="24"/>
        </w:rPr>
        <w:t>4</w:t>
      </w:r>
      <w:r w:rsidR="00F15593" w:rsidRPr="007D01BF">
        <w:rPr>
          <w:color w:val="FF0000"/>
          <w:sz w:val="24"/>
          <w:szCs w:val="24"/>
        </w:rPr>
        <w:t>.</w:t>
      </w:r>
      <w:r w:rsidR="00E1400B" w:rsidRPr="007D01BF">
        <w:rPr>
          <w:color w:val="FF0000"/>
          <w:sz w:val="24"/>
          <w:szCs w:val="24"/>
        </w:rPr>
        <w:t>20</w:t>
      </w:r>
      <w:r w:rsidR="00F15593" w:rsidRPr="007D01BF">
        <w:rPr>
          <w:color w:val="FF0000"/>
          <w:sz w:val="24"/>
          <w:szCs w:val="24"/>
        </w:rPr>
        <w:t xml:space="preserve">. Согласовывать свою деятельность с  Главой </w:t>
      </w:r>
      <w:r w:rsidR="007D01BF" w:rsidRPr="007D01BF">
        <w:rPr>
          <w:color w:val="FF0000"/>
          <w:sz w:val="24"/>
          <w:szCs w:val="24"/>
        </w:rPr>
        <w:t>Среднеканского городского округа</w:t>
      </w:r>
      <w:r w:rsidRPr="007D01BF">
        <w:rPr>
          <w:color w:val="FF0000"/>
          <w:sz w:val="24"/>
          <w:szCs w:val="24"/>
        </w:rPr>
        <w:t xml:space="preserve"> и</w:t>
      </w:r>
      <w:r w:rsidRPr="00E83187">
        <w:rPr>
          <w:sz w:val="24"/>
          <w:szCs w:val="24"/>
        </w:rPr>
        <w:t xml:space="preserve"> </w:t>
      </w:r>
      <w:r w:rsidRPr="007D01BF">
        <w:rPr>
          <w:color w:val="FF0000"/>
          <w:sz w:val="24"/>
          <w:szCs w:val="24"/>
        </w:rPr>
        <w:t>руководителем Управления</w:t>
      </w:r>
      <w:r w:rsidR="00F15593" w:rsidRPr="007D01BF">
        <w:rPr>
          <w:color w:val="FF0000"/>
          <w:sz w:val="24"/>
          <w:szCs w:val="24"/>
        </w:rPr>
        <w:t>.</w:t>
      </w:r>
      <w:r w:rsidR="007E55EE" w:rsidRPr="00E83187">
        <w:rPr>
          <w:sz w:val="24"/>
          <w:szCs w:val="24"/>
        </w:rPr>
        <w:t xml:space="preserve">     </w:t>
      </w:r>
    </w:p>
    <w:p w:rsidR="008D315F" w:rsidRPr="009C52D0" w:rsidRDefault="008D315F" w:rsidP="00E83187">
      <w:pPr>
        <w:widowControl w:val="0"/>
        <w:autoSpaceDE w:val="0"/>
        <w:autoSpaceDN w:val="0"/>
        <w:adjustRightInd w:val="0"/>
        <w:spacing w:after="120"/>
        <w:ind w:firstLine="567"/>
        <w:jc w:val="center"/>
        <w:rPr>
          <w:b/>
          <w:bCs/>
          <w:color w:val="FF0000"/>
          <w:sz w:val="24"/>
          <w:szCs w:val="24"/>
        </w:rPr>
      </w:pPr>
      <w:proofErr w:type="gramStart"/>
      <w:r w:rsidRPr="009C52D0">
        <w:rPr>
          <w:b/>
          <w:bCs/>
          <w:color w:val="FF0000"/>
          <w:sz w:val="24"/>
          <w:szCs w:val="24"/>
          <w:lang w:val="en-US"/>
        </w:rPr>
        <w:t>V</w:t>
      </w:r>
      <w:r w:rsidRPr="009C52D0">
        <w:rPr>
          <w:b/>
          <w:bCs/>
          <w:color w:val="FF0000"/>
          <w:sz w:val="24"/>
          <w:szCs w:val="24"/>
        </w:rPr>
        <w:t>.  О</w:t>
      </w:r>
      <w:r w:rsidR="00755A75" w:rsidRPr="009C52D0">
        <w:rPr>
          <w:b/>
          <w:bCs/>
          <w:color w:val="FF0000"/>
          <w:sz w:val="24"/>
          <w:szCs w:val="24"/>
        </w:rPr>
        <w:t>рганизация</w:t>
      </w:r>
      <w:proofErr w:type="gramEnd"/>
      <w:r w:rsidR="00755A75" w:rsidRPr="009C52D0">
        <w:rPr>
          <w:b/>
          <w:bCs/>
          <w:color w:val="FF0000"/>
          <w:sz w:val="24"/>
          <w:szCs w:val="24"/>
        </w:rPr>
        <w:t xml:space="preserve"> деятельности</w:t>
      </w:r>
      <w:r w:rsidRPr="009C52D0">
        <w:rPr>
          <w:b/>
          <w:bCs/>
          <w:color w:val="FF0000"/>
          <w:sz w:val="24"/>
          <w:szCs w:val="24"/>
        </w:rPr>
        <w:t xml:space="preserve">  </w:t>
      </w:r>
      <w:r w:rsidR="00E1400B" w:rsidRPr="009C52D0">
        <w:rPr>
          <w:b/>
          <w:bCs/>
          <w:color w:val="FF0000"/>
          <w:sz w:val="24"/>
          <w:szCs w:val="24"/>
        </w:rPr>
        <w:t>Отдела</w:t>
      </w:r>
    </w:p>
    <w:p w:rsidR="009D4FF8" w:rsidRPr="009C52D0" w:rsidRDefault="009D4FF8" w:rsidP="00E83187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9C52D0">
        <w:rPr>
          <w:color w:val="FF0000"/>
          <w:sz w:val="24"/>
          <w:szCs w:val="24"/>
        </w:rPr>
        <w:t xml:space="preserve">5.1. Отдел возглавляет начальник Отдела, назначаемый на должность и освобождаемый от нее Главой Администрации на основании распоряжения Администрации. </w:t>
      </w:r>
    </w:p>
    <w:p w:rsidR="009D4FF8" w:rsidRPr="009C52D0" w:rsidRDefault="00BE3514" w:rsidP="007F6ADE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9C52D0">
        <w:rPr>
          <w:color w:val="FF0000"/>
          <w:sz w:val="24"/>
          <w:szCs w:val="24"/>
        </w:rPr>
        <w:t>5</w:t>
      </w:r>
      <w:r w:rsidR="009D4FF8" w:rsidRPr="009C52D0">
        <w:rPr>
          <w:color w:val="FF0000"/>
          <w:sz w:val="24"/>
          <w:szCs w:val="24"/>
        </w:rPr>
        <w:t xml:space="preserve">.2. </w:t>
      </w:r>
      <w:r w:rsidR="0073489E" w:rsidRPr="009C52D0">
        <w:rPr>
          <w:color w:val="FF0000"/>
          <w:sz w:val="24"/>
          <w:szCs w:val="24"/>
        </w:rPr>
        <w:t>В</w:t>
      </w:r>
      <w:r w:rsidR="009D4FF8" w:rsidRPr="009C52D0">
        <w:rPr>
          <w:color w:val="FF0000"/>
          <w:sz w:val="24"/>
          <w:szCs w:val="24"/>
        </w:rPr>
        <w:t xml:space="preserve"> период временного отсутствия </w:t>
      </w:r>
      <w:r w:rsidR="0073489E" w:rsidRPr="009C52D0">
        <w:rPr>
          <w:color w:val="FF0000"/>
          <w:sz w:val="24"/>
          <w:szCs w:val="24"/>
        </w:rPr>
        <w:t>начальника Отдела</w:t>
      </w:r>
      <w:r w:rsidR="009D4FF8" w:rsidRPr="009C52D0">
        <w:rPr>
          <w:color w:val="FF0000"/>
          <w:sz w:val="24"/>
          <w:szCs w:val="24"/>
        </w:rPr>
        <w:t xml:space="preserve"> </w:t>
      </w:r>
      <w:r w:rsidR="00E1400B" w:rsidRPr="009C52D0">
        <w:rPr>
          <w:color w:val="FF0000"/>
          <w:sz w:val="24"/>
          <w:szCs w:val="24"/>
        </w:rPr>
        <w:t xml:space="preserve"> его обязанности </w:t>
      </w:r>
      <w:r w:rsidR="0073489E" w:rsidRPr="009C52D0">
        <w:rPr>
          <w:color w:val="FF0000"/>
          <w:sz w:val="24"/>
          <w:szCs w:val="24"/>
        </w:rPr>
        <w:t xml:space="preserve">исполняет </w:t>
      </w:r>
      <w:r w:rsidR="007F6ADE" w:rsidRPr="009C52D0">
        <w:rPr>
          <w:color w:val="FF0000"/>
          <w:sz w:val="24"/>
          <w:szCs w:val="24"/>
        </w:rPr>
        <w:t>уполномоченный распоряжением Администрации муниципальный служащий</w:t>
      </w:r>
      <w:r w:rsidR="009D4FF8" w:rsidRPr="009C52D0">
        <w:rPr>
          <w:color w:val="FF0000"/>
          <w:sz w:val="24"/>
          <w:szCs w:val="24"/>
        </w:rPr>
        <w:t>.</w:t>
      </w:r>
    </w:p>
    <w:p w:rsidR="009D4FF8" w:rsidRPr="009C52D0" w:rsidRDefault="00BE3514" w:rsidP="00E83187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9C52D0">
        <w:rPr>
          <w:color w:val="FF0000"/>
          <w:sz w:val="24"/>
          <w:szCs w:val="24"/>
        </w:rPr>
        <w:t>5</w:t>
      </w:r>
      <w:r w:rsidR="009D4FF8" w:rsidRPr="009C52D0">
        <w:rPr>
          <w:color w:val="FF0000"/>
          <w:sz w:val="24"/>
          <w:szCs w:val="24"/>
        </w:rPr>
        <w:t>.</w:t>
      </w:r>
      <w:r w:rsidR="007F6ADE" w:rsidRPr="009C52D0">
        <w:rPr>
          <w:color w:val="FF0000"/>
          <w:sz w:val="24"/>
          <w:szCs w:val="24"/>
        </w:rPr>
        <w:t>3</w:t>
      </w:r>
      <w:r w:rsidR="009D4FF8" w:rsidRPr="009C52D0">
        <w:rPr>
          <w:color w:val="FF0000"/>
          <w:sz w:val="24"/>
          <w:szCs w:val="24"/>
        </w:rPr>
        <w:t xml:space="preserve">. </w:t>
      </w:r>
      <w:r w:rsidRPr="009C52D0">
        <w:rPr>
          <w:color w:val="FF0000"/>
          <w:sz w:val="24"/>
          <w:szCs w:val="24"/>
        </w:rPr>
        <w:t>Начальник Отдела</w:t>
      </w:r>
      <w:r w:rsidR="009D4FF8" w:rsidRPr="009C52D0">
        <w:rPr>
          <w:color w:val="FF0000"/>
          <w:sz w:val="24"/>
          <w:szCs w:val="24"/>
        </w:rPr>
        <w:t>:</w:t>
      </w:r>
    </w:p>
    <w:p w:rsidR="009D4FF8" w:rsidRPr="009C52D0" w:rsidRDefault="009D4FF8" w:rsidP="00E83187">
      <w:pPr>
        <w:pStyle w:val="a8"/>
        <w:ind w:firstLine="567"/>
        <w:jc w:val="both"/>
        <w:rPr>
          <w:rFonts w:ascii="Times New Roman" w:eastAsia="Calibri" w:hAnsi="Times New Roman"/>
          <w:color w:val="FF0000"/>
          <w:spacing w:val="-2"/>
          <w:sz w:val="24"/>
          <w:szCs w:val="24"/>
          <w:shd w:val="clear" w:color="auto" w:fill="FFFFFF"/>
        </w:rPr>
      </w:pPr>
      <w:r w:rsidRPr="009C52D0">
        <w:rPr>
          <w:rFonts w:ascii="Times New Roman" w:eastAsia="Calibri" w:hAnsi="Times New Roman"/>
          <w:color w:val="FF0000"/>
          <w:spacing w:val="-2"/>
          <w:sz w:val="24"/>
          <w:szCs w:val="24"/>
          <w:shd w:val="clear" w:color="auto" w:fill="FFFFFF"/>
        </w:rPr>
        <w:t xml:space="preserve">- осуществляет общее руководство </w:t>
      </w:r>
      <w:r w:rsidR="00BE3514" w:rsidRPr="009C52D0">
        <w:rPr>
          <w:rFonts w:ascii="Times New Roman" w:eastAsia="Calibri" w:hAnsi="Times New Roman"/>
          <w:color w:val="FF0000"/>
          <w:spacing w:val="-2"/>
          <w:sz w:val="24"/>
          <w:szCs w:val="24"/>
          <w:shd w:val="clear" w:color="auto" w:fill="FFFFFF"/>
        </w:rPr>
        <w:t>Отделом</w:t>
      </w:r>
      <w:r w:rsidRPr="009C52D0">
        <w:rPr>
          <w:rFonts w:ascii="Times New Roman" w:eastAsia="Calibri" w:hAnsi="Times New Roman"/>
          <w:color w:val="FF0000"/>
          <w:spacing w:val="-2"/>
          <w:sz w:val="24"/>
          <w:szCs w:val="24"/>
          <w:shd w:val="clear" w:color="auto" w:fill="FFFFFF"/>
        </w:rPr>
        <w:t>, организует его деятельность, обеспечивает выполнение возложенных на него задач и функций;</w:t>
      </w:r>
    </w:p>
    <w:p w:rsidR="009D4FF8" w:rsidRPr="009C52D0" w:rsidRDefault="009D4FF8" w:rsidP="00E83187">
      <w:pPr>
        <w:pStyle w:val="a8"/>
        <w:ind w:firstLine="567"/>
        <w:jc w:val="both"/>
        <w:rPr>
          <w:rFonts w:ascii="Times New Roman" w:eastAsia="Calibri" w:hAnsi="Times New Roman"/>
          <w:color w:val="FF0000"/>
          <w:spacing w:val="-2"/>
          <w:sz w:val="24"/>
          <w:szCs w:val="24"/>
          <w:shd w:val="clear" w:color="auto" w:fill="FFFFFF"/>
        </w:rPr>
      </w:pPr>
      <w:r w:rsidRPr="009C52D0">
        <w:rPr>
          <w:rFonts w:ascii="Times New Roman" w:eastAsia="Calibri" w:hAnsi="Times New Roman"/>
          <w:color w:val="FF0000"/>
          <w:spacing w:val="-2"/>
          <w:sz w:val="24"/>
          <w:szCs w:val="24"/>
          <w:shd w:val="clear" w:color="auto" w:fill="FFFFFF"/>
        </w:rPr>
        <w:t>- принимает участие, в установленном порядке, в заседаниях Собрания представителей Среднеканского городского округа, в совещаниях, проводимых Главой городского округа,  заместителем Главы Администрации;</w:t>
      </w:r>
    </w:p>
    <w:p w:rsidR="009D4FF8" w:rsidRPr="009C52D0" w:rsidRDefault="009D4FF8" w:rsidP="00E83187">
      <w:pPr>
        <w:pStyle w:val="a8"/>
        <w:ind w:firstLine="567"/>
        <w:jc w:val="both"/>
        <w:rPr>
          <w:rFonts w:ascii="Times New Roman" w:eastAsia="Calibri" w:hAnsi="Times New Roman"/>
          <w:color w:val="FF0000"/>
          <w:spacing w:val="-2"/>
          <w:sz w:val="24"/>
          <w:szCs w:val="24"/>
          <w:shd w:val="clear" w:color="auto" w:fill="FFFFFF"/>
        </w:rPr>
      </w:pPr>
      <w:r w:rsidRPr="009C52D0">
        <w:rPr>
          <w:rFonts w:ascii="Times New Roman" w:eastAsia="Calibri" w:hAnsi="Times New Roman"/>
          <w:color w:val="FF0000"/>
          <w:spacing w:val="-2"/>
          <w:sz w:val="24"/>
          <w:szCs w:val="24"/>
          <w:shd w:val="clear" w:color="auto" w:fill="FFFFFF"/>
        </w:rPr>
        <w:t>- принимает участие в работе организационных комитетов, комиссий и рабочих групп органов местного самоуправления Среднеканского городского округа;</w:t>
      </w:r>
    </w:p>
    <w:p w:rsidR="009D4FF8" w:rsidRPr="009C52D0" w:rsidRDefault="007F6ADE" w:rsidP="00E83187">
      <w:pPr>
        <w:pStyle w:val="a8"/>
        <w:ind w:firstLine="567"/>
        <w:jc w:val="both"/>
        <w:rPr>
          <w:rFonts w:ascii="Times New Roman" w:eastAsia="Calibri" w:hAnsi="Times New Roman"/>
          <w:color w:val="FF0000"/>
          <w:spacing w:val="-2"/>
          <w:sz w:val="24"/>
          <w:szCs w:val="24"/>
          <w:shd w:val="clear" w:color="auto" w:fill="FFFFFF"/>
        </w:rPr>
      </w:pPr>
      <w:r w:rsidRPr="009C52D0">
        <w:rPr>
          <w:rFonts w:ascii="Times New Roman" w:eastAsia="Calibri" w:hAnsi="Times New Roman"/>
          <w:color w:val="FF0000"/>
          <w:spacing w:val="-2"/>
          <w:sz w:val="24"/>
          <w:szCs w:val="24"/>
          <w:shd w:val="clear" w:color="auto" w:fill="FFFFFF"/>
        </w:rPr>
        <w:t>-</w:t>
      </w:r>
      <w:r w:rsidR="009D4FF8" w:rsidRPr="009C52D0">
        <w:rPr>
          <w:rFonts w:ascii="Times New Roman" w:eastAsia="Calibri" w:hAnsi="Times New Roman"/>
          <w:color w:val="FF0000"/>
          <w:spacing w:val="-2"/>
          <w:sz w:val="24"/>
          <w:szCs w:val="24"/>
          <w:shd w:val="clear" w:color="auto" w:fill="FFFFFF"/>
        </w:rPr>
        <w:t xml:space="preserve"> осуществляет взаимодействие с руководителями структурных подразделений Администрации, а также с другими органами местного самоуправления, учреждениями, предприятиями и организациями Среднеканского городского округа в пределах компетенции </w:t>
      </w:r>
      <w:r w:rsidR="00BE3514" w:rsidRPr="009C52D0">
        <w:rPr>
          <w:rFonts w:ascii="Times New Roman" w:eastAsia="Calibri" w:hAnsi="Times New Roman"/>
          <w:color w:val="FF0000"/>
          <w:spacing w:val="-2"/>
          <w:sz w:val="24"/>
          <w:szCs w:val="24"/>
          <w:shd w:val="clear" w:color="auto" w:fill="FFFFFF"/>
        </w:rPr>
        <w:t>Отдела</w:t>
      </w:r>
      <w:r w:rsidR="009D4FF8" w:rsidRPr="009C52D0">
        <w:rPr>
          <w:rFonts w:ascii="Times New Roman" w:eastAsia="Calibri" w:hAnsi="Times New Roman"/>
          <w:color w:val="FF0000"/>
          <w:spacing w:val="-2"/>
          <w:sz w:val="24"/>
          <w:szCs w:val="24"/>
          <w:shd w:val="clear" w:color="auto" w:fill="FFFFFF"/>
        </w:rPr>
        <w:t>;</w:t>
      </w:r>
    </w:p>
    <w:p w:rsidR="009D4FF8" w:rsidRPr="009C52D0" w:rsidRDefault="009D4FF8" w:rsidP="00E83187">
      <w:pPr>
        <w:pStyle w:val="a8"/>
        <w:ind w:firstLine="567"/>
        <w:jc w:val="both"/>
        <w:rPr>
          <w:rFonts w:ascii="Times New Roman" w:eastAsia="Calibri" w:hAnsi="Times New Roman"/>
          <w:color w:val="FF0000"/>
          <w:spacing w:val="-2"/>
          <w:sz w:val="24"/>
          <w:szCs w:val="24"/>
          <w:shd w:val="clear" w:color="auto" w:fill="FFFFFF"/>
        </w:rPr>
      </w:pPr>
      <w:r w:rsidRPr="009C52D0">
        <w:rPr>
          <w:rFonts w:ascii="Times New Roman" w:eastAsia="Calibri" w:hAnsi="Times New Roman"/>
          <w:color w:val="FF0000"/>
          <w:spacing w:val="-2"/>
          <w:sz w:val="24"/>
          <w:szCs w:val="24"/>
          <w:shd w:val="clear" w:color="auto" w:fill="FFFFFF"/>
        </w:rPr>
        <w:t xml:space="preserve">- представляет интересы Администрации в пределах функциональных задач и обязанностей </w:t>
      </w:r>
      <w:r w:rsidR="00BE3514" w:rsidRPr="009C52D0">
        <w:rPr>
          <w:rFonts w:ascii="Times New Roman" w:eastAsia="Calibri" w:hAnsi="Times New Roman"/>
          <w:color w:val="FF0000"/>
          <w:spacing w:val="-2"/>
          <w:sz w:val="24"/>
          <w:szCs w:val="24"/>
          <w:shd w:val="clear" w:color="auto" w:fill="FFFFFF"/>
        </w:rPr>
        <w:t>Отдела</w:t>
      </w:r>
      <w:r w:rsidRPr="009C52D0">
        <w:rPr>
          <w:rFonts w:ascii="Times New Roman" w:eastAsia="Calibri" w:hAnsi="Times New Roman"/>
          <w:color w:val="FF0000"/>
          <w:spacing w:val="-2"/>
          <w:sz w:val="24"/>
          <w:szCs w:val="24"/>
          <w:shd w:val="clear" w:color="auto" w:fill="FFFFFF"/>
        </w:rPr>
        <w:t xml:space="preserve"> на предприятиях, в учреждениях и организациях Среднеканского городского округа;</w:t>
      </w:r>
    </w:p>
    <w:p w:rsidR="009D4FF8" w:rsidRPr="009C52D0" w:rsidRDefault="009D4FF8" w:rsidP="00E83187">
      <w:pPr>
        <w:pStyle w:val="a8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</w:pPr>
      <w:r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 xml:space="preserve">- распределяет должностные обязанности, дает поручения и указания </w:t>
      </w:r>
      <w:r w:rsidR="00793D84"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 xml:space="preserve"> обязательные для исполнения</w:t>
      </w:r>
      <w:r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793D84"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 xml:space="preserve">работниками отдела </w:t>
      </w:r>
      <w:r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 xml:space="preserve">и осуществляет </w:t>
      </w:r>
      <w:proofErr w:type="gramStart"/>
      <w:r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>контроль за</w:t>
      </w:r>
      <w:proofErr w:type="gramEnd"/>
      <w:r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 xml:space="preserve"> их исполнением;</w:t>
      </w:r>
    </w:p>
    <w:p w:rsidR="00793D84" w:rsidRPr="009C52D0" w:rsidRDefault="00793D84" w:rsidP="00E83187">
      <w:pPr>
        <w:pStyle w:val="a8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</w:pPr>
      <w:r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 xml:space="preserve">- осуществляет </w:t>
      </w:r>
      <w:proofErr w:type="gramStart"/>
      <w:r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>контроль за</w:t>
      </w:r>
      <w:proofErr w:type="gramEnd"/>
      <w:r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 xml:space="preserve"> соблюдением работниками Отдела трудовой дисциплины и правил внутреннего трудового распорядка;</w:t>
      </w:r>
    </w:p>
    <w:p w:rsidR="009D4FF8" w:rsidRPr="009C52D0" w:rsidRDefault="009D4FF8" w:rsidP="00E83187">
      <w:pPr>
        <w:pStyle w:val="a8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</w:pPr>
      <w:r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 xml:space="preserve">- </w:t>
      </w:r>
      <w:r w:rsidR="00793D84"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>согласовывает в пределах своей компетенции</w:t>
      </w:r>
      <w:r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 xml:space="preserve"> проекты муниципальных правовых актов</w:t>
      </w:r>
      <w:r w:rsidR="00793D84"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 xml:space="preserve"> и другие документы по контролируемым вопросам</w:t>
      </w:r>
      <w:r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>;</w:t>
      </w:r>
    </w:p>
    <w:p w:rsidR="009D4FF8" w:rsidRPr="009C52D0" w:rsidRDefault="009D4FF8" w:rsidP="00E83187">
      <w:pPr>
        <w:pStyle w:val="a8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</w:pPr>
      <w:r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 xml:space="preserve">- вносит предложения о поощрении сотрудников </w:t>
      </w:r>
      <w:r w:rsidR="00BE3514"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>Отдела</w:t>
      </w:r>
      <w:r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 xml:space="preserve"> и применении к ним мер дисциплинарной ответственности;</w:t>
      </w:r>
    </w:p>
    <w:p w:rsidR="009D4FF8" w:rsidRPr="009C52D0" w:rsidRDefault="009D4FF8" w:rsidP="00E83187">
      <w:pPr>
        <w:pStyle w:val="a8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</w:pPr>
      <w:r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>- разрабатывает проекты муниципальных акт</w:t>
      </w:r>
      <w:r w:rsidR="00793D84"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>ов в пределах своей компетенции;</w:t>
      </w:r>
    </w:p>
    <w:p w:rsidR="00793D84" w:rsidRPr="009C52D0" w:rsidRDefault="00793D84" w:rsidP="00E83187">
      <w:pPr>
        <w:pStyle w:val="a8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</w:pPr>
      <w:r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>- осуществляет иные полномочия, вытекающие из настоящего Положения</w:t>
      </w:r>
      <w:r w:rsidR="00510CC4"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>;</w:t>
      </w:r>
    </w:p>
    <w:p w:rsidR="00510CC4" w:rsidRPr="009C52D0" w:rsidRDefault="00510CC4" w:rsidP="00E83187">
      <w:pPr>
        <w:pStyle w:val="a8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</w:pPr>
      <w:r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>- готовит документы для аттестации муниципальных служащих Отдела;</w:t>
      </w:r>
    </w:p>
    <w:p w:rsidR="00510CC4" w:rsidRPr="009C52D0" w:rsidRDefault="00D26CDD" w:rsidP="00E83187">
      <w:pPr>
        <w:pStyle w:val="a8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</w:pPr>
      <w:r w:rsidRPr="009C52D0"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  <w:t>- обеспечивает информационную безопасность Отдела.</w:t>
      </w:r>
    </w:p>
    <w:p w:rsidR="00BE3514" w:rsidRPr="009C52D0" w:rsidRDefault="00BE3514" w:rsidP="007F6ADE">
      <w:pPr>
        <w:pStyle w:val="a4"/>
        <w:tabs>
          <w:tab w:val="left" w:pos="4253"/>
        </w:tabs>
        <w:ind w:left="0" w:firstLine="567"/>
        <w:jc w:val="both"/>
        <w:rPr>
          <w:rFonts w:eastAsia="Calibri"/>
          <w:color w:val="FF0000"/>
          <w:sz w:val="24"/>
          <w:szCs w:val="24"/>
        </w:rPr>
      </w:pPr>
      <w:r w:rsidRPr="009C52D0">
        <w:rPr>
          <w:color w:val="FF0000"/>
          <w:sz w:val="24"/>
          <w:szCs w:val="24"/>
        </w:rPr>
        <w:t>5.</w:t>
      </w:r>
      <w:r w:rsidR="007F6ADE" w:rsidRPr="009C52D0">
        <w:rPr>
          <w:color w:val="FF0000"/>
          <w:sz w:val="24"/>
          <w:szCs w:val="24"/>
        </w:rPr>
        <w:t>4</w:t>
      </w:r>
      <w:r w:rsidRPr="009C52D0">
        <w:rPr>
          <w:color w:val="FF0000"/>
          <w:sz w:val="24"/>
          <w:szCs w:val="24"/>
        </w:rPr>
        <w:t>. Начальник Отдела имеет иные полномочия, делегированные ему руководителем Управления для реализации своих функций и полномочий.</w:t>
      </w:r>
    </w:p>
    <w:p w:rsidR="009D4FF8" w:rsidRPr="009C52D0" w:rsidRDefault="00BE3514" w:rsidP="00E83187">
      <w:pPr>
        <w:pStyle w:val="a4"/>
        <w:tabs>
          <w:tab w:val="left" w:pos="4253"/>
        </w:tabs>
        <w:ind w:left="0" w:firstLine="567"/>
        <w:jc w:val="center"/>
        <w:rPr>
          <w:b/>
          <w:bCs/>
          <w:color w:val="FF0000"/>
          <w:sz w:val="16"/>
          <w:szCs w:val="16"/>
        </w:rPr>
      </w:pPr>
      <w:r w:rsidRPr="009C52D0">
        <w:rPr>
          <w:b/>
          <w:bCs/>
          <w:color w:val="FF0000"/>
          <w:sz w:val="24"/>
          <w:szCs w:val="24"/>
          <w:lang w:val="en-US"/>
        </w:rPr>
        <w:t>VI</w:t>
      </w:r>
      <w:proofErr w:type="gramStart"/>
      <w:r w:rsidRPr="009C52D0">
        <w:rPr>
          <w:b/>
          <w:bCs/>
          <w:color w:val="FF0000"/>
          <w:sz w:val="24"/>
          <w:szCs w:val="24"/>
        </w:rPr>
        <w:t>.  О</w:t>
      </w:r>
      <w:r w:rsidR="00755A75" w:rsidRPr="009C52D0">
        <w:rPr>
          <w:b/>
          <w:bCs/>
          <w:color w:val="FF0000"/>
          <w:sz w:val="24"/>
          <w:szCs w:val="24"/>
        </w:rPr>
        <w:t>тветственность</w:t>
      </w:r>
      <w:proofErr w:type="gramEnd"/>
      <w:r w:rsidRPr="009C52D0">
        <w:rPr>
          <w:b/>
          <w:bCs/>
          <w:color w:val="FF0000"/>
          <w:sz w:val="24"/>
          <w:szCs w:val="24"/>
        </w:rPr>
        <w:t xml:space="preserve">  </w:t>
      </w:r>
    </w:p>
    <w:p w:rsidR="00A21558" w:rsidRPr="009C52D0" w:rsidRDefault="00A21558" w:rsidP="00E83187">
      <w:pPr>
        <w:pStyle w:val="a4"/>
        <w:tabs>
          <w:tab w:val="left" w:pos="4253"/>
        </w:tabs>
        <w:ind w:left="0" w:firstLine="567"/>
        <w:jc w:val="center"/>
        <w:rPr>
          <w:b/>
          <w:bCs/>
          <w:color w:val="FF0000"/>
          <w:sz w:val="16"/>
          <w:szCs w:val="16"/>
        </w:rPr>
      </w:pPr>
    </w:p>
    <w:p w:rsidR="009D4FF8" w:rsidRPr="009C52D0" w:rsidRDefault="00755A75" w:rsidP="00E83187">
      <w:pPr>
        <w:pStyle w:val="a8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9C52D0">
        <w:rPr>
          <w:rFonts w:ascii="Times New Roman" w:eastAsia="Calibri" w:hAnsi="Times New Roman"/>
          <w:color w:val="FF0000"/>
          <w:sz w:val="24"/>
          <w:szCs w:val="24"/>
        </w:rPr>
        <w:t>6</w:t>
      </w:r>
      <w:r w:rsidR="009D4FF8" w:rsidRPr="009C52D0">
        <w:rPr>
          <w:rFonts w:ascii="Times New Roman" w:eastAsia="Calibri" w:hAnsi="Times New Roman"/>
          <w:color w:val="FF0000"/>
          <w:sz w:val="24"/>
          <w:szCs w:val="24"/>
        </w:rPr>
        <w:t xml:space="preserve">.1. Ответственность за качество и своевременность выполнения возложенных настоящим Положением на </w:t>
      </w:r>
      <w:r w:rsidR="00BE3514" w:rsidRPr="009C52D0">
        <w:rPr>
          <w:rFonts w:ascii="Times New Roman" w:eastAsia="Calibri" w:hAnsi="Times New Roman"/>
          <w:color w:val="FF0000"/>
          <w:sz w:val="24"/>
          <w:szCs w:val="24"/>
        </w:rPr>
        <w:t>Отдел</w:t>
      </w:r>
      <w:r w:rsidR="009D4FF8" w:rsidRPr="009C52D0">
        <w:rPr>
          <w:rFonts w:ascii="Times New Roman" w:eastAsia="Calibri" w:hAnsi="Times New Roman"/>
          <w:color w:val="FF0000"/>
          <w:sz w:val="24"/>
          <w:szCs w:val="24"/>
        </w:rPr>
        <w:t xml:space="preserve"> зад</w:t>
      </w:r>
      <w:r w:rsidR="00BE3514" w:rsidRPr="009C52D0">
        <w:rPr>
          <w:rFonts w:ascii="Times New Roman" w:eastAsia="Calibri" w:hAnsi="Times New Roman"/>
          <w:color w:val="FF0000"/>
          <w:sz w:val="24"/>
          <w:szCs w:val="24"/>
        </w:rPr>
        <w:t>ач и функций несет начальник Отдела</w:t>
      </w:r>
      <w:r w:rsidR="009D4FF8" w:rsidRPr="009C52D0">
        <w:rPr>
          <w:rFonts w:ascii="Times New Roman" w:eastAsia="Calibri" w:hAnsi="Times New Roman"/>
          <w:color w:val="FF0000"/>
          <w:sz w:val="24"/>
          <w:szCs w:val="24"/>
        </w:rPr>
        <w:t>.</w:t>
      </w:r>
    </w:p>
    <w:p w:rsidR="009D4FF8" w:rsidRPr="009C52D0" w:rsidRDefault="00755A75" w:rsidP="00E83187">
      <w:pPr>
        <w:pStyle w:val="a8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9C52D0">
        <w:rPr>
          <w:rFonts w:ascii="Times New Roman" w:eastAsia="Calibri" w:hAnsi="Times New Roman"/>
          <w:color w:val="FF0000"/>
          <w:sz w:val="24"/>
          <w:szCs w:val="24"/>
        </w:rPr>
        <w:t>6</w:t>
      </w:r>
      <w:r w:rsidR="009D4FF8" w:rsidRPr="009C52D0">
        <w:rPr>
          <w:rFonts w:ascii="Times New Roman" w:eastAsia="Calibri" w:hAnsi="Times New Roman"/>
          <w:color w:val="FF0000"/>
          <w:sz w:val="24"/>
          <w:szCs w:val="24"/>
        </w:rPr>
        <w:t xml:space="preserve">.2. Степень ответственности сотрудников </w:t>
      </w:r>
      <w:r w:rsidR="00BE3514" w:rsidRPr="009C52D0">
        <w:rPr>
          <w:rFonts w:ascii="Times New Roman" w:eastAsia="Calibri" w:hAnsi="Times New Roman"/>
          <w:color w:val="FF0000"/>
          <w:sz w:val="24"/>
          <w:szCs w:val="24"/>
        </w:rPr>
        <w:t>Отдела</w:t>
      </w:r>
      <w:r w:rsidR="009D4FF8" w:rsidRPr="009C52D0">
        <w:rPr>
          <w:rFonts w:ascii="Times New Roman" w:eastAsia="Calibri" w:hAnsi="Times New Roman"/>
          <w:color w:val="FF0000"/>
          <w:sz w:val="24"/>
          <w:szCs w:val="24"/>
        </w:rPr>
        <w:t xml:space="preserve"> устанавливается должностными инструкциями.</w:t>
      </w:r>
    </w:p>
    <w:p w:rsidR="009D4FF8" w:rsidRPr="009C52D0" w:rsidRDefault="00755A75" w:rsidP="00E83187">
      <w:pPr>
        <w:suppressAutoHyphens/>
        <w:ind w:firstLine="567"/>
        <w:jc w:val="both"/>
        <w:rPr>
          <w:rFonts w:eastAsia="Calibri"/>
          <w:color w:val="FF0000"/>
          <w:sz w:val="24"/>
          <w:szCs w:val="24"/>
        </w:rPr>
      </w:pPr>
      <w:r w:rsidRPr="009C52D0">
        <w:rPr>
          <w:rFonts w:eastAsia="Calibri"/>
          <w:color w:val="FF0000"/>
          <w:sz w:val="24"/>
          <w:szCs w:val="24"/>
        </w:rPr>
        <w:t>6</w:t>
      </w:r>
      <w:r w:rsidR="009D4FF8" w:rsidRPr="009C52D0">
        <w:rPr>
          <w:rFonts w:eastAsia="Calibri"/>
          <w:color w:val="FF0000"/>
          <w:sz w:val="24"/>
          <w:szCs w:val="24"/>
        </w:rPr>
        <w:t xml:space="preserve">.3. </w:t>
      </w:r>
      <w:r w:rsidR="00BE3514" w:rsidRPr="009C52D0">
        <w:rPr>
          <w:rFonts w:eastAsia="Calibri"/>
          <w:color w:val="FF0000"/>
          <w:sz w:val="24"/>
          <w:szCs w:val="24"/>
        </w:rPr>
        <w:t>Начальник</w:t>
      </w:r>
      <w:r w:rsidR="009D4FF8" w:rsidRPr="009C52D0">
        <w:rPr>
          <w:rFonts w:eastAsia="Calibri"/>
          <w:color w:val="FF0000"/>
          <w:sz w:val="24"/>
          <w:szCs w:val="24"/>
        </w:rPr>
        <w:t xml:space="preserve"> и сотрудники </w:t>
      </w:r>
      <w:r w:rsidR="00BE3514" w:rsidRPr="009C52D0">
        <w:rPr>
          <w:rFonts w:eastAsia="Calibri"/>
          <w:color w:val="FF0000"/>
          <w:sz w:val="24"/>
          <w:szCs w:val="24"/>
        </w:rPr>
        <w:t>Отдела</w:t>
      </w:r>
      <w:r w:rsidR="009D4FF8" w:rsidRPr="009C52D0">
        <w:rPr>
          <w:rFonts w:eastAsia="Calibri"/>
          <w:color w:val="FF0000"/>
          <w:sz w:val="24"/>
          <w:szCs w:val="24"/>
        </w:rPr>
        <w:t xml:space="preserve"> несут персональную ответственность за </w:t>
      </w:r>
      <w:r w:rsidR="009D4FF8" w:rsidRPr="009C52D0">
        <w:rPr>
          <w:color w:val="FF0000"/>
          <w:sz w:val="24"/>
          <w:szCs w:val="24"/>
        </w:rPr>
        <w:t xml:space="preserve"> неисполнение или ненадлежащее исполнение возложенных на них обязанностей, определенных в должностной инструкции</w:t>
      </w:r>
      <w:r w:rsidR="009D4FF8" w:rsidRPr="009C52D0">
        <w:rPr>
          <w:rFonts w:eastAsia="Calibri"/>
          <w:color w:val="FF0000"/>
          <w:sz w:val="24"/>
          <w:szCs w:val="24"/>
        </w:rPr>
        <w:t xml:space="preserve"> в соответствии с законодательством Российской Федерации.</w:t>
      </w:r>
    </w:p>
    <w:p w:rsidR="009D4FF8" w:rsidRPr="009C52D0" w:rsidRDefault="009D4FF8" w:rsidP="00E83187">
      <w:pPr>
        <w:suppressAutoHyphens/>
        <w:ind w:firstLine="567"/>
        <w:jc w:val="both"/>
        <w:rPr>
          <w:color w:val="FF0000"/>
          <w:sz w:val="24"/>
          <w:szCs w:val="24"/>
        </w:rPr>
      </w:pPr>
      <w:r w:rsidRPr="009C52D0">
        <w:rPr>
          <w:color w:val="FF0000"/>
          <w:sz w:val="24"/>
          <w:szCs w:val="24"/>
        </w:rPr>
        <w:t xml:space="preserve">                                                  __________</w:t>
      </w:r>
    </w:p>
    <w:p w:rsidR="009D4FF8" w:rsidRPr="009C52D0" w:rsidRDefault="009D4FF8" w:rsidP="00E83187">
      <w:pPr>
        <w:pStyle w:val="a4"/>
        <w:tabs>
          <w:tab w:val="left" w:pos="4253"/>
        </w:tabs>
        <w:ind w:left="0" w:firstLine="567"/>
        <w:jc w:val="center"/>
        <w:rPr>
          <w:b/>
          <w:bCs/>
          <w:color w:val="FF0000"/>
          <w:sz w:val="24"/>
          <w:szCs w:val="24"/>
        </w:rPr>
      </w:pPr>
    </w:p>
    <w:p w:rsidR="00615D8C" w:rsidRPr="00E83187" w:rsidRDefault="00615D8C" w:rsidP="00E83187">
      <w:pPr>
        <w:ind w:firstLine="567"/>
        <w:rPr>
          <w:sz w:val="24"/>
          <w:szCs w:val="24"/>
        </w:rPr>
      </w:pPr>
    </w:p>
    <w:sectPr w:rsidR="00615D8C" w:rsidRPr="00E83187" w:rsidSect="002A3EC4">
      <w:headerReference w:type="default" r:id="rId13"/>
      <w:footerReference w:type="default" r:id="rId14"/>
      <w:pgSz w:w="11906" w:h="16838"/>
      <w:pgMar w:top="568" w:right="424" w:bottom="567" w:left="993" w:header="720" w:footer="2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5A" w:rsidRDefault="00C36A5A" w:rsidP="00332BB4">
      <w:r>
        <w:separator/>
      </w:r>
    </w:p>
  </w:endnote>
  <w:endnote w:type="continuationSeparator" w:id="0">
    <w:p w:rsidR="00C36A5A" w:rsidRDefault="00C36A5A" w:rsidP="0033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35" w:rsidRDefault="003C1B35">
    <w:pPr>
      <w:pStyle w:val="ac"/>
      <w:jc w:val="right"/>
    </w:pPr>
  </w:p>
  <w:p w:rsidR="003C1B35" w:rsidRDefault="003C1B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5A" w:rsidRDefault="00C36A5A" w:rsidP="00332BB4">
      <w:r>
        <w:separator/>
      </w:r>
    </w:p>
  </w:footnote>
  <w:footnote w:type="continuationSeparator" w:id="0">
    <w:p w:rsidR="00C36A5A" w:rsidRDefault="00C36A5A" w:rsidP="00332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238025"/>
      <w:docPartObj>
        <w:docPartGallery w:val="Page Numbers (Top of Page)"/>
        <w:docPartUnique/>
      </w:docPartObj>
    </w:sdtPr>
    <w:sdtEndPr/>
    <w:sdtContent>
      <w:p w:rsidR="002A3EC4" w:rsidRDefault="002A3E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BF7">
          <w:rPr>
            <w:noProof/>
          </w:rPr>
          <w:t>8</w:t>
        </w:r>
        <w:r>
          <w:fldChar w:fldCharType="end"/>
        </w:r>
      </w:p>
    </w:sdtContent>
  </w:sdt>
  <w:p w:rsidR="002A3EC4" w:rsidRDefault="002A3E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281"/>
    <w:multiLevelType w:val="hybridMultilevel"/>
    <w:tmpl w:val="41D87644"/>
    <w:lvl w:ilvl="0" w:tplc="A424A56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02929DF"/>
    <w:multiLevelType w:val="hybridMultilevel"/>
    <w:tmpl w:val="1558116A"/>
    <w:lvl w:ilvl="0" w:tplc="067296D0">
      <w:start w:val="1"/>
      <w:numFmt w:val="decimal"/>
      <w:lvlText w:val="3.%1."/>
      <w:lvlJc w:val="left"/>
      <w:pPr>
        <w:ind w:left="4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591D"/>
    <w:multiLevelType w:val="hybridMultilevel"/>
    <w:tmpl w:val="D9A4E1EA"/>
    <w:lvl w:ilvl="0" w:tplc="DB96C4EA">
      <w:start w:val="1"/>
      <w:numFmt w:val="decimal"/>
      <w:lvlText w:val="3.3.13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4469A"/>
    <w:multiLevelType w:val="hybridMultilevel"/>
    <w:tmpl w:val="946A2ABC"/>
    <w:lvl w:ilvl="0" w:tplc="4A6216D6">
      <w:start w:val="1"/>
      <w:numFmt w:val="decimal"/>
      <w:lvlText w:val="3.4.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93EB0"/>
    <w:multiLevelType w:val="hybridMultilevel"/>
    <w:tmpl w:val="2E6C59F8"/>
    <w:lvl w:ilvl="0" w:tplc="A78E8A8A">
      <w:start w:val="1"/>
      <w:numFmt w:val="decimal"/>
      <w:lvlText w:val="4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55" w:hanging="360"/>
      </w:pPr>
    </w:lvl>
    <w:lvl w:ilvl="2" w:tplc="0419001B" w:tentative="1">
      <w:start w:val="1"/>
      <w:numFmt w:val="lowerRoman"/>
      <w:lvlText w:val="%3."/>
      <w:lvlJc w:val="right"/>
      <w:pPr>
        <w:ind w:left="-1035" w:hanging="180"/>
      </w:pPr>
    </w:lvl>
    <w:lvl w:ilvl="3" w:tplc="0419000F" w:tentative="1">
      <w:start w:val="1"/>
      <w:numFmt w:val="decimal"/>
      <w:lvlText w:val="%4."/>
      <w:lvlJc w:val="left"/>
      <w:pPr>
        <w:ind w:left="-315" w:hanging="360"/>
      </w:pPr>
    </w:lvl>
    <w:lvl w:ilvl="4" w:tplc="04190019" w:tentative="1">
      <w:start w:val="1"/>
      <w:numFmt w:val="lowerLetter"/>
      <w:lvlText w:val="%5."/>
      <w:lvlJc w:val="left"/>
      <w:pPr>
        <w:ind w:left="405" w:hanging="360"/>
      </w:pPr>
    </w:lvl>
    <w:lvl w:ilvl="5" w:tplc="0419001B" w:tentative="1">
      <w:start w:val="1"/>
      <w:numFmt w:val="lowerRoman"/>
      <w:lvlText w:val="%6."/>
      <w:lvlJc w:val="right"/>
      <w:pPr>
        <w:ind w:left="1125" w:hanging="180"/>
      </w:pPr>
    </w:lvl>
    <w:lvl w:ilvl="6" w:tplc="0419000F" w:tentative="1">
      <w:start w:val="1"/>
      <w:numFmt w:val="decimal"/>
      <w:lvlText w:val="%7."/>
      <w:lvlJc w:val="left"/>
      <w:pPr>
        <w:ind w:left="1845" w:hanging="360"/>
      </w:pPr>
    </w:lvl>
    <w:lvl w:ilvl="7" w:tplc="04190019" w:tentative="1">
      <w:start w:val="1"/>
      <w:numFmt w:val="lowerLetter"/>
      <w:lvlText w:val="%8."/>
      <w:lvlJc w:val="left"/>
      <w:pPr>
        <w:ind w:left="2565" w:hanging="360"/>
      </w:pPr>
    </w:lvl>
    <w:lvl w:ilvl="8" w:tplc="0419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5">
    <w:nsid w:val="4729226E"/>
    <w:multiLevelType w:val="hybridMultilevel"/>
    <w:tmpl w:val="38D82DD8"/>
    <w:lvl w:ilvl="0" w:tplc="76F62BB0">
      <w:start w:val="1"/>
      <w:numFmt w:val="decimal"/>
      <w:lvlText w:val="3.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D065B"/>
    <w:multiLevelType w:val="hybridMultilevel"/>
    <w:tmpl w:val="B40E231A"/>
    <w:lvl w:ilvl="0" w:tplc="F9E21728">
      <w:start w:val="1"/>
      <w:numFmt w:val="decimal"/>
      <w:lvlText w:val="3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636EF"/>
    <w:multiLevelType w:val="hybridMultilevel"/>
    <w:tmpl w:val="6444EA92"/>
    <w:lvl w:ilvl="0" w:tplc="6E727FA2">
      <w:start w:val="1"/>
      <w:numFmt w:val="decimal"/>
      <w:lvlText w:val="2.%1."/>
      <w:lvlJc w:val="left"/>
      <w:pPr>
        <w:ind w:left="4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237CB"/>
    <w:multiLevelType w:val="hybridMultilevel"/>
    <w:tmpl w:val="3CD62B8E"/>
    <w:lvl w:ilvl="0" w:tplc="D83854EA">
      <w:start w:val="1"/>
      <w:numFmt w:val="decimal"/>
      <w:lvlText w:val="3.3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15F"/>
    <w:rsid w:val="000020D2"/>
    <w:rsid w:val="00021D45"/>
    <w:rsid w:val="00022A18"/>
    <w:rsid w:val="0002320B"/>
    <w:rsid w:val="00024B86"/>
    <w:rsid w:val="000268EB"/>
    <w:rsid w:val="00036811"/>
    <w:rsid w:val="00046B62"/>
    <w:rsid w:val="00056EFC"/>
    <w:rsid w:val="00073881"/>
    <w:rsid w:val="00080A5B"/>
    <w:rsid w:val="00095AAD"/>
    <w:rsid w:val="000B7FE5"/>
    <w:rsid w:val="000C06A7"/>
    <w:rsid w:val="000C1870"/>
    <w:rsid w:val="000E3792"/>
    <w:rsid w:val="000F7E00"/>
    <w:rsid w:val="0010050A"/>
    <w:rsid w:val="00103B97"/>
    <w:rsid w:val="0011054D"/>
    <w:rsid w:val="00150A55"/>
    <w:rsid w:val="00156AA0"/>
    <w:rsid w:val="00162B0E"/>
    <w:rsid w:val="00170BF7"/>
    <w:rsid w:val="001718AC"/>
    <w:rsid w:val="00174E20"/>
    <w:rsid w:val="00176D91"/>
    <w:rsid w:val="001843A2"/>
    <w:rsid w:val="001A1BBC"/>
    <w:rsid w:val="001A3AE7"/>
    <w:rsid w:val="001E115B"/>
    <w:rsid w:val="001F5C3E"/>
    <w:rsid w:val="002145A6"/>
    <w:rsid w:val="002345A1"/>
    <w:rsid w:val="00237D23"/>
    <w:rsid w:val="0024033E"/>
    <w:rsid w:val="00261922"/>
    <w:rsid w:val="00273525"/>
    <w:rsid w:val="002762BD"/>
    <w:rsid w:val="002A3EC4"/>
    <w:rsid w:val="002B434D"/>
    <w:rsid w:val="002C4731"/>
    <w:rsid w:val="002D39CD"/>
    <w:rsid w:val="003318CC"/>
    <w:rsid w:val="00332BB4"/>
    <w:rsid w:val="00366822"/>
    <w:rsid w:val="003A151B"/>
    <w:rsid w:val="003A6407"/>
    <w:rsid w:val="003C17F3"/>
    <w:rsid w:val="003C1B35"/>
    <w:rsid w:val="003E27D0"/>
    <w:rsid w:val="003E7022"/>
    <w:rsid w:val="00405DF8"/>
    <w:rsid w:val="004403B6"/>
    <w:rsid w:val="00460F70"/>
    <w:rsid w:val="004A2965"/>
    <w:rsid w:val="004A3075"/>
    <w:rsid w:val="004B13AE"/>
    <w:rsid w:val="004C7451"/>
    <w:rsid w:val="004D25FD"/>
    <w:rsid w:val="004E49BE"/>
    <w:rsid w:val="005068DB"/>
    <w:rsid w:val="00510CC4"/>
    <w:rsid w:val="00513957"/>
    <w:rsid w:val="005378BF"/>
    <w:rsid w:val="00537E86"/>
    <w:rsid w:val="0054150A"/>
    <w:rsid w:val="0055659C"/>
    <w:rsid w:val="005631B8"/>
    <w:rsid w:val="005C3A99"/>
    <w:rsid w:val="005D6379"/>
    <w:rsid w:val="00615D8C"/>
    <w:rsid w:val="006304F9"/>
    <w:rsid w:val="00635416"/>
    <w:rsid w:val="006363A7"/>
    <w:rsid w:val="0064630E"/>
    <w:rsid w:val="006522FB"/>
    <w:rsid w:val="00665F94"/>
    <w:rsid w:val="00670010"/>
    <w:rsid w:val="00672FA0"/>
    <w:rsid w:val="006761D1"/>
    <w:rsid w:val="006849CF"/>
    <w:rsid w:val="006E0359"/>
    <w:rsid w:val="006E7D05"/>
    <w:rsid w:val="006F1646"/>
    <w:rsid w:val="006F4ABD"/>
    <w:rsid w:val="00705373"/>
    <w:rsid w:val="00710343"/>
    <w:rsid w:val="00714089"/>
    <w:rsid w:val="00725779"/>
    <w:rsid w:val="00733241"/>
    <w:rsid w:val="0073489E"/>
    <w:rsid w:val="00755A75"/>
    <w:rsid w:val="00770F81"/>
    <w:rsid w:val="00772394"/>
    <w:rsid w:val="00793D84"/>
    <w:rsid w:val="007A5B1A"/>
    <w:rsid w:val="007D01BF"/>
    <w:rsid w:val="007D5129"/>
    <w:rsid w:val="007D5FA7"/>
    <w:rsid w:val="007E55EE"/>
    <w:rsid w:val="007F6ADE"/>
    <w:rsid w:val="007F7C74"/>
    <w:rsid w:val="00810E53"/>
    <w:rsid w:val="00823AE1"/>
    <w:rsid w:val="00864D5F"/>
    <w:rsid w:val="00874213"/>
    <w:rsid w:val="008A44A4"/>
    <w:rsid w:val="008A6685"/>
    <w:rsid w:val="008B2AF3"/>
    <w:rsid w:val="008B690E"/>
    <w:rsid w:val="008C3A3B"/>
    <w:rsid w:val="008D315F"/>
    <w:rsid w:val="008F0E2B"/>
    <w:rsid w:val="008F3563"/>
    <w:rsid w:val="00906132"/>
    <w:rsid w:val="00944098"/>
    <w:rsid w:val="00951539"/>
    <w:rsid w:val="009539C3"/>
    <w:rsid w:val="009640EB"/>
    <w:rsid w:val="00965D6E"/>
    <w:rsid w:val="00967657"/>
    <w:rsid w:val="00973832"/>
    <w:rsid w:val="00986F61"/>
    <w:rsid w:val="00992490"/>
    <w:rsid w:val="009A3060"/>
    <w:rsid w:val="009B689F"/>
    <w:rsid w:val="009C35DE"/>
    <w:rsid w:val="009C52D0"/>
    <w:rsid w:val="009D4FF8"/>
    <w:rsid w:val="009F014C"/>
    <w:rsid w:val="009F5FFC"/>
    <w:rsid w:val="00A007C2"/>
    <w:rsid w:val="00A0221A"/>
    <w:rsid w:val="00A05DA8"/>
    <w:rsid w:val="00A21558"/>
    <w:rsid w:val="00A26EFD"/>
    <w:rsid w:val="00A3653A"/>
    <w:rsid w:val="00A41F25"/>
    <w:rsid w:val="00A50903"/>
    <w:rsid w:val="00A679E8"/>
    <w:rsid w:val="00A75D86"/>
    <w:rsid w:val="00A97837"/>
    <w:rsid w:val="00AB2F6F"/>
    <w:rsid w:val="00AB312C"/>
    <w:rsid w:val="00AB52D3"/>
    <w:rsid w:val="00AB7CDD"/>
    <w:rsid w:val="00AC438D"/>
    <w:rsid w:val="00AC78E2"/>
    <w:rsid w:val="00B07017"/>
    <w:rsid w:val="00B41D02"/>
    <w:rsid w:val="00B43C83"/>
    <w:rsid w:val="00B478E6"/>
    <w:rsid w:val="00B62BF8"/>
    <w:rsid w:val="00B9206B"/>
    <w:rsid w:val="00B92458"/>
    <w:rsid w:val="00B92CB2"/>
    <w:rsid w:val="00BC5100"/>
    <w:rsid w:val="00BC7105"/>
    <w:rsid w:val="00BE2CE9"/>
    <w:rsid w:val="00BE3514"/>
    <w:rsid w:val="00BF2FE8"/>
    <w:rsid w:val="00C006FA"/>
    <w:rsid w:val="00C01657"/>
    <w:rsid w:val="00C06A52"/>
    <w:rsid w:val="00C06F7E"/>
    <w:rsid w:val="00C128DB"/>
    <w:rsid w:val="00C247AC"/>
    <w:rsid w:val="00C36A5A"/>
    <w:rsid w:val="00C40AA7"/>
    <w:rsid w:val="00C42407"/>
    <w:rsid w:val="00C53805"/>
    <w:rsid w:val="00C66147"/>
    <w:rsid w:val="00C72EBA"/>
    <w:rsid w:val="00C75B07"/>
    <w:rsid w:val="00C96940"/>
    <w:rsid w:val="00CB4DC9"/>
    <w:rsid w:val="00CB7BCE"/>
    <w:rsid w:val="00CD30AB"/>
    <w:rsid w:val="00CE139C"/>
    <w:rsid w:val="00CE3D90"/>
    <w:rsid w:val="00D10905"/>
    <w:rsid w:val="00D1248B"/>
    <w:rsid w:val="00D1504E"/>
    <w:rsid w:val="00D2142C"/>
    <w:rsid w:val="00D26CDD"/>
    <w:rsid w:val="00D357AE"/>
    <w:rsid w:val="00D64B7B"/>
    <w:rsid w:val="00D72FE9"/>
    <w:rsid w:val="00D731E5"/>
    <w:rsid w:val="00D77571"/>
    <w:rsid w:val="00D82379"/>
    <w:rsid w:val="00DA75E5"/>
    <w:rsid w:val="00DB0720"/>
    <w:rsid w:val="00DC03B8"/>
    <w:rsid w:val="00DD76CB"/>
    <w:rsid w:val="00DF10D6"/>
    <w:rsid w:val="00DF53B5"/>
    <w:rsid w:val="00E03052"/>
    <w:rsid w:val="00E070A5"/>
    <w:rsid w:val="00E13427"/>
    <w:rsid w:val="00E1400B"/>
    <w:rsid w:val="00E37255"/>
    <w:rsid w:val="00E670E2"/>
    <w:rsid w:val="00E6716C"/>
    <w:rsid w:val="00E7766F"/>
    <w:rsid w:val="00E83187"/>
    <w:rsid w:val="00E9016B"/>
    <w:rsid w:val="00E913B3"/>
    <w:rsid w:val="00E9529C"/>
    <w:rsid w:val="00EA6ED9"/>
    <w:rsid w:val="00EC2EDF"/>
    <w:rsid w:val="00EC7DB5"/>
    <w:rsid w:val="00EE60F8"/>
    <w:rsid w:val="00EF7484"/>
    <w:rsid w:val="00F049E6"/>
    <w:rsid w:val="00F149BE"/>
    <w:rsid w:val="00F15593"/>
    <w:rsid w:val="00F41316"/>
    <w:rsid w:val="00F63C43"/>
    <w:rsid w:val="00F66D71"/>
    <w:rsid w:val="00F86707"/>
    <w:rsid w:val="00FA4199"/>
    <w:rsid w:val="00FB1896"/>
    <w:rsid w:val="00FC3C67"/>
    <w:rsid w:val="00FE6D5C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315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D315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31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31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8D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D315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3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8D315F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7">
    <w:name w:val="page number"/>
    <w:basedOn w:val="a0"/>
    <w:rsid w:val="00B41D02"/>
  </w:style>
  <w:style w:type="paragraph" w:customStyle="1" w:styleId="ConsPlusNormal">
    <w:name w:val="ConsPlusNormal"/>
    <w:rsid w:val="00150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50A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2145A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32B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2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32B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2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F7C7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"/>
    <w:basedOn w:val="a"/>
    <w:link w:val="af0"/>
    <w:rsid w:val="006E7D05"/>
    <w:pPr>
      <w:widowControl w:val="0"/>
      <w:suppressAutoHyphens/>
      <w:spacing w:after="120"/>
    </w:pPr>
    <w:rPr>
      <w:rFonts w:ascii="Arial" w:eastAsia="Arial Unicode MS" w:hAnsi="Arial"/>
      <w:kern w:val="1"/>
      <w:szCs w:val="24"/>
    </w:rPr>
  </w:style>
  <w:style w:type="character" w:customStyle="1" w:styleId="af0">
    <w:name w:val="Основной текст Знак"/>
    <w:basedOn w:val="a0"/>
    <w:link w:val="af"/>
    <w:rsid w:val="006E7D05"/>
    <w:rPr>
      <w:rFonts w:ascii="Arial" w:eastAsia="Arial Unicode MS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70F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0F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4DC94FE013A023882E869034BF80FA2CA0EAF5A91A28FC03AEA25C2868A336778049EF39I947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4DC94FE013A023882E869034BF80FA2CA0EAF5A91A28FC03AEA25C2868A336778049EA3D946F90IA40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4DC94FE013A023882E869034BF80FA2CA0EAF5A91A28FC03AEA25C28I648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489.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DFE2-E14E-4CB5-92D8-FBF8F0A5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4158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Economika</dc:creator>
  <cp:lastModifiedBy>RePack by SPecialiST</cp:lastModifiedBy>
  <cp:revision>15</cp:revision>
  <cp:lastPrinted>2020-11-20T04:06:00Z</cp:lastPrinted>
  <dcterms:created xsi:type="dcterms:W3CDTF">2019-01-24T02:24:00Z</dcterms:created>
  <dcterms:modified xsi:type="dcterms:W3CDTF">2020-11-22T23:08:00Z</dcterms:modified>
</cp:coreProperties>
</file>