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7E" w:rsidRDefault="00A8687E" w:rsidP="00122F68">
      <w:pPr>
        <w:pStyle w:val="a3"/>
        <w:spacing w:line="276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</w:rPr>
        <w:t>А Д М И Н И С Т Р А Ц И Я</w:t>
      </w:r>
    </w:p>
    <w:p w:rsidR="00A8687E" w:rsidRDefault="00A8687E" w:rsidP="00122F68">
      <w:pPr>
        <w:pStyle w:val="a3"/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СРЕДНЕКАНСКОГО ГОРОДСКОГО ОКРУГА</w:t>
      </w:r>
    </w:p>
    <w:p w:rsidR="00A8687E" w:rsidRPr="00054122" w:rsidRDefault="00A8687E" w:rsidP="00122F6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8687E" w:rsidRDefault="00A8687E" w:rsidP="00122F68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 О С Т А Н О В Л Е Н И Е</w:t>
      </w:r>
    </w:p>
    <w:p w:rsidR="00A8687E" w:rsidRDefault="00A8687E" w:rsidP="00122F68">
      <w:pPr>
        <w:pStyle w:val="a3"/>
        <w:rPr>
          <w:rFonts w:ascii="Times New Roman" w:hAnsi="Times New Roman"/>
          <w:sz w:val="28"/>
          <w:szCs w:val="28"/>
        </w:rPr>
      </w:pPr>
    </w:p>
    <w:p w:rsidR="00A8687E" w:rsidRDefault="00A8687E" w:rsidP="00122F68">
      <w:pPr>
        <w:pStyle w:val="a3"/>
        <w:rPr>
          <w:rFonts w:ascii="Times New Roman" w:hAnsi="Times New Roman"/>
          <w:sz w:val="28"/>
          <w:szCs w:val="28"/>
        </w:rPr>
      </w:pPr>
    </w:p>
    <w:p w:rsidR="00A8687E" w:rsidRDefault="007B22D1" w:rsidP="00122F6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06.06.2017</w:t>
      </w:r>
      <w:r w:rsidR="00A8687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A8687E">
        <w:rPr>
          <w:rFonts w:ascii="Times New Roman" w:hAnsi="Times New Roman"/>
          <w:sz w:val="28"/>
          <w:szCs w:val="28"/>
        </w:rPr>
        <w:t xml:space="preserve">    № </w:t>
      </w:r>
      <w:r>
        <w:rPr>
          <w:rFonts w:ascii="Times New Roman" w:hAnsi="Times New Roman"/>
          <w:sz w:val="28"/>
          <w:szCs w:val="28"/>
          <w:u w:val="single"/>
        </w:rPr>
        <w:t>176</w:t>
      </w:r>
      <w:r w:rsidR="00A8687E">
        <w:rPr>
          <w:rFonts w:ascii="Times New Roman" w:hAnsi="Times New Roman"/>
          <w:sz w:val="28"/>
          <w:szCs w:val="28"/>
        </w:rPr>
        <w:t>_</w:t>
      </w:r>
    </w:p>
    <w:p w:rsidR="00A8687E" w:rsidRDefault="00A8687E" w:rsidP="00122F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8687E" w:rsidRPr="00122F68" w:rsidRDefault="00A8687E" w:rsidP="00054122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22F68">
        <w:rPr>
          <w:rFonts w:ascii="Times New Roman" w:hAnsi="Times New Roman"/>
          <w:b/>
          <w:bCs/>
          <w:sz w:val="28"/>
          <w:szCs w:val="28"/>
        </w:rPr>
        <w:t xml:space="preserve">Об утверждении Дорожной </w:t>
      </w:r>
      <w:r w:rsidRPr="00122F68">
        <w:rPr>
          <w:rFonts w:ascii="Times New Roman" w:hAnsi="Times New Roman"/>
          <w:b/>
          <w:sz w:val="28"/>
          <w:szCs w:val="28"/>
        </w:rPr>
        <w:t xml:space="preserve">карты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122F68">
        <w:rPr>
          <w:rFonts w:ascii="Times New Roman" w:hAnsi="Times New Roman"/>
          <w:b/>
          <w:sz w:val="28"/>
          <w:szCs w:val="28"/>
        </w:rPr>
        <w:t>внедрени</w:t>
      </w:r>
      <w:r>
        <w:rPr>
          <w:rFonts w:ascii="Times New Roman" w:hAnsi="Times New Roman"/>
          <w:b/>
          <w:sz w:val="28"/>
          <w:szCs w:val="28"/>
        </w:rPr>
        <w:t>ю</w:t>
      </w:r>
      <w:r w:rsidRPr="00122F68">
        <w:rPr>
          <w:rFonts w:ascii="Times New Roman" w:hAnsi="Times New Roman"/>
          <w:b/>
          <w:sz w:val="28"/>
          <w:szCs w:val="28"/>
        </w:rPr>
        <w:t xml:space="preserve"> целевой модели</w:t>
      </w:r>
    </w:p>
    <w:p w:rsidR="00A8687E" w:rsidRPr="00122F68" w:rsidRDefault="00A8687E" w:rsidP="00054122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22F68">
        <w:rPr>
          <w:rFonts w:ascii="Times New Roman" w:hAnsi="Times New Roman"/>
          <w:b/>
          <w:sz w:val="28"/>
          <w:szCs w:val="28"/>
        </w:rPr>
        <w:t xml:space="preserve">«Получение разрешения на строительство и территориальное планирование» в </w:t>
      </w:r>
      <w:r>
        <w:rPr>
          <w:rFonts w:ascii="Times New Roman" w:hAnsi="Times New Roman"/>
          <w:b/>
          <w:sz w:val="28"/>
          <w:szCs w:val="28"/>
        </w:rPr>
        <w:t>Среднеканском городском округе</w:t>
      </w:r>
      <w:r w:rsidRPr="00122F68">
        <w:rPr>
          <w:rFonts w:ascii="Times New Roman" w:hAnsi="Times New Roman"/>
          <w:b/>
          <w:sz w:val="28"/>
          <w:szCs w:val="28"/>
        </w:rPr>
        <w:t xml:space="preserve"> на 2017-2021 годы</w:t>
      </w:r>
    </w:p>
    <w:p w:rsidR="00A8687E" w:rsidRPr="00122F68" w:rsidRDefault="00A8687E" w:rsidP="00122F6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22F68">
        <w:rPr>
          <w:rFonts w:ascii="Times New Roman" w:hAnsi="Times New Roman"/>
          <w:sz w:val="28"/>
          <w:szCs w:val="28"/>
        </w:rPr>
        <w:t xml:space="preserve"> </w:t>
      </w:r>
    </w:p>
    <w:p w:rsidR="00A8687E" w:rsidRPr="007B22D1" w:rsidRDefault="00A8687E" w:rsidP="00480EAD">
      <w:pPr>
        <w:pStyle w:val="1"/>
        <w:spacing w:line="360" w:lineRule="auto"/>
        <w:ind w:firstLine="709"/>
        <w:jc w:val="both"/>
        <w:rPr>
          <w:b w:val="0"/>
          <w:bCs/>
          <w:sz w:val="28"/>
          <w:szCs w:val="28"/>
        </w:rPr>
      </w:pPr>
      <w:proofErr w:type="gramStart"/>
      <w:r w:rsidRPr="007B22D1">
        <w:rPr>
          <w:b w:val="0"/>
          <w:bCs/>
          <w:sz w:val="28"/>
          <w:szCs w:val="28"/>
        </w:rPr>
        <w:t xml:space="preserve">Во исполнение Перечня поручений Президента Российской Федерации от 05 декабря 2016 года № Пр-2347 ГС, распоряжения губернатора Магаданской области от 28 февраля 2017 года № 71-р «Об утверждении Дорожной карты внедрения целевой модели упрощения процедур ведения бизнеса и повышения инвестиционной привлекательности субъектов Российской Федерации «Получение разрешения на строительство и территориальное планирование» в Магаданской области на 2017-2021 годы», </w:t>
      </w:r>
      <w:proofErr w:type="gramEnd"/>
    </w:p>
    <w:p w:rsidR="00A8687E" w:rsidRPr="00CB4B83" w:rsidRDefault="00A8687E" w:rsidP="00480EAD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B4B8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B4B83"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A8687E" w:rsidRPr="00CB4B83" w:rsidRDefault="00A8687E" w:rsidP="00480EAD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B83">
        <w:rPr>
          <w:rFonts w:ascii="Times New Roman" w:hAnsi="Times New Roman"/>
          <w:sz w:val="28"/>
          <w:szCs w:val="28"/>
        </w:rPr>
        <w:t xml:space="preserve">Утвердить Дорожную карту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CB4B83">
        <w:rPr>
          <w:rFonts w:ascii="Times New Roman" w:hAnsi="Times New Roman"/>
          <w:sz w:val="28"/>
          <w:szCs w:val="28"/>
        </w:rPr>
        <w:t>внедрени</w:t>
      </w:r>
      <w:r>
        <w:rPr>
          <w:rFonts w:ascii="Times New Roman" w:hAnsi="Times New Roman"/>
          <w:sz w:val="28"/>
          <w:szCs w:val="28"/>
        </w:rPr>
        <w:t>ю</w:t>
      </w:r>
      <w:r w:rsidRPr="00CB4B83">
        <w:rPr>
          <w:rFonts w:ascii="Times New Roman" w:hAnsi="Times New Roman"/>
          <w:sz w:val="28"/>
          <w:szCs w:val="28"/>
        </w:rPr>
        <w:t xml:space="preserve"> целевой модели «Получение разрешения на строительство и территориальное планирование» в Среднеканском городском округе на 2017-2021 годы (далее – Целевая модель «Получение разрешения на строительство и</w:t>
      </w:r>
      <w:r>
        <w:rPr>
          <w:rFonts w:ascii="Times New Roman" w:hAnsi="Times New Roman"/>
          <w:sz w:val="28"/>
          <w:szCs w:val="28"/>
        </w:rPr>
        <w:t xml:space="preserve"> территориальное планирование»), согласно приложению № 1.</w:t>
      </w:r>
    </w:p>
    <w:p w:rsidR="00A8687E" w:rsidRPr="00CB4B83" w:rsidRDefault="00A8687E" w:rsidP="00480EAD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B83">
        <w:rPr>
          <w:rFonts w:ascii="Times New Roman" w:hAnsi="Times New Roman"/>
          <w:sz w:val="28"/>
          <w:szCs w:val="28"/>
        </w:rPr>
        <w:t xml:space="preserve">Утвердить </w:t>
      </w:r>
      <w:r w:rsidRPr="00CB4B83">
        <w:rPr>
          <w:rFonts w:ascii="Times New Roman" w:hAnsi="Times New Roman"/>
          <w:color w:val="000000"/>
          <w:sz w:val="28"/>
          <w:szCs w:val="28"/>
        </w:rPr>
        <w:t xml:space="preserve">План-график реализации мероприятий по внедрению </w:t>
      </w:r>
      <w:r w:rsidRPr="00CB4B83">
        <w:rPr>
          <w:rFonts w:ascii="Times New Roman" w:hAnsi="Times New Roman"/>
          <w:sz w:val="28"/>
          <w:szCs w:val="28"/>
        </w:rPr>
        <w:t>целевой модели «Получение разрешения на строительство и территориальное планирование» в Среднеканском городском округе на 2017-2021 годы</w:t>
      </w:r>
      <w:r>
        <w:rPr>
          <w:rFonts w:ascii="Times New Roman" w:hAnsi="Times New Roman"/>
          <w:sz w:val="28"/>
          <w:szCs w:val="28"/>
        </w:rPr>
        <w:t>, согласно приложению № 2.</w:t>
      </w:r>
    </w:p>
    <w:p w:rsidR="00A8687E" w:rsidRPr="00DB79AD" w:rsidRDefault="00A8687E" w:rsidP="00480EA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B83">
        <w:rPr>
          <w:rFonts w:ascii="Times New Roman" w:hAnsi="Times New Roman"/>
          <w:sz w:val="28"/>
          <w:szCs w:val="28"/>
        </w:rPr>
        <w:t>3. Управлению жилищно-коммунального хозяйства и градостроительства Среднеканского городского округа обеспечить внедрение Целевой модели «</w:t>
      </w:r>
      <w:r w:rsidRPr="00DB79AD">
        <w:rPr>
          <w:rFonts w:ascii="Times New Roman" w:hAnsi="Times New Roman"/>
          <w:sz w:val="28"/>
          <w:szCs w:val="28"/>
        </w:rPr>
        <w:t>Получение разрешения на строительство и территориальное планирование» в установленные сроки.</w:t>
      </w:r>
    </w:p>
    <w:p w:rsidR="00A8687E" w:rsidRPr="00DB79AD" w:rsidRDefault="00A8687E" w:rsidP="00480EA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9AD">
        <w:rPr>
          <w:rFonts w:ascii="Times New Roman" w:hAnsi="Times New Roman"/>
          <w:sz w:val="28"/>
          <w:szCs w:val="28"/>
        </w:rPr>
        <w:t>4. О</w:t>
      </w:r>
      <w:r>
        <w:rPr>
          <w:rFonts w:ascii="Times New Roman" w:hAnsi="Times New Roman"/>
          <w:sz w:val="28"/>
          <w:szCs w:val="28"/>
        </w:rPr>
        <w:t>тветственным исполнителям</w:t>
      </w:r>
      <w:r w:rsidRPr="00DB79AD">
        <w:rPr>
          <w:rFonts w:ascii="Times New Roman" w:hAnsi="Times New Roman"/>
          <w:sz w:val="28"/>
          <w:szCs w:val="28"/>
        </w:rPr>
        <w:t xml:space="preserve"> обеспечить реализацию мероприятий, предусмотренных Дорожной картой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DB79AD">
        <w:rPr>
          <w:rFonts w:ascii="Times New Roman" w:hAnsi="Times New Roman"/>
          <w:sz w:val="28"/>
          <w:szCs w:val="28"/>
        </w:rPr>
        <w:t>внедрени</w:t>
      </w:r>
      <w:r>
        <w:rPr>
          <w:rFonts w:ascii="Times New Roman" w:hAnsi="Times New Roman"/>
          <w:sz w:val="28"/>
          <w:szCs w:val="28"/>
        </w:rPr>
        <w:t>ю</w:t>
      </w:r>
      <w:r w:rsidRPr="00DB79AD">
        <w:rPr>
          <w:rFonts w:ascii="Times New Roman" w:hAnsi="Times New Roman"/>
          <w:sz w:val="28"/>
          <w:szCs w:val="28"/>
        </w:rPr>
        <w:t xml:space="preserve"> Целевой модели «Получение </w:t>
      </w:r>
      <w:r w:rsidRPr="00DB79AD">
        <w:rPr>
          <w:rFonts w:ascii="Times New Roman" w:hAnsi="Times New Roman"/>
          <w:sz w:val="28"/>
          <w:szCs w:val="28"/>
        </w:rPr>
        <w:lastRenderedPageBreak/>
        <w:t>разрешения на строительство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79AD">
        <w:rPr>
          <w:rFonts w:ascii="Times New Roman" w:hAnsi="Times New Roman"/>
          <w:sz w:val="28"/>
          <w:szCs w:val="28"/>
        </w:rPr>
        <w:t>и территориальное планирование»</w:t>
      </w:r>
      <w:r>
        <w:rPr>
          <w:rFonts w:ascii="Times New Roman" w:hAnsi="Times New Roman"/>
          <w:sz w:val="28"/>
          <w:szCs w:val="28"/>
        </w:rPr>
        <w:t xml:space="preserve"> в сфере своей деятельности</w:t>
      </w:r>
      <w:r w:rsidRPr="00DB79AD">
        <w:rPr>
          <w:rFonts w:ascii="Times New Roman" w:hAnsi="Times New Roman"/>
          <w:sz w:val="28"/>
          <w:szCs w:val="28"/>
        </w:rPr>
        <w:t>.</w:t>
      </w:r>
    </w:p>
    <w:p w:rsidR="00A8687E" w:rsidRDefault="00A8687E" w:rsidP="00480EA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B79A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5</w:t>
      </w:r>
      <w:r w:rsidRPr="00DB79AD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</w:t>
      </w:r>
      <w:r>
        <w:rPr>
          <w:rFonts w:ascii="Times New Roman" w:hAnsi="Times New Roman"/>
          <w:sz w:val="28"/>
          <w:szCs w:val="28"/>
        </w:rPr>
        <w:t>ожить</w:t>
      </w:r>
      <w:r w:rsidRPr="00DB79AD">
        <w:rPr>
          <w:rFonts w:ascii="Times New Roman" w:hAnsi="Times New Roman"/>
          <w:sz w:val="28"/>
          <w:szCs w:val="28"/>
        </w:rPr>
        <w:t xml:space="preserve"> на руководителя Управления ЖКХ</w:t>
      </w:r>
      <w:r w:rsidRPr="00CB4B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CB4B83">
        <w:rPr>
          <w:rFonts w:ascii="Times New Roman" w:hAnsi="Times New Roman"/>
          <w:sz w:val="28"/>
          <w:szCs w:val="28"/>
        </w:rPr>
        <w:t>градостроительства Администрации Среднеканского городского округа (Пензин И.Н.).</w:t>
      </w:r>
    </w:p>
    <w:p w:rsidR="00A8687E" w:rsidRDefault="00A8687E" w:rsidP="00480EA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</w:t>
      </w:r>
      <w:r w:rsidRPr="00462789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в газете</w:t>
      </w:r>
      <w:r>
        <w:rPr>
          <w:rFonts w:ascii="Times New Roman" w:hAnsi="Times New Roman"/>
          <w:sz w:val="28"/>
          <w:szCs w:val="28"/>
        </w:rPr>
        <w:t xml:space="preserve"> Среднеканского городского округа</w:t>
      </w:r>
      <w:r w:rsidRPr="00462789">
        <w:rPr>
          <w:rFonts w:ascii="Times New Roman" w:hAnsi="Times New Roman"/>
          <w:sz w:val="28"/>
          <w:szCs w:val="28"/>
        </w:rPr>
        <w:t xml:space="preserve"> «Новая Колыма. Вести».</w:t>
      </w:r>
    </w:p>
    <w:p w:rsidR="00A8687E" w:rsidRPr="00CB4B83" w:rsidRDefault="00A8687E" w:rsidP="00480EA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8687E" w:rsidRDefault="00A8687E" w:rsidP="00480EA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54122" w:rsidRDefault="00054122" w:rsidP="00480EA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54122" w:rsidRDefault="00054122" w:rsidP="00480EA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54122" w:rsidRDefault="00054122" w:rsidP="00480EA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54122" w:rsidRPr="00CB4B83" w:rsidRDefault="00054122" w:rsidP="00480EA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8687E" w:rsidRPr="00CB4B83" w:rsidRDefault="00A8687E" w:rsidP="00480EA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4B83">
        <w:rPr>
          <w:rFonts w:ascii="Times New Roman" w:hAnsi="Times New Roman"/>
          <w:sz w:val="28"/>
          <w:szCs w:val="28"/>
        </w:rPr>
        <w:t>Врио</w:t>
      </w:r>
      <w:proofErr w:type="spellEnd"/>
      <w:r w:rsidRPr="00CB4B83">
        <w:rPr>
          <w:rFonts w:ascii="Times New Roman" w:hAnsi="Times New Roman"/>
          <w:sz w:val="28"/>
          <w:szCs w:val="28"/>
        </w:rPr>
        <w:t xml:space="preserve"> Главы Администрации                                                            О. Н. Герасимова</w:t>
      </w:r>
    </w:p>
    <w:p w:rsidR="00A8687E" w:rsidRPr="00CB4B83" w:rsidRDefault="00A8687E" w:rsidP="00480EA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8687E" w:rsidRDefault="00A8687E" w:rsidP="00480EAD">
      <w:pPr>
        <w:pStyle w:val="a3"/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54122" w:rsidRDefault="00054122" w:rsidP="00480EAD">
      <w:pPr>
        <w:pStyle w:val="a3"/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54122" w:rsidRDefault="00054122" w:rsidP="00480EAD">
      <w:pPr>
        <w:pStyle w:val="a3"/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54122" w:rsidRDefault="00054122" w:rsidP="00480EAD">
      <w:pPr>
        <w:pStyle w:val="a3"/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54122" w:rsidRDefault="00054122" w:rsidP="00480EAD">
      <w:pPr>
        <w:pStyle w:val="a3"/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54122" w:rsidRDefault="00054122" w:rsidP="00480EAD">
      <w:pPr>
        <w:pStyle w:val="a3"/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54122" w:rsidRDefault="00054122" w:rsidP="00480EAD">
      <w:pPr>
        <w:pStyle w:val="a3"/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54122" w:rsidRDefault="00054122" w:rsidP="00480EAD">
      <w:pPr>
        <w:pStyle w:val="a3"/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54122" w:rsidRDefault="00054122" w:rsidP="00480EAD">
      <w:pPr>
        <w:pStyle w:val="a3"/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54122" w:rsidRDefault="00054122" w:rsidP="00480EAD">
      <w:pPr>
        <w:pStyle w:val="a3"/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54122" w:rsidRDefault="00054122" w:rsidP="00480EAD">
      <w:pPr>
        <w:pStyle w:val="a3"/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54122" w:rsidRDefault="00054122" w:rsidP="00480EAD">
      <w:pPr>
        <w:pStyle w:val="a3"/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54122" w:rsidRDefault="00054122" w:rsidP="00480EAD">
      <w:pPr>
        <w:pStyle w:val="a3"/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54122" w:rsidRDefault="00054122" w:rsidP="00480EAD">
      <w:pPr>
        <w:pStyle w:val="a3"/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54122" w:rsidRDefault="00054122" w:rsidP="00480EAD">
      <w:pPr>
        <w:pStyle w:val="a3"/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54122" w:rsidRDefault="00054122" w:rsidP="00480EAD">
      <w:pPr>
        <w:pStyle w:val="a3"/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A8687E" w:rsidRDefault="00A8687E" w:rsidP="00480EAD">
      <w:pPr>
        <w:pStyle w:val="a3"/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Исп. Таранец А.О. </w:t>
      </w:r>
    </w:p>
    <w:p w:rsidR="00A8687E" w:rsidRDefault="00A8687E" w:rsidP="00122F68">
      <w:pPr>
        <w:pStyle w:val="a3"/>
        <w:jc w:val="both"/>
        <w:rPr>
          <w:rFonts w:ascii="Times New Roman" w:hAnsi="Times New Roman"/>
          <w:i/>
          <w:sz w:val="20"/>
          <w:szCs w:val="20"/>
        </w:rPr>
        <w:sectPr w:rsidR="00A8687E" w:rsidSect="000F502D">
          <w:headerReference w:type="default" r:id="rId7"/>
          <w:footerReference w:type="default" r:id="rId8"/>
          <w:pgSz w:w="11906" w:h="16838"/>
          <w:pgMar w:top="709" w:right="849" w:bottom="426" w:left="1276" w:header="708" w:footer="1558" w:gutter="0"/>
          <w:cols w:space="708"/>
          <w:titlePg/>
          <w:docGrid w:linePitch="360"/>
        </w:sectPr>
      </w:pPr>
    </w:p>
    <w:p w:rsidR="00A8687E" w:rsidRDefault="00A8687E" w:rsidP="00122F68">
      <w:pPr>
        <w:keepLines/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Приложение № 1</w:t>
      </w:r>
    </w:p>
    <w:p w:rsidR="00A8687E" w:rsidRDefault="00A8687E" w:rsidP="00122F68">
      <w:pPr>
        <w:keepLines/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Утверждена</w:t>
      </w:r>
    </w:p>
    <w:p w:rsidR="00A8687E" w:rsidRDefault="00A8687E" w:rsidP="00122F68">
      <w:pPr>
        <w:keepLines/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постановлением Администрации </w:t>
      </w:r>
    </w:p>
    <w:p w:rsidR="00A8687E" w:rsidRDefault="00A8687E" w:rsidP="00122F68">
      <w:pPr>
        <w:keepLines/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Среднеканского городского округа</w:t>
      </w:r>
    </w:p>
    <w:p w:rsidR="00A8687E" w:rsidRDefault="00A8687E" w:rsidP="00122F68">
      <w:pPr>
        <w:keepLines/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от </w:t>
      </w:r>
      <w:r w:rsidR="007B22D1">
        <w:rPr>
          <w:rFonts w:ascii="Times New Roman" w:hAnsi="Times New Roman"/>
          <w:u w:val="single"/>
          <w:lang w:eastAsia="ru-RU"/>
        </w:rPr>
        <w:t>06.06.2017</w:t>
      </w:r>
      <w:r>
        <w:rPr>
          <w:rFonts w:ascii="Times New Roman" w:hAnsi="Times New Roman"/>
        </w:rPr>
        <w:t>_ № _</w:t>
      </w:r>
      <w:r w:rsidR="007B22D1">
        <w:rPr>
          <w:rFonts w:ascii="Times New Roman" w:hAnsi="Times New Roman"/>
          <w:u w:val="single"/>
        </w:rPr>
        <w:t>176</w:t>
      </w:r>
      <w:r>
        <w:rPr>
          <w:rFonts w:ascii="Times New Roman" w:hAnsi="Times New Roman"/>
        </w:rPr>
        <w:t>_</w:t>
      </w:r>
    </w:p>
    <w:p w:rsidR="00A8687E" w:rsidRPr="00532449" w:rsidRDefault="00A8687E" w:rsidP="00122F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8687E" w:rsidRPr="00532449" w:rsidRDefault="00A8687E" w:rsidP="0053244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32449">
        <w:rPr>
          <w:rFonts w:ascii="Times New Roman" w:hAnsi="Times New Roman"/>
          <w:b/>
          <w:sz w:val="24"/>
          <w:szCs w:val="24"/>
        </w:rPr>
        <w:t>ДОРОЖНАЯ КАРТА</w:t>
      </w:r>
    </w:p>
    <w:p w:rsidR="00A8687E" w:rsidRPr="00532449" w:rsidRDefault="00A8687E" w:rsidP="0053244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532449">
        <w:rPr>
          <w:rFonts w:ascii="Times New Roman" w:hAnsi="Times New Roman"/>
          <w:b/>
          <w:sz w:val="24"/>
          <w:szCs w:val="24"/>
        </w:rPr>
        <w:t>внедрени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532449">
        <w:rPr>
          <w:rFonts w:ascii="Times New Roman" w:hAnsi="Times New Roman"/>
          <w:b/>
          <w:sz w:val="24"/>
          <w:szCs w:val="24"/>
        </w:rPr>
        <w:t xml:space="preserve"> целевой модели «Получение разрешения на строительство</w:t>
      </w:r>
    </w:p>
    <w:p w:rsidR="00A8687E" w:rsidRPr="00532449" w:rsidRDefault="00A8687E" w:rsidP="0053244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32449">
        <w:rPr>
          <w:rFonts w:ascii="Times New Roman" w:hAnsi="Times New Roman"/>
          <w:b/>
          <w:sz w:val="24"/>
          <w:szCs w:val="24"/>
        </w:rPr>
        <w:t xml:space="preserve">и территориальное планирование» в </w:t>
      </w:r>
      <w:r>
        <w:rPr>
          <w:rFonts w:ascii="Times New Roman" w:hAnsi="Times New Roman"/>
          <w:b/>
          <w:sz w:val="24"/>
          <w:szCs w:val="24"/>
        </w:rPr>
        <w:t>Среднеканском городском округе</w:t>
      </w:r>
      <w:r w:rsidRPr="00532449">
        <w:rPr>
          <w:rFonts w:ascii="Times New Roman" w:hAnsi="Times New Roman"/>
          <w:b/>
          <w:sz w:val="24"/>
          <w:szCs w:val="24"/>
        </w:rPr>
        <w:t xml:space="preserve"> на 2017-2021 годы</w:t>
      </w:r>
    </w:p>
    <w:p w:rsidR="00A8687E" w:rsidRPr="009963EA" w:rsidRDefault="00A8687E" w:rsidP="009963EA">
      <w:pPr>
        <w:tabs>
          <w:tab w:val="left" w:pos="7230"/>
        </w:tabs>
        <w:rPr>
          <w:rFonts w:ascii="Times New Roman" w:hAnsi="Times New Roman"/>
          <w:b/>
          <w:color w:val="000000"/>
        </w:rPr>
      </w:pPr>
    </w:p>
    <w:tbl>
      <w:tblPr>
        <w:tblW w:w="1545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1"/>
        <w:gridCol w:w="12190"/>
      </w:tblGrid>
      <w:tr w:rsidR="00A8687E" w:rsidRPr="003C0ADE" w:rsidTr="003A3566">
        <w:trPr>
          <w:trHeight w:val="278"/>
          <w:tblHeader/>
        </w:trPr>
        <w:tc>
          <w:tcPr>
            <w:tcW w:w="3261" w:type="dxa"/>
          </w:tcPr>
          <w:p w:rsidR="00A8687E" w:rsidRPr="003C0ADE" w:rsidRDefault="00A8687E" w:rsidP="003A356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C0ADE">
              <w:rPr>
                <w:rFonts w:ascii="Times New Roman" w:hAnsi="Times New Roman"/>
                <w:b/>
              </w:rPr>
              <w:t>Дорожная карта по внедрению целевой модели</w:t>
            </w:r>
          </w:p>
        </w:tc>
        <w:tc>
          <w:tcPr>
            <w:tcW w:w="12190" w:type="dxa"/>
          </w:tcPr>
          <w:p w:rsidR="00A8687E" w:rsidRPr="003C0ADE" w:rsidRDefault="00A8687E" w:rsidP="003A356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C0ADE">
              <w:rPr>
                <w:rFonts w:ascii="Times New Roman" w:hAnsi="Times New Roman"/>
                <w:b/>
              </w:rPr>
              <w:t>«Получение разрешения на строительство и территориальное планирование»</w:t>
            </w:r>
          </w:p>
          <w:p w:rsidR="00A8687E" w:rsidRPr="003C0ADE" w:rsidRDefault="00A8687E" w:rsidP="003A356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8687E" w:rsidRPr="003C0ADE" w:rsidTr="00532449">
        <w:trPr>
          <w:trHeight w:val="248"/>
          <w:tblHeader/>
        </w:trPr>
        <w:tc>
          <w:tcPr>
            <w:tcW w:w="3261" w:type="dxa"/>
          </w:tcPr>
          <w:p w:rsidR="00A8687E" w:rsidRPr="003C0ADE" w:rsidRDefault="00A8687E" w:rsidP="003A356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C0AD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190" w:type="dxa"/>
          </w:tcPr>
          <w:p w:rsidR="00A8687E" w:rsidRPr="003C0ADE" w:rsidRDefault="00A8687E" w:rsidP="003A356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C0ADE">
              <w:rPr>
                <w:rFonts w:ascii="Times New Roman" w:hAnsi="Times New Roman"/>
                <w:b/>
              </w:rPr>
              <w:t>2</w:t>
            </w:r>
          </w:p>
        </w:tc>
      </w:tr>
      <w:tr w:rsidR="00A8687E" w:rsidRPr="003C0ADE" w:rsidTr="00532449">
        <w:tc>
          <w:tcPr>
            <w:tcW w:w="3261" w:type="dxa"/>
          </w:tcPr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  <w:color w:val="000000"/>
              </w:rPr>
              <w:t>Описание ситуации</w:t>
            </w:r>
          </w:p>
        </w:tc>
        <w:tc>
          <w:tcPr>
            <w:tcW w:w="12190" w:type="dxa"/>
          </w:tcPr>
          <w:p w:rsidR="00A8687E" w:rsidRPr="003C0ADE" w:rsidRDefault="00A8687E" w:rsidP="009963EA">
            <w:pPr>
              <w:spacing w:line="204" w:lineRule="auto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3C0ADE">
              <w:rPr>
                <w:rFonts w:ascii="Times New Roman" w:hAnsi="Times New Roman"/>
                <w:color w:val="000000"/>
                <w:u w:val="single"/>
              </w:rPr>
              <w:t>Информация, отображающая исходные (текущие) данные округа по целевой модели, описание проблем, на решение которых направлены мероприятия «ДК», а также описание ранее предпринятых шагов в этом направлении.</w:t>
            </w:r>
          </w:p>
          <w:p w:rsidR="00A8687E" w:rsidRPr="003C0ADE" w:rsidRDefault="00A8687E" w:rsidP="009963EA">
            <w:pPr>
              <w:spacing w:line="204" w:lineRule="auto"/>
              <w:jc w:val="both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  <w:color w:val="000000"/>
              </w:rPr>
              <w:t>1. Данные в Среднеканском городском округе по показателю Национального рейтинга «А2. Получение разрешения на строительство»:</w:t>
            </w:r>
          </w:p>
          <w:p w:rsidR="00A8687E" w:rsidRPr="003C0ADE" w:rsidRDefault="00A8687E" w:rsidP="009963EA">
            <w:pPr>
              <w:spacing w:line="204" w:lineRule="auto"/>
              <w:jc w:val="both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  <w:color w:val="000000"/>
              </w:rPr>
              <w:t>- среднее время получения разрешений на строительство (дней): 2016 год – 76; 2017 год – 73; 2018 год – 41;</w:t>
            </w:r>
          </w:p>
          <w:p w:rsidR="00A8687E" w:rsidRPr="003C0ADE" w:rsidRDefault="00A8687E" w:rsidP="009963EA">
            <w:pPr>
              <w:spacing w:line="204" w:lineRule="auto"/>
              <w:jc w:val="both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  <w:color w:val="000000"/>
              </w:rPr>
              <w:t>- среднее количество процедур, необходимых для получения разрешений на строительство (шт.):</w:t>
            </w:r>
            <w:r w:rsidRPr="003C0ADE">
              <w:rPr>
                <w:rFonts w:ascii="Times New Roman" w:hAnsi="Times New Roman"/>
              </w:rPr>
              <w:t xml:space="preserve"> </w:t>
            </w:r>
            <w:r w:rsidRPr="003C0ADE">
              <w:rPr>
                <w:rFonts w:ascii="Times New Roman" w:hAnsi="Times New Roman"/>
                <w:color w:val="000000"/>
              </w:rPr>
              <w:t xml:space="preserve">2016 год – 6; </w:t>
            </w:r>
            <w:r w:rsidRPr="003C0ADE">
              <w:rPr>
                <w:rFonts w:ascii="Times New Roman" w:hAnsi="Times New Roman"/>
                <w:color w:val="000000"/>
              </w:rPr>
              <w:br/>
              <w:t>2017 год – 6; 2018 год – 6;</w:t>
            </w:r>
          </w:p>
          <w:p w:rsidR="00A8687E" w:rsidRPr="003C0ADE" w:rsidRDefault="00A8687E" w:rsidP="009963EA">
            <w:pPr>
              <w:spacing w:line="204" w:lineRule="auto"/>
              <w:jc w:val="both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  <w:color w:val="000000"/>
              </w:rPr>
              <w:t>- удовлетворенность деятельностью государственных и муниципальных органов, уполномоченных на выдачу разрешений на строительство (средний балл): 2016 год – 4,0; 2017 год – 4,5; 2018 год – 5,0.</w:t>
            </w:r>
          </w:p>
          <w:p w:rsidR="00A8687E" w:rsidRPr="003C0ADE" w:rsidRDefault="00A8687E" w:rsidP="009963EA">
            <w:pPr>
              <w:spacing w:line="204" w:lineRule="auto"/>
              <w:jc w:val="both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  <w:color w:val="000000"/>
              </w:rPr>
              <w:t>2. В системе ГАС «Управление» в раздел «Документа стратегического планирования» загружено 28 документа социально-экономического развития муниципальных образований (городских округов – г/о) Магаданской области.</w:t>
            </w:r>
          </w:p>
          <w:p w:rsidR="00A8687E" w:rsidRPr="003C0ADE" w:rsidRDefault="00A8687E" w:rsidP="009963EA">
            <w:pPr>
              <w:spacing w:line="204" w:lineRule="auto"/>
              <w:jc w:val="both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  <w:color w:val="000000"/>
              </w:rPr>
              <w:t>3. Размещены на ФГИС ТП: правила землепользования и застройки населенных пунктов Среднеканского городского округа.</w:t>
            </w:r>
          </w:p>
          <w:p w:rsidR="00A8687E" w:rsidRPr="003C0ADE" w:rsidRDefault="00A8687E" w:rsidP="009963EA">
            <w:pPr>
              <w:spacing w:line="204" w:lineRule="auto"/>
              <w:jc w:val="both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  <w:color w:val="000000"/>
              </w:rPr>
              <w:t>4.  В 2010-2012 гг. (с последующей актуализацией) утверждены и размещены на ФГИС ТП: схема территориального планирования Среднеканского района (СТП МО), генеральные планы муниципальных образований Среднеканского района (ГП), правила землепользования и застройки (ПЗЗ) муниципальных образований Среднеканского района.</w:t>
            </w:r>
            <w:r w:rsidRPr="003C0ADE">
              <w:rPr>
                <w:rFonts w:ascii="Times New Roman" w:hAnsi="Times New Roman"/>
              </w:rPr>
              <w:t xml:space="preserve"> </w:t>
            </w:r>
          </w:p>
          <w:p w:rsidR="00A8687E" w:rsidRPr="003C0ADE" w:rsidRDefault="00A8687E" w:rsidP="009963EA">
            <w:pPr>
              <w:spacing w:line="204" w:lineRule="auto"/>
              <w:jc w:val="both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  <w:color w:val="000000"/>
              </w:rPr>
              <w:t>5. По итогу проведения административно-территориальной реформы в Магаданской области в 201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3C0ADE">
              <w:rPr>
                <w:rFonts w:ascii="Times New Roman" w:hAnsi="Times New Roman"/>
                <w:color w:val="000000"/>
              </w:rPr>
              <w:t xml:space="preserve"> году создан Среднеканский городской округ, путем объединения п. Сеймчан и с. Верхний Сеймчан, в связи с чем документация в отношении градостроительной деятельности нуждается в актуализации и приведении в соответствие с нормами действующего законодательства. ГП населенных пунктов г/о применяются в непротиворечащей части.  ПЗЗ и ГП </w:t>
            </w:r>
            <w:r w:rsidRPr="003C0ADE">
              <w:rPr>
                <w:rFonts w:ascii="Times New Roman" w:hAnsi="Times New Roman"/>
                <w:color w:val="000000"/>
              </w:rPr>
              <w:lastRenderedPageBreak/>
              <w:t>актуализируются при возникновении необходимости и размещаются на соответствующих сайтах субъекта и ОМС, а также на ФГИС ТП.</w:t>
            </w:r>
          </w:p>
          <w:p w:rsidR="00A8687E" w:rsidRPr="003C0ADE" w:rsidRDefault="00A8687E" w:rsidP="009963EA">
            <w:pPr>
              <w:spacing w:line="204" w:lineRule="auto"/>
              <w:jc w:val="both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  <w:color w:val="000000"/>
              </w:rPr>
              <w:t>6. Обеспечение сбалансированного, перспективного развития систем коммунальной, транспортной, социальной инфраструктур местного значения на</w:t>
            </w:r>
            <w:r w:rsidRPr="003C0ADE">
              <w:rPr>
                <w:rFonts w:ascii="Times New Roman" w:hAnsi="Times New Roman"/>
              </w:rPr>
              <w:t xml:space="preserve"> </w:t>
            </w:r>
            <w:r w:rsidRPr="003C0ADE">
              <w:rPr>
                <w:rFonts w:ascii="Times New Roman" w:hAnsi="Times New Roman"/>
                <w:color w:val="000000"/>
              </w:rPr>
              <w:t>основании ГП муниципального образования обеспечено в отношении ранее утвержденных ГП населенных пунктов– 30 %.  При утверждении новых ГП г/о необходима актуализация указанных программ развития инфраструктур.</w:t>
            </w:r>
          </w:p>
          <w:p w:rsidR="00A8687E" w:rsidRPr="003C0ADE" w:rsidRDefault="00A8687E" w:rsidP="009963EA">
            <w:pPr>
              <w:spacing w:line="204" w:lineRule="auto"/>
              <w:jc w:val="both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  <w:color w:val="000000"/>
              </w:rPr>
              <w:t xml:space="preserve">7. В сентябре 2016 года утверждены новые ПЗЗ муниципального образования «Среднеканский городской округ».  На 01.12. 2016г. городской округ имеет ПЗЗ, утвержденные и размещенные на официальном сайте муниципального образования «Среднеканский городской округ» и ФГИС ТП, но, в настоящее время, требуют приведения в соответствие с положениями </w:t>
            </w:r>
            <w:proofErr w:type="spellStart"/>
            <w:r w:rsidRPr="003C0ADE">
              <w:rPr>
                <w:rFonts w:ascii="Times New Roman" w:hAnsi="Times New Roman"/>
                <w:color w:val="000000"/>
              </w:rPr>
              <w:t>ГрК</w:t>
            </w:r>
            <w:proofErr w:type="spellEnd"/>
            <w:r w:rsidRPr="003C0ADE">
              <w:rPr>
                <w:rFonts w:ascii="Times New Roman" w:hAnsi="Times New Roman"/>
                <w:color w:val="000000"/>
              </w:rPr>
              <w:t xml:space="preserve"> РФ, вступающими в силу с 01 июня 2017 года.</w:t>
            </w:r>
          </w:p>
          <w:p w:rsidR="00A8687E" w:rsidRPr="003C0ADE" w:rsidRDefault="00A8687E" w:rsidP="00707272">
            <w:pPr>
              <w:spacing w:line="204" w:lineRule="auto"/>
              <w:jc w:val="both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</w:rPr>
              <w:t xml:space="preserve">8. </w:t>
            </w:r>
            <w:r w:rsidRPr="003C0ADE">
              <w:rPr>
                <w:rFonts w:ascii="Times New Roman" w:hAnsi="Times New Roman"/>
                <w:color w:val="000000"/>
              </w:rPr>
              <w:t>В городском округе отсутствует возможность получения муниципальных услуг в области градостроительства по принципу «одного окна» в МФЦ.</w:t>
            </w:r>
          </w:p>
          <w:p w:rsidR="00A8687E" w:rsidRPr="003C0ADE" w:rsidRDefault="00A8687E" w:rsidP="00707272">
            <w:pPr>
              <w:spacing w:line="204" w:lineRule="auto"/>
              <w:jc w:val="both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  <w:color w:val="000000"/>
              </w:rPr>
              <w:t>9. Низкий уровень предоставления услуг в области градостроительства в электронном виде в Среднеканском городском округе (предпочтение в получении услуги в очном формате).  Утверждены типовые регламенты по выдаче разрешения на строительство, на ввод объектов капитального строительства и выдаче ГПЗУ, которые размещены на официальном сайте муниципального образования «Среднеканский городской округ».</w:t>
            </w:r>
          </w:p>
          <w:p w:rsidR="00A8687E" w:rsidRPr="003C0ADE" w:rsidRDefault="00A8687E" w:rsidP="00707272">
            <w:pPr>
              <w:spacing w:line="204" w:lineRule="auto"/>
              <w:jc w:val="both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  <w:color w:val="000000"/>
              </w:rPr>
              <w:t>10. Предоставление информации об особенностях получения разрешительных документов в области градостроительства в различных форматах. Наличие низкого профессионального уровня у участников строительного комплекса. Существует необходимость повышения доступности, интересующей застройщиков информации о порядке и</w:t>
            </w:r>
            <w:r w:rsidRPr="003C0ADE">
              <w:rPr>
                <w:rFonts w:ascii="Times New Roman" w:hAnsi="Times New Roman"/>
              </w:rPr>
              <w:t xml:space="preserve"> </w:t>
            </w:r>
            <w:r w:rsidRPr="003C0ADE">
              <w:rPr>
                <w:rFonts w:ascii="Times New Roman" w:hAnsi="Times New Roman"/>
                <w:color w:val="000000"/>
              </w:rPr>
              <w:t>условиях получения услуг в градостроительной сфере.</w:t>
            </w:r>
          </w:p>
        </w:tc>
      </w:tr>
    </w:tbl>
    <w:p w:rsidR="00A8687E" w:rsidRDefault="00A8687E" w:rsidP="009963EA">
      <w:pPr>
        <w:jc w:val="center"/>
        <w:rPr>
          <w:rFonts w:ascii="Times New Roman" w:hAnsi="Times New Roman"/>
          <w:b/>
          <w:color w:val="000000"/>
        </w:rPr>
      </w:pPr>
    </w:p>
    <w:p w:rsidR="00A8687E" w:rsidRDefault="00F71259" w:rsidP="009963EA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_______________</w:t>
      </w:r>
    </w:p>
    <w:p w:rsidR="00A8687E" w:rsidRDefault="00A8687E" w:rsidP="009963EA">
      <w:pPr>
        <w:jc w:val="center"/>
        <w:rPr>
          <w:rFonts w:ascii="Times New Roman" w:hAnsi="Times New Roman"/>
          <w:b/>
          <w:color w:val="000000"/>
        </w:rPr>
      </w:pPr>
    </w:p>
    <w:p w:rsidR="00A8687E" w:rsidRDefault="00A8687E" w:rsidP="009963EA">
      <w:pPr>
        <w:jc w:val="center"/>
        <w:rPr>
          <w:rFonts w:ascii="Times New Roman" w:hAnsi="Times New Roman"/>
          <w:b/>
          <w:color w:val="000000"/>
        </w:rPr>
      </w:pPr>
    </w:p>
    <w:p w:rsidR="00A8687E" w:rsidRDefault="00A8687E" w:rsidP="00707272">
      <w:pPr>
        <w:keepLines/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A8687E" w:rsidRDefault="00A8687E" w:rsidP="00707272">
      <w:pPr>
        <w:keepLines/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A8687E" w:rsidRDefault="00A8687E" w:rsidP="00707272">
      <w:pPr>
        <w:keepLines/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A8687E" w:rsidRDefault="00A8687E" w:rsidP="00707272">
      <w:pPr>
        <w:keepLines/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A8687E" w:rsidRDefault="00A8687E" w:rsidP="00707272">
      <w:pPr>
        <w:keepLines/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Приложение № 2</w:t>
      </w:r>
    </w:p>
    <w:p w:rsidR="00A8687E" w:rsidRDefault="00A8687E" w:rsidP="00707272">
      <w:pPr>
        <w:keepLines/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Утвержден</w:t>
      </w:r>
    </w:p>
    <w:p w:rsidR="00A8687E" w:rsidRDefault="00A8687E" w:rsidP="00707272">
      <w:pPr>
        <w:keepLines/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постановлением Администрации </w:t>
      </w:r>
    </w:p>
    <w:p w:rsidR="00A8687E" w:rsidRDefault="00A8687E" w:rsidP="00707272">
      <w:pPr>
        <w:keepLines/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Среднеканского городского округа</w:t>
      </w:r>
    </w:p>
    <w:p w:rsidR="007B22D1" w:rsidRDefault="00A8687E" w:rsidP="007B22D1">
      <w:pPr>
        <w:keepLines/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от</w:t>
      </w:r>
      <w:r w:rsidR="007B22D1" w:rsidRPr="007B22D1">
        <w:rPr>
          <w:rFonts w:ascii="Times New Roman" w:hAnsi="Times New Roman"/>
          <w:lang w:eastAsia="ru-RU"/>
        </w:rPr>
        <w:t xml:space="preserve"> </w:t>
      </w:r>
      <w:r w:rsidR="007B22D1">
        <w:rPr>
          <w:rFonts w:ascii="Times New Roman" w:hAnsi="Times New Roman"/>
          <w:lang w:eastAsia="ru-RU"/>
        </w:rPr>
        <w:t xml:space="preserve"> </w:t>
      </w:r>
      <w:r w:rsidR="007B22D1">
        <w:rPr>
          <w:rFonts w:ascii="Times New Roman" w:hAnsi="Times New Roman"/>
          <w:u w:val="single"/>
          <w:lang w:eastAsia="ru-RU"/>
        </w:rPr>
        <w:t>06.06.2017</w:t>
      </w:r>
      <w:r w:rsidR="007B22D1">
        <w:rPr>
          <w:rFonts w:ascii="Times New Roman" w:hAnsi="Times New Roman"/>
        </w:rPr>
        <w:t>_ № _</w:t>
      </w:r>
      <w:r w:rsidR="007B22D1">
        <w:rPr>
          <w:rFonts w:ascii="Times New Roman" w:hAnsi="Times New Roman"/>
          <w:u w:val="single"/>
        </w:rPr>
        <w:t>176</w:t>
      </w:r>
      <w:r w:rsidR="007B22D1">
        <w:rPr>
          <w:rFonts w:ascii="Times New Roman" w:hAnsi="Times New Roman"/>
        </w:rPr>
        <w:t>_</w:t>
      </w:r>
    </w:p>
    <w:p w:rsidR="00A8687E" w:rsidRPr="005F4F33" w:rsidRDefault="00A8687E" w:rsidP="005F4F33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F4F33">
        <w:rPr>
          <w:rFonts w:ascii="Times New Roman" w:hAnsi="Times New Roman"/>
          <w:b/>
          <w:color w:val="000000"/>
          <w:sz w:val="24"/>
          <w:szCs w:val="24"/>
        </w:rPr>
        <w:t>ПЛАН-ГРАФИК</w:t>
      </w:r>
    </w:p>
    <w:p w:rsidR="00A8687E" w:rsidRPr="005F4F33" w:rsidRDefault="00A8687E" w:rsidP="005F4F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4F33">
        <w:rPr>
          <w:rFonts w:ascii="Times New Roman" w:hAnsi="Times New Roman"/>
          <w:b/>
          <w:color w:val="000000"/>
          <w:sz w:val="24"/>
          <w:szCs w:val="24"/>
        </w:rPr>
        <w:t xml:space="preserve">реализации мероприятий по внедрению </w:t>
      </w:r>
      <w:r w:rsidRPr="005F4F33">
        <w:rPr>
          <w:rFonts w:ascii="Times New Roman" w:hAnsi="Times New Roman"/>
          <w:b/>
          <w:sz w:val="24"/>
          <w:szCs w:val="24"/>
        </w:rPr>
        <w:t>целевой модели «Получение разрешения на строительство</w:t>
      </w:r>
    </w:p>
    <w:p w:rsidR="00A8687E" w:rsidRPr="005F4F33" w:rsidRDefault="00A8687E" w:rsidP="005F4F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4F33">
        <w:rPr>
          <w:rFonts w:ascii="Times New Roman" w:hAnsi="Times New Roman"/>
          <w:b/>
          <w:sz w:val="24"/>
          <w:szCs w:val="24"/>
        </w:rPr>
        <w:t>и территориальное планирование» в Среднеканском городском округе на 2017-2021 годы</w:t>
      </w:r>
    </w:p>
    <w:p w:rsidR="00A8687E" w:rsidRPr="005F4F33" w:rsidRDefault="00A8687E" w:rsidP="009963EA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0"/>
        <w:gridCol w:w="2020"/>
        <w:gridCol w:w="2091"/>
        <w:gridCol w:w="1134"/>
        <w:gridCol w:w="1134"/>
        <w:gridCol w:w="2021"/>
        <w:gridCol w:w="992"/>
        <w:gridCol w:w="1063"/>
        <w:gridCol w:w="993"/>
        <w:gridCol w:w="1843"/>
        <w:gridCol w:w="1989"/>
      </w:tblGrid>
      <w:tr w:rsidR="00A8687E" w:rsidRPr="003C0ADE" w:rsidTr="00F67A14">
        <w:trPr>
          <w:trHeight w:val="866"/>
          <w:tblHeader/>
        </w:trPr>
        <w:tc>
          <w:tcPr>
            <w:tcW w:w="880" w:type="dxa"/>
            <w:vMerge w:val="restart"/>
          </w:tcPr>
          <w:p w:rsidR="00A8687E" w:rsidRPr="003C0ADE" w:rsidRDefault="00A8687E" w:rsidP="005E29B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C0ADE">
              <w:rPr>
                <w:rFonts w:ascii="Times New Roman" w:hAnsi="Times New Roman"/>
                <w:b/>
              </w:rPr>
              <w:t>№</w:t>
            </w:r>
          </w:p>
          <w:p w:rsidR="00A8687E" w:rsidRPr="003C0ADE" w:rsidRDefault="00A8687E" w:rsidP="005E29B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C0ADE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20" w:type="dxa"/>
            <w:vMerge w:val="restart"/>
          </w:tcPr>
          <w:p w:rsidR="00A8687E" w:rsidRPr="003C0ADE" w:rsidRDefault="00A8687E" w:rsidP="005E29B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C0ADE">
              <w:rPr>
                <w:rFonts w:ascii="Times New Roman" w:hAnsi="Times New Roman"/>
                <w:b/>
              </w:rPr>
              <w:t>Фактор/этап реализации</w:t>
            </w:r>
          </w:p>
        </w:tc>
        <w:tc>
          <w:tcPr>
            <w:tcW w:w="2091" w:type="dxa"/>
            <w:vMerge w:val="restart"/>
          </w:tcPr>
          <w:p w:rsidR="00A8687E" w:rsidRPr="003C0ADE" w:rsidRDefault="00A8687E" w:rsidP="005E29B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C0ADE">
              <w:rPr>
                <w:rFonts w:ascii="Times New Roman" w:hAnsi="Times New Roman"/>
                <w:b/>
              </w:rPr>
              <w:t>Необходимые меры для повышения эффективности</w:t>
            </w:r>
          </w:p>
          <w:p w:rsidR="00A8687E" w:rsidRPr="003C0ADE" w:rsidRDefault="00A8687E" w:rsidP="005E29B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C0ADE">
              <w:rPr>
                <w:rFonts w:ascii="Times New Roman" w:hAnsi="Times New Roman"/>
                <w:b/>
              </w:rPr>
              <w:t>прохождения этапов</w:t>
            </w:r>
          </w:p>
        </w:tc>
        <w:tc>
          <w:tcPr>
            <w:tcW w:w="1134" w:type="dxa"/>
            <w:vMerge w:val="restart"/>
          </w:tcPr>
          <w:p w:rsidR="00A8687E" w:rsidRPr="003C0ADE" w:rsidRDefault="00A8687E" w:rsidP="005E29B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C0ADE">
              <w:rPr>
                <w:rFonts w:ascii="Times New Roman" w:hAnsi="Times New Roman"/>
                <w:b/>
              </w:rPr>
              <w:t>Дата начала</w:t>
            </w:r>
          </w:p>
        </w:tc>
        <w:tc>
          <w:tcPr>
            <w:tcW w:w="1134" w:type="dxa"/>
            <w:vMerge w:val="restart"/>
          </w:tcPr>
          <w:p w:rsidR="00A8687E" w:rsidRPr="003C0ADE" w:rsidRDefault="00A8687E" w:rsidP="005E29B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C0ADE">
              <w:rPr>
                <w:rFonts w:ascii="Times New Roman" w:hAnsi="Times New Roman"/>
                <w:b/>
              </w:rPr>
              <w:t xml:space="preserve">Дата </w:t>
            </w:r>
            <w:proofErr w:type="spellStart"/>
            <w:proofErr w:type="gramStart"/>
            <w:r w:rsidRPr="003C0ADE">
              <w:rPr>
                <w:rFonts w:ascii="Times New Roman" w:hAnsi="Times New Roman"/>
                <w:b/>
              </w:rPr>
              <w:t>окон-чания</w:t>
            </w:r>
            <w:proofErr w:type="spellEnd"/>
            <w:proofErr w:type="gramEnd"/>
          </w:p>
        </w:tc>
        <w:tc>
          <w:tcPr>
            <w:tcW w:w="2021" w:type="dxa"/>
            <w:vMerge w:val="restart"/>
          </w:tcPr>
          <w:p w:rsidR="00A8687E" w:rsidRPr="003C0ADE" w:rsidRDefault="00A8687E" w:rsidP="005E29B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C0ADE">
              <w:rPr>
                <w:rFonts w:ascii="Times New Roman" w:hAnsi="Times New Roman"/>
                <w:b/>
              </w:rPr>
              <w:t>Показатели, характеризующие степень достижения результата</w:t>
            </w:r>
          </w:p>
        </w:tc>
        <w:tc>
          <w:tcPr>
            <w:tcW w:w="3048" w:type="dxa"/>
            <w:gridSpan w:val="3"/>
          </w:tcPr>
          <w:p w:rsidR="00A8687E" w:rsidRPr="003C0ADE" w:rsidRDefault="00A8687E" w:rsidP="005E29B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C0ADE">
              <w:rPr>
                <w:rFonts w:ascii="Times New Roman" w:hAnsi="Times New Roman"/>
                <w:b/>
              </w:rPr>
              <w:t>Целевое значение показателя</w:t>
            </w:r>
          </w:p>
        </w:tc>
        <w:tc>
          <w:tcPr>
            <w:tcW w:w="1843" w:type="dxa"/>
            <w:vMerge w:val="restart"/>
          </w:tcPr>
          <w:p w:rsidR="00A8687E" w:rsidRPr="003C0ADE" w:rsidRDefault="00A8687E" w:rsidP="005E29B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C0ADE">
              <w:rPr>
                <w:rFonts w:ascii="Times New Roman" w:hAnsi="Times New Roman"/>
                <w:b/>
              </w:rPr>
              <w:t>Текущее значение показателя</w:t>
            </w:r>
          </w:p>
        </w:tc>
        <w:tc>
          <w:tcPr>
            <w:tcW w:w="1989" w:type="dxa"/>
            <w:vMerge w:val="restart"/>
          </w:tcPr>
          <w:p w:rsidR="00A8687E" w:rsidRPr="003C0ADE" w:rsidRDefault="00A8687E" w:rsidP="005E29B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C0ADE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A8687E" w:rsidRPr="003C0ADE" w:rsidTr="00F67A14">
        <w:trPr>
          <w:trHeight w:val="269"/>
          <w:tblHeader/>
        </w:trPr>
        <w:tc>
          <w:tcPr>
            <w:tcW w:w="880" w:type="dxa"/>
            <w:vMerge/>
          </w:tcPr>
          <w:p w:rsidR="00A8687E" w:rsidRPr="003C0ADE" w:rsidRDefault="00A8687E" w:rsidP="005E29B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20" w:type="dxa"/>
            <w:vMerge/>
          </w:tcPr>
          <w:p w:rsidR="00A8687E" w:rsidRPr="003C0ADE" w:rsidRDefault="00A8687E" w:rsidP="005E29B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1" w:type="dxa"/>
            <w:vMerge/>
          </w:tcPr>
          <w:p w:rsidR="00A8687E" w:rsidRPr="003C0ADE" w:rsidRDefault="00A8687E" w:rsidP="005E29B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A8687E" w:rsidRPr="003C0ADE" w:rsidRDefault="00A8687E" w:rsidP="005E29B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A8687E" w:rsidRPr="003C0ADE" w:rsidRDefault="00A8687E" w:rsidP="005E29B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21" w:type="dxa"/>
            <w:vMerge/>
          </w:tcPr>
          <w:p w:rsidR="00A8687E" w:rsidRPr="003C0ADE" w:rsidRDefault="00A8687E" w:rsidP="005E29B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A8687E" w:rsidRPr="003C0ADE" w:rsidRDefault="00A8687E" w:rsidP="005E29B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C0ADE">
              <w:rPr>
                <w:rFonts w:ascii="Times New Roman" w:hAnsi="Times New Roman"/>
                <w:b/>
              </w:rPr>
              <w:t>31.12.17</w:t>
            </w:r>
          </w:p>
        </w:tc>
        <w:tc>
          <w:tcPr>
            <w:tcW w:w="1063" w:type="dxa"/>
          </w:tcPr>
          <w:p w:rsidR="00A8687E" w:rsidRPr="003C0ADE" w:rsidRDefault="00A8687E" w:rsidP="005E29B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C0ADE">
              <w:rPr>
                <w:rFonts w:ascii="Times New Roman" w:hAnsi="Times New Roman"/>
                <w:b/>
              </w:rPr>
              <w:t>31.12.19</w:t>
            </w:r>
          </w:p>
        </w:tc>
        <w:tc>
          <w:tcPr>
            <w:tcW w:w="993" w:type="dxa"/>
          </w:tcPr>
          <w:p w:rsidR="00A8687E" w:rsidRPr="003C0ADE" w:rsidRDefault="00A8687E" w:rsidP="005E29B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C0ADE">
              <w:rPr>
                <w:rFonts w:ascii="Times New Roman" w:hAnsi="Times New Roman"/>
                <w:b/>
              </w:rPr>
              <w:t>31.12.21</w:t>
            </w:r>
          </w:p>
        </w:tc>
        <w:tc>
          <w:tcPr>
            <w:tcW w:w="1843" w:type="dxa"/>
            <w:vMerge/>
          </w:tcPr>
          <w:p w:rsidR="00A8687E" w:rsidRPr="003C0ADE" w:rsidRDefault="00A8687E" w:rsidP="005E29B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9" w:type="dxa"/>
            <w:vMerge/>
          </w:tcPr>
          <w:p w:rsidR="00A8687E" w:rsidRPr="003C0ADE" w:rsidRDefault="00A8687E" w:rsidP="005E29B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8687E" w:rsidRPr="003C0ADE" w:rsidTr="00F67A14">
        <w:trPr>
          <w:trHeight w:val="288"/>
          <w:tblHeader/>
        </w:trPr>
        <w:tc>
          <w:tcPr>
            <w:tcW w:w="880" w:type="dxa"/>
            <w:vAlign w:val="center"/>
          </w:tcPr>
          <w:p w:rsidR="00A8687E" w:rsidRPr="003C0ADE" w:rsidRDefault="00A8687E" w:rsidP="005E29B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C0AD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20" w:type="dxa"/>
            <w:vAlign w:val="center"/>
          </w:tcPr>
          <w:p w:rsidR="00A8687E" w:rsidRPr="003C0ADE" w:rsidRDefault="00A8687E" w:rsidP="005E29B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C0AD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91" w:type="dxa"/>
            <w:vAlign w:val="center"/>
          </w:tcPr>
          <w:p w:rsidR="00A8687E" w:rsidRPr="003C0ADE" w:rsidRDefault="00A8687E" w:rsidP="005E29B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C0AD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A8687E" w:rsidRPr="003C0ADE" w:rsidRDefault="00A8687E" w:rsidP="005E29B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C0AD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A8687E" w:rsidRPr="003C0ADE" w:rsidRDefault="00A8687E" w:rsidP="005E29B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C0AD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21" w:type="dxa"/>
            <w:vAlign w:val="center"/>
          </w:tcPr>
          <w:p w:rsidR="00A8687E" w:rsidRPr="003C0ADE" w:rsidRDefault="00A8687E" w:rsidP="005E29B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C0AD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92" w:type="dxa"/>
          </w:tcPr>
          <w:p w:rsidR="00A8687E" w:rsidRPr="003C0ADE" w:rsidRDefault="00A8687E" w:rsidP="005E29B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C0ADE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063" w:type="dxa"/>
          </w:tcPr>
          <w:p w:rsidR="00A8687E" w:rsidRPr="003C0ADE" w:rsidRDefault="00A8687E" w:rsidP="005E29B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C0ADE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93" w:type="dxa"/>
          </w:tcPr>
          <w:p w:rsidR="00A8687E" w:rsidRPr="003C0ADE" w:rsidRDefault="00A8687E" w:rsidP="005E29B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C0ADE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843" w:type="dxa"/>
            <w:vAlign w:val="center"/>
          </w:tcPr>
          <w:p w:rsidR="00A8687E" w:rsidRPr="003C0ADE" w:rsidRDefault="00A8687E" w:rsidP="005E29B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C0AD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989" w:type="dxa"/>
            <w:vAlign w:val="center"/>
          </w:tcPr>
          <w:p w:rsidR="00A8687E" w:rsidRPr="003C0ADE" w:rsidRDefault="00A8687E" w:rsidP="005E29B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C0ADE">
              <w:rPr>
                <w:rFonts w:ascii="Times New Roman" w:hAnsi="Times New Roman"/>
                <w:b/>
              </w:rPr>
              <w:t>11</w:t>
            </w:r>
          </w:p>
        </w:tc>
      </w:tr>
      <w:tr w:rsidR="00A8687E" w:rsidRPr="003C0ADE" w:rsidTr="00F67A14">
        <w:trPr>
          <w:trHeight w:val="263"/>
        </w:trPr>
        <w:tc>
          <w:tcPr>
            <w:tcW w:w="880" w:type="dxa"/>
          </w:tcPr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280" w:type="dxa"/>
            <w:gridSpan w:val="10"/>
          </w:tcPr>
          <w:p w:rsidR="00A8687E" w:rsidRPr="009963EA" w:rsidRDefault="00A8687E" w:rsidP="009963EA">
            <w:pPr>
              <w:pStyle w:val="Default"/>
              <w:spacing w:before="100" w:after="100" w:line="216" w:lineRule="auto"/>
              <w:jc w:val="center"/>
              <w:rPr>
                <w:b/>
                <w:sz w:val="22"/>
                <w:szCs w:val="22"/>
              </w:rPr>
            </w:pPr>
            <w:r w:rsidRPr="009963EA">
              <w:rPr>
                <w:b/>
                <w:sz w:val="22"/>
                <w:szCs w:val="22"/>
              </w:rPr>
              <w:t>Раздел 1. Территориальное планирование</w:t>
            </w:r>
          </w:p>
        </w:tc>
      </w:tr>
      <w:tr w:rsidR="00A8687E" w:rsidRPr="003C0ADE" w:rsidTr="00F67A14">
        <w:trPr>
          <w:trHeight w:val="302"/>
        </w:trPr>
        <w:tc>
          <w:tcPr>
            <w:tcW w:w="880" w:type="dxa"/>
          </w:tcPr>
          <w:p w:rsidR="00A8687E" w:rsidRPr="003C0ADE" w:rsidRDefault="00A8687E" w:rsidP="00CC6BFB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  <w:color w:val="000000"/>
              </w:rPr>
              <w:t>1.1.</w:t>
            </w:r>
          </w:p>
        </w:tc>
        <w:tc>
          <w:tcPr>
            <w:tcW w:w="2020" w:type="dxa"/>
          </w:tcPr>
          <w:p w:rsidR="00A8687E" w:rsidRPr="003C0ADE" w:rsidRDefault="00A8687E" w:rsidP="00CC6BFB">
            <w:pPr>
              <w:pStyle w:val="a3"/>
              <w:jc w:val="center"/>
              <w:rPr>
                <w:rFonts w:ascii="Times New Roman" w:hAnsi="Times New Roman"/>
              </w:rPr>
            </w:pPr>
            <w:r w:rsidRPr="003C0ADE">
              <w:rPr>
                <w:rFonts w:ascii="Times New Roman" w:hAnsi="Times New Roman"/>
              </w:rPr>
              <w:t>Обеспечение согласованности процесса планирования социально-экономического развития муниципального образования</w:t>
            </w:r>
          </w:p>
          <w:p w:rsidR="00A8687E" w:rsidRPr="003C0ADE" w:rsidRDefault="00A8687E" w:rsidP="00CC6BFB">
            <w:pPr>
              <w:pStyle w:val="a3"/>
              <w:jc w:val="center"/>
              <w:rPr>
                <w:rFonts w:ascii="Times New Roman" w:hAnsi="Times New Roman"/>
              </w:rPr>
            </w:pPr>
            <w:r w:rsidRPr="003C0ADE">
              <w:rPr>
                <w:rFonts w:ascii="Times New Roman" w:hAnsi="Times New Roman"/>
              </w:rPr>
              <w:t>«Среднеканский городской округ»</w:t>
            </w:r>
          </w:p>
        </w:tc>
        <w:tc>
          <w:tcPr>
            <w:tcW w:w="2091" w:type="dxa"/>
          </w:tcPr>
          <w:p w:rsidR="00A8687E" w:rsidRPr="009963EA" w:rsidRDefault="00A8687E" w:rsidP="00DB1FCD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 xml:space="preserve">подготовка актуализации, согласование и утверждение </w:t>
            </w:r>
            <w:r>
              <w:rPr>
                <w:sz w:val="22"/>
                <w:szCs w:val="22"/>
              </w:rPr>
              <w:t xml:space="preserve">прогноза </w:t>
            </w:r>
            <w:r w:rsidRPr="009963EA">
              <w:rPr>
                <w:sz w:val="22"/>
                <w:szCs w:val="22"/>
              </w:rPr>
              <w:t>социально-экономического развития муниципальн</w:t>
            </w:r>
            <w:r>
              <w:rPr>
                <w:sz w:val="22"/>
                <w:szCs w:val="22"/>
              </w:rPr>
              <w:t>ого</w:t>
            </w:r>
            <w:r w:rsidRPr="009963EA">
              <w:rPr>
                <w:sz w:val="22"/>
                <w:szCs w:val="22"/>
              </w:rPr>
              <w:t xml:space="preserve"> образовани</w:t>
            </w:r>
            <w:r>
              <w:rPr>
                <w:sz w:val="22"/>
                <w:szCs w:val="22"/>
              </w:rPr>
              <w:t>я «Среднеканский городской округ»</w:t>
            </w:r>
            <w:r w:rsidRPr="009963EA">
              <w:rPr>
                <w:sz w:val="22"/>
                <w:szCs w:val="22"/>
              </w:rPr>
              <w:t xml:space="preserve"> и плана по ее реализации</w:t>
            </w:r>
          </w:p>
        </w:tc>
        <w:tc>
          <w:tcPr>
            <w:tcW w:w="1134" w:type="dxa"/>
          </w:tcPr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3C0ADE">
              <w:rPr>
                <w:rFonts w:ascii="Times New Roman" w:hAnsi="Times New Roman"/>
                <w:color w:val="000000"/>
                <w:spacing w:val="-10"/>
              </w:rPr>
              <w:t>09.02.2017</w:t>
            </w:r>
          </w:p>
        </w:tc>
        <w:tc>
          <w:tcPr>
            <w:tcW w:w="1134" w:type="dxa"/>
          </w:tcPr>
          <w:p w:rsidR="00A8687E" w:rsidRPr="003C0ADE" w:rsidRDefault="00A8687E" w:rsidP="00CC6BFB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3C0ADE">
              <w:rPr>
                <w:rFonts w:ascii="Times New Roman" w:hAnsi="Times New Roman"/>
                <w:color w:val="000000"/>
                <w:spacing w:val="-10"/>
              </w:rPr>
              <w:t>01.07.2017</w:t>
            </w:r>
          </w:p>
        </w:tc>
        <w:tc>
          <w:tcPr>
            <w:tcW w:w="2021" w:type="dxa"/>
          </w:tcPr>
          <w:p w:rsidR="00A8687E" w:rsidRPr="00CC6BFB" w:rsidRDefault="00A8687E" w:rsidP="00DB1FCD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DB1FCD">
              <w:rPr>
                <w:sz w:val="22"/>
                <w:szCs w:val="22"/>
              </w:rPr>
              <w:t>наличие прогноза социально-</w:t>
            </w:r>
            <w:r w:rsidRPr="00CC6BFB">
              <w:rPr>
                <w:sz w:val="22"/>
                <w:szCs w:val="22"/>
              </w:rPr>
              <w:t>экономического развития муниципального образования и плана по ее реализации, да/нет</w:t>
            </w:r>
          </w:p>
        </w:tc>
        <w:tc>
          <w:tcPr>
            <w:tcW w:w="992" w:type="dxa"/>
          </w:tcPr>
          <w:p w:rsidR="00A8687E" w:rsidRPr="009963EA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063" w:type="dxa"/>
          </w:tcPr>
          <w:p w:rsidR="00A8687E" w:rsidRPr="009963EA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3EA">
              <w:rPr>
                <w:rFonts w:ascii="Times New Roman" w:hAnsi="Times New Roman"/>
                <w:color w:val="000000"/>
              </w:rPr>
              <w:t>да</w:t>
            </w:r>
          </w:p>
          <w:p w:rsidR="00A8687E" w:rsidRPr="003C0ADE" w:rsidRDefault="00A8687E" w:rsidP="00CC6BFB">
            <w:pPr>
              <w:pStyle w:val="a3"/>
              <w:jc w:val="center"/>
              <w:rPr>
                <w:rFonts w:ascii="Times New Roman" w:hAnsi="Times New Roman"/>
              </w:rPr>
            </w:pPr>
            <w:r w:rsidRPr="003C0ADE">
              <w:rPr>
                <w:rFonts w:ascii="Times New Roman" w:hAnsi="Times New Roman"/>
              </w:rPr>
              <w:t>(до 01.01.</w:t>
            </w:r>
          </w:p>
          <w:p w:rsidR="00A8687E" w:rsidRPr="003C0ADE" w:rsidRDefault="00A8687E" w:rsidP="00CC6BFB">
            <w:pPr>
              <w:pStyle w:val="a3"/>
              <w:jc w:val="center"/>
            </w:pPr>
            <w:r w:rsidRPr="003C0ADE">
              <w:rPr>
                <w:rFonts w:ascii="Times New Roman" w:hAnsi="Times New Roman"/>
              </w:rPr>
              <w:t>2019)</w:t>
            </w:r>
          </w:p>
        </w:tc>
        <w:tc>
          <w:tcPr>
            <w:tcW w:w="993" w:type="dxa"/>
          </w:tcPr>
          <w:p w:rsidR="00A8687E" w:rsidRPr="009963EA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3E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843" w:type="dxa"/>
          </w:tcPr>
          <w:p w:rsidR="00A8687E" w:rsidRPr="003C0ADE" w:rsidRDefault="00F67A14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Да </w:t>
            </w: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  <w:color w:val="000000"/>
              </w:rPr>
              <w:t xml:space="preserve"> (При утверждении прогноза социально </w:t>
            </w:r>
            <w:proofErr w:type="gramStart"/>
            <w:r w:rsidRPr="003C0ADE">
              <w:rPr>
                <w:rFonts w:ascii="Times New Roman" w:hAnsi="Times New Roman"/>
                <w:color w:val="000000"/>
              </w:rPr>
              <w:t>–э</w:t>
            </w:r>
            <w:proofErr w:type="gramEnd"/>
            <w:r w:rsidRPr="003C0ADE">
              <w:rPr>
                <w:rFonts w:ascii="Times New Roman" w:hAnsi="Times New Roman"/>
                <w:color w:val="000000"/>
              </w:rPr>
              <w:t>кономического развития муниципального образования гарантируется выгрузка в ГАС;</w:t>
            </w:r>
          </w:p>
          <w:p w:rsidR="00A8687E" w:rsidRPr="003C0ADE" w:rsidRDefault="00A8687E" w:rsidP="00CC6BFB">
            <w:pPr>
              <w:pStyle w:val="a3"/>
              <w:jc w:val="center"/>
              <w:rPr>
                <w:rFonts w:ascii="Times New Roman" w:hAnsi="Times New Roman"/>
              </w:rPr>
            </w:pPr>
            <w:r w:rsidRPr="003C0ADE">
              <w:rPr>
                <w:rFonts w:ascii="Times New Roman" w:hAnsi="Times New Roman"/>
              </w:rPr>
              <w:t>в систему ГАС «Управление»</w:t>
            </w:r>
          </w:p>
          <w:p w:rsidR="00A8687E" w:rsidRPr="003C0ADE" w:rsidRDefault="00A8687E" w:rsidP="00CC6BFB">
            <w:pPr>
              <w:pStyle w:val="a3"/>
              <w:jc w:val="center"/>
              <w:rPr>
                <w:rFonts w:ascii="Times New Roman" w:hAnsi="Times New Roman"/>
              </w:rPr>
            </w:pPr>
            <w:r w:rsidRPr="003C0ADE">
              <w:rPr>
                <w:rFonts w:ascii="Times New Roman" w:hAnsi="Times New Roman"/>
              </w:rPr>
              <w:t xml:space="preserve">в раздел «Документ стратегического планирования» </w:t>
            </w:r>
            <w:r w:rsidRPr="003C0ADE">
              <w:rPr>
                <w:rFonts w:ascii="Times New Roman" w:hAnsi="Times New Roman"/>
              </w:rPr>
              <w:lastRenderedPageBreak/>
              <w:t>загружено</w:t>
            </w:r>
          </w:p>
          <w:p w:rsidR="00A8687E" w:rsidRPr="003C0ADE" w:rsidRDefault="00A8687E" w:rsidP="00CC6BFB">
            <w:pPr>
              <w:pStyle w:val="a3"/>
              <w:jc w:val="center"/>
              <w:rPr>
                <w:rFonts w:ascii="Times New Roman" w:hAnsi="Times New Roman"/>
              </w:rPr>
            </w:pPr>
            <w:r w:rsidRPr="003C0ADE">
              <w:rPr>
                <w:rFonts w:ascii="Times New Roman" w:hAnsi="Times New Roman"/>
              </w:rPr>
              <w:t>28 документов</w:t>
            </w:r>
          </w:p>
          <w:p w:rsidR="00A8687E" w:rsidRPr="003C0ADE" w:rsidRDefault="00A8687E" w:rsidP="00CC6BFB">
            <w:pPr>
              <w:pStyle w:val="a3"/>
              <w:jc w:val="center"/>
              <w:rPr>
                <w:rFonts w:ascii="Times New Roman" w:hAnsi="Times New Roman"/>
              </w:rPr>
            </w:pPr>
            <w:r w:rsidRPr="003C0ADE">
              <w:rPr>
                <w:rFonts w:ascii="Times New Roman" w:hAnsi="Times New Roman"/>
              </w:rPr>
              <w:t>социально-экономического развития муниципального образования</w:t>
            </w:r>
          </w:p>
          <w:p w:rsidR="00A8687E" w:rsidRPr="003C0ADE" w:rsidRDefault="00A8687E" w:rsidP="00CC6BFB">
            <w:pPr>
              <w:pStyle w:val="a3"/>
              <w:jc w:val="center"/>
            </w:pPr>
            <w:r w:rsidRPr="003C0ADE">
              <w:rPr>
                <w:rFonts w:ascii="Times New Roman" w:hAnsi="Times New Roman"/>
              </w:rPr>
              <w:t>«Среднеканский городской округ»</w:t>
            </w:r>
          </w:p>
        </w:tc>
        <w:tc>
          <w:tcPr>
            <w:tcW w:w="1989" w:type="dxa"/>
          </w:tcPr>
          <w:p w:rsidR="00A8687E" w:rsidRPr="003C0ADE" w:rsidRDefault="00A8687E" w:rsidP="005F4F33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  <w:color w:val="000000"/>
              </w:rPr>
              <w:lastRenderedPageBreak/>
              <w:t>Управление экономики и развития Администрации Среднеканского городского округа</w:t>
            </w:r>
          </w:p>
        </w:tc>
      </w:tr>
      <w:tr w:rsidR="00A8687E" w:rsidRPr="003C0ADE" w:rsidTr="00F67A14">
        <w:tc>
          <w:tcPr>
            <w:tcW w:w="880" w:type="dxa"/>
          </w:tcPr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  <w:color w:val="000000"/>
              </w:rPr>
              <w:lastRenderedPageBreak/>
              <w:t>1.2.</w:t>
            </w: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</w:tcPr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  <w:color w:val="000000"/>
              </w:rPr>
              <w:t>Подготовка, согласование, утверждение и размещение в ФГИС ТП местных нормативов градостроительного проектирования</w:t>
            </w:r>
          </w:p>
        </w:tc>
        <w:tc>
          <w:tcPr>
            <w:tcW w:w="2091" w:type="dxa"/>
          </w:tcPr>
          <w:p w:rsidR="00A8687E" w:rsidRPr="009963EA" w:rsidRDefault="00A8687E" w:rsidP="003608C3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Местные </w:t>
            </w:r>
            <w:r w:rsidRPr="009963EA">
              <w:rPr>
                <w:sz w:val="22"/>
                <w:szCs w:val="22"/>
              </w:rPr>
              <w:t>нормативы градостроительного проектирования (</w:t>
            </w:r>
            <w:r>
              <w:rPr>
                <w:sz w:val="22"/>
                <w:szCs w:val="22"/>
              </w:rPr>
              <w:t>Н</w:t>
            </w:r>
            <w:r w:rsidRPr="009963EA">
              <w:rPr>
                <w:sz w:val="22"/>
                <w:szCs w:val="22"/>
              </w:rPr>
              <w:t xml:space="preserve">ГП) </w:t>
            </w:r>
            <w:r>
              <w:rPr>
                <w:sz w:val="22"/>
                <w:szCs w:val="22"/>
              </w:rPr>
              <w:t>Среднеканского городского округа</w:t>
            </w:r>
            <w:r w:rsidRPr="009963EA">
              <w:rPr>
                <w:sz w:val="22"/>
                <w:szCs w:val="22"/>
              </w:rPr>
              <w:t xml:space="preserve">, </w:t>
            </w:r>
          </w:p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>размещен</w:t>
            </w:r>
            <w:r>
              <w:rPr>
                <w:sz w:val="22"/>
                <w:szCs w:val="22"/>
              </w:rPr>
              <w:t>ие</w:t>
            </w:r>
            <w:r w:rsidRPr="009963EA">
              <w:rPr>
                <w:sz w:val="22"/>
                <w:szCs w:val="22"/>
              </w:rPr>
              <w:t xml:space="preserve"> на ФГИС ТП, где</w:t>
            </w:r>
          </w:p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 xml:space="preserve">установлена совокупность расчетных показателей минимально допустимого уровня обеспеченности объектами местного значения, определенными законодательством Российской </w:t>
            </w:r>
            <w:r w:rsidRPr="009963EA">
              <w:rPr>
                <w:sz w:val="22"/>
                <w:szCs w:val="22"/>
              </w:rPr>
              <w:lastRenderedPageBreak/>
              <w:t xml:space="preserve">Федерации, </w:t>
            </w:r>
          </w:p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>и расчетных показателей максимально допустимого уровня территориальной доступности таких объектов для учета в генеральных планах городских округов.</w:t>
            </w:r>
          </w:p>
          <w:p w:rsidR="00A8687E" w:rsidRPr="009963EA" w:rsidRDefault="00A8687E" w:rsidP="003608C3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 xml:space="preserve">Необходима разработка НГП для </w:t>
            </w:r>
            <w:r>
              <w:rPr>
                <w:sz w:val="22"/>
                <w:szCs w:val="22"/>
              </w:rPr>
              <w:t>г/о</w:t>
            </w:r>
          </w:p>
        </w:tc>
        <w:tc>
          <w:tcPr>
            <w:tcW w:w="1134" w:type="dxa"/>
          </w:tcPr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3C0ADE">
              <w:rPr>
                <w:rFonts w:ascii="Times New Roman" w:hAnsi="Times New Roman"/>
                <w:color w:val="000000"/>
                <w:spacing w:val="-10"/>
              </w:rPr>
              <w:lastRenderedPageBreak/>
              <w:t>09.01.2017</w:t>
            </w:r>
          </w:p>
        </w:tc>
        <w:tc>
          <w:tcPr>
            <w:tcW w:w="1134" w:type="dxa"/>
          </w:tcPr>
          <w:p w:rsidR="00A8687E" w:rsidRPr="003C0ADE" w:rsidRDefault="00A8687E" w:rsidP="005F4F33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3C0ADE">
              <w:rPr>
                <w:rFonts w:ascii="Times New Roman" w:hAnsi="Times New Roman"/>
                <w:color w:val="000000"/>
                <w:spacing w:val="-10"/>
              </w:rPr>
              <w:t>01.10.2017</w:t>
            </w:r>
          </w:p>
        </w:tc>
        <w:tc>
          <w:tcPr>
            <w:tcW w:w="2021" w:type="dxa"/>
          </w:tcPr>
          <w:p w:rsidR="00A8687E" w:rsidRPr="003608C3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3608C3">
              <w:rPr>
                <w:sz w:val="22"/>
                <w:szCs w:val="22"/>
              </w:rPr>
              <w:t>наличие и размещение в ФГИС ТП местных нормативов градостроительного проектирования, да/нет</w:t>
            </w:r>
          </w:p>
        </w:tc>
        <w:tc>
          <w:tcPr>
            <w:tcW w:w="992" w:type="dxa"/>
          </w:tcPr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063" w:type="dxa"/>
          </w:tcPr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93" w:type="dxa"/>
          </w:tcPr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843" w:type="dxa"/>
          </w:tcPr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  <w:color w:val="000000"/>
              </w:rPr>
              <w:t>нет</w:t>
            </w: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8687E" w:rsidRPr="003C0ADE" w:rsidRDefault="00A8687E" w:rsidP="003608C3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9" w:type="dxa"/>
          </w:tcPr>
          <w:p w:rsidR="00A8687E" w:rsidRPr="003C0ADE" w:rsidRDefault="00A8687E" w:rsidP="005F4F33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  <w:color w:val="000000"/>
              </w:rPr>
              <w:t xml:space="preserve">Управление жилищно-коммунального хозяйства и градостроительства Администрации Среднеканского городского округа </w:t>
            </w:r>
          </w:p>
        </w:tc>
      </w:tr>
      <w:tr w:rsidR="00A8687E" w:rsidRPr="003C0ADE" w:rsidTr="00F67A14">
        <w:tc>
          <w:tcPr>
            <w:tcW w:w="880" w:type="dxa"/>
          </w:tcPr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  <w:r w:rsidRPr="009963EA">
              <w:rPr>
                <w:sz w:val="22"/>
                <w:szCs w:val="22"/>
              </w:rPr>
              <w:t>3.</w:t>
            </w:r>
          </w:p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0" w:type="dxa"/>
          </w:tcPr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>Обеспечение принятия документов территориального планирования</w:t>
            </w:r>
          </w:p>
        </w:tc>
        <w:tc>
          <w:tcPr>
            <w:tcW w:w="2091" w:type="dxa"/>
          </w:tcPr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>подготовка проектов генеральных планов городск</w:t>
            </w:r>
            <w:r>
              <w:rPr>
                <w:sz w:val="22"/>
                <w:szCs w:val="22"/>
              </w:rPr>
              <w:t>ого</w:t>
            </w:r>
            <w:r w:rsidRPr="009963EA">
              <w:rPr>
                <w:sz w:val="22"/>
                <w:szCs w:val="22"/>
              </w:rPr>
              <w:t xml:space="preserve"> округ</w:t>
            </w:r>
            <w:r>
              <w:rPr>
                <w:sz w:val="22"/>
                <w:szCs w:val="22"/>
              </w:rPr>
              <w:t>а</w:t>
            </w:r>
            <w:r w:rsidRPr="009963EA">
              <w:rPr>
                <w:sz w:val="22"/>
                <w:szCs w:val="22"/>
              </w:rPr>
              <w:t xml:space="preserve"> (на основе существующих генеральных планов поселений, входящих в их состав, которые размещены на сайте Правительства МО, ОМС и ФГИС ТП) для городск</w:t>
            </w:r>
            <w:r>
              <w:rPr>
                <w:sz w:val="22"/>
                <w:szCs w:val="22"/>
              </w:rPr>
              <w:t>ого</w:t>
            </w:r>
            <w:r w:rsidRPr="009963EA">
              <w:rPr>
                <w:sz w:val="22"/>
                <w:szCs w:val="22"/>
              </w:rPr>
              <w:t xml:space="preserve"> округ</w:t>
            </w:r>
            <w:r>
              <w:rPr>
                <w:sz w:val="22"/>
                <w:szCs w:val="22"/>
              </w:rPr>
              <w:t>а</w:t>
            </w:r>
          </w:p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</w:p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3C0ADE">
              <w:rPr>
                <w:rFonts w:ascii="Times New Roman" w:hAnsi="Times New Roman"/>
                <w:color w:val="000000"/>
                <w:spacing w:val="-10"/>
              </w:rPr>
              <w:t>09.01.2017</w:t>
            </w:r>
          </w:p>
        </w:tc>
        <w:tc>
          <w:tcPr>
            <w:tcW w:w="1134" w:type="dxa"/>
          </w:tcPr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3C0ADE">
              <w:rPr>
                <w:rFonts w:ascii="Times New Roman" w:hAnsi="Times New Roman"/>
                <w:color w:val="000000"/>
                <w:spacing w:val="-10"/>
              </w:rPr>
              <w:t>20.12.2017</w:t>
            </w:r>
          </w:p>
        </w:tc>
        <w:tc>
          <w:tcPr>
            <w:tcW w:w="2021" w:type="dxa"/>
          </w:tcPr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>наличие утвержденных генеральных планов поселений, генеральных планов городск</w:t>
            </w:r>
            <w:r>
              <w:rPr>
                <w:sz w:val="22"/>
                <w:szCs w:val="22"/>
              </w:rPr>
              <w:t xml:space="preserve">ого </w:t>
            </w:r>
            <w:r w:rsidRPr="009963EA">
              <w:rPr>
                <w:sz w:val="22"/>
                <w:szCs w:val="22"/>
              </w:rPr>
              <w:t>округ</w:t>
            </w:r>
            <w:r>
              <w:rPr>
                <w:sz w:val="22"/>
                <w:szCs w:val="22"/>
              </w:rPr>
              <w:t>а</w:t>
            </w:r>
            <w:r w:rsidRPr="009963EA">
              <w:rPr>
                <w:sz w:val="22"/>
                <w:szCs w:val="22"/>
              </w:rPr>
              <w:t>, да/нет</w:t>
            </w:r>
          </w:p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</w:p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</w:p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</w:p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</w:p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</w:p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</w:p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</w:p>
          <w:p w:rsidR="00A8687E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</w:p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>доля в городск</w:t>
            </w:r>
            <w:r>
              <w:rPr>
                <w:sz w:val="22"/>
                <w:szCs w:val="22"/>
              </w:rPr>
              <w:t xml:space="preserve">ом </w:t>
            </w:r>
            <w:r w:rsidRPr="009963EA">
              <w:rPr>
                <w:sz w:val="22"/>
                <w:szCs w:val="22"/>
              </w:rPr>
              <w:t>округ</w:t>
            </w:r>
            <w:r>
              <w:rPr>
                <w:sz w:val="22"/>
                <w:szCs w:val="22"/>
              </w:rPr>
              <w:t>е</w:t>
            </w:r>
            <w:r w:rsidRPr="009963EA">
              <w:rPr>
                <w:sz w:val="22"/>
                <w:szCs w:val="22"/>
              </w:rPr>
              <w:t xml:space="preserve"> с утвержденными </w:t>
            </w:r>
            <w:r w:rsidRPr="009963EA">
              <w:rPr>
                <w:sz w:val="22"/>
                <w:szCs w:val="22"/>
              </w:rPr>
              <w:lastRenderedPageBreak/>
              <w:t xml:space="preserve">генеральными планами поселений, генеральными планами </w:t>
            </w:r>
            <w:r>
              <w:rPr>
                <w:sz w:val="22"/>
                <w:szCs w:val="22"/>
              </w:rPr>
              <w:t>поселений</w:t>
            </w:r>
            <w:r w:rsidRPr="009963EA">
              <w:rPr>
                <w:sz w:val="22"/>
                <w:szCs w:val="22"/>
              </w:rPr>
              <w:t>, процентов</w:t>
            </w:r>
          </w:p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</w:p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 xml:space="preserve">срок обеспечения доступа к утвержденным генеральным планам поселения, генеральным планам городского округа </w:t>
            </w:r>
          </w:p>
          <w:p w:rsidR="00A8687E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 xml:space="preserve">в ФГИС ТП (часть 9 статьи 9 </w:t>
            </w:r>
          </w:p>
          <w:p w:rsidR="00A8687E" w:rsidRPr="009963EA" w:rsidRDefault="00A8687E" w:rsidP="003608C3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proofErr w:type="spellStart"/>
            <w:r w:rsidRPr="009963EA">
              <w:rPr>
                <w:sz w:val="22"/>
                <w:szCs w:val="22"/>
              </w:rPr>
              <w:t>Гр</w:t>
            </w:r>
            <w:r>
              <w:rPr>
                <w:sz w:val="22"/>
                <w:szCs w:val="22"/>
              </w:rPr>
              <w:t>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9963EA">
              <w:rPr>
                <w:sz w:val="22"/>
                <w:szCs w:val="22"/>
              </w:rPr>
              <w:t>Российской Федерации), календарных дней</w:t>
            </w:r>
          </w:p>
        </w:tc>
        <w:tc>
          <w:tcPr>
            <w:tcW w:w="992" w:type="dxa"/>
          </w:tcPr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  <w:color w:val="000000"/>
              </w:rPr>
              <w:lastRenderedPageBreak/>
              <w:t>да</w:t>
            </w: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8687E" w:rsidRPr="003C0ADE" w:rsidRDefault="00A8687E" w:rsidP="003608C3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  <w:color w:val="000000"/>
              </w:rPr>
              <w:t>100</w:t>
            </w: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8687E" w:rsidRPr="003C0ADE" w:rsidRDefault="00A8687E" w:rsidP="003608C3">
            <w:pPr>
              <w:spacing w:line="216" w:lineRule="auto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  <w:color w:val="000000"/>
              </w:rPr>
              <w:t>10</w:t>
            </w: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3" w:type="dxa"/>
          </w:tcPr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  <w:color w:val="000000"/>
              </w:rPr>
              <w:lastRenderedPageBreak/>
              <w:t>да</w:t>
            </w: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8687E" w:rsidRPr="003C0ADE" w:rsidRDefault="00A8687E" w:rsidP="003608C3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  <w:color w:val="000000"/>
              </w:rPr>
              <w:t>100</w:t>
            </w: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  <w:color w:val="000000"/>
              </w:rPr>
              <w:t>10</w:t>
            </w: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  <w:color w:val="000000"/>
              </w:rPr>
              <w:lastRenderedPageBreak/>
              <w:t>да</w:t>
            </w: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8687E" w:rsidRPr="003C0ADE" w:rsidRDefault="00A8687E" w:rsidP="003608C3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  <w:color w:val="000000"/>
              </w:rPr>
              <w:t>100</w:t>
            </w: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  <w:color w:val="000000"/>
              </w:rPr>
              <w:t>10</w:t>
            </w: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A8687E" w:rsidRPr="003C0ADE" w:rsidRDefault="00A8687E" w:rsidP="001B54CC">
            <w:pPr>
              <w:pStyle w:val="a3"/>
              <w:jc w:val="center"/>
              <w:rPr>
                <w:rFonts w:ascii="Times New Roman" w:hAnsi="Times New Roman"/>
              </w:rPr>
            </w:pPr>
            <w:r w:rsidRPr="003C0ADE">
              <w:rPr>
                <w:rFonts w:ascii="Times New Roman" w:hAnsi="Times New Roman"/>
              </w:rPr>
              <w:lastRenderedPageBreak/>
              <w:t>да</w:t>
            </w:r>
          </w:p>
          <w:p w:rsidR="00A8687E" w:rsidRPr="003C0ADE" w:rsidRDefault="00A8687E" w:rsidP="001B54CC">
            <w:pPr>
              <w:pStyle w:val="a3"/>
              <w:jc w:val="center"/>
              <w:rPr>
                <w:rFonts w:ascii="Times New Roman" w:hAnsi="Times New Roman"/>
              </w:rPr>
            </w:pPr>
            <w:r w:rsidRPr="003C0ADE">
              <w:rPr>
                <w:rFonts w:ascii="Times New Roman" w:hAnsi="Times New Roman"/>
              </w:rPr>
              <w:t>100% до административной</w:t>
            </w:r>
          </w:p>
          <w:p w:rsidR="00A8687E" w:rsidRPr="003C0ADE" w:rsidRDefault="00A8687E" w:rsidP="001B54CC">
            <w:pPr>
              <w:pStyle w:val="a3"/>
              <w:jc w:val="center"/>
              <w:rPr>
                <w:rFonts w:ascii="Times New Roman" w:hAnsi="Times New Roman"/>
              </w:rPr>
            </w:pPr>
            <w:r w:rsidRPr="003C0ADE">
              <w:rPr>
                <w:rFonts w:ascii="Times New Roman" w:hAnsi="Times New Roman"/>
              </w:rPr>
              <w:t>реформы:</w:t>
            </w:r>
          </w:p>
          <w:p w:rsidR="00A8687E" w:rsidRPr="003C0ADE" w:rsidRDefault="00A8687E" w:rsidP="001B54CC">
            <w:pPr>
              <w:pStyle w:val="a3"/>
              <w:jc w:val="center"/>
              <w:rPr>
                <w:rFonts w:ascii="Times New Roman" w:hAnsi="Times New Roman"/>
              </w:rPr>
            </w:pPr>
            <w:r w:rsidRPr="003C0ADE">
              <w:rPr>
                <w:rFonts w:ascii="Times New Roman" w:hAnsi="Times New Roman"/>
              </w:rPr>
              <w:t>и загружен</w:t>
            </w:r>
          </w:p>
          <w:p w:rsidR="00A8687E" w:rsidRPr="003C0ADE" w:rsidRDefault="00A8687E" w:rsidP="001B54CC">
            <w:pPr>
              <w:pStyle w:val="a3"/>
              <w:jc w:val="center"/>
            </w:pPr>
            <w:r w:rsidRPr="003C0ADE">
              <w:rPr>
                <w:rFonts w:ascii="Times New Roman" w:hAnsi="Times New Roman"/>
              </w:rPr>
              <w:t>на ФГИС ТП</w:t>
            </w: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8687E" w:rsidRPr="003C0ADE" w:rsidRDefault="00A8687E" w:rsidP="001B54CC">
            <w:pPr>
              <w:pStyle w:val="a3"/>
              <w:jc w:val="center"/>
              <w:rPr>
                <w:rFonts w:ascii="Times New Roman" w:hAnsi="Times New Roman"/>
              </w:rPr>
            </w:pPr>
            <w:r w:rsidRPr="003C0ADE">
              <w:rPr>
                <w:rFonts w:ascii="Times New Roman" w:hAnsi="Times New Roman"/>
              </w:rPr>
              <w:t xml:space="preserve">для г/о ГП в части населенных пунктов, </w:t>
            </w:r>
            <w:r w:rsidRPr="003C0ADE">
              <w:rPr>
                <w:rFonts w:ascii="Times New Roman" w:hAnsi="Times New Roman"/>
              </w:rPr>
              <w:lastRenderedPageBreak/>
              <w:t>входящих в его состав, утверждены и загружены на ФГИС ТП</w:t>
            </w:r>
          </w:p>
          <w:p w:rsidR="00A8687E" w:rsidRPr="003C0ADE" w:rsidRDefault="00A8687E" w:rsidP="001B54CC">
            <w:pPr>
              <w:pStyle w:val="a3"/>
              <w:rPr>
                <w:rFonts w:ascii="Times New Roman" w:hAnsi="Times New Roman"/>
              </w:rPr>
            </w:pPr>
          </w:p>
          <w:p w:rsidR="00A8687E" w:rsidRPr="003C0ADE" w:rsidRDefault="00A8687E" w:rsidP="001B54CC">
            <w:pPr>
              <w:pStyle w:val="a3"/>
              <w:jc w:val="center"/>
              <w:rPr>
                <w:rFonts w:ascii="Times New Roman" w:hAnsi="Times New Roman"/>
              </w:rPr>
            </w:pPr>
            <w:r w:rsidRPr="003C0ADE">
              <w:rPr>
                <w:rFonts w:ascii="Times New Roman" w:hAnsi="Times New Roman"/>
              </w:rPr>
              <w:t>5</w:t>
            </w: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989" w:type="dxa"/>
          </w:tcPr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  <w:color w:val="000000"/>
              </w:rPr>
              <w:lastRenderedPageBreak/>
              <w:t>Управление жилищно-коммунального хозяйства и градостроительства Администрации Среднеканского городского округа</w:t>
            </w:r>
          </w:p>
        </w:tc>
      </w:tr>
      <w:tr w:rsidR="00A8687E" w:rsidRPr="003C0ADE" w:rsidTr="00F67A14">
        <w:tc>
          <w:tcPr>
            <w:tcW w:w="880" w:type="dxa"/>
          </w:tcPr>
          <w:p w:rsidR="00A8687E" w:rsidRPr="009963EA" w:rsidRDefault="00A8687E" w:rsidP="00251B0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  <w:r w:rsidRPr="009963EA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2020" w:type="dxa"/>
          </w:tcPr>
          <w:p w:rsidR="00A8687E" w:rsidRPr="009963EA" w:rsidRDefault="00A8687E" w:rsidP="00B57506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 xml:space="preserve">Обеспечение сбалансированного, перспективного развития систем коммунальной, транспортной, социальной инфраструктур местного значения на основании генеральных </w:t>
            </w:r>
            <w:r w:rsidRPr="009963EA">
              <w:rPr>
                <w:sz w:val="22"/>
                <w:szCs w:val="22"/>
              </w:rPr>
              <w:lastRenderedPageBreak/>
              <w:t>планов поселений, генеральных планов городск</w:t>
            </w:r>
            <w:r>
              <w:rPr>
                <w:sz w:val="22"/>
                <w:szCs w:val="22"/>
              </w:rPr>
              <w:t>ого</w:t>
            </w:r>
            <w:r w:rsidRPr="009963EA">
              <w:rPr>
                <w:sz w:val="22"/>
                <w:szCs w:val="22"/>
              </w:rPr>
              <w:t xml:space="preserve"> округ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091" w:type="dxa"/>
          </w:tcPr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lastRenderedPageBreak/>
              <w:t xml:space="preserve">на основе утвержденного и размещенного в ФГИС ТП генерального плана городского округа подготовка программы комплексного развития систем коммунальной </w:t>
            </w:r>
            <w:r w:rsidRPr="009963EA">
              <w:rPr>
                <w:sz w:val="22"/>
                <w:szCs w:val="22"/>
              </w:rPr>
              <w:lastRenderedPageBreak/>
              <w:t>инфраструктуры поселения,</w:t>
            </w:r>
          </w:p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>городского округа, программы комплексного развития транспортной инфраструктуры поселения, городского округа, программы комплексного развития социальной инфраструктуры поселения, городского округа</w:t>
            </w:r>
          </w:p>
        </w:tc>
        <w:tc>
          <w:tcPr>
            <w:tcW w:w="1134" w:type="dxa"/>
          </w:tcPr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3C0ADE">
              <w:rPr>
                <w:rFonts w:ascii="Times New Roman" w:hAnsi="Times New Roman"/>
                <w:color w:val="000000"/>
                <w:spacing w:val="-10"/>
              </w:rPr>
              <w:lastRenderedPageBreak/>
              <w:t>01.06.2017</w:t>
            </w:r>
          </w:p>
        </w:tc>
        <w:tc>
          <w:tcPr>
            <w:tcW w:w="1134" w:type="dxa"/>
          </w:tcPr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3C0ADE">
              <w:rPr>
                <w:rFonts w:ascii="Times New Roman" w:hAnsi="Times New Roman"/>
                <w:color w:val="000000"/>
                <w:spacing w:val="-10"/>
              </w:rPr>
              <w:t>20.12.2017</w:t>
            </w:r>
          </w:p>
        </w:tc>
        <w:tc>
          <w:tcPr>
            <w:tcW w:w="2021" w:type="dxa"/>
          </w:tcPr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 xml:space="preserve">наличие программы комплексного развития систем коммунальной инфраструктуры поселения, городского округа, программы комплексного развития </w:t>
            </w:r>
            <w:r w:rsidRPr="009963EA">
              <w:rPr>
                <w:sz w:val="22"/>
                <w:szCs w:val="22"/>
              </w:rPr>
              <w:lastRenderedPageBreak/>
              <w:t>транспортной инфраструктуры</w:t>
            </w:r>
          </w:p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>поселения, городского округа, программы комплексного развития социальной инфраструктуры поселения, городского округа, да/нет</w:t>
            </w:r>
          </w:p>
        </w:tc>
        <w:tc>
          <w:tcPr>
            <w:tcW w:w="992" w:type="dxa"/>
          </w:tcPr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  <w:color w:val="000000"/>
              </w:rPr>
              <w:lastRenderedPageBreak/>
              <w:t>да</w:t>
            </w:r>
          </w:p>
        </w:tc>
        <w:tc>
          <w:tcPr>
            <w:tcW w:w="1063" w:type="dxa"/>
          </w:tcPr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93" w:type="dxa"/>
          </w:tcPr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843" w:type="dxa"/>
          </w:tcPr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  <w:color w:val="000000"/>
              </w:rPr>
              <w:t>да</w:t>
            </w: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  <w:color w:val="000000"/>
              </w:rPr>
              <w:t>наличие 30%;</w:t>
            </w: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  <w:color w:val="000000"/>
              </w:rPr>
              <w:t xml:space="preserve"> при утверждении новых ГП г/о необходима актуализация указанных программ </w:t>
            </w:r>
            <w:r w:rsidRPr="003C0ADE">
              <w:rPr>
                <w:rFonts w:ascii="Times New Roman" w:hAnsi="Times New Roman"/>
                <w:color w:val="000000"/>
              </w:rPr>
              <w:lastRenderedPageBreak/>
              <w:t>развития инфраструктур</w:t>
            </w: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9" w:type="dxa"/>
          </w:tcPr>
          <w:p w:rsidR="00A8687E" w:rsidRPr="003C0ADE" w:rsidRDefault="00A8687E" w:rsidP="00B57506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  <w:color w:val="000000"/>
              </w:rPr>
              <w:lastRenderedPageBreak/>
              <w:t>Управление жилищно-коммунального хозяйства и градостроительства Администрации Среднеканского городского округа</w:t>
            </w:r>
          </w:p>
          <w:p w:rsidR="00A8687E" w:rsidRPr="003C0ADE" w:rsidRDefault="00A8687E" w:rsidP="00B57506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  <w:color w:val="000000"/>
              </w:rPr>
              <w:t xml:space="preserve">Управление экономики и </w:t>
            </w:r>
            <w:r w:rsidRPr="003C0ADE">
              <w:rPr>
                <w:rFonts w:ascii="Times New Roman" w:hAnsi="Times New Roman"/>
                <w:color w:val="000000"/>
              </w:rPr>
              <w:lastRenderedPageBreak/>
              <w:t>развития Администрации Среднеканского городского округа</w:t>
            </w:r>
          </w:p>
          <w:p w:rsidR="00A8687E" w:rsidRPr="003C0ADE" w:rsidRDefault="00A8687E" w:rsidP="00B57506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687E" w:rsidRPr="003C0ADE" w:rsidTr="00F67A14">
        <w:tc>
          <w:tcPr>
            <w:tcW w:w="880" w:type="dxa"/>
          </w:tcPr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  <w:r w:rsidRPr="009963EA">
              <w:rPr>
                <w:sz w:val="22"/>
                <w:szCs w:val="22"/>
              </w:rPr>
              <w:t>5.</w:t>
            </w:r>
          </w:p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0" w:type="dxa"/>
          </w:tcPr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>Обеспечение установления территориальных зон и градостроительных регламентов</w:t>
            </w:r>
          </w:p>
        </w:tc>
        <w:tc>
          <w:tcPr>
            <w:tcW w:w="2091" w:type="dxa"/>
          </w:tcPr>
          <w:p w:rsidR="00A8687E" w:rsidRPr="009963EA" w:rsidRDefault="00A8687E" w:rsidP="00B57506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 xml:space="preserve">приведение ПЗЗ в соответствие с </w:t>
            </w:r>
            <w:proofErr w:type="spellStart"/>
            <w:r w:rsidRPr="009963EA">
              <w:rPr>
                <w:sz w:val="22"/>
                <w:szCs w:val="22"/>
              </w:rPr>
              <w:t>Гр</w:t>
            </w:r>
            <w:r>
              <w:rPr>
                <w:sz w:val="22"/>
                <w:szCs w:val="22"/>
              </w:rPr>
              <w:t>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9963EA">
              <w:rPr>
                <w:sz w:val="22"/>
                <w:szCs w:val="22"/>
              </w:rPr>
              <w:t>Российской Федерации до 01.06.2017, в т.</w:t>
            </w:r>
            <w:r>
              <w:rPr>
                <w:sz w:val="22"/>
                <w:szCs w:val="22"/>
              </w:rPr>
              <w:t xml:space="preserve"> </w:t>
            </w:r>
            <w:r w:rsidRPr="009963EA">
              <w:rPr>
                <w:sz w:val="22"/>
                <w:szCs w:val="22"/>
              </w:rPr>
              <w:t>ч. в графической части перечет системы координат, уточнение границ территориальных зон и земельных участков</w:t>
            </w:r>
          </w:p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3C0ADE">
              <w:rPr>
                <w:rFonts w:ascii="Times New Roman" w:hAnsi="Times New Roman"/>
                <w:color w:val="000000"/>
                <w:spacing w:val="-10"/>
              </w:rPr>
              <w:t>09.01.2017</w:t>
            </w:r>
          </w:p>
        </w:tc>
        <w:tc>
          <w:tcPr>
            <w:tcW w:w="1134" w:type="dxa"/>
          </w:tcPr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3C0ADE">
              <w:rPr>
                <w:rFonts w:ascii="Times New Roman" w:hAnsi="Times New Roman"/>
                <w:color w:val="000000"/>
                <w:spacing w:val="-10"/>
              </w:rPr>
              <w:t>01.06.2017</w:t>
            </w:r>
          </w:p>
        </w:tc>
        <w:tc>
          <w:tcPr>
            <w:tcW w:w="2021" w:type="dxa"/>
          </w:tcPr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>наличие проекта правил землепользования и застройки, да/нет;</w:t>
            </w:r>
          </w:p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</w:p>
          <w:p w:rsidR="00A8687E" w:rsidRPr="009963EA" w:rsidRDefault="00A8687E" w:rsidP="00B57506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 xml:space="preserve">доля </w:t>
            </w:r>
            <w:r>
              <w:rPr>
                <w:sz w:val="22"/>
                <w:szCs w:val="22"/>
              </w:rPr>
              <w:t xml:space="preserve">населенных пунктов </w:t>
            </w:r>
            <w:r w:rsidRPr="009963EA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ого</w:t>
            </w:r>
            <w:r w:rsidRPr="009963EA">
              <w:rPr>
                <w:sz w:val="22"/>
                <w:szCs w:val="22"/>
              </w:rPr>
              <w:t xml:space="preserve"> образовани</w:t>
            </w:r>
            <w:r>
              <w:rPr>
                <w:sz w:val="22"/>
                <w:szCs w:val="22"/>
              </w:rPr>
              <w:t xml:space="preserve">я </w:t>
            </w:r>
            <w:r w:rsidRPr="009963EA">
              <w:rPr>
                <w:sz w:val="22"/>
                <w:szCs w:val="22"/>
              </w:rPr>
              <w:t xml:space="preserve">с утвержденными правилами землепользования и застройки в </w:t>
            </w:r>
            <w:r>
              <w:rPr>
                <w:sz w:val="22"/>
                <w:szCs w:val="22"/>
              </w:rPr>
              <w:t>Среднеканском городском округе</w:t>
            </w:r>
            <w:r w:rsidRPr="009963EA">
              <w:rPr>
                <w:sz w:val="22"/>
                <w:szCs w:val="22"/>
              </w:rPr>
              <w:t xml:space="preserve">, </w:t>
            </w:r>
            <w:r w:rsidRPr="009963EA">
              <w:rPr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992" w:type="dxa"/>
          </w:tcPr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  <w:color w:val="000000"/>
              </w:rPr>
              <w:lastRenderedPageBreak/>
              <w:t>да</w:t>
            </w: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063" w:type="dxa"/>
          </w:tcPr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  <w:color w:val="000000"/>
              </w:rPr>
              <w:t>да</w:t>
            </w: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3" w:type="dxa"/>
          </w:tcPr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  <w:color w:val="000000"/>
              </w:rPr>
              <w:t>да</w:t>
            </w: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843" w:type="dxa"/>
          </w:tcPr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>Да</w:t>
            </w:r>
          </w:p>
          <w:p w:rsidR="00A8687E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</w:p>
          <w:p w:rsidR="00A8687E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</w:p>
          <w:p w:rsidR="00A8687E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</w:p>
          <w:p w:rsidR="00A8687E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</w:p>
          <w:p w:rsidR="00A8687E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</w:p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 xml:space="preserve">100 % </w:t>
            </w:r>
            <w:r w:rsidRPr="009963EA">
              <w:rPr>
                <w:sz w:val="22"/>
                <w:szCs w:val="22"/>
                <w:lang w:eastAsia="en-US"/>
              </w:rPr>
              <w:t>–</w:t>
            </w:r>
          </w:p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 xml:space="preserve">на 01.02.2017 для всех </w:t>
            </w:r>
            <w:r>
              <w:rPr>
                <w:sz w:val="22"/>
                <w:szCs w:val="22"/>
              </w:rPr>
              <w:t xml:space="preserve">населенных пунктов </w:t>
            </w:r>
            <w:r w:rsidRPr="009963EA">
              <w:rPr>
                <w:sz w:val="22"/>
                <w:szCs w:val="22"/>
              </w:rPr>
              <w:t xml:space="preserve">г/о разработаны ПЗЗ и размещены сайте </w:t>
            </w:r>
            <w:r>
              <w:rPr>
                <w:sz w:val="22"/>
                <w:szCs w:val="22"/>
              </w:rPr>
              <w:t xml:space="preserve">муниципального образования </w:t>
            </w:r>
            <w:r>
              <w:rPr>
                <w:sz w:val="22"/>
                <w:szCs w:val="22"/>
              </w:rPr>
              <w:lastRenderedPageBreak/>
              <w:t>«Среднеканский городской округ»</w:t>
            </w:r>
            <w:r w:rsidRPr="009963EA">
              <w:rPr>
                <w:sz w:val="22"/>
                <w:szCs w:val="22"/>
              </w:rPr>
              <w:t xml:space="preserve"> и ФГИС ТП;</w:t>
            </w:r>
          </w:p>
          <w:p w:rsidR="00A8687E" w:rsidRPr="009963EA" w:rsidRDefault="00A8687E" w:rsidP="00B57506">
            <w:pPr>
              <w:pStyle w:val="Default"/>
              <w:spacing w:line="204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>необходимо</w:t>
            </w:r>
            <w:r>
              <w:rPr>
                <w:sz w:val="22"/>
                <w:szCs w:val="22"/>
              </w:rPr>
              <w:t xml:space="preserve"> приведение в соответствие с </w:t>
            </w:r>
            <w:proofErr w:type="spellStart"/>
            <w:r>
              <w:rPr>
                <w:sz w:val="22"/>
                <w:szCs w:val="22"/>
              </w:rPr>
              <w:t>ГрК</w:t>
            </w:r>
            <w:proofErr w:type="spellEnd"/>
            <w:r w:rsidRPr="009963EA">
              <w:rPr>
                <w:sz w:val="22"/>
                <w:szCs w:val="22"/>
              </w:rPr>
              <w:t xml:space="preserve"> Российской Федерации до 01.06.2017 и иными федеральными нормами</w:t>
            </w:r>
          </w:p>
        </w:tc>
        <w:tc>
          <w:tcPr>
            <w:tcW w:w="1989" w:type="dxa"/>
          </w:tcPr>
          <w:p w:rsidR="00A8687E" w:rsidRPr="003C0ADE" w:rsidRDefault="00A8687E" w:rsidP="00B57506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  <w:color w:val="000000"/>
              </w:rPr>
              <w:lastRenderedPageBreak/>
              <w:t>Управление жилищно-коммунального хозяйства и градостроительства Администрации Среднеканского городского округа</w:t>
            </w: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687E" w:rsidRPr="003C0ADE" w:rsidTr="00F67A14">
        <w:tc>
          <w:tcPr>
            <w:tcW w:w="880" w:type="dxa"/>
          </w:tcPr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color w:val="auto"/>
                <w:sz w:val="22"/>
                <w:szCs w:val="22"/>
              </w:rPr>
            </w:pPr>
            <w:r w:rsidRPr="009963EA">
              <w:rPr>
                <w:color w:val="auto"/>
                <w:sz w:val="22"/>
                <w:szCs w:val="22"/>
              </w:rPr>
              <w:lastRenderedPageBreak/>
              <w:t>1.</w:t>
            </w:r>
            <w:r>
              <w:rPr>
                <w:color w:val="auto"/>
                <w:sz w:val="22"/>
                <w:szCs w:val="22"/>
              </w:rPr>
              <w:t>6</w:t>
            </w:r>
            <w:r w:rsidRPr="009963EA">
              <w:rPr>
                <w:color w:val="auto"/>
                <w:sz w:val="22"/>
                <w:szCs w:val="22"/>
              </w:rPr>
              <w:t>.</w:t>
            </w:r>
          </w:p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20" w:type="dxa"/>
          </w:tcPr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color w:val="auto"/>
                <w:sz w:val="22"/>
                <w:szCs w:val="22"/>
              </w:rPr>
            </w:pPr>
            <w:r w:rsidRPr="009963EA">
              <w:rPr>
                <w:color w:val="auto"/>
                <w:sz w:val="22"/>
                <w:szCs w:val="22"/>
              </w:rPr>
              <w:t>Обеспечение согласованности документов стратегического и территориального планирования,</w:t>
            </w:r>
          </w:p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color w:val="auto"/>
                <w:sz w:val="22"/>
                <w:szCs w:val="22"/>
              </w:rPr>
            </w:pPr>
            <w:r w:rsidRPr="009963EA">
              <w:rPr>
                <w:color w:val="auto"/>
                <w:sz w:val="22"/>
                <w:szCs w:val="22"/>
              </w:rPr>
              <w:t>программ комплексного развития систем коммунальной, транспортной и социальной инфраструктур,</w:t>
            </w:r>
          </w:p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color w:val="auto"/>
                <w:sz w:val="22"/>
                <w:szCs w:val="22"/>
              </w:rPr>
            </w:pPr>
            <w:r w:rsidRPr="009963EA">
              <w:rPr>
                <w:color w:val="auto"/>
                <w:sz w:val="22"/>
                <w:szCs w:val="22"/>
              </w:rPr>
              <w:t>документов градостроительного зонирования</w:t>
            </w:r>
          </w:p>
        </w:tc>
        <w:tc>
          <w:tcPr>
            <w:tcW w:w="2091" w:type="dxa"/>
          </w:tcPr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color w:val="auto"/>
                <w:sz w:val="22"/>
                <w:szCs w:val="22"/>
              </w:rPr>
            </w:pPr>
            <w:r w:rsidRPr="009963EA">
              <w:rPr>
                <w:color w:val="auto"/>
                <w:sz w:val="22"/>
                <w:szCs w:val="22"/>
              </w:rPr>
              <w:t xml:space="preserve">размещены в ФГИС ТП: утвержденные в установленном порядке генеральный план поселения, генеральный план городского округа, программа комплексного развития систем коммунальной инфраструктуры поселения, городского округа; программа комплексного развития транспортной инфраструктуры </w:t>
            </w:r>
            <w:r w:rsidRPr="009963EA">
              <w:rPr>
                <w:color w:val="auto"/>
                <w:sz w:val="22"/>
                <w:szCs w:val="22"/>
              </w:rPr>
              <w:lastRenderedPageBreak/>
              <w:t>поселения, городского округа; программа комплексного развития социальной инфраструктуры поселения</w:t>
            </w:r>
          </w:p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color w:val="auto"/>
                <w:sz w:val="22"/>
                <w:szCs w:val="22"/>
              </w:rPr>
            </w:pPr>
            <w:r w:rsidRPr="009963EA">
              <w:rPr>
                <w:color w:val="auto"/>
                <w:sz w:val="22"/>
                <w:szCs w:val="22"/>
              </w:rPr>
              <w:t>городского округа; правила землепользования и застройки</w:t>
            </w:r>
          </w:p>
        </w:tc>
        <w:tc>
          <w:tcPr>
            <w:tcW w:w="1134" w:type="dxa"/>
          </w:tcPr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3C0ADE">
              <w:rPr>
                <w:rFonts w:ascii="Times New Roman" w:hAnsi="Times New Roman"/>
                <w:color w:val="000000"/>
                <w:spacing w:val="-10"/>
              </w:rPr>
              <w:lastRenderedPageBreak/>
              <w:t>01.06.2017</w:t>
            </w:r>
          </w:p>
        </w:tc>
        <w:tc>
          <w:tcPr>
            <w:tcW w:w="1134" w:type="dxa"/>
          </w:tcPr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3C0ADE">
              <w:rPr>
                <w:rFonts w:ascii="Times New Roman" w:hAnsi="Times New Roman"/>
                <w:color w:val="000000"/>
                <w:spacing w:val="-10"/>
              </w:rPr>
              <w:t>01.12.2017</w:t>
            </w:r>
          </w:p>
        </w:tc>
        <w:tc>
          <w:tcPr>
            <w:tcW w:w="2021" w:type="dxa"/>
          </w:tcPr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color w:val="auto"/>
                <w:sz w:val="22"/>
                <w:szCs w:val="22"/>
              </w:rPr>
            </w:pPr>
            <w:r w:rsidRPr="009963EA">
              <w:rPr>
                <w:color w:val="auto"/>
                <w:sz w:val="22"/>
                <w:szCs w:val="22"/>
              </w:rPr>
              <w:t xml:space="preserve">наличие в ФГИС ТП генерального плана поселения, генерального плана городского округа, программы комплексного развития систем коммунальной инфраструктуры поселения, городского округа; программы комплексного развития транспортной инфраструктуры поселения, городского округа; программы комплексного </w:t>
            </w:r>
            <w:r w:rsidRPr="009963EA">
              <w:rPr>
                <w:color w:val="auto"/>
                <w:sz w:val="22"/>
                <w:szCs w:val="22"/>
              </w:rPr>
              <w:lastRenderedPageBreak/>
              <w:t>развития социальной инфраструктуры</w:t>
            </w:r>
          </w:p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color w:val="auto"/>
                <w:sz w:val="22"/>
                <w:szCs w:val="22"/>
              </w:rPr>
            </w:pPr>
            <w:r w:rsidRPr="009963EA">
              <w:rPr>
                <w:color w:val="auto"/>
                <w:sz w:val="22"/>
                <w:szCs w:val="22"/>
              </w:rPr>
              <w:t>поселения, городского округа; правил землепользования и застройки, да/нет</w:t>
            </w:r>
          </w:p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3C0ADE">
              <w:rPr>
                <w:rFonts w:ascii="Times New Roman" w:hAnsi="Times New Roman"/>
              </w:rPr>
              <w:lastRenderedPageBreak/>
              <w:t>да</w:t>
            </w:r>
          </w:p>
        </w:tc>
        <w:tc>
          <w:tcPr>
            <w:tcW w:w="1063" w:type="dxa"/>
          </w:tcPr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3C0ADE">
              <w:rPr>
                <w:rFonts w:ascii="Times New Roman" w:hAnsi="Times New Roman"/>
              </w:rPr>
              <w:t>да</w:t>
            </w:r>
          </w:p>
        </w:tc>
        <w:tc>
          <w:tcPr>
            <w:tcW w:w="993" w:type="dxa"/>
          </w:tcPr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3C0ADE">
              <w:rPr>
                <w:rFonts w:ascii="Times New Roman" w:hAnsi="Times New Roman"/>
              </w:rPr>
              <w:t>да</w:t>
            </w: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  <w:color w:val="000000"/>
              </w:rPr>
              <w:t xml:space="preserve">Нет </w:t>
            </w: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  <w:color w:val="000000"/>
              </w:rPr>
              <w:t xml:space="preserve">Гарантируется при разработке и утверждении новых ГП </w:t>
            </w:r>
          </w:p>
        </w:tc>
        <w:tc>
          <w:tcPr>
            <w:tcW w:w="1989" w:type="dxa"/>
          </w:tcPr>
          <w:p w:rsidR="00A8687E" w:rsidRPr="003C0ADE" w:rsidRDefault="00A8687E" w:rsidP="00B57506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  <w:color w:val="000000"/>
              </w:rPr>
              <w:t>Управление жилищно-коммунального хозяйства и градостроительства Администрации Среднеканского городского округа</w:t>
            </w:r>
          </w:p>
          <w:p w:rsidR="00A8687E" w:rsidRPr="003C0ADE" w:rsidRDefault="00A8687E" w:rsidP="00F67A14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687E" w:rsidRPr="003C0ADE" w:rsidTr="00F67A14">
        <w:tc>
          <w:tcPr>
            <w:tcW w:w="880" w:type="dxa"/>
          </w:tcPr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1.7</w:t>
            </w:r>
            <w:r w:rsidRPr="009963EA">
              <w:rPr>
                <w:sz w:val="22"/>
                <w:szCs w:val="22"/>
              </w:rPr>
              <w:t>.</w:t>
            </w:r>
          </w:p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0" w:type="dxa"/>
          </w:tcPr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>Обеспечение согласованности генеральных планов поселений, генеральных планов городских округов с документами стратегического планирования</w:t>
            </w:r>
          </w:p>
        </w:tc>
        <w:tc>
          <w:tcPr>
            <w:tcW w:w="2091" w:type="dxa"/>
          </w:tcPr>
          <w:p w:rsidR="00A8687E" w:rsidRPr="009963EA" w:rsidRDefault="00A8687E" w:rsidP="00B57506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 xml:space="preserve">подготовка, размещение в ФГИС ТП проектов изменений в генеральный план поселения, генеральный план городского округа по основаниям, предусмотренным частью 7 статьи 26 </w:t>
            </w:r>
            <w:proofErr w:type="spellStart"/>
            <w:r w:rsidRPr="009963EA">
              <w:rPr>
                <w:sz w:val="22"/>
                <w:szCs w:val="22"/>
              </w:rPr>
              <w:t>Гр</w:t>
            </w:r>
            <w:r>
              <w:rPr>
                <w:sz w:val="22"/>
                <w:szCs w:val="22"/>
              </w:rPr>
              <w:t>К</w:t>
            </w:r>
            <w:r w:rsidRPr="009963EA">
              <w:rPr>
                <w:sz w:val="22"/>
                <w:szCs w:val="22"/>
              </w:rPr>
              <w:t>Российской</w:t>
            </w:r>
            <w:proofErr w:type="spellEnd"/>
            <w:r w:rsidRPr="009963EA">
              <w:rPr>
                <w:sz w:val="22"/>
                <w:szCs w:val="22"/>
              </w:rPr>
              <w:t xml:space="preserve"> Федерации, согласование и утверждение таких проектов</w:t>
            </w:r>
          </w:p>
        </w:tc>
        <w:tc>
          <w:tcPr>
            <w:tcW w:w="1134" w:type="dxa"/>
          </w:tcPr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3C0ADE">
              <w:rPr>
                <w:rFonts w:ascii="Times New Roman" w:hAnsi="Times New Roman"/>
                <w:color w:val="000000"/>
                <w:spacing w:val="-10"/>
              </w:rPr>
              <w:t>01.06.2017</w:t>
            </w:r>
          </w:p>
        </w:tc>
        <w:tc>
          <w:tcPr>
            <w:tcW w:w="1134" w:type="dxa"/>
          </w:tcPr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3C0ADE">
              <w:rPr>
                <w:rFonts w:ascii="Times New Roman" w:hAnsi="Times New Roman"/>
                <w:color w:val="000000"/>
                <w:spacing w:val="-10"/>
              </w:rPr>
              <w:t>01.12.2017</w:t>
            </w:r>
          </w:p>
        </w:tc>
        <w:tc>
          <w:tcPr>
            <w:tcW w:w="2021" w:type="dxa"/>
          </w:tcPr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>наличие в ФГИС ТП генерального плана поселения, генерального плана городского округа с внесенными изменениями, да/нет</w:t>
            </w:r>
          </w:p>
        </w:tc>
        <w:tc>
          <w:tcPr>
            <w:tcW w:w="992" w:type="dxa"/>
          </w:tcPr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063" w:type="dxa"/>
          </w:tcPr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93" w:type="dxa"/>
          </w:tcPr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843" w:type="dxa"/>
          </w:tcPr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  <w:color w:val="000000"/>
              </w:rPr>
              <w:t>Да</w:t>
            </w: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  <w:color w:val="000000"/>
              </w:rPr>
              <w:t>100% - все ранее утвержденные ГП разработаны с учетом документов социально- экономического развития.</w:t>
            </w: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  <w:color w:val="000000"/>
              </w:rPr>
              <w:t>При разработке и утверждении новых ГП г/о также будет обеспечено</w:t>
            </w:r>
          </w:p>
        </w:tc>
        <w:tc>
          <w:tcPr>
            <w:tcW w:w="1989" w:type="dxa"/>
          </w:tcPr>
          <w:p w:rsidR="00A8687E" w:rsidRPr="003C0ADE" w:rsidRDefault="00A8687E" w:rsidP="008F31C9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  <w:color w:val="000000"/>
              </w:rPr>
              <w:t xml:space="preserve">Управление жилищно-коммунального хозяйства и градостроительства </w:t>
            </w:r>
          </w:p>
          <w:p w:rsidR="00A8687E" w:rsidRPr="003C0ADE" w:rsidRDefault="00A8687E" w:rsidP="008F31C9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687E" w:rsidRPr="003C0ADE" w:rsidTr="00F67A14">
        <w:tc>
          <w:tcPr>
            <w:tcW w:w="880" w:type="dxa"/>
          </w:tcPr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80" w:type="dxa"/>
            <w:gridSpan w:val="10"/>
          </w:tcPr>
          <w:p w:rsidR="00A8687E" w:rsidRPr="009963EA" w:rsidRDefault="00A8687E" w:rsidP="009963EA">
            <w:pPr>
              <w:pStyle w:val="Default"/>
              <w:spacing w:before="100" w:after="100" w:line="216" w:lineRule="auto"/>
              <w:jc w:val="center"/>
              <w:rPr>
                <w:b/>
                <w:sz w:val="22"/>
                <w:szCs w:val="22"/>
              </w:rPr>
            </w:pPr>
            <w:r w:rsidRPr="009963EA">
              <w:rPr>
                <w:b/>
                <w:sz w:val="22"/>
                <w:szCs w:val="22"/>
              </w:rPr>
              <w:t>Раздел 2. Получение градостроительного плана земельного участка</w:t>
            </w:r>
          </w:p>
        </w:tc>
      </w:tr>
      <w:tr w:rsidR="00A8687E" w:rsidRPr="003C0ADE" w:rsidTr="00F67A14">
        <w:tc>
          <w:tcPr>
            <w:tcW w:w="880" w:type="dxa"/>
          </w:tcPr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80" w:type="dxa"/>
            <w:gridSpan w:val="10"/>
          </w:tcPr>
          <w:p w:rsidR="00A8687E" w:rsidRPr="009963EA" w:rsidRDefault="00A8687E" w:rsidP="009963EA">
            <w:pPr>
              <w:pStyle w:val="Default"/>
              <w:spacing w:before="100" w:after="100" w:line="216" w:lineRule="auto"/>
              <w:jc w:val="center"/>
              <w:rPr>
                <w:b/>
                <w:sz w:val="22"/>
                <w:szCs w:val="22"/>
              </w:rPr>
            </w:pPr>
            <w:r w:rsidRPr="009963EA">
              <w:rPr>
                <w:b/>
                <w:sz w:val="22"/>
                <w:szCs w:val="22"/>
              </w:rPr>
              <w:t>Подраздел 2.1. Получение градостроительного плана земельного участка</w:t>
            </w:r>
          </w:p>
        </w:tc>
      </w:tr>
      <w:tr w:rsidR="00A8687E" w:rsidRPr="003C0ADE" w:rsidTr="00F67A14">
        <w:tc>
          <w:tcPr>
            <w:tcW w:w="880" w:type="dxa"/>
          </w:tcPr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lastRenderedPageBreak/>
              <w:t>2.1.1.</w:t>
            </w:r>
          </w:p>
        </w:tc>
        <w:tc>
          <w:tcPr>
            <w:tcW w:w="2020" w:type="dxa"/>
          </w:tcPr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>Получение градостроительного плана земельного участка (далее – ГПЗУ)</w:t>
            </w:r>
          </w:p>
        </w:tc>
        <w:tc>
          <w:tcPr>
            <w:tcW w:w="2091" w:type="dxa"/>
          </w:tcPr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 xml:space="preserve">сокращение сроков предоставления муниципальных услуг по выдаче ГПЗУ. </w:t>
            </w:r>
          </w:p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>Необходимость закрепления нормы в административных регламентах предоставления услуги</w:t>
            </w:r>
          </w:p>
        </w:tc>
        <w:tc>
          <w:tcPr>
            <w:tcW w:w="1134" w:type="dxa"/>
          </w:tcPr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3C0ADE">
              <w:rPr>
                <w:rFonts w:ascii="Times New Roman" w:hAnsi="Times New Roman"/>
                <w:color w:val="000000"/>
                <w:spacing w:val="-10"/>
              </w:rPr>
              <w:t>01.03.2017</w:t>
            </w:r>
          </w:p>
        </w:tc>
        <w:tc>
          <w:tcPr>
            <w:tcW w:w="1134" w:type="dxa"/>
          </w:tcPr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3C0ADE">
              <w:rPr>
                <w:rFonts w:ascii="Times New Roman" w:hAnsi="Times New Roman"/>
                <w:color w:val="000000"/>
                <w:spacing w:val="-10"/>
              </w:rPr>
              <w:t>01.02.2018</w:t>
            </w:r>
          </w:p>
        </w:tc>
        <w:tc>
          <w:tcPr>
            <w:tcW w:w="2021" w:type="dxa"/>
          </w:tcPr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>срок предоставления услуги, календарных дней</w:t>
            </w:r>
          </w:p>
        </w:tc>
        <w:tc>
          <w:tcPr>
            <w:tcW w:w="992" w:type="dxa"/>
          </w:tcPr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>не более 25</w:t>
            </w:r>
          </w:p>
        </w:tc>
        <w:tc>
          <w:tcPr>
            <w:tcW w:w="1063" w:type="dxa"/>
          </w:tcPr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>не более 20</w:t>
            </w:r>
          </w:p>
        </w:tc>
        <w:tc>
          <w:tcPr>
            <w:tcW w:w="993" w:type="dxa"/>
          </w:tcPr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>не</w:t>
            </w:r>
          </w:p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>более</w:t>
            </w:r>
          </w:p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A8687E" w:rsidRPr="009963EA" w:rsidRDefault="00A8687E" w:rsidP="009963EA">
            <w:pPr>
              <w:pStyle w:val="aa"/>
              <w:spacing w:before="0" w:beforeAutospacing="0" w:after="0" w:afterAutospacing="0"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9963EA">
              <w:rPr>
                <w:color w:val="000000"/>
                <w:sz w:val="22"/>
                <w:szCs w:val="22"/>
              </w:rPr>
              <w:t>срок до 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9963EA">
              <w:rPr>
                <w:color w:val="000000"/>
                <w:sz w:val="22"/>
                <w:szCs w:val="22"/>
              </w:rPr>
              <w:t xml:space="preserve"> дней</w:t>
            </w:r>
          </w:p>
          <w:p w:rsidR="00A8687E" w:rsidRPr="009963EA" w:rsidRDefault="00A8687E" w:rsidP="009963EA">
            <w:pPr>
              <w:pStyle w:val="aa"/>
              <w:spacing w:before="0" w:beforeAutospacing="0" w:after="0" w:afterAutospacing="0"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9963EA">
              <w:rPr>
                <w:color w:val="000000"/>
                <w:sz w:val="22"/>
                <w:szCs w:val="22"/>
              </w:rPr>
              <w:t xml:space="preserve">на 01.01.2017 </w:t>
            </w:r>
          </w:p>
          <w:p w:rsidR="00A8687E" w:rsidRPr="009963EA" w:rsidRDefault="00A8687E" w:rsidP="009963EA">
            <w:pPr>
              <w:pStyle w:val="aa"/>
              <w:spacing w:before="0" w:beforeAutospacing="0" w:after="0" w:afterAutospacing="0"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9963EA">
              <w:rPr>
                <w:color w:val="000000"/>
                <w:sz w:val="22"/>
                <w:szCs w:val="22"/>
              </w:rPr>
              <w:t xml:space="preserve">на территории </w:t>
            </w:r>
            <w:r>
              <w:rPr>
                <w:color w:val="000000"/>
                <w:sz w:val="22"/>
                <w:szCs w:val="22"/>
              </w:rPr>
              <w:t xml:space="preserve">округа муниципальная </w:t>
            </w:r>
            <w:r w:rsidRPr="009963EA">
              <w:rPr>
                <w:color w:val="000000"/>
                <w:sz w:val="22"/>
                <w:szCs w:val="22"/>
              </w:rPr>
              <w:t>услуга</w:t>
            </w:r>
          </w:p>
          <w:p w:rsidR="00A8687E" w:rsidRPr="009963EA" w:rsidRDefault="00A8687E" w:rsidP="001D656F">
            <w:pPr>
              <w:pStyle w:val="aa"/>
              <w:spacing w:before="0" w:beforeAutospacing="0" w:after="0" w:afterAutospacing="0"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9963EA">
              <w:rPr>
                <w:color w:val="000000"/>
                <w:sz w:val="22"/>
                <w:szCs w:val="22"/>
              </w:rPr>
              <w:t>«Предоставление градостроительного плана земельного участка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9" w:type="dxa"/>
          </w:tcPr>
          <w:p w:rsidR="00A8687E" w:rsidRPr="003C0ADE" w:rsidRDefault="00A8687E" w:rsidP="001D656F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  <w:color w:val="000000"/>
              </w:rPr>
              <w:t>Управление жилищно-коммунального хозяйства и градостроительства Администрации Среднеканского городского округа</w:t>
            </w: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687E" w:rsidRPr="003C0ADE" w:rsidTr="00F67A14">
        <w:tc>
          <w:tcPr>
            <w:tcW w:w="880" w:type="dxa"/>
          </w:tcPr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>2.1.2.</w:t>
            </w:r>
          </w:p>
        </w:tc>
        <w:tc>
          <w:tcPr>
            <w:tcW w:w="2020" w:type="dxa"/>
          </w:tcPr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>Уровень развития услуг в электронном виде</w:t>
            </w:r>
          </w:p>
        </w:tc>
        <w:tc>
          <w:tcPr>
            <w:tcW w:w="2091" w:type="dxa"/>
          </w:tcPr>
          <w:p w:rsidR="00A8687E" w:rsidRDefault="00A8687E" w:rsidP="001D656F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>обеспечение предоставления муниципальн</w:t>
            </w:r>
            <w:r>
              <w:rPr>
                <w:sz w:val="22"/>
                <w:szCs w:val="22"/>
              </w:rPr>
              <w:t>ых</w:t>
            </w:r>
          </w:p>
          <w:p w:rsidR="00A8687E" w:rsidRPr="009963EA" w:rsidRDefault="00A8687E" w:rsidP="001D656F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>услуг по выдаче ГПЗУ в электронном виде</w:t>
            </w:r>
          </w:p>
        </w:tc>
        <w:tc>
          <w:tcPr>
            <w:tcW w:w="1134" w:type="dxa"/>
          </w:tcPr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3C0ADE">
              <w:rPr>
                <w:rFonts w:ascii="Times New Roman" w:hAnsi="Times New Roman"/>
                <w:color w:val="000000"/>
                <w:spacing w:val="-10"/>
              </w:rPr>
              <w:t>09.01.2017</w:t>
            </w:r>
          </w:p>
        </w:tc>
        <w:tc>
          <w:tcPr>
            <w:tcW w:w="1134" w:type="dxa"/>
          </w:tcPr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3C0ADE">
              <w:rPr>
                <w:rFonts w:ascii="Times New Roman" w:hAnsi="Times New Roman"/>
                <w:color w:val="000000"/>
                <w:spacing w:val="-10"/>
              </w:rPr>
              <w:t>30.12.2021</w:t>
            </w:r>
          </w:p>
        </w:tc>
        <w:tc>
          <w:tcPr>
            <w:tcW w:w="2021" w:type="dxa"/>
          </w:tcPr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>доля предоставленных услуг в электронном виде в общем количестве предоставленных услуг, процентов</w:t>
            </w:r>
          </w:p>
        </w:tc>
        <w:tc>
          <w:tcPr>
            <w:tcW w:w="992" w:type="dxa"/>
          </w:tcPr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>30</w:t>
            </w:r>
          </w:p>
        </w:tc>
        <w:tc>
          <w:tcPr>
            <w:tcW w:w="1063" w:type="dxa"/>
          </w:tcPr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>50</w:t>
            </w:r>
          </w:p>
        </w:tc>
        <w:tc>
          <w:tcPr>
            <w:tcW w:w="993" w:type="dxa"/>
          </w:tcPr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>70</w:t>
            </w:r>
          </w:p>
        </w:tc>
        <w:tc>
          <w:tcPr>
            <w:tcW w:w="1843" w:type="dxa"/>
          </w:tcPr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3C0ADE">
              <w:rPr>
                <w:rFonts w:ascii="Times New Roman" w:hAnsi="Times New Roman"/>
              </w:rPr>
              <w:t>30%</w:t>
            </w: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3C0ADE">
              <w:rPr>
                <w:rFonts w:ascii="Times New Roman" w:hAnsi="Times New Roman"/>
              </w:rPr>
              <w:t>административные регламенты предоставления услуги содержат положение о предоставлении услуги в электронном виде. Низкая доступность Интернета</w:t>
            </w:r>
          </w:p>
        </w:tc>
        <w:tc>
          <w:tcPr>
            <w:tcW w:w="1989" w:type="dxa"/>
          </w:tcPr>
          <w:p w:rsidR="00A8687E" w:rsidRPr="003C0ADE" w:rsidRDefault="00A8687E" w:rsidP="001D656F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  <w:color w:val="000000"/>
              </w:rPr>
              <w:t>Управление жилищно-коммунального хозяйства и градостроительства Администрации Среднеканского городского округа</w:t>
            </w: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687E" w:rsidRPr="003C0ADE" w:rsidTr="00F67A14">
        <w:trPr>
          <w:trHeight w:val="2712"/>
        </w:trPr>
        <w:tc>
          <w:tcPr>
            <w:tcW w:w="880" w:type="dxa"/>
          </w:tcPr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lastRenderedPageBreak/>
              <w:t>2.1.3.</w:t>
            </w:r>
          </w:p>
        </w:tc>
        <w:tc>
          <w:tcPr>
            <w:tcW w:w="2020" w:type="dxa"/>
          </w:tcPr>
          <w:p w:rsidR="00A8687E" w:rsidRPr="009963EA" w:rsidRDefault="00A8687E" w:rsidP="001D656F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>Уровень обеспечения предоставления услуг по принципу «одного окна» в многофункциональных центрах предоставления муниципальных услуг (далее – МФЦ)</w:t>
            </w:r>
          </w:p>
        </w:tc>
        <w:tc>
          <w:tcPr>
            <w:tcW w:w="2091" w:type="dxa"/>
          </w:tcPr>
          <w:p w:rsidR="00A8687E" w:rsidRPr="009963EA" w:rsidRDefault="00A8687E" w:rsidP="001D656F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>обеспечение предоставления муниципальных</w:t>
            </w:r>
            <w:r>
              <w:rPr>
                <w:sz w:val="22"/>
                <w:szCs w:val="22"/>
              </w:rPr>
              <w:t xml:space="preserve"> </w:t>
            </w:r>
            <w:r w:rsidRPr="009963EA">
              <w:rPr>
                <w:sz w:val="22"/>
                <w:szCs w:val="22"/>
              </w:rPr>
              <w:t>услуг по выдаче ГПЗУ по принципу «одного окна» в МФЦ</w:t>
            </w:r>
          </w:p>
        </w:tc>
        <w:tc>
          <w:tcPr>
            <w:tcW w:w="1134" w:type="dxa"/>
          </w:tcPr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3C0ADE">
              <w:rPr>
                <w:rFonts w:ascii="Times New Roman" w:hAnsi="Times New Roman"/>
                <w:color w:val="000000"/>
                <w:spacing w:val="-10"/>
              </w:rPr>
              <w:t>09.01.2017</w:t>
            </w:r>
          </w:p>
        </w:tc>
        <w:tc>
          <w:tcPr>
            <w:tcW w:w="1134" w:type="dxa"/>
          </w:tcPr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3C0ADE">
              <w:rPr>
                <w:rFonts w:ascii="Times New Roman" w:hAnsi="Times New Roman"/>
                <w:color w:val="000000"/>
                <w:spacing w:val="-10"/>
              </w:rPr>
              <w:t>31.12.2018</w:t>
            </w:r>
          </w:p>
        </w:tc>
        <w:tc>
          <w:tcPr>
            <w:tcW w:w="2021" w:type="dxa"/>
          </w:tcPr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>доля услуг, предоставленных в МФЦ, в общем количестве предоставленных услуг, процентов</w:t>
            </w:r>
          </w:p>
        </w:tc>
        <w:tc>
          <w:tcPr>
            <w:tcW w:w="992" w:type="dxa"/>
          </w:tcPr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>10</w:t>
            </w:r>
          </w:p>
        </w:tc>
        <w:tc>
          <w:tcPr>
            <w:tcW w:w="1063" w:type="dxa"/>
          </w:tcPr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</w:tcPr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>30</w:t>
            </w:r>
          </w:p>
        </w:tc>
        <w:tc>
          <w:tcPr>
            <w:tcW w:w="1843" w:type="dxa"/>
          </w:tcPr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  <w:color w:val="000000"/>
              </w:rPr>
              <w:t>0%</w:t>
            </w:r>
          </w:p>
          <w:p w:rsidR="00A8687E" w:rsidRPr="003C0ADE" w:rsidRDefault="00A8687E" w:rsidP="001D656F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  <w:color w:val="000000"/>
              </w:rPr>
              <w:t xml:space="preserve">отсутствие возможности получения муниципальных услуг в области градостроительства по принципу «одно окно» в МФЦ в г/о </w:t>
            </w:r>
          </w:p>
        </w:tc>
        <w:tc>
          <w:tcPr>
            <w:tcW w:w="1989" w:type="dxa"/>
          </w:tcPr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  <w:color w:val="000000"/>
              </w:rPr>
              <w:t>МФЦ (по согласованию);</w:t>
            </w: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  <w:color w:val="000000"/>
              </w:rPr>
              <w:t>Управление жилищно-коммунального хозяйства и градостроительства Администрации Среднеканского городского округа</w:t>
            </w:r>
          </w:p>
        </w:tc>
      </w:tr>
      <w:tr w:rsidR="00A8687E" w:rsidRPr="003C0ADE" w:rsidTr="00F67A14">
        <w:tc>
          <w:tcPr>
            <w:tcW w:w="880" w:type="dxa"/>
          </w:tcPr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>2.1.4.</w:t>
            </w:r>
          </w:p>
        </w:tc>
        <w:tc>
          <w:tcPr>
            <w:tcW w:w="2020" w:type="dxa"/>
          </w:tcPr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>Регламентация процедур</w:t>
            </w:r>
          </w:p>
        </w:tc>
        <w:tc>
          <w:tcPr>
            <w:tcW w:w="2091" w:type="dxa"/>
          </w:tcPr>
          <w:p w:rsidR="00A8687E" w:rsidRPr="009963EA" w:rsidRDefault="00A8687E" w:rsidP="002145D5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>внесение изменений в существующие административные регламенты предоставления муниципальных услуг по выдаче ГПЗУ с сокращенными сроками оказания услуги, актуализация при необходимости.</w:t>
            </w:r>
          </w:p>
        </w:tc>
        <w:tc>
          <w:tcPr>
            <w:tcW w:w="1134" w:type="dxa"/>
          </w:tcPr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3C0ADE">
              <w:rPr>
                <w:rFonts w:ascii="Times New Roman" w:hAnsi="Times New Roman"/>
                <w:color w:val="000000"/>
                <w:spacing w:val="-10"/>
              </w:rPr>
              <w:t>09.01.2017</w:t>
            </w:r>
          </w:p>
        </w:tc>
        <w:tc>
          <w:tcPr>
            <w:tcW w:w="1134" w:type="dxa"/>
          </w:tcPr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3C0ADE">
              <w:rPr>
                <w:rFonts w:ascii="Times New Roman" w:hAnsi="Times New Roman"/>
                <w:color w:val="000000"/>
                <w:spacing w:val="-10"/>
              </w:rPr>
              <w:t>31.12.2021</w:t>
            </w:r>
          </w:p>
        </w:tc>
        <w:tc>
          <w:tcPr>
            <w:tcW w:w="2021" w:type="dxa"/>
          </w:tcPr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>утвержденный административный регламент, да/нет</w:t>
            </w:r>
          </w:p>
        </w:tc>
        <w:tc>
          <w:tcPr>
            <w:tcW w:w="992" w:type="dxa"/>
          </w:tcPr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>да</w:t>
            </w:r>
          </w:p>
        </w:tc>
        <w:tc>
          <w:tcPr>
            <w:tcW w:w="1063" w:type="dxa"/>
          </w:tcPr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>да</w:t>
            </w:r>
          </w:p>
        </w:tc>
        <w:tc>
          <w:tcPr>
            <w:tcW w:w="993" w:type="dxa"/>
          </w:tcPr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>да</w:t>
            </w:r>
          </w:p>
        </w:tc>
        <w:tc>
          <w:tcPr>
            <w:tcW w:w="1843" w:type="dxa"/>
          </w:tcPr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  <w:color w:val="000000"/>
              </w:rPr>
              <w:t>да</w:t>
            </w:r>
          </w:p>
          <w:p w:rsidR="00A8687E" w:rsidRPr="003C0ADE" w:rsidRDefault="00A8687E" w:rsidP="002145D5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  <w:color w:val="000000"/>
              </w:rPr>
              <w:t>100% - в г/о утвержден административный регламент предоставления муниципальной услуги по выдаче ГПЗУ</w:t>
            </w:r>
          </w:p>
        </w:tc>
        <w:tc>
          <w:tcPr>
            <w:tcW w:w="1989" w:type="dxa"/>
          </w:tcPr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  <w:color w:val="000000"/>
              </w:rPr>
              <w:t>Управление жилищно-коммунального хозяйства и градостроительства Администрации Среднеканского городского округа</w:t>
            </w:r>
          </w:p>
        </w:tc>
      </w:tr>
      <w:tr w:rsidR="00A8687E" w:rsidRPr="003C0ADE" w:rsidTr="00F67A14">
        <w:tc>
          <w:tcPr>
            <w:tcW w:w="16160" w:type="dxa"/>
            <w:gridSpan w:val="11"/>
          </w:tcPr>
          <w:p w:rsidR="00A8687E" w:rsidRPr="009963EA" w:rsidRDefault="00A8687E" w:rsidP="009963EA">
            <w:pPr>
              <w:pStyle w:val="Default"/>
              <w:spacing w:before="100" w:after="100" w:line="216" w:lineRule="auto"/>
              <w:jc w:val="center"/>
              <w:rPr>
                <w:b/>
                <w:sz w:val="22"/>
                <w:szCs w:val="22"/>
              </w:rPr>
            </w:pPr>
            <w:r w:rsidRPr="009963EA">
              <w:rPr>
                <w:b/>
                <w:sz w:val="22"/>
                <w:szCs w:val="22"/>
              </w:rPr>
              <w:t>Подраздел 2.2. Подключение (технологическое присоединение) многоквартирного жилого дома к сетям инженерно-технического обеспечения, электрическим сетям</w:t>
            </w:r>
          </w:p>
        </w:tc>
      </w:tr>
      <w:tr w:rsidR="00A8687E" w:rsidRPr="003C0ADE" w:rsidTr="00F67A14">
        <w:tc>
          <w:tcPr>
            <w:tcW w:w="880" w:type="dxa"/>
          </w:tcPr>
          <w:p w:rsidR="00A8687E" w:rsidRPr="008F31C9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8F31C9">
              <w:rPr>
                <w:sz w:val="22"/>
                <w:szCs w:val="22"/>
              </w:rPr>
              <w:t>2.2.1.</w:t>
            </w:r>
          </w:p>
        </w:tc>
        <w:tc>
          <w:tcPr>
            <w:tcW w:w="2020" w:type="dxa"/>
          </w:tcPr>
          <w:p w:rsidR="00A8687E" w:rsidRPr="008F31C9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8F31C9">
              <w:rPr>
                <w:sz w:val="22"/>
                <w:szCs w:val="22"/>
              </w:rPr>
              <w:t xml:space="preserve">Заключение договоров подключения (технологического </w:t>
            </w:r>
            <w:r w:rsidRPr="008F31C9">
              <w:rPr>
                <w:sz w:val="22"/>
                <w:szCs w:val="22"/>
              </w:rPr>
              <w:lastRenderedPageBreak/>
              <w:t>присоединения) к сетям инженерно-технического обеспечения, электрическим сетям, включая получение технических условий</w:t>
            </w:r>
          </w:p>
        </w:tc>
        <w:tc>
          <w:tcPr>
            <w:tcW w:w="2091" w:type="dxa"/>
          </w:tcPr>
          <w:p w:rsidR="00A8687E" w:rsidRPr="008F31C9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8F31C9">
              <w:rPr>
                <w:sz w:val="22"/>
                <w:szCs w:val="22"/>
              </w:rPr>
              <w:lastRenderedPageBreak/>
              <w:t xml:space="preserve">оптимизация сроков предоставления услуг по </w:t>
            </w:r>
            <w:r w:rsidRPr="008F31C9">
              <w:rPr>
                <w:sz w:val="22"/>
                <w:szCs w:val="22"/>
              </w:rPr>
              <w:lastRenderedPageBreak/>
              <w:t>заключению договоров подключения (технологического присоединения) к сетям инженерно-технического обеспечения, электрическим сетям, включая получение технических условий</w:t>
            </w:r>
          </w:p>
        </w:tc>
        <w:tc>
          <w:tcPr>
            <w:tcW w:w="1134" w:type="dxa"/>
          </w:tcPr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3C0ADE">
              <w:rPr>
                <w:rFonts w:ascii="Times New Roman" w:hAnsi="Times New Roman"/>
                <w:color w:val="000000"/>
                <w:spacing w:val="-10"/>
              </w:rPr>
              <w:lastRenderedPageBreak/>
              <w:t>09.01.2017</w:t>
            </w:r>
          </w:p>
        </w:tc>
        <w:tc>
          <w:tcPr>
            <w:tcW w:w="1134" w:type="dxa"/>
          </w:tcPr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3C0ADE">
              <w:rPr>
                <w:rFonts w:ascii="Times New Roman" w:hAnsi="Times New Roman"/>
                <w:color w:val="000000"/>
                <w:spacing w:val="-10"/>
              </w:rPr>
              <w:t>31.12.2021</w:t>
            </w:r>
          </w:p>
        </w:tc>
        <w:tc>
          <w:tcPr>
            <w:tcW w:w="2021" w:type="dxa"/>
          </w:tcPr>
          <w:p w:rsidR="00A8687E" w:rsidRPr="008F31C9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8F31C9">
              <w:rPr>
                <w:sz w:val="22"/>
                <w:szCs w:val="22"/>
              </w:rPr>
              <w:t>срок оказания услуг, календарных дней</w:t>
            </w:r>
          </w:p>
        </w:tc>
        <w:tc>
          <w:tcPr>
            <w:tcW w:w="992" w:type="dxa"/>
          </w:tcPr>
          <w:p w:rsidR="00A8687E" w:rsidRPr="008F31C9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8F31C9">
              <w:rPr>
                <w:sz w:val="22"/>
                <w:szCs w:val="22"/>
              </w:rPr>
              <w:t>не более 30</w:t>
            </w:r>
          </w:p>
        </w:tc>
        <w:tc>
          <w:tcPr>
            <w:tcW w:w="1063" w:type="dxa"/>
          </w:tcPr>
          <w:p w:rsidR="00A8687E" w:rsidRPr="008F31C9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8F31C9">
              <w:rPr>
                <w:sz w:val="22"/>
                <w:szCs w:val="22"/>
              </w:rPr>
              <w:t>не более 30</w:t>
            </w:r>
          </w:p>
        </w:tc>
        <w:tc>
          <w:tcPr>
            <w:tcW w:w="993" w:type="dxa"/>
          </w:tcPr>
          <w:p w:rsidR="00A8687E" w:rsidRPr="008F31C9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8F31C9">
              <w:rPr>
                <w:sz w:val="22"/>
                <w:szCs w:val="22"/>
              </w:rPr>
              <w:t>не более 30</w:t>
            </w:r>
          </w:p>
        </w:tc>
        <w:tc>
          <w:tcPr>
            <w:tcW w:w="1843" w:type="dxa"/>
          </w:tcPr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3C0ADE">
              <w:rPr>
                <w:rFonts w:ascii="Times New Roman" w:hAnsi="Times New Roman"/>
              </w:rPr>
              <w:t>14</w:t>
            </w: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</w:rPr>
              <w:t xml:space="preserve">предоставление услуг по </w:t>
            </w:r>
            <w:r w:rsidRPr="003C0ADE">
              <w:rPr>
                <w:rFonts w:ascii="Times New Roman" w:hAnsi="Times New Roman"/>
              </w:rPr>
              <w:lastRenderedPageBreak/>
              <w:t xml:space="preserve">заключению договоров подключения (технологического присоединения) к сетям инженерно-технического обеспечения, электрическим сетям, включая получение технических условий осуществляется в </w:t>
            </w:r>
            <w:r w:rsidRPr="003C0ADE">
              <w:rPr>
                <w:rFonts w:ascii="Times New Roman" w:hAnsi="Times New Roman"/>
                <w:b/>
              </w:rPr>
              <w:t>срок от 7 до 14</w:t>
            </w:r>
            <w:r w:rsidRPr="003C0ADE">
              <w:rPr>
                <w:rFonts w:ascii="Times New Roman" w:hAnsi="Times New Roman"/>
              </w:rPr>
              <w:t xml:space="preserve"> дней, при параллельном прохождении процедур</w:t>
            </w:r>
          </w:p>
        </w:tc>
        <w:tc>
          <w:tcPr>
            <w:tcW w:w="1989" w:type="dxa"/>
          </w:tcPr>
          <w:p w:rsidR="00A8687E" w:rsidRPr="003C0ADE" w:rsidRDefault="00A8687E" w:rsidP="008F31C9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  <w:color w:val="000000"/>
              </w:rPr>
              <w:lastRenderedPageBreak/>
              <w:t xml:space="preserve">Управление жилищно-коммунального хозяйства и </w:t>
            </w:r>
            <w:r w:rsidRPr="003C0ADE">
              <w:rPr>
                <w:rFonts w:ascii="Times New Roman" w:hAnsi="Times New Roman"/>
                <w:color w:val="000000"/>
              </w:rPr>
              <w:lastRenderedPageBreak/>
              <w:t>градостроительства Администрации Среднеканского городского округа</w:t>
            </w:r>
          </w:p>
          <w:p w:rsidR="00A8687E" w:rsidRPr="003C0ADE" w:rsidRDefault="00A8687E" w:rsidP="008F31C9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  <w:color w:val="000000"/>
              </w:rPr>
              <w:t>МУП «Сеймчантеплосеть»</w:t>
            </w:r>
          </w:p>
        </w:tc>
      </w:tr>
      <w:tr w:rsidR="00A8687E" w:rsidRPr="003C0ADE" w:rsidTr="00F67A14">
        <w:tc>
          <w:tcPr>
            <w:tcW w:w="880" w:type="dxa"/>
          </w:tcPr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lastRenderedPageBreak/>
              <w:t>2.2.2.</w:t>
            </w:r>
          </w:p>
        </w:tc>
        <w:tc>
          <w:tcPr>
            <w:tcW w:w="2020" w:type="dxa"/>
          </w:tcPr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>Уровень обеспечения предоставления услуг в электронном виде</w:t>
            </w:r>
          </w:p>
        </w:tc>
        <w:tc>
          <w:tcPr>
            <w:tcW w:w="2091" w:type="dxa"/>
          </w:tcPr>
          <w:p w:rsidR="00A8687E" w:rsidRPr="009963EA" w:rsidRDefault="00A8687E" w:rsidP="002145D5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 xml:space="preserve">обеспечение предоставления услуг по заключению договоров подключения (технологического присоединения) к сетям инженерно-технического обеспечения, </w:t>
            </w:r>
            <w:r w:rsidRPr="009963EA">
              <w:rPr>
                <w:sz w:val="22"/>
                <w:szCs w:val="22"/>
              </w:rPr>
              <w:lastRenderedPageBreak/>
              <w:t xml:space="preserve">электрическим сетям, включая получение технических условий, в электронном виде </w:t>
            </w:r>
            <w:r>
              <w:rPr>
                <w:sz w:val="22"/>
                <w:szCs w:val="22"/>
              </w:rPr>
              <w:t>в</w:t>
            </w:r>
            <w:r w:rsidRPr="009963EA">
              <w:rPr>
                <w:sz w:val="22"/>
                <w:szCs w:val="22"/>
              </w:rPr>
              <w:t xml:space="preserve"> г/о </w:t>
            </w:r>
          </w:p>
        </w:tc>
        <w:tc>
          <w:tcPr>
            <w:tcW w:w="1134" w:type="dxa"/>
          </w:tcPr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3C0ADE">
              <w:rPr>
                <w:rFonts w:ascii="Times New Roman" w:hAnsi="Times New Roman"/>
                <w:color w:val="000000"/>
                <w:spacing w:val="-10"/>
              </w:rPr>
              <w:lastRenderedPageBreak/>
              <w:t>09.01.2017</w:t>
            </w:r>
          </w:p>
        </w:tc>
        <w:tc>
          <w:tcPr>
            <w:tcW w:w="1134" w:type="dxa"/>
          </w:tcPr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3C0ADE">
              <w:rPr>
                <w:rFonts w:ascii="Times New Roman" w:hAnsi="Times New Roman"/>
                <w:color w:val="000000"/>
                <w:spacing w:val="-10"/>
              </w:rPr>
              <w:t>31.12.2021</w:t>
            </w:r>
          </w:p>
        </w:tc>
        <w:tc>
          <w:tcPr>
            <w:tcW w:w="2021" w:type="dxa"/>
          </w:tcPr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>доля услуг, предоставленных в электронном виде, в общем количестве предоставленных услуг, процентов</w:t>
            </w:r>
          </w:p>
        </w:tc>
        <w:tc>
          <w:tcPr>
            <w:tcW w:w="992" w:type="dxa"/>
          </w:tcPr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3" w:type="dxa"/>
          </w:tcPr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</w:tcPr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>60</w:t>
            </w:r>
          </w:p>
        </w:tc>
        <w:tc>
          <w:tcPr>
            <w:tcW w:w="1843" w:type="dxa"/>
          </w:tcPr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  <w:color w:val="000000"/>
              </w:rPr>
              <w:t>0%</w:t>
            </w:r>
          </w:p>
          <w:p w:rsidR="00A8687E" w:rsidRPr="003C0ADE" w:rsidRDefault="00A8687E" w:rsidP="008F31C9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  <w:color w:val="000000"/>
              </w:rPr>
              <w:t xml:space="preserve">предоставление услуги в электронном виде </w:t>
            </w:r>
          </w:p>
        </w:tc>
        <w:tc>
          <w:tcPr>
            <w:tcW w:w="1989" w:type="dxa"/>
          </w:tcPr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  <w:color w:val="000000"/>
              </w:rPr>
              <w:t>Управление жилищно-коммунального хозяйства и градостроительства Администрации Среднеканского городского округа</w:t>
            </w: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  <w:color w:val="000000"/>
              </w:rPr>
              <w:t>МУП «Сеймчантеплосет</w:t>
            </w:r>
            <w:r w:rsidRPr="003C0ADE">
              <w:rPr>
                <w:rFonts w:ascii="Times New Roman" w:hAnsi="Times New Roman"/>
                <w:color w:val="000000"/>
              </w:rPr>
              <w:lastRenderedPageBreak/>
              <w:t>ь»</w:t>
            </w:r>
          </w:p>
        </w:tc>
      </w:tr>
      <w:tr w:rsidR="00A8687E" w:rsidRPr="003C0ADE" w:rsidTr="00F67A14">
        <w:tc>
          <w:tcPr>
            <w:tcW w:w="880" w:type="dxa"/>
          </w:tcPr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lastRenderedPageBreak/>
              <w:t>2.2.3.</w:t>
            </w:r>
          </w:p>
        </w:tc>
        <w:tc>
          <w:tcPr>
            <w:tcW w:w="2020" w:type="dxa"/>
          </w:tcPr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>Уровень обеспечения предоставления услуг по принципу «одного окна»</w:t>
            </w:r>
          </w:p>
        </w:tc>
        <w:tc>
          <w:tcPr>
            <w:tcW w:w="2091" w:type="dxa"/>
          </w:tcPr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>обеспечение предоставления услуг по заключению договоров подключения (технологического присоединения) к сетям инженерно-технического обеспечения, электрическим сетям, включая получение технических условий, по принципу «одного окна»</w:t>
            </w:r>
          </w:p>
        </w:tc>
        <w:tc>
          <w:tcPr>
            <w:tcW w:w="1134" w:type="dxa"/>
          </w:tcPr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3C0ADE">
              <w:rPr>
                <w:rFonts w:ascii="Times New Roman" w:hAnsi="Times New Roman"/>
                <w:color w:val="000000"/>
                <w:spacing w:val="-10"/>
              </w:rPr>
              <w:t>09.01.2017</w:t>
            </w:r>
          </w:p>
        </w:tc>
        <w:tc>
          <w:tcPr>
            <w:tcW w:w="1134" w:type="dxa"/>
          </w:tcPr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3C0ADE">
              <w:rPr>
                <w:rFonts w:ascii="Times New Roman" w:hAnsi="Times New Roman"/>
                <w:color w:val="000000"/>
                <w:spacing w:val="-10"/>
              </w:rPr>
              <w:t>31.12.2021</w:t>
            </w:r>
          </w:p>
        </w:tc>
        <w:tc>
          <w:tcPr>
            <w:tcW w:w="2021" w:type="dxa"/>
          </w:tcPr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>доля услуг, предоставленных через МФЦ (ресурсные центры), в общем количестве предоставленных услуг, процентов</w:t>
            </w:r>
          </w:p>
        </w:tc>
        <w:tc>
          <w:tcPr>
            <w:tcW w:w="992" w:type="dxa"/>
          </w:tcPr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63" w:type="dxa"/>
          </w:tcPr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</w:tcPr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>40</w:t>
            </w:r>
          </w:p>
        </w:tc>
        <w:tc>
          <w:tcPr>
            <w:tcW w:w="1843" w:type="dxa"/>
          </w:tcPr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  <w:color w:val="000000"/>
              </w:rPr>
              <w:t>0%</w:t>
            </w:r>
          </w:p>
          <w:p w:rsidR="00A8687E" w:rsidRPr="003C0ADE" w:rsidRDefault="00A8687E" w:rsidP="00BE56A5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  <w:color w:val="000000"/>
              </w:rPr>
              <w:t>предоставление услуги по принципу «одного окна» через МФЦ или Управлением жилищно-коммунального хозяйства и градостроительства Администрации Среднеканского</w:t>
            </w:r>
          </w:p>
          <w:p w:rsidR="00A8687E" w:rsidRPr="003C0ADE" w:rsidRDefault="00A8687E" w:rsidP="00BE56A5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9" w:type="dxa"/>
          </w:tcPr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  <w:color w:val="000000"/>
              </w:rPr>
              <w:t>МФЦ (по согласованию);</w:t>
            </w:r>
          </w:p>
          <w:p w:rsidR="00A8687E" w:rsidRPr="003C0ADE" w:rsidRDefault="00A8687E" w:rsidP="00BE56A5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  <w:color w:val="000000"/>
              </w:rPr>
              <w:t>Управление жилищно-коммунального хозяйства и градостроительства Администрации Среднеканского городского округа</w:t>
            </w:r>
          </w:p>
          <w:p w:rsidR="00A8687E" w:rsidRPr="003C0ADE" w:rsidRDefault="00A8687E" w:rsidP="00BE56A5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  <w:color w:val="000000"/>
              </w:rPr>
              <w:t>МУП «Сеймчантеплосеть»</w:t>
            </w:r>
          </w:p>
        </w:tc>
      </w:tr>
      <w:tr w:rsidR="00A8687E" w:rsidRPr="003C0ADE" w:rsidTr="00F67A14">
        <w:tc>
          <w:tcPr>
            <w:tcW w:w="880" w:type="dxa"/>
          </w:tcPr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>2.2.4.</w:t>
            </w:r>
          </w:p>
        </w:tc>
        <w:tc>
          <w:tcPr>
            <w:tcW w:w="2020" w:type="dxa"/>
          </w:tcPr>
          <w:p w:rsidR="00A8687E" w:rsidRPr="005E29BE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5E29BE">
              <w:rPr>
                <w:sz w:val="22"/>
                <w:szCs w:val="22"/>
              </w:rPr>
              <w:t>Регламентация процедур</w:t>
            </w:r>
          </w:p>
        </w:tc>
        <w:tc>
          <w:tcPr>
            <w:tcW w:w="2091" w:type="dxa"/>
          </w:tcPr>
          <w:p w:rsidR="00A8687E" w:rsidRPr="005E29BE" w:rsidRDefault="00A8687E" w:rsidP="009963EA">
            <w:pPr>
              <w:pStyle w:val="Default"/>
              <w:spacing w:line="204" w:lineRule="auto"/>
              <w:jc w:val="center"/>
              <w:rPr>
                <w:sz w:val="22"/>
                <w:szCs w:val="22"/>
              </w:rPr>
            </w:pPr>
            <w:r w:rsidRPr="005E29BE">
              <w:rPr>
                <w:sz w:val="22"/>
                <w:szCs w:val="22"/>
              </w:rPr>
              <w:t xml:space="preserve">разработка и принятие регламентов подключения (технологического присоединения) объектов капитального строительства к </w:t>
            </w:r>
            <w:r w:rsidRPr="005E29BE">
              <w:rPr>
                <w:sz w:val="22"/>
                <w:szCs w:val="22"/>
              </w:rPr>
              <w:lastRenderedPageBreak/>
              <w:t>сетям инженерно-технического обеспечения, электрическим сетям, их размещение в открытом доступе в информационно-телекоммуникационной сети Интернет (далее – сеть Интернет), внесение изменений при необходимости</w:t>
            </w:r>
          </w:p>
        </w:tc>
        <w:tc>
          <w:tcPr>
            <w:tcW w:w="1134" w:type="dxa"/>
          </w:tcPr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3C0ADE">
              <w:rPr>
                <w:rFonts w:ascii="Times New Roman" w:hAnsi="Times New Roman"/>
                <w:color w:val="000000"/>
                <w:spacing w:val="-10"/>
              </w:rPr>
              <w:lastRenderedPageBreak/>
              <w:t>09.01.2017</w:t>
            </w:r>
          </w:p>
        </w:tc>
        <w:tc>
          <w:tcPr>
            <w:tcW w:w="1134" w:type="dxa"/>
          </w:tcPr>
          <w:p w:rsidR="00A8687E" w:rsidRPr="003C0ADE" w:rsidRDefault="00A8687E" w:rsidP="005E29BE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3C0ADE">
              <w:rPr>
                <w:rFonts w:ascii="Times New Roman" w:hAnsi="Times New Roman"/>
                <w:color w:val="000000"/>
                <w:spacing w:val="-10"/>
              </w:rPr>
              <w:t>31.12.2019</w:t>
            </w:r>
          </w:p>
        </w:tc>
        <w:tc>
          <w:tcPr>
            <w:tcW w:w="2021" w:type="dxa"/>
          </w:tcPr>
          <w:p w:rsidR="00A8687E" w:rsidRPr="005E29BE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5E29BE">
              <w:rPr>
                <w:sz w:val="22"/>
                <w:szCs w:val="22"/>
              </w:rPr>
              <w:t xml:space="preserve">наличие регламентов подключения (технологического присоединения) объектов капитального строительства к </w:t>
            </w:r>
            <w:r w:rsidRPr="005E29BE">
              <w:rPr>
                <w:sz w:val="22"/>
                <w:szCs w:val="22"/>
              </w:rPr>
              <w:lastRenderedPageBreak/>
              <w:t>сетям инженерно-технического обеспечения, электрическим сетям, да/нет</w:t>
            </w:r>
          </w:p>
        </w:tc>
        <w:tc>
          <w:tcPr>
            <w:tcW w:w="992" w:type="dxa"/>
          </w:tcPr>
          <w:p w:rsidR="00A8687E" w:rsidRPr="005E29BE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063" w:type="dxa"/>
          </w:tcPr>
          <w:p w:rsidR="00A8687E" w:rsidRPr="005E29BE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5E29BE">
              <w:rPr>
                <w:sz w:val="22"/>
                <w:szCs w:val="22"/>
              </w:rPr>
              <w:t>да</w:t>
            </w:r>
          </w:p>
        </w:tc>
        <w:tc>
          <w:tcPr>
            <w:tcW w:w="993" w:type="dxa"/>
          </w:tcPr>
          <w:p w:rsidR="00A8687E" w:rsidRPr="005E29BE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5E29BE">
              <w:rPr>
                <w:sz w:val="22"/>
                <w:szCs w:val="22"/>
              </w:rPr>
              <w:t>да</w:t>
            </w:r>
          </w:p>
        </w:tc>
        <w:tc>
          <w:tcPr>
            <w:tcW w:w="1843" w:type="dxa"/>
          </w:tcPr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  <w:color w:val="000000"/>
              </w:rPr>
              <w:t xml:space="preserve">Нет </w:t>
            </w: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  <w:color w:val="000000"/>
              </w:rPr>
              <w:t xml:space="preserve">После разработки и утверждения регламентов предоставления услуг </w:t>
            </w:r>
            <w:r w:rsidRPr="003C0ADE">
              <w:rPr>
                <w:rFonts w:ascii="Times New Roman" w:hAnsi="Times New Roman"/>
                <w:color w:val="000000"/>
              </w:rPr>
              <w:lastRenderedPageBreak/>
              <w:t xml:space="preserve">естественных монополий будут размещены в сети Интернет </w:t>
            </w: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9" w:type="dxa"/>
          </w:tcPr>
          <w:p w:rsidR="00A8687E" w:rsidRPr="003C0ADE" w:rsidRDefault="00A8687E" w:rsidP="00BE56A5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  <w:color w:val="000000"/>
              </w:rPr>
              <w:lastRenderedPageBreak/>
              <w:t xml:space="preserve">Управление жилищно-коммунального хозяйства и градостроительства Администрации Среднеканского </w:t>
            </w:r>
            <w:r w:rsidRPr="003C0ADE">
              <w:rPr>
                <w:rFonts w:ascii="Times New Roman" w:hAnsi="Times New Roman"/>
                <w:color w:val="000000"/>
              </w:rPr>
              <w:lastRenderedPageBreak/>
              <w:t>городского округа</w:t>
            </w:r>
          </w:p>
          <w:p w:rsidR="00A8687E" w:rsidRPr="003C0ADE" w:rsidRDefault="00A8687E" w:rsidP="00BE56A5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  <w:color w:val="000000"/>
              </w:rPr>
              <w:t>МУП «Сеймчантеплосеть»</w:t>
            </w:r>
          </w:p>
        </w:tc>
      </w:tr>
      <w:tr w:rsidR="00A8687E" w:rsidRPr="003C0ADE" w:rsidTr="00F67A14">
        <w:tc>
          <w:tcPr>
            <w:tcW w:w="880" w:type="dxa"/>
          </w:tcPr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80" w:type="dxa"/>
            <w:gridSpan w:val="10"/>
          </w:tcPr>
          <w:p w:rsidR="00A8687E" w:rsidRPr="009963EA" w:rsidRDefault="00A8687E" w:rsidP="003A3566">
            <w:pPr>
              <w:pStyle w:val="Default"/>
              <w:spacing w:before="100" w:after="100" w:line="216" w:lineRule="auto"/>
              <w:jc w:val="center"/>
              <w:rPr>
                <w:b/>
                <w:sz w:val="22"/>
                <w:szCs w:val="22"/>
              </w:rPr>
            </w:pPr>
            <w:r w:rsidRPr="009963EA">
              <w:rPr>
                <w:b/>
                <w:sz w:val="22"/>
                <w:szCs w:val="22"/>
              </w:rPr>
              <w:t>Подраздел 2.</w:t>
            </w:r>
            <w:r>
              <w:rPr>
                <w:b/>
                <w:sz w:val="22"/>
                <w:szCs w:val="22"/>
              </w:rPr>
              <w:t>3</w:t>
            </w:r>
            <w:r w:rsidRPr="009963EA">
              <w:rPr>
                <w:b/>
                <w:sz w:val="22"/>
                <w:szCs w:val="22"/>
              </w:rPr>
              <w:t>. Получение разрешения на строительство</w:t>
            </w:r>
          </w:p>
        </w:tc>
      </w:tr>
      <w:tr w:rsidR="00A8687E" w:rsidRPr="003C0ADE" w:rsidTr="00F67A14">
        <w:tc>
          <w:tcPr>
            <w:tcW w:w="880" w:type="dxa"/>
          </w:tcPr>
          <w:p w:rsidR="00A8687E" w:rsidRPr="009963EA" w:rsidRDefault="00A8687E" w:rsidP="003A3566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3</w:t>
            </w:r>
            <w:r w:rsidRPr="009963EA">
              <w:rPr>
                <w:sz w:val="22"/>
                <w:szCs w:val="22"/>
              </w:rPr>
              <w:t>.1.</w:t>
            </w:r>
          </w:p>
        </w:tc>
        <w:tc>
          <w:tcPr>
            <w:tcW w:w="2020" w:type="dxa"/>
          </w:tcPr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>Получение разрешения на строительство</w:t>
            </w:r>
          </w:p>
        </w:tc>
        <w:tc>
          <w:tcPr>
            <w:tcW w:w="2091" w:type="dxa"/>
          </w:tcPr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>сокращение сроков получения разрешения на строительство при сокращении регламента на федеральном уровне до 5 дней</w:t>
            </w:r>
          </w:p>
        </w:tc>
        <w:tc>
          <w:tcPr>
            <w:tcW w:w="1134" w:type="dxa"/>
          </w:tcPr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3C0ADE">
              <w:rPr>
                <w:rFonts w:ascii="Times New Roman" w:hAnsi="Times New Roman"/>
                <w:color w:val="000000"/>
                <w:spacing w:val="-10"/>
              </w:rPr>
              <w:t>09.01.2017</w:t>
            </w:r>
          </w:p>
        </w:tc>
        <w:tc>
          <w:tcPr>
            <w:tcW w:w="1134" w:type="dxa"/>
          </w:tcPr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3C0ADE">
              <w:rPr>
                <w:rFonts w:ascii="Times New Roman" w:hAnsi="Times New Roman"/>
                <w:color w:val="000000"/>
                <w:spacing w:val="-10"/>
              </w:rPr>
              <w:t>31.12.2018</w:t>
            </w: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</w:p>
        </w:tc>
        <w:tc>
          <w:tcPr>
            <w:tcW w:w="2021" w:type="dxa"/>
          </w:tcPr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>срок предоставления услуги, рабочих дней</w:t>
            </w:r>
          </w:p>
        </w:tc>
        <w:tc>
          <w:tcPr>
            <w:tcW w:w="992" w:type="dxa"/>
          </w:tcPr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>не более 7</w:t>
            </w:r>
          </w:p>
        </w:tc>
        <w:tc>
          <w:tcPr>
            <w:tcW w:w="1063" w:type="dxa"/>
          </w:tcPr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>не более 5</w:t>
            </w:r>
          </w:p>
        </w:tc>
        <w:tc>
          <w:tcPr>
            <w:tcW w:w="993" w:type="dxa"/>
          </w:tcPr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>не более 5</w:t>
            </w:r>
          </w:p>
        </w:tc>
        <w:tc>
          <w:tcPr>
            <w:tcW w:w="1843" w:type="dxa"/>
          </w:tcPr>
          <w:p w:rsidR="00A8687E" w:rsidRPr="005213C8" w:rsidRDefault="00A8687E" w:rsidP="009963EA">
            <w:pPr>
              <w:pStyle w:val="aa"/>
              <w:spacing w:before="0" w:beforeAutospacing="0" w:after="0" w:afterAutospacing="0"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5213C8">
              <w:rPr>
                <w:color w:val="000000"/>
                <w:sz w:val="22"/>
                <w:szCs w:val="22"/>
              </w:rPr>
              <w:t>до 7 дней</w:t>
            </w:r>
          </w:p>
          <w:p w:rsidR="00A8687E" w:rsidRPr="005213C8" w:rsidRDefault="00A8687E" w:rsidP="009963EA">
            <w:pPr>
              <w:pStyle w:val="aa"/>
              <w:spacing w:before="0" w:beforeAutospacing="0" w:after="0" w:afterAutospacing="0" w:line="21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A8687E" w:rsidRPr="005213C8" w:rsidRDefault="00A8687E" w:rsidP="009963EA">
            <w:pPr>
              <w:pStyle w:val="aa"/>
              <w:spacing w:before="0" w:beforeAutospacing="0" w:after="0" w:afterAutospacing="0"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5213C8">
              <w:rPr>
                <w:color w:val="000000"/>
                <w:sz w:val="22"/>
                <w:szCs w:val="22"/>
              </w:rPr>
              <w:t xml:space="preserve">на 01.01.2017 на территории </w:t>
            </w:r>
            <w:r>
              <w:rPr>
                <w:color w:val="000000"/>
                <w:sz w:val="22"/>
                <w:szCs w:val="22"/>
              </w:rPr>
              <w:t>округа муниципальная</w:t>
            </w:r>
            <w:r w:rsidRPr="005213C8">
              <w:rPr>
                <w:color w:val="000000"/>
                <w:sz w:val="22"/>
                <w:szCs w:val="22"/>
              </w:rPr>
              <w:t xml:space="preserve"> услуга</w:t>
            </w:r>
          </w:p>
          <w:p w:rsidR="00A8687E" w:rsidRPr="005213C8" w:rsidRDefault="00A8687E" w:rsidP="005213C8">
            <w:pPr>
              <w:pStyle w:val="aa"/>
              <w:spacing w:before="0" w:beforeAutospacing="0" w:after="0" w:afterAutospacing="0"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5213C8">
              <w:rPr>
                <w:color w:val="000000"/>
                <w:sz w:val="22"/>
                <w:szCs w:val="22"/>
              </w:rPr>
              <w:t>«Предоставление разрешения на строительство» осуществляется в срок от 5 до 7 дней</w:t>
            </w:r>
          </w:p>
        </w:tc>
        <w:tc>
          <w:tcPr>
            <w:tcW w:w="1989" w:type="dxa"/>
          </w:tcPr>
          <w:p w:rsidR="00A8687E" w:rsidRPr="003C0ADE" w:rsidRDefault="00A8687E" w:rsidP="005213C8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  <w:color w:val="000000"/>
              </w:rPr>
              <w:t>Управление жилищно-коммунального хозяйства и градостроительства Администрации Среднеканского городского округа</w:t>
            </w: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687E" w:rsidRPr="003C0ADE" w:rsidTr="00F67A14">
        <w:trPr>
          <w:trHeight w:val="2811"/>
        </w:trPr>
        <w:tc>
          <w:tcPr>
            <w:tcW w:w="880" w:type="dxa"/>
          </w:tcPr>
          <w:p w:rsidR="00A8687E" w:rsidRPr="009963EA" w:rsidRDefault="00A8687E" w:rsidP="003A3566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lastRenderedPageBreak/>
              <w:t>2.</w:t>
            </w:r>
            <w:r>
              <w:rPr>
                <w:sz w:val="22"/>
                <w:szCs w:val="22"/>
              </w:rPr>
              <w:t>3</w:t>
            </w:r>
            <w:r w:rsidRPr="009963EA">
              <w:rPr>
                <w:sz w:val="22"/>
                <w:szCs w:val="22"/>
              </w:rPr>
              <w:t>.2.</w:t>
            </w:r>
          </w:p>
        </w:tc>
        <w:tc>
          <w:tcPr>
            <w:tcW w:w="2020" w:type="dxa"/>
          </w:tcPr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>Уровень обеспечения предоставления услуг в электронном виде</w:t>
            </w:r>
          </w:p>
        </w:tc>
        <w:tc>
          <w:tcPr>
            <w:tcW w:w="2091" w:type="dxa"/>
          </w:tcPr>
          <w:p w:rsidR="00A8687E" w:rsidRPr="009963EA" w:rsidRDefault="00A8687E" w:rsidP="005213C8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 xml:space="preserve">обеспечение предоставления </w:t>
            </w:r>
            <w:r>
              <w:rPr>
                <w:sz w:val="22"/>
                <w:szCs w:val="22"/>
              </w:rPr>
              <w:t>муниципальных</w:t>
            </w:r>
            <w:r w:rsidRPr="009963EA">
              <w:rPr>
                <w:sz w:val="22"/>
                <w:szCs w:val="22"/>
              </w:rPr>
              <w:t xml:space="preserve"> услуг по выдаче разрешения на строительство в электронном виде</w:t>
            </w:r>
          </w:p>
        </w:tc>
        <w:tc>
          <w:tcPr>
            <w:tcW w:w="1134" w:type="dxa"/>
          </w:tcPr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3C0ADE">
              <w:rPr>
                <w:rFonts w:ascii="Times New Roman" w:hAnsi="Times New Roman"/>
                <w:color w:val="000000"/>
                <w:spacing w:val="-10"/>
              </w:rPr>
              <w:t>09.01.2017</w:t>
            </w:r>
          </w:p>
        </w:tc>
        <w:tc>
          <w:tcPr>
            <w:tcW w:w="1134" w:type="dxa"/>
          </w:tcPr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3C0ADE">
              <w:rPr>
                <w:rFonts w:ascii="Times New Roman" w:hAnsi="Times New Roman"/>
                <w:color w:val="000000"/>
                <w:spacing w:val="-10"/>
              </w:rPr>
              <w:t>31.12.2021</w:t>
            </w: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</w:p>
        </w:tc>
        <w:tc>
          <w:tcPr>
            <w:tcW w:w="2021" w:type="dxa"/>
          </w:tcPr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>доля услуг, предоставленных в электронном виде, в общем количестве предоставленных услуг, процентов</w:t>
            </w:r>
          </w:p>
        </w:tc>
        <w:tc>
          <w:tcPr>
            <w:tcW w:w="992" w:type="dxa"/>
          </w:tcPr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>30</w:t>
            </w:r>
          </w:p>
        </w:tc>
        <w:tc>
          <w:tcPr>
            <w:tcW w:w="1063" w:type="dxa"/>
          </w:tcPr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>50</w:t>
            </w:r>
          </w:p>
        </w:tc>
        <w:tc>
          <w:tcPr>
            <w:tcW w:w="993" w:type="dxa"/>
          </w:tcPr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>70</w:t>
            </w:r>
          </w:p>
        </w:tc>
        <w:tc>
          <w:tcPr>
            <w:tcW w:w="1843" w:type="dxa"/>
          </w:tcPr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3C0ADE">
              <w:rPr>
                <w:rFonts w:ascii="Times New Roman" w:hAnsi="Times New Roman"/>
              </w:rPr>
              <w:t>30%</w:t>
            </w:r>
          </w:p>
          <w:p w:rsidR="00A8687E" w:rsidRPr="003C0ADE" w:rsidRDefault="00A8687E" w:rsidP="005E29BE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</w:rPr>
              <w:t>административные регламенты предоставления услуги содержат положение о предоставлении услуги в электронном виде. Низкая доступность Интернета</w:t>
            </w:r>
          </w:p>
        </w:tc>
        <w:tc>
          <w:tcPr>
            <w:tcW w:w="1989" w:type="dxa"/>
          </w:tcPr>
          <w:p w:rsidR="00A8687E" w:rsidRPr="003C0ADE" w:rsidRDefault="00A8687E" w:rsidP="005213C8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  <w:color w:val="000000"/>
              </w:rPr>
              <w:t>Управление жилищно-коммунального хозяйства и градостроительства Администрации Среднеканского городского округа</w:t>
            </w: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687E" w:rsidRPr="003C0ADE" w:rsidTr="00F67A14">
        <w:trPr>
          <w:trHeight w:val="70"/>
        </w:trPr>
        <w:tc>
          <w:tcPr>
            <w:tcW w:w="880" w:type="dxa"/>
          </w:tcPr>
          <w:p w:rsidR="00A8687E" w:rsidRPr="009963EA" w:rsidRDefault="00A8687E" w:rsidP="003A3566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3</w:t>
            </w:r>
            <w:r w:rsidRPr="009963EA">
              <w:rPr>
                <w:sz w:val="22"/>
                <w:szCs w:val="22"/>
              </w:rPr>
              <w:t>.3.</w:t>
            </w:r>
          </w:p>
        </w:tc>
        <w:tc>
          <w:tcPr>
            <w:tcW w:w="2020" w:type="dxa"/>
          </w:tcPr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 xml:space="preserve">Уровень обеспечения предоставления услуг по принципу «одного окна» </w:t>
            </w:r>
          </w:p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>в МФЦ</w:t>
            </w:r>
          </w:p>
        </w:tc>
        <w:tc>
          <w:tcPr>
            <w:tcW w:w="2091" w:type="dxa"/>
          </w:tcPr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>обеспечение предоставления государственных (муниципальных) услуг по выдаче разрешения на строительство по принципу «одного окна» в МФЦ</w:t>
            </w:r>
          </w:p>
        </w:tc>
        <w:tc>
          <w:tcPr>
            <w:tcW w:w="1134" w:type="dxa"/>
          </w:tcPr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3C0ADE">
              <w:rPr>
                <w:rFonts w:ascii="Times New Roman" w:hAnsi="Times New Roman"/>
                <w:color w:val="000000"/>
                <w:spacing w:val="-10"/>
              </w:rPr>
              <w:t>09.01.2017</w:t>
            </w:r>
          </w:p>
        </w:tc>
        <w:tc>
          <w:tcPr>
            <w:tcW w:w="1134" w:type="dxa"/>
          </w:tcPr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3C0ADE">
              <w:rPr>
                <w:rFonts w:ascii="Times New Roman" w:hAnsi="Times New Roman"/>
                <w:color w:val="000000"/>
                <w:spacing w:val="-10"/>
              </w:rPr>
              <w:t>31.12.2021</w:t>
            </w: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</w:p>
        </w:tc>
        <w:tc>
          <w:tcPr>
            <w:tcW w:w="2021" w:type="dxa"/>
          </w:tcPr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>доля услуг, предоставленных в МФЦ, в общем количестве предоставленных услуг, процентов</w:t>
            </w:r>
          </w:p>
        </w:tc>
        <w:tc>
          <w:tcPr>
            <w:tcW w:w="992" w:type="dxa"/>
          </w:tcPr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>10</w:t>
            </w:r>
          </w:p>
        </w:tc>
        <w:tc>
          <w:tcPr>
            <w:tcW w:w="1063" w:type="dxa"/>
          </w:tcPr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</w:tcPr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>30</w:t>
            </w:r>
          </w:p>
        </w:tc>
        <w:tc>
          <w:tcPr>
            <w:tcW w:w="1843" w:type="dxa"/>
          </w:tcPr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  <w:color w:val="000000"/>
              </w:rPr>
              <w:t>0%</w:t>
            </w:r>
          </w:p>
          <w:p w:rsidR="00A8687E" w:rsidRPr="003C0ADE" w:rsidRDefault="00A8687E" w:rsidP="005213C8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  <w:color w:val="000000"/>
              </w:rPr>
              <w:t xml:space="preserve">предоставление услуги по принципу «одного окна» через МФЦ или Управлением жилищно-коммунального хозяйства и градостроительства Администрации Среднеканского </w:t>
            </w:r>
          </w:p>
        </w:tc>
        <w:tc>
          <w:tcPr>
            <w:tcW w:w="1989" w:type="dxa"/>
          </w:tcPr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  <w:color w:val="000000"/>
              </w:rPr>
              <w:t>МФЦ (по согласованию);</w:t>
            </w:r>
          </w:p>
          <w:p w:rsidR="00A8687E" w:rsidRPr="003C0ADE" w:rsidRDefault="00A8687E" w:rsidP="005213C8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  <w:color w:val="000000"/>
              </w:rPr>
              <w:t>Управление жилищно-коммунального хозяйства и градостроительства Администрации Среднеканского городского округа</w:t>
            </w: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687E" w:rsidRPr="003C0ADE" w:rsidTr="00F67A14">
        <w:trPr>
          <w:trHeight w:val="827"/>
        </w:trPr>
        <w:tc>
          <w:tcPr>
            <w:tcW w:w="880" w:type="dxa"/>
          </w:tcPr>
          <w:p w:rsidR="00A8687E" w:rsidRPr="009963EA" w:rsidRDefault="00A8687E" w:rsidP="003A3566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3</w:t>
            </w:r>
            <w:r w:rsidRPr="009963EA">
              <w:rPr>
                <w:sz w:val="22"/>
                <w:szCs w:val="22"/>
              </w:rPr>
              <w:t>.4.</w:t>
            </w:r>
          </w:p>
        </w:tc>
        <w:tc>
          <w:tcPr>
            <w:tcW w:w="2020" w:type="dxa"/>
          </w:tcPr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>Регламентация процедур</w:t>
            </w:r>
          </w:p>
        </w:tc>
        <w:tc>
          <w:tcPr>
            <w:tcW w:w="2091" w:type="dxa"/>
          </w:tcPr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 xml:space="preserve">разработка и принятие административных регламентов </w:t>
            </w:r>
            <w:r w:rsidRPr="009963EA">
              <w:rPr>
                <w:sz w:val="22"/>
                <w:szCs w:val="22"/>
              </w:rPr>
              <w:lastRenderedPageBreak/>
              <w:t>предоставления муниципальных услуг по выдаче разрешения на строительство,</w:t>
            </w:r>
          </w:p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>внесение изменений в существующие административные регламенты с сокращенными сроками оказания услуги, актуализация при необходимости</w:t>
            </w:r>
          </w:p>
        </w:tc>
        <w:tc>
          <w:tcPr>
            <w:tcW w:w="1134" w:type="dxa"/>
          </w:tcPr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3C0ADE">
              <w:rPr>
                <w:rFonts w:ascii="Times New Roman" w:hAnsi="Times New Roman"/>
                <w:color w:val="000000"/>
                <w:spacing w:val="-10"/>
              </w:rPr>
              <w:lastRenderedPageBreak/>
              <w:t>09.01.2017</w:t>
            </w:r>
          </w:p>
        </w:tc>
        <w:tc>
          <w:tcPr>
            <w:tcW w:w="1134" w:type="dxa"/>
          </w:tcPr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3C0ADE">
              <w:rPr>
                <w:rFonts w:ascii="Times New Roman" w:hAnsi="Times New Roman"/>
                <w:color w:val="000000"/>
                <w:spacing w:val="-10"/>
              </w:rPr>
              <w:t>31.12.2021</w:t>
            </w: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</w:p>
        </w:tc>
        <w:tc>
          <w:tcPr>
            <w:tcW w:w="2021" w:type="dxa"/>
          </w:tcPr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>утвержденный административный регламент, да/нет</w:t>
            </w:r>
          </w:p>
        </w:tc>
        <w:tc>
          <w:tcPr>
            <w:tcW w:w="992" w:type="dxa"/>
          </w:tcPr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>да</w:t>
            </w:r>
          </w:p>
        </w:tc>
        <w:tc>
          <w:tcPr>
            <w:tcW w:w="1063" w:type="dxa"/>
          </w:tcPr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>да</w:t>
            </w:r>
          </w:p>
        </w:tc>
        <w:tc>
          <w:tcPr>
            <w:tcW w:w="993" w:type="dxa"/>
          </w:tcPr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>да</w:t>
            </w:r>
          </w:p>
        </w:tc>
        <w:tc>
          <w:tcPr>
            <w:tcW w:w="1843" w:type="dxa"/>
          </w:tcPr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  <w:color w:val="000000"/>
              </w:rPr>
              <w:t>да</w:t>
            </w: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  <w:color w:val="000000"/>
              </w:rPr>
              <w:t xml:space="preserve">регламенты предоставления </w:t>
            </w:r>
            <w:r w:rsidRPr="003C0ADE">
              <w:rPr>
                <w:rFonts w:ascii="Times New Roman" w:hAnsi="Times New Roman"/>
                <w:color w:val="000000"/>
              </w:rPr>
              <w:lastRenderedPageBreak/>
              <w:t>услуг разработаны, размещены в сети Интернет.</w:t>
            </w:r>
          </w:p>
          <w:p w:rsidR="00A8687E" w:rsidRPr="003C0ADE" w:rsidRDefault="00A8687E" w:rsidP="005213C8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  <w:color w:val="000000"/>
              </w:rPr>
              <w:t>Утвержден типовой регламент предоставления муниципальной услуги, размешен на официальном сайте муниципального образования «Среднеканский городской округ»</w:t>
            </w:r>
          </w:p>
        </w:tc>
        <w:tc>
          <w:tcPr>
            <w:tcW w:w="1989" w:type="dxa"/>
          </w:tcPr>
          <w:p w:rsidR="00A8687E" w:rsidRPr="003C0ADE" w:rsidRDefault="00A8687E" w:rsidP="005213C8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  <w:color w:val="000000"/>
              </w:rPr>
              <w:lastRenderedPageBreak/>
              <w:t xml:space="preserve">Управление жилищно-коммунального хозяйства и </w:t>
            </w:r>
            <w:r w:rsidRPr="003C0ADE">
              <w:rPr>
                <w:rFonts w:ascii="Times New Roman" w:hAnsi="Times New Roman"/>
                <w:color w:val="000000"/>
              </w:rPr>
              <w:lastRenderedPageBreak/>
              <w:t>градостроительства Администрации Среднеканского городского округа</w:t>
            </w: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687E" w:rsidRPr="003C0ADE" w:rsidTr="00F67A14">
        <w:tc>
          <w:tcPr>
            <w:tcW w:w="16160" w:type="dxa"/>
            <w:gridSpan w:val="11"/>
          </w:tcPr>
          <w:p w:rsidR="00A8687E" w:rsidRPr="009963EA" w:rsidRDefault="00A8687E" w:rsidP="003A3566">
            <w:pPr>
              <w:pStyle w:val="Default"/>
              <w:spacing w:before="100" w:after="100" w:line="216" w:lineRule="auto"/>
              <w:jc w:val="center"/>
              <w:rPr>
                <w:b/>
                <w:sz w:val="22"/>
                <w:szCs w:val="22"/>
              </w:rPr>
            </w:pPr>
            <w:r w:rsidRPr="009963EA">
              <w:rPr>
                <w:b/>
                <w:sz w:val="22"/>
                <w:szCs w:val="22"/>
              </w:rPr>
              <w:lastRenderedPageBreak/>
              <w:t>Подраздел 2.</w:t>
            </w:r>
            <w:r>
              <w:rPr>
                <w:b/>
                <w:sz w:val="22"/>
                <w:szCs w:val="22"/>
              </w:rPr>
              <w:t>4</w:t>
            </w:r>
            <w:r w:rsidRPr="009963EA">
              <w:rPr>
                <w:b/>
                <w:sz w:val="22"/>
                <w:szCs w:val="22"/>
              </w:rPr>
              <w:t>. Проведение дополнительных процедур</w:t>
            </w:r>
          </w:p>
        </w:tc>
      </w:tr>
      <w:tr w:rsidR="00A8687E" w:rsidRPr="003C0ADE" w:rsidTr="00F67A14">
        <w:tc>
          <w:tcPr>
            <w:tcW w:w="880" w:type="dxa"/>
          </w:tcPr>
          <w:p w:rsidR="00A8687E" w:rsidRPr="009963EA" w:rsidRDefault="00A8687E" w:rsidP="003A3566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4</w:t>
            </w:r>
            <w:r w:rsidRPr="009963EA">
              <w:rPr>
                <w:sz w:val="22"/>
                <w:szCs w:val="22"/>
              </w:rPr>
              <w:t>.1.</w:t>
            </w:r>
          </w:p>
        </w:tc>
        <w:tc>
          <w:tcPr>
            <w:tcW w:w="2020" w:type="dxa"/>
          </w:tcPr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>Прохождение дополнительных процедур, связанных с особенностью градостроительной деятельности</w:t>
            </w:r>
          </w:p>
        </w:tc>
        <w:tc>
          <w:tcPr>
            <w:tcW w:w="2091" w:type="dxa"/>
          </w:tcPr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 xml:space="preserve">оптимизация количества дополнительных процедур, предусмотренных исчерпывающим перечнем процедур в сфере жилищного строительства, утвержденным постановлением </w:t>
            </w:r>
            <w:r w:rsidRPr="009963EA">
              <w:rPr>
                <w:sz w:val="22"/>
                <w:szCs w:val="22"/>
              </w:rPr>
              <w:lastRenderedPageBreak/>
              <w:t xml:space="preserve">Правительства Российской Федерации </w:t>
            </w:r>
          </w:p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 xml:space="preserve">от 30 апреля 2014 г. </w:t>
            </w:r>
          </w:p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>№ 403 «Об исчерпывающем перечне процедур в сфере жилищного строительства» (ИПП), и сроков их прохождения</w:t>
            </w:r>
          </w:p>
        </w:tc>
        <w:tc>
          <w:tcPr>
            <w:tcW w:w="1134" w:type="dxa"/>
          </w:tcPr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3C0ADE">
              <w:rPr>
                <w:rFonts w:ascii="Times New Roman" w:hAnsi="Times New Roman"/>
                <w:color w:val="000000"/>
                <w:spacing w:val="-10"/>
              </w:rPr>
              <w:lastRenderedPageBreak/>
              <w:t>09.01.2017</w:t>
            </w:r>
          </w:p>
        </w:tc>
        <w:tc>
          <w:tcPr>
            <w:tcW w:w="1134" w:type="dxa"/>
          </w:tcPr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3C0ADE">
              <w:rPr>
                <w:rFonts w:ascii="Times New Roman" w:hAnsi="Times New Roman"/>
                <w:color w:val="000000"/>
                <w:spacing w:val="-10"/>
              </w:rPr>
              <w:t>31.12.2017</w:t>
            </w:r>
          </w:p>
        </w:tc>
        <w:tc>
          <w:tcPr>
            <w:tcW w:w="2021" w:type="dxa"/>
          </w:tcPr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>предельный срок прохождения процедур, календарных дней</w:t>
            </w:r>
          </w:p>
        </w:tc>
        <w:tc>
          <w:tcPr>
            <w:tcW w:w="992" w:type="dxa"/>
          </w:tcPr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>не более 20</w:t>
            </w:r>
          </w:p>
        </w:tc>
        <w:tc>
          <w:tcPr>
            <w:tcW w:w="1063" w:type="dxa"/>
          </w:tcPr>
          <w:p w:rsidR="00A8687E" w:rsidRPr="009963EA" w:rsidRDefault="00A8687E" w:rsidP="00DB1FCD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>дополнительные процедуры отсутст-вуют</w:t>
            </w:r>
            <w:r w:rsidR="00DB1FCD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3" w:type="dxa"/>
          </w:tcPr>
          <w:p w:rsidR="00A8687E" w:rsidRPr="009963EA" w:rsidRDefault="00A8687E" w:rsidP="00DB1FCD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>дополнительное процедуры отсутст-вуют</w:t>
            </w:r>
            <w:r w:rsidR="00DB1FCD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  <w:color w:val="000000"/>
              </w:rPr>
              <w:t>всего 7 ед.</w:t>
            </w: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  <w:color w:val="000000"/>
              </w:rPr>
              <w:t>реестр описаний процедур, установленных НПА ОМСУ МО, включенных в Раздел II ИПП,</w:t>
            </w: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  <w:color w:val="000000"/>
              </w:rPr>
              <w:t xml:space="preserve">размещен на сайте </w:t>
            </w:r>
            <w:r w:rsidRPr="003C0ADE">
              <w:rPr>
                <w:rFonts w:ascii="Times New Roman" w:hAnsi="Times New Roman"/>
                <w:color w:val="000000"/>
              </w:rPr>
              <w:lastRenderedPageBreak/>
              <w:t>Правительства МО</w:t>
            </w:r>
          </w:p>
        </w:tc>
        <w:tc>
          <w:tcPr>
            <w:tcW w:w="1989" w:type="dxa"/>
          </w:tcPr>
          <w:p w:rsidR="00A8687E" w:rsidRPr="003C0ADE" w:rsidRDefault="00A8687E" w:rsidP="005213C8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  <w:color w:val="000000"/>
              </w:rPr>
              <w:lastRenderedPageBreak/>
              <w:t>Управление жилищно-коммунального хозяйства и градостроительства Администрации Среднеканского городского округа</w:t>
            </w: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  <w:color w:val="000000"/>
              </w:rPr>
              <w:t xml:space="preserve">Управление экономики и развития </w:t>
            </w:r>
            <w:r w:rsidRPr="003C0ADE">
              <w:rPr>
                <w:rFonts w:ascii="Times New Roman" w:hAnsi="Times New Roman"/>
                <w:color w:val="000000"/>
              </w:rPr>
              <w:lastRenderedPageBreak/>
              <w:t>Администрации Среднеканского городского округа</w:t>
            </w:r>
          </w:p>
        </w:tc>
      </w:tr>
      <w:tr w:rsidR="00A8687E" w:rsidRPr="003C0ADE" w:rsidTr="00F67A14">
        <w:tc>
          <w:tcPr>
            <w:tcW w:w="880" w:type="dxa"/>
          </w:tcPr>
          <w:p w:rsidR="00A8687E" w:rsidRPr="009963EA" w:rsidRDefault="00A8687E" w:rsidP="003A3566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lastRenderedPageBreak/>
              <w:t>2.</w:t>
            </w:r>
            <w:r>
              <w:rPr>
                <w:sz w:val="22"/>
                <w:szCs w:val="22"/>
              </w:rPr>
              <w:t>4</w:t>
            </w:r>
            <w:r w:rsidRPr="009963EA">
              <w:rPr>
                <w:sz w:val="22"/>
                <w:szCs w:val="22"/>
              </w:rPr>
              <w:t>.2.</w:t>
            </w:r>
          </w:p>
        </w:tc>
        <w:tc>
          <w:tcPr>
            <w:tcW w:w="2020" w:type="dxa"/>
          </w:tcPr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>Регламентации процедур</w:t>
            </w:r>
          </w:p>
        </w:tc>
        <w:tc>
          <w:tcPr>
            <w:tcW w:w="2091" w:type="dxa"/>
          </w:tcPr>
          <w:p w:rsidR="00A8687E" w:rsidRPr="009963EA" w:rsidRDefault="00A8687E" w:rsidP="006E4FBD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 xml:space="preserve">разработка и принятие административных регламентов предоставления </w:t>
            </w:r>
            <w:r>
              <w:rPr>
                <w:sz w:val="22"/>
                <w:szCs w:val="22"/>
              </w:rPr>
              <w:t xml:space="preserve">муниципальных </w:t>
            </w:r>
            <w:r w:rsidRPr="009963EA">
              <w:rPr>
                <w:sz w:val="22"/>
                <w:szCs w:val="22"/>
              </w:rPr>
              <w:t>услуг, связанных с прохождением дополнительных процедур, внесение изменений при необходимости</w:t>
            </w:r>
          </w:p>
        </w:tc>
        <w:tc>
          <w:tcPr>
            <w:tcW w:w="1134" w:type="dxa"/>
          </w:tcPr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3C0ADE">
              <w:rPr>
                <w:rFonts w:ascii="Times New Roman" w:hAnsi="Times New Roman"/>
                <w:color w:val="000000"/>
                <w:spacing w:val="-10"/>
              </w:rPr>
              <w:t>09.01.2017</w:t>
            </w:r>
          </w:p>
        </w:tc>
        <w:tc>
          <w:tcPr>
            <w:tcW w:w="1134" w:type="dxa"/>
          </w:tcPr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3C0ADE">
              <w:rPr>
                <w:rFonts w:ascii="Times New Roman" w:hAnsi="Times New Roman"/>
                <w:color w:val="000000"/>
                <w:spacing w:val="-10"/>
              </w:rPr>
              <w:t>31.12.2017</w:t>
            </w:r>
          </w:p>
        </w:tc>
        <w:tc>
          <w:tcPr>
            <w:tcW w:w="2021" w:type="dxa"/>
          </w:tcPr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>наличие адми</w:t>
            </w:r>
            <w:bookmarkStart w:id="0" w:name="_GoBack"/>
            <w:bookmarkEnd w:id="0"/>
            <w:r w:rsidRPr="009963EA">
              <w:rPr>
                <w:sz w:val="22"/>
                <w:szCs w:val="22"/>
              </w:rPr>
              <w:t>нистративных регламентов предоставления услуг, связанных с прохождением дополнительных процедур, да/нет</w:t>
            </w:r>
          </w:p>
        </w:tc>
        <w:tc>
          <w:tcPr>
            <w:tcW w:w="992" w:type="dxa"/>
          </w:tcPr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>да</w:t>
            </w:r>
          </w:p>
        </w:tc>
        <w:tc>
          <w:tcPr>
            <w:tcW w:w="1063" w:type="dxa"/>
          </w:tcPr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>да</w:t>
            </w:r>
          </w:p>
        </w:tc>
        <w:tc>
          <w:tcPr>
            <w:tcW w:w="993" w:type="dxa"/>
          </w:tcPr>
          <w:p w:rsidR="00A8687E" w:rsidRPr="009963EA" w:rsidRDefault="00A8687E" w:rsidP="009963E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9963EA">
              <w:rPr>
                <w:sz w:val="22"/>
                <w:szCs w:val="22"/>
              </w:rPr>
              <w:t>да</w:t>
            </w:r>
          </w:p>
        </w:tc>
        <w:tc>
          <w:tcPr>
            <w:tcW w:w="1843" w:type="dxa"/>
          </w:tcPr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  <w:color w:val="000000"/>
              </w:rPr>
              <w:t>Да (70%)</w:t>
            </w: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  <w:color w:val="000000"/>
              </w:rPr>
              <w:t>на все процедуры, включенные в Раздел II ИПП, утверждены регламенты оказания услуги</w:t>
            </w:r>
          </w:p>
          <w:p w:rsidR="00A8687E" w:rsidRPr="003C0ADE" w:rsidRDefault="00A8687E" w:rsidP="009963EA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9" w:type="dxa"/>
          </w:tcPr>
          <w:p w:rsidR="00A8687E" w:rsidRPr="003C0ADE" w:rsidRDefault="00A8687E" w:rsidP="006E4FBD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  <w:color w:val="000000"/>
              </w:rPr>
              <w:t xml:space="preserve">Управление жилищно-коммунального хозяйства и градостроительства </w:t>
            </w:r>
          </w:p>
          <w:p w:rsidR="00A8687E" w:rsidRPr="003C0ADE" w:rsidRDefault="00A8687E" w:rsidP="006E4FBD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ADE">
              <w:rPr>
                <w:rFonts w:ascii="Times New Roman" w:hAnsi="Times New Roman"/>
                <w:color w:val="000000"/>
              </w:rPr>
              <w:t>Управление экономики и развития Администрации Среднеканского городского округа</w:t>
            </w:r>
          </w:p>
        </w:tc>
      </w:tr>
    </w:tbl>
    <w:p w:rsidR="00054122" w:rsidRDefault="00054122" w:rsidP="00054122">
      <w:pPr>
        <w:pStyle w:val="a3"/>
        <w:rPr>
          <w:rFonts w:ascii="Times New Roman" w:hAnsi="Times New Roman"/>
        </w:rPr>
      </w:pPr>
    </w:p>
    <w:p w:rsidR="00A8687E" w:rsidRDefault="00A8687E" w:rsidP="00054122">
      <w:pPr>
        <w:pStyle w:val="a3"/>
        <w:rPr>
          <w:rFonts w:ascii="Times New Roman" w:hAnsi="Times New Roman"/>
          <w:sz w:val="20"/>
          <w:szCs w:val="20"/>
        </w:rPr>
      </w:pPr>
      <w:r w:rsidRPr="00DB1FCD">
        <w:rPr>
          <w:rFonts w:ascii="Times New Roman" w:hAnsi="Times New Roman"/>
          <w:sz w:val="20"/>
          <w:szCs w:val="20"/>
        </w:rPr>
        <w:t xml:space="preserve">1 –при условии внесения соответствующих изменений в законодательство Российской Федерации; </w:t>
      </w:r>
    </w:p>
    <w:p w:rsidR="00DB1FCD" w:rsidRDefault="00DB1FCD" w:rsidP="00054122">
      <w:pPr>
        <w:pStyle w:val="a3"/>
        <w:rPr>
          <w:rFonts w:ascii="Times New Roman" w:hAnsi="Times New Roman"/>
          <w:sz w:val="20"/>
          <w:szCs w:val="20"/>
        </w:rPr>
      </w:pPr>
    </w:p>
    <w:p w:rsidR="00DB1FCD" w:rsidRPr="00DB1FCD" w:rsidRDefault="00DB1FCD" w:rsidP="00054122">
      <w:pPr>
        <w:pStyle w:val="a3"/>
        <w:rPr>
          <w:rFonts w:ascii="Times New Roman" w:hAnsi="Times New Roman"/>
          <w:sz w:val="20"/>
          <w:szCs w:val="20"/>
        </w:rPr>
      </w:pPr>
    </w:p>
    <w:p w:rsidR="00054122" w:rsidRPr="00054122" w:rsidRDefault="00054122" w:rsidP="00054122">
      <w:pPr>
        <w:pStyle w:val="a3"/>
        <w:rPr>
          <w:rFonts w:ascii="Times New Roman" w:hAnsi="Times New Roman"/>
        </w:rPr>
      </w:pPr>
    </w:p>
    <w:p w:rsidR="00A8687E" w:rsidRPr="009963EA" w:rsidRDefault="00A8687E" w:rsidP="009963EA">
      <w:pPr>
        <w:jc w:val="center"/>
        <w:rPr>
          <w:rFonts w:ascii="Times New Roman" w:hAnsi="Times New Roman"/>
          <w:color w:val="000000"/>
        </w:rPr>
      </w:pPr>
      <w:r w:rsidRPr="009963EA">
        <w:rPr>
          <w:rFonts w:ascii="Times New Roman" w:hAnsi="Times New Roman"/>
          <w:color w:val="000000"/>
        </w:rPr>
        <w:t>__________________</w:t>
      </w:r>
    </w:p>
    <w:sectPr w:rsidR="00A8687E" w:rsidRPr="009963EA" w:rsidSect="00054122">
      <w:pgSz w:w="16838" w:h="11906" w:orient="landscape" w:code="9"/>
      <w:pgMar w:top="1" w:right="851" w:bottom="426" w:left="851" w:header="709" w:footer="5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E4E" w:rsidRDefault="004A5E4E" w:rsidP="009963EA">
      <w:pPr>
        <w:spacing w:after="0" w:line="240" w:lineRule="auto"/>
      </w:pPr>
      <w:r>
        <w:separator/>
      </w:r>
    </w:p>
  </w:endnote>
  <w:endnote w:type="continuationSeparator" w:id="1">
    <w:p w:rsidR="004A5E4E" w:rsidRDefault="004A5E4E" w:rsidP="00996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87E" w:rsidRDefault="008318A0">
    <w:pPr>
      <w:pStyle w:val="a9"/>
      <w:jc w:val="center"/>
    </w:pPr>
    <w:r>
      <w:fldChar w:fldCharType="begin"/>
    </w:r>
    <w:r w:rsidR="002355EA">
      <w:instrText>PAGE   \* MERGEFORMAT</w:instrText>
    </w:r>
    <w:r>
      <w:fldChar w:fldCharType="separate"/>
    </w:r>
    <w:r w:rsidR="007B22D1">
      <w:rPr>
        <w:noProof/>
      </w:rPr>
      <w:t>18</w:t>
    </w:r>
    <w:r>
      <w:rPr>
        <w:noProof/>
      </w:rPr>
      <w:fldChar w:fldCharType="end"/>
    </w:r>
  </w:p>
  <w:p w:rsidR="00A8687E" w:rsidRDefault="00A8687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E4E" w:rsidRDefault="004A5E4E" w:rsidP="009963EA">
      <w:pPr>
        <w:spacing w:after="0" w:line="240" w:lineRule="auto"/>
      </w:pPr>
      <w:r>
        <w:separator/>
      </w:r>
    </w:p>
  </w:footnote>
  <w:footnote w:type="continuationSeparator" w:id="1">
    <w:p w:rsidR="004A5E4E" w:rsidRDefault="004A5E4E" w:rsidP="00996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87E" w:rsidRDefault="00A8687E">
    <w:pPr>
      <w:pStyle w:val="a7"/>
      <w:jc w:val="center"/>
    </w:pPr>
  </w:p>
  <w:p w:rsidR="00A8687E" w:rsidRDefault="00A8687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A2580"/>
    <w:multiLevelType w:val="hybridMultilevel"/>
    <w:tmpl w:val="DF623F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521637"/>
    <w:multiLevelType w:val="hybridMultilevel"/>
    <w:tmpl w:val="D05CE1D2"/>
    <w:lvl w:ilvl="0" w:tplc="C01A4100">
      <w:start w:val="1"/>
      <w:numFmt w:val="decimal"/>
      <w:lvlText w:val="%1."/>
      <w:lvlJc w:val="left"/>
      <w:pPr>
        <w:ind w:left="177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98C"/>
    <w:rsid w:val="00054122"/>
    <w:rsid w:val="000F502D"/>
    <w:rsid w:val="001200D3"/>
    <w:rsid w:val="00122F68"/>
    <w:rsid w:val="001B54CC"/>
    <w:rsid w:val="001D656F"/>
    <w:rsid w:val="002145D5"/>
    <w:rsid w:val="002355EA"/>
    <w:rsid w:val="00251B0A"/>
    <w:rsid w:val="003608C3"/>
    <w:rsid w:val="00396E7A"/>
    <w:rsid w:val="003A3566"/>
    <w:rsid w:val="003C0ADE"/>
    <w:rsid w:val="003E298C"/>
    <w:rsid w:val="0043642E"/>
    <w:rsid w:val="00462789"/>
    <w:rsid w:val="00480EAD"/>
    <w:rsid w:val="004A5E4E"/>
    <w:rsid w:val="00502C1A"/>
    <w:rsid w:val="005213C8"/>
    <w:rsid w:val="00532449"/>
    <w:rsid w:val="005E29BE"/>
    <w:rsid w:val="005F4F33"/>
    <w:rsid w:val="00662F60"/>
    <w:rsid w:val="006C2028"/>
    <w:rsid w:val="006C2DF1"/>
    <w:rsid w:val="006E4FBD"/>
    <w:rsid w:val="00707272"/>
    <w:rsid w:val="00774918"/>
    <w:rsid w:val="00795F1A"/>
    <w:rsid w:val="007B22D1"/>
    <w:rsid w:val="007C2370"/>
    <w:rsid w:val="007C5EC1"/>
    <w:rsid w:val="008318A0"/>
    <w:rsid w:val="00837DFB"/>
    <w:rsid w:val="008F31C9"/>
    <w:rsid w:val="009963EA"/>
    <w:rsid w:val="00A34B32"/>
    <w:rsid w:val="00A8687E"/>
    <w:rsid w:val="00AC3C0D"/>
    <w:rsid w:val="00AF3625"/>
    <w:rsid w:val="00AF451F"/>
    <w:rsid w:val="00B20FD4"/>
    <w:rsid w:val="00B57506"/>
    <w:rsid w:val="00BA195C"/>
    <w:rsid w:val="00BD346F"/>
    <w:rsid w:val="00BE56A5"/>
    <w:rsid w:val="00CB4B83"/>
    <w:rsid w:val="00CC6BFB"/>
    <w:rsid w:val="00DA206E"/>
    <w:rsid w:val="00DB1FCD"/>
    <w:rsid w:val="00DB79AD"/>
    <w:rsid w:val="00DE3884"/>
    <w:rsid w:val="00F01689"/>
    <w:rsid w:val="00F67A14"/>
    <w:rsid w:val="00F71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96E7A"/>
    <w:pPr>
      <w:keepNext/>
      <w:widowControl w:val="0"/>
      <w:spacing w:after="0" w:line="240" w:lineRule="auto"/>
      <w:outlineLvl w:val="0"/>
    </w:pPr>
    <w:rPr>
      <w:rFonts w:ascii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96E7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122F68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122F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4">
    <w:name w:val="Текст выноски Знак"/>
    <w:link w:val="a5"/>
    <w:uiPriority w:val="99"/>
    <w:semiHidden/>
    <w:locked/>
    <w:rsid w:val="009963EA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9963EA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1">
    <w:name w:val="Balloon Text Char1"/>
    <w:uiPriority w:val="99"/>
    <w:semiHidden/>
    <w:rsid w:val="00934C87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Верхний колонтитул Знак"/>
    <w:link w:val="a7"/>
    <w:uiPriority w:val="99"/>
    <w:locked/>
    <w:rsid w:val="009963E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rsid w:val="009963E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eaderChar1">
    <w:name w:val="Header Char1"/>
    <w:uiPriority w:val="99"/>
    <w:semiHidden/>
    <w:rsid w:val="00934C87"/>
    <w:rPr>
      <w:lang w:eastAsia="en-US"/>
    </w:rPr>
  </w:style>
  <w:style w:type="character" w:customStyle="1" w:styleId="a8">
    <w:name w:val="Нижний колонтитул Знак"/>
    <w:link w:val="a9"/>
    <w:uiPriority w:val="99"/>
    <w:locked/>
    <w:rsid w:val="009963E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rsid w:val="009963E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oterChar1">
    <w:name w:val="Footer Char1"/>
    <w:uiPriority w:val="99"/>
    <w:semiHidden/>
    <w:rsid w:val="00934C87"/>
    <w:rPr>
      <w:lang w:eastAsia="en-US"/>
    </w:rPr>
  </w:style>
  <w:style w:type="paragraph" w:styleId="aa">
    <w:name w:val="Normal (Web)"/>
    <w:basedOn w:val="a"/>
    <w:uiPriority w:val="99"/>
    <w:rsid w:val="0099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963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List Paragraph"/>
    <w:basedOn w:val="a"/>
    <w:uiPriority w:val="99"/>
    <w:qFormat/>
    <w:rsid w:val="00CB4B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44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19</Pages>
  <Words>2669</Words>
  <Characters>21009</Characters>
  <Application>Microsoft Office Word</Application>
  <DocSecurity>0</DocSecurity>
  <Lines>175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User</cp:lastModifiedBy>
  <cp:revision>16</cp:revision>
  <cp:lastPrinted>2017-06-06T22:26:00Z</cp:lastPrinted>
  <dcterms:created xsi:type="dcterms:W3CDTF">2017-05-29T06:25:00Z</dcterms:created>
  <dcterms:modified xsi:type="dcterms:W3CDTF">2017-06-08T07:22:00Z</dcterms:modified>
</cp:coreProperties>
</file>