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22" w:rsidRPr="00985222" w:rsidRDefault="006D76AB" w:rsidP="00985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5222">
        <w:rPr>
          <w:rFonts w:ascii="Times New Roman" w:hAnsi="Times New Roman" w:cs="Times New Roman"/>
          <w:sz w:val="24"/>
          <w:szCs w:val="24"/>
        </w:rPr>
        <w:t xml:space="preserve">Выступление </w:t>
      </w:r>
    </w:p>
    <w:p w:rsidR="00985222" w:rsidRPr="00985222" w:rsidRDefault="006D76AB" w:rsidP="00985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5222">
        <w:rPr>
          <w:rFonts w:ascii="Times New Roman" w:hAnsi="Times New Roman" w:cs="Times New Roman"/>
          <w:sz w:val="24"/>
          <w:szCs w:val="24"/>
        </w:rPr>
        <w:t xml:space="preserve">руководителя управления образования </w:t>
      </w:r>
      <w:r w:rsidR="00985222" w:rsidRPr="0098522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985222" w:rsidRPr="00985222" w:rsidRDefault="00985222" w:rsidP="00985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5222">
        <w:rPr>
          <w:rFonts w:ascii="Times New Roman" w:hAnsi="Times New Roman" w:cs="Times New Roman"/>
          <w:sz w:val="24"/>
          <w:szCs w:val="24"/>
        </w:rPr>
        <w:t>молодежной политики А</w:t>
      </w:r>
      <w:r w:rsidR="006D76AB" w:rsidRPr="0098522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985222">
        <w:rPr>
          <w:rFonts w:ascii="Times New Roman" w:hAnsi="Times New Roman" w:cs="Times New Roman"/>
          <w:sz w:val="24"/>
          <w:szCs w:val="24"/>
        </w:rPr>
        <w:t xml:space="preserve">Среднеканского городского округа </w:t>
      </w:r>
    </w:p>
    <w:p w:rsidR="00985222" w:rsidRDefault="00985222" w:rsidP="00985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5222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985222">
        <w:rPr>
          <w:rFonts w:ascii="Times New Roman" w:hAnsi="Times New Roman" w:cs="Times New Roman"/>
          <w:sz w:val="24"/>
          <w:szCs w:val="24"/>
        </w:rPr>
        <w:t>Бендеберя</w:t>
      </w:r>
      <w:proofErr w:type="spellEnd"/>
    </w:p>
    <w:p w:rsidR="00985222" w:rsidRPr="00985222" w:rsidRDefault="006D76AB" w:rsidP="009852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6AB" w:rsidRPr="00985222" w:rsidRDefault="006D76AB" w:rsidP="0098522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22">
        <w:rPr>
          <w:rFonts w:ascii="Times New Roman" w:hAnsi="Times New Roman" w:cs="Times New Roman"/>
          <w:b/>
          <w:sz w:val="28"/>
          <w:szCs w:val="28"/>
        </w:rPr>
        <w:t xml:space="preserve">Управление качеством образования: </w:t>
      </w:r>
      <w:r w:rsidR="00985222" w:rsidRPr="00985222">
        <w:rPr>
          <w:rFonts w:ascii="Times New Roman" w:hAnsi="Times New Roman" w:cs="Times New Roman"/>
          <w:b/>
          <w:sz w:val="28"/>
          <w:szCs w:val="28"/>
        </w:rPr>
        <w:t>механизмы, результаты</w:t>
      </w:r>
      <w:r w:rsidR="00886E77">
        <w:rPr>
          <w:rFonts w:ascii="Times New Roman" w:hAnsi="Times New Roman" w:cs="Times New Roman"/>
          <w:b/>
          <w:sz w:val="28"/>
          <w:szCs w:val="28"/>
        </w:rPr>
        <w:t>, проблемы</w:t>
      </w:r>
    </w:p>
    <w:p w:rsidR="006D76AB" w:rsidRPr="006D76AB" w:rsidRDefault="00985222" w:rsidP="0098522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D76AB" w:rsidRPr="006D76AB">
        <w:rPr>
          <w:rFonts w:ascii="Times New Roman" w:hAnsi="Times New Roman" w:cs="Times New Roman"/>
          <w:sz w:val="28"/>
          <w:szCs w:val="28"/>
        </w:rPr>
        <w:t>коллегии, присутствующие!</w:t>
      </w:r>
    </w:p>
    <w:p w:rsidR="005B5901" w:rsidRDefault="002053E5" w:rsidP="006D7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901">
        <w:rPr>
          <w:rFonts w:ascii="Times New Roman" w:hAnsi="Times New Roman" w:cs="Times New Roman"/>
          <w:sz w:val="28"/>
          <w:szCs w:val="28"/>
        </w:rPr>
        <w:t>П</w:t>
      </w:r>
      <w:r w:rsidR="006D76AB" w:rsidRPr="005B5901">
        <w:rPr>
          <w:rFonts w:ascii="Times New Roman" w:hAnsi="Times New Roman" w:cs="Times New Roman"/>
          <w:sz w:val="28"/>
          <w:szCs w:val="28"/>
        </w:rPr>
        <w:t>риоритетом</w:t>
      </w:r>
      <w:r w:rsidRPr="005B5901">
        <w:rPr>
          <w:rFonts w:ascii="Times New Roman" w:hAnsi="Times New Roman" w:cs="Times New Roman"/>
          <w:sz w:val="28"/>
          <w:szCs w:val="28"/>
        </w:rPr>
        <w:t xml:space="preserve"> </w:t>
      </w:r>
      <w:r w:rsidR="006D76AB" w:rsidRPr="005B5901">
        <w:rPr>
          <w:rFonts w:ascii="Times New Roman" w:hAnsi="Times New Roman" w:cs="Times New Roman"/>
          <w:sz w:val="28"/>
          <w:szCs w:val="28"/>
        </w:rPr>
        <w:t>сис</w:t>
      </w:r>
      <w:r w:rsidR="005B5901">
        <w:rPr>
          <w:rFonts w:ascii="Times New Roman" w:hAnsi="Times New Roman" w:cs="Times New Roman"/>
          <w:sz w:val="28"/>
          <w:szCs w:val="28"/>
        </w:rPr>
        <w:t>темы образования, показателем ее</w:t>
      </w:r>
      <w:r w:rsidR="006D76AB" w:rsidRPr="005B5901">
        <w:rPr>
          <w:rFonts w:ascii="Times New Roman" w:hAnsi="Times New Roman" w:cs="Times New Roman"/>
          <w:sz w:val="28"/>
          <w:szCs w:val="28"/>
        </w:rPr>
        <w:t xml:space="preserve"> конкурентоспособности и успешности является </w:t>
      </w:r>
      <w:r w:rsidRPr="005B5901">
        <w:rPr>
          <w:rFonts w:ascii="Times New Roman" w:hAnsi="Times New Roman" w:cs="Times New Roman"/>
          <w:sz w:val="28"/>
          <w:szCs w:val="28"/>
        </w:rPr>
        <w:t>качество</w:t>
      </w:r>
      <w:r w:rsidR="006D76AB" w:rsidRPr="005B5901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6D76AB" w:rsidRPr="00751C1F">
        <w:rPr>
          <w:rFonts w:ascii="Times New Roman" w:hAnsi="Times New Roman" w:cs="Times New Roman"/>
          <w:sz w:val="28"/>
          <w:szCs w:val="28"/>
        </w:rPr>
        <w:t xml:space="preserve">В современном понимании качество образования – это не только характеристика уровня подготовки </w:t>
      </w:r>
      <w:proofErr w:type="gramStart"/>
      <w:r w:rsidR="006D76AB" w:rsidRPr="00751C1F">
        <w:rPr>
          <w:rFonts w:ascii="Times New Roman" w:hAnsi="Times New Roman" w:cs="Times New Roman"/>
          <w:sz w:val="28"/>
          <w:szCs w:val="28"/>
        </w:rPr>
        <w:t>обучаю</w:t>
      </w:r>
      <w:bookmarkStart w:id="0" w:name="_GoBack"/>
      <w:bookmarkEnd w:id="0"/>
      <w:r w:rsidR="006D76AB" w:rsidRPr="00751C1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6D76AB" w:rsidRPr="00751C1F">
        <w:rPr>
          <w:rFonts w:ascii="Times New Roman" w:hAnsi="Times New Roman" w:cs="Times New Roman"/>
          <w:sz w:val="28"/>
          <w:szCs w:val="28"/>
        </w:rPr>
        <w:t>, но и успешность деятельности самого образовательного учреждения, каждого пед</w:t>
      </w:r>
      <w:r w:rsidR="00985222" w:rsidRPr="00751C1F">
        <w:rPr>
          <w:rFonts w:ascii="Times New Roman" w:hAnsi="Times New Roman" w:cs="Times New Roman"/>
          <w:sz w:val="28"/>
          <w:szCs w:val="28"/>
        </w:rPr>
        <w:t>агога, каждого управленца</w:t>
      </w:r>
      <w:r w:rsidRPr="00751C1F">
        <w:rPr>
          <w:rFonts w:ascii="Times New Roman" w:hAnsi="Times New Roman" w:cs="Times New Roman"/>
          <w:sz w:val="28"/>
          <w:szCs w:val="28"/>
        </w:rPr>
        <w:t xml:space="preserve"> с</w:t>
      </w:r>
      <w:r w:rsidR="00AC163B" w:rsidRPr="00751C1F">
        <w:rPr>
          <w:rFonts w:ascii="Times New Roman" w:hAnsi="Times New Roman" w:cs="Times New Roman"/>
          <w:sz w:val="28"/>
          <w:szCs w:val="28"/>
        </w:rPr>
        <w:t xml:space="preserve"> учетом</w:t>
      </w:r>
      <w:r w:rsidRPr="00751C1F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C163B" w:rsidRPr="00751C1F">
        <w:rPr>
          <w:rFonts w:ascii="Times New Roman" w:hAnsi="Times New Roman" w:cs="Times New Roman"/>
          <w:sz w:val="28"/>
          <w:szCs w:val="28"/>
        </w:rPr>
        <w:t>а</w:t>
      </w:r>
      <w:r w:rsidRPr="00751C1F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="00985222" w:rsidRPr="00751C1F">
        <w:rPr>
          <w:rFonts w:ascii="Times New Roman" w:hAnsi="Times New Roman" w:cs="Times New Roman"/>
          <w:sz w:val="28"/>
          <w:szCs w:val="28"/>
        </w:rPr>
        <w:t>. И все</w:t>
      </w:r>
      <w:r w:rsidR="006D76AB" w:rsidRPr="00751C1F">
        <w:rPr>
          <w:rFonts w:ascii="Times New Roman" w:hAnsi="Times New Roman" w:cs="Times New Roman"/>
          <w:sz w:val="28"/>
          <w:szCs w:val="28"/>
        </w:rPr>
        <w:t xml:space="preserve"> это напрямую связано с качеством образовательного процесса и условий, в которых он осуществляется, их соответствием требованиям федерального государственного образовательного стандарта.</w:t>
      </w:r>
      <w:r w:rsidR="006D76AB" w:rsidRPr="00854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12B" w:rsidRDefault="00872636" w:rsidP="006D7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41A4">
        <w:rPr>
          <w:rFonts w:ascii="Times New Roman" w:hAnsi="Times New Roman" w:cs="Times New Roman"/>
          <w:sz w:val="28"/>
          <w:szCs w:val="28"/>
        </w:rPr>
        <w:t xml:space="preserve">истема оценки качества образования </w:t>
      </w:r>
      <w:r w:rsidR="006D76AB" w:rsidRPr="008541A4">
        <w:rPr>
          <w:rFonts w:ascii="Times New Roman" w:hAnsi="Times New Roman" w:cs="Times New Roman"/>
          <w:sz w:val="28"/>
          <w:szCs w:val="28"/>
        </w:rPr>
        <w:t>входит в общую структуру управления образованием</w:t>
      </w:r>
      <w:r w:rsidR="005B5901">
        <w:rPr>
          <w:rFonts w:ascii="Times New Roman" w:hAnsi="Times New Roman" w:cs="Times New Roman"/>
          <w:sz w:val="28"/>
          <w:szCs w:val="28"/>
        </w:rPr>
        <w:t>, особое место в которой занимаю</w:t>
      </w:r>
      <w:r w:rsidR="006D76AB" w:rsidRPr="008541A4">
        <w:rPr>
          <w:rFonts w:ascii="Times New Roman" w:hAnsi="Times New Roman" w:cs="Times New Roman"/>
          <w:sz w:val="28"/>
          <w:szCs w:val="28"/>
        </w:rPr>
        <w:t xml:space="preserve">т </w:t>
      </w:r>
      <w:r w:rsidR="0050166B">
        <w:rPr>
          <w:rFonts w:ascii="Times New Roman" w:hAnsi="Times New Roman" w:cs="Times New Roman"/>
          <w:sz w:val="28"/>
          <w:szCs w:val="28"/>
        </w:rPr>
        <w:t xml:space="preserve">региональный, </w:t>
      </w:r>
      <w:r w:rsidRPr="008541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и школьный </w:t>
      </w:r>
      <w:r w:rsidRPr="008541A4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6D76AB" w:rsidRPr="008541A4">
        <w:rPr>
          <w:rFonts w:ascii="Times New Roman" w:hAnsi="Times New Roman" w:cs="Times New Roman"/>
          <w:sz w:val="28"/>
          <w:szCs w:val="28"/>
        </w:rPr>
        <w:t xml:space="preserve">. </w:t>
      </w:r>
      <w:r w:rsidR="005B5901" w:rsidRPr="008541A4">
        <w:rPr>
          <w:rFonts w:ascii="Times New Roman" w:hAnsi="Times New Roman" w:cs="Times New Roman"/>
          <w:sz w:val="28"/>
          <w:szCs w:val="28"/>
        </w:rPr>
        <w:t>Е</w:t>
      </w:r>
      <w:r w:rsidR="006D76AB" w:rsidRPr="008541A4">
        <w:rPr>
          <w:rFonts w:ascii="Times New Roman" w:hAnsi="Times New Roman" w:cs="Times New Roman"/>
          <w:sz w:val="28"/>
          <w:szCs w:val="28"/>
        </w:rPr>
        <w:t>диная</w:t>
      </w:r>
      <w:r w:rsidR="005B5901">
        <w:rPr>
          <w:rFonts w:ascii="Times New Roman" w:hAnsi="Times New Roman" w:cs="Times New Roman"/>
          <w:sz w:val="28"/>
          <w:szCs w:val="28"/>
        </w:rPr>
        <w:t xml:space="preserve"> </w:t>
      </w:r>
      <w:r w:rsidR="006D76AB" w:rsidRPr="008541A4">
        <w:rPr>
          <w:rFonts w:ascii="Times New Roman" w:hAnsi="Times New Roman" w:cs="Times New Roman"/>
          <w:sz w:val="28"/>
          <w:szCs w:val="28"/>
        </w:rPr>
        <w:t>систе</w:t>
      </w:r>
      <w:r w:rsidR="005B5901">
        <w:rPr>
          <w:rFonts w:ascii="Times New Roman" w:hAnsi="Times New Roman" w:cs="Times New Roman"/>
          <w:sz w:val="28"/>
          <w:szCs w:val="28"/>
        </w:rPr>
        <w:t xml:space="preserve">ма оценки качества образования </w:t>
      </w:r>
      <w:r w:rsidR="006D76AB" w:rsidRPr="008541A4">
        <w:rPr>
          <w:rFonts w:ascii="Times New Roman" w:hAnsi="Times New Roman" w:cs="Times New Roman"/>
          <w:sz w:val="28"/>
          <w:szCs w:val="28"/>
        </w:rPr>
        <w:t>позволяет вести мониторинг знаний учащихся на разных уровнях обучения, оперативно выявлять и решать проблемы системы о</w:t>
      </w:r>
      <w:r w:rsidR="002053E5" w:rsidRPr="008541A4">
        <w:rPr>
          <w:rFonts w:ascii="Times New Roman" w:hAnsi="Times New Roman" w:cs="Times New Roman"/>
          <w:sz w:val="28"/>
          <w:szCs w:val="28"/>
        </w:rPr>
        <w:t xml:space="preserve">бразования в разрезе предметов </w:t>
      </w:r>
      <w:r w:rsidR="006D76AB" w:rsidRPr="008541A4">
        <w:rPr>
          <w:rFonts w:ascii="Times New Roman" w:hAnsi="Times New Roman" w:cs="Times New Roman"/>
          <w:sz w:val="28"/>
          <w:szCs w:val="28"/>
        </w:rPr>
        <w:t xml:space="preserve">и школ. </w:t>
      </w:r>
      <w:r w:rsidR="0080112B" w:rsidRPr="008541A4">
        <w:rPr>
          <w:rFonts w:ascii="Times New Roman" w:hAnsi="Times New Roman" w:cs="Times New Roman"/>
          <w:sz w:val="28"/>
          <w:szCs w:val="28"/>
        </w:rPr>
        <w:t>Ш</w:t>
      </w:r>
      <w:r w:rsidR="006D76AB" w:rsidRPr="008541A4">
        <w:rPr>
          <w:rFonts w:ascii="Times New Roman" w:hAnsi="Times New Roman" w:cs="Times New Roman"/>
          <w:sz w:val="28"/>
          <w:szCs w:val="28"/>
        </w:rPr>
        <w:t>кол</w:t>
      </w:r>
      <w:r w:rsidR="0080112B">
        <w:rPr>
          <w:rFonts w:ascii="Times New Roman" w:hAnsi="Times New Roman" w:cs="Times New Roman"/>
          <w:sz w:val="28"/>
          <w:szCs w:val="28"/>
        </w:rPr>
        <w:t xml:space="preserve">ы </w:t>
      </w:r>
      <w:r w:rsidR="006D76AB" w:rsidRPr="008541A4">
        <w:rPr>
          <w:rFonts w:ascii="Times New Roman" w:hAnsi="Times New Roman" w:cs="Times New Roman"/>
          <w:sz w:val="28"/>
          <w:szCs w:val="28"/>
        </w:rPr>
        <w:t>в</w:t>
      </w:r>
      <w:r w:rsidR="0080112B">
        <w:rPr>
          <w:rFonts w:ascii="Times New Roman" w:hAnsi="Times New Roman" w:cs="Times New Roman"/>
          <w:sz w:val="28"/>
          <w:szCs w:val="28"/>
        </w:rPr>
        <w:t>едут</w:t>
      </w:r>
      <w:r w:rsidR="006D76AB" w:rsidRPr="008541A4">
        <w:rPr>
          <w:rFonts w:ascii="Times New Roman" w:hAnsi="Times New Roman" w:cs="Times New Roman"/>
          <w:sz w:val="28"/>
          <w:szCs w:val="28"/>
        </w:rPr>
        <w:t xml:space="preserve"> самодиагностик</w:t>
      </w:r>
      <w:r w:rsidR="005B5901">
        <w:rPr>
          <w:rFonts w:ascii="Times New Roman" w:hAnsi="Times New Roman" w:cs="Times New Roman"/>
          <w:sz w:val="28"/>
          <w:szCs w:val="28"/>
        </w:rPr>
        <w:t>у и выявля</w:t>
      </w:r>
      <w:r w:rsidR="0080112B">
        <w:rPr>
          <w:rFonts w:ascii="Times New Roman" w:hAnsi="Times New Roman" w:cs="Times New Roman"/>
          <w:sz w:val="28"/>
          <w:szCs w:val="28"/>
        </w:rPr>
        <w:t>ю</w:t>
      </w:r>
      <w:r w:rsidR="005B5901">
        <w:rPr>
          <w:rFonts w:ascii="Times New Roman" w:hAnsi="Times New Roman" w:cs="Times New Roman"/>
          <w:sz w:val="28"/>
          <w:szCs w:val="28"/>
        </w:rPr>
        <w:t>т имеющиеся проблемы.</w:t>
      </w:r>
      <w:r w:rsidR="006D76AB" w:rsidRPr="00854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3B" w:rsidRPr="008541A4" w:rsidRDefault="006D76AB" w:rsidP="006D7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A4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2053E5" w:rsidRPr="008541A4">
        <w:rPr>
          <w:rFonts w:ascii="Times New Roman" w:hAnsi="Times New Roman" w:cs="Times New Roman"/>
          <w:sz w:val="28"/>
          <w:szCs w:val="28"/>
        </w:rPr>
        <w:t>направления</w:t>
      </w:r>
      <w:r w:rsidRPr="008541A4">
        <w:rPr>
          <w:rFonts w:ascii="Times New Roman" w:hAnsi="Times New Roman" w:cs="Times New Roman"/>
          <w:sz w:val="28"/>
          <w:szCs w:val="28"/>
        </w:rPr>
        <w:t xml:space="preserve">, </w:t>
      </w:r>
      <w:r w:rsidR="0080112B">
        <w:rPr>
          <w:rFonts w:ascii="Times New Roman" w:hAnsi="Times New Roman" w:cs="Times New Roman"/>
          <w:sz w:val="28"/>
          <w:szCs w:val="28"/>
        </w:rPr>
        <w:t>которые входят в понятие обеспечение качества образования</w:t>
      </w:r>
      <w:r w:rsidRPr="008541A4">
        <w:rPr>
          <w:rFonts w:ascii="Times New Roman" w:hAnsi="Times New Roman" w:cs="Times New Roman"/>
          <w:sz w:val="28"/>
          <w:szCs w:val="28"/>
        </w:rPr>
        <w:t xml:space="preserve">. </w:t>
      </w:r>
      <w:r w:rsidR="0080112B">
        <w:rPr>
          <w:rFonts w:ascii="Times New Roman" w:hAnsi="Times New Roman" w:cs="Times New Roman"/>
          <w:sz w:val="28"/>
          <w:szCs w:val="28"/>
        </w:rPr>
        <w:t xml:space="preserve">Они представлены на </w:t>
      </w:r>
      <w:r w:rsidRPr="008541A4">
        <w:rPr>
          <w:rFonts w:ascii="Times New Roman" w:hAnsi="Times New Roman" w:cs="Times New Roman"/>
          <w:sz w:val="28"/>
          <w:szCs w:val="28"/>
        </w:rPr>
        <w:t>слайд</w:t>
      </w:r>
      <w:r w:rsidR="00872636">
        <w:rPr>
          <w:rFonts w:ascii="Times New Roman" w:hAnsi="Times New Roman" w:cs="Times New Roman"/>
          <w:sz w:val="28"/>
          <w:szCs w:val="28"/>
        </w:rPr>
        <w:t>ах</w:t>
      </w:r>
      <w:r w:rsidRPr="00854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2F1" w:rsidRPr="005B42F1" w:rsidRDefault="006D76AB" w:rsidP="005B42F1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F1">
        <w:rPr>
          <w:rFonts w:ascii="Times New Roman" w:hAnsi="Times New Roman" w:cs="Times New Roman"/>
          <w:sz w:val="28"/>
          <w:szCs w:val="28"/>
        </w:rPr>
        <w:t xml:space="preserve">Оценка является составной частью учебного процесса. </w:t>
      </w:r>
      <w:r w:rsidR="005B5901" w:rsidRPr="00751C1F">
        <w:rPr>
          <w:rFonts w:ascii="Times New Roman" w:hAnsi="Times New Roman" w:cs="Times New Roman"/>
          <w:sz w:val="28"/>
          <w:szCs w:val="28"/>
        </w:rPr>
        <w:t>С</w:t>
      </w:r>
      <w:r w:rsidRPr="00751C1F">
        <w:rPr>
          <w:rFonts w:ascii="Times New Roman" w:hAnsi="Times New Roman" w:cs="Times New Roman"/>
          <w:sz w:val="28"/>
          <w:szCs w:val="28"/>
        </w:rPr>
        <w:t>овременный</w:t>
      </w:r>
      <w:r w:rsidR="005B5901" w:rsidRPr="00751C1F">
        <w:rPr>
          <w:rFonts w:ascii="Times New Roman" w:hAnsi="Times New Roman" w:cs="Times New Roman"/>
          <w:sz w:val="28"/>
          <w:szCs w:val="28"/>
        </w:rPr>
        <w:t xml:space="preserve"> </w:t>
      </w:r>
      <w:r w:rsidRPr="00751C1F">
        <w:rPr>
          <w:rFonts w:ascii="Times New Roman" w:hAnsi="Times New Roman" w:cs="Times New Roman"/>
          <w:sz w:val="28"/>
          <w:szCs w:val="28"/>
        </w:rPr>
        <w:t xml:space="preserve">выпускник должен не только хорошо знать учебные предметы, но и уметь работать с информацией, представленной в различных формах, решать задачи практического содержания, развернуто излагать свои мысли. </w:t>
      </w:r>
      <w:r w:rsidR="00853ACD" w:rsidRPr="00751C1F">
        <w:rPr>
          <w:rFonts w:ascii="Times New Roman" w:hAnsi="Times New Roman" w:cs="Times New Roman"/>
          <w:sz w:val="28"/>
          <w:szCs w:val="28"/>
        </w:rPr>
        <w:t>П</w:t>
      </w:r>
      <w:r w:rsidRPr="00751C1F">
        <w:rPr>
          <w:rFonts w:ascii="Times New Roman" w:hAnsi="Times New Roman" w:cs="Times New Roman"/>
          <w:sz w:val="28"/>
          <w:szCs w:val="28"/>
        </w:rPr>
        <w:t>озиции</w:t>
      </w:r>
      <w:r w:rsidR="00853ACD" w:rsidRPr="00751C1F">
        <w:rPr>
          <w:rFonts w:ascii="Times New Roman" w:hAnsi="Times New Roman" w:cs="Times New Roman"/>
          <w:sz w:val="28"/>
          <w:szCs w:val="28"/>
        </w:rPr>
        <w:t xml:space="preserve"> </w:t>
      </w:r>
      <w:r w:rsidRPr="00751C1F">
        <w:rPr>
          <w:rFonts w:ascii="Times New Roman" w:hAnsi="Times New Roman" w:cs="Times New Roman"/>
          <w:sz w:val="28"/>
          <w:szCs w:val="28"/>
        </w:rPr>
        <w:t xml:space="preserve">обязательно должны быть отражены во </w:t>
      </w:r>
      <w:proofErr w:type="spellStart"/>
      <w:r w:rsidRPr="00751C1F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51C1F">
        <w:rPr>
          <w:rFonts w:ascii="Times New Roman" w:hAnsi="Times New Roman" w:cs="Times New Roman"/>
          <w:sz w:val="28"/>
          <w:szCs w:val="28"/>
        </w:rPr>
        <w:t xml:space="preserve"> контроле и во внутренней системе повышения квалификации педагогов. Однако анализ планов ВШК показывает, что обновление его направлений с учетом этих требований происходит медленно.  На совершенствование содержания образования, повышение его практической направленности направлен</w:t>
      </w:r>
      <w:r w:rsidR="005B42F1" w:rsidRPr="00751C1F">
        <w:rPr>
          <w:rFonts w:ascii="Times New Roman" w:hAnsi="Times New Roman" w:cs="Times New Roman"/>
          <w:sz w:val="28"/>
          <w:szCs w:val="28"/>
        </w:rPr>
        <w:t>а  муниципальная методическая тема «Использование современных образовательных приемов, методов и технологий в учебно-воспитательном процессе и развитии профессионального методического мастерства</w:t>
      </w:r>
      <w:r w:rsidRPr="00751C1F">
        <w:rPr>
          <w:rFonts w:ascii="Times New Roman" w:hAnsi="Times New Roman" w:cs="Times New Roman"/>
          <w:sz w:val="28"/>
          <w:szCs w:val="28"/>
        </w:rPr>
        <w:t xml:space="preserve">». </w:t>
      </w:r>
      <w:r w:rsidR="007E5F76" w:rsidRPr="005B42F1">
        <w:rPr>
          <w:rFonts w:ascii="Times New Roman" w:hAnsi="Times New Roman" w:cs="Times New Roman"/>
          <w:sz w:val="28"/>
          <w:szCs w:val="28"/>
        </w:rPr>
        <w:t xml:space="preserve">Школы нашего </w:t>
      </w:r>
      <w:r w:rsidR="0094556C" w:rsidRPr="005B42F1">
        <w:rPr>
          <w:rFonts w:ascii="Times New Roman" w:hAnsi="Times New Roman" w:cs="Times New Roman"/>
          <w:sz w:val="28"/>
          <w:szCs w:val="28"/>
        </w:rPr>
        <w:t>округа</w:t>
      </w:r>
      <w:r w:rsidR="007E5F76" w:rsidRPr="005B42F1">
        <w:rPr>
          <w:rFonts w:ascii="Times New Roman" w:hAnsi="Times New Roman" w:cs="Times New Roman"/>
          <w:sz w:val="28"/>
          <w:szCs w:val="28"/>
        </w:rPr>
        <w:t xml:space="preserve"> принимают участие в процедуре</w:t>
      </w:r>
      <w:r w:rsidRPr="005B42F1">
        <w:rPr>
          <w:rFonts w:ascii="Times New Roman" w:hAnsi="Times New Roman" w:cs="Times New Roman"/>
          <w:sz w:val="28"/>
          <w:szCs w:val="28"/>
        </w:rPr>
        <w:t xml:space="preserve"> системы оценки качества </w:t>
      </w:r>
      <w:r w:rsidRPr="005B42F1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94556C" w:rsidRPr="005B42F1">
        <w:rPr>
          <w:rFonts w:ascii="Times New Roman" w:hAnsi="Times New Roman" w:cs="Times New Roman"/>
          <w:sz w:val="28"/>
          <w:szCs w:val="28"/>
        </w:rPr>
        <w:t xml:space="preserve">, таких, как </w:t>
      </w:r>
      <w:r w:rsidRPr="005B42F1">
        <w:rPr>
          <w:rFonts w:ascii="Times New Roman" w:hAnsi="Times New Roman" w:cs="Times New Roman"/>
          <w:sz w:val="28"/>
          <w:szCs w:val="28"/>
        </w:rPr>
        <w:t xml:space="preserve">– </w:t>
      </w:r>
      <w:r w:rsidR="007E5F76" w:rsidRPr="005B42F1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94556C" w:rsidRPr="005B42F1">
        <w:rPr>
          <w:rFonts w:ascii="Times New Roman" w:hAnsi="Times New Roman" w:cs="Times New Roman"/>
          <w:sz w:val="28"/>
          <w:szCs w:val="28"/>
        </w:rPr>
        <w:t>, Всероссийские проверочные работы, п</w:t>
      </w:r>
      <w:r w:rsidRPr="005B42F1">
        <w:rPr>
          <w:rFonts w:ascii="Times New Roman" w:hAnsi="Times New Roman" w:cs="Times New Roman"/>
          <w:sz w:val="28"/>
          <w:szCs w:val="28"/>
        </w:rPr>
        <w:t>ромежуточные срезы знаний обучающихся по разным предметам и в разных классах</w:t>
      </w:r>
      <w:r w:rsidR="00782352" w:rsidRPr="005B42F1">
        <w:rPr>
          <w:rFonts w:ascii="Times New Roman" w:hAnsi="Times New Roman" w:cs="Times New Roman"/>
          <w:sz w:val="28"/>
          <w:szCs w:val="28"/>
        </w:rPr>
        <w:t>.</w:t>
      </w:r>
      <w:r w:rsidRPr="005B42F1">
        <w:rPr>
          <w:rFonts w:ascii="Times New Roman" w:hAnsi="Times New Roman" w:cs="Times New Roman"/>
          <w:sz w:val="28"/>
          <w:szCs w:val="28"/>
        </w:rPr>
        <w:t xml:space="preserve"> В 201</w:t>
      </w:r>
      <w:r w:rsidR="0094556C" w:rsidRPr="005B42F1">
        <w:rPr>
          <w:rFonts w:ascii="Times New Roman" w:hAnsi="Times New Roman" w:cs="Times New Roman"/>
          <w:sz w:val="28"/>
          <w:szCs w:val="28"/>
        </w:rPr>
        <w:t>8</w:t>
      </w:r>
      <w:r w:rsidRPr="005B42F1">
        <w:rPr>
          <w:rFonts w:ascii="Times New Roman" w:hAnsi="Times New Roman" w:cs="Times New Roman"/>
          <w:sz w:val="28"/>
          <w:szCs w:val="28"/>
        </w:rPr>
        <w:t>-201</w:t>
      </w:r>
      <w:r w:rsidR="0094556C" w:rsidRPr="005B42F1">
        <w:rPr>
          <w:rFonts w:ascii="Times New Roman" w:hAnsi="Times New Roman" w:cs="Times New Roman"/>
          <w:sz w:val="28"/>
          <w:szCs w:val="28"/>
        </w:rPr>
        <w:t xml:space="preserve">9 году учениками </w:t>
      </w:r>
      <w:r w:rsidRPr="005B42F1">
        <w:rPr>
          <w:rFonts w:ascii="Times New Roman" w:hAnsi="Times New Roman" w:cs="Times New Roman"/>
          <w:sz w:val="28"/>
          <w:szCs w:val="28"/>
        </w:rPr>
        <w:t>4,5,6,</w:t>
      </w:r>
      <w:r w:rsidR="0094556C" w:rsidRPr="005B42F1">
        <w:rPr>
          <w:rFonts w:ascii="Times New Roman" w:hAnsi="Times New Roman" w:cs="Times New Roman"/>
          <w:sz w:val="28"/>
          <w:szCs w:val="28"/>
        </w:rPr>
        <w:t>7,1</w:t>
      </w:r>
      <w:r w:rsidRPr="005B42F1">
        <w:rPr>
          <w:rFonts w:ascii="Times New Roman" w:hAnsi="Times New Roman" w:cs="Times New Roman"/>
          <w:sz w:val="28"/>
          <w:szCs w:val="28"/>
        </w:rPr>
        <w:t xml:space="preserve">0,11 классов школ </w:t>
      </w:r>
      <w:r w:rsidR="0094556C" w:rsidRPr="005B42F1">
        <w:rPr>
          <w:rFonts w:ascii="Times New Roman" w:hAnsi="Times New Roman" w:cs="Times New Roman"/>
          <w:sz w:val="28"/>
          <w:szCs w:val="28"/>
        </w:rPr>
        <w:t>округа</w:t>
      </w:r>
      <w:r w:rsidRPr="005B42F1">
        <w:rPr>
          <w:rFonts w:ascii="Times New Roman" w:hAnsi="Times New Roman" w:cs="Times New Roman"/>
          <w:sz w:val="28"/>
          <w:szCs w:val="28"/>
        </w:rPr>
        <w:t xml:space="preserve"> были написаны всероссийские проверочные работы по 10 предметам</w:t>
      </w:r>
      <w:r w:rsidR="0094556C" w:rsidRPr="005B42F1">
        <w:rPr>
          <w:rFonts w:ascii="Times New Roman" w:hAnsi="Times New Roman" w:cs="Times New Roman"/>
          <w:sz w:val="28"/>
          <w:szCs w:val="28"/>
        </w:rPr>
        <w:t>, это б</w:t>
      </w:r>
      <w:r w:rsidRPr="005B42F1">
        <w:rPr>
          <w:rFonts w:ascii="Times New Roman" w:hAnsi="Times New Roman" w:cs="Times New Roman"/>
          <w:sz w:val="28"/>
          <w:szCs w:val="28"/>
        </w:rPr>
        <w:t>олее 4</w:t>
      </w:r>
      <w:r w:rsidR="00782352" w:rsidRPr="005B42F1">
        <w:rPr>
          <w:rFonts w:ascii="Times New Roman" w:hAnsi="Times New Roman" w:cs="Times New Roman"/>
          <w:sz w:val="28"/>
          <w:szCs w:val="28"/>
        </w:rPr>
        <w:t xml:space="preserve">4% </w:t>
      </w:r>
      <w:r w:rsidRPr="005B42F1">
        <w:rPr>
          <w:rFonts w:ascii="Times New Roman" w:hAnsi="Times New Roman" w:cs="Times New Roman"/>
          <w:sz w:val="28"/>
          <w:szCs w:val="28"/>
        </w:rPr>
        <w:t xml:space="preserve">школьников. На </w:t>
      </w:r>
      <w:r w:rsidR="00782352" w:rsidRPr="005B42F1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5B42F1">
        <w:rPr>
          <w:rFonts w:ascii="Times New Roman" w:hAnsi="Times New Roman" w:cs="Times New Roman"/>
          <w:sz w:val="28"/>
          <w:szCs w:val="28"/>
        </w:rPr>
        <w:t xml:space="preserve">уровне приоритетом остается обеспечение условий для качественной подготовки выпускников к государственной итоговой аттестации. В этих целях ежегодно проводятся </w:t>
      </w:r>
      <w:r w:rsidR="00782352" w:rsidRPr="005B42F1">
        <w:rPr>
          <w:rFonts w:ascii="Times New Roman" w:hAnsi="Times New Roman" w:cs="Times New Roman"/>
          <w:sz w:val="28"/>
          <w:szCs w:val="28"/>
        </w:rPr>
        <w:t>шко</w:t>
      </w:r>
      <w:r w:rsidRPr="005B42F1">
        <w:rPr>
          <w:rFonts w:ascii="Times New Roman" w:hAnsi="Times New Roman" w:cs="Times New Roman"/>
          <w:sz w:val="28"/>
          <w:szCs w:val="28"/>
        </w:rPr>
        <w:t>льные диагностические работы по всем учебным предметам государственной итоговой аттестации. Кроме этого, провод</w:t>
      </w:r>
      <w:r w:rsidR="00782352" w:rsidRPr="005B42F1">
        <w:rPr>
          <w:rFonts w:ascii="Times New Roman" w:hAnsi="Times New Roman" w:cs="Times New Roman"/>
          <w:sz w:val="28"/>
          <w:szCs w:val="28"/>
        </w:rPr>
        <w:t>ятся мониторинговые исследования</w:t>
      </w:r>
      <w:r w:rsidRPr="005B42F1">
        <w:rPr>
          <w:rFonts w:ascii="Times New Roman" w:hAnsi="Times New Roman" w:cs="Times New Roman"/>
          <w:sz w:val="28"/>
          <w:szCs w:val="28"/>
        </w:rPr>
        <w:t xml:space="preserve"> учебных достижений обучающихся 3-</w:t>
      </w:r>
      <w:r w:rsidR="00782352" w:rsidRPr="005B42F1">
        <w:rPr>
          <w:rFonts w:ascii="Times New Roman" w:hAnsi="Times New Roman" w:cs="Times New Roman"/>
          <w:sz w:val="28"/>
          <w:szCs w:val="28"/>
        </w:rPr>
        <w:t>4</w:t>
      </w:r>
      <w:r w:rsidR="005B42F1">
        <w:rPr>
          <w:rFonts w:ascii="Times New Roman" w:hAnsi="Times New Roman" w:cs="Times New Roman"/>
          <w:sz w:val="28"/>
          <w:szCs w:val="28"/>
        </w:rPr>
        <w:t>-</w:t>
      </w:r>
      <w:r w:rsidRPr="005B42F1">
        <w:rPr>
          <w:rFonts w:ascii="Times New Roman" w:hAnsi="Times New Roman" w:cs="Times New Roman"/>
          <w:sz w:val="28"/>
          <w:szCs w:val="28"/>
        </w:rPr>
        <w:t>х классов по чтению</w:t>
      </w:r>
      <w:r w:rsidR="00782352" w:rsidRPr="005B42F1">
        <w:rPr>
          <w:rFonts w:ascii="Times New Roman" w:hAnsi="Times New Roman" w:cs="Times New Roman"/>
          <w:sz w:val="28"/>
          <w:szCs w:val="28"/>
        </w:rPr>
        <w:t xml:space="preserve">, математике, русскому языку и </w:t>
      </w:r>
      <w:r w:rsidRPr="005B42F1">
        <w:rPr>
          <w:rFonts w:ascii="Times New Roman" w:hAnsi="Times New Roman" w:cs="Times New Roman"/>
          <w:sz w:val="28"/>
          <w:szCs w:val="28"/>
        </w:rPr>
        <w:t xml:space="preserve">контрольные работы по </w:t>
      </w:r>
      <w:r w:rsidR="00782352" w:rsidRPr="005B42F1">
        <w:rPr>
          <w:rFonts w:ascii="Times New Roman" w:hAnsi="Times New Roman" w:cs="Times New Roman"/>
          <w:sz w:val="28"/>
          <w:szCs w:val="28"/>
        </w:rPr>
        <w:t xml:space="preserve">русскому языку, математике, физике,  </w:t>
      </w:r>
      <w:r w:rsidRPr="005B42F1">
        <w:rPr>
          <w:rFonts w:ascii="Times New Roman" w:hAnsi="Times New Roman" w:cs="Times New Roman"/>
          <w:sz w:val="28"/>
          <w:szCs w:val="28"/>
        </w:rPr>
        <w:t>биологии</w:t>
      </w:r>
      <w:r w:rsidR="00782352" w:rsidRPr="005B42F1">
        <w:rPr>
          <w:rFonts w:ascii="Times New Roman" w:hAnsi="Times New Roman" w:cs="Times New Roman"/>
          <w:sz w:val="28"/>
          <w:szCs w:val="28"/>
        </w:rPr>
        <w:t>, химии, географии, обществознанию, истории, информатике</w:t>
      </w:r>
      <w:r w:rsidRPr="005B42F1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5B42F1" w:rsidRPr="005B42F1">
        <w:rPr>
          <w:rFonts w:ascii="Times New Roman" w:hAnsi="Times New Roman" w:cs="Times New Roman"/>
          <w:sz w:val="28"/>
          <w:szCs w:val="28"/>
        </w:rPr>
        <w:t>8-11</w:t>
      </w:r>
      <w:r w:rsidRPr="005B42F1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5B42F1" w:rsidRPr="005B42F1">
        <w:rPr>
          <w:rFonts w:ascii="Times New Roman" w:hAnsi="Times New Roman" w:cs="Times New Roman"/>
          <w:sz w:val="28"/>
          <w:szCs w:val="28"/>
        </w:rPr>
        <w:t>П</w:t>
      </w:r>
      <w:r w:rsidRPr="005B42F1">
        <w:rPr>
          <w:rFonts w:ascii="Times New Roman" w:hAnsi="Times New Roman" w:cs="Times New Roman"/>
          <w:sz w:val="28"/>
          <w:szCs w:val="28"/>
        </w:rPr>
        <w:t>ров</w:t>
      </w:r>
      <w:r w:rsidR="005B42F1" w:rsidRPr="005B42F1">
        <w:rPr>
          <w:rFonts w:ascii="Times New Roman" w:hAnsi="Times New Roman" w:cs="Times New Roman"/>
          <w:sz w:val="28"/>
          <w:szCs w:val="28"/>
        </w:rPr>
        <w:t>одится</w:t>
      </w:r>
      <w:r w:rsidRPr="005B42F1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5B42F1" w:rsidRPr="005B42F1">
        <w:rPr>
          <w:rFonts w:ascii="Times New Roman" w:hAnsi="Times New Roman" w:cs="Times New Roman"/>
          <w:sz w:val="28"/>
          <w:szCs w:val="28"/>
        </w:rPr>
        <w:t>ый</w:t>
      </w:r>
      <w:r w:rsidRPr="005B42F1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5B42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42F1">
        <w:rPr>
          <w:rFonts w:ascii="Times New Roman" w:hAnsi="Times New Roman" w:cs="Times New Roman"/>
          <w:sz w:val="28"/>
          <w:szCs w:val="28"/>
        </w:rPr>
        <w:t xml:space="preserve"> УУД </w:t>
      </w:r>
      <w:r w:rsidR="005B42F1" w:rsidRPr="005B42F1">
        <w:rPr>
          <w:rFonts w:ascii="Times New Roman" w:hAnsi="Times New Roman" w:cs="Times New Roman"/>
          <w:sz w:val="28"/>
          <w:szCs w:val="28"/>
        </w:rPr>
        <w:t xml:space="preserve">(универсальных учебных действий) </w:t>
      </w:r>
      <w:r w:rsidRPr="005B42F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B42F1" w:rsidRPr="005B42F1">
        <w:rPr>
          <w:rFonts w:ascii="Times New Roman" w:hAnsi="Times New Roman" w:cs="Times New Roman"/>
          <w:sz w:val="28"/>
          <w:szCs w:val="28"/>
        </w:rPr>
        <w:t xml:space="preserve">начальных и </w:t>
      </w:r>
      <w:r w:rsidRPr="005B42F1">
        <w:rPr>
          <w:rFonts w:ascii="Times New Roman" w:hAnsi="Times New Roman" w:cs="Times New Roman"/>
          <w:sz w:val="28"/>
          <w:szCs w:val="28"/>
        </w:rPr>
        <w:t xml:space="preserve">5 классов. </w:t>
      </w:r>
      <w:r w:rsidR="000D3F69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также успешно проходят процедуру итоговой аттестации. </w:t>
      </w:r>
      <w:r w:rsidRPr="005B42F1">
        <w:rPr>
          <w:rFonts w:ascii="Times New Roman" w:hAnsi="Times New Roman" w:cs="Times New Roman"/>
          <w:sz w:val="28"/>
          <w:szCs w:val="28"/>
        </w:rPr>
        <w:t xml:space="preserve">Следует отметить, что образовательные достижения </w:t>
      </w:r>
      <w:proofErr w:type="spellStart"/>
      <w:r w:rsidR="005B42F1" w:rsidRPr="005B42F1">
        <w:rPr>
          <w:rFonts w:ascii="Times New Roman" w:hAnsi="Times New Roman" w:cs="Times New Roman"/>
          <w:sz w:val="28"/>
          <w:szCs w:val="28"/>
        </w:rPr>
        <w:t>среднекан</w:t>
      </w:r>
      <w:r w:rsidRPr="005B42F1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5B42F1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5B42F1" w:rsidRPr="005B42F1">
        <w:rPr>
          <w:rFonts w:ascii="Times New Roman" w:hAnsi="Times New Roman" w:cs="Times New Roman"/>
          <w:sz w:val="28"/>
          <w:szCs w:val="28"/>
        </w:rPr>
        <w:t xml:space="preserve">по математике и русскому языку </w:t>
      </w:r>
      <w:r w:rsidRPr="005B42F1">
        <w:rPr>
          <w:rFonts w:ascii="Times New Roman" w:hAnsi="Times New Roman" w:cs="Times New Roman"/>
          <w:sz w:val="28"/>
          <w:szCs w:val="28"/>
        </w:rPr>
        <w:t xml:space="preserve">находятся на уровне </w:t>
      </w:r>
      <w:proofErr w:type="spellStart"/>
      <w:r w:rsidRPr="005B42F1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Pr="005B42F1">
        <w:rPr>
          <w:rFonts w:ascii="Times New Roman" w:hAnsi="Times New Roman" w:cs="Times New Roman"/>
          <w:sz w:val="28"/>
          <w:szCs w:val="28"/>
        </w:rPr>
        <w:t xml:space="preserve"> и общероссийских.</w:t>
      </w:r>
      <w:r w:rsidRPr="005B42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D3F69" w:rsidRDefault="000D3F69" w:rsidP="006D76A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D48">
        <w:rPr>
          <w:rFonts w:ascii="Times New Roman" w:hAnsi="Times New Roman" w:cs="Times New Roman"/>
          <w:sz w:val="28"/>
          <w:szCs w:val="28"/>
        </w:rPr>
        <w:t>Школы округа не входят  в реестр школ с низкими результатами обучения. Однако</w:t>
      </w:r>
      <w:proofErr w:type="gramStart"/>
      <w:r w:rsidRPr="00FD4D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4D48">
        <w:rPr>
          <w:rFonts w:ascii="Times New Roman" w:hAnsi="Times New Roman" w:cs="Times New Roman"/>
          <w:sz w:val="28"/>
          <w:szCs w:val="28"/>
        </w:rPr>
        <w:t xml:space="preserve"> в школах округа реализуются планы работы с учащимися «зоны риска», их родителями (законными представителями). Учителя школ регулярно проходят курсы повышения квалификации, в том числе в дистанционном формате. Осуществляются программы, направленные на повышение качества подготовки </w:t>
      </w:r>
      <w:proofErr w:type="gramStart"/>
      <w:r w:rsidRPr="00FD4D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4D48">
        <w:rPr>
          <w:rFonts w:ascii="Times New Roman" w:hAnsi="Times New Roman" w:cs="Times New Roman"/>
          <w:sz w:val="28"/>
          <w:szCs w:val="28"/>
        </w:rPr>
        <w:t>.</w:t>
      </w:r>
    </w:p>
    <w:p w:rsidR="00BA3B19" w:rsidRPr="005D62B9" w:rsidRDefault="00304675" w:rsidP="005D62B9">
      <w:pPr>
        <w:pStyle w:val="a4"/>
        <w:numPr>
          <w:ilvl w:val="0"/>
          <w:numId w:val="1"/>
        </w:numPr>
        <w:ind w:left="0" w:firstLine="567"/>
        <w:jc w:val="both"/>
        <w:rPr>
          <w:rStyle w:val="FontStyle13"/>
          <w:color w:val="auto"/>
          <w:sz w:val="28"/>
          <w:szCs w:val="28"/>
        </w:rPr>
      </w:pPr>
      <w:r w:rsidRPr="005D62B9">
        <w:rPr>
          <w:rStyle w:val="FontStyle13"/>
          <w:sz w:val="28"/>
          <w:szCs w:val="28"/>
        </w:rPr>
        <w:t>По данным мониторинга 2019-2020 учебного года удельный вес численности обучающихся, участвующих в олимпиадах и иных конкурсных мероприятиях различного уровня, составил 44%. В дошкольных образовательных организациях реализуется учебная программа по работе с одаренными детьми. Ежегодно проводится турнир любознательных дошкол</w:t>
      </w:r>
      <w:r w:rsidR="00DD71C1" w:rsidRPr="005D62B9">
        <w:rPr>
          <w:rStyle w:val="FontStyle13"/>
          <w:sz w:val="28"/>
          <w:szCs w:val="28"/>
        </w:rPr>
        <w:t>ьников</w:t>
      </w:r>
      <w:r w:rsidRPr="005D62B9">
        <w:rPr>
          <w:rStyle w:val="FontStyle13"/>
          <w:sz w:val="28"/>
          <w:szCs w:val="28"/>
        </w:rPr>
        <w:t xml:space="preserve">. В городской научной конференции учащихся начальных классов «Мы открываем мир» ежегодно принимают участие </w:t>
      </w:r>
      <w:r w:rsidR="007F18C0" w:rsidRPr="005D62B9">
        <w:rPr>
          <w:rStyle w:val="FontStyle13"/>
          <w:sz w:val="28"/>
          <w:szCs w:val="28"/>
        </w:rPr>
        <w:t>и становятся обладателями в номинации лучший доклад не менее 2х учащихся начальных классов. Также принимают участие  в на</w:t>
      </w:r>
      <w:r w:rsidRPr="005D62B9">
        <w:rPr>
          <w:rStyle w:val="FontStyle13"/>
          <w:sz w:val="28"/>
          <w:szCs w:val="28"/>
        </w:rPr>
        <w:t>учной конференции учащихся старших классов.</w:t>
      </w:r>
      <w:r w:rsidR="007F18C0" w:rsidRPr="005D62B9">
        <w:rPr>
          <w:rStyle w:val="FontStyle13"/>
          <w:sz w:val="28"/>
          <w:szCs w:val="28"/>
        </w:rPr>
        <w:t xml:space="preserve"> </w:t>
      </w:r>
      <w:r w:rsidR="00FC700D" w:rsidRPr="005D62B9">
        <w:rPr>
          <w:rStyle w:val="FontStyle13"/>
          <w:sz w:val="28"/>
          <w:szCs w:val="28"/>
        </w:rPr>
        <w:t xml:space="preserve">Несмотря на </w:t>
      </w:r>
      <w:r w:rsidR="00BD44A9" w:rsidRPr="005D62B9">
        <w:rPr>
          <w:rStyle w:val="FontStyle13"/>
          <w:sz w:val="28"/>
          <w:szCs w:val="28"/>
        </w:rPr>
        <w:t xml:space="preserve">стабильное </w:t>
      </w:r>
      <w:r w:rsidR="00FC700D" w:rsidRPr="005D62B9">
        <w:rPr>
          <w:rStyle w:val="FontStyle13"/>
          <w:sz w:val="28"/>
          <w:szCs w:val="28"/>
        </w:rPr>
        <w:t xml:space="preserve">количество числа школьников, принимающих участие на школьном и </w:t>
      </w:r>
      <w:r w:rsidR="00BD44A9" w:rsidRPr="005D62B9">
        <w:rPr>
          <w:rStyle w:val="FontStyle13"/>
          <w:sz w:val="28"/>
          <w:szCs w:val="28"/>
        </w:rPr>
        <w:t>муниципальном этапах В</w:t>
      </w:r>
      <w:r w:rsidR="00FC700D" w:rsidRPr="005D62B9">
        <w:rPr>
          <w:rStyle w:val="FontStyle13"/>
          <w:sz w:val="28"/>
          <w:szCs w:val="28"/>
        </w:rPr>
        <w:t>сероссийской олимпиады, ежегодно уменьшается количество участников регионального этапа всероссийской олимпиады школьников.</w:t>
      </w:r>
      <w:r w:rsidR="00DD71C1" w:rsidRPr="005D62B9">
        <w:rPr>
          <w:rStyle w:val="FontStyle13"/>
          <w:sz w:val="28"/>
          <w:szCs w:val="28"/>
        </w:rPr>
        <w:t xml:space="preserve"> Очень приятно, что </w:t>
      </w:r>
      <w:proofErr w:type="gramStart"/>
      <w:r w:rsidR="00BD44A9" w:rsidRPr="005D62B9">
        <w:rPr>
          <w:rStyle w:val="FontStyle13"/>
          <w:sz w:val="28"/>
          <w:szCs w:val="28"/>
        </w:rPr>
        <w:t>этом</w:t>
      </w:r>
      <w:proofErr w:type="gramEnd"/>
      <w:r w:rsidR="00BD44A9" w:rsidRPr="005D62B9">
        <w:rPr>
          <w:rStyle w:val="FontStyle13"/>
          <w:sz w:val="28"/>
          <w:szCs w:val="28"/>
        </w:rPr>
        <w:t xml:space="preserve"> году </w:t>
      </w:r>
      <w:r w:rsidR="00BD44A9" w:rsidRPr="005D62B9">
        <w:rPr>
          <w:rStyle w:val="FontStyle13"/>
          <w:sz w:val="28"/>
          <w:szCs w:val="28"/>
        </w:rPr>
        <w:lastRenderedPageBreak/>
        <w:t>учащийся 9 класса стал призером регионального этапа Всероссийской олимпиады школьников по математике. Ежегодно учащиеся школ участ</w:t>
      </w:r>
      <w:r w:rsidR="00DD71C1" w:rsidRPr="005D62B9">
        <w:rPr>
          <w:rStyle w:val="FontStyle13"/>
          <w:sz w:val="28"/>
          <w:szCs w:val="28"/>
        </w:rPr>
        <w:t>вуют</w:t>
      </w:r>
      <w:r w:rsidR="00BD44A9" w:rsidRPr="005D62B9">
        <w:rPr>
          <w:rStyle w:val="FontStyle13"/>
          <w:sz w:val="28"/>
          <w:szCs w:val="28"/>
        </w:rPr>
        <w:t xml:space="preserve"> в летней профильной смене на базе лагеря «Северный Артек». В рамках регионального взаимодействия с ВДЦ «Океан» г. Владивосток в профильных сменах приняли участие 3 учащихся школ округа. </w:t>
      </w:r>
      <w:r w:rsidR="00BA3B19" w:rsidRPr="005D62B9">
        <w:rPr>
          <w:rStyle w:val="FontStyle13"/>
          <w:sz w:val="28"/>
          <w:szCs w:val="28"/>
        </w:rPr>
        <w:t>В</w:t>
      </w:r>
      <w:r w:rsidR="00BD44A9" w:rsidRPr="005D62B9">
        <w:rPr>
          <w:rStyle w:val="FontStyle13"/>
          <w:sz w:val="28"/>
          <w:szCs w:val="28"/>
        </w:rPr>
        <w:t>оспитанник</w:t>
      </w:r>
      <w:r w:rsidR="00BA3B19" w:rsidRPr="005D62B9">
        <w:rPr>
          <w:rStyle w:val="FontStyle13"/>
          <w:sz w:val="28"/>
          <w:szCs w:val="28"/>
        </w:rPr>
        <w:t xml:space="preserve">и </w:t>
      </w:r>
      <w:r w:rsidR="00BD44A9" w:rsidRPr="005D62B9">
        <w:rPr>
          <w:rStyle w:val="FontStyle13"/>
          <w:sz w:val="28"/>
          <w:szCs w:val="28"/>
        </w:rPr>
        <w:t xml:space="preserve"> с ОВЗ принимают участие в выставках изобразительного и декоративно-прикладного творчества</w:t>
      </w:r>
      <w:r w:rsidR="00BA3B19" w:rsidRPr="005D62B9">
        <w:rPr>
          <w:rStyle w:val="FontStyle13"/>
          <w:sz w:val="28"/>
          <w:szCs w:val="28"/>
        </w:rPr>
        <w:t>,</w:t>
      </w:r>
      <w:r w:rsidR="00BD44A9" w:rsidRPr="005D62B9">
        <w:rPr>
          <w:rStyle w:val="FontStyle13"/>
          <w:sz w:val="28"/>
          <w:szCs w:val="28"/>
        </w:rPr>
        <w:t xml:space="preserve"> </w:t>
      </w:r>
      <w:r w:rsidR="00BA3B19" w:rsidRPr="005D62B9">
        <w:rPr>
          <w:rStyle w:val="FontStyle13"/>
          <w:sz w:val="28"/>
          <w:szCs w:val="28"/>
        </w:rPr>
        <w:t>спортивного направления и направления «искусство». С целью поддержки одаренных детей и талантли</w:t>
      </w:r>
      <w:r w:rsidR="00DD71C1" w:rsidRPr="005D62B9">
        <w:rPr>
          <w:rStyle w:val="FontStyle13"/>
          <w:sz w:val="28"/>
          <w:szCs w:val="28"/>
        </w:rPr>
        <w:t>вой молодежи - 10 учащихся школ и</w:t>
      </w:r>
      <w:r w:rsidR="00BA3B19" w:rsidRPr="005D62B9">
        <w:rPr>
          <w:rStyle w:val="FontStyle13"/>
          <w:sz w:val="28"/>
          <w:szCs w:val="28"/>
        </w:rPr>
        <w:t xml:space="preserve"> </w:t>
      </w:r>
      <w:r w:rsidR="00DD71C1" w:rsidRPr="005D62B9">
        <w:rPr>
          <w:rStyle w:val="FontStyle13"/>
          <w:sz w:val="28"/>
          <w:szCs w:val="28"/>
        </w:rPr>
        <w:t xml:space="preserve">организаций </w:t>
      </w:r>
      <w:r w:rsidR="00BA3B19" w:rsidRPr="005D62B9">
        <w:rPr>
          <w:rStyle w:val="FontStyle13"/>
          <w:sz w:val="28"/>
          <w:szCs w:val="28"/>
        </w:rPr>
        <w:t>дополнительного образования получают именную стипендию Главы Среднеканского городского округа</w:t>
      </w:r>
      <w:r w:rsidR="00DD71C1" w:rsidRPr="005D62B9">
        <w:rPr>
          <w:rStyle w:val="FontStyle13"/>
          <w:sz w:val="28"/>
          <w:szCs w:val="28"/>
        </w:rPr>
        <w:t xml:space="preserve"> и </w:t>
      </w:r>
      <w:r w:rsidR="00BA3B19" w:rsidRPr="005D62B9">
        <w:rPr>
          <w:rStyle w:val="FontStyle13"/>
          <w:sz w:val="28"/>
          <w:szCs w:val="28"/>
        </w:rPr>
        <w:t>2 обучающихся стипендию Правительства Магаданской области.</w:t>
      </w:r>
      <w:r w:rsidR="00BA3B19" w:rsidRPr="005D62B9">
        <w:rPr>
          <w:rFonts w:ascii="Times New Roman" w:hAnsi="Times New Roman" w:cs="Times New Roman"/>
          <w:sz w:val="28"/>
          <w:szCs w:val="28"/>
        </w:rPr>
        <w:t xml:space="preserve"> </w:t>
      </w:r>
      <w:r w:rsidR="001E4DAA" w:rsidRPr="005D62B9">
        <w:rPr>
          <w:rFonts w:ascii="Times New Roman" w:hAnsi="Times New Roman" w:cs="Times New Roman"/>
          <w:sz w:val="28"/>
          <w:szCs w:val="28"/>
        </w:rPr>
        <w:t xml:space="preserve">С </w:t>
      </w:r>
      <w:r w:rsidR="00E121D4" w:rsidRPr="005D62B9">
        <w:rPr>
          <w:rFonts w:ascii="Times New Roman" w:hAnsi="Times New Roman" w:cs="Times New Roman"/>
          <w:sz w:val="28"/>
          <w:szCs w:val="28"/>
        </w:rPr>
        <w:t xml:space="preserve">этого года заключили </w:t>
      </w:r>
      <w:r w:rsidR="00487C17" w:rsidRPr="005D62B9">
        <w:rPr>
          <w:rFonts w:ascii="Times New Roman" w:hAnsi="Times New Roman" w:cs="Times New Roman"/>
          <w:sz w:val="28"/>
          <w:szCs w:val="28"/>
        </w:rPr>
        <w:t xml:space="preserve">договор с детско-юношеским центром «Юность» о сетевой форме реализации дополнительных общеобразовательных программ, общеобразовательных программ по предметной  </w:t>
      </w:r>
      <w:r w:rsidR="00724447" w:rsidRPr="005D62B9">
        <w:rPr>
          <w:rFonts w:ascii="Times New Roman" w:hAnsi="Times New Roman" w:cs="Times New Roman"/>
          <w:sz w:val="28"/>
          <w:szCs w:val="28"/>
        </w:rPr>
        <w:t xml:space="preserve">области «Технология» в соответствии с ФГОС. </w:t>
      </w:r>
      <w:r w:rsidR="005D62B9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«Образования» проведен ремонт спортивного зала школы п. Сеймчан. </w:t>
      </w:r>
      <w:r w:rsidR="00BA3B19" w:rsidRPr="005D62B9">
        <w:rPr>
          <w:rStyle w:val="FontStyle13"/>
          <w:sz w:val="28"/>
          <w:szCs w:val="28"/>
        </w:rPr>
        <w:t>В тоже время остаются проблемы развития инфраструктуры по работе с одаренными детьми, повышения профессиональной компетентности педагогических работников по психолого-педагогическому сопровождению одаренных детей.</w:t>
      </w:r>
    </w:p>
    <w:p w:rsidR="00FD4D48" w:rsidRDefault="00FD4D48" w:rsidP="00CE1C2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8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AA5F8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A5F8A">
        <w:rPr>
          <w:rFonts w:ascii="Times New Roman" w:hAnsi="Times New Roman" w:cs="Times New Roman"/>
          <w:sz w:val="28"/>
          <w:szCs w:val="28"/>
        </w:rPr>
        <w:t xml:space="preserve"> работы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 </w:t>
      </w:r>
      <w:proofErr w:type="gramStart"/>
      <w:r w:rsidRPr="00AA5F8A">
        <w:rPr>
          <w:rFonts w:ascii="Times New Roman" w:hAnsi="Times New Roman" w:cs="Times New Roman"/>
          <w:sz w:val="28"/>
          <w:szCs w:val="28"/>
        </w:rPr>
        <w:t xml:space="preserve">Это - информирование учащихся о профессиях, путях их получения, возможностях трудоустройства, пропаганда востребованных на рынке труда профессий; </w:t>
      </w:r>
      <w:r w:rsidR="00AA5F8A" w:rsidRPr="00AA5F8A">
        <w:rPr>
          <w:rFonts w:ascii="Times New Roman" w:hAnsi="Times New Roman" w:cs="Times New Roman"/>
          <w:sz w:val="28"/>
          <w:szCs w:val="28"/>
        </w:rPr>
        <w:t>и</w:t>
      </w:r>
      <w:r w:rsidRPr="00AA5F8A">
        <w:rPr>
          <w:rFonts w:ascii="Times New Roman" w:hAnsi="Times New Roman" w:cs="Times New Roman"/>
          <w:sz w:val="28"/>
          <w:szCs w:val="28"/>
        </w:rPr>
        <w:t>зучение с привлечением специалистов и с использованием современных методов и средств диагностики профессионально важных качеств школьников;</w:t>
      </w:r>
      <w:r w:rsidR="00AA5F8A" w:rsidRPr="00AA5F8A">
        <w:rPr>
          <w:rFonts w:ascii="Times New Roman" w:hAnsi="Times New Roman" w:cs="Times New Roman"/>
          <w:sz w:val="28"/>
          <w:szCs w:val="28"/>
        </w:rPr>
        <w:t xml:space="preserve"> к</w:t>
      </w:r>
      <w:r w:rsidRPr="00AA5F8A">
        <w:rPr>
          <w:rFonts w:ascii="Times New Roman" w:hAnsi="Times New Roman" w:cs="Times New Roman"/>
          <w:sz w:val="28"/>
          <w:szCs w:val="28"/>
        </w:rPr>
        <w:t>оллективные и индивидуальные, с участием педагога-психолога, консультации учащихся по вопросам выбора профессии;</w:t>
      </w:r>
      <w:r w:rsidR="00AA5F8A" w:rsidRPr="00AA5F8A">
        <w:rPr>
          <w:rFonts w:ascii="Times New Roman" w:hAnsi="Times New Roman" w:cs="Times New Roman"/>
          <w:sz w:val="28"/>
          <w:szCs w:val="28"/>
        </w:rPr>
        <w:t xml:space="preserve"> о</w:t>
      </w:r>
      <w:r w:rsidRPr="00AA5F8A">
        <w:rPr>
          <w:rFonts w:ascii="Times New Roman" w:hAnsi="Times New Roman" w:cs="Times New Roman"/>
          <w:sz w:val="28"/>
          <w:szCs w:val="28"/>
        </w:rPr>
        <w:t>рганизация экскурсий на предприятия с целью знакомства с профессиями и организацией труда;</w:t>
      </w:r>
      <w:proofErr w:type="gramEnd"/>
      <w:r w:rsidR="00AA5F8A" w:rsidRPr="00AA5F8A">
        <w:rPr>
          <w:rFonts w:ascii="Times New Roman" w:hAnsi="Times New Roman" w:cs="Times New Roman"/>
          <w:sz w:val="28"/>
          <w:szCs w:val="28"/>
        </w:rPr>
        <w:t xml:space="preserve"> о</w:t>
      </w:r>
      <w:r w:rsidRPr="00AA5F8A">
        <w:rPr>
          <w:rFonts w:ascii="Times New Roman" w:hAnsi="Times New Roman" w:cs="Times New Roman"/>
          <w:sz w:val="28"/>
          <w:szCs w:val="28"/>
        </w:rPr>
        <w:t xml:space="preserve">рганизация встреч с представителями </w:t>
      </w:r>
      <w:r w:rsidR="00AA5F8A" w:rsidRPr="00AA5F8A">
        <w:rPr>
          <w:rFonts w:ascii="Times New Roman" w:hAnsi="Times New Roman" w:cs="Times New Roman"/>
          <w:sz w:val="28"/>
          <w:szCs w:val="28"/>
        </w:rPr>
        <w:t>предприятий; встречи со студентами, выпускниками школ</w:t>
      </w:r>
      <w:r w:rsidR="00AA5F8A">
        <w:rPr>
          <w:rFonts w:ascii="Times New Roman" w:hAnsi="Times New Roman" w:cs="Times New Roman"/>
          <w:sz w:val="28"/>
          <w:szCs w:val="28"/>
        </w:rPr>
        <w:t xml:space="preserve">. </w:t>
      </w:r>
      <w:r w:rsidR="001154F7">
        <w:rPr>
          <w:rFonts w:ascii="Times New Roman" w:hAnsi="Times New Roman" w:cs="Times New Roman"/>
          <w:sz w:val="28"/>
          <w:szCs w:val="28"/>
        </w:rPr>
        <w:t>В 2019 году п</w:t>
      </w:r>
      <w:r w:rsidR="00CE1C27">
        <w:rPr>
          <w:rFonts w:ascii="Times New Roman" w:hAnsi="Times New Roman" w:cs="Times New Roman"/>
          <w:sz w:val="28"/>
          <w:szCs w:val="28"/>
        </w:rPr>
        <w:t>сихолог</w:t>
      </w:r>
      <w:r w:rsidR="001154F7">
        <w:rPr>
          <w:rFonts w:ascii="Times New Roman" w:hAnsi="Times New Roman" w:cs="Times New Roman"/>
          <w:sz w:val="28"/>
          <w:szCs w:val="28"/>
        </w:rPr>
        <w:t>ом</w:t>
      </w:r>
      <w:r w:rsidR="00CE1C27">
        <w:rPr>
          <w:rFonts w:ascii="Times New Roman" w:hAnsi="Times New Roman" w:cs="Times New Roman"/>
          <w:sz w:val="28"/>
          <w:szCs w:val="28"/>
        </w:rPr>
        <w:t xml:space="preserve"> Центра занятости проведены тестирования учащихся школ по самоопределению профессии. </w:t>
      </w:r>
      <w:r w:rsidR="00AA5F8A">
        <w:rPr>
          <w:rFonts w:ascii="Times New Roman" w:hAnsi="Times New Roman" w:cs="Times New Roman"/>
          <w:sz w:val="28"/>
          <w:szCs w:val="28"/>
        </w:rPr>
        <w:t xml:space="preserve">За 2019 год специалистом по молодежной политике проведены </w:t>
      </w:r>
      <w:r w:rsidR="00DD71C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AA5F8A">
        <w:rPr>
          <w:rFonts w:ascii="Times New Roman" w:hAnsi="Times New Roman" w:cs="Times New Roman"/>
          <w:sz w:val="28"/>
          <w:szCs w:val="28"/>
        </w:rPr>
        <w:t>мероприятия с учащимися школ округа</w:t>
      </w:r>
      <w:r w:rsidR="00DD71C1">
        <w:rPr>
          <w:rFonts w:ascii="Times New Roman" w:hAnsi="Times New Roman" w:cs="Times New Roman"/>
          <w:sz w:val="28"/>
          <w:szCs w:val="28"/>
        </w:rPr>
        <w:t>, как</w:t>
      </w:r>
      <w:r w:rsidR="00AA5F8A">
        <w:rPr>
          <w:rFonts w:ascii="Times New Roman" w:hAnsi="Times New Roman" w:cs="Times New Roman"/>
          <w:sz w:val="28"/>
          <w:szCs w:val="28"/>
        </w:rPr>
        <w:t>: участие во Всероссийском проекте «Классные встречи», Всероссийской Акции «Неделя без турникетов»</w:t>
      </w:r>
      <w:r w:rsidR="00CE1C27">
        <w:rPr>
          <w:rFonts w:ascii="Times New Roman" w:hAnsi="Times New Roman" w:cs="Times New Roman"/>
          <w:sz w:val="28"/>
          <w:szCs w:val="28"/>
        </w:rPr>
        <w:t>, Всероссийских уроках</w:t>
      </w:r>
      <w:r w:rsidR="00AA5F8A">
        <w:rPr>
          <w:rFonts w:ascii="Times New Roman" w:hAnsi="Times New Roman" w:cs="Times New Roman"/>
          <w:sz w:val="28"/>
          <w:szCs w:val="28"/>
        </w:rPr>
        <w:t xml:space="preserve"> по первой помощи</w:t>
      </w:r>
      <w:r w:rsidR="00CE1C27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CE1C2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CE1C27">
        <w:rPr>
          <w:rFonts w:ascii="Times New Roman" w:hAnsi="Times New Roman" w:cs="Times New Roman"/>
          <w:sz w:val="28"/>
          <w:szCs w:val="28"/>
        </w:rPr>
        <w:t>»</w:t>
      </w:r>
      <w:r w:rsidR="00AA5F8A">
        <w:rPr>
          <w:rFonts w:ascii="Times New Roman" w:hAnsi="Times New Roman" w:cs="Times New Roman"/>
          <w:sz w:val="28"/>
          <w:szCs w:val="28"/>
        </w:rPr>
        <w:t xml:space="preserve">, областном конкурсе «Улицы будущего», региональном конкурсе инициатив молодежи Магаданской области «Есть </w:t>
      </w:r>
      <w:r w:rsidR="00AA5F8A">
        <w:rPr>
          <w:rFonts w:ascii="Times New Roman" w:hAnsi="Times New Roman" w:cs="Times New Roman"/>
          <w:sz w:val="28"/>
          <w:szCs w:val="28"/>
        </w:rPr>
        <w:lastRenderedPageBreak/>
        <w:t>идея», Всероссийском образовательном мероприятии «Урок цифры»</w:t>
      </w:r>
      <w:r w:rsidR="00CE1C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1C27" w:rsidRPr="00CE1C27">
        <w:rPr>
          <w:rFonts w:ascii="Times New Roman" w:hAnsi="Times New Roman" w:cs="Times New Roman"/>
          <w:sz w:val="28"/>
          <w:szCs w:val="28"/>
        </w:rPr>
        <w:t>П</w:t>
      </w:r>
      <w:r w:rsidRPr="00CE1C27">
        <w:rPr>
          <w:rFonts w:ascii="Times New Roman" w:hAnsi="Times New Roman" w:cs="Times New Roman"/>
          <w:sz w:val="28"/>
          <w:szCs w:val="28"/>
        </w:rPr>
        <w:t>роведенные</w:t>
      </w:r>
      <w:r w:rsidR="00CE1C27">
        <w:rPr>
          <w:rFonts w:ascii="Times New Roman" w:hAnsi="Times New Roman" w:cs="Times New Roman"/>
          <w:sz w:val="28"/>
          <w:szCs w:val="28"/>
        </w:rPr>
        <w:t xml:space="preserve"> </w:t>
      </w:r>
      <w:r w:rsidRPr="00CE1C27">
        <w:rPr>
          <w:rFonts w:ascii="Times New Roman" w:hAnsi="Times New Roman" w:cs="Times New Roman"/>
          <w:sz w:val="28"/>
          <w:szCs w:val="28"/>
        </w:rPr>
        <w:t>мероприятия были направлены на важность правильного выбора обучающимися своего дальнейшего образовательного маршрута с учетом требований современного рынка труда.</w:t>
      </w:r>
      <w:proofErr w:type="gramEnd"/>
      <w:r w:rsidRPr="00CE1C27">
        <w:rPr>
          <w:rFonts w:ascii="Times New Roman" w:hAnsi="Times New Roman" w:cs="Times New Roman"/>
          <w:sz w:val="28"/>
          <w:szCs w:val="28"/>
        </w:rPr>
        <w:t xml:space="preserve"> </w:t>
      </w:r>
      <w:r w:rsidR="00CE1C27">
        <w:rPr>
          <w:rFonts w:ascii="Times New Roman" w:hAnsi="Times New Roman" w:cs="Times New Roman"/>
          <w:sz w:val="28"/>
          <w:szCs w:val="28"/>
        </w:rPr>
        <w:t xml:space="preserve">Проблемные </w:t>
      </w:r>
      <w:proofErr w:type="gramStart"/>
      <w:r w:rsidR="00CE1C27">
        <w:rPr>
          <w:rFonts w:ascii="Times New Roman" w:hAnsi="Times New Roman" w:cs="Times New Roman"/>
          <w:sz w:val="28"/>
          <w:szCs w:val="28"/>
        </w:rPr>
        <w:t>моменты</w:t>
      </w:r>
      <w:proofErr w:type="gramEnd"/>
      <w:r w:rsidR="00CE1C27">
        <w:rPr>
          <w:rFonts w:ascii="Times New Roman" w:hAnsi="Times New Roman" w:cs="Times New Roman"/>
          <w:sz w:val="28"/>
          <w:szCs w:val="28"/>
        </w:rPr>
        <w:t xml:space="preserve"> </w:t>
      </w:r>
      <w:r w:rsidR="00DD71C1">
        <w:rPr>
          <w:rFonts w:ascii="Times New Roman" w:hAnsi="Times New Roman" w:cs="Times New Roman"/>
          <w:sz w:val="28"/>
          <w:szCs w:val="28"/>
        </w:rPr>
        <w:t xml:space="preserve">на которые должны обратить внимание </w:t>
      </w:r>
      <w:r w:rsidR="00CE1C27">
        <w:rPr>
          <w:rFonts w:ascii="Times New Roman" w:hAnsi="Times New Roman" w:cs="Times New Roman"/>
          <w:sz w:val="28"/>
          <w:szCs w:val="28"/>
        </w:rPr>
        <w:t xml:space="preserve">– данная работа должна проводиться с 1 класса, а не только в среднем и старшем звене. Необходимы выездные «ярмарки профессий» для ранней профориентации учащихся.  </w:t>
      </w:r>
      <w:r w:rsidRPr="00CE1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7A0" w:rsidRDefault="001154F7" w:rsidP="001057A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A0">
        <w:rPr>
          <w:rFonts w:ascii="Times New Roman" w:hAnsi="Times New Roman" w:cs="Times New Roman"/>
          <w:sz w:val="28"/>
          <w:szCs w:val="28"/>
        </w:rPr>
        <w:t xml:space="preserve">Для объективности процедур оценки качества образования </w:t>
      </w:r>
      <w:r w:rsidR="001057A0" w:rsidRPr="001057A0">
        <w:rPr>
          <w:rFonts w:ascii="Times New Roman" w:hAnsi="Times New Roman" w:cs="Times New Roman"/>
          <w:sz w:val="28"/>
          <w:szCs w:val="28"/>
        </w:rPr>
        <w:t>на муниципальном и школьном уровнях</w:t>
      </w:r>
      <w:r w:rsidR="00DC756A">
        <w:rPr>
          <w:rFonts w:ascii="Times New Roman" w:hAnsi="Times New Roman" w:cs="Times New Roman"/>
          <w:sz w:val="28"/>
          <w:szCs w:val="28"/>
        </w:rPr>
        <w:t>,</w:t>
      </w:r>
      <w:r w:rsidR="001057A0" w:rsidRPr="001057A0">
        <w:rPr>
          <w:rFonts w:ascii="Times New Roman" w:hAnsi="Times New Roman" w:cs="Times New Roman"/>
          <w:sz w:val="28"/>
          <w:szCs w:val="28"/>
        </w:rPr>
        <w:t xml:space="preserve"> вопросы объективного оценивания образовательных результатов обучающихся рассматриваются, к</w:t>
      </w:r>
      <w:r w:rsidR="00783C3C">
        <w:rPr>
          <w:rFonts w:ascii="Times New Roman" w:hAnsi="Times New Roman" w:cs="Times New Roman"/>
          <w:sz w:val="28"/>
          <w:szCs w:val="28"/>
        </w:rPr>
        <w:t>онтролируются и</w:t>
      </w:r>
      <w:r w:rsidR="001057A0" w:rsidRPr="001057A0">
        <w:rPr>
          <w:rFonts w:ascii="Times New Roman" w:hAnsi="Times New Roman" w:cs="Times New Roman"/>
          <w:sz w:val="28"/>
          <w:szCs w:val="28"/>
        </w:rPr>
        <w:t xml:space="preserve"> анализируются</w:t>
      </w:r>
      <w:r w:rsidR="00DC756A">
        <w:rPr>
          <w:rFonts w:ascii="Times New Roman" w:hAnsi="Times New Roman" w:cs="Times New Roman"/>
          <w:sz w:val="28"/>
          <w:szCs w:val="28"/>
        </w:rPr>
        <w:t xml:space="preserve">. На муниципальном уровне </w:t>
      </w:r>
      <w:r w:rsidR="00783C3C">
        <w:rPr>
          <w:rFonts w:ascii="Times New Roman" w:hAnsi="Times New Roman" w:cs="Times New Roman"/>
          <w:sz w:val="28"/>
          <w:szCs w:val="28"/>
        </w:rPr>
        <w:t>ведется</w:t>
      </w:r>
      <w:r w:rsidR="00DC756A">
        <w:rPr>
          <w:rFonts w:ascii="Times New Roman" w:hAnsi="Times New Roman" w:cs="Times New Roman"/>
          <w:sz w:val="28"/>
          <w:szCs w:val="28"/>
        </w:rPr>
        <w:t xml:space="preserve"> разработка документации, контроль объективности процедур. На школьном уровне - </w:t>
      </w:r>
      <w:r w:rsidR="001057A0" w:rsidRPr="001057A0">
        <w:rPr>
          <w:rFonts w:ascii="Times New Roman" w:hAnsi="Times New Roman" w:cs="Times New Roman"/>
          <w:sz w:val="28"/>
          <w:szCs w:val="28"/>
        </w:rPr>
        <w:t xml:space="preserve">внутренний контроль качества образования, внутренние мониторинги, подготовка отчета о </w:t>
      </w:r>
      <w:proofErr w:type="spellStart"/>
      <w:r w:rsidR="001057A0" w:rsidRPr="001057A0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057A0" w:rsidRPr="001057A0">
        <w:rPr>
          <w:rFonts w:ascii="Times New Roman" w:hAnsi="Times New Roman" w:cs="Times New Roman"/>
          <w:sz w:val="28"/>
          <w:szCs w:val="28"/>
        </w:rPr>
        <w:t>.</w:t>
      </w:r>
      <w:r w:rsidR="00DC756A">
        <w:rPr>
          <w:rFonts w:ascii="Times New Roman" w:hAnsi="Times New Roman" w:cs="Times New Roman"/>
          <w:sz w:val="28"/>
          <w:szCs w:val="28"/>
        </w:rPr>
        <w:t xml:space="preserve"> Во время проведения ВПР, ОГЭ</w:t>
      </w:r>
      <w:r w:rsidR="006E5EE8">
        <w:rPr>
          <w:rFonts w:ascii="Times New Roman" w:hAnsi="Times New Roman" w:cs="Times New Roman"/>
          <w:sz w:val="28"/>
          <w:szCs w:val="28"/>
        </w:rPr>
        <w:t xml:space="preserve"> в аудиториях присутствуют общественные наблюдатели. При проверке Всероссийских проверочных работ, предметных олимпиад также присутствуют общественные наблюдатели, что гарант</w:t>
      </w:r>
      <w:r w:rsidR="00783C3C">
        <w:rPr>
          <w:rFonts w:ascii="Times New Roman" w:hAnsi="Times New Roman" w:cs="Times New Roman"/>
          <w:sz w:val="28"/>
          <w:szCs w:val="28"/>
        </w:rPr>
        <w:t>ирует объективность и исключение</w:t>
      </w:r>
      <w:r w:rsidR="006E5EE8">
        <w:rPr>
          <w:rFonts w:ascii="Times New Roman" w:hAnsi="Times New Roman" w:cs="Times New Roman"/>
          <w:sz w:val="28"/>
          <w:szCs w:val="28"/>
        </w:rPr>
        <w:t xml:space="preserve"> конфликта интересов в отношении специалистов-проверяющих. За многие годы не было </w:t>
      </w:r>
      <w:r w:rsidR="00783C3C">
        <w:rPr>
          <w:rFonts w:ascii="Times New Roman" w:hAnsi="Times New Roman" w:cs="Times New Roman"/>
          <w:sz w:val="28"/>
          <w:szCs w:val="28"/>
        </w:rPr>
        <w:t xml:space="preserve">нарушений при проведении данных процедур. </w:t>
      </w:r>
    </w:p>
    <w:p w:rsidR="005872BE" w:rsidRPr="004F1330" w:rsidRDefault="005872BE" w:rsidP="005872B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Style w:val="FontStyle23"/>
          <w:rFonts w:eastAsia="Times New Roman"/>
          <w:color w:val="auto"/>
          <w:sz w:val="28"/>
          <w:szCs w:val="28"/>
          <w:lang w:eastAsia="ru-RU"/>
        </w:rPr>
      </w:pPr>
      <w:r w:rsidRPr="005872BE">
        <w:rPr>
          <w:rStyle w:val="FontStyle23"/>
          <w:sz w:val="28"/>
          <w:szCs w:val="28"/>
        </w:rPr>
        <w:t xml:space="preserve">Проведение мониторинга эффективности руководителей образовательных организаций проводятся по нескольким показателям. Это и выявление уровня </w:t>
      </w:r>
      <w:proofErr w:type="spellStart"/>
      <w:r w:rsidRPr="005872BE">
        <w:rPr>
          <w:rStyle w:val="FontStyle23"/>
          <w:sz w:val="28"/>
          <w:szCs w:val="28"/>
        </w:rPr>
        <w:t>сформированности</w:t>
      </w:r>
      <w:proofErr w:type="spellEnd"/>
      <w:r w:rsidRPr="005872BE">
        <w:rPr>
          <w:rStyle w:val="FontStyle23"/>
          <w:sz w:val="28"/>
          <w:szCs w:val="28"/>
        </w:rPr>
        <w:t xml:space="preserve"> профессиональных компетенций; качество управленческой деятельности и подготовки обучающихся; организация получения образования </w:t>
      </w:r>
      <w:proofErr w:type="gramStart"/>
      <w:r w:rsidRPr="005872BE">
        <w:rPr>
          <w:rStyle w:val="FontStyle23"/>
          <w:sz w:val="28"/>
          <w:szCs w:val="28"/>
        </w:rPr>
        <w:t>обучающимися</w:t>
      </w:r>
      <w:proofErr w:type="gramEnd"/>
      <w:r w:rsidRPr="005872BE">
        <w:rPr>
          <w:rStyle w:val="FontStyle23"/>
          <w:sz w:val="28"/>
          <w:szCs w:val="28"/>
        </w:rPr>
        <w:t xml:space="preserve"> с ОВЗ; объективность результатов внешней оценки; условия осуществления образовательной деятельности; организация профессиональной ориентации и дополнительного образования обучающихся; формирование резерва управленческих кадров.  </w:t>
      </w:r>
      <w:r w:rsidR="00B92639">
        <w:rPr>
          <w:rStyle w:val="FontStyle23"/>
          <w:sz w:val="28"/>
          <w:szCs w:val="28"/>
        </w:rPr>
        <w:t>Для этого ежемесячно проводится анализ работы образовательной организации по основным направлениям деятельности. Организуется сетевое взаимодействие для руководителей образовательных организаций. Создан и обновляется банк данных руководящего состава, его резерв. Ведется работа по привлечению специалистов. В 2019 году в школы прибыло 4 педагогов, из них 1 молодой специалист. В 2020 ожидается прибытие к 1 сентября еще 2 педагог</w:t>
      </w:r>
      <w:r w:rsidR="004F1330">
        <w:rPr>
          <w:rStyle w:val="FontStyle23"/>
          <w:sz w:val="28"/>
          <w:szCs w:val="28"/>
        </w:rPr>
        <w:t>ов</w:t>
      </w:r>
      <w:r w:rsidR="00B92639">
        <w:rPr>
          <w:rStyle w:val="FontStyle23"/>
          <w:sz w:val="28"/>
          <w:szCs w:val="28"/>
        </w:rPr>
        <w:t xml:space="preserve">. </w:t>
      </w:r>
    </w:p>
    <w:p w:rsidR="004F1330" w:rsidRPr="002A6C8D" w:rsidRDefault="004F1330" w:rsidP="004F1330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F1">
        <w:rPr>
          <w:rFonts w:ascii="Times New Roman" w:hAnsi="Times New Roman" w:cs="Times New Roman"/>
          <w:sz w:val="28"/>
          <w:szCs w:val="28"/>
        </w:rPr>
        <w:t xml:space="preserve">По значению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5B42F1">
        <w:rPr>
          <w:rFonts w:ascii="Times New Roman" w:hAnsi="Times New Roman" w:cs="Times New Roman"/>
          <w:sz w:val="28"/>
          <w:szCs w:val="28"/>
        </w:rPr>
        <w:t xml:space="preserve"> показателя оценивается эффективность </w:t>
      </w:r>
      <w:r>
        <w:rPr>
          <w:rFonts w:ascii="Times New Roman" w:hAnsi="Times New Roman" w:cs="Times New Roman"/>
          <w:sz w:val="28"/>
          <w:szCs w:val="28"/>
        </w:rPr>
        <w:t>работы образовательной организации. Нужна региональная система независимой диагностики профессиональных компетенций руководителей</w:t>
      </w:r>
      <w:r w:rsidR="002A6C8D">
        <w:rPr>
          <w:rFonts w:ascii="Times New Roman" w:hAnsi="Times New Roman" w:cs="Times New Roman"/>
          <w:sz w:val="28"/>
          <w:szCs w:val="28"/>
        </w:rPr>
        <w:t xml:space="preserve">, </w:t>
      </w:r>
      <w:r w:rsidR="002A6C8D" w:rsidRPr="002A6C8D">
        <w:rPr>
          <w:rFonts w:ascii="Times New Roman" w:hAnsi="Times New Roman" w:cs="Times New Roman"/>
          <w:sz w:val="28"/>
          <w:szCs w:val="28"/>
        </w:rPr>
        <w:t>разработка единых подходов к оценке эффективности руководителей образовательных организаций</w:t>
      </w:r>
      <w:r w:rsidRPr="002A6C8D">
        <w:rPr>
          <w:rFonts w:ascii="Times New Roman" w:hAnsi="Times New Roman" w:cs="Times New Roman"/>
          <w:sz w:val="28"/>
          <w:szCs w:val="28"/>
        </w:rPr>
        <w:t>.</w:t>
      </w:r>
      <w:r w:rsidR="000A4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94" w:rsidRDefault="00EA1E94" w:rsidP="002A6C8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C8D">
        <w:rPr>
          <w:rFonts w:ascii="Times New Roman" w:hAnsi="Times New Roman" w:cs="Times New Roman"/>
          <w:sz w:val="28"/>
          <w:szCs w:val="28"/>
        </w:rPr>
        <w:t xml:space="preserve">Оценка компетенций учителей один из элементов национальной системы профессионального роста учителей. 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Реализуется  ряд проектов, направленных на разработку объективной модели оценки компетенций </w:t>
      </w:r>
      <w:r w:rsidR="004B1484" w:rsidRPr="002A6C8D">
        <w:rPr>
          <w:rFonts w:ascii="Times New Roman" w:hAnsi="Times New Roman" w:cs="Times New Roman"/>
          <w:sz w:val="28"/>
          <w:szCs w:val="28"/>
        </w:rPr>
        <w:lastRenderedPageBreak/>
        <w:t xml:space="preserve">учителей. В 2018 году учителя </w:t>
      </w:r>
      <w:r w:rsidRPr="002A6C8D">
        <w:rPr>
          <w:rFonts w:ascii="Times New Roman" w:hAnsi="Times New Roman" w:cs="Times New Roman"/>
          <w:sz w:val="28"/>
          <w:szCs w:val="28"/>
        </w:rPr>
        <w:t xml:space="preserve">Среднеканского округа 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приняли участие в исследовании предметной и методической компетентности по направлению  «Русский язык и литература».  </w:t>
      </w:r>
      <w:r w:rsidRPr="002A6C8D">
        <w:rPr>
          <w:rFonts w:ascii="Times New Roman" w:hAnsi="Times New Roman" w:cs="Times New Roman"/>
          <w:sz w:val="28"/>
          <w:szCs w:val="28"/>
        </w:rPr>
        <w:t xml:space="preserve">В школах  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проводятся исследования затруднений педагогических работников. В </w:t>
      </w:r>
      <w:r w:rsidRPr="002A6C8D">
        <w:rPr>
          <w:rFonts w:ascii="Times New Roman" w:hAnsi="Times New Roman" w:cs="Times New Roman"/>
          <w:sz w:val="28"/>
          <w:szCs w:val="28"/>
        </w:rPr>
        <w:t>2020 году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 в них приняли участие </w:t>
      </w:r>
      <w:r w:rsidRPr="002A6C8D">
        <w:rPr>
          <w:rFonts w:ascii="Times New Roman" w:hAnsi="Times New Roman" w:cs="Times New Roman"/>
          <w:sz w:val="28"/>
          <w:szCs w:val="28"/>
        </w:rPr>
        <w:t>20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 учителей школ. Результаты опроса показали, что педагоги </w:t>
      </w:r>
      <w:r w:rsidRPr="002A6C8D">
        <w:rPr>
          <w:rFonts w:ascii="Times New Roman" w:hAnsi="Times New Roman" w:cs="Times New Roman"/>
          <w:sz w:val="28"/>
          <w:szCs w:val="28"/>
        </w:rPr>
        <w:t>имеют профессиональные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Pr="002A6C8D">
        <w:rPr>
          <w:rFonts w:ascii="Times New Roman" w:hAnsi="Times New Roman" w:cs="Times New Roman"/>
          <w:sz w:val="28"/>
          <w:szCs w:val="28"/>
        </w:rPr>
        <w:t>ы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.  </w:t>
      </w:r>
      <w:r w:rsidRPr="002A6C8D">
        <w:rPr>
          <w:rFonts w:ascii="Times New Roman" w:hAnsi="Times New Roman" w:cs="Times New Roman"/>
          <w:sz w:val="28"/>
          <w:szCs w:val="28"/>
        </w:rPr>
        <w:t>Н</w:t>
      </w:r>
      <w:r w:rsidR="004B1484" w:rsidRPr="002A6C8D">
        <w:rPr>
          <w:rFonts w:ascii="Times New Roman" w:hAnsi="Times New Roman" w:cs="Times New Roman"/>
          <w:sz w:val="28"/>
          <w:szCs w:val="28"/>
        </w:rPr>
        <w:t>аличие</w:t>
      </w:r>
      <w:r w:rsidRPr="002A6C8D">
        <w:rPr>
          <w:rFonts w:ascii="Times New Roman" w:hAnsi="Times New Roman" w:cs="Times New Roman"/>
          <w:sz w:val="28"/>
          <w:szCs w:val="28"/>
        </w:rPr>
        <w:t xml:space="preserve"> </w:t>
      </w:r>
      <w:r w:rsidR="004B1484" w:rsidRPr="002A6C8D">
        <w:rPr>
          <w:rFonts w:ascii="Times New Roman" w:hAnsi="Times New Roman" w:cs="Times New Roman"/>
          <w:sz w:val="28"/>
          <w:szCs w:val="28"/>
        </w:rPr>
        <w:t>таких затруднений свидетельствует о необходимости целенаправленной работы по их преодолению. Это касается, например, освоения цифровых технологий. 7</w:t>
      </w:r>
      <w:r w:rsidRPr="002A6C8D">
        <w:rPr>
          <w:rFonts w:ascii="Times New Roman" w:hAnsi="Times New Roman" w:cs="Times New Roman"/>
          <w:sz w:val="28"/>
          <w:szCs w:val="28"/>
        </w:rPr>
        <w:t>4</w:t>
      </w:r>
      <w:r w:rsidR="004B1484" w:rsidRPr="002A6C8D">
        <w:rPr>
          <w:rFonts w:ascii="Times New Roman" w:hAnsi="Times New Roman" w:cs="Times New Roman"/>
          <w:sz w:val="28"/>
          <w:szCs w:val="28"/>
        </w:rPr>
        <w:t>% опрошенных учителей признали, то испытывают затруднения</w:t>
      </w:r>
      <w:r w:rsidRPr="002A6C8D">
        <w:rPr>
          <w:rFonts w:ascii="Times New Roman" w:hAnsi="Times New Roman" w:cs="Times New Roman"/>
          <w:sz w:val="28"/>
          <w:szCs w:val="28"/>
        </w:rPr>
        <w:t xml:space="preserve"> при использовании интерактивной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 доски. При этом </w:t>
      </w:r>
      <w:r w:rsidRPr="002A6C8D">
        <w:rPr>
          <w:rFonts w:ascii="Times New Roman" w:hAnsi="Times New Roman" w:cs="Times New Roman"/>
          <w:sz w:val="28"/>
          <w:szCs w:val="28"/>
        </w:rPr>
        <w:t>интерактивными досками оснащены все школы округа</w:t>
      </w:r>
      <w:r w:rsidR="0094611D">
        <w:rPr>
          <w:rFonts w:ascii="Times New Roman" w:hAnsi="Times New Roman" w:cs="Times New Roman"/>
          <w:sz w:val="28"/>
          <w:szCs w:val="28"/>
        </w:rPr>
        <w:t xml:space="preserve">, хоть </w:t>
      </w:r>
      <w:r w:rsidR="006F2A1C">
        <w:rPr>
          <w:rFonts w:ascii="Times New Roman" w:hAnsi="Times New Roman" w:cs="Times New Roman"/>
          <w:sz w:val="28"/>
          <w:szCs w:val="28"/>
        </w:rPr>
        <w:t xml:space="preserve">они имеются </w:t>
      </w:r>
      <w:r w:rsidR="0094611D">
        <w:rPr>
          <w:rFonts w:ascii="Times New Roman" w:hAnsi="Times New Roman" w:cs="Times New Roman"/>
          <w:sz w:val="28"/>
          <w:szCs w:val="28"/>
        </w:rPr>
        <w:t>не во всех классах</w:t>
      </w:r>
      <w:r w:rsidRPr="002A6C8D">
        <w:rPr>
          <w:rFonts w:ascii="Times New Roman" w:hAnsi="Times New Roman" w:cs="Times New Roman"/>
          <w:sz w:val="28"/>
          <w:szCs w:val="28"/>
        </w:rPr>
        <w:t xml:space="preserve">. В 2020 году школы пополнятся еще 6 </w:t>
      </w:r>
      <w:r w:rsidR="000212E6">
        <w:rPr>
          <w:rFonts w:ascii="Times New Roman" w:hAnsi="Times New Roman" w:cs="Times New Roman"/>
          <w:sz w:val="28"/>
          <w:szCs w:val="28"/>
        </w:rPr>
        <w:t xml:space="preserve">досками </w:t>
      </w:r>
      <w:r w:rsidRPr="002A6C8D">
        <w:rPr>
          <w:rFonts w:ascii="Times New Roman" w:hAnsi="Times New Roman" w:cs="Times New Roman"/>
          <w:sz w:val="28"/>
          <w:szCs w:val="28"/>
        </w:rPr>
        <w:t>в рамках социального партнерства</w:t>
      </w:r>
      <w:r w:rsidR="004B1484" w:rsidRPr="002A6C8D">
        <w:rPr>
          <w:rFonts w:ascii="Times New Roman" w:hAnsi="Times New Roman" w:cs="Times New Roman"/>
          <w:sz w:val="28"/>
          <w:szCs w:val="28"/>
        </w:rPr>
        <w:t xml:space="preserve">.  </w:t>
      </w:r>
      <w:r w:rsidRPr="002A6C8D">
        <w:rPr>
          <w:rFonts w:ascii="Times New Roman" w:hAnsi="Times New Roman" w:cs="Times New Roman"/>
          <w:sz w:val="28"/>
          <w:szCs w:val="28"/>
        </w:rPr>
        <w:t>Ежегодно в округе проводятся на муниципальном уровне профессиональны</w:t>
      </w:r>
      <w:r w:rsidR="002A6C8D" w:rsidRPr="002A6C8D">
        <w:rPr>
          <w:rFonts w:ascii="Times New Roman" w:hAnsi="Times New Roman" w:cs="Times New Roman"/>
          <w:sz w:val="28"/>
          <w:szCs w:val="28"/>
        </w:rPr>
        <w:t>й конкурс</w:t>
      </w:r>
      <w:r w:rsidRPr="002A6C8D">
        <w:rPr>
          <w:rFonts w:ascii="Times New Roman" w:hAnsi="Times New Roman" w:cs="Times New Roman"/>
          <w:sz w:val="28"/>
          <w:szCs w:val="28"/>
        </w:rPr>
        <w:t xml:space="preserve"> «Педагог года», педагогическая мастерская «Призвание»</w:t>
      </w:r>
      <w:r w:rsidR="002A6C8D">
        <w:rPr>
          <w:rFonts w:ascii="Times New Roman" w:hAnsi="Times New Roman" w:cs="Times New Roman"/>
          <w:sz w:val="28"/>
          <w:szCs w:val="28"/>
        </w:rPr>
        <w:t>, где педагоги обмениваются опытом своей работы</w:t>
      </w:r>
      <w:r w:rsidRPr="002A6C8D">
        <w:rPr>
          <w:rFonts w:ascii="Times New Roman" w:hAnsi="Times New Roman" w:cs="Times New Roman"/>
          <w:sz w:val="28"/>
          <w:szCs w:val="28"/>
        </w:rPr>
        <w:t>.</w:t>
      </w:r>
      <w:r w:rsidR="002A6C8D" w:rsidRPr="002A6C8D">
        <w:rPr>
          <w:rFonts w:ascii="Times New Roman" w:hAnsi="Times New Roman" w:cs="Times New Roman"/>
          <w:sz w:val="28"/>
          <w:szCs w:val="28"/>
        </w:rPr>
        <w:t xml:space="preserve"> </w:t>
      </w:r>
      <w:r w:rsidR="000212E6">
        <w:rPr>
          <w:rFonts w:ascii="Times New Roman" w:hAnsi="Times New Roman" w:cs="Times New Roman"/>
          <w:sz w:val="28"/>
          <w:szCs w:val="28"/>
        </w:rPr>
        <w:t xml:space="preserve">В ноябре 2019 года все педагоги образовательных организаций на базе Среднеканского округа прошли </w:t>
      </w:r>
      <w:proofErr w:type="gramStart"/>
      <w:r w:rsidR="000212E6"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 w:rsidR="000212E6">
        <w:rPr>
          <w:rFonts w:ascii="Times New Roman" w:hAnsi="Times New Roman" w:cs="Times New Roman"/>
          <w:sz w:val="28"/>
          <w:szCs w:val="28"/>
        </w:rPr>
        <w:t xml:space="preserve"> «Оценка уровня профессиональных компетенций педагога». Обучение провели специалисты института развития образования </w:t>
      </w:r>
      <w:r w:rsidR="00CB7701">
        <w:rPr>
          <w:rFonts w:ascii="Times New Roman" w:hAnsi="Times New Roman" w:cs="Times New Roman"/>
          <w:sz w:val="28"/>
          <w:szCs w:val="28"/>
        </w:rPr>
        <w:t xml:space="preserve">и повышения квалификации педагогических кадров </w:t>
      </w:r>
      <w:r w:rsidR="000212E6">
        <w:rPr>
          <w:rFonts w:ascii="Times New Roman" w:hAnsi="Times New Roman" w:cs="Times New Roman"/>
          <w:sz w:val="28"/>
          <w:szCs w:val="28"/>
        </w:rPr>
        <w:t>г. Магадана.</w:t>
      </w:r>
      <w:r w:rsidR="00CB7701">
        <w:rPr>
          <w:rFonts w:ascii="Times New Roman" w:hAnsi="Times New Roman" w:cs="Times New Roman"/>
          <w:sz w:val="28"/>
          <w:szCs w:val="28"/>
        </w:rPr>
        <w:t xml:space="preserve"> В 2020 году повысили квалификацию через дистанционное обучение </w:t>
      </w:r>
      <w:r w:rsidR="00200EA2">
        <w:rPr>
          <w:rFonts w:ascii="Times New Roman" w:hAnsi="Times New Roman" w:cs="Times New Roman"/>
          <w:sz w:val="28"/>
          <w:szCs w:val="28"/>
        </w:rPr>
        <w:t>более 8</w:t>
      </w:r>
      <w:r w:rsidR="00CB7701">
        <w:rPr>
          <w:rFonts w:ascii="Times New Roman" w:hAnsi="Times New Roman" w:cs="Times New Roman"/>
          <w:sz w:val="28"/>
          <w:szCs w:val="28"/>
        </w:rPr>
        <w:t>0% педагогов школ.</w:t>
      </w:r>
    </w:p>
    <w:p w:rsidR="000212E6" w:rsidRDefault="00864C0B" w:rsidP="000C4D5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11F">
        <w:rPr>
          <w:rFonts w:ascii="Times New Roman" w:hAnsi="Times New Roman" w:cs="Times New Roman"/>
          <w:sz w:val="28"/>
          <w:szCs w:val="28"/>
        </w:rPr>
        <w:t>Для поддержки молодых специалистов в округе запланирован</w:t>
      </w:r>
      <w:r w:rsidR="00BC2FB9" w:rsidRPr="004F211F">
        <w:rPr>
          <w:rFonts w:ascii="Times New Roman" w:hAnsi="Times New Roman" w:cs="Times New Roman"/>
          <w:sz w:val="28"/>
          <w:szCs w:val="28"/>
        </w:rPr>
        <w:t xml:space="preserve">ы такие мероприятия, как предоставление благоустроенного жилья, бесплатное питание в школах, льготы, предусмотренные областным и муниципальным законодательством. </w:t>
      </w:r>
      <w:r w:rsidRPr="004F211F">
        <w:rPr>
          <w:rFonts w:ascii="Times New Roman" w:hAnsi="Times New Roman" w:cs="Times New Roman"/>
          <w:sz w:val="28"/>
          <w:szCs w:val="28"/>
        </w:rPr>
        <w:t xml:space="preserve"> </w:t>
      </w:r>
      <w:r w:rsidR="005D62B9" w:rsidRPr="004F211F">
        <w:rPr>
          <w:rFonts w:ascii="Times New Roman" w:hAnsi="Times New Roman" w:cs="Times New Roman"/>
          <w:sz w:val="28"/>
          <w:szCs w:val="28"/>
        </w:rPr>
        <w:t xml:space="preserve">В </w:t>
      </w:r>
      <w:r w:rsidR="00BC2FB9" w:rsidRPr="004F211F">
        <w:rPr>
          <w:rFonts w:ascii="Times New Roman" w:hAnsi="Times New Roman" w:cs="Times New Roman"/>
          <w:sz w:val="28"/>
          <w:szCs w:val="28"/>
        </w:rPr>
        <w:t xml:space="preserve"> школах </w:t>
      </w:r>
      <w:r w:rsidR="005D62B9" w:rsidRPr="004F211F">
        <w:rPr>
          <w:rFonts w:ascii="Times New Roman" w:hAnsi="Times New Roman" w:cs="Times New Roman"/>
          <w:sz w:val="28"/>
          <w:szCs w:val="28"/>
        </w:rPr>
        <w:t xml:space="preserve">за молодыми специалистами </w:t>
      </w:r>
      <w:r w:rsidR="00BC2FB9" w:rsidRPr="004F211F">
        <w:rPr>
          <w:rFonts w:ascii="Times New Roman" w:hAnsi="Times New Roman" w:cs="Times New Roman"/>
          <w:sz w:val="28"/>
          <w:szCs w:val="28"/>
        </w:rPr>
        <w:t xml:space="preserve">закрепляются наставники для методического сопровождения. Образовательные организации строят работу, </w:t>
      </w:r>
      <w:proofErr w:type="gramStart"/>
      <w:r w:rsidR="00BC2FB9" w:rsidRPr="004F21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C2FB9" w:rsidRPr="004F211F">
        <w:rPr>
          <w:rFonts w:ascii="Times New Roman" w:hAnsi="Times New Roman" w:cs="Times New Roman"/>
          <w:sz w:val="28"/>
          <w:szCs w:val="28"/>
        </w:rPr>
        <w:t xml:space="preserve"> муниципальной методической темы. Два раза в год проводятся районные методические заседания</w:t>
      </w:r>
      <w:r w:rsidR="000212E6" w:rsidRPr="004F211F">
        <w:rPr>
          <w:rFonts w:ascii="Times New Roman" w:hAnsi="Times New Roman" w:cs="Times New Roman"/>
          <w:sz w:val="28"/>
          <w:szCs w:val="28"/>
        </w:rPr>
        <w:t xml:space="preserve"> для решения учебных и воспитательных задач</w:t>
      </w:r>
      <w:r w:rsidR="00BC2FB9" w:rsidRPr="004F211F">
        <w:rPr>
          <w:rFonts w:ascii="Times New Roman" w:hAnsi="Times New Roman" w:cs="Times New Roman"/>
          <w:sz w:val="28"/>
          <w:szCs w:val="28"/>
        </w:rPr>
        <w:t xml:space="preserve">. </w:t>
      </w:r>
      <w:r w:rsidR="000212E6" w:rsidRPr="004F211F">
        <w:rPr>
          <w:rFonts w:ascii="Times New Roman" w:hAnsi="Times New Roman" w:cs="Times New Roman"/>
          <w:sz w:val="28"/>
          <w:szCs w:val="28"/>
        </w:rPr>
        <w:t>Ежегодно, в</w:t>
      </w:r>
      <w:r w:rsidR="00BC2FB9" w:rsidRPr="004F211F">
        <w:rPr>
          <w:rFonts w:ascii="Times New Roman" w:hAnsi="Times New Roman" w:cs="Times New Roman"/>
          <w:sz w:val="28"/>
          <w:szCs w:val="28"/>
        </w:rPr>
        <w:t xml:space="preserve"> целях обмена опытом, преемственности между дошкольными организациями и школами, сетевого взаимодействия</w:t>
      </w:r>
      <w:r w:rsidR="000212E6" w:rsidRPr="004F211F">
        <w:rPr>
          <w:rFonts w:ascii="Times New Roman" w:hAnsi="Times New Roman" w:cs="Times New Roman"/>
          <w:sz w:val="28"/>
          <w:szCs w:val="28"/>
        </w:rPr>
        <w:t>,</w:t>
      </w:r>
      <w:r w:rsidR="00BC2FB9" w:rsidRPr="004F211F">
        <w:rPr>
          <w:rFonts w:ascii="Times New Roman" w:hAnsi="Times New Roman" w:cs="Times New Roman"/>
          <w:sz w:val="28"/>
          <w:szCs w:val="28"/>
        </w:rPr>
        <w:t xml:space="preserve"> </w:t>
      </w:r>
      <w:r w:rsidR="000212E6" w:rsidRPr="004F211F">
        <w:rPr>
          <w:rFonts w:ascii="Times New Roman" w:hAnsi="Times New Roman" w:cs="Times New Roman"/>
          <w:sz w:val="28"/>
          <w:szCs w:val="28"/>
        </w:rPr>
        <w:t xml:space="preserve">на муниципальном уровне проводятся районные семинары на базе </w:t>
      </w:r>
      <w:r w:rsidR="00BC2FB9" w:rsidRPr="004F211F">
        <w:rPr>
          <w:rFonts w:ascii="Times New Roman" w:hAnsi="Times New Roman" w:cs="Times New Roman"/>
          <w:sz w:val="28"/>
          <w:szCs w:val="28"/>
        </w:rPr>
        <w:t>образовательн</w:t>
      </w:r>
      <w:r w:rsidR="000212E6" w:rsidRPr="004F211F">
        <w:rPr>
          <w:rFonts w:ascii="Times New Roman" w:hAnsi="Times New Roman" w:cs="Times New Roman"/>
          <w:sz w:val="28"/>
          <w:szCs w:val="28"/>
        </w:rPr>
        <w:t>ых</w:t>
      </w:r>
      <w:r w:rsidR="00BC2FB9" w:rsidRPr="004F211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212E6" w:rsidRPr="004F211F">
        <w:rPr>
          <w:rFonts w:ascii="Times New Roman" w:hAnsi="Times New Roman" w:cs="Times New Roman"/>
          <w:sz w:val="28"/>
          <w:szCs w:val="28"/>
        </w:rPr>
        <w:t xml:space="preserve">й. Педагоги округа участвуют в сетевых педагогических сообществах. </w:t>
      </w:r>
      <w:r w:rsidR="000C4D5E" w:rsidRPr="000C4D5E">
        <w:rPr>
          <w:rFonts w:ascii="Times New Roman" w:hAnsi="Times New Roman" w:cs="Times New Roman"/>
          <w:sz w:val="28"/>
          <w:szCs w:val="28"/>
        </w:rPr>
        <w:t>Организуются творческие, проблемные и проектные группы педагогов</w:t>
      </w:r>
      <w:r w:rsidR="000C4D5E" w:rsidRPr="000C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конкретных актуальных проблем. Например,  проблемная группа по реализации ФГОС ООО, по реализации дистанционного обучения школьников, по реализации адаптированных образовательных программ, по реализации </w:t>
      </w:r>
      <w:proofErr w:type="spellStart"/>
      <w:r w:rsidR="000C4D5E" w:rsidRPr="000C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="000C4D5E" w:rsidRPr="000C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 (ВСОКО) и т.д. </w:t>
      </w:r>
      <w:r w:rsidR="004F211F" w:rsidRPr="000C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методическая служба соответствовала времени, а лучше опережала время, мы не просто должны сопровождать процессы, а поддерживать их. </w:t>
      </w:r>
      <w:r w:rsidR="00A410F2" w:rsidRPr="000C4D5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A410F2" w:rsidRPr="000C4D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10F2" w:rsidRPr="000C4D5E">
        <w:rPr>
          <w:rFonts w:ascii="Times New Roman" w:hAnsi="Times New Roman" w:cs="Times New Roman"/>
          <w:sz w:val="28"/>
          <w:szCs w:val="28"/>
        </w:rPr>
        <w:t xml:space="preserve"> в округе отсутствует в полном объеме система методического сопровождения</w:t>
      </w:r>
      <w:r w:rsidR="005D62B9" w:rsidRPr="000C4D5E">
        <w:rPr>
          <w:rFonts w:ascii="Times New Roman" w:hAnsi="Times New Roman" w:cs="Times New Roman"/>
          <w:sz w:val="28"/>
          <w:szCs w:val="28"/>
        </w:rPr>
        <w:t>, во многом</w:t>
      </w:r>
      <w:r w:rsidR="005E5D5C" w:rsidRPr="000C4D5E">
        <w:rPr>
          <w:rFonts w:ascii="Times New Roman" w:hAnsi="Times New Roman" w:cs="Times New Roman"/>
          <w:sz w:val="28"/>
          <w:szCs w:val="28"/>
        </w:rPr>
        <w:t xml:space="preserve"> управляемость методической службой перешла с уровня муниципалитета на уровень образовательной организации.</w:t>
      </w:r>
    </w:p>
    <w:p w:rsidR="0063580E" w:rsidRPr="00D62C09" w:rsidRDefault="002563D7" w:rsidP="00D62C0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28">
        <w:rPr>
          <w:rFonts w:ascii="Times New Roman" w:hAnsi="Times New Roman" w:cs="Times New Roman"/>
          <w:sz w:val="28"/>
          <w:szCs w:val="28"/>
        </w:rPr>
        <w:t xml:space="preserve">Программы школ по воспитанию и социализации обучающихся направлены на обучение социально-безопасному поведению, умению объединяться для решения совместных задач. </w:t>
      </w:r>
      <w:r w:rsidR="00A217B9" w:rsidRPr="00440228">
        <w:rPr>
          <w:rFonts w:ascii="Times New Roman" w:hAnsi="Times New Roman" w:cs="Times New Roman"/>
          <w:sz w:val="28"/>
          <w:szCs w:val="28"/>
        </w:rPr>
        <w:t>Акцент программ</w:t>
      </w:r>
      <w:r w:rsidRPr="00440228"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Pr="00440228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ставится на внеурочную, внешкольную деятельность и работу с родителями. </w:t>
      </w:r>
      <w:r w:rsidR="007A1EEE" w:rsidRPr="00440228">
        <w:rPr>
          <w:rFonts w:ascii="Times New Roman" w:hAnsi="Times New Roman" w:cs="Times New Roman"/>
          <w:sz w:val="28"/>
          <w:szCs w:val="28"/>
        </w:rPr>
        <w:t xml:space="preserve">Все более важное место в системе современного воспитания детей и молодежи занимает добровольческая (волонтерская) деятельность. </w:t>
      </w:r>
      <w:r w:rsidR="00DB77C1" w:rsidRPr="00440228">
        <w:rPr>
          <w:rFonts w:ascii="Times New Roman" w:hAnsi="Times New Roman" w:cs="Times New Roman"/>
          <w:sz w:val="28"/>
          <w:szCs w:val="28"/>
        </w:rPr>
        <w:t>Р</w:t>
      </w:r>
      <w:r w:rsidR="000C4D5E" w:rsidRPr="00440228">
        <w:rPr>
          <w:rFonts w:ascii="Times New Roman" w:hAnsi="Times New Roman" w:cs="Times New Roman"/>
          <w:sz w:val="28"/>
          <w:szCs w:val="28"/>
        </w:rPr>
        <w:t>аботают</w:t>
      </w:r>
      <w:r w:rsidR="00DB77C1" w:rsidRPr="00440228">
        <w:rPr>
          <w:rFonts w:ascii="Times New Roman" w:hAnsi="Times New Roman" w:cs="Times New Roman"/>
          <w:sz w:val="28"/>
          <w:szCs w:val="28"/>
        </w:rPr>
        <w:t xml:space="preserve"> </w:t>
      </w:r>
      <w:r w:rsidR="000C4D5E" w:rsidRPr="00440228">
        <w:rPr>
          <w:rFonts w:ascii="Times New Roman" w:hAnsi="Times New Roman" w:cs="Times New Roman"/>
          <w:sz w:val="28"/>
          <w:szCs w:val="28"/>
        </w:rPr>
        <w:t xml:space="preserve">творческие и проектные группы для вовлечения </w:t>
      </w:r>
      <w:proofErr w:type="gramStart"/>
      <w:r w:rsidR="000C4D5E" w:rsidRPr="004402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4D5E" w:rsidRPr="00440228">
        <w:rPr>
          <w:rFonts w:ascii="Times New Roman" w:hAnsi="Times New Roman" w:cs="Times New Roman"/>
          <w:sz w:val="28"/>
          <w:szCs w:val="28"/>
        </w:rPr>
        <w:t xml:space="preserve"> в добровольческое (волонтерское) движение. </w:t>
      </w:r>
      <w:r w:rsidR="00DB77C1" w:rsidRPr="00440228">
        <w:rPr>
          <w:rFonts w:ascii="Times New Roman" w:hAnsi="Times New Roman" w:cs="Times New Roman"/>
          <w:sz w:val="28"/>
          <w:szCs w:val="28"/>
        </w:rPr>
        <w:t>В рамках регионального проекта социальная активность, н</w:t>
      </w:r>
      <w:r w:rsidR="000C4D5E" w:rsidRPr="00440228">
        <w:rPr>
          <w:rFonts w:ascii="Times New Roman" w:hAnsi="Times New Roman" w:cs="Times New Roman"/>
          <w:sz w:val="28"/>
          <w:szCs w:val="28"/>
        </w:rPr>
        <w:t xml:space="preserve">а базе школы п. Сеймчан </w:t>
      </w:r>
      <w:r w:rsidR="00DB77C1" w:rsidRPr="00440228">
        <w:rPr>
          <w:rFonts w:ascii="Times New Roman" w:hAnsi="Times New Roman" w:cs="Times New Roman"/>
          <w:sz w:val="28"/>
          <w:szCs w:val="28"/>
        </w:rPr>
        <w:t>создан волонтерский отряд</w:t>
      </w:r>
      <w:r w:rsidR="000C4D5E" w:rsidRPr="00440228">
        <w:rPr>
          <w:rFonts w:ascii="Times New Roman" w:hAnsi="Times New Roman" w:cs="Times New Roman"/>
          <w:sz w:val="28"/>
          <w:szCs w:val="28"/>
        </w:rPr>
        <w:t xml:space="preserve"> «Ритм», </w:t>
      </w:r>
      <w:r w:rsidR="00DB77C1" w:rsidRPr="0044022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C4D5E" w:rsidRPr="0044022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DB77C1" w:rsidRPr="00440228">
        <w:rPr>
          <w:rFonts w:ascii="Times New Roman" w:hAnsi="Times New Roman" w:cs="Times New Roman"/>
          <w:sz w:val="28"/>
          <w:szCs w:val="28"/>
        </w:rPr>
        <w:t xml:space="preserve">принял участие во Всероссийском конкурсе «Добро не уходит на каникулы» и получил </w:t>
      </w:r>
      <w:r w:rsidR="0096406B" w:rsidRPr="00440228">
        <w:rPr>
          <w:rFonts w:ascii="Times New Roman" w:hAnsi="Times New Roman" w:cs="Times New Roman"/>
          <w:sz w:val="28"/>
          <w:szCs w:val="28"/>
        </w:rPr>
        <w:t>грант</w:t>
      </w:r>
      <w:r w:rsidR="00DB77C1" w:rsidRPr="00440228"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96406B" w:rsidRPr="00440228">
        <w:rPr>
          <w:rFonts w:ascii="Times New Roman" w:hAnsi="Times New Roman" w:cs="Times New Roman"/>
          <w:sz w:val="28"/>
          <w:szCs w:val="28"/>
        </w:rPr>
        <w:t>1</w:t>
      </w:r>
      <w:r w:rsidR="00DB77C1" w:rsidRPr="00440228">
        <w:rPr>
          <w:rFonts w:ascii="Times New Roman" w:hAnsi="Times New Roman" w:cs="Times New Roman"/>
          <w:sz w:val="28"/>
          <w:szCs w:val="28"/>
        </w:rPr>
        <w:t xml:space="preserve">0 тыс. рублей на развитие добровольческой деятельности. </w:t>
      </w:r>
      <w:r w:rsidR="0063580E" w:rsidRPr="00440228">
        <w:rPr>
          <w:rFonts w:ascii="Times New Roman" w:hAnsi="Times New Roman" w:cs="Times New Roman"/>
          <w:sz w:val="28"/>
          <w:szCs w:val="28"/>
        </w:rPr>
        <w:t xml:space="preserve">Российское движение школьников имеет не только идеологическое, но и педагогическое значение. На базе школы создан совет, куда входят 3 лидера, </w:t>
      </w:r>
      <w:r w:rsidR="0096406B" w:rsidRPr="00440228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63580E" w:rsidRPr="00440228">
        <w:rPr>
          <w:rFonts w:ascii="Times New Roman" w:hAnsi="Times New Roman" w:cs="Times New Roman"/>
          <w:sz w:val="28"/>
          <w:szCs w:val="28"/>
        </w:rPr>
        <w:t>пров</w:t>
      </w:r>
      <w:r w:rsidR="0096406B" w:rsidRPr="00440228">
        <w:rPr>
          <w:rFonts w:ascii="Times New Roman" w:hAnsi="Times New Roman" w:cs="Times New Roman"/>
          <w:sz w:val="28"/>
          <w:szCs w:val="28"/>
        </w:rPr>
        <w:t>едено 6 мероприятий, вовлечено 86% учащихся. Лидеры стали полуфиналистами Всероссийского проекта «РДШ – территория самоуправления» 2019-2020 годов.</w:t>
      </w:r>
      <w:r w:rsidR="0063580E" w:rsidRPr="00440228">
        <w:rPr>
          <w:rFonts w:ascii="Times New Roman" w:hAnsi="Times New Roman" w:cs="Times New Roman"/>
          <w:sz w:val="28"/>
          <w:szCs w:val="28"/>
        </w:rPr>
        <w:t xml:space="preserve">  </w:t>
      </w:r>
      <w:r w:rsidR="00DB77C1" w:rsidRPr="00440228">
        <w:rPr>
          <w:rFonts w:ascii="Times New Roman" w:hAnsi="Times New Roman" w:cs="Times New Roman"/>
          <w:sz w:val="28"/>
          <w:szCs w:val="28"/>
        </w:rPr>
        <w:t xml:space="preserve">На базе школы с. Верхний Сеймчан организована пионерская дружина «Орлята». </w:t>
      </w:r>
      <w:r w:rsidR="0096406B" w:rsidRPr="00440228">
        <w:rPr>
          <w:rFonts w:ascii="Times New Roman" w:hAnsi="Times New Roman" w:cs="Times New Roman"/>
          <w:sz w:val="28"/>
          <w:szCs w:val="28"/>
        </w:rPr>
        <w:t>Считаем, что в</w:t>
      </w:r>
      <w:r w:rsidR="007A1EEE" w:rsidRPr="00440228">
        <w:rPr>
          <w:rFonts w:ascii="Times New Roman" w:hAnsi="Times New Roman" w:cs="Times New Roman"/>
          <w:sz w:val="28"/>
          <w:szCs w:val="28"/>
        </w:rPr>
        <w:t xml:space="preserve">недрение добровольческих практик, минимизирует риски употребления ПАВ, которые приводят к деструктивным проявлениям в развитии личности и серьезным поведенческим проблемам у детей и подростков. </w:t>
      </w:r>
      <w:r w:rsidR="0096406B" w:rsidRPr="00440228">
        <w:rPr>
          <w:rFonts w:ascii="Times New Roman" w:hAnsi="Times New Roman" w:cs="Times New Roman"/>
          <w:sz w:val="28"/>
          <w:szCs w:val="28"/>
        </w:rPr>
        <w:t xml:space="preserve">Ежегодно учащиеся округа принимают участие в социально-психологическом тестировании. </w:t>
      </w:r>
      <w:r w:rsidRPr="00440228">
        <w:rPr>
          <w:rFonts w:ascii="Times New Roman" w:hAnsi="Times New Roman" w:cs="Times New Roman"/>
          <w:sz w:val="28"/>
          <w:szCs w:val="28"/>
        </w:rPr>
        <w:t xml:space="preserve">На </w:t>
      </w:r>
      <w:r w:rsidR="00351211" w:rsidRPr="00440228">
        <w:rPr>
          <w:rFonts w:ascii="Times New Roman" w:hAnsi="Times New Roman" w:cs="Times New Roman"/>
          <w:sz w:val="28"/>
          <w:szCs w:val="28"/>
        </w:rPr>
        <w:t xml:space="preserve">разных видах учета  в школах района стоят 10 </w:t>
      </w:r>
      <w:r w:rsidR="00440228" w:rsidRPr="00440228">
        <w:rPr>
          <w:rFonts w:ascii="Times New Roman" w:hAnsi="Times New Roman" w:cs="Times New Roman"/>
          <w:sz w:val="28"/>
          <w:szCs w:val="28"/>
        </w:rPr>
        <w:t>об</w:t>
      </w:r>
      <w:r w:rsidR="00351211" w:rsidRPr="00440228">
        <w:rPr>
          <w:rFonts w:ascii="Times New Roman" w:hAnsi="Times New Roman" w:cs="Times New Roman"/>
          <w:sz w:val="28"/>
          <w:szCs w:val="28"/>
        </w:rPr>
        <w:t>уча</w:t>
      </w:r>
      <w:r w:rsidR="00440228" w:rsidRPr="00440228">
        <w:rPr>
          <w:rFonts w:ascii="Times New Roman" w:hAnsi="Times New Roman" w:cs="Times New Roman"/>
          <w:sz w:val="28"/>
          <w:szCs w:val="28"/>
        </w:rPr>
        <w:t>ю</w:t>
      </w:r>
      <w:r w:rsidR="00351211" w:rsidRPr="00440228">
        <w:rPr>
          <w:rFonts w:ascii="Times New Roman" w:hAnsi="Times New Roman" w:cs="Times New Roman"/>
          <w:sz w:val="28"/>
          <w:szCs w:val="28"/>
        </w:rPr>
        <w:t xml:space="preserve">щихся, каждый из них имеет наставника из </w:t>
      </w:r>
      <w:r w:rsidR="00440228" w:rsidRPr="00440228">
        <w:rPr>
          <w:rFonts w:ascii="Times New Roman" w:hAnsi="Times New Roman" w:cs="Times New Roman"/>
          <w:sz w:val="28"/>
          <w:szCs w:val="28"/>
        </w:rPr>
        <w:t>отдела</w:t>
      </w:r>
      <w:r w:rsidR="00351211" w:rsidRPr="00440228">
        <w:rPr>
          <w:rFonts w:ascii="Times New Roman" w:hAnsi="Times New Roman" w:cs="Times New Roman"/>
          <w:sz w:val="28"/>
          <w:szCs w:val="28"/>
        </w:rPr>
        <w:t xml:space="preserve"> полици</w:t>
      </w:r>
      <w:r w:rsidR="00CB7701" w:rsidRPr="00440228">
        <w:rPr>
          <w:rFonts w:ascii="Times New Roman" w:hAnsi="Times New Roman" w:cs="Times New Roman"/>
          <w:sz w:val="28"/>
          <w:szCs w:val="28"/>
        </w:rPr>
        <w:t>и</w:t>
      </w:r>
      <w:r w:rsidR="00351211" w:rsidRPr="00440228">
        <w:rPr>
          <w:rFonts w:ascii="Times New Roman" w:hAnsi="Times New Roman" w:cs="Times New Roman"/>
          <w:sz w:val="28"/>
          <w:szCs w:val="28"/>
        </w:rPr>
        <w:t>.</w:t>
      </w:r>
      <w:r w:rsidR="00F23351" w:rsidRPr="00440228">
        <w:rPr>
          <w:rFonts w:ascii="Times New Roman" w:hAnsi="Times New Roman" w:cs="Times New Roman"/>
          <w:sz w:val="28"/>
          <w:szCs w:val="28"/>
        </w:rPr>
        <w:t xml:space="preserve"> </w:t>
      </w:r>
      <w:r w:rsidR="00063160" w:rsidRPr="00D62C09">
        <w:rPr>
          <w:rFonts w:ascii="Times New Roman" w:hAnsi="Times New Roman" w:cs="Times New Roman"/>
          <w:sz w:val="28"/>
          <w:szCs w:val="28"/>
        </w:rPr>
        <w:t xml:space="preserve">Большую помощь классным руководителям и педагогам </w:t>
      </w:r>
      <w:proofErr w:type="gramStart"/>
      <w:r w:rsidR="00D62C09">
        <w:rPr>
          <w:rFonts w:ascii="Times New Roman" w:hAnsi="Times New Roman" w:cs="Times New Roman"/>
          <w:sz w:val="28"/>
          <w:szCs w:val="28"/>
        </w:rPr>
        <w:t>-</w:t>
      </w:r>
      <w:r w:rsidR="00063160" w:rsidRPr="00D62C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3160" w:rsidRPr="00D62C09">
        <w:rPr>
          <w:rFonts w:ascii="Times New Roman" w:hAnsi="Times New Roman" w:cs="Times New Roman"/>
          <w:sz w:val="28"/>
          <w:szCs w:val="28"/>
        </w:rPr>
        <w:t xml:space="preserve">рганизаторам для создания детского коллектива и вовлечения молодежи в социально значимую волонтерскую деятельность оказывает специалист по молодежной политике. </w:t>
      </w:r>
      <w:r w:rsidR="00D62C09"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="00D62C09" w:rsidRPr="00D62C09">
        <w:rPr>
          <w:rFonts w:ascii="Times New Roman" w:hAnsi="Times New Roman" w:cs="Times New Roman"/>
          <w:sz w:val="28"/>
          <w:szCs w:val="28"/>
        </w:rPr>
        <w:t xml:space="preserve"> муниципальные мониторинги организации воспитательной работы и работы по дополнительному образованию</w:t>
      </w:r>
      <w:r w:rsidR="00D62C09">
        <w:rPr>
          <w:rFonts w:ascii="Times New Roman" w:hAnsi="Times New Roman" w:cs="Times New Roman"/>
          <w:sz w:val="28"/>
          <w:szCs w:val="28"/>
        </w:rPr>
        <w:t xml:space="preserve"> в </w:t>
      </w:r>
      <w:r w:rsidR="00771286">
        <w:rPr>
          <w:rFonts w:ascii="Times New Roman" w:hAnsi="Times New Roman" w:cs="Times New Roman"/>
          <w:sz w:val="28"/>
          <w:szCs w:val="28"/>
        </w:rPr>
        <w:t>школах и организации дополнительного образования</w:t>
      </w:r>
      <w:r w:rsidR="00D62C09" w:rsidRPr="00D62C09">
        <w:rPr>
          <w:rFonts w:ascii="Times New Roman" w:hAnsi="Times New Roman" w:cs="Times New Roman"/>
          <w:sz w:val="28"/>
          <w:szCs w:val="28"/>
        </w:rPr>
        <w:t>.</w:t>
      </w:r>
    </w:p>
    <w:p w:rsidR="00521568" w:rsidRDefault="006D76AB" w:rsidP="006D7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A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71286">
        <w:rPr>
          <w:rFonts w:ascii="Times New Roman" w:hAnsi="Times New Roman" w:cs="Times New Roman"/>
          <w:sz w:val="28"/>
          <w:szCs w:val="28"/>
        </w:rPr>
        <w:t>коллеги</w:t>
      </w:r>
      <w:r w:rsidRPr="006D76AB">
        <w:rPr>
          <w:rFonts w:ascii="Times New Roman" w:hAnsi="Times New Roman" w:cs="Times New Roman"/>
          <w:sz w:val="28"/>
          <w:szCs w:val="28"/>
        </w:rPr>
        <w:t>! Конечно, управление качеством образования – это процесс сложный и комплексный</w:t>
      </w:r>
      <w:r w:rsidR="00771286">
        <w:rPr>
          <w:rFonts w:ascii="Times New Roman" w:hAnsi="Times New Roman" w:cs="Times New Roman"/>
          <w:sz w:val="28"/>
          <w:szCs w:val="28"/>
        </w:rPr>
        <w:t xml:space="preserve"> и </w:t>
      </w:r>
      <w:r w:rsidRPr="006D76AB">
        <w:rPr>
          <w:rFonts w:ascii="Times New Roman" w:hAnsi="Times New Roman" w:cs="Times New Roman"/>
          <w:sz w:val="28"/>
          <w:szCs w:val="28"/>
        </w:rPr>
        <w:t>не завершается принятием программ и изданием приказов. Сами по себе о</w:t>
      </w:r>
      <w:r>
        <w:rPr>
          <w:rFonts w:ascii="Times New Roman" w:hAnsi="Times New Roman" w:cs="Times New Roman"/>
          <w:sz w:val="28"/>
          <w:szCs w:val="28"/>
        </w:rPr>
        <w:t xml:space="preserve">ни не удовлетворяют ни запросы </w:t>
      </w:r>
      <w:r w:rsidRPr="006D76AB">
        <w:rPr>
          <w:rFonts w:ascii="Times New Roman" w:hAnsi="Times New Roman" w:cs="Times New Roman"/>
          <w:sz w:val="28"/>
          <w:szCs w:val="28"/>
        </w:rPr>
        <w:t xml:space="preserve">потребителей образовательных услуг, ни социальный заказ.  Только их реализация, соблюдение логической связи «качество управления – качество деятельности учреждения – качество услуги», приводит к достижению результата, обеспечивает движение вперед. </w:t>
      </w:r>
    </w:p>
    <w:p w:rsidR="00010D7C" w:rsidRPr="006D76AB" w:rsidRDefault="00010D7C" w:rsidP="00010D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10D7C" w:rsidRPr="006D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CB2"/>
    <w:multiLevelType w:val="hybridMultilevel"/>
    <w:tmpl w:val="677200C8"/>
    <w:lvl w:ilvl="0" w:tplc="0E704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432BE"/>
    <w:multiLevelType w:val="multilevel"/>
    <w:tmpl w:val="B9A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E137A"/>
    <w:multiLevelType w:val="hybridMultilevel"/>
    <w:tmpl w:val="677200C8"/>
    <w:lvl w:ilvl="0" w:tplc="0E704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D50FF0"/>
    <w:multiLevelType w:val="hybridMultilevel"/>
    <w:tmpl w:val="677200C8"/>
    <w:lvl w:ilvl="0" w:tplc="0E704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0C4D28"/>
    <w:multiLevelType w:val="hybridMultilevel"/>
    <w:tmpl w:val="677200C8"/>
    <w:lvl w:ilvl="0" w:tplc="0E704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AB"/>
    <w:rsid w:val="00010D7C"/>
    <w:rsid w:val="000212E6"/>
    <w:rsid w:val="00063160"/>
    <w:rsid w:val="000A4AC4"/>
    <w:rsid w:val="000C4D5E"/>
    <w:rsid w:val="000D3F69"/>
    <w:rsid w:val="001057A0"/>
    <w:rsid w:val="001154F7"/>
    <w:rsid w:val="0018336E"/>
    <w:rsid w:val="001E4DAA"/>
    <w:rsid w:val="00200EA2"/>
    <w:rsid w:val="002053E5"/>
    <w:rsid w:val="002563D7"/>
    <w:rsid w:val="0026247C"/>
    <w:rsid w:val="002A6C8D"/>
    <w:rsid w:val="002A711E"/>
    <w:rsid w:val="00304675"/>
    <w:rsid w:val="00351211"/>
    <w:rsid w:val="003569E7"/>
    <w:rsid w:val="003A1B8F"/>
    <w:rsid w:val="003F3041"/>
    <w:rsid w:val="00440228"/>
    <w:rsid w:val="00487C17"/>
    <w:rsid w:val="00497E46"/>
    <w:rsid w:val="004B1484"/>
    <w:rsid w:val="004F1330"/>
    <w:rsid w:val="004F211F"/>
    <w:rsid w:val="0050166B"/>
    <w:rsid w:val="00521568"/>
    <w:rsid w:val="00543B7E"/>
    <w:rsid w:val="0056437D"/>
    <w:rsid w:val="005872BE"/>
    <w:rsid w:val="005B42F1"/>
    <w:rsid w:val="005B5901"/>
    <w:rsid w:val="005D62B9"/>
    <w:rsid w:val="005E5D5C"/>
    <w:rsid w:val="0063580E"/>
    <w:rsid w:val="006C3B9A"/>
    <w:rsid w:val="006D76AB"/>
    <w:rsid w:val="006E0DFE"/>
    <w:rsid w:val="006E5EE8"/>
    <w:rsid w:val="006F2A1C"/>
    <w:rsid w:val="00724447"/>
    <w:rsid w:val="00751C1F"/>
    <w:rsid w:val="00771286"/>
    <w:rsid w:val="00782352"/>
    <w:rsid w:val="00783C3C"/>
    <w:rsid w:val="007A1EEE"/>
    <w:rsid w:val="007E5F76"/>
    <w:rsid w:val="007F18C0"/>
    <w:rsid w:val="0080112B"/>
    <w:rsid w:val="00821FF1"/>
    <w:rsid w:val="00845734"/>
    <w:rsid w:val="00853ACD"/>
    <w:rsid w:val="008541A4"/>
    <w:rsid w:val="00864C0B"/>
    <w:rsid w:val="00872636"/>
    <w:rsid w:val="00886E77"/>
    <w:rsid w:val="008C7E48"/>
    <w:rsid w:val="0094556C"/>
    <w:rsid w:val="0094611D"/>
    <w:rsid w:val="0096406B"/>
    <w:rsid w:val="00985222"/>
    <w:rsid w:val="009C15B5"/>
    <w:rsid w:val="00A217B9"/>
    <w:rsid w:val="00A410F2"/>
    <w:rsid w:val="00AA5F8A"/>
    <w:rsid w:val="00AC163B"/>
    <w:rsid w:val="00B303E0"/>
    <w:rsid w:val="00B92639"/>
    <w:rsid w:val="00BA3B19"/>
    <w:rsid w:val="00BC2FB9"/>
    <w:rsid w:val="00BD44A9"/>
    <w:rsid w:val="00C17148"/>
    <w:rsid w:val="00CB7701"/>
    <w:rsid w:val="00CE1C27"/>
    <w:rsid w:val="00D62C09"/>
    <w:rsid w:val="00DB77C1"/>
    <w:rsid w:val="00DC756A"/>
    <w:rsid w:val="00DD71C1"/>
    <w:rsid w:val="00E121D4"/>
    <w:rsid w:val="00EA1E94"/>
    <w:rsid w:val="00F23351"/>
    <w:rsid w:val="00FC700D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112B"/>
    <w:pPr>
      <w:ind w:left="720"/>
      <w:contextualSpacing/>
    </w:pPr>
  </w:style>
  <w:style w:type="paragraph" w:customStyle="1" w:styleId="Style2">
    <w:name w:val="Style2"/>
    <w:basedOn w:val="a"/>
    <w:uiPriority w:val="99"/>
    <w:rsid w:val="00304675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04675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Normal (Web)"/>
    <w:basedOn w:val="a"/>
    <w:uiPriority w:val="99"/>
    <w:unhideWhenUsed/>
    <w:rsid w:val="00FD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4D48"/>
    <w:rPr>
      <w:color w:val="0000FF"/>
      <w:u w:val="single"/>
    </w:rPr>
  </w:style>
  <w:style w:type="paragraph" w:customStyle="1" w:styleId="Style16">
    <w:name w:val="Style16"/>
    <w:basedOn w:val="a"/>
    <w:uiPriority w:val="99"/>
    <w:rsid w:val="005872B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872BE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Strong"/>
    <w:basedOn w:val="a0"/>
    <w:uiPriority w:val="22"/>
    <w:qFormat/>
    <w:rsid w:val="00635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112B"/>
    <w:pPr>
      <w:ind w:left="720"/>
      <w:contextualSpacing/>
    </w:pPr>
  </w:style>
  <w:style w:type="paragraph" w:customStyle="1" w:styleId="Style2">
    <w:name w:val="Style2"/>
    <w:basedOn w:val="a"/>
    <w:uiPriority w:val="99"/>
    <w:rsid w:val="00304675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04675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Normal (Web)"/>
    <w:basedOn w:val="a"/>
    <w:uiPriority w:val="99"/>
    <w:unhideWhenUsed/>
    <w:rsid w:val="00FD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4D48"/>
    <w:rPr>
      <w:color w:val="0000FF"/>
      <w:u w:val="single"/>
    </w:rPr>
  </w:style>
  <w:style w:type="paragraph" w:customStyle="1" w:styleId="Style16">
    <w:name w:val="Style16"/>
    <w:basedOn w:val="a"/>
    <w:uiPriority w:val="99"/>
    <w:rsid w:val="005872B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872BE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Strong"/>
    <w:basedOn w:val="a0"/>
    <w:uiPriority w:val="22"/>
    <w:qFormat/>
    <w:rsid w:val="00635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2020-08-19T23:26:00Z</dcterms:created>
  <dcterms:modified xsi:type="dcterms:W3CDTF">2021-09-12T08:05:00Z</dcterms:modified>
</cp:coreProperties>
</file>