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40" w:rsidRDefault="00400A40" w:rsidP="00400A40">
      <w:pPr>
        <w:ind w:right="-540"/>
        <w:jc w:val="center"/>
        <w:rPr>
          <w:b/>
          <w:sz w:val="28"/>
          <w:szCs w:val="28"/>
        </w:rPr>
      </w:pPr>
      <w:r>
        <w:rPr>
          <w:b/>
          <w:sz w:val="40"/>
          <w:szCs w:val="40"/>
        </w:rPr>
        <w:t xml:space="preserve">А Д М И Н И С Т </w:t>
      </w:r>
      <w:proofErr w:type="gramStart"/>
      <w:r>
        <w:rPr>
          <w:b/>
          <w:sz w:val="40"/>
          <w:szCs w:val="40"/>
        </w:rPr>
        <w:t>Р</w:t>
      </w:r>
      <w:proofErr w:type="gramEnd"/>
      <w:r>
        <w:rPr>
          <w:b/>
          <w:sz w:val="40"/>
          <w:szCs w:val="40"/>
        </w:rPr>
        <w:t xml:space="preserve"> А Ц И Я</w:t>
      </w:r>
    </w:p>
    <w:p w:rsidR="00400A40" w:rsidRPr="00EF7AA8" w:rsidRDefault="00400A40" w:rsidP="00400A40">
      <w:pPr>
        <w:ind w:right="-540"/>
        <w:jc w:val="center"/>
        <w:rPr>
          <w:b/>
          <w:sz w:val="40"/>
          <w:szCs w:val="40"/>
        </w:rPr>
      </w:pPr>
      <w:r w:rsidRPr="00FF63AE">
        <w:rPr>
          <w:b/>
          <w:sz w:val="40"/>
          <w:szCs w:val="40"/>
        </w:rPr>
        <w:t>СРЕДНЕКАНСКОГО ГОРОДСКОГО ОКРУГА</w:t>
      </w:r>
    </w:p>
    <w:p w:rsidR="00400A40" w:rsidRPr="00BD352D" w:rsidRDefault="00400A40" w:rsidP="00400A40">
      <w:pPr>
        <w:jc w:val="center"/>
        <w:rPr>
          <w:b/>
          <w:sz w:val="40"/>
          <w:szCs w:val="40"/>
        </w:rPr>
      </w:pPr>
    </w:p>
    <w:p w:rsidR="00400A40" w:rsidRDefault="00400A40" w:rsidP="00400A40">
      <w:pPr>
        <w:jc w:val="center"/>
        <w:rPr>
          <w:b/>
          <w:sz w:val="40"/>
          <w:szCs w:val="40"/>
        </w:rPr>
      </w:pPr>
      <w:r>
        <w:rPr>
          <w:b/>
          <w:sz w:val="40"/>
          <w:szCs w:val="40"/>
        </w:rPr>
        <w:t>ПОСТАНОВЛЕНИЕ</w:t>
      </w:r>
    </w:p>
    <w:p w:rsidR="00400A40" w:rsidRDefault="00FC56CE" w:rsidP="00400A40">
      <w:pPr>
        <w:rPr>
          <w:sz w:val="28"/>
          <w:szCs w:val="28"/>
        </w:rPr>
      </w:pPr>
      <w:r>
        <w:rPr>
          <w:sz w:val="28"/>
          <w:szCs w:val="28"/>
        </w:rPr>
        <w:t>29.09.2020</w:t>
      </w:r>
      <w:r w:rsidR="00400A40" w:rsidRPr="00627684">
        <w:rPr>
          <w:sz w:val="28"/>
          <w:szCs w:val="28"/>
        </w:rPr>
        <w:t xml:space="preserve">                                              </w:t>
      </w:r>
      <w:r w:rsidR="00065D30">
        <w:rPr>
          <w:sz w:val="28"/>
          <w:szCs w:val="28"/>
        </w:rPr>
        <w:t xml:space="preserve">            </w:t>
      </w:r>
      <w:r w:rsidR="00E04E25" w:rsidRPr="00627684">
        <w:rPr>
          <w:sz w:val="28"/>
          <w:szCs w:val="28"/>
        </w:rPr>
        <w:t xml:space="preserve">              </w:t>
      </w:r>
      <w:r w:rsidR="00400A40" w:rsidRPr="00627684">
        <w:rPr>
          <w:sz w:val="28"/>
          <w:szCs w:val="28"/>
        </w:rPr>
        <w:t xml:space="preserve"> </w:t>
      </w:r>
      <w:r w:rsidR="00AF79F4">
        <w:rPr>
          <w:sz w:val="28"/>
          <w:szCs w:val="28"/>
        </w:rPr>
        <w:t xml:space="preserve">                       </w:t>
      </w:r>
      <w:r>
        <w:rPr>
          <w:sz w:val="28"/>
          <w:szCs w:val="28"/>
        </w:rPr>
        <w:t xml:space="preserve">              </w:t>
      </w:r>
      <w:r w:rsidR="00AF79F4">
        <w:rPr>
          <w:sz w:val="28"/>
          <w:szCs w:val="28"/>
        </w:rPr>
        <w:t>№</w:t>
      </w:r>
      <w:r>
        <w:rPr>
          <w:sz w:val="28"/>
          <w:szCs w:val="28"/>
        </w:rPr>
        <w:t xml:space="preserve"> 241-п</w:t>
      </w:r>
      <w:r w:rsidR="00AF79F4">
        <w:rPr>
          <w:sz w:val="28"/>
          <w:szCs w:val="28"/>
        </w:rPr>
        <w:t xml:space="preserve"> </w:t>
      </w:r>
    </w:p>
    <w:p w:rsidR="00613909" w:rsidRDefault="00613909" w:rsidP="001257A6">
      <w:pPr>
        <w:pStyle w:val="a3"/>
        <w:ind w:left="1080"/>
        <w:jc w:val="center"/>
        <w:rPr>
          <w:b/>
          <w:bCs/>
        </w:rPr>
      </w:pPr>
    </w:p>
    <w:p w:rsidR="001257A6" w:rsidRPr="00065D30" w:rsidRDefault="00065D30" w:rsidP="001257A6">
      <w:pPr>
        <w:pStyle w:val="a3"/>
        <w:ind w:left="1080"/>
        <w:jc w:val="center"/>
        <w:rPr>
          <w:b/>
          <w:bCs/>
        </w:rPr>
      </w:pPr>
      <w:r w:rsidRPr="00065D30">
        <w:rPr>
          <w:b/>
          <w:bCs/>
        </w:rPr>
        <w:t>п. Сеймчан</w:t>
      </w:r>
    </w:p>
    <w:p w:rsidR="00065D30" w:rsidRDefault="00065D30" w:rsidP="001257A6">
      <w:pPr>
        <w:pStyle w:val="a3"/>
        <w:ind w:left="1080"/>
        <w:jc w:val="center"/>
        <w:rPr>
          <w:b/>
          <w:bCs/>
          <w:sz w:val="28"/>
          <w:szCs w:val="28"/>
        </w:rPr>
      </w:pPr>
    </w:p>
    <w:p w:rsidR="00400A40" w:rsidRDefault="00065D30" w:rsidP="001257A6">
      <w:pPr>
        <w:pStyle w:val="a3"/>
        <w:ind w:left="1080"/>
        <w:jc w:val="center"/>
        <w:rPr>
          <w:b/>
          <w:sz w:val="28"/>
          <w:szCs w:val="28"/>
        </w:rPr>
      </w:pPr>
      <w:r w:rsidRPr="00065D30">
        <w:rPr>
          <w:b/>
          <w:bCs/>
          <w:sz w:val="28"/>
          <w:szCs w:val="28"/>
        </w:rPr>
        <w:t xml:space="preserve">О внесении изменений в постановление Администрации </w:t>
      </w:r>
      <w:r w:rsidR="00613909">
        <w:rPr>
          <w:b/>
          <w:bCs/>
          <w:sz w:val="28"/>
          <w:szCs w:val="28"/>
        </w:rPr>
        <w:t>С</w:t>
      </w:r>
      <w:r w:rsidRPr="00065D30">
        <w:rPr>
          <w:b/>
          <w:bCs/>
          <w:sz w:val="28"/>
          <w:szCs w:val="28"/>
        </w:rPr>
        <w:t>реднеканского городского округа от 01.03.2018 г № 27 «Об утверждении административного регламента по предоставлению муниципальной услуги «Выдача разрешения на ввод объекта в эксплуатацию»</w:t>
      </w:r>
    </w:p>
    <w:p w:rsidR="001257A6" w:rsidRDefault="001257A6" w:rsidP="001257A6">
      <w:pPr>
        <w:pStyle w:val="a3"/>
        <w:ind w:left="1080"/>
        <w:jc w:val="center"/>
        <w:rPr>
          <w:b/>
          <w:sz w:val="28"/>
          <w:szCs w:val="28"/>
        </w:rPr>
      </w:pPr>
    </w:p>
    <w:p w:rsidR="00613909" w:rsidRDefault="00613909" w:rsidP="001257A6">
      <w:pPr>
        <w:pStyle w:val="a3"/>
        <w:ind w:left="1080"/>
        <w:jc w:val="center"/>
        <w:rPr>
          <w:b/>
          <w:sz w:val="28"/>
          <w:szCs w:val="28"/>
        </w:rPr>
      </w:pPr>
    </w:p>
    <w:p w:rsidR="00400A40" w:rsidRPr="00613909" w:rsidRDefault="00400A40" w:rsidP="00613909">
      <w:pPr>
        <w:tabs>
          <w:tab w:val="left" w:pos="993"/>
        </w:tabs>
        <w:spacing w:line="360" w:lineRule="auto"/>
        <w:jc w:val="both"/>
        <w:rPr>
          <w:sz w:val="28"/>
          <w:szCs w:val="28"/>
        </w:rPr>
      </w:pPr>
      <w:r w:rsidRPr="002F17B7">
        <w:rPr>
          <w:sz w:val="28"/>
          <w:szCs w:val="28"/>
        </w:rPr>
        <w:tab/>
      </w:r>
      <w:r w:rsidR="00065D30" w:rsidRPr="00613909">
        <w:rPr>
          <w:sz w:val="28"/>
          <w:szCs w:val="28"/>
        </w:rPr>
        <w:t>В целях приведения муниципального нормативного правового акта в соответствие с действующим законодательством,  в соответствии с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«Среднеканский городской округ</w:t>
      </w:r>
      <w:proofErr w:type="gramStart"/>
      <w:r w:rsidR="00065D30" w:rsidRPr="00613909">
        <w:rPr>
          <w:sz w:val="28"/>
          <w:szCs w:val="28"/>
        </w:rPr>
        <w:t>»,</w:t>
      </w:r>
      <w:r w:rsidRPr="00613909">
        <w:rPr>
          <w:sz w:val="28"/>
          <w:szCs w:val="28"/>
        </w:rPr>
        <w:t>,</w:t>
      </w:r>
      <w:proofErr w:type="gramEnd"/>
    </w:p>
    <w:p w:rsidR="00400A40" w:rsidRPr="00613909" w:rsidRDefault="00400A40" w:rsidP="00613909">
      <w:pPr>
        <w:tabs>
          <w:tab w:val="left" w:pos="993"/>
        </w:tabs>
        <w:spacing w:line="360" w:lineRule="auto"/>
        <w:jc w:val="both"/>
        <w:rPr>
          <w:sz w:val="28"/>
          <w:szCs w:val="28"/>
        </w:rPr>
      </w:pPr>
      <w:proofErr w:type="gramStart"/>
      <w:r w:rsidRPr="00613909">
        <w:rPr>
          <w:b/>
          <w:sz w:val="28"/>
          <w:szCs w:val="28"/>
        </w:rPr>
        <w:t>п</w:t>
      </w:r>
      <w:proofErr w:type="gramEnd"/>
      <w:r w:rsidRPr="00613909">
        <w:rPr>
          <w:b/>
          <w:sz w:val="28"/>
          <w:szCs w:val="28"/>
        </w:rPr>
        <w:t xml:space="preserve"> о с т а н о в л я ю:</w:t>
      </w:r>
    </w:p>
    <w:p w:rsidR="00400A40" w:rsidRPr="00613909" w:rsidRDefault="00065D30" w:rsidP="00613909">
      <w:pPr>
        <w:pStyle w:val="a3"/>
        <w:numPr>
          <w:ilvl w:val="0"/>
          <w:numId w:val="1"/>
        </w:numPr>
        <w:tabs>
          <w:tab w:val="left" w:pos="993"/>
        </w:tabs>
        <w:spacing w:line="360" w:lineRule="auto"/>
        <w:ind w:left="0" w:firstLine="567"/>
        <w:jc w:val="both"/>
        <w:rPr>
          <w:sz w:val="28"/>
          <w:szCs w:val="28"/>
        </w:rPr>
      </w:pPr>
      <w:r w:rsidRPr="00613909">
        <w:rPr>
          <w:sz w:val="28"/>
          <w:szCs w:val="28"/>
        </w:rPr>
        <w:t xml:space="preserve">В постановление Администрации Среднеканского городского округа от 01.03.2018г. № 27 «Об утверждении административного регламента по предоставлению муниципальной услуги «Выдача разрешения на ввод объекта в эксплуатацию» внести </w:t>
      </w:r>
      <w:r w:rsidR="00613909" w:rsidRPr="00613909">
        <w:rPr>
          <w:sz w:val="28"/>
          <w:szCs w:val="28"/>
        </w:rPr>
        <w:t xml:space="preserve">следующие </w:t>
      </w:r>
      <w:r w:rsidRPr="00613909">
        <w:rPr>
          <w:sz w:val="28"/>
          <w:szCs w:val="28"/>
        </w:rPr>
        <w:t>изменения</w:t>
      </w:r>
      <w:r w:rsidR="00613909" w:rsidRPr="00613909">
        <w:rPr>
          <w:sz w:val="28"/>
          <w:szCs w:val="28"/>
        </w:rPr>
        <w:t>:</w:t>
      </w:r>
    </w:p>
    <w:p w:rsidR="00613909" w:rsidRPr="00613909" w:rsidRDefault="00613909" w:rsidP="00613909">
      <w:pPr>
        <w:pStyle w:val="a3"/>
        <w:numPr>
          <w:ilvl w:val="1"/>
          <w:numId w:val="1"/>
        </w:numPr>
        <w:tabs>
          <w:tab w:val="left" w:pos="993"/>
        </w:tabs>
        <w:spacing w:line="360" w:lineRule="auto"/>
        <w:ind w:left="0" w:firstLine="567"/>
        <w:jc w:val="both"/>
        <w:rPr>
          <w:sz w:val="28"/>
          <w:szCs w:val="28"/>
        </w:rPr>
      </w:pPr>
      <w:r w:rsidRPr="00613909">
        <w:rPr>
          <w:sz w:val="28"/>
          <w:szCs w:val="28"/>
        </w:rPr>
        <w:t>п. 3 изложить в следующей редакции: «</w:t>
      </w:r>
      <w:proofErr w:type="gramStart"/>
      <w:r w:rsidRPr="00613909">
        <w:rPr>
          <w:sz w:val="28"/>
          <w:szCs w:val="28"/>
        </w:rPr>
        <w:t>Контроль за</w:t>
      </w:r>
      <w:proofErr w:type="gramEnd"/>
      <w:r w:rsidRPr="00613909">
        <w:rPr>
          <w:sz w:val="28"/>
          <w:szCs w:val="28"/>
        </w:rPr>
        <w:t xml:space="preserve"> исполнением настоящего постановления возложить на руководителя управления ЖКХ, архитектуры и градостроительства Администрации Среднеканского городского округа Рудзевич М.Ю.»;</w:t>
      </w:r>
    </w:p>
    <w:p w:rsidR="00613909" w:rsidRPr="00613909" w:rsidRDefault="00613909" w:rsidP="00613909">
      <w:pPr>
        <w:pStyle w:val="a3"/>
        <w:numPr>
          <w:ilvl w:val="1"/>
          <w:numId w:val="1"/>
        </w:numPr>
        <w:tabs>
          <w:tab w:val="left" w:pos="993"/>
        </w:tabs>
        <w:spacing w:line="360" w:lineRule="auto"/>
        <w:ind w:left="0" w:firstLine="567"/>
        <w:jc w:val="both"/>
        <w:rPr>
          <w:sz w:val="28"/>
          <w:szCs w:val="28"/>
        </w:rPr>
      </w:pPr>
      <w:r w:rsidRPr="00613909">
        <w:rPr>
          <w:sz w:val="28"/>
          <w:szCs w:val="28"/>
        </w:rPr>
        <w:t>приложение к постановлению изложить в новой редакции согласно приложению к настоящему постановлению.</w:t>
      </w:r>
    </w:p>
    <w:p w:rsidR="00065D30" w:rsidRPr="00613909" w:rsidRDefault="00400A40" w:rsidP="00613909">
      <w:pPr>
        <w:pStyle w:val="a3"/>
        <w:numPr>
          <w:ilvl w:val="0"/>
          <w:numId w:val="1"/>
        </w:numPr>
        <w:tabs>
          <w:tab w:val="left" w:pos="993"/>
        </w:tabs>
        <w:spacing w:line="360" w:lineRule="auto"/>
        <w:ind w:left="0" w:firstLine="567"/>
        <w:jc w:val="both"/>
        <w:rPr>
          <w:sz w:val="28"/>
          <w:szCs w:val="28"/>
        </w:rPr>
      </w:pPr>
      <w:proofErr w:type="gramStart"/>
      <w:r w:rsidRPr="00613909">
        <w:rPr>
          <w:sz w:val="28"/>
          <w:szCs w:val="28"/>
        </w:rPr>
        <w:t>Контроль за</w:t>
      </w:r>
      <w:proofErr w:type="gramEnd"/>
      <w:r w:rsidRPr="00613909">
        <w:rPr>
          <w:sz w:val="28"/>
          <w:szCs w:val="28"/>
        </w:rPr>
        <w:t xml:space="preserve"> исполнением настоящего постановления </w:t>
      </w:r>
      <w:r w:rsidR="00065D30" w:rsidRPr="00613909">
        <w:rPr>
          <w:sz w:val="28"/>
          <w:szCs w:val="28"/>
        </w:rPr>
        <w:t>возложить на руководителя управления жилищно-коммунального хозяйства архитектуры и градостроительства Администрации Среднеканского городского округа Рудзевич М.Ю.</w:t>
      </w:r>
    </w:p>
    <w:p w:rsidR="00400A40" w:rsidRPr="00613909" w:rsidRDefault="00400A40" w:rsidP="00613909">
      <w:pPr>
        <w:pStyle w:val="a3"/>
        <w:numPr>
          <w:ilvl w:val="0"/>
          <w:numId w:val="1"/>
        </w:numPr>
        <w:tabs>
          <w:tab w:val="left" w:pos="993"/>
        </w:tabs>
        <w:spacing w:line="360" w:lineRule="auto"/>
        <w:ind w:left="0" w:firstLine="567"/>
        <w:jc w:val="both"/>
        <w:rPr>
          <w:sz w:val="28"/>
          <w:szCs w:val="28"/>
        </w:rPr>
      </w:pPr>
      <w:r w:rsidRPr="00613909">
        <w:rPr>
          <w:sz w:val="28"/>
          <w:szCs w:val="28"/>
        </w:rPr>
        <w:lastRenderedPageBreak/>
        <w:t>Настоящее постановление подлежит официаль</w:t>
      </w:r>
      <w:r w:rsidR="0010341A" w:rsidRPr="00613909">
        <w:rPr>
          <w:sz w:val="28"/>
          <w:szCs w:val="28"/>
        </w:rPr>
        <w:t xml:space="preserve">ному опубликованию в </w:t>
      </w:r>
      <w:r w:rsidRPr="00613909">
        <w:rPr>
          <w:sz w:val="28"/>
          <w:szCs w:val="28"/>
        </w:rPr>
        <w:t xml:space="preserve"> газете</w:t>
      </w:r>
      <w:r w:rsidR="0010341A" w:rsidRPr="00613909">
        <w:rPr>
          <w:sz w:val="28"/>
          <w:szCs w:val="28"/>
        </w:rPr>
        <w:t xml:space="preserve"> Среднеканского городского округа </w:t>
      </w:r>
      <w:r w:rsidRPr="00613909">
        <w:rPr>
          <w:sz w:val="28"/>
          <w:szCs w:val="28"/>
        </w:rPr>
        <w:t xml:space="preserve"> «</w:t>
      </w:r>
      <w:proofErr w:type="gramStart"/>
      <w:r w:rsidRPr="00613909">
        <w:rPr>
          <w:sz w:val="28"/>
          <w:szCs w:val="28"/>
        </w:rPr>
        <w:t>Новая</w:t>
      </w:r>
      <w:proofErr w:type="gramEnd"/>
      <w:r w:rsidRPr="00613909">
        <w:rPr>
          <w:sz w:val="28"/>
          <w:szCs w:val="28"/>
        </w:rPr>
        <w:t xml:space="preserve"> Колыма. Вести».</w:t>
      </w:r>
    </w:p>
    <w:p w:rsidR="00E04E25" w:rsidRDefault="00E04E25" w:rsidP="00613909">
      <w:pPr>
        <w:tabs>
          <w:tab w:val="left" w:pos="993"/>
        </w:tabs>
        <w:rPr>
          <w:sz w:val="28"/>
          <w:szCs w:val="28"/>
        </w:rPr>
      </w:pPr>
    </w:p>
    <w:p w:rsidR="00613909" w:rsidRPr="00613909" w:rsidRDefault="00613909" w:rsidP="00613909">
      <w:pPr>
        <w:tabs>
          <w:tab w:val="left" w:pos="993"/>
        </w:tabs>
        <w:rPr>
          <w:sz w:val="28"/>
          <w:szCs w:val="28"/>
        </w:rPr>
      </w:pPr>
    </w:p>
    <w:p w:rsidR="00065D30" w:rsidRPr="00613909" w:rsidRDefault="00065D30" w:rsidP="00613909">
      <w:pPr>
        <w:tabs>
          <w:tab w:val="left" w:pos="993"/>
        </w:tabs>
        <w:rPr>
          <w:sz w:val="28"/>
          <w:szCs w:val="28"/>
        </w:rPr>
      </w:pPr>
      <w:proofErr w:type="spellStart"/>
      <w:r w:rsidRPr="00613909">
        <w:rPr>
          <w:sz w:val="28"/>
          <w:szCs w:val="28"/>
        </w:rPr>
        <w:t>Врио</w:t>
      </w:r>
      <w:proofErr w:type="spellEnd"/>
      <w:r w:rsidRPr="00613909">
        <w:rPr>
          <w:sz w:val="28"/>
          <w:szCs w:val="28"/>
        </w:rPr>
        <w:t xml:space="preserve"> </w:t>
      </w:r>
      <w:r w:rsidR="00400A40" w:rsidRPr="00613909">
        <w:rPr>
          <w:sz w:val="28"/>
          <w:szCs w:val="28"/>
        </w:rPr>
        <w:t>Глав</w:t>
      </w:r>
      <w:r w:rsidRPr="00613909">
        <w:rPr>
          <w:sz w:val="28"/>
          <w:szCs w:val="28"/>
        </w:rPr>
        <w:t>ы</w:t>
      </w:r>
    </w:p>
    <w:p w:rsidR="00E04E25" w:rsidRPr="00613909" w:rsidRDefault="00065D30" w:rsidP="00613909">
      <w:pPr>
        <w:tabs>
          <w:tab w:val="left" w:pos="993"/>
        </w:tabs>
        <w:rPr>
          <w:i/>
          <w:sz w:val="28"/>
          <w:szCs w:val="28"/>
        </w:rPr>
      </w:pPr>
      <w:r w:rsidRPr="00613909">
        <w:rPr>
          <w:sz w:val="28"/>
          <w:szCs w:val="28"/>
        </w:rPr>
        <w:t>Среднеканского городского округа</w:t>
      </w:r>
      <w:r w:rsidR="00400A40" w:rsidRPr="00613909">
        <w:rPr>
          <w:sz w:val="28"/>
          <w:szCs w:val="28"/>
        </w:rPr>
        <w:t xml:space="preserve">                               </w:t>
      </w:r>
      <w:r w:rsidR="00E04E25" w:rsidRPr="00613909">
        <w:rPr>
          <w:sz w:val="28"/>
          <w:szCs w:val="28"/>
        </w:rPr>
        <w:t xml:space="preserve">                 </w:t>
      </w:r>
      <w:r w:rsidRPr="00613909">
        <w:rPr>
          <w:sz w:val="28"/>
          <w:szCs w:val="28"/>
        </w:rPr>
        <w:t>О.Н. Герасимова</w:t>
      </w:r>
    </w:p>
    <w:p w:rsidR="00E04E25" w:rsidRDefault="00E04E25"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613909" w:rsidRDefault="00613909" w:rsidP="00400A40">
      <w:pPr>
        <w:rPr>
          <w:i/>
          <w:sz w:val="20"/>
          <w:szCs w:val="20"/>
        </w:rPr>
      </w:pPr>
    </w:p>
    <w:p w:rsidR="00065D30" w:rsidRDefault="00065D30" w:rsidP="00400A40">
      <w:pPr>
        <w:rPr>
          <w:i/>
          <w:sz w:val="20"/>
          <w:szCs w:val="20"/>
        </w:rPr>
      </w:pPr>
    </w:p>
    <w:p w:rsidR="004637DF" w:rsidRDefault="00065D30">
      <w:pPr>
        <w:rPr>
          <w:i/>
          <w:sz w:val="20"/>
          <w:szCs w:val="20"/>
        </w:rPr>
      </w:pPr>
      <w:r w:rsidRPr="00065D30">
        <w:rPr>
          <w:i/>
          <w:sz w:val="20"/>
          <w:szCs w:val="20"/>
        </w:rPr>
        <w:t xml:space="preserve">Исп. </w:t>
      </w:r>
      <w:proofErr w:type="spellStart"/>
      <w:r w:rsidRPr="00065D30">
        <w:rPr>
          <w:i/>
          <w:sz w:val="20"/>
          <w:szCs w:val="20"/>
        </w:rPr>
        <w:t>Таранец</w:t>
      </w:r>
      <w:proofErr w:type="spellEnd"/>
      <w:r w:rsidRPr="00065D30">
        <w:rPr>
          <w:i/>
          <w:sz w:val="20"/>
          <w:szCs w:val="20"/>
        </w:rPr>
        <w:t xml:space="preserve"> А.О</w:t>
      </w: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Pr>
        <w:rPr>
          <w:i/>
          <w:sz w:val="20"/>
          <w:szCs w:val="20"/>
        </w:rPr>
      </w:pPr>
    </w:p>
    <w:p w:rsidR="00613909" w:rsidRDefault="00613909"/>
    <w:p w:rsidR="00065D30" w:rsidRDefault="00065D30" w:rsidP="004637DF">
      <w:pPr>
        <w:pStyle w:val="af1"/>
        <w:jc w:val="right"/>
        <w:rPr>
          <w:rFonts w:ascii="Times New Roman" w:hAnsi="Times New Roman" w:cs="Times New Roman"/>
          <w:sz w:val="24"/>
          <w:szCs w:val="24"/>
        </w:rPr>
      </w:pPr>
    </w:p>
    <w:p w:rsidR="00CD0656" w:rsidRDefault="00CD0656" w:rsidP="004637DF">
      <w:pPr>
        <w:pStyle w:val="af1"/>
        <w:jc w:val="right"/>
        <w:rPr>
          <w:rFonts w:ascii="Times New Roman" w:hAnsi="Times New Roman" w:cs="Times New Roman"/>
          <w:sz w:val="24"/>
          <w:szCs w:val="24"/>
        </w:rPr>
      </w:pPr>
    </w:p>
    <w:p w:rsidR="00CD0656" w:rsidRPr="00CD0656" w:rsidRDefault="00CD0656" w:rsidP="00CD0656">
      <w:pPr>
        <w:pStyle w:val="af1"/>
        <w:jc w:val="right"/>
        <w:rPr>
          <w:rFonts w:ascii="Times New Roman" w:hAnsi="Times New Roman" w:cs="Times New Roman"/>
          <w:sz w:val="24"/>
          <w:szCs w:val="24"/>
        </w:rPr>
      </w:pPr>
      <w:r w:rsidRPr="00CD0656">
        <w:rPr>
          <w:rFonts w:ascii="Times New Roman" w:hAnsi="Times New Roman" w:cs="Times New Roman"/>
          <w:sz w:val="24"/>
          <w:szCs w:val="24"/>
        </w:rPr>
        <w:lastRenderedPageBreak/>
        <w:t xml:space="preserve">Приложение </w:t>
      </w:r>
    </w:p>
    <w:p w:rsidR="00CD0656" w:rsidRPr="00CD0656" w:rsidRDefault="00CD0656" w:rsidP="00CD0656">
      <w:pPr>
        <w:pStyle w:val="af1"/>
        <w:jc w:val="right"/>
        <w:rPr>
          <w:rFonts w:ascii="Times New Roman" w:hAnsi="Times New Roman" w:cs="Times New Roman"/>
          <w:sz w:val="24"/>
          <w:szCs w:val="24"/>
        </w:rPr>
      </w:pPr>
      <w:r w:rsidRPr="00CD0656">
        <w:rPr>
          <w:rFonts w:ascii="Times New Roman" w:hAnsi="Times New Roman" w:cs="Times New Roman"/>
          <w:sz w:val="24"/>
          <w:szCs w:val="24"/>
        </w:rPr>
        <w:t xml:space="preserve">Утвержден </w:t>
      </w:r>
    </w:p>
    <w:p w:rsidR="00CD0656" w:rsidRPr="00CD0656" w:rsidRDefault="00CD0656" w:rsidP="00CD0656">
      <w:pPr>
        <w:pStyle w:val="af1"/>
        <w:jc w:val="right"/>
        <w:rPr>
          <w:rFonts w:ascii="Times New Roman" w:hAnsi="Times New Roman" w:cs="Times New Roman"/>
          <w:sz w:val="24"/>
          <w:szCs w:val="24"/>
        </w:rPr>
      </w:pPr>
      <w:r w:rsidRPr="00CD0656">
        <w:rPr>
          <w:rFonts w:ascii="Times New Roman" w:hAnsi="Times New Roman" w:cs="Times New Roman"/>
          <w:sz w:val="24"/>
          <w:szCs w:val="24"/>
        </w:rPr>
        <w:t xml:space="preserve">постановлением Администрации </w:t>
      </w:r>
    </w:p>
    <w:p w:rsidR="00CD0656" w:rsidRPr="00CD0656" w:rsidRDefault="00CD0656" w:rsidP="00CD0656">
      <w:pPr>
        <w:pStyle w:val="af1"/>
        <w:jc w:val="right"/>
        <w:rPr>
          <w:rFonts w:ascii="Times New Roman" w:hAnsi="Times New Roman" w:cs="Times New Roman"/>
          <w:sz w:val="24"/>
          <w:szCs w:val="24"/>
        </w:rPr>
      </w:pPr>
      <w:r w:rsidRPr="00CD0656">
        <w:rPr>
          <w:rFonts w:ascii="Times New Roman" w:hAnsi="Times New Roman" w:cs="Times New Roman"/>
          <w:sz w:val="24"/>
          <w:szCs w:val="24"/>
        </w:rPr>
        <w:t>Среднеканского городского округа</w:t>
      </w:r>
    </w:p>
    <w:p w:rsidR="00CD0656" w:rsidRDefault="00CD0656" w:rsidP="00CD0656">
      <w:pPr>
        <w:pStyle w:val="af1"/>
        <w:jc w:val="right"/>
        <w:rPr>
          <w:rFonts w:ascii="Times New Roman" w:hAnsi="Times New Roman" w:cs="Times New Roman"/>
          <w:sz w:val="24"/>
          <w:szCs w:val="24"/>
        </w:rPr>
      </w:pPr>
      <w:r w:rsidRPr="00CD0656">
        <w:rPr>
          <w:rFonts w:ascii="Times New Roman" w:hAnsi="Times New Roman" w:cs="Times New Roman"/>
          <w:sz w:val="24"/>
          <w:szCs w:val="24"/>
        </w:rPr>
        <w:t xml:space="preserve">от </w:t>
      </w:r>
      <w:r w:rsidR="00284270">
        <w:rPr>
          <w:rFonts w:ascii="Times New Roman" w:hAnsi="Times New Roman" w:cs="Times New Roman"/>
          <w:sz w:val="24"/>
          <w:szCs w:val="24"/>
        </w:rPr>
        <w:t xml:space="preserve">29.09.2020 </w:t>
      </w:r>
      <w:r w:rsidRPr="00CD0656">
        <w:rPr>
          <w:rFonts w:ascii="Times New Roman" w:hAnsi="Times New Roman" w:cs="Times New Roman"/>
          <w:sz w:val="24"/>
          <w:szCs w:val="24"/>
        </w:rPr>
        <w:t xml:space="preserve">№ </w:t>
      </w:r>
      <w:r w:rsidR="00284270">
        <w:rPr>
          <w:rFonts w:ascii="Times New Roman" w:hAnsi="Times New Roman" w:cs="Times New Roman"/>
          <w:sz w:val="24"/>
          <w:szCs w:val="24"/>
        </w:rPr>
        <w:t>241-п</w:t>
      </w:r>
      <w:bookmarkStart w:id="0" w:name="_GoBack"/>
      <w:bookmarkEnd w:id="0"/>
    </w:p>
    <w:p w:rsidR="00CD0656" w:rsidRDefault="00CD0656" w:rsidP="00CD0656">
      <w:pPr>
        <w:pStyle w:val="af1"/>
        <w:jc w:val="right"/>
        <w:rPr>
          <w:rFonts w:ascii="Times New Roman" w:hAnsi="Times New Roman" w:cs="Times New Roman"/>
          <w:sz w:val="24"/>
          <w:szCs w:val="24"/>
        </w:rPr>
      </w:pPr>
    </w:p>
    <w:p w:rsidR="009405FE" w:rsidRDefault="009405FE" w:rsidP="00CD0656">
      <w:pPr>
        <w:pStyle w:val="af1"/>
        <w:jc w:val="right"/>
        <w:rPr>
          <w:rFonts w:ascii="Times New Roman" w:hAnsi="Times New Roman" w:cs="Times New Roman"/>
          <w:sz w:val="24"/>
          <w:szCs w:val="24"/>
        </w:rPr>
      </w:pPr>
      <w:r>
        <w:rPr>
          <w:rFonts w:ascii="Times New Roman" w:hAnsi="Times New Roman" w:cs="Times New Roman"/>
          <w:sz w:val="24"/>
          <w:szCs w:val="24"/>
        </w:rPr>
        <w:t>Приложение</w:t>
      </w:r>
    </w:p>
    <w:p w:rsidR="004637DF" w:rsidRPr="00661247" w:rsidRDefault="004637DF" w:rsidP="004637DF">
      <w:pPr>
        <w:pStyle w:val="af1"/>
        <w:jc w:val="right"/>
        <w:rPr>
          <w:rFonts w:ascii="Times New Roman" w:hAnsi="Times New Roman" w:cs="Times New Roman"/>
          <w:sz w:val="24"/>
          <w:szCs w:val="24"/>
        </w:rPr>
      </w:pPr>
      <w:r w:rsidRPr="00661247">
        <w:rPr>
          <w:rFonts w:ascii="Times New Roman" w:hAnsi="Times New Roman" w:cs="Times New Roman"/>
          <w:sz w:val="24"/>
          <w:szCs w:val="24"/>
        </w:rPr>
        <w:t xml:space="preserve">Утвержден </w:t>
      </w:r>
    </w:p>
    <w:p w:rsidR="004637DF" w:rsidRPr="00661247" w:rsidRDefault="009405FE" w:rsidP="004637DF">
      <w:pPr>
        <w:pStyle w:val="af1"/>
        <w:jc w:val="right"/>
        <w:rPr>
          <w:rFonts w:ascii="Times New Roman" w:hAnsi="Times New Roman" w:cs="Times New Roman"/>
          <w:sz w:val="24"/>
          <w:szCs w:val="24"/>
        </w:rPr>
      </w:pPr>
      <w:r>
        <w:rPr>
          <w:rFonts w:ascii="Times New Roman" w:hAnsi="Times New Roman" w:cs="Times New Roman"/>
          <w:sz w:val="24"/>
          <w:szCs w:val="24"/>
        </w:rPr>
        <w:t>п</w:t>
      </w:r>
      <w:r w:rsidR="004637DF" w:rsidRPr="00661247">
        <w:rPr>
          <w:rFonts w:ascii="Times New Roman" w:hAnsi="Times New Roman" w:cs="Times New Roman"/>
          <w:sz w:val="24"/>
          <w:szCs w:val="24"/>
        </w:rPr>
        <w:t xml:space="preserve">остановлением </w:t>
      </w:r>
      <w:r w:rsidR="004637DF">
        <w:rPr>
          <w:rFonts w:ascii="Times New Roman" w:hAnsi="Times New Roman" w:cs="Times New Roman"/>
          <w:sz w:val="24"/>
          <w:szCs w:val="24"/>
        </w:rPr>
        <w:t xml:space="preserve"> </w:t>
      </w:r>
      <w:r w:rsidR="004637DF" w:rsidRPr="00661247">
        <w:rPr>
          <w:rFonts w:ascii="Times New Roman" w:hAnsi="Times New Roman" w:cs="Times New Roman"/>
          <w:sz w:val="24"/>
          <w:szCs w:val="24"/>
        </w:rPr>
        <w:t xml:space="preserve"> Администрации </w:t>
      </w:r>
    </w:p>
    <w:p w:rsidR="004637DF" w:rsidRPr="00661247" w:rsidRDefault="004637DF" w:rsidP="009405FE">
      <w:pPr>
        <w:pStyle w:val="af1"/>
        <w:jc w:val="right"/>
        <w:rPr>
          <w:rFonts w:ascii="Times New Roman" w:hAnsi="Times New Roman" w:cs="Times New Roman"/>
          <w:sz w:val="24"/>
          <w:szCs w:val="24"/>
        </w:rPr>
      </w:pPr>
      <w:r w:rsidRPr="00661247">
        <w:rPr>
          <w:rFonts w:ascii="Times New Roman" w:hAnsi="Times New Roman" w:cs="Times New Roman"/>
          <w:sz w:val="24"/>
          <w:szCs w:val="24"/>
        </w:rPr>
        <w:t xml:space="preserve">                                                                     </w:t>
      </w:r>
      <w:r w:rsidR="009405FE">
        <w:rPr>
          <w:rFonts w:ascii="Times New Roman" w:hAnsi="Times New Roman" w:cs="Times New Roman"/>
          <w:sz w:val="24"/>
          <w:szCs w:val="24"/>
        </w:rPr>
        <w:t xml:space="preserve">                            </w:t>
      </w:r>
      <w:r w:rsidRPr="00661247">
        <w:rPr>
          <w:rFonts w:ascii="Times New Roman" w:hAnsi="Times New Roman" w:cs="Times New Roman"/>
          <w:sz w:val="24"/>
          <w:szCs w:val="24"/>
        </w:rPr>
        <w:t xml:space="preserve">   Среднеканского городского округа                                                                                        </w:t>
      </w:r>
      <w:r w:rsidR="00AF79F4">
        <w:rPr>
          <w:rFonts w:ascii="Times New Roman" w:hAnsi="Times New Roman" w:cs="Times New Roman"/>
          <w:sz w:val="24"/>
          <w:szCs w:val="24"/>
        </w:rPr>
        <w:t xml:space="preserve">                           от </w:t>
      </w:r>
      <w:r w:rsidR="00627684">
        <w:rPr>
          <w:rFonts w:ascii="Times New Roman" w:hAnsi="Times New Roman" w:cs="Times New Roman"/>
          <w:sz w:val="24"/>
          <w:szCs w:val="24"/>
          <w:u w:val="single"/>
        </w:rPr>
        <w:t>01.03.2018г</w:t>
      </w:r>
      <w:r w:rsidR="00613909">
        <w:rPr>
          <w:rFonts w:ascii="Times New Roman" w:hAnsi="Times New Roman" w:cs="Times New Roman"/>
          <w:sz w:val="24"/>
          <w:szCs w:val="24"/>
          <w:u w:val="single"/>
        </w:rPr>
        <w:t xml:space="preserve">. </w:t>
      </w:r>
      <w:r w:rsidR="00AF79F4">
        <w:rPr>
          <w:rFonts w:ascii="Times New Roman" w:hAnsi="Times New Roman" w:cs="Times New Roman"/>
          <w:sz w:val="24"/>
          <w:szCs w:val="24"/>
        </w:rPr>
        <w:t xml:space="preserve">№ </w:t>
      </w:r>
      <w:r w:rsidR="00627684">
        <w:rPr>
          <w:rFonts w:ascii="Times New Roman" w:hAnsi="Times New Roman" w:cs="Times New Roman"/>
          <w:sz w:val="24"/>
          <w:szCs w:val="24"/>
          <w:u w:val="single"/>
        </w:rPr>
        <w:t>27</w:t>
      </w:r>
    </w:p>
    <w:p w:rsidR="00400A40" w:rsidRDefault="00400A40" w:rsidP="00400A40">
      <w:pPr>
        <w:spacing w:line="240" w:lineRule="atLeast"/>
        <w:jc w:val="right"/>
      </w:pPr>
    </w:p>
    <w:p w:rsidR="009405FE" w:rsidRDefault="009405FE" w:rsidP="00400A40">
      <w:pPr>
        <w:spacing w:line="240" w:lineRule="atLeast"/>
        <w:jc w:val="right"/>
      </w:pPr>
    </w:p>
    <w:p w:rsidR="00400A40" w:rsidRPr="00D77C42" w:rsidRDefault="00400A40" w:rsidP="00400A40">
      <w:pPr>
        <w:spacing w:line="240" w:lineRule="atLeast"/>
        <w:jc w:val="right"/>
        <w:rPr>
          <w:sz w:val="28"/>
          <w:szCs w:val="28"/>
        </w:rPr>
      </w:pPr>
    </w:p>
    <w:p w:rsidR="00400A40" w:rsidRPr="00CD0656" w:rsidRDefault="00400A40" w:rsidP="00400A40">
      <w:pPr>
        <w:pStyle w:val="ConsPlusTitle"/>
        <w:suppressAutoHyphens/>
        <w:jc w:val="center"/>
        <w:rPr>
          <w:rFonts w:ascii="Times New Roman" w:hAnsi="Times New Roman" w:cs="Times New Roman"/>
          <w:sz w:val="24"/>
          <w:szCs w:val="24"/>
        </w:rPr>
      </w:pPr>
      <w:r w:rsidRPr="00CD0656">
        <w:rPr>
          <w:rFonts w:ascii="Times New Roman" w:hAnsi="Times New Roman" w:cs="Times New Roman"/>
          <w:sz w:val="24"/>
          <w:szCs w:val="24"/>
        </w:rPr>
        <w:t>Административный регламент</w:t>
      </w:r>
    </w:p>
    <w:p w:rsidR="00400A40" w:rsidRPr="00CD0656" w:rsidRDefault="00400A40" w:rsidP="00400A40">
      <w:pPr>
        <w:pStyle w:val="ConsPlusTitle"/>
        <w:suppressAutoHyphens/>
        <w:jc w:val="center"/>
        <w:rPr>
          <w:rFonts w:ascii="Times New Roman" w:hAnsi="Times New Roman" w:cs="Times New Roman"/>
          <w:sz w:val="24"/>
          <w:szCs w:val="24"/>
        </w:rPr>
      </w:pPr>
      <w:r w:rsidRPr="00CD0656">
        <w:rPr>
          <w:rFonts w:ascii="Times New Roman" w:hAnsi="Times New Roman" w:cs="Times New Roman"/>
          <w:sz w:val="24"/>
          <w:szCs w:val="24"/>
        </w:rPr>
        <w:t>предоставления муниципальной услуги</w:t>
      </w:r>
    </w:p>
    <w:p w:rsidR="00400A40" w:rsidRPr="00CD0656" w:rsidRDefault="00400A40" w:rsidP="004637DF">
      <w:pPr>
        <w:jc w:val="center"/>
        <w:rPr>
          <w:b/>
        </w:rPr>
      </w:pPr>
      <w:r w:rsidRPr="00CD0656">
        <w:rPr>
          <w:b/>
        </w:rPr>
        <w:t>«Выдача разрешения</w:t>
      </w:r>
      <w:r w:rsidR="004637DF" w:rsidRPr="00CD0656">
        <w:rPr>
          <w:b/>
        </w:rPr>
        <w:t xml:space="preserve"> на ввод объекта в эксплуатацию»</w:t>
      </w:r>
    </w:p>
    <w:p w:rsidR="00400A40" w:rsidRPr="00CD0656" w:rsidRDefault="00400A40" w:rsidP="00400A40">
      <w:pPr>
        <w:spacing w:line="240" w:lineRule="atLeast"/>
        <w:jc w:val="center"/>
      </w:pPr>
    </w:p>
    <w:p w:rsidR="00400A40" w:rsidRPr="00CD0656" w:rsidRDefault="00400A40" w:rsidP="00400A40">
      <w:pPr>
        <w:jc w:val="center"/>
        <w:rPr>
          <w:b/>
        </w:rPr>
      </w:pPr>
      <w:r w:rsidRPr="00CD0656">
        <w:rPr>
          <w:b/>
        </w:rPr>
        <w:t>1. Общие положения</w:t>
      </w:r>
    </w:p>
    <w:p w:rsidR="00400A40" w:rsidRPr="00CD0656" w:rsidRDefault="00400A40" w:rsidP="00400A40">
      <w:pPr>
        <w:widowControl w:val="0"/>
        <w:autoSpaceDE w:val="0"/>
        <w:autoSpaceDN w:val="0"/>
        <w:adjustRightInd w:val="0"/>
        <w:spacing w:line="360" w:lineRule="auto"/>
        <w:jc w:val="center"/>
        <w:rPr>
          <w:b/>
        </w:rPr>
      </w:pPr>
      <w:r w:rsidRPr="00CD0656">
        <w:rPr>
          <w:b/>
        </w:rPr>
        <w:t xml:space="preserve">1.1. Предмет регулирования административного регламента  </w:t>
      </w:r>
    </w:p>
    <w:p w:rsidR="00A765FA" w:rsidRPr="00CD0656" w:rsidRDefault="00400A40" w:rsidP="00E04E25">
      <w:pPr>
        <w:suppressAutoHyphens/>
        <w:autoSpaceDE w:val="0"/>
        <w:autoSpaceDN w:val="0"/>
        <w:adjustRightInd w:val="0"/>
        <w:ind w:firstLine="709"/>
        <w:jc w:val="both"/>
        <w:rPr>
          <w:bCs/>
        </w:rPr>
      </w:pPr>
      <w:r w:rsidRPr="00CD0656">
        <w:t xml:space="preserve">Настоящий Административный регламент предоставления муниципальной услуги «Выдача разрешения на ввод объекта в эксплуатацию» (далее </w:t>
      </w:r>
      <w:r w:rsidR="00A765FA" w:rsidRPr="00CD0656">
        <w:t>– а</w:t>
      </w:r>
      <w:r w:rsidRPr="00CD0656">
        <w:t xml:space="preserve">дминистративный регламент) </w:t>
      </w:r>
      <w:proofErr w:type="gramStart"/>
      <w:r w:rsidRPr="00CD0656">
        <w:t>устанавливает и регулирует порядок выдачи разрешения на ввод объекта в эксплуатацию (далее – разрешение на ввод объекта в эксплуатацию),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w:t>
      </w:r>
      <w:r w:rsidR="00A765FA" w:rsidRPr="00CD0656">
        <w:t xml:space="preserve"> формы контроля за исполнением а</w:t>
      </w:r>
      <w:r w:rsidRPr="00CD0656">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w:t>
      </w:r>
      <w:proofErr w:type="gramEnd"/>
      <w:r w:rsidRPr="00CD0656">
        <w:t xml:space="preserve"> муниципальную услугу, а также иных лиц, ответственных за предоставление муниципальной услуги, при осуществлении полномочий по предоставлению муниципальной услуги</w:t>
      </w:r>
      <w:r w:rsidRPr="00CD0656">
        <w:rPr>
          <w:bCs/>
        </w:rPr>
        <w:t>.</w:t>
      </w:r>
    </w:p>
    <w:p w:rsidR="00400A40" w:rsidRPr="00CD0656" w:rsidRDefault="00A765FA" w:rsidP="00E04E25">
      <w:pPr>
        <w:suppressAutoHyphens/>
        <w:autoSpaceDE w:val="0"/>
        <w:autoSpaceDN w:val="0"/>
        <w:adjustRightInd w:val="0"/>
        <w:ind w:firstLine="709"/>
        <w:jc w:val="both"/>
      </w:pPr>
      <w:r w:rsidRPr="00CD0656">
        <w:rPr>
          <w:bCs/>
        </w:rPr>
        <w:t xml:space="preserve">Выдача разрешения на ввод объекта в эксплуатацию не требуется в </w:t>
      </w:r>
      <w:proofErr w:type="gramStart"/>
      <w:r w:rsidRPr="00CD0656">
        <w:rPr>
          <w:bCs/>
        </w:rPr>
        <w:t>случае</w:t>
      </w:r>
      <w:proofErr w:type="gramEnd"/>
      <w:r w:rsidRPr="00CD0656">
        <w:rPr>
          <w:bCs/>
        </w:rPr>
        <w:t>,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r w:rsidR="00400A40" w:rsidRPr="00CD0656">
        <w:rPr>
          <w:bCs/>
        </w:rPr>
        <w:t xml:space="preserve"> </w:t>
      </w:r>
    </w:p>
    <w:p w:rsidR="00400A40" w:rsidRPr="00CD0656" w:rsidRDefault="00400A40" w:rsidP="00E04E25">
      <w:pPr>
        <w:jc w:val="center"/>
        <w:rPr>
          <w:b/>
          <w:bCs/>
        </w:rPr>
      </w:pPr>
      <w:r w:rsidRPr="00CD0656">
        <w:rPr>
          <w:b/>
          <w:bCs/>
        </w:rPr>
        <w:t xml:space="preserve">1.2. Круг заявителей </w:t>
      </w:r>
    </w:p>
    <w:p w:rsidR="00400A40" w:rsidRPr="00CD0656" w:rsidRDefault="00400A40" w:rsidP="00E04E25">
      <w:pPr>
        <w:pStyle w:val="ConsPlusNormal"/>
        <w:ind w:firstLine="539"/>
        <w:jc w:val="both"/>
        <w:rPr>
          <w:rFonts w:eastAsiaTheme="minorHAnsi"/>
          <w:color w:val="000000" w:themeColor="text1"/>
          <w:sz w:val="24"/>
          <w:szCs w:val="24"/>
          <w:lang w:eastAsia="en-US"/>
        </w:rPr>
      </w:pPr>
      <w:r w:rsidRPr="00CD0656">
        <w:rPr>
          <w:color w:val="000000"/>
          <w:sz w:val="24"/>
          <w:szCs w:val="24"/>
        </w:rPr>
        <w:t xml:space="preserve">1.2.1. </w:t>
      </w:r>
      <w:r w:rsidR="00A765FA" w:rsidRPr="00CD0656">
        <w:rPr>
          <w:color w:val="000000" w:themeColor="text1"/>
          <w:sz w:val="24"/>
          <w:szCs w:val="24"/>
        </w:rPr>
        <w:t>Заявителями являются застройщики, предусмотренные Градостроительным кодексом Российской Федерации (далее - з</w:t>
      </w:r>
      <w:r w:rsidRPr="00CD0656">
        <w:rPr>
          <w:color w:val="000000" w:themeColor="text1"/>
          <w:sz w:val="24"/>
          <w:szCs w:val="24"/>
        </w:rPr>
        <w:t>аявители).</w:t>
      </w:r>
    </w:p>
    <w:p w:rsidR="00400A40" w:rsidRPr="00CD0656" w:rsidRDefault="00400A40" w:rsidP="00A765FA">
      <w:pPr>
        <w:shd w:val="clear" w:color="auto" w:fill="FFFFFF"/>
        <w:tabs>
          <w:tab w:val="left" w:pos="878"/>
        </w:tabs>
        <w:ind w:firstLine="567"/>
        <w:jc w:val="both"/>
      </w:pPr>
      <w:r w:rsidRPr="00CD0656">
        <w:t xml:space="preserve">1.2.2. </w:t>
      </w:r>
      <w:proofErr w:type="gramStart"/>
      <w:r w:rsidRPr="00CD0656">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roofErr w:type="gramEnd"/>
    </w:p>
    <w:p w:rsidR="00400A40" w:rsidRPr="00CD0656" w:rsidRDefault="00400A40" w:rsidP="00E04E25">
      <w:pPr>
        <w:widowControl w:val="0"/>
        <w:autoSpaceDE w:val="0"/>
        <w:autoSpaceDN w:val="0"/>
        <w:adjustRightInd w:val="0"/>
        <w:jc w:val="center"/>
        <w:rPr>
          <w:b/>
        </w:rPr>
      </w:pPr>
      <w:r w:rsidRPr="00CD0656">
        <w:rPr>
          <w:b/>
        </w:rPr>
        <w:t xml:space="preserve">1.3. Требования к порядку информирования о порядке </w:t>
      </w:r>
    </w:p>
    <w:p w:rsidR="00400A40" w:rsidRPr="00CD0656" w:rsidRDefault="00400A40" w:rsidP="00E04E25">
      <w:pPr>
        <w:widowControl w:val="0"/>
        <w:autoSpaceDE w:val="0"/>
        <w:autoSpaceDN w:val="0"/>
        <w:adjustRightInd w:val="0"/>
        <w:jc w:val="center"/>
        <w:rPr>
          <w:b/>
        </w:rPr>
      </w:pPr>
      <w:r w:rsidRPr="00CD0656">
        <w:rPr>
          <w:b/>
        </w:rPr>
        <w:t xml:space="preserve">предоставления муниципальной услуги  </w:t>
      </w:r>
    </w:p>
    <w:p w:rsidR="00400A40" w:rsidRPr="00CD0656" w:rsidRDefault="00400A40" w:rsidP="00E04E25">
      <w:pPr>
        <w:suppressAutoHyphens/>
        <w:autoSpaceDE w:val="0"/>
        <w:autoSpaceDN w:val="0"/>
        <w:adjustRightInd w:val="0"/>
        <w:ind w:firstLine="567"/>
        <w:jc w:val="both"/>
        <w:outlineLvl w:val="3"/>
      </w:pPr>
      <w:r w:rsidRPr="00CD0656">
        <w:t xml:space="preserve">1.3.1. Порядок получения информации по вопросам предоставления муниципальной услуги. </w:t>
      </w:r>
    </w:p>
    <w:p w:rsidR="00DD2A12" w:rsidRPr="00CD0656" w:rsidRDefault="00DD2A12" w:rsidP="00E04E25">
      <w:pPr>
        <w:suppressAutoHyphens/>
        <w:autoSpaceDE w:val="0"/>
        <w:autoSpaceDN w:val="0"/>
        <w:adjustRightInd w:val="0"/>
        <w:ind w:firstLine="567"/>
        <w:jc w:val="both"/>
      </w:pPr>
      <w:r w:rsidRPr="00CD0656">
        <w:t xml:space="preserve">Информацию о месте нахождения и графике работы, справочных и контактных телефонах, адресах электронной почты, официальном сайте </w:t>
      </w:r>
      <w:r w:rsidRPr="00CD0656">
        <w:rPr>
          <w:bCs/>
        </w:rPr>
        <w:t>органа, предоставляющего муниципальную услугу,</w:t>
      </w:r>
      <w:r w:rsidRPr="00CD0656">
        <w:t xml:space="preserve"> способах получения информации, о многофункциональном центре предоставления государственных и муниципальных услуг (далее – </w:t>
      </w:r>
      <w:proofErr w:type="gramStart"/>
      <w:r w:rsidRPr="00CD0656">
        <w:t>многофункциональный</w:t>
      </w:r>
      <w:proofErr w:type="gramEnd"/>
      <w:r w:rsidRPr="00CD0656">
        <w:t xml:space="preserve"> центр), а также о порядке предоставления муниципальной услуги можно получить:</w:t>
      </w:r>
    </w:p>
    <w:p w:rsidR="00DD2A12" w:rsidRPr="00CD0656" w:rsidRDefault="00DD2A12" w:rsidP="00E04E25">
      <w:pPr>
        <w:suppressAutoHyphens/>
        <w:autoSpaceDE w:val="0"/>
        <w:autoSpaceDN w:val="0"/>
        <w:adjustRightInd w:val="0"/>
        <w:ind w:firstLine="567"/>
        <w:jc w:val="both"/>
        <w:outlineLvl w:val="1"/>
      </w:pPr>
      <w:r w:rsidRPr="00CD0656">
        <w:t xml:space="preserve">на официальном сайте </w:t>
      </w:r>
      <w:r w:rsidRPr="00CD0656">
        <w:rPr>
          <w:bCs/>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CD0656">
        <w:t>;</w:t>
      </w:r>
    </w:p>
    <w:p w:rsidR="00DD2A12" w:rsidRPr="00CD0656" w:rsidRDefault="00DD2A12" w:rsidP="00E04E25">
      <w:pPr>
        <w:suppressAutoHyphens/>
        <w:autoSpaceDE w:val="0"/>
        <w:autoSpaceDN w:val="0"/>
        <w:adjustRightInd w:val="0"/>
        <w:ind w:firstLine="567"/>
        <w:jc w:val="both"/>
        <w:outlineLvl w:val="3"/>
      </w:pPr>
      <w:r w:rsidRPr="00CD0656">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DD2A12" w:rsidRPr="00CD0656" w:rsidRDefault="00DD2A12" w:rsidP="00E04E25">
      <w:pPr>
        <w:suppressAutoHyphens/>
        <w:autoSpaceDE w:val="0"/>
        <w:autoSpaceDN w:val="0"/>
        <w:adjustRightInd w:val="0"/>
        <w:ind w:firstLine="567"/>
        <w:jc w:val="both"/>
        <w:outlineLvl w:val="3"/>
      </w:pPr>
      <w:r w:rsidRPr="00CD0656">
        <w:t>на информационных стендах в местах предоставления муниципальной услуги;</w:t>
      </w:r>
    </w:p>
    <w:p w:rsidR="00DD2A12" w:rsidRPr="00CD0656" w:rsidRDefault="00DD2A12" w:rsidP="00E04E25">
      <w:pPr>
        <w:pStyle w:val="punct"/>
        <w:numPr>
          <w:ilvl w:val="0"/>
          <w:numId w:val="0"/>
        </w:numPr>
        <w:suppressAutoHyphens/>
        <w:spacing w:line="240" w:lineRule="auto"/>
        <w:ind w:firstLine="567"/>
        <w:rPr>
          <w:sz w:val="24"/>
          <w:szCs w:val="24"/>
        </w:rPr>
      </w:pPr>
      <w:r w:rsidRPr="00CD0656">
        <w:rPr>
          <w:sz w:val="24"/>
          <w:szCs w:val="24"/>
        </w:rPr>
        <w:t>при личном обращении заявителя;</w:t>
      </w:r>
    </w:p>
    <w:p w:rsidR="00DD2A12" w:rsidRPr="00CD0656" w:rsidRDefault="00DD2A12" w:rsidP="00E04E25">
      <w:pPr>
        <w:pStyle w:val="punct"/>
        <w:numPr>
          <w:ilvl w:val="0"/>
          <w:numId w:val="0"/>
        </w:numPr>
        <w:suppressAutoHyphens/>
        <w:spacing w:line="240" w:lineRule="auto"/>
        <w:ind w:firstLine="567"/>
        <w:rPr>
          <w:sz w:val="24"/>
          <w:szCs w:val="24"/>
        </w:rPr>
      </w:pPr>
      <w:r w:rsidRPr="00CD0656">
        <w:rPr>
          <w:sz w:val="24"/>
          <w:szCs w:val="24"/>
        </w:rPr>
        <w:t>при обращении в письменной форме, в форме электронного документа;</w:t>
      </w:r>
    </w:p>
    <w:p w:rsidR="00DD2A12" w:rsidRPr="00CD0656" w:rsidRDefault="00DD2A12" w:rsidP="00E04E25">
      <w:pPr>
        <w:pStyle w:val="punct"/>
        <w:numPr>
          <w:ilvl w:val="0"/>
          <w:numId w:val="0"/>
        </w:numPr>
        <w:suppressAutoHyphens/>
        <w:spacing w:line="240" w:lineRule="auto"/>
        <w:ind w:firstLine="567"/>
        <w:rPr>
          <w:sz w:val="24"/>
          <w:szCs w:val="24"/>
        </w:rPr>
      </w:pPr>
      <w:r w:rsidRPr="00CD0656">
        <w:rPr>
          <w:sz w:val="24"/>
          <w:szCs w:val="24"/>
        </w:rPr>
        <w:t>по телефону.</w:t>
      </w:r>
    </w:p>
    <w:p w:rsidR="00DD2A12" w:rsidRPr="00CD0656" w:rsidRDefault="00DD2A12" w:rsidP="00E04E25">
      <w:pPr>
        <w:suppressAutoHyphens/>
        <w:autoSpaceDE w:val="0"/>
        <w:autoSpaceDN w:val="0"/>
        <w:adjustRightInd w:val="0"/>
        <w:ind w:firstLine="567"/>
        <w:jc w:val="both"/>
        <w:rPr>
          <w:bCs/>
        </w:rPr>
      </w:pPr>
      <w:r w:rsidRPr="00CD0656">
        <w:t xml:space="preserve">1.3.2. Услуга предоставляется </w:t>
      </w:r>
      <w:r w:rsidR="00A765FA" w:rsidRPr="00CD0656">
        <w:rPr>
          <w:bCs/>
        </w:rPr>
        <w:t xml:space="preserve">управлением </w:t>
      </w:r>
      <w:proofErr w:type="gramStart"/>
      <w:r w:rsidR="00A765FA" w:rsidRPr="00CD0656">
        <w:rPr>
          <w:bCs/>
        </w:rPr>
        <w:t>жилищно-коммунального</w:t>
      </w:r>
      <w:proofErr w:type="gramEnd"/>
      <w:r w:rsidR="00A765FA" w:rsidRPr="00CD0656">
        <w:rPr>
          <w:bCs/>
        </w:rPr>
        <w:t xml:space="preserve"> хозяйства архитектуры и градостроительства</w:t>
      </w:r>
      <w:r w:rsidRPr="00CD0656">
        <w:rPr>
          <w:bCs/>
        </w:rPr>
        <w:t xml:space="preserve"> Администрации Среднеканского городского округа</w:t>
      </w:r>
      <w:r w:rsidR="00A765FA" w:rsidRPr="00CD0656">
        <w:rPr>
          <w:bCs/>
        </w:rPr>
        <w:t xml:space="preserve"> (далее – Управление)</w:t>
      </w:r>
      <w:r w:rsidRPr="00CD0656">
        <w:rPr>
          <w:bCs/>
        </w:rPr>
        <w:t>.</w:t>
      </w:r>
    </w:p>
    <w:p w:rsidR="00DD2A12" w:rsidRPr="00CD0656" w:rsidRDefault="00DD2A12" w:rsidP="00E04E25">
      <w:pPr>
        <w:autoSpaceDE w:val="0"/>
        <w:autoSpaceDN w:val="0"/>
        <w:adjustRightInd w:val="0"/>
        <w:jc w:val="both"/>
      </w:pPr>
      <w:r w:rsidRPr="00CD0656">
        <w:t xml:space="preserve">        Местонахождение Управления:</w:t>
      </w:r>
    </w:p>
    <w:p w:rsidR="00DD2A12" w:rsidRPr="00CD0656" w:rsidRDefault="00DD2A12" w:rsidP="00E04E25">
      <w:pPr>
        <w:autoSpaceDE w:val="0"/>
        <w:autoSpaceDN w:val="0"/>
        <w:adjustRightInd w:val="0"/>
        <w:ind w:firstLine="709"/>
        <w:jc w:val="both"/>
      </w:pPr>
      <w:proofErr w:type="gramStart"/>
      <w:r w:rsidRPr="00CD0656">
        <w:t>Почтовый</w:t>
      </w:r>
      <w:proofErr w:type="gramEnd"/>
      <w:r w:rsidRPr="00CD0656">
        <w:t xml:space="preserve"> адрес 686160, Магаданская область, Среднеканский район, п. Сеймчан, </w:t>
      </w:r>
      <w:r w:rsidR="00A765FA" w:rsidRPr="00CD0656">
        <w:t>ул. Ленина д. 9.</w:t>
      </w:r>
    </w:p>
    <w:p w:rsidR="00DD2A12" w:rsidRPr="00CD0656" w:rsidRDefault="00DD2A12" w:rsidP="00E04E25">
      <w:pPr>
        <w:autoSpaceDE w:val="0"/>
        <w:autoSpaceDN w:val="0"/>
        <w:adjustRightInd w:val="0"/>
        <w:ind w:firstLine="709"/>
        <w:jc w:val="both"/>
      </w:pPr>
      <w:r w:rsidRPr="00CD0656">
        <w:t>График работы: понедельник-четверг с 9.00 до 17.45, пятница с 9.00 до 17.30, обеденный перерыв с 12.30 до 14.00.</w:t>
      </w:r>
    </w:p>
    <w:p w:rsidR="00DD2A12" w:rsidRPr="00CD0656" w:rsidRDefault="00DD2A12" w:rsidP="00E04E25">
      <w:pPr>
        <w:autoSpaceDE w:val="0"/>
        <w:autoSpaceDN w:val="0"/>
        <w:adjustRightInd w:val="0"/>
        <w:ind w:firstLine="709"/>
        <w:jc w:val="both"/>
      </w:pPr>
      <w:r w:rsidRPr="00CD0656">
        <w:t>выходные дни: суббота, воскресенье.</w:t>
      </w:r>
    </w:p>
    <w:p w:rsidR="00DD2A12" w:rsidRPr="00CD0656" w:rsidRDefault="00DD2A12" w:rsidP="00E04E25">
      <w:pPr>
        <w:autoSpaceDE w:val="0"/>
        <w:autoSpaceDN w:val="0"/>
        <w:adjustRightInd w:val="0"/>
        <w:ind w:firstLine="709"/>
        <w:jc w:val="both"/>
      </w:pPr>
      <w:r w:rsidRPr="00CD0656">
        <w:t>Справочные телефоны, факс Управления:</w:t>
      </w:r>
    </w:p>
    <w:p w:rsidR="00DD2A12" w:rsidRPr="00CD0656" w:rsidRDefault="00DD2A12" w:rsidP="00E04E25">
      <w:pPr>
        <w:pStyle w:val="a3"/>
        <w:autoSpaceDE w:val="0"/>
        <w:autoSpaceDN w:val="0"/>
        <w:adjustRightInd w:val="0"/>
        <w:ind w:left="709"/>
        <w:jc w:val="both"/>
      </w:pPr>
      <w:r w:rsidRPr="00CD0656">
        <w:t xml:space="preserve">Приемная: тел. /факс </w:t>
      </w:r>
      <w:r w:rsidR="00A765FA" w:rsidRPr="00CD0656">
        <w:t>8(41347)9-42-40</w:t>
      </w:r>
      <w:r w:rsidRPr="00CD0656">
        <w:t>;</w:t>
      </w:r>
    </w:p>
    <w:p w:rsidR="00DD2A12" w:rsidRPr="00CD0656" w:rsidRDefault="00A765FA" w:rsidP="00E04E25">
      <w:pPr>
        <w:pStyle w:val="a3"/>
        <w:autoSpaceDE w:val="0"/>
        <w:autoSpaceDN w:val="0"/>
        <w:adjustRightInd w:val="0"/>
        <w:ind w:left="709"/>
        <w:jc w:val="both"/>
      </w:pPr>
      <w:r w:rsidRPr="00CD0656">
        <w:t>Отдел архитектуры, градостроительства и благоустройства</w:t>
      </w:r>
      <w:r w:rsidR="009413E4" w:rsidRPr="00CD0656">
        <w:t xml:space="preserve"> </w:t>
      </w:r>
      <w:r w:rsidR="00F52F93" w:rsidRPr="00CD0656">
        <w:t>управления жилищно-коммунального хозяйства архитектуры и градостроительства Администрации Среднеканского городского округа</w:t>
      </w:r>
      <w:r w:rsidR="00DD2A12" w:rsidRPr="00CD0656">
        <w:t>: 8(41347) 9-41-33</w:t>
      </w:r>
    </w:p>
    <w:p w:rsidR="00DD2A12" w:rsidRPr="00CD0656" w:rsidRDefault="00DD2A12" w:rsidP="00E04E25">
      <w:pPr>
        <w:pStyle w:val="a3"/>
        <w:autoSpaceDE w:val="0"/>
        <w:autoSpaceDN w:val="0"/>
        <w:adjustRightInd w:val="0"/>
        <w:ind w:left="709"/>
        <w:jc w:val="both"/>
      </w:pPr>
      <w:r w:rsidRPr="00CD0656">
        <w:t xml:space="preserve">Адрес официального сайта </w:t>
      </w:r>
      <w:r w:rsidR="00A765FA" w:rsidRPr="00CD0656">
        <w:t>муниципального образования</w:t>
      </w:r>
      <w:r w:rsidRPr="00CD0656">
        <w:t xml:space="preserve"> «Среднеканский городской округ»:</w:t>
      </w:r>
      <w:r w:rsidR="00A765FA" w:rsidRPr="00CD0656">
        <w:t xml:space="preserve"> </w:t>
      </w:r>
      <w:hyperlink r:id="rId9" w:history="1">
        <w:r w:rsidRPr="00CD0656">
          <w:rPr>
            <w:rStyle w:val="a9"/>
            <w:lang w:val="en-US"/>
          </w:rPr>
          <w:t>http</w:t>
        </w:r>
        <w:r w:rsidRPr="00CD0656">
          <w:rPr>
            <w:rStyle w:val="a9"/>
          </w:rPr>
          <w:t>://</w:t>
        </w:r>
        <w:r w:rsidRPr="00CD0656">
          <w:rPr>
            <w:rStyle w:val="a9"/>
            <w:lang w:val="en-US"/>
          </w:rPr>
          <w:t>www</w:t>
        </w:r>
        <w:r w:rsidRPr="00CD0656">
          <w:rPr>
            <w:rStyle w:val="a9"/>
          </w:rPr>
          <w:t>.</w:t>
        </w:r>
        <w:proofErr w:type="spellStart"/>
        <w:r w:rsidRPr="00CD0656">
          <w:rPr>
            <w:rStyle w:val="a9"/>
            <w:lang w:val="en-US"/>
          </w:rPr>
          <w:t>admmosrednekan</w:t>
        </w:r>
        <w:proofErr w:type="spellEnd"/>
        <w:r w:rsidRPr="00CD0656">
          <w:rPr>
            <w:rStyle w:val="a9"/>
          </w:rPr>
          <w:t>.</w:t>
        </w:r>
        <w:proofErr w:type="spellStart"/>
        <w:r w:rsidRPr="00CD0656">
          <w:rPr>
            <w:rStyle w:val="a9"/>
            <w:lang w:val="en-US"/>
          </w:rPr>
          <w:t>ru</w:t>
        </w:r>
        <w:proofErr w:type="spellEnd"/>
      </w:hyperlink>
      <w:r w:rsidRPr="00CD0656">
        <w:t>.</w:t>
      </w:r>
    </w:p>
    <w:p w:rsidR="00DD2A12" w:rsidRPr="00CD0656" w:rsidRDefault="00DD2A12" w:rsidP="00A765FA">
      <w:pPr>
        <w:ind w:firstLine="709"/>
        <w:jc w:val="both"/>
      </w:pPr>
      <w:r w:rsidRPr="00CD0656">
        <w:t xml:space="preserve">Адрес электронной почты </w:t>
      </w:r>
      <w:r w:rsidR="009413E4" w:rsidRPr="00CD0656">
        <w:t xml:space="preserve">управления </w:t>
      </w:r>
      <w:proofErr w:type="gramStart"/>
      <w:r w:rsidR="009413E4" w:rsidRPr="00CD0656">
        <w:t>жилищно-коммунального</w:t>
      </w:r>
      <w:proofErr w:type="gramEnd"/>
      <w:r w:rsidR="009413E4" w:rsidRPr="00CD0656">
        <w:t xml:space="preserve"> хозяйства архитектуры и градостроительства Администрации Среднеканского городского округа</w:t>
      </w:r>
      <w:r w:rsidRPr="00CD0656">
        <w:t>:</w:t>
      </w:r>
      <w:r w:rsidR="00A765FA" w:rsidRPr="00CD0656">
        <w:t xml:space="preserve"> </w:t>
      </w:r>
      <w:proofErr w:type="spellStart"/>
      <w:r w:rsidR="009413E4" w:rsidRPr="00CD0656">
        <w:rPr>
          <w:lang w:val="en-US"/>
        </w:rPr>
        <w:t>ujkhsrednekan</w:t>
      </w:r>
      <w:proofErr w:type="spellEnd"/>
      <w:r w:rsidR="00A765FA" w:rsidRPr="00CD0656">
        <w:t>@mail.ru</w:t>
      </w:r>
      <w:r w:rsidR="001B0C5F" w:rsidRPr="00CD0656">
        <w:t>.</w:t>
      </w:r>
    </w:p>
    <w:p w:rsidR="00400A40" w:rsidRPr="00CD0656" w:rsidRDefault="00400A40" w:rsidP="00E04E25">
      <w:pPr>
        <w:suppressAutoHyphens/>
        <w:autoSpaceDE w:val="0"/>
        <w:autoSpaceDN w:val="0"/>
        <w:adjustRightInd w:val="0"/>
        <w:ind w:firstLine="567"/>
        <w:jc w:val="both"/>
      </w:pPr>
      <w:r w:rsidRPr="00CD0656">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00A40" w:rsidRPr="00CD0656" w:rsidRDefault="00400A40" w:rsidP="00E04E25">
      <w:pPr>
        <w:suppressAutoHyphens/>
        <w:autoSpaceDE w:val="0"/>
        <w:autoSpaceDN w:val="0"/>
        <w:adjustRightInd w:val="0"/>
        <w:ind w:firstLine="567"/>
        <w:jc w:val="both"/>
      </w:pPr>
      <w:r w:rsidRPr="00CD0656">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w:t>
      </w:r>
    </w:p>
    <w:p w:rsidR="00400A40" w:rsidRPr="00CD0656" w:rsidRDefault="00400A40" w:rsidP="00E04E25">
      <w:pPr>
        <w:suppressAutoHyphens/>
        <w:autoSpaceDE w:val="0"/>
        <w:autoSpaceDN w:val="0"/>
        <w:adjustRightInd w:val="0"/>
        <w:ind w:firstLine="567"/>
        <w:jc w:val="both"/>
      </w:pPr>
      <w:r w:rsidRPr="00CD0656">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00A40" w:rsidRPr="00CD0656" w:rsidRDefault="00400A40" w:rsidP="00E04E25">
      <w:pPr>
        <w:suppressAutoHyphens/>
        <w:ind w:firstLine="567"/>
        <w:jc w:val="both"/>
      </w:pPr>
      <w:r w:rsidRPr="00CD0656">
        <w:t>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00A40" w:rsidRPr="00CD0656" w:rsidRDefault="00400A40" w:rsidP="00E04E25">
      <w:pPr>
        <w:suppressAutoHyphens/>
        <w:ind w:firstLine="567"/>
        <w:jc w:val="both"/>
      </w:pPr>
      <w:r w:rsidRPr="00CD0656">
        <w:t>1.3.6. Информация о порядке предоставления муниципальной услуги предоставляется бесплатно.</w:t>
      </w:r>
    </w:p>
    <w:p w:rsidR="00400A40" w:rsidRPr="00CD0656" w:rsidRDefault="00400A40" w:rsidP="00E04E25">
      <w:pPr>
        <w:ind w:firstLine="709"/>
        <w:jc w:val="center"/>
        <w:rPr>
          <w:b/>
        </w:rPr>
      </w:pPr>
      <w:r w:rsidRPr="00CD0656">
        <w:rPr>
          <w:b/>
        </w:rPr>
        <w:t>2. Стандарт предоставления муниципальной  услуги.</w:t>
      </w:r>
    </w:p>
    <w:p w:rsidR="00E04E25" w:rsidRPr="00CD0656" w:rsidRDefault="00400A40" w:rsidP="00E04E25">
      <w:pPr>
        <w:ind w:firstLine="709"/>
        <w:jc w:val="center"/>
        <w:rPr>
          <w:b/>
        </w:rPr>
      </w:pPr>
      <w:r w:rsidRPr="00CD0656">
        <w:rPr>
          <w:b/>
        </w:rPr>
        <w:t>2.1. Наименование муниципальной услуги</w:t>
      </w:r>
    </w:p>
    <w:p w:rsidR="00400A40" w:rsidRPr="00CD0656" w:rsidRDefault="00400A40" w:rsidP="009413E4">
      <w:pPr>
        <w:ind w:firstLine="709"/>
        <w:jc w:val="center"/>
      </w:pPr>
      <w:r w:rsidRPr="00CD0656">
        <w:rPr>
          <w:b/>
        </w:rPr>
        <w:t xml:space="preserve"> </w:t>
      </w:r>
      <w:r w:rsidRPr="00CD0656">
        <w:t>Наименование муниципальной услуги: «Выдача разрешения на ввод объекта в эксплуатацию».</w:t>
      </w:r>
    </w:p>
    <w:p w:rsidR="00E04E25" w:rsidRPr="00CD0656" w:rsidRDefault="00400A40" w:rsidP="00E04E25">
      <w:pPr>
        <w:ind w:firstLine="709"/>
        <w:jc w:val="center"/>
        <w:rPr>
          <w:b/>
        </w:rPr>
      </w:pPr>
      <w:r w:rsidRPr="00CD0656">
        <w:rPr>
          <w:b/>
          <w:bCs/>
        </w:rPr>
        <w:t xml:space="preserve">2.2. Наименование органа, предоставляющего </w:t>
      </w:r>
      <w:r w:rsidRPr="00CD0656">
        <w:rPr>
          <w:b/>
        </w:rPr>
        <w:t>муниципальную</w:t>
      </w:r>
      <w:r w:rsidRPr="00CD0656">
        <w:rPr>
          <w:b/>
          <w:bCs/>
        </w:rPr>
        <w:t xml:space="preserve"> услугу</w:t>
      </w:r>
    </w:p>
    <w:p w:rsidR="0037515E" w:rsidRPr="00CD0656" w:rsidRDefault="0037515E" w:rsidP="00E04E25">
      <w:pPr>
        <w:suppressAutoHyphens/>
        <w:autoSpaceDE w:val="0"/>
        <w:autoSpaceDN w:val="0"/>
        <w:adjustRightInd w:val="0"/>
        <w:ind w:firstLine="567"/>
        <w:jc w:val="both"/>
        <w:outlineLvl w:val="2"/>
        <w:rPr>
          <w:bCs/>
          <w:vertAlign w:val="superscript"/>
        </w:rPr>
      </w:pPr>
      <w:r w:rsidRPr="00CD0656">
        <w:t>2.2.1. </w:t>
      </w:r>
      <w:r w:rsidR="00A765FA" w:rsidRPr="00CD0656">
        <w:t xml:space="preserve">Муниципальная услуга предоставляется   управлением </w:t>
      </w:r>
      <w:proofErr w:type="gramStart"/>
      <w:r w:rsidR="00A765FA" w:rsidRPr="00CD0656">
        <w:t>жилищно-коммунального</w:t>
      </w:r>
      <w:proofErr w:type="gramEnd"/>
      <w:r w:rsidR="00A765FA" w:rsidRPr="00CD0656">
        <w:t xml:space="preserve"> хозяйства архитектуры и градостроительства Администрации Среднеканского городского округа. Непосредственное исполнение административных процедур по оказанию муниципальной услуги осуществляется специалистами отдела архитектуры, градостроительства и благоустройства (далее - Отдел.)</w:t>
      </w:r>
      <w:r w:rsidRPr="00CD0656">
        <w:t xml:space="preserve">. </w:t>
      </w:r>
      <w:r w:rsidRPr="00CD0656">
        <w:rPr>
          <w:bCs/>
          <w:vertAlign w:val="superscript"/>
        </w:rPr>
        <w:t xml:space="preserve">                                       </w:t>
      </w:r>
    </w:p>
    <w:p w:rsidR="0037515E" w:rsidRPr="00CD0656" w:rsidRDefault="00400A40" w:rsidP="00E04E25">
      <w:pPr>
        <w:suppressAutoHyphens/>
        <w:autoSpaceDE w:val="0"/>
        <w:autoSpaceDN w:val="0"/>
        <w:adjustRightInd w:val="0"/>
        <w:ind w:firstLine="567"/>
        <w:jc w:val="center"/>
        <w:outlineLvl w:val="2"/>
        <w:rPr>
          <w:bCs/>
          <w:u w:val="single"/>
        </w:rPr>
      </w:pPr>
      <w:r w:rsidRPr="00CD0656">
        <w:rPr>
          <w:b/>
        </w:rPr>
        <w:t>2.3. Результат предоставления муниципальной услуги</w:t>
      </w:r>
    </w:p>
    <w:p w:rsidR="0037515E" w:rsidRPr="00CD0656" w:rsidRDefault="00400A40" w:rsidP="009413E4">
      <w:pPr>
        <w:ind w:firstLine="709"/>
        <w:jc w:val="both"/>
        <w:rPr>
          <w:b/>
        </w:rPr>
      </w:pPr>
      <w:r w:rsidRPr="00CD0656">
        <w:rPr>
          <w:color w:val="000000" w:themeColor="text1"/>
        </w:rPr>
        <w:t>Результатом предоставления муниципальной услуги является выдача или мотивированный отказ в выдаче разрешения на ввод объекта в эксплуатацию.</w:t>
      </w:r>
    </w:p>
    <w:p w:rsidR="00400A40" w:rsidRPr="00CD0656" w:rsidRDefault="00400A40" w:rsidP="00E04E25">
      <w:pPr>
        <w:ind w:firstLine="709"/>
        <w:jc w:val="center"/>
        <w:rPr>
          <w:b/>
        </w:rPr>
      </w:pPr>
      <w:r w:rsidRPr="00CD0656">
        <w:rPr>
          <w:b/>
        </w:rPr>
        <w:lastRenderedPageBreak/>
        <w:t>2.4. Срок предоставления муниципальной услуги.</w:t>
      </w:r>
    </w:p>
    <w:p w:rsidR="00400A40" w:rsidRPr="00CD0656" w:rsidRDefault="00400A40" w:rsidP="00E04E25">
      <w:pPr>
        <w:autoSpaceDE w:val="0"/>
        <w:autoSpaceDN w:val="0"/>
        <w:adjustRightInd w:val="0"/>
        <w:ind w:firstLine="709"/>
        <w:jc w:val="both"/>
      </w:pPr>
      <w:r w:rsidRPr="00CD0656">
        <w:t xml:space="preserve">Срок предоставления муниципальной услуги составляет </w:t>
      </w:r>
      <w:r w:rsidR="00A765FA" w:rsidRPr="00CD0656">
        <w:t xml:space="preserve">не более пяти рабочих дней </w:t>
      </w:r>
      <w:r w:rsidRPr="00CD0656">
        <w:t>со дня регистрации заявления застройщика о выдаче разрешения на ввод объекта в эксплуатацию.</w:t>
      </w:r>
    </w:p>
    <w:p w:rsidR="00400A40" w:rsidRPr="00CD0656" w:rsidRDefault="00400A40" w:rsidP="00E04E25">
      <w:pPr>
        <w:widowControl w:val="0"/>
        <w:suppressAutoHyphens/>
        <w:autoSpaceDE w:val="0"/>
        <w:autoSpaceDN w:val="0"/>
        <w:adjustRightInd w:val="0"/>
        <w:ind w:firstLine="567"/>
        <w:jc w:val="both"/>
      </w:pPr>
      <w:r w:rsidRPr="00CD0656">
        <w:t>В случае передачи заявления через многофункциональный центр предоставления государственных и муниципальных услуг (далее - МФЦ) срок исчисляется со дня получения заявления многофункциональным центром.</w:t>
      </w:r>
    </w:p>
    <w:p w:rsidR="00400A40" w:rsidRPr="00CD0656" w:rsidRDefault="00400A40" w:rsidP="00E04E25">
      <w:pPr>
        <w:shd w:val="clear" w:color="auto" w:fill="FFFFFF"/>
        <w:jc w:val="center"/>
        <w:rPr>
          <w:b/>
          <w:bCs/>
        </w:rPr>
      </w:pPr>
      <w:r w:rsidRPr="00CD0656">
        <w:rPr>
          <w:b/>
          <w:bCs/>
        </w:rPr>
        <w:t xml:space="preserve">2.5. Перечень нормативных правовых актов, непосредственно регулирующих предоставление </w:t>
      </w:r>
      <w:r w:rsidRPr="00CD0656">
        <w:rPr>
          <w:b/>
        </w:rPr>
        <w:t>муниципальной</w:t>
      </w:r>
      <w:r w:rsidRPr="00CD0656">
        <w:rPr>
          <w:b/>
          <w:bCs/>
        </w:rPr>
        <w:t xml:space="preserve"> услуги</w:t>
      </w:r>
    </w:p>
    <w:p w:rsidR="00400A40" w:rsidRPr="00CD0656" w:rsidRDefault="00400A40" w:rsidP="00E04E25">
      <w:pPr>
        <w:widowControl w:val="0"/>
        <w:suppressAutoHyphens/>
        <w:autoSpaceDE w:val="0"/>
        <w:autoSpaceDN w:val="0"/>
        <w:adjustRightInd w:val="0"/>
        <w:ind w:firstLine="567"/>
        <w:jc w:val="both"/>
      </w:pPr>
      <w:r w:rsidRPr="00CD0656">
        <w:t xml:space="preserve">Предоставление государственной услуги осуществляется в </w:t>
      </w:r>
      <w:proofErr w:type="gramStart"/>
      <w:r w:rsidRPr="00CD0656">
        <w:t>соответствии</w:t>
      </w:r>
      <w:proofErr w:type="gramEnd"/>
      <w:r w:rsidRPr="00CD0656">
        <w:t xml:space="preserve"> с:</w:t>
      </w:r>
    </w:p>
    <w:p w:rsidR="00400A40" w:rsidRPr="00CD0656" w:rsidRDefault="00400A40" w:rsidP="00E04E25">
      <w:pPr>
        <w:autoSpaceDE w:val="0"/>
        <w:autoSpaceDN w:val="0"/>
        <w:adjustRightInd w:val="0"/>
        <w:ind w:firstLine="539"/>
        <w:jc w:val="both"/>
      </w:pPr>
      <w:r w:rsidRPr="00CD0656">
        <w:t xml:space="preserve">Градостроительным кодексом Российской Федерации от 29.12.2004 № 190-ФЗ (далее - </w:t>
      </w:r>
      <w:proofErr w:type="spellStart"/>
      <w:r w:rsidRPr="00CD0656">
        <w:t>ГрК</w:t>
      </w:r>
      <w:proofErr w:type="spellEnd"/>
      <w:r w:rsidRPr="00CD0656">
        <w:t xml:space="preserve"> РФ</w:t>
      </w:r>
      <w:proofErr w:type="gramStart"/>
      <w:r w:rsidRPr="00CD0656">
        <w:t>)(</w:t>
      </w:r>
      <w:proofErr w:type="gramEnd"/>
      <w:r w:rsidRPr="00CD0656">
        <w:rPr>
          <w:bCs/>
        </w:rPr>
        <w:t>«Российская газета», № 290, 30.12.2004</w:t>
      </w:r>
      <w:r w:rsidRPr="00CD0656">
        <w:t>);</w:t>
      </w:r>
    </w:p>
    <w:p w:rsidR="00400A40" w:rsidRPr="00CD0656" w:rsidRDefault="00400A40" w:rsidP="00E04E25">
      <w:pPr>
        <w:pStyle w:val="a3"/>
        <w:numPr>
          <w:ilvl w:val="0"/>
          <w:numId w:val="3"/>
        </w:numPr>
        <w:tabs>
          <w:tab w:val="left" w:pos="993"/>
        </w:tabs>
        <w:autoSpaceDE w:val="0"/>
        <w:autoSpaceDN w:val="0"/>
        <w:adjustRightInd w:val="0"/>
        <w:ind w:left="0" w:firstLine="567"/>
        <w:jc w:val="both"/>
        <w:rPr>
          <w:bCs/>
        </w:rPr>
      </w:pPr>
      <w:r w:rsidRPr="00CD0656">
        <w:rPr>
          <w:color w:val="000000" w:themeColor="text1"/>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00A40" w:rsidRPr="00CD0656" w:rsidRDefault="00400A40" w:rsidP="00E04E25">
      <w:pPr>
        <w:pStyle w:val="a3"/>
        <w:widowControl w:val="0"/>
        <w:numPr>
          <w:ilvl w:val="0"/>
          <w:numId w:val="3"/>
        </w:numPr>
        <w:tabs>
          <w:tab w:val="left" w:pos="993"/>
        </w:tabs>
        <w:suppressAutoHyphens/>
        <w:autoSpaceDE w:val="0"/>
        <w:autoSpaceDN w:val="0"/>
        <w:adjustRightInd w:val="0"/>
        <w:ind w:left="0" w:firstLine="567"/>
        <w:jc w:val="both"/>
      </w:pPr>
      <w:r w:rsidRPr="00CD0656">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ст.2060);</w:t>
      </w:r>
    </w:p>
    <w:p w:rsidR="00400A40" w:rsidRPr="00CD0656" w:rsidRDefault="00400A40" w:rsidP="00A765FA">
      <w:pPr>
        <w:pStyle w:val="a3"/>
        <w:widowControl w:val="0"/>
        <w:numPr>
          <w:ilvl w:val="0"/>
          <w:numId w:val="3"/>
        </w:numPr>
        <w:tabs>
          <w:tab w:val="left" w:pos="993"/>
        </w:tabs>
        <w:suppressAutoHyphens/>
        <w:autoSpaceDE w:val="0"/>
        <w:autoSpaceDN w:val="0"/>
        <w:adjustRightInd w:val="0"/>
        <w:ind w:left="0" w:firstLine="567"/>
        <w:jc w:val="both"/>
      </w:pPr>
      <w:r w:rsidRPr="00CD0656">
        <w:t>Федеральным законом от 27.07.2010 № 210-ФЗ «Об организации предоставления государственных и муниципальных услуг» («Российская газета», № 168, 30.07.2010);</w:t>
      </w:r>
    </w:p>
    <w:p w:rsidR="00400A40" w:rsidRPr="00CD0656" w:rsidRDefault="00400A40" w:rsidP="00A765FA">
      <w:pPr>
        <w:pStyle w:val="a3"/>
        <w:numPr>
          <w:ilvl w:val="0"/>
          <w:numId w:val="3"/>
        </w:numPr>
        <w:tabs>
          <w:tab w:val="left" w:pos="0"/>
          <w:tab w:val="left" w:pos="993"/>
        </w:tabs>
        <w:autoSpaceDE w:val="0"/>
        <w:autoSpaceDN w:val="0"/>
        <w:adjustRightInd w:val="0"/>
        <w:ind w:left="0" w:firstLine="567"/>
        <w:jc w:val="both"/>
      </w:pPr>
      <w:r w:rsidRPr="00CD0656">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400A40" w:rsidRPr="00CD0656" w:rsidRDefault="00400A40" w:rsidP="00A765FA">
      <w:pPr>
        <w:pStyle w:val="a3"/>
        <w:numPr>
          <w:ilvl w:val="0"/>
          <w:numId w:val="3"/>
        </w:numPr>
        <w:tabs>
          <w:tab w:val="left" w:pos="0"/>
          <w:tab w:val="left" w:pos="993"/>
        </w:tabs>
        <w:autoSpaceDE w:val="0"/>
        <w:autoSpaceDN w:val="0"/>
        <w:adjustRightInd w:val="0"/>
        <w:ind w:left="0" w:firstLine="567"/>
        <w:jc w:val="both"/>
        <w:rPr>
          <w:color w:val="000000"/>
        </w:rPr>
      </w:pPr>
      <w:r w:rsidRPr="00CD0656">
        <w:rPr>
          <w:color w:val="000000"/>
        </w:rPr>
        <w:t>приказом Министерства строительства и жилищно-коммунального хозяйства Российской Федерации от 25.04.2017 № 741/</w:t>
      </w:r>
      <w:proofErr w:type="spellStart"/>
      <w:proofErr w:type="gramStart"/>
      <w:r w:rsidRPr="00CD0656">
        <w:rPr>
          <w:color w:val="000000"/>
        </w:rPr>
        <w:t>пр</w:t>
      </w:r>
      <w:proofErr w:type="spellEnd"/>
      <w:proofErr w:type="gramEnd"/>
      <w:r w:rsidRPr="00CD0656">
        <w:rPr>
          <w:color w:val="000000"/>
        </w:rPr>
        <w:t xml:space="preserve"> «Об утверждении формы градостроительного плана земельного участка и порядка ее заполнения» (о</w:t>
      </w:r>
      <w:r w:rsidRPr="00CD0656">
        <w:t>фициальный интернет-портал правовой информации http://www.pravo.gov.ru, 31.05.2017</w:t>
      </w:r>
      <w:r w:rsidRPr="00CD0656">
        <w:rPr>
          <w:color w:val="000000"/>
        </w:rPr>
        <w:t>);</w:t>
      </w:r>
    </w:p>
    <w:p w:rsidR="00400A40" w:rsidRPr="00CD0656" w:rsidRDefault="00400A40" w:rsidP="00A765FA">
      <w:pPr>
        <w:pStyle w:val="a3"/>
        <w:numPr>
          <w:ilvl w:val="0"/>
          <w:numId w:val="3"/>
        </w:numPr>
        <w:tabs>
          <w:tab w:val="left" w:pos="993"/>
        </w:tabs>
        <w:autoSpaceDE w:val="0"/>
        <w:autoSpaceDN w:val="0"/>
        <w:adjustRightInd w:val="0"/>
        <w:ind w:left="0" w:firstLine="567"/>
        <w:jc w:val="both"/>
      </w:pPr>
      <w:r w:rsidRPr="00CD0656">
        <w:t>Приказом Министерства строительства и жилищно-коммунального хозяйства Российской Федерации от 19.02.2015 № 117/</w:t>
      </w:r>
      <w:proofErr w:type="spellStart"/>
      <w:proofErr w:type="gramStart"/>
      <w:r w:rsidRPr="00CD0656">
        <w:t>пр</w:t>
      </w:r>
      <w:proofErr w:type="spellEnd"/>
      <w:proofErr w:type="gramEnd"/>
      <w:r w:rsidRPr="00CD0656">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D632B" w:rsidRPr="00CD0656" w:rsidRDefault="00BD632B" w:rsidP="00A765FA">
      <w:pPr>
        <w:pStyle w:val="a3"/>
        <w:numPr>
          <w:ilvl w:val="0"/>
          <w:numId w:val="3"/>
        </w:numPr>
        <w:tabs>
          <w:tab w:val="left" w:pos="993"/>
        </w:tabs>
        <w:suppressAutoHyphens/>
        <w:autoSpaceDE w:val="0"/>
        <w:autoSpaceDN w:val="0"/>
        <w:adjustRightInd w:val="0"/>
        <w:ind w:left="0" w:firstLine="567"/>
        <w:jc w:val="both"/>
        <w:rPr>
          <w:color w:val="000000"/>
        </w:rPr>
      </w:pPr>
      <w:r w:rsidRPr="00CD0656">
        <w:rPr>
          <w:color w:val="000000"/>
        </w:rPr>
        <w:t xml:space="preserve">постановлением Администрации Среднеканского городского округа от 31.08.2016 г.  №  261 </w:t>
      </w:r>
      <w:r w:rsidRPr="00CD0656">
        <w:rPr>
          <w:bCs/>
        </w:rPr>
        <w:t>«Об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w:t>
      </w:r>
      <w:r w:rsidRPr="00CD0656">
        <w:rPr>
          <w:color w:val="000000"/>
        </w:rPr>
        <w:t xml:space="preserve"> </w:t>
      </w:r>
    </w:p>
    <w:p w:rsidR="00332D49" w:rsidRPr="00CD0656" w:rsidRDefault="00332D49" w:rsidP="00E04E25">
      <w:pPr>
        <w:pStyle w:val="a3"/>
        <w:numPr>
          <w:ilvl w:val="0"/>
          <w:numId w:val="3"/>
        </w:numPr>
        <w:tabs>
          <w:tab w:val="left" w:pos="993"/>
        </w:tabs>
        <w:suppressAutoHyphens/>
        <w:autoSpaceDE w:val="0"/>
        <w:autoSpaceDN w:val="0"/>
        <w:adjustRightInd w:val="0"/>
        <w:ind w:left="0" w:firstLine="567"/>
        <w:jc w:val="both"/>
      </w:pPr>
      <w:r w:rsidRPr="00CD0656">
        <w:t>Уставом муниципального образования</w:t>
      </w:r>
      <w:r w:rsidRPr="00CD0656">
        <w:rPr>
          <w:i/>
        </w:rPr>
        <w:t xml:space="preserve"> </w:t>
      </w:r>
      <w:r w:rsidRPr="00CD0656">
        <w:t>«Среднеканский городской округ»;</w:t>
      </w:r>
    </w:p>
    <w:p w:rsidR="00332D49" w:rsidRPr="00CD0656" w:rsidRDefault="00332D49" w:rsidP="00E04E25">
      <w:pPr>
        <w:pStyle w:val="a3"/>
        <w:numPr>
          <w:ilvl w:val="0"/>
          <w:numId w:val="3"/>
        </w:numPr>
        <w:tabs>
          <w:tab w:val="left" w:pos="993"/>
        </w:tabs>
        <w:suppressAutoHyphens/>
        <w:autoSpaceDE w:val="0"/>
        <w:autoSpaceDN w:val="0"/>
        <w:adjustRightInd w:val="0"/>
        <w:ind w:left="0" w:firstLine="567"/>
        <w:jc w:val="both"/>
      </w:pPr>
      <w:r w:rsidRPr="00CD0656">
        <w:t>Настоящим Административным регламентом.</w:t>
      </w:r>
    </w:p>
    <w:p w:rsidR="00400A40" w:rsidRPr="00CD0656" w:rsidRDefault="00400A40" w:rsidP="00E04E25">
      <w:pPr>
        <w:widowControl w:val="0"/>
        <w:jc w:val="center"/>
        <w:rPr>
          <w:b/>
        </w:rPr>
      </w:pPr>
      <w:r w:rsidRPr="00CD0656">
        <w:rPr>
          <w:b/>
        </w:rPr>
        <w:t xml:space="preserve">2.6. Исчерпывающий перечень документов, необходимых в </w:t>
      </w:r>
      <w:proofErr w:type="gramStart"/>
      <w:r w:rsidRPr="00CD0656">
        <w:rPr>
          <w:b/>
        </w:rPr>
        <w:t>соответствии</w:t>
      </w:r>
      <w:proofErr w:type="gramEnd"/>
      <w:r w:rsidRPr="00CD0656">
        <w:rPr>
          <w:b/>
        </w:rPr>
        <w:t xml:space="preserve"> с нормативными правовыми актами для предоставления муниципальной услуги, предоставляемых заявителем </w:t>
      </w:r>
    </w:p>
    <w:p w:rsidR="00A765FA" w:rsidRPr="00CD0656" w:rsidRDefault="00A765FA" w:rsidP="00A765FA">
      <w:pPr>
        <w:autoSpaceDE w:val="0"/>
        <w:autoSpaceDN w:val="0"/>
        <w:adjustRightInd w:val="0"/>
        <w:ind w:firstLine="567"/>
        <w:jc w:val="both"/>
        <w:outlineLvl w:val="1"/>
      </w:pPr>
      <w:r w:rsidRPr="00CD0656">
        <w:t>2.6.1. Для получения муниципальной услуги заявитель предоставляет заявление по форме согласно приложению №1 к настоящему административному регламенту.</w:t>
      </w:r>
    </w:p>
    <w:p w:rsidR="00A765FA" w:rsidRPr="00CD0656" w:rsidRDefault="00A765FA" w:rsidP="00A765FA">
      <w:pPr>
        <w:autoSpaceDE w:val="0"/>
        <w:autoSpaceDN w:val="0"/>
        <w:adjustRightInd w:val="0"/>
        <w:ind w:firstLine="567"/>
        <w:jc w:val="both"/>
        <w:outlineLvl w:val="1"/>
      </w:pPr>
      <w:r w:rsidRPr="00CD0656">
        <w:t>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сверки данных, указанных в заявлении.</w:t>
      </w:r>
    </w:p>
    <w:p w:rsidR="00A765FA" w:rsidRPr="00CD0656" w:rsidRDefault="00A765FA" w:rsidP="00A765FA">
      <w:pPr>
        <w:autoSpaceDE w:val="0"/>
        <w:autoSpaceDN w:val="0"/>
        <w:adjustRightInd w:val="0"/>
        <w:ind w:firstLine="567"/>
        <w:jc w:val="both"/>
        <w:outlineLvl w:val="1"/>
      </w:pPr>
      <w:r w:rsidRPr="00CD0656">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(за исключением лиц, имеющих право действовать без доверенности от имени юридического лица), для снятия копии, либо его нотариально заверенная копия.</w:t>
      </w:r>
    </w:p>
    <w:p w:rsidR="00A765FA" w:rsidRPr="00CD0656" w:rsidRDefault="00A765FA" w:rsidP="00A765FA">
      <w:pPr>
        <w:autoSpaceDE w:val="0"/>
        <w:autoSpaceDN w:val="0"/>
        <w:adjustRightInd w:val="0"/>
        <w:ind w:firstLine="567"/>
        <w:jc w:val="both"/>
        <w:outlineLvl w:val="1"/>
      </w:pPr>
      <w:r w:rsidRPr="00CD0656">
        <w:t>В случае</w:t>
      </w:r>
      <w:proofErr w:type="gramStart"/>
      <w:r w:rsidRPr="00CD0656">
        <w:t>,</w:t>
      </w:r>
      <w:proofErr w:type="gramEnd"/>
      <w:r w:rsidRPr="00CD0656">
        <w:t xml:space="preserve"> если разрешение на ввод объекта в эксплуатацию одного объекта капитального строительства требуется нескольким заявителям, то представляется одно заявление, подписанное всеми заявителями.</w:t>
      </w:r>
    </w:p>
    <w:p w:rsidR="00A765FA" w:rsidRPr="00CD0656" w:rsidRDefault="00A765FA" w:rsidP="00A765FA">
      <w:pPr>
        <w:autoSpaceDE w:val="0"/>
        <w:autoSpaceDN w:val="0"/>
        <w:adjustRightInd w:val="0"/>
        <w:ind w:firstLine="567"/>
        <w:jc w:val="both"/>
        <w:outlineLvl w:val="1"/>
      </w:pPr>
      <w:r w:rsidRPr="00CD0656">
        <w:t>Одновременно с заявлением заявитель обязан представить следующие документы:</w:t>
      </w:r>
    </w:p>
    <w:p w:rsidR="00A765FA" w:rsidRPr="00CD0656" w:rsidRDefault="00A765FA" w:rsidP="00A765FA">
      <w:pPr>
        <w:autoSpaceDE w:val="0"/>
        <w:autoSpaceDN w:val="0"/>
        <w:adjustRightInd w:val="0"/>
        <w:ind w:firstLine="567"/>
        <w:jc w:val="both"/>
        <w:outlineLvl w:val="1"/>
      </w:pPr>
      <w:r w:rsidRPr="00CD0656">
        <w:lastRenderedPageBreak/>
        <w:t xml:space="preserve">1) правоустанавливающие документы на земельный участок, в </w:t>
      </w:r>
      <w:proofErr w:type="gramStart"/>
      <w:r w:rsidRPr="00CD0656">
        <w:t>случае</w:t>
      </w:r>
      <w:proofErr w:type="gramEnd"/>
      <w:r w:rsidRPr="00CD0656">
        <w:t xml:space="preserve"> если такие документы (их копии или сведения, содержащиеся в них) отсутствуют в Едином государственном реестре недвижимости (далее - ЕГРН):</w:t>
      </w:r>
    </w:p>
    <w:p w:rsidR="00A765FA" w:rsidRPr="00CD0656" w:rsidRDefault="00A765FA" w:rsidP="00A765FA">
      <w:pPr>
        <w:autoSpaceDE w:val="0"/>
        <w:autoSpaceDN w:val="0"/>
        <w:adjustRightInd w:val="0"/>
        <w:ind w:firstLine="567"/>
        <w:jc w:val="both"/>
        <w:outlineLvl w:val="1"/>
      </w:pPr>
      <w:r w:rsidRPr="00CD0656">
        <w:t xml:space="preserve">- правоустанавливающие и </w:t>
      </w:r>
      <w:proofErr w:type="spellStart"/>
      <w:r w:rsidRPr="00CD0656">
        <w:t>правоудостоверяющие</w:t>
      </w:r>
      <w:proofErr w:type="spellEnd"/>
      <w:r w:rsidRPr="00CD0656">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21.07.1997 N 122-ФЗ «О государственной регистрации прав на недвижимое имущество и сделок с ним» (при наличии);</w:t>
      </w:r>
    </w:p>
    <w:p w:rsidR="00A765FA" w:rsidRPr="00CD0656" w:rsidRDefault="00A765FA" w:rsidP="00A765FA">
      <w:pPr>
        <w:autoSpaceDE w:val="0"/>
        <w:autoSpaceDN w:val="0"/>
        <w:adjustRightInd w:val="0"/>
        <w:ind w:firstLine="567"/>
        <w:jc w:val="both"/>
        <w:outlineLvl w:val="1"/>
      </w:pPr>
      <w:r w:rsidRPr="00CD0656">
        <w:t xml:space="preserve">- договор аренды (субаренды) земельного участка, в </w:t>
      </w:r>
      <w:proofErr w:type="gramStart"/>
      <w:r w:rsidRPr="00CD0656">
        <w:t>случае</w:t>
      </w:r>
      <w:proofErr w:type="gramEnd"/>
      <w:r w:rsidRPr="00CD0656">
        <w:t xml:space="preserve"> если земельный участок принадлежит заявителю на праве аренды (субаренды), по договору аренды (субаренды), не подлежащему регистрации в ЕГРН;</w:t>
      </w:r>
    </w:p>
    <w:p w:rsidR="00A765FA" w:rsidRPr="00CD0656" w:rsidRDefault="00A765FA" w:rsidP="00A765FA">
      <w:pPr>
        <w:autoSpaceDE w:val="0"/>
        <w:autoSpaceDN w:val="0"/>
        <w:adjustRightInd w:val="0"/>
        <w:ind w:firstLine="567"/>
        <w:jc w:val="both"/>
        <w:outlineLvl w:val="1"/>
      </w:pPr>
      <w:r w:rsidRPr="00CD0656">
        <w:t>- соглашение об установлении сервитута;</w:t>
      </w:r>
    </w:p>
    <w:p w:rsidR="00A765FA" w:rsidRPr="00CD0656" w:rsidRDefault="00A765FA" w:rsidP="00A765FA">
      <w:pPr>
        <w:autoSpaceDE w:val="0"/>
        <w:autoSpaceDN w:val="0"/>
        <w:adjustRightInd w:val="0"/>
        <w:ind w:firstLine="567"/>
        <w:jc w:val="both"/>
        <w:outlineLvl w:val="1"/>
      </w:pPr>
      <w:r w:rsidRPr="00CD0656">
        <w:t>- решение об установлении сервитута;</w:t>
      </w:r>
    </w:p>
    <w:p w:rsidR="00A765FA" w:rsidRPr="00CD0656" w:rsidRDefault="00A765FA" w:rsidP="00A765FA">
      <w:pPr>
        <w:autoSpaceDE w:val="0"/>
        <w:autoSpaceDN w:val="0"/>
        <w:adjustRightInd w:val="0"/>
        <w:ind w:firstLine="567"/>
        <w:jc w:val="both"/>
        <w:outlineLvl w:val="1"/>
      </w:pPr>
      <w:r w:rsidRPr="00CD0656">
        <w:t xml:space="preserve">2) акт приемки объекта капитального строительства (в </w:t>
      </w:r>
      <w:proofErr w:type="gramStart"/>
      <w:r w:rsidRPr="00CD0656">
        <w:t>случае</w:t>
      </w:r>
      <w:proofErr w:type="gramEnd"/>
      <w:r w:rsidRPr="00CD0656">
        <w:t xml:space="preserve"> осуществления строительства, реконструкции на основании договора строительного подряда);</w:t>
      </w:r>
    </w:p>
    <w:p w:rsidR="00A765FA" w:rsidRPr="00CD0656" w:rsidRDefault="00A765FA" w:rsidP="00A765FA">
      <w:pPr>
        <w:autoSpaceDE w:val="0"/>
        <w:autoSpaceDN w:val="0"/>
        <w:adjustRightInd w:val="0"/>
        <w:ind w:firstLine="567"/>
        <w:jc w:val="both"/>
        <w:outlineLvl w:val="1"/>
      </w:pPr>
      <w:proofErr w:type="gramStart"/>
      <w:r w:rsidRPr="00CD0656">
        <w:t>3)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CD0656">
        <w:t xml:space="preserve"> в </w:t>
      </w:r>
      <w:proofErr w:type="gramStart"/>
      <w:r w:rsidRPr="00CD0656">
        <w:t>случае</w:t>
      </w:r>
      <w:proofErr w:type="gramEnd"/>
      <w:r w:rsidRPr="00CD0656">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765FA" w:rsidRPr="00CD0656" w:rsidRDefault="00A765FA" w:rsidP="00A765FA">
      <w:pPr>
        <w:autoSpaceDE w:val="0"/>
        <w:autoSpaceDN w:val="0"/>
        <w:adjustRightInd w:val="0"/>
        <w:ind w:firstLine="567"/>
        <w:jc w:val="both"/>
        <w:outlineLvl w:val="1"/>
      </w:pPr>
      <w:proofErr w:type="gramStart"/>
      <w:r w:rsidRPr="00CD0656">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CD0656">
        <w:t xml:space="preserve"> приборами учета </w:t>
      </w:r>
      <w:proofErr w:type="gramStart"/>
      <w:r w:rsidRPr="00CD0656">
        <w:t>используемых</w:t>
      </w:r>
      <w:proofErr w:type="gramEnd"/>
      <w:r w:rsidRPr="00CD0656">
        <w:t xml:space="preserve"> энергетических ресурсов.;</w:t>
      </w:r>
    </w:p>
    <w:p w:rsidR="00A765FA" w:rsidRPr="00CD0656" w:rsidRDefault="00A765FA" w:rsidP="00A765FA">
      <w:pPr>
        <w:autoSpaceDE w:val="0"/>
        <w:autoSpaceDN w:val="0"/>
        <w:adjustRightInd w:val="0"/>
        <w:ind w:firstLine="567"/>
        <w:jc w:val="both"/>
        <w:outlineLvl w:val="1"/>
      </w:pPr>
      <w:proofErr w:type="gramStart"/>
      <w:r w:rsidRPr="00CD0656">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roofErr w:type="gramEnd"/>
    </w:p>
    <w:p w:rsidR="00A765FA" w:rsidRPr="00CD0656" w:rsidRDefault="00A765FA" w:rsidP="00A765FA">
      <w:pPr>
        <w:autoSpaceDE w:val="0"/>
        <w:autoSpaceDN w:val="0"/>
        <w:adjustRightInd w:val="0"/>
        <w:ind w:firstLine="567"/>
        <w:jc w:val="both"/>
        <w:outlineLvl w:val="1"/>
      </w:pPr>
      <w:proofErr w:type="gramStart"/>
      <w:r w:rsidRPr="00CD0656">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765FA" w:rsidRPr="00CD0656" w:rsidRDefault="00A765FA" w:rsidP="00A765FA">
      <w:pPr>
        <w:autoSpaceDE w:val="0"/>
        <w:autoSpaceDN w:val="0"/>
        <w:adjustRightInd w:val="0"/>
        <w:ind w:firstLine="567"/>
        <w:jc w:val="both"/>
        <w:outlineLvl w:val="1"/>
      </w:pPr>
      <w:r w:rsidRPr="00CD0656">
        <w:t xml:space="preserve">6) документ, подтверждающий заключение </w:t>
      </w:r>
      <w:proofErr w:type="gramStart"/>
      <w:r w:rsidRPr="00CD0656">
        <w:t>договора обязательного страхования гражданской ответственности владельца опасного объекта</w:t>
      </w:r>
      <w:proofErr w:type="gramEnd"/>
      <w:r w:rsidRPr="00CD0656">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765FA" w:rsidRPr="00CD0656" w:rsidRDefault="00A765FA" w:rsidP="00A765FA">
      <w:pPr>
        <w:autoSpaceDE w:val="0"/>
        <w:autoSpaceDN w:val="0"/>
        <w:adjustRightInd w:val="0"/>
        <w:ind w:firstLine="567"/>
        <w:jc w:val="both"/>
        <w:outlineLvl w:val="1"/>
      </w:pPr>
      <w:r w:rsidRPr="00CD0656">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w:t>
      </w:r>
      <w:r w:rsidRPr="00CD0656">
        <w:lastRenderedPageBreak/>
        <w:t>реставрации, консервации, ремонта этого объекта и его приспособления для современного использования;</w:t>
      </w:r>
    </w:p>
    <w:p w:rsidR="00A765FA" w:rsidRPr="00CD0656" w:rsidRDefault="00A765FA" w:rsidP="00A765FA">
      <w:pPr>
        <w:autoSpaceDE w:val="0"/>
        <w:autoSpaceDN w:val="0"/>
        <w:adjustRightInd w:val="0"/>
        <w:ind w:firstLine="567"/>
        <w:jc w:val="both"/>
        <w:outlineLvl w:val="1"/>
      </w:pPr>
      <w:r w:rsidRPr="00CD0656">
        <w:t xml:space="preserve">8) технический план объекта капитального строительства, подготовленный в </w:t>
      </w:r>
      <w:proofErr w:type="gramStart"/>
      <w:r w:rsidRPr="00CD0656">
        <w:t>соответствии</w:t>
      </w:r>
      <w:proofErr w:type="gramEnd"/>
      <w:r w:rsidRPr="00CD0656">
        <w:t xml:space="preserve"> с Федеральным законом от 13 июля 2015 года № 218-ФЗ «О государственной регистрации недвижимости».</w:t>
      </w:r>
    </w:p>
    <w:p w:rsidR="00A765FA" w:rsidRPr="00CD0656" w:rsidRDefault="00A765FA" w:rsidP="00A765FA">
      <w:pPr>
        <w:autoSpaceDE w:val="0"/>
        <w:autoSpaceDN w:val="0"/>
        <w:adjustRightInd w:val="0"/>
        <w:ind w:firstLine="567"/>
        <w:jc w:val="both"/>
        <w:outlineLvl w:val="1"/>
      </w:pPr>
      <w:proofErr w:type="gramStart"/>
      <w:r w:rsidRPr="00CD0656">
        <w:t>Документы, необходимые для предоставления муниципальной услуги, указанные в настоящем пункте (за исключением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представляются заявителем самостоятельно, если указанные</w:t>
      </w:r>
      <w:proofErr w:type="gramEnd"/>
      <w:r w:rsidRPr="00CD0656">
        <w:t xml:space="preserve">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65FA" w:rsidRPr="00CD0656" w:rsidRDefault="00A765FA" w:rsidP="00A765FA">
      <w:pPr>
        <w:autoSpaceDE w:val="0"/>
        <w:autoSpaceDN w:val="0"/>
        <w:adjustRightInd w:val="0"/>
        <w:ind w:firstLine="567"/>
        <w:jc w:val="both"/>
        <w:outlineLvl w:val="1"/>
      </w:pPr>
      <w:r w:rsidRPr="00CD0656">
        <w:t xml:space="preserve">2.6.2. </w:t>
      </w:r>
      <w:proofErr w:type="gramStart"/>
      <w:r w:rsidRPr="00CD0656">
        <w:t>Документы, указанные в пункте 2.6.1 настоящего административного регламента, части 4 статьи 55 Градостроительного кодекса Российской Федерации,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A765FA" w:rsidRPr="00CD0656" w:rsidRDefault="00A765FA" w:rsidP="00A765FA">
      <w:pPr>
        <w:autoSpaceDE w:val="0"/>
        <w:autoSpaceDN w:val="0"/>
        <w:adjustRightInd w:val="0"/>
        <w:ind w:firstLine="567"/>
        <w:jc w:val="both"/>
        <w:outlineLvl w:val="1"/>
      </w:pPr>
      <w:r w:rsidRPr="00CD0656">
        <w:t xml:space="preserve">2.6.3. </w:t>
      </w:r>
      <w:proofErr w:type="gramStart"/>
      <w:r w:rsidRPr="00CD0656">
        <w:t>Заявление и документы, необходимые для предоставления муниципальной услуги, представляются в Управление посредством личного обращения заявителя (лично либо посредством почтового отправления в адрес Управления с описью вложения и уведомлением о вручении) и (или) через многофункциональный центр предоставления государственных и муниципальных услуг,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w:t>
      </w:r>
      <w:proofErr w:type="gramEnd"/>
      <w:r w:rsidRPr="00CD0656">
        <w:t xml:space="preserve"> законодательством Российской Федерации, в форме электронных документов.</w:t>
      </w:r>
    </w:p>
    <w:p w:rsidR="00A765FA" w:rsidRPr="00CD0656" w:rsidRDefault="00A765FA" w:rsidP="00A765FA">
      <w:pPr>
        <w:autoSpaceDE w:val="0"/>
        <w:autoSpaceDN w:val="0"/>
        <w:adjustRightInd w:val="0"/>
        <w:ind w:firstLine="567"/>
        <w:jc w:val="both"/>
        <w:outlineLvl w:val="1"/>
      </w:pPr>
      <w:r w:rsidRPr="00CD0656">
        <w:t xml:space="preserve">При этом заявление и электронный образ каждого документа должны быть подписаны усиленной квалифицированной электронной подписью, соответствующей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 </w:t>
      </w:r>
    </w:p>
    <w:p w:rsidR="00A765FA" w:rsidRPr="00CD0656" w:rsidRDefault="00A765FA" w:rsidP="00A765FA">
      <w:pPr>
        <w:autoSpaceDE w:val="0"/>
        <w:autoSpaceDN w:val="0"/>
        <w:adjustRightInd w:val="0"/>
        <w:ind w:firstLine="567"/>
        <w:jc w:val="both"/>
        <w:outlineLvl w:val="1"/>
      </w:pPr>
      <w:r w:rsidRPr="00CD0656">
        <w:t>2.6.4. Запрещается требовать от заявителя:</w:t>
      </w:r>
    </w:p>
    <w:p w:rsidR="00A765FA" w:rsidRPr="00CD0656" w:rsidRDefault="00A765FA" w:rsidP="00A765FA">
      <w:pPr>
        <w:autoSpaceDE w:val="0"/>
        <w:autoSpaceDN w:val="0"/>
        <w:adjustRightInd w:val="0"/>
        <w:ind w:firstLine="567"/>
        <w:jc w:val="both"/>
        <w:outlineLvl w:val="1"/>
      </w:pPr>
      <w:r w:rsidRPr="00CD0656">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65FA" w:rsidRPr="00CD0656" w:rsidRDefault="00A765FA" w:rsidP="00A765FA">
      <w:pPr>
        <w:autoSpaceDE w:val="0"/>
        <w:autoSpaceDN w:val="0"/>
        <w:adjustRightInd w:val="0"/>
        <w:ind w:firstLine="567"/>
        <w:jc w:val="both"/>
        <w:outlineLvl w:val="1"/>
      </w:pPr>
      <w:proofErr w:type="gramStart"/>
      <w:r w:rsidRPr="00CD0656">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либо органов, подведомственных государственным органам, или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Закон № 210-ФЗ</w:t>
      </w:r>
      <w:proofErr w:type="gramEnd"/>
      <w:r w:rsidRPr="00CD0656">
        <w:t xml:space="preserve">) </w:t>
      </w:r>
      <w:proofErr w:type="gramStart"/>
      <w:r w:rsidRPr="00CD0656">
        <w:t>муниципальных услуг, в соответствии с нормативными правовыми актами Российской Федерации, нормативными правовыми актами Магаданской области, муниципальными правовыми актами, за исключением документов, включенных в определенный частью 6 статьи 7 Закона № 210-ФЗ перечень документов.</w:t>
      </w:r>
      <w:proofErr w:type="gramEnd"/>
      <w:r w:rsidRPr="00CD0656">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765FA" w:rsidRPr="00CD0656" w:rsidRDefault="00A765FA" w:rsidP="00A765FA">
      <w:pPr>
        <w:autoSpaceDE w:val="0"/>
        <w:autoSpaceDN w:val="0"/>
        <w:adjustRightInd w:val="0"/>
        <w:ind w:firstLine="567"/>
        <w:jc w:val="both"/>
        <w:outlineLvl w:val="1"/>
      </w:pPr>
      <w:r w:rsidRPr="00CD0656">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CD0656">
        <w:lastRenderedPageBreak/>
        <w:t>предоставления муниципальной услуги, либо в предоставлении муниципальной услуги, за исключением следующих случаев:</w:t>
      </w:r>
    </w:p>
    <w:p w:rsidR="00A765FA" w:rsidRPr="00CD0656" w:rsidRDefault="00A765FA" w:rsidP="00A765FA">
      <w:pPr>
        <w:autoSpaceDE w:val="0"/>
        <w:autoSpaceDN w:val="0"/>
        <w:adjustRightInd w:val="0"/>
        <w:ind w:firstLine="567"/>
        <w:jc w:val="both"/>
        <w:outlineLvl w:val="1"/>
      </w:pPr>
      <w:r w:rsidRPr="00CD0656">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65FA" w:rsidRPr="00CD0656" w:rsidRDefault="00A765FA" w:rsidP="00A765FA">
      <w:pPr>
        <w:autoSpaceDE w:val="0"/>
        <w:autoSpaceDN w:val="0"/>
        <w:adjustRightInd w:val="0"/>
        <w:ind w:firstLine="567"/>
        <w:jc w:val="both"/>
        <w:outlineLvl w:val="1"/>
      </w:pPr>
      <w:proofErr w:type="gramStart"/>
      <w:r w:rsidRPr="00CD0656">
        <w:t>-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A765FA" w:rsidRPr="00CD0656" w:rsidRDefault="00A765FA" w:rsidP="00A765FA">
      <w:pPr>
        <w:autoSpaceDE w:val="0"/>
        <w:autoSpaceDN w:val="0"/>
        <w:adjustRightInd w:val="0"/>
        <w:ind w:firstLine="567"/>
        <w:jc w:val="both"/>
        <w:outlineLvl w:val="1"/>
      </w:pPr>
      <w:r w:rsidRPr="00CD0656">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65FA" w:rsidRPr="00CD0656" w:rsidRDefault="00A765FA" w:rsidP="00A765FA">
      <w:pPr>
        <w:autoSpaceDE w:val="0"/>
        <w:autoSpaceDN w:val="0"/>
        <w:adjustRightInd w:val="0"/>
        <w:ind w:firstLine="567"/>
        <w:jc w:val="both"/>
        <w:outlineLvl w:val="1"/>
      </w:pPr>
      <w:proofErr w:type="gramStart"/>
      <w:r w:rsidRPr="00CD0656">
        <w:t>-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w:t>
      </w:r>
      <w:proofErr w:type="gramEnd"/>
      <w:r w:rsidRPr="00CD0656">
        <w:t xml:space="preserve"> </w:t>
      </w:r>
      <w:proofErr w:type="gramStart"/>
      <w:r w:rsidRPr="00CD0656">
        <w:t>приеме</w:t>
      </w:r>
      <w:proofErr w:type="gramEnd"/>
      <w:r w:rsidRPr="00CD0656">
        <w:t xml:space="preserve">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5355FA" w:rsidRPr="00CD0656" w:rsidRDefault="00A765FA" w:rsidP="00A765FA">
      <w:pPr>
        <w:autoSpaceDE w:val="0"/>
        <w:autoSpaceDN w:val="0"/>
        <w:adjustRightInd w:val="0"/>
        <w:ind w:firstLine="567"/>
        <w:jc w:val="both"/>
        <w:outlineLvl w:val="1"/>
      </w:pPr>
      <w:proofErr w:type="gramStart"/>
      <w:r w:rsidRPr="00CD0656">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w:t>
      </w:r>
      <w:proofErr w:type="gramEnd"/>
    </w:p>
    <w:p w:rsidR="00400A40" w:rsidRPr="00CD0656" w:rsidRDefault="00400A40" w:rsidP="00E04E25">
      <w:pPr>
        <w:autoSpaceDE w:val="0"/>
        <w:autoSpaceDN w:val="0"/>
        <w:adjustRightInd w:val="0"/>
        <w:jc w:val="center"/>
        <w:rPr>
          <w:b/>
        </w:rPr>
      </w:pPr>
      <w:r w:rsidRPr="00CD0656">
        <w:rPr>
          <w:b/>
        </w:rPr>
        <w:t xml:space="preserve">2.7. Исчерпывающий перечень документов, необходимых в </w:t>
      </w:r>
      <w:proofErr w:type="gramStart"/>
      <w:r w:rsidRPr="00CD0656">
        <w:rPr>
          <w:b/>
        </w:rPr>
        <w:t>соответствии</w:t>
      </w:r>
      <w:proofErr w:type="gramEnd"/>
      <w:r w:rsidRPr="00CD0656">
        <w:rPr>
          <w:b/>
        </w:rPr>
        <w:t xml:space="preserve"> </w:t>
      </w:r>
    </w:p>
    <w:p w:rsidR="00400A40" w:rsidRPr="00CD0656" w:rsidRDefault="00400A40" w:rsidP="00E04E25">
      <w:pPr>
        <w:autoSpaceDE w:val="0"/>
        <w:autoSpaceDN w:val="0"/>
        <w:adjustRightInd w:val="0"/>
        <w:jc w:val="center"/>
        <w:rPr>
          <w:b/>
        </w:rPr>
      </w:pPr>
      <w:r w:rsidRPr="00CD0656">
        <w:rPr>
          <w:b/>
        </w:rPr>
        <w:t xml:space="preserve">с нормативными правовыми актами для предоставления муниципальной услуги, которые находятся в </w:t>
      </w:r>
      <w:proofErr w:type="gramStart"/>
      <w:r w:rsidRPr="00CD0656">
        <w:rPr>
          <w:b/>
        </w:rPr>
        <w:t>распоряжении</w:t>
      </w:r>
      <w:proofErr w:type="gramEnd"/>
      <w:r w:rsidRPr="00CD0656">
        <w:rPr>
          <w:b/>
        </w:rPr>
        <w:t xml:space="preserve"> государственных органах, </w:t>
      </w:r>
    </w:p>
    <w:p w:rsidR="00400A40" w:rsidRPr="00CD0656" w:rsidRDefault="00400A40" w:rsidP="00E04E25">
      <w:pPr>
        <w:autoSpaceDE w:val="0"/>
        <w:autoSpaceDN w:val="0"/>
        <w:adjustRightInd w:val="0"/>
        <w:jc w:val="center"/>
        <w:rPr>
          <w:b/>
        </w:rPr>
      </w:pPr>
      <w:proofErr w:type="gramStart"/>
      <w:r w:rsidRPr="00CD0656">
        <w:rPr>
          <w:b/>
        </w:rPr>
        <w:t>органах</w:t>
      </w:r>
      <w:proofErr w:type="gramEnd"/>
      <w:r w:rsidRPr="00CD0656">
        <w:rPr>
          <w:b/>
        </w:rPr>
        <w:t xml:space="preserve"> местного самоуправления и подведомственных государственным органам или органам местного самоуправления организациях,</w:t>
      </w:r>
    </w:p>
    <w:p w:rsidR="00400A40" w:rsidRPr="00CD0656" w:rsidRDefault="00400A40" w:rsidP="00E04E25">
      <w:pPr>
        <w:autoSpaceDE w:val="0"/>
        <w:autoSpaceDN w:val="0"/>
        <w:adjustRightInd w:val="0"/>
        <w:jc w:val="center"/>
        <w:rPr>
          <w:b/>
        </w:rPr>
      </w:pPr>
      <w:r w:rsidRPr="00CD0656">
        <w:rPr>
          <w:b/>
        </w:rPr>
        <w:t xml:space="preserve">и </w:t>
      </w:r>
      <w:proofErr w:type="gramStart"/>
      <w:r w:rsidRPr="00CD0656">
        <w:rPr>
          <w:b/>
        </w:rPr>
        <w:t>которые</w:t>
      </w:r>
      <w:proofErr w:type="gramEnd"/>
      <w:r w:rsidRPr="00CD0656">
        <w:rPr>
          <w:b/>
        </w:rPr>
        <w:t xml:space="preserve"> заявитель вправе представить</w:t>
      </w:r>
    </w:p>
    <w:p w:rsidR="00A765FA" w:rsidRPr="00CD0656" w:rsidRDefault="00A765FA" w:rsidP="00A765FA">
      <w:pPr>
        <w:autoSpaceDE w:val="0"/>
        <w:autoSpaceDN w:val="0"/>
        <w:adjustRightInd w:val="0"/>
        <w:ind w:firstLine="567"/>
        <w:jc w:val="both"/>
        <w:outlineLvl w:val="1"/>
      </w:pPr>
      <w:r w:rsidRPr="00CD0656">
        <w:t xml:space="preserve">2.7.1. </w:t>
      </w:r>
      <w:proofErr w:type="gramStart"/>
      <w:r w:rsidRPr="00CD0656">
        <w:t>Документы (сведения), необходимые в соответствии с законодательством Российской Федерации и законодательством Магаданской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(перечень необходимых документов, получаемых в порядке межведомственного электронного взаимодействия):</w:t>
      </w:r>
      <w:proofErr w:type="gramEnd"/>
    </w:p>
    <w:p w:rsidR="00A765FA" w:rsidRPr="00CD0656" w:rsidRDefault="00A765FA" w:rsidP="00A765FA">
      <w:pPr>
        <w:autoSpaceDE w:val="0"/>
        <w:autoSpaceDN w:val="0"/>
        <w:adjustRightInd w:val="0"/>
        <w:ind w:firstLine="567"/>
        <w:jc w:val="both"/>
        <w:outlineLvl w:val="1"/>
      </w:pPr>
      <w:r w:rsidRPr="00CD0656">
        <w:t>1)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(для проверки полномочий лица, подписавшего заявление и/или выдавшего доверенность);</w:t>
      </w:r>
    </w:p>
    <w:p w:rsidR="00A765FA" w:rsidRPr="00CD0656" w:rsidRDefault="00A765FA" w:rsidP="00A765FA">
      <w:pPr>
        <w:autoSpaceDE w:val="0"/>
        <w:autoSpaceDN w:val="0"/>
        <w:adjustRightInd w:val="0"/>
        <w:ind w:firstLine="567"/>
        <w:jc w:val="both"/>
        <w:outlineLvl w:val="1"/>
      </w:pPr>
      <w:r w:rsidRPr="00CD0656">
        <w:t>2) правоустанавливающие документы на земельный участок и расположенные на нем объекты недвижимости (при наличии), а именно:</w:t>
      </w:r>
    </w:p>
    <w:p w:rsidR="00A765FA" w:rsidRPr="00CD0656" w:rsidRDefault="00A765FA" w:rsidP="00A765FA">
      <w:pPr>
        <w:autoSpaceDE w:val="0"/>
        <w:autoSpaceDN w:val="0"/>
        <w:adjustRightInd w:val="0"/>
        <w:ind w:firstLine="567"/>
        <w:jc w:val="both"/>
        <w:outlineLvl w:val="1"/>
      </w:pPr>
      <w:r w:rsidRPr="00CD0656">
        <w:t>- выписка из реестра прав на недвижимость, входящего в состав ЕГРН, на земельный участок и расположенные на таком земельном участке объекты недвижимости (для определения правообладателя земельного участка и расположенных на нем зданий (при наличии));</w:t>
      </w:r>
    </w:p>
    <w:p w:rsidR="00A765FA" w:rsidRPr="00CD0656" w:rsidRDefault="00A765FA" w:rsidP="00A765FA">
      <w:pPr>
        <w:autoSpaceDE w:val="0"/>
        <w:autoSpaceDN w:val="0"/>
        <w:adjustRightInd w:val="0"/>
        <w:ind w:firstLine="567"/>
        <w:jc w:val="both"/>
        <w:outlineLvl w:val="1"/>
      </w:pPr>
      <w:proofErr w:type="gramStart"/>
      <w:r w:rsidRPr="00CD0656">
        <w:t>- 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 (для получения общих данных в отношении земельного участка: кадастровый номер земельного участка, адрес, категория земель, площадь, разрешенное использование и пр., информации о наличии и расположении объектов, построек на территории, а также сведений об обременениях и ограничениях, существующих на</w:t>
      </w:r>
      <w:proofErr w:type="gramEnd"/>
      <w:r w:rsidRPr="00CD0656">
        <w:t xml:space="preserve"> земельном </w:t>
      </w:r>
      <w:proofErr w:type="gramStart"/>
      <w:r w:rsidRPr="00CD0656">
        <w:t>участке</w:t>
      </w:r>
      <w:proofErr w:type="gramEnd"/>
      <w:r w:rsidRPr="00CD0656">
        <w:t>);</w:t>
      </w:r>
    </w:p>
    <w:p w:rsidR="00A765FA" w:rsidRPr="00CD0656" w:rsidRDefault="00A765FA" w:rsidP="00A765FA">
      <w:pPr>
        <w:autoSpaceDE w:val="0"/>
        <w:autoSpaceDN w:val="0"/>
        <w:adjustRightInd w:val="0"/>
        <w:ind w:firstLine="567"/>
        <w:jc w:val="both"/>
        <w:outlineLvl w:val="1"/>
      </w:pPr>
      <w:r w:rsidRPr="00CD0656">
        <w:lastRenderedPageBreak/>
        <w:t>- соглашение об установлении сервитута;</w:t>
      </w:r>
    </w:p>
    <w:p w:rsidR="00A765FA" w:rsidRPr="00CD0656" w:rsidRDefault="00A765FA" w:rsidP="00A765FA">
      <w:pPr>
        <w:autoSpaceDE w:val="0"/>
        <w:autoSpaceDN w:val="0"/>
        <w:adjustRightInd w:val="0"/>
        <w:ind w:firstLine="567"/>
        <w:jc w:val="both"/>
        <w:outlineLvl w:val="1"/>
      </w:pPr>
      <w:r w:rsidRPr="00CD0656">
        <w:t>- решение об установлении публичного сервитута;</w:t>
      </w:r>
    </w:p>
    <w:p w:rsidR="00A765FA" w:rsidRPr="00CD0656" w:rsidRDefault="00A765FA" w:rsidP="00A765FA">
      <w:pPr>
        <w:autoSpaceDE w:val="0"/>
        <w:autoSpaceDN w:val="0"/>
        <w:adjustRightInd w:val="0"/>
        <w:ind w:firstLine="567"/>
        <w:jc w:val="both"/>
        <w:outlineLvl w:val="1"/>
      </w:pPr>
      <w:proofErr w:type="gramStart"/>
      <w:r w:rsidRPr="00CD0656">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D0656">
        <w:t xml:space="preserve"> образование земельного участка;</w:t>
      </w:r>
    </w:p>
    <w:p w:rsidR="00A765FA" w:rsidRPr="00CD0656" w:rsidRDefault="00A765FA" w:rsidP="00A765FA">
      <w:pPr>
        <w:autoSpaceDE w:val="0"/>
        <w:autoSpaceDN w:val="0"/>
        <w:adjustRightInd w:val="0"/>
        <w:ind w:firstLine="567"/>
        <w:jc w:val="both"/>
        <w:outlineLvl w:val="1"/>
      </w:pPr>
      <w:r w:rsidRPr="00CD0656">
        <w:t>4) разрешение на строительство;</w:t>
      </w:r>
    </w:p>
    <w:p w:rsidR="00A765FA" w:rsidRPr="00CD0656" w:rsidRDefault="00A765FA" w:rsidP="00A765FA">
      <w:pPr>
        <w:autoSpaceDE w:val="0"/>
        <w:autoSpaceDN w:val="0"/>
        <w:adjustRightInd w:val="0"/>
        <w:ind w:firstLine="567"/>
        <w:jc w:val="both"/>
        <w:outlineLvl w:val="1"/>
      </w:pPr>
      <w:proofErr w:type="gramStart"/>
      <w:r w:rsidRPr="00CD0656">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w:t>
      </w:r>
      <w:proofErr w:type="gramEnd"/>
      <w:r w:rsidRPr="00CD0656">
        <w:t xml:space="preserve">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A765FA" w:rsidRPr="00CD0656" w:rsidRDefault="00A765FA" w:rsidP="00A765FA">
      <w:pPr>
        <w:autoSpaceDE w:val="0"/>
        <w:autoSpaceDN w:val="0"/>
        <w:adjustRightInd w:val="0"/>
        <w:ind w:firstLine="567"/>
        <w:jc w:val="both"/>
        <w:outlineLvl w:val="1"/>
      </w:pPr>
      <w:r w:rsidRPr="00CD0656">
        <w:t xml:space="preserve">2.7.2. Заявитель вправе представить документы, содержащие сведения, указанные в </w:t>
      </w:r>
      <w:proofErr w:type="gramStart"/>
      <w:r w:rsidRPr="00CD0656">
        <w:t>подпункте</w:t>
      </w:r>
      <w:proofErr w:type="gramEnd"/>
      <w:r w:rsidRPr="00CD0656">
        <w:t xml:space="preserve"> 2.7.1. настоящего пункта, по собственной инициативе.</w:t>
      </w:r>
    </w:p>
    <w:p w:rsidR="00A765FA" w:rsidRPr="00CD0656" w:rsidRDefault="00A765FA" w:rsidP="00A765FA">
      <w:pPr>
        <w:autoSpaceDE w:val="0"/>
        <w:autoSpaceDN w:val="0"/>
        <w:adjustRightInd w:val="0"/>
        <w:ind w:firstLine="567"/>
        <w:jc w:val="both"/>
        <w:outlineLvl w:val="1"/>
      </w:pPr>
      <w:r w:rsidRPr="00CD0656">
        <w:t>2.7.3.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400A40" w:rsidRPr="00CD0656" w:rsidRDefault="00400A40" w:rsidP="00E04E25">
      <w:pPr>
        <w:autoSpaceDE w:val="0"/>
        <w:autoSpaceDN w:val="0"/>
        <w:adjustRightInd w:val="0"/>
        <w:jc w:val="center"/>
        <w:rPr>
          <w:b/>
        </w:rPr>
      </w:pPr>
      <w:r w:rsidRPr="00CD0656">
        <w:rPr>
          <w:b/>
        </w:rPr>
        <w:t xml:space="preserve">2.8. Перечень оснований для отказа в </w:t>
      </w:r>
      <w:proofErr w:type="gramStart"/>
      <w:r w:rsidRPr="00CD0656">
        <w:rPr>
          <w:b/>
        </w:rPr>
        <w:t>приеме</w:t>
      </w:r>
      <w:proofErr w:type="gramEnd"/>
      <w:r w:rsidRPr="00CD0656">
        <w:rPr>
          <w:b/>
        </w:rPr>
        <w:t xml:space="preserve"> документов для предоставления муниципальной услуги.</w:t>
      </w:r>
    </w:p>
    <w:p w:rsidR="00C758C6" w:rsidRPr="00CD0656" w:rsidRDefault="00A71F44" w:rsidP="00E04E25">
      <w:pPr>
        <w:autoSpaceDE w:val="0"/>
        <w:autoSpaceDN w:val="0"/>
        <w:adjustRightInd w:val="0"/>
        <w:jc w:val="center"/>
      </w:pPr>
      <w:r w:rsidRPr="00CD0656">
        <w:t xml:space="preserve">Основания для отказа заявителю в </w:t>
      </w:r>
      <w:proofErr w:type="gramStart"/>
      <w:r w:rsidRPr="00CD0656">
        <w:t>приеме</w:t>
      </w:r>
      <w:proofErr w:type="gramEnd"/>
      <w:r w:rsidRPr="00CD0656">
        <w:t xml:space="preserve"> документов, необходимых для предоставления муниципальной услуги, отсутствуют.</w:t>
      </w:r>
    </w:p>
    <w:p w:rsidR="00A765FA" w:rsidRPr="00CD0656" w:rsidRDefault="00400A40" w:rsidP="00E04E25">
      <w:pPr>
        <w:autoSpaceDE w:val="0"/>
        <w:autoSpaceDN w:val="0"/>
        <w:adjustRightInd w:val="0"/>
        <w:jc w:val="center"/>
        <w:rPr>
          <w:b/>
        </w:rPr>
      </w:pPr>
      <w:r w:rsidRPr="00CD0656">
        <w:rPr>
          <w:b/>
        </w:rPr>
        <w:t>2.9.Основания для приостановления и отказа</w:t>
      </w:r>
    </w:p>
    <w:p w:rsidR="00400A40" w:rsidRPr="00CD0656" w:rsidRDefault="00400A40" w:rsidP="00E04E25">
      <w:pPr>
        <w:autoSpaceDE w:val="0"/>
        <w:autoSpaceDN w:val="0"/>
        <w:adjustRightInd w:val="0"/>
        <w:jc w:val="center"/>
        <w:rPr>
          <w:b/>
        </w:rPr>
      </w:pPr>
      <w:r w:rsidRPr="00CD0656">
        <w:rPr>
          <w:b/>
        </w:rPr>
        <w:t xml:space="preserve"> в </w:t>
      </w:r>
      <w:proofErr w:type="gramStart"/>
      <w:r w:rsidRPr="00CD0656">
        <w:rPr>
          <w:b/>
        </w:rPr>
        <w:t>предоставлении</w:t>
      </w:r>
      <w:proofErr w:type="gramEnd"/>
      <w:r w:rsidRPr="00CD0656">
        <w:rPr>
          <w:b/>
        </w:rPr>
        <w:t xml:space="preserve"> муниципальной услуги</w:t>
      </w:r>
    </w:p>
    <w:p w:rsidR="006857C4" w:rsidRPr="00CD0656" w:rsidRDefault="006857C4" w:rsidP="006857C4">
      <w:pPr>
        <w:autoSpaceDE w:val="0"/>
        <w:autoSpaceDN w:val="0"/>
        <w:adjustRightInd w:val="0"/>
        <w:ind w:firstLine="539"/>
        <w:jc w:val="both"/>
      </w:pPr>
      <w:r w:rsidRPr="00CD0656">
        <w:t>2.9.1. Основания для приостановления оказания муниципальной услуги отсутствуют.</w:t>
      </w:r>
    </w:p>
    <w:p w:rsidR="006857C4" w:rsidRPr="00CD0656" w:rsidRDefault="006857C4" w:rsidP="006857C4">
      <w:pPr>
        <w:autoSpaceDE w:val="0"/>
        <w:autoSpaceDN w:val="0"/>
        <w:adjustRightInd w:val="0"/>
        <w:ind w:firstLine="539"/>
        <w:jc w:val="both"/>
      </w:pPr>
      <w:r w:rsidRPr="00CD0656">
        <w:t xml:space="preserve">2.9.2. Основаниями для отказа  в </w:t>
      </w:r>
      <w:proofErr w:type="gramStart"/>
      <w:r w:rsidRPr="00CD0656">
        <w:t>предоставлении</w:t>
      </w:r>
      <w:proofErr w:type="gramEnd"/>
      <w:r w:rsidRPr="00CD0656">
        <w:t xml:space="preserve"> разрешения на ввод объекта в эксплуатацию являются:</w:t>
      </w:r>
    </w:p>
    <w:p w:rsidR="006857C4" w:rsidRPr="00CD0656" w:rsidRDefault="006857C4" w:rsidP="006857C4">
      <w:pPr>
        <w:autoSpaceDE w:val="0"/>
        <w:autoSpaceDN w:val="0"/>
        <w:adjustRightInd w:val="0"/>
        <w:ind w:firstLine="539"/>
        <w:jc w:val="both"/>
      </w:pPr>
      <w:proofErr w:type="gramStart"/>
      <w:r w:rsidRPr="00CD0656">
        <w:t>- отсутствие документов, указанных в пунктах 2.6.1 и 2.7.1 (при получении уведомления об отсутствии запрашиваемых документов в распоряжении органа) настоящего административного регламента, а также документов, предусмотренных частью 4 статьи 55 Градостроительного кодекса Российской Федерации;</w:t>
      </w:r>
      <w:proofErr w:type="gramEnd"/>
    </w:p>
    <w:p w:rsidR="006857C4" w:rsidRPr="00CD0656" w:rsidRDefault="006857C4" w:rsidP="006857C4">
      <w:pPr>
        <w:autoSpaceDE w:val="0"/>
        <w:autoSpaceDN w:val="0"/>
        <w:adjustRightInd w:val="0"/>
        <w:ind w:firstLine="539"/>
        <w:jc w:val="both"/>
      </w:pPr>
      <w:proofErr w:type="gramStart"/>
      <w:r w:rsidRPr="00CD0656">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CD0656">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57C4" w:rsidRPr="00CD0656" w:rsidRDefault="006857C4" w:rsidP="006857C4">
      <w:pPr>
        <w:autoSpaceDE w:val="0"/>
        <w:autoSpaceDN w:val="0"/>
        <w:adjustRightInd w:val="0"/>
        <w:ind w:firstLine="539"/>
        <w:jc w:val="both"/>
      </w:pPr>
      <w:r w:rsidRPr="00CD0656">
        <w:t xml:space="preserve">- несоответствие объекта капитального строительства требованиям, установленным в </w:t>
      </w:r>
      <w:proofErr w:type="gramStart"/>
      <w:r w:rsidRPr="00CD0656">
        <w:t>разрешении</w:t>
      </w:r>
      <w:proofErr w:type="gramEnd"/>
      <w:r w:rsidRPr="00CD0656">
        <w:t xml:space="preserve">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6857C4" w:rsidRPr="00CD0656" w:rsidRDefault="006857C4" w:rsidP="006857C4">
      <w:pPr>
        <w:autoSpaceDE w:val="0"/>
        <w:autoSpaceDN w:val="0"/>
        <w:adjustRightInd w:val="0"/>
        <w:ind w:firstLine="539"/>
        <w:jc w:val="both"/>
      </w:pPr>
      <w:r w:rsidRPr="00CD0656">
        <w:lastRenderedPageBreak/>
        <w:t>- несоответствие параметров построенного, реконструированного объекта капитального строительства проектной документации (не применяется в отношении объектов индивидуального жилищного строительства),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6857C4" w:rsidRPr="00CD0656" w:rsidRDefault="006857C4" w:rsidP="006857C4">
      <w:pPr>
        <w:autoSpaceDE w:val="0"/>
        <w:autoSpaceDN w:val="0"/>
        <w:adjustRightInd w:val="0"/>
        <w:ind w:firstLine="539"/>
        <w:jc w:val="both"/>
      </w:pPr>
      <w:proofErr w:type="gramStart"/>
      <w:r w:rsidRPr="00CD0656">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CD0656">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57C4" w:rsidRPr="00CD0656" w:rsidRDefault="006857C4" w:rsidP="006857C4">
      <w:pPr>
        <w:autoSpaceDE w:val="0"/>
        <w:autoSpaceDN w:val="0"/>
        <w:adjustRightInd w:val="0"/>
        <w:ind w:firstLine="539"/>
        <w:jc w:val="both"/>
      </w:pPr>
      <w:proofErr w:type="gramStart"/>
      <w:r w:rsidRPr="00CD0656">
        <w:t>-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CD0656">
        <w:t xml:space="preserve">, помещений (при наличии) и </w:t>
      </w:r>
      <w:proofErr w:type="spellStart"/>
      <w:r w:rsidRPr="00CD0656">
        <w:t>машино</w:t>
      </w:r>
      <w:proofErr w:type="spellEnd"/>
      <w:r w:rsidRPr="00CD0656">
        <w:t>-мест (при наличии) проектной документации и (или) разрешению на строительство.</w:t>
      </w:r>
    </w:p>
    <w:p w:rsidR="006857C4" w:rsidRPr="00CD0656" w:rsidRDefault="006857C4" w:rsidP="006857C4">
      <w:pPr>
        <w:autoSpaceDE w:val="0"/>
        <w:autoSpaceDN w:val="0"/>
        <w:adjustRightInd w:val="0"/>
        <w:ind w:firstLine="539"/>
        <w:jc w:val="both"/>
      </w:pPr>
      <w:r w:rsidRPr="00CD0656">
        <w:t xml:space="preserve">Неполучение (несвоевременное получение) документов, запрошенных в </w:t>
      </w:r>
      <w:proofErr w:type="gramStart"/>
      <w:r w:rsidRPr="00CD0656">
        <w:t>рамках</w:t>
      </w:r>
      <w:proofErr w:type="gramEnd"/>
      <w:r w:rsidRPr="00CD0656">
        <w:t xml:space="preserve"> межведомственного информационного взаимодействия в соответствии с пунктом 2.7.1. настоящего административного регламента, не может являться основанием для отказа в предоставлении разрешения на ввод объекта в эксплуатацию.</w:t>
      </w:r>
    </w:p>
    <w:p w:rsidR="00400A40" w:rsidRPr="00CD0656" w:rsidRDefault="00400A40" w:rsidP="006857C4">
      <w:pPr>
        <w:autoSpaceDE w:val="0"/>
        <w:autoSpaceDN w:val="0"/>
        <w:adjustRightInd w:val="0"/>
        <w:ind w:firstLine="539"/>
        <w:jc w:val="both"/>
      </w:pPr>
      <w:r w:rsidRPr="00CD0656">
        <w:t>2.9.</w:t>
      </w:r>
      <w:r w:rsidR="006857C4" w:rsidRPr="00CD0656">
        <w:t>3</w:t>
      </w:r>
      <w:r w:rsidRPr="00CD0656">
        <w:t>.Отказ в выдаче разрешения на ввод объекта в эксплуатацию может быть оспорен в судебном порядке.</w:t>
      </w:r>
    </w:p>
    <w:p w:rsidR="00400A40" w:rsidRPr="00CD0656" w:rsidRDefault="00400A40" w:rsidP="00E04E25">
      <w:pPr>
        <w:shd w:val="clear" w:color="auto" w:fill="FFFFFF"/>
        <w:jc w:val="center"/>
        <w:rPr>
          <w:b/>
          <w:bCs/>
        </w:rPr>
      </w:pPr>
      <w:r w:rsidRPr="00CD0656">
        <w:rPr>
          <w:b/>
          <w:bCs/>
        </w:rPr>
        <w:t xml:space="preserve">2.10. Перечень услуг, необходимых и обязательных для предоставления </w:t>
      </w:r>
      <w:r w:rsidRPr="00CD0656">
        <w:rPr>
          <w:b/>
        </w:rPr>
        <w:t>муниципальной</w:t>
      </w:r>
      <w:r w:rsidRPr="00CD0656">
        <w:rPr>
          <w:b/>
          <w:bCs/>
        </w:rPr>
        <w:t xml:space="preserve"> услуги</w:t>
      </w:r>
    </w:p>
    <w:p w:rsidR="00400A40" w:rsidRPr="00CD0656" w:rsidRDefault="00400A40" w:rsidP="00E04E25">
      <w:pPr>
        <w:autoSpaceDE w:val="0"/>
        <w:autoSpaceDN w:val="0"/>
        <w:adjustRightInd w:val="0"/>
        <w:ind w:firstLine="540"/>
        <w:jc w:val="both"/>
      </w:pPr>
      <w:r w:rsidRPr="00CD0656">
        <w:t>Необходимые и обязательные услуги для предоставления муниципальной услуги не предусмотрены.</w:t>
      </w:r>
    </w:p>
    <w:p w:rsidR="00400A40" w:rsidRPr="00CD0656" w:rsidRDefault="00400A40" w:rsidP="00E04E25">
      <w:pPr>
        <w:shd w:val="clear" w:color="auto" w:fill="FFFFFF"/>
        <w:jc w:val="center"/>
        <w:rPr>
          <w:b/>
          <w:bCs/>
        </w:rPr>
      </w:pPr>
      <w:r w:rsidRPr="00CD0656">
        <w:rPr>
          <w:b/>
          <w:bCs/>
        </w:rPr>
        <w:t>2.11. Порядок, размер и основания взимания государственной пошлины или иной платы, взимаемой за предоставление муниципальной услуги</w:t>
      </w:r>
    </w:p>
    <w:p w:rsidR="00400A40" w:rsidRPr="00CD0656" w:rsidRDefault="00400A40" w:rsidP="00E04E25">
      <w:pPr>
        <w:autoSpaceDE w:val="0"/>
        <w:autoSpaceDN w:val="0"/>
        <w:adjustRightInd w:val="0"/>
        <w:ind w:firstLine="540"/>
        <w:jc w:val="both"/>
      </w:pPr>
      <w:r w:rsidRPr="00CD0656">
        <w:t>Муниципальная услуга предоставляется бесплатно.</w:t>
      </w:r>
    </w:p>
    <w:p w:rsidR="00400A40" w:rsidRPr="00CD0656" w:rsidRDefault="00400A40" w:rsidP="00E04E25">
      <w:pPr>
        <w:shd w:val="clear" w:color="auto" w:fill="FFFFFF"/>
        <w:jc w:val="center"/>
        <w:rPr>
          <w:b/>
          <w:bCs/>
        </w:rPr>
      </w:pPr>
      <w:r w:rsidRPr="00CD0656">
        <w:rPr>
          <w:b/>
          <w:bCs/>
        </w:rPr>
        <w:t>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400A40" w:rsidRPr="00CD0656" w:rsidRDefault="00400A40" w:rsidP="00E04E25">
      <w:pPr>
        <w:shd w:val="clear" w:color="auto" w:fill="FFFFFF"/>
        <w:ind w:firstLine="567"/>
        <w:jc w:val="both"/>
      </w:pPr>
      <w:r w:rsidRPr="00CD0656">
        <w:t>2.12.1. Максимальный срок ожидания в очереди при подаче запроса о предоставлении муниципальной услуги не должен превышать 15 минут.</w:t>
      </w:r>
    </w:p>
    <w:p w:rsidR="00400A40" w:rsidRPr="00CD0656" w:rsidRDefault="00400A40" w:rsidP="00E04E25">
      <w:pPr>
        <w:shd w:val="clear" w:color="auto" w:fill="FFFFFF"/>
        <w:ind w:firstLine="567"/>
        <w:jc w:val="both"/>
      </w:pPr>
      <w:r w:rsidRPr="00CD0656">
        <w:t>2.12.2. Максимальный срок при получении результата предоставления муниципальной услуги не должен превышать 15 минут.</w:t>
      </w:r>
    </w:p>
    <w:p w:rsidR="006857C4" w:rsidRPr="00CD0656" w:rsidRDefault="00400A40" w:rsidP="00E04E25">
      <w:pPr>
        <w:shd w:val="clear" w:color="auto" w:fill="FFFFFF"/>
        <w:jc w:val="center"/>
        <w:rPr>
          <w:b/>
          <w:bCs/>
        </w:rPr>
      </w:pPr>
      <w:r w:rsidRPr="00CD0656">
        <w:rPr>
          <w:b/>
          <w:bCs/>
        </w:rPr>
        <w:t xml:space="preserve">2.13. Срок и порядок регистрации запроса заявителя </w:t>
      </w:r>
    </w:p>
    <w:p w:rsidR="00400A40" w:rsidRPr="00CD0656" w:rsidRDefault="00400A40" w:rsidP="00E04E25">
      <w:pPr>
        <w:shd w:val="clear" w:color="auto" w:fill="FFFFFF"/>
        <w:jc w:val="center"/>
        <w:rPr>
          <w:b/>
        </w:rPr>
      </w:pPr>
      <w:r w:rsidRPr="00CD0656">
        <w:rPr>
          <w:b/>
          <w:bCs/>
        </w:rPr>
        <w:t xml:space="preserve">о предоставлении </w:t>
      </w:r>
      <w:r w:rsidRPr="00CD0656">
        <w:rPr>
          <w:b/>
        </w:rPr>
        <w:t>муниципальной</w:t>
      </w:r>
      <w:r w:rsidRPr="00CD0656">
        <w:rPr>
          <w:b/>
          <w:bCs/>
        </w:rPr>
        <w:t xml:space="preserve"> услуги, услуги организации, участвующей в предоставлении </w:t>
      </w:r>
      <w:r w:rsidRPr="00CD0656">
        <w:rPr>
          <w:b/>
        </w:rPr>
        <w:t>муниципальной</w:t>
      </w:r>
      <w:r w:rsidRPr="00CD0656">
        <w:rPr>
          <w:b/>
          <w:bCs/>
        </w:rPr>
        <w:t xml:space="preserve"> услуги, в том числе в электронной форме</w:t>
      </w:r>
    </w:p>
    <w:p w:rsidR="00400A40" w:rsidRPr="00CD0656" w:rsidRDefault="00332D49" w:rsidP="006857C4">
      <w:pPr>
        <w:suppressAutoHyphens/>
        <w:ind w:firstLine="567"/>
        <w:jc w:val="both"/>
        <w:rPr>
          <w:color w:val="000000"/>
        </w:rPr>
      </w:pPr>
      <w:r w:rsidRPr="00CD0656">
        <w:rPr>
          <w:color w:val="000000"/>
        </w:rPr>
        <w:t>Заявлени</w:t>
      </w:r>
      <w:r w:rsidR="006857C4" w:rsidRPr="00CD0656">
        <w:rPr>
          <w:color w:val="000000"/>
        </w:rPr>
        <w:t>е</w:t>
      </w:r>
      <w:r w:rsidRPr="00CD0656">
        <w:rPr>
          <w:color w:val="000000"/>
        </w:rPr>
        <w:t xml:space="preserve"> о предоставлении муниципальной услу</w:t>
      </w:r>
      <w:r w:rsidR="006857C4" w:rsidRPr="00CD0656">
        <w:rPr>
          <w:color w:val="000000"/>
        </w:rPr>
        <w:t>ги, поступившее</w:t>
      </w:r>
      <w:r w:rsidR="005355FA" w:rsidRPr="00CD0656">
        <w:rPr>
          <w:color w:val="000000"/>
        </w:rPr>
        <w:t xml:space="preserve"> в Управление</w:t>
      </w:r>
      <w:r w:rsidRPr="00CD0656">
        <w:rPr>
          <w:color w:val="000000"/>
        </w:rPr>
        <w:t xml:space="preserve">  </w:t>
      </w:r>
      <w:r w:rsidR="006857C4" w:rsidRPr="00CD0656">
        <w:rPr>
          <w:color w:val="000000"/>
        </w:rPr>
        <w:t xml:space="preserve">при непосредственном обращении заявителя, почтовым отправлением, или </w:t>
      </w:r>
      <w:proofErr w:type="gramStart"/>
      <w:r w:rsidR="006857C4" w:rsidRPr="00CD0656">
        <w:rPr>
          <w:color w:val="000000"/>
        </w:rPr>
        <w:t>представленный</w:t>
      </w:r>
      <w:proofErr w:type="gramEnd"/>
      <w:r w:rsidR="006857C4" w:rsidRPr="00CD0656">
        <w:rPr>
          <w:color w:val="000000"/>
        </w:rPr>
        <w:t xml:space="preserve"> в электронной форме подлежит обязательной регистрации в течение 1 (одного) рабочего дня с момента поступления в Управление.</w:t>
      </w:r>
    </w:p>
    <w:p w:rsidR="006857C4" w:rsidRPr="00CD0656" w:rsidRDefault="00400A40" w:rsidP="00E04E25">
      <w:pPr>
        <w:suppressAutoHyphens/>
        <w:autoSpaceDE w:val="0"/>
        <w:autoSpaceDN w:val="0"/>
        <w:adjustRightInd w:val="0"/>
        <w:jc w:val="center"/>
        <w:rPr>
          <w:b/>
          <w:bCs/>
        </w:rPr>
      </w:pPr>
      <w:r w:rsidRPr="00CD0656">
        <w:rPr>
          <w:b/>
          <w:bCs/>
        </w:rPr>
        <w:t xml:space="preserve">2.14. Требования к помещениям, в которых предоставляется </w:t>
      </w:r>
    </w:p>
    <w:p w:rsidR="00400A40" w:rsidRPr="00CD0656" w:rsidRDefault="00400A40" w:rsidP="00E04E25">
      <w:pPr>
        <w:suppressAutoHyphens/>
        <w:autoSpaceDE w:val="0"/>
        <w:autoSpaceDN w:val="0"/>
        <w:adjustRightInd w:val="0"/>
        <w:jc w:val="center"/>
        <w:rPr>
          <w:b/>
          <w:bCs/>
        </w:rPr>
      </w:pPr>
      <w:r w:rsidRPr="00CD0656">
        <w:rPr>
          <w:b/>
        </w:rPr>
        <w:t>муниципальная</w:t>
      </w:r>
      <w:r w:rsidRPr="00CD0656">
        <w:rPr>
          <w:b/>
          <w:bCs/>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Pr="00CD0656">
        <w:rPr>
          <w:b/>
        </w:rPr>
        <w:t>муниципальной</w:t>
      </w:r>
      <w:r w:rsidRPr="00CD0656">
        <w:rPr>
          <w:b/>
          <w:bCs/>
        </w:rPr>
        <w:t xml:space="preserve"> услуги, в том числе к обеспечению условий доступности для инвалидов указанных объектов в соответствии </w:t>
      </w:r>
    </w:p>
    <w:p w:rsidR="00400A40" w:rsidRPr="00CD0656" w:rsidRDefault="00400A40" w:rsidP="00E04E25">
      <w:pPr>
        <w:suppressAutoHyphens/>
        <w:autoSpaceDE w:val="0"/>
        <w:autoSpaceDN w:val="0"/>
        <w:adjustRightInd w:val="0"/>
        <w:jc w:val="center"/>
        <w:rPr>
          <w:b/>
          <w:bCs/>
        </w:rPr>
      </w:pPr>
      <w:r w:rsidRPr="00CD0656">
        <w:rPr>
          <w:b/>
          <w:bCs/>
        </w:rPr>
        <w:t>с законодательством Российской Федерации о социальной защите инвалидов.</w:t>
      </w:r>
    </w:p>
    <w:p w:rsidR="00400A40" w:rsidRPr="00CD0656" w:rsidRDefault="00400A40" w:rsidP="00E04E25">
      <w:pPr>
        <w:suppressAutoHyphens/>
        <w:autoSpaceDE w:val="0"/>
        <w:autoSpaceDN w:val="0"/>
        <w:adjustRightInd w:val="0"/>
        <w:ind w:firstLine="567"/>
        <w:jc w:val="both"/>
      </w:pPr>
      <w:r w:rsidRPr="00CD0656">
        <w:lastRenderedPageBreak/>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00A40" w:rsidRPr="00CD0656" w:rsidRDefault="00400A40" w:rsidP="00E04E25">
      <w:pPr>
        <w:suppressAutoHyphens/>
        <w:autoSpaceDE w:val="0"/>
        <w:autoSpaceDN w:val="0"/>
        <w:adjustRightInd w:val="0"/>
        <w:ind w:firstLine="567"/>
        <w:jc w:val="both"/>
      </w:pPr>
      <w:r w:rsidRPr="00CD0656">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400A40" w:rsidRPr="00CD0656" w:rsidRDefault="005355FA" w:rsidP="00E04E25">
      <w:pPr>
        <w:suppressAutoHyphens/>
        <w:autoSpaceDE w:val="0"/>
        <w:autoSpaceDN w:val="0"/>
        <w:adjustRightInd w:val="0"/>
        <w:ind w:firstLine="567"/>
        <w:jc w:val="both"/>
      </w:pPr>
      <w:r w:rsidRPr="00CD0656">
        <w:t xml:space="preserve">2.14.3. </w:t>
      </w:r>
      <w:proofErr w:type="gramStart"/>
      <w:r w:rsidRPr="00CD0656">
        <w:t>Управление</w:t>
      </w:r>
      <w:r w:rsidR="00400A40" w:rsidRPr="00CD0656">
        <w:t xml:space="preserve">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w:t>
      </w:r>
      <w:r w:rsidR="00332D49" w:rsidRPr="00CD0656">
        <w:t>и нормативными правовыми актами</w:t>
      </w:r>
      <w:r w:rsidR="00400A40" w:rsidRPr="00CD0656">
        <w:t>»:</w:t>
      </w:r>
      <w:proofErr w:type="gramEnd"/>
    </w:p>
    <w:p w:rsidR="00400A40" w:rsidRPr="00CD0656" w:rsidRDefault="00400A40" w:rsidP="00E04E25">
      <w:pPr>
        <w:suppressAutoHyphens/>
        <w:autoSpaceDE w:val="0"/>
        <w:autoSpaceDN w:val="0"/>
        <w:adjustRightInd w:val="0"/>
        <w:ind w:firstLine="567"/>
        <w:jc w:val="both"/>
      </w:pPr>
      <w:r w:rsidRPr="00CD0656">
        <w:t xml:space="preserve">условия беспрепятственного доступа к объекту (зданию, помещению), в </w:t>
      </w:r>
      <w:proofErr w:type="gramStart"/>
      <w:r w:rsidRPr="00CD0656">
        <w:t>котором</w:t>
      </w:r>
      <w:proofErr w:type="gramEnd"/>
      <w:r w:rsidRPr="00CD0656">
        <w:t xml:space="preserve"> она предоставляется, а также для беспрепятственного пользования транспортом, средствами связи и информации;</w:t>
      </w:r>
    </w:p>
    <w:p w:rsidR="00400A40" w:rsidRPr="00CD0656" w:rsidRDefault="00400A40" w:rsidP="00E04E25">
      <w:pPr>
        <w:suppressAutoHyphens/>
        <w:autoSpaceDE w:val="0"/>
        <w:autoSpaceDN w:val="0"/>
        <w:adjustRightInd w:val="0"/>
        <w:ind w:firstLine="567"/>
        <w:jc w:val="both"/>
      </w:pPr>
      <w:r w:rsidRPr="00CD0656">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00A40" w:rsidRPr="00CD0656" w:rsidRDefault="00400A40" w:rsidP="00E04E25">
      <w:pPr>
        <w:suppressAutoHyphens/>
        <w:autoSpaceDE w:val="0"/>
        <w:autoSpaceDN w:val="0"/>
        <w:adjustRightInd w:val="0"/>
        <w:ind w:firstLine="567"/>
        <w:jc w:val="both"/>
      </w:pPr>
      <w:r w:rsidRPr="00CD0656">
        <w:t>сопровождение инвалидов, имеющих стойкие расстройства функции зрения и самостоятельного передвижения;</w:t>
      </w:r>
    </w:p>
    <w:p w:rsidR="00400A40" w:rsidRPr="00CD0656" w:rsidRDefault="00400A40" w:rsidP="00E04E25">
      <w:pPr>
        <w:suppressAutoHyphens/>
        <w:autoSpaceDE w:val="0"/>
        <w:autoSpaceDN w:val="0"/>
        <w:adjustRightInd w:val="0"/>
        <w:ind w:firstLine="567"/>
        <w:jc w:val="both"/>
      </w:pPr>
      <w:r w:rsidRPr="00CD0656">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00A40" w:rsidRPr="00CD0656" w:rsidRDefault="00400A40" w:rsidP="00E04E25">
      <w:pPr>
        <w:suppressAutoHyphens/>
        <w:autoSpaceDE w:val="0"/>
        <w:autoSpaceDN w:val="0"/>
        <w:adjustRightInd w:val="0"/>
        <w:ind w:firstLine="567"/>
        <w:jc w:val="both"/>
      </w:pPr>
      <w:r w:rsidRPr="00CD0656">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D0656">
        <w:t>сурдопереводчика</w:t>
      </w:r>
      <w:proofErr w:type="spellEnd"/>
      <w:r w:rsidRPr="00CD0656">
        <w:t xml:space="preserve"> и </w:t>
      </w:r>
      <w:proofErr w:type="spellStart"/>
      <w:r w:rsidRPr="00CD0656">
        <w:t>тифлосурдопереводчика</w:t>
      </w:r>
      <w:proofErr w:type="spellEnd"/>
      <w:r w:rsidRPr="00CD0656">
        <w:t>; допуск собаки-проводника на объекты (здания, помещения), в которых предоставляются услуги;</w:t>
      </w:r>
    </w:p>
    <w:p w:rsidR="00400A40" w:rsidRPr="00CD0656" w:rsidRDefault="00400A40" w:rsidP="00E04E25">
      <w:pPr>
        <w:suppressAutoHyphens/>
        <w:autoSpaceDE w:val="0"/>
        <w:autoSpaceDN w:val="0"/>
        <w:adjustRightInd w:val="0"/>
        <w:ind w:firstLine="567"/>
        <w:jc w:val="both"/>
      </w:pPr>
      <w:r w:rsidRPr="00CD0656">
        <w:t>оказание инвалидам помощи в преодолении барьеров, мешающих получению ими услуг наравне с другими лицами.</w:t>
      </w:r>
    </w:p>
    <w:p w:rsidR="00400A40" w:rsidRPr="00CD0656" w:rsidRDefault="00400A40" w:rsidP="00E04E25">
      <w:pPr>
        <w:suppressAutoHyphens/>
        <w:autoSpaceDE w:val="0"/>
        <w:autoSpaceDN w:val="0"/>
        <w:adjustRightInd w:val="0"/>
        <w:ind w:firstLine="567"/>
        <w:jc w:val="both"/>
      </w:pPr>
      <w:r w:rsidRPr="00CD0656">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w:t>
      </w:r>
      <w:r w:rsidR="005355FA" w:rsidRPr="00CD0656">
        <w:t>Российской Федерации, Управление, предоставляющее муниципальную услугу,  должно</w:t>
      </w:r>
      <w:r w:rsidRPr="00CD0656">
        <w:t xml:space="preserve">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CD0656">
        <w:t>это</w:t>
      </w:r>
      <w:proofErr w:type="gramEnd"/>
      <w:r w:rsidRPr="00CD0656">
        <w:t xml:space="preserve"> возможно, обеспечить предоставление необходимых услуг по месту жительства инвалида или в дистанционном режиме.</w:t>
      </w:r>
    </w:p>
    <w:p w:rsidR="00400A40" w:rsidRPr="00CD0656" w:rsidRDefault="00400A40" w:rsidP="00E04E25">
      <w:pPr>
        <w:pStyle w:val="ConsPlusNormal"/>
        <w:suppressAutoHyphens/>
        <w:ind w:firstLine="567"/>
        <w:jc w:val="both"/>
        <w:rPr>
          <w:sz w:val="24"/>
          <w:szCs w:val="24"/>
        </w:rPr>
      </w:pPr>
      <w:r w:rsidRPr="00CD0656">
        <w:rPr>
          <w:sz w:val="24"/>
          <w:szCs w:val="24"/>
        </w:rPr>
        <w:t>2.14.4. Места для информирования должны быть оборудованы информационными стендами, содержащими следующую информацию:</w:t>
      </w:r>
    </w:p>
    <w:p w:rsidR="00400A40" w:rsidRPr="00CD0656" w:rsidRDefault="00400A40" w:rsidP="00E04E25">
      <w:pPr>
        <w:pStyle w:val="14"/>
        <w:suppressAutoHyphens/>
        <w:spacing w:line="240" w:lineRule="auto"/>
        <w:rPr>
          <w:sz w:val="24"/>
          <w:szCs w:val="24"/>
        </w:rPr>
      </w:pPr>
      <w:r w:rsidRPr="00CD0656">
        <w:rPr>
          <w:sz w:val="24"/>
          <w:szCs w:val="24"/>
        </w:rPr>
        <w:t>график работы (часы приема), контактные телефоны (телефон для спра</w:t>
      </w:r>
      <w:r w:rsidR="005355FA" w:rsidRPr="00CD0656">
        <w:rPr>
          <w:sz w:val="24"/>
          <w:szCs w:val="24"/>
        </w:rPr>
        <w:t xml:space="preserve">вок), адрес официального сайта </w:t>
      </w:r>
      <w:r w:rsidRPr="00CD0656">
        <w:rPr>
          <w:sz w:val="24"/>
          <w:szCs w:val="24"/>
        </w:rPr>
        <w:t xml:space="preserve"> муниципально</w:t>
      </w:r>
      <w:r w:rsidR="00332D49" w:rsidRPr="00CD0656">
        <w:rPr>
          <w:sz w:val="24"/>
          <w:szCs w:val="24"/>
        </w:rPr>
        <w:t xml:space="preserve">го образования «Среднеканский городской округ» </w:t>
      </w:r>
      <w:r w:rsidR="005355FA" w:rsidRPr="00CD0656">
        <w:rPr>
          <w:sz w:val="24"/>
          <w:szCs w:val="24"/>
        </w:rPr>
        <w:t xml:space="preserve"> </w:t>
      </w:r>
      <w:r w:rsidRPr="00CD0656">
        <w:rPr>
          <w:sz w:val="24"/>
          <w:szCs w:val="24"/>
        </w:rPr>
        <w:t xml:space="preserve"> в сети Интернет, адреса электронной почты.</w:t>
      </w:r>
    </w:p>
    <w:p w:rsidR="00400A40" w:rsidRPr="00CD0656" w:rsidRDefault="00400A40" w:rsidP="00E04E25">
      <w:pPr>
        <w:pStyle w:val="af0"/>
        <w:suppressAutoHyphens/>
        <w:spacing w:before="0" w:beforeAutospacing="0" w:after="0" w:afterAutospacing="0"/>
        <w:ind w:firstLine="567"/>
        <w:jc w:val="both"/>
      </w:pPr>
      <w:proofErr w:type="gramStart"/>
      <w:r w:rsidRPr="00CD0656">
        <w:t>п</w:t>
      </w:r>
      <w:proofErr w:type="gramEnd"/>
      <w:r w:rsidRPr="00CD0656">
        <w:t>еречень, формы документов для заполнения, образцы заполнения документов, бланки для заполнения;</w:t>
      </w:r>
    </w:p>
    <w:p w:rsidR="00400A40" w:rsidRPr="00CD0656" w:rsidRDefault="00400A40" w:rsidP="00E04E25">
      <w:pPr>
        <w:suppressAutoHyphens/>
        <w:autoSpaceDE w:val="0"/>
        <w:autoSpaceDN w:val="0"/>
        <w:adjustRightInd w:val="0"/>
        <w:ind w:firstLine="567"/>
      </w:pPr>
      <w:r w:rsidRPr="00CD0656">
        <w:t xml:space="preserve">основания для отказа в </w:t>
      </w:r>
      <w:proofErr w:type="gramStart"/>
      <w:r w:rsidRPr="00CD0656">
        <w:t>предоставлении</w:t>
      </w:r>
      <w:proofErr w:type="gramEnd"/>
      <w:r w:rsidRPr="00CD0656">
        <w:t xml:space="preserve"> муниципальной услуги;</w:t>
      </w:r>
    </w:p>
    <w:p w:rsidR="00400A40" w:rsidRPr="00CD0656" w:rsidRDefault="00400A40" w:rsidP="00E04E25">
      <w:pPr>
        <w:pStyle w:val="14"/>
        <w:suppressAutoHyphens/>
        <w:spacing w:line="240" w:lineRule="auto"/>
        <w:rPr>
          <w:sz w:val="24"/>
          <w:szCs w:val="24"/>
        </w:rPr>
      </w:pPr>
      <w:r w:rsidRPr="00CD0656">
        <w:rPr>
          <w:sz w:val="24"/>
          <w:szCs w:val="24"/>
        </w:rPr>
        <w:t>порядок обжалования решений, действий (бездействия) органа, ее должностных лиц, либо муниципальных служащих;</w:t>
      </w:r>
    </w:p>
    <w:p w:rsidR="00400A40" w:rsidRPr="00CD0656" w:rsidRDefault="00400A40" w:rsidP="00E04E25">
      <w:pPr>
        <w:pStyle w:val="14"/>
        <w:suppressAutoHyphens/>
        <w:spacing w:line="240" w:lineRule="auto"/>
        <w:rPr>
          <w:sz w:val="24"/>
          <w:szCs w:val="24"/>
        </w:rPr>
      </w:pPr>
      <w:r w:rsidRPr="00CD0656">
        <w:rPr>
          <w:sz w:val="24"/>
          <w:szCs w:val="24"/>
        </w:rPr>
        <w:t>перечень нормативных правовых актов, регулирующих предоставление муниципальной услуги.</w:t>
      </w:r>
    </w:p>
    <w:p w:rsidR="00400A40" w:rsidRPr="00CD0656" w:rsidRDefault="00400A40" w:rsidP="00E04E25">
      <w:pPr>
        <w:suppressAutoHyphens/>
        <w:autoSpaceDE w:val="0"/>
        <w:autoSpaceDN w:val="0"/>
        <w:adjustRightInd w:val="0"/>
        <w:ind w:firstLine="567"/>
        <w:jc w:val="both"/>
      </w:pPr>
      <w:r w:rsidRPr="00CD0656">
        <w:t>2.14.5. Кабинеты (кабинки) приема заявителей должны быть оборудованы информационными табличками с указанием:</w:t>
      </w:r>
    </w:p>
    <w:p w:rsidR="00400A40" w:rsidRPr="00CD0656" w:rsidRDefault="00400A40" w:rsidP="00E04E25">
      <w:pPr>
        <w:suppressAutoHyphens/>
        <w:autoSpaceDE w:val="0"/>
        <w:autoSpaceDN w:val="0"/>
        <w:adjustRightInd w:val="0"/>
        <w:ind w:firstLine="567"/>
        <w:jc w:val="both"/>
      </w:pPr>
      <w:r w:rsidRPr="00CD0656">
        <w:t>номера кабинета (кабинки);</w:t>
      </w:r>
    </w:p>
    <w:p w:rsidR="00400A40" w:rsidRPr="00CD0656" w:rsidRDefault="00400A40" w:rsidP="00E04E25">
      <w:pPr>
        <w:suppressAutoHyphens/>
        <w:autoSpaceDE w:val="0"/>
        <w:autoSpaceDN w:val="0"/>
        <w:adjustRightInd w:val="0"/>
        <w:ind w:firstLine="567"/>
        <w:jc w:val="both"/>
      </w:pPr>
      <w:r w:rsidRPr="00CD0656">
        <w:t>фамилии, имени и отчества специалиста, осуществляющего прием заявителей;</w:t>
      </w:r>
    </w:p>
    <w:p w:rsidR="00400A40" w:rsidRPr="00CD0656" w:rsidRDefault="00400A40" w:rsidP="00E04E25">
      <w:pPr>
        <w:suppressAutoHyphens/>
        <w:autoSpaceDE w:val="0"/>
        <w:autoSpaceDN w:val="0"/>
        <w:adjustRightInd w:val="0"/>
        <w:ind w:firstLine="567"/>
        <w:jc w:val="both"/>
      </w:pPr>
      <w:r w:rsidRPr="00CD0656">
        <w:t>дней и часов приема, времени перерыва на обед.</w:t>
      </w:r>
    </w:p>
    <w:p w:rsidR="00400A40" w:rsidRPr="00CD0656" w:rsidRDefault="00400A40" w:rsidP="00E04E25">
      <w:pPr>
        <w:suppressAutoHyphens/>
        <w:autoSpaceDE w:val="0"/>
        <w:autoSpaceDN w:val="0"/>
        <w:adjustRightInd w:val="0"/>
        <w:ind w:firstLine="567"/>
        <w:jc w:val="both"/>
      </w:pPr>
      <w:r w:rsidRPr="00CD0656">
        <w:lastRenderedPageBreak/>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00A40" w:rsidRPr="00CD0656" w:rsidRDefault="00400A40" w:rsidP="00E04E25">
      <w:pPr>
        <w:autoSpaceDE w:val="0"/>
        <w:autoSpaceDN w:val="0"/>
        <w:adjustRightInd w:val="0"/>
        <w:jc w:val="center"/>
        <w:rPr>
          <w:b/>
        </w:rPr>
      </w:pPr>
      <w:r w:rsidRPr="00CD0656">
        <w:rPr>
          <w:b/>
        </w:rPr>
        <w:t>2.15. Показатели доступности и качества муниципальной услуги</w:t>
      </w:r>
    </w:p>
    <w:p w:rsidR="00400A40" w:rsidRPr="00CD0656" w:rsidRDefault="00400A40" w:rsidP="00E04E25">
      <w:pPr>
        <w:suppressAutoHyphens/>
        <w:ind w:firstLine="567"/>
        <w:jc w:val="both"/>
      </w:pPr>
      <w:r w:rsidRPr="00CD0656">
        <w:t>2.15.1. Показателем доступности муниципальной услуги является:</w:t>
      </w:r>
    </w:p>
    <w:p w:rsidR="00400A40" w:rsidRPr="00CD0656" w:rsidRDefault="00400A40" w:rsidP="00E04E25">
      <w:pPr>
        <w:suppressAutoHyphens/>
        <w:autoSpaceDE w:val="0"/>
        <w:autoSpaceDN w:val="0"/>
        <w:adjustRightInd w:val="0"/>
        <w:ind w:firstLine="567"/>
        <w:jc w:val="both"/>
      </w:pPr>
      <w:r w:rsidRPr="00CD0656">
        <w:t>транспортная доступность к местам предоставления муниципальной услуги;</w:t>
      </w:r>
    </w:p>
    <w:p w:rsidR="00400A40" w:rsidRPr="00CD0656" w:rsidRDefault="00400A40" w:rsidP="00E04E25">
      <w:pPr>
        <w:suppressAutoHyphens/>
        <w:autoSpaceDE w:val="0"/>
        <w:autoSpaceDN w:val="0"/>
        <w:adjustRightInd w:val="0"/>
        <w:ind w:firstLine="567"/>
        <w:jc w:val="both"/>
      </w:pPr>
      <w:r w:rsidRPr="00CD0656">
        <w:t>наличие различных каналов получения информации о порядке получения муниципальной услуги и ходе ее предоставления;</w:t>
      </w:r>
    </w:p>
    <w:p w:rsidR="00400A40" w:rsidRPr="00CD0656" w:rsidRDefault="00400A40" w:rsidP="00E04E25">
      <w:pPr>
        <w:suppressAutoHyphens/>
        <w:autoSpaceDE w:val="0"/>
        <w:autoSpaceDN w:val="0"/>
        <w:adjustRightInd w:val="0"/>
        <w:ind w:firstLine="567"/>
        <w:jc w:val="both"/>
      </w:pPr>
      <w:r w:rsidRPr="00CD0656">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p>
    <w:p w:rsidR="00400A40" w:rsidRPr="00CD0656" w:rsidRDefault="00400A40" w:rsidP="00E04E25">
      <w:pPr>
        <w:suppressAutoHyphens/>
        <w:ind w:firstLine="567"/>
        <w:jc w:val="both"/>
      </w:pPr>
      <w:r w:rsidRPr="00CD0656">
        <w:t>2.15.2. Показателями качества муниципальной услуги являются:</w:t>
      </w:r>
    </w:p>
    <w:p w:rsidR="00400A40" w:rsidRPr="00CD0656" w:rsidRDefault="001B0C5F" w:rsidP="00E04E25">
      <w:pPr>
        <w:suppressAutoHyphens/>
        <w:ind w:firstLine="567"/>
      </w:pPr>
      <w:r w:rsidRPr="00CD0656">
        <w:t xml:space="preserve">- </w:t>
      </w:r>
      <w:r w:rsidR="00400A40" w:rsidRPr="00CD0656">
        <w:t>соблюдение срока предоставления муниципальной услуги;</w:t>
      </w:r>
    </w:p>
    <w:p w:rsidR="00DC3C04" w:rsidRPr="00CD0656" w:rsidRDefault="001B0C5F" w:rsidP="00E04E25">
      <w:pPr>
        <w:suppressAutoHyphens/>
        <w:ind w:firstLine="567"/>
        <w:jc w:val="both"/>
      </w:pPr>
      <w:r w:rsidRPr="00CD0656">
        <w:t xml:space="preserve">- </w:t>
      </w:r>
      <w:r w:rsidR="00DC3C04" w:rsidRPr="00CD0656">
        <w:t>отсутствие необходимости внесения изменений в выдаваемые разрешения, надлежащая мотивировка принимаемых решений об отказе в выдаче разрешений;</w:t>
      </w:r>
    </w:p>
    <w:p w:rsidR="00400A40" w:rsidRPr="00CD0656" w:rsidRDefault="001B0C5F" w:rsidP="00E04E25">
      <w:pPr>
        <w:suppressAutoHyphens/>
        <w:ind w:firstLine="567"/>
        <w:jc w:val="both"/>
      </w:pPr>
      <w:r w:rsidRPr="00CD0656">
        <w:t xml:space="preserve">- </w:t>
      </w:r>
      <w:r w:rsidR="00DC3C04" w:rsidRPr="00CD0656">
        <w:t xml:space="preserve">отсутствие жалоб заявителей на принимаемые решения и (или) признанием доводов направленных жалоб заявителей </w:t>
      </w:r>
      <w:proofErr w:type="gramStart"/>
      <w:r w:rsidR="00DC3C04" w:rsidRPr="00CD0656">
        <w:t>несостоятельными</w:t>
      </w:r>
      <w:proofErr w:type="gramEnd"/>
      <w:r w:rsidR="00DC3C04" w:rsidRPr="00CD0656">
        <w:t>.</w:t>
      </w:r>
      <w:r w:rsidR="00400A40" w:rsidRPr="00CD0656">
        <w:t xml:space="preserve"> </w:t>
      </w:r>
    </w:p>
    <w:p w:rsidR="00DC3C04" w:rsidRPr="00CD0656" w:rsidRDefault="00400A40" w:rsidP="00DC3C04">
      <w:pPr>
        <w:suppressAutoHyphens/>
        <w:ind w:firstLine="567"/>
        <w:jc w:val="both"/>
      </w:pPr>
      <w:r w:rsidRPr="00CD0656">
        <w:t xml:space="preserve">2.15.3. Показатели доступности и качества муниципальной услуги определяются также количеством взаимодействия заявителя с должностными лицами органа при предоставлении муниципальной услуги. </w:t>
      </w:r>
      <w:r w:rsidR="00DC3C04" w:rsidRPr="00CD0656">
        <w:t>Количество взаимодействий заявителя при предоставлении муниципальной услуги - не более двух, одно - при обращении с запросом о выдаче разрешения, второе - при получении результата предоставления муниципальной услуги.</w:t>
      </w:r>
    </w:p>
    <w:p w:rsidR="00DC3C04" w:rsidRPr="00CD0656" w:rsidRDefault="00DC3C04" w:rsidP="00DC3C04">
      <w:pPr>
        <w:suppressAutoHyphens/>
        <w:ind w:firstLine="567"/>
        <w:jc w:val="both"/>
      </w:pPr>
      <w:r w:rsidRPr="00CD0656">
        <w:t>Продолжительность взаимодействий заявителя при предоставлении муниципальной услуги - не более 15 минут при личном обращении с запросом о выдаче разрешения, не более 15 минут - при получении на руки результата предоставления муниципальной услуги.</w:t>
      </w:r>
    </w:p>
    <w:p w:rsidR="00400A40" w:rsidRPr="00CD0656" w:rsidRDefault="00400A40" w:rsidP="00E04E25">
      <w:pPr>
        <w:shd w:val="clear" w:color="auto" w:fill="FFFFFF"/>
        <w:jc w:val="center"/>
        <w:rPr>
          <w:b/>
          <w:bCs/>
        </w:rPr>
      </w:pPr>
      <w:r w:rsidRPr="00CD0656">
        <w:rPr>
          <w:b/>
          <w:bCs/>
        </w:rPr>
        <w:t>2.16.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400A40" w:rsidRPr="00CD0656" w:rsidRDefault="00400A40" w:rsidP="00E04E25">
      <w:pPr>
        <w:suppressAutoHyphens/>
        <w:autoSpaceDE w:val="0"/>
        <w:autoSpaceDN w:val="0"/>
        <w:adjustRightInd w:val="0"/>
        <w:ind w:firstLine="567"/>
        <w:jc w:val="both"/>
        <w:outlineLvl w:val="2"/>
      </w:pPr>
      <w:r w:rsidRPr="00CD0656">
        <w:t>2.16.1. Особенности предоставления муниципальной услуги в электронной форме:</w:t>
      </w:r>
    </w:p>
    <w:p w:rsidR="00400A40" w:rsidRPr="00CD0656" w:rsidRDefault="001B0C5F" w:rsidP="00E04E25">
      <w:pPr>
        <w:suppressAutoHyphens/>
        <w:autoSpaceDE w:val="0"/>
        <w:autoSpaceDN w:val="0"/>
        <w:adjustRightInd w:val="0"/>
        <w:ind w:firstLine="567"/>
        <w:jc w:val="both"/>
        <w:outlineLvl w:val="2"/>
      </w:pPr>
      <w:r w:rsidRPr="00CD0656">
        <w:t xml:space="preserve">- </w:t>
      </w:r>
      <w:r w:rsidR="00400A40" w:rsidRPr="00CD0656">
        <w:t>получение информации о предоставляемой муниципальной услуге в сети Интернет, в том ч</w:t>
      </w:r>
      <w:r w:rsidR="005355FA" w:rsidRPr="00CD0656">
        <w:t>исле на официальном сайте муниципального образования «Среднеканский городской округ»</w:t>
      </w:r>
      <w:r w:rsidRPr="00CD0656">
        <w:t>, на Едином портале;</w:t>
      </w:r>
    </w:p>
    <w:p w:rsidR="00400A40" w:rsidRPr="00CD0656" w:rsidRDefault="001B0C5F" w:rsidP="00E04E25">
      <w:pPr>
        <w:suppressAutoHyphens/>
        <w:autoSpaceDE w:val="0"/>
        <w:autoSpaceDN w:val="0"/>
        <w:adjustRightInd w:val="0"/>
        <w:ind w:firstLine="567"/>
        <w:jc w:val="both"/>
        <w:outlineLvl w:val="2"/>
      </w:pPr>
      <w:r w:rsidRPr="00CD0656">
        <w:t xml:space="preserve">- </w:t>
      </w:r>
      <w:r w:rsidR="00400A40" w:rsidRPr="00CD0656">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на Едином портале;</w:t>
      </w:r>
    </w:p>
    <w:p w:rsidR="00400A40" w:rsidRPr="00CD0656" w:rsidRDefault="001B0C5F" w:rsidP="00E04E25">
      <w:pPr>
        <w:suppressAutoHyphens/>
        <w:autoSpaceDE w:val="0"/>
        <w:autoSpaceDN w:val="0"/>
        <w:adjustRightInd w:val="0"/>
        <w:ind w:firstLine="567"/>
        <w:jc w:val="both"/>
        <w:outlineLvl w:val="2"/>
      </w:pPr>
      <w:r w:rsidRPr="00CD0656">
        <w:t xml:space="preserve">- </w:t>
      </w:r>
      <w:r w:rsidR="00400A40" w:rsidRPr="00CD0656">
        <w:t>представление заявления в электронной форме с использованием сети Интернет, в том числе Единого портала через «Личный кабинет пользователя»;</w:t>
      </w:r>
    </w:p>
    <w:p w:rsidR="00400A40" w:rsidRPr="00CD0656" w:rsidRDefault="001B0C5F" w:rsidP="00E04E25">
      <w:pPr>
        <w:suppressAutoHyphens/>
        <w:autoSpaceDE w:val="0"/>
        <w:autoSpaceDN w:val="0"/>
        <w:adjustRightInd w:val="0"/>
        <w:ind w:firstLine="567"/>
        <w:jc w:val="both"/>
        <w:outlineLvl w:val="2"/>
      </w:pPr>
      <w:r w:rsidRPr="00CD0656">
        <w:t xml:space="preserve">- </w:t>
      </w:r>
      <w:r w:rsidR="00400A40" w:rsidRPr="00CD0656">
        <w:t>осуществление с использованием Единого портала, мониторинга хода предоставления муниципальной услуги через «Личный кабинет пользователя»;</w:t>
      </w:r>
    </w:p>
    <w:p w:rsidR="00400A40" w:rsidRPr="00CD0656" w:rsidRDefault="001B0C5F" w:rsidP="00E04E25">
      <w:pPr>
        <w:suppressAutoHyphens/>
        <w:autoSpaceDE w:val="0"/>
        <w:autoSpaceDN w:val="0"/>
        <w:adjustRightInd w:val="0"/>
        <w:ind w:firstLine="567"/>
        <w:jc w:val="both"/>
        <w:outlineLvl w:val="2"/>
      </w:pPr>
      <w:r w:rsidRPr="00CD0656">
        <w:t xml:space="preserve">- </w:t>
      </w:r>
      <w:r w:rsidR="00400A40" w:rsidRPr="00CD0656">
        <w:t xml:space="preserve">получение результатов предоставления муниципальной услуги в электронном </w:t>
      </w:r>
      <w:proofErr w:type="gramStart"/>
      <w:r w:rsidR="00400A40" w:rsidRPr="00CD0656">
        <w:t>виде</w:t>
      </w:r>
      <w:proofErr w:type="gramEnd"/>
      <w:r w:rsidR="00400A40" w:rsidRPr="00CD0656">
        <w:t xml:space="preserve"> на Едином портале через «Личный кабинет пользователя».</w:t>
      </w:r>
    </w:p>
    <w:p w:rsidR="00400A40" w:rsidRPr="00CD0656" w:rsidRDefault="00400A40" w:rsidP="00E04E25">
      <w:pPr>
        <w:suppressAutoHyphens/>
        <w:ind w:firstLine="567"/>
        <w:jc w:val="both"/>
      </w:pPr>
      <w:r w:rsidRPr="00CD0656">
        <w:t>2.16.2.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соглашением, заключенным между много</w:t>
      </w:r>
      <w:r w:rsidR="005355FA" w:rsidRPr="00CD0656">
        <w:t>функциональным центром и Администрацией Среднеканского городского округа</w:t>
      </w:r>
      <w:r w:rsidRPr="00CD0656">
        <w:t>, предоставляющим муниципальную услугу.</w:t>
      </w:r>
    </w:p>
    <w:p w:rsidR="00400A40" w:rsidRPr="00CD0656" w:rsidRDefault="00400A40" w:rsidP="00E04E25">
      <w:pPr>
        <w:autoSpaceDE w:val="0"/>
        <w:autoSpaceDN w:val="0"/>
        <w:adjustRightInd w:val="0"/>
        <w:jc w:val="center"/>
        <w:rPr>
          <w:b/>
          <w:bCs/>
        </w:rPr>
      </w:pPr>
      <w:r w:rsidRPr="00CD0656">
        <w:rPr>
          <w:b/>
        </w:rPr>
        <w:t>3. </w:t>
      </w:r>
      <w:r w:rsidRPr="00CD0656">
        <w:rPr>
          <w:b/>
          <w:bCs/>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DC3C04" w:rsidRPr="00CD0656" w:rsidRDefault="00DC3C04" w:rsidP="00DC3C04">
      <w:pPr>
        <w:shd w:val="clear" w:color="auto" w:fill="FFFFFF"/>
        <w:ind w:firstLine="567"/>
        <w:jc w:val="both"/>
        <w:rPr>
          <w:bCs/>
        </w:rPr>
      </w:pPr>
      <w:r w:rsidRPr="00CD0656">
        <w:rPr>
          <w:bCs/>
        </w:rPr>
        <w:t>3.1. Состав административных процедур.</w:t>
      </w:r>
    </w:p>
    <w:p w:rsidR="00DC3C04" w:rsidRPr="00CD0656" w:rsidRDefault="00DC3C04" w:rsidP="00DC3C04">
      <w:pPr>
        <w:shd w:val="clear" w:color="auto" w:fill="FFFFFF"/>
        <w:ind w:firstLine="567"/>
        <w:jc w:val="both"/>
        <w:rPr>
          <w:bCs/>
        </w:rPr>
      </w:pPr>
      <w:r w:rsidRPr="00CD0656">
        <w:rPr>
          <w:bCs/>
        </w:rPr>
        <w:t>Предоставление муниципальной услуги включает в себя следующие административные процедуры:</w:t>
      </w:r>
    </w:p>
    <w:p w:rsidR="00DC3C04" w:rsidRPr="00CD0656" w:rsidRDefault="00DC3C04" w:rsidP="00DC3C04">
      <w:pPr>
        <w:shd w:val="clear" w:color="auto" w:fill="FFFFFF"/>
        <w:ind w:firstLine="567"/>
        <w:jc w:val="both"/>
        <w:rPr>
          <w:bCs/>
        </w:rPr>
      </w:pPr>
      <w:r w:rsidRPr="00CD0656">
        <w:rPr>
          <w:bCs/>
        </w:rPr>
        <w:t>1) консультирование заявителя о порядке предоставления муниципальной услуги (при наличии необходимости);</w:t>
      </w:r>
    </w:p>
    <w:p w:rsidR="00DC3C04" w:rsidRPr="00CD0656" w:rsidRDefault="00DC3C04" w:rsidP="00DC3C04">
      <w:pPr>
        <w:shd w:val="clear" w:color="auto" w:fill="FFFFFF"/>
        <w:ind w:firstLine="567"/>
        <w:jc w:val="both"/>
        <w:rPr>
          <w:bCs/>
        </w:rPr>
      </w:pPr>
      <w:r w:rsidRPr="00CD0656">
        <w:rPr>
          <w:bCs/>
        </w:rPr>
        <w:lastRenderedPageBreak/>
        <w:t>2) прием и регистрация заявления с прилагаемыми документами;</w:t>
      </w:r>
    </w:p>
    <w:p w:rsidR="00DC3C04" w:rsidRPr="00CD0656" w:rsidRDefault="00DC3C04" w:rsidP="00DC3C04">
      <w:pPr>
        <w:shd w:val="clear" w:color="auto" w:fill="FFFFFF"/>
        <w:ind w:firstLine="567"/>
        <w:jc w:val="both"/>
        <w:rPr>
          <w:bCs/>
        </w:rPr>
      </w:pPr>
      <w:r w:rsidRPr="00CD0656">
        <w:rPr>
          <w:bCs/>
        </w:rPr>
        <w:t>3) формирование и направление межведомственных запросов;</w:t>
      </w:r>
    </w:p>
    <w:p w:rsidR="00DC3C04" w:rsidRPr="00CD0656" w:rsidRDefault="00DC3C04" w:rsidP="00DC3C04">
      <w:pPr>
        <w:shd w:val="clear" w:color="auto" w:fill="FFFFFF"/>
        <w:ind w:firstLine="567"/>
        <w:jc w:val="both"/>
        <w:rPr>
          <w:bCs/>
        </w:rPr>
      </w:pPr>
      <w:r w:rsidRPr="00CD0656">
        <w:rPr>
          <w:bCs/>
        </w:rPr>
        <w:t xml:space="preserve">4) рассмотрение заявления с прилагаемыми документами, осмотр заявленного объекта строительства и проверка наличия или отсутствия оснований для отказа в </w:t>
      </w:r>
      <w:proofErr w:type="gramStart"/>
      <w:r w:rsidRPr="00CD0656">
        <w:rPr>
          <w:bCs/>
        </w:rPr>
        <w:t>предоставлении</w:t>
      </w:r>
      <w:proofErr w:type="gramEnd"/>
      <w:r w:rsidRPr="00CD0656">
        <w:rPr>
          <w:bCs/>
        </w:rPr>
        <w:t xml:space="preserve"> муниципальной услуги;</w:t>
      </w:r>
    </w:p>
    <w:p w:rsidR="00DC3C04" w:rsidRPr="00CD0656" w:rsidRDefault="00DC3C04" w:rsidP="00DC3C04">
      <w:pPr>
        <w:shd w:val="clear" w:color="auto" w:fill="FFFFFF"/>
        <w:ind w:firstLine="567"/>
        <w:jc w:val="both"/>
        <w:rPr>
          <w:bCs/>
        </w:rPr>
      </w:pPr>
      <w:r w:rsidRPr="00CD0656">
        <w:rPr>
          <w:bCs/>
        </w:rPr>
        <w:t>5) направление (вручение) заявителю разрешения на ввод объекта в эксплуатацию или решения об отказе в предоставлении муниципальной услуги.</w:t>
      </w:r>
    </w:p>
    <w:p w:rsidR="00DC3C04" w:rsidRPr="00CD0656" w:rsidRDefault="00DC3C04" w:rsidP="00DC3C04">
      <w:pPr>
        <w:shd w:val="clear" w:color="auto" w:fill="FFFFFF"/>
        <w:ind w:firstLine="567"/>
        <w:jc w:val="both"/>
        <w:rPr>
          <w:bCs/>
        </w:rPr>
      </w:pPr>
      <w:r w:rsidRPr="00CD0656">
        <w:rPr>
          <w:bCs/>
        </w:rPr>
        <w:t xml:space="preserve">Блок-схема предоставления муниципальной услуги приведена в </w:t>
      </w:r>
      <w:proofErr w:type="gramStart"/>
      <w:r w:rsidRPr="00CD0656">
        <w:rPr>
          <w:bCs/>
        </w:rPr>
        <w:t>приложении</w:t>
      </w:r>
      <w:proofErr w:type="gramEnd"/>
      <w:r w:rsidRPr="00CD0656">
        <w:rPr>
          <w:bCs/>
        </w:rPr>
        <w:t xml:space="preserve"> № 3 к административному регламенту.</w:t>
      </w:r>
    </w:p>
    <w:p w:rsidR="00DC3C04" w:rsidRPr="00CD0656" w:rsidRDefault="00DC3C04" w:rsidP="00DC3C04">
      <w:pPr>
        <w:shd w:val="clear" w:color="auto" w:fill="FFFFFF"/>
        <w:ind w:firstLine="567"/>
        <w:jc w:val="both"/>
        <w:rPr>
          <w:bCs/>
        </w:rPr>
      </w:pPr>
      <w:r w:rsidRPr="00CD0656">
        <w:rPr>
          <w:bCs/>
        </w:rPr>
        <w:t>3.2. Последовательность, сроки выполнения и требования к порядку выполнения административных процедур.</w:t>
      </w:r>
    </w:p>
    <w:p w:rsidR="00DC3C04" w:rsidRPr="00CD0656" w:rsidRDefault="00DC3C04" w:rsidP="00DC3C04">
      <w:pPr>
        <w:shd w:val="clear" w:color="auto" w:fill="FFFFFF"/>
        <w:ind w:firstLine="567"/>
        <w:jc w:val="both"/>
        <w:rPr>
          <w:bCs/>
        </w:rPr>
      </w:pPr>
      <w:r w:rsidRPr="00CD0656">
        <w:rPr>
          <w:bCs/>
        </w:rPr>
        <w:t>3.2.1. Для получения информации по процедуре предоставления муниципальной услуги заявителями используются следующие формы консультирования:</w:t>
      </w:r>
    </w:p>
    <w:p w:rsidR="00DC3C04" w:rsidRPr="00CD0656" w:rsidRDefault="00DC3C04" w:rsidP="00DC3C04">
      <w:pPr>
        <w:shd w:val="clear" w:color="auto" w:fill="FFFFFF"/>
        <w:ind w:firstLine="567"/>
        <w:jc w:val="both"/>
        <w:rPr>
          <w:bCs/>
        </w:rPr>
      </w:pPr>
      <w:r w:rsidRPr="00CD0656">
        <w:rPr>
          <w:bCs/>
        </w:rPr>
        <w:t>- индивидуальное консультирование заявителя при его личном обращении;</w:t>
      </w:r>
    </w:p>
    <w:p w:rsidR="00DC3C04" w:rsidRPr="00CD0656" w:rsidRDefault="00DC3C04" w:rsidP="00DC3C04">
      <w:pPr>
        <w:shd w:val="clear" w:color="auto" w:fill="FFFFFF"/>
        <w:ind w:firstLine="567"/>
        <w:jc w:val="both"/>
        <w:rPr>
          <w:bCs/>
        </w:rPr>
      </w:pPr>
      <w:r w:rsidRPr="00CD0656">
        <w:rPr>
          <w:bCs/>
        </w:rPr>
        <w:t>- индивидуальное консультирование заявителя по телефону;</w:t>
      </w:r>
    </w:p>
    <w:p w:rsidR="00DC3C04" w:rsidRPr="00CD0656" w:rsidRDefault="00DC3C04" w:rsidP="00DC3C04">
      <w:pPr>
        <w:shd w:val="clear" w:color="auto" w:fill="FFFFFF"/>
        <w:ind w:firstLine="567"/>
        <w:jc w:val="both"/>
        <w:rPr>
          <w:bCs/>
        </w:rPr>
      </w:pPr>
      <w:r w:rsidRPr="00CD0656">
        <w:rPr>
          <w:bCs/>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rsidR="00DC3C04" w:rsidRPr="00CD0656" w:rsidRDefault="00DC3C04" w:rsidP="00DC3C04">
      <w:pPr>
        <w:shd w:val="clear" w:color="auto" w:fill="FFFFFF"/>
        <w:ind w:firstLine="567"/>
        <w:jc w:val="both"/>
        <w:rPr>
          <w:bCs/>
        </w:rPr>
      </w:pPr>
      <w:r w:rsidRPr="00CD0656">
        <w:rPr>
          <w:bCs/>
        </w:rPr>
        <w:t>- публичное консультирование заявителя.</w:t>
      </w:r>
    </w:p>
    <w:p w:rsidR="00DC3C04" w:rsidRPr="00CD0656" w:rsidRDefault="00DC3C04" w:rsidP="00DC3C04">
      <w:pPr>
        <w:shd w:val="clear" w:color="auto" w:fill="FFFFFF"/>
        <w:ind w:firstLine="567"/>
        <w:jc w:val="both"/>
        <w:rPr>
          <w:bCs/>
        </w:rPr>
      </w:pPr>
      <w:r w:rsidRPr="00CD0656">
        <w:rPr>
          <w:bCs/>
        </w:rPr>
        <w:t>1) Порядок консультирования заявителя уполномоченными сотрудниками Отдела по вопросам предоставления муниципальной услуги в части выполнения административных процедур рамках своей компетенции.</w:t>
      </w:r>
    </w:p>
    <w:p w:rsidR="00DC3C04" w:rsidRPr="00CD0656" w:rsidRDefault="00DC3C04" w:rsidP="00DC3C04">
      <w:pPr>
        <w:shd w:val="clear" w:color="auto" w:fill="FFFFFF"/>
        <w:ind w:firstLine="567"/>
        <w:jc w:val="both"/>
        <w:rPr>
          <w:bCs/>
        </w:rPr>
      </w:pPr>
      <w:r w:rsidRPr="00CD0656">
        <w:rPr>
          <w:bCs/>
        </w:rPr>
        <w:t xml:space="preserve">Индивидуальное консультирование заявителя при личном обращении производится по адресу: 686160, поселок Сеймчан, ул. </w:t>
      </w:r>
      <w:proofErr w:type="gramStart"/>
      <w:r w:rsidRPr="00CD0656">
        <w:rPr>
          <w:bCs/>
        </w:rPr>
        <w:t>Октябрьская</w:t>
      </w:r>
      <w:proofErr w:type="gramEnd"/>
      <w:r w:rsidRPr="00CD0656">
        <w:rPr>
          <w:bCs/>
        </w:rPr>
        <w:t xml:space="preserve">, дом 10 в </w:t>
      </w:r>
      <w:r w:rsidR="001B0C5F" w:rsidRPr="00CD0656">
        <w:rPr>
          <w:bCs/>
        </w:rPr>
        <w:t>рабочее время</w:t>
      </w:r>
      <w:r w:rsidRPr="00CD0656">
        <w:rPr>
          <w:bCs/>
        </w:rPr>
        <w:t>.</w:t>
      </w:r>
    </w:p>
    <w:p w:rsidR="00DC3C04" w:rsidRPr="00CD0656" w:rsidRDefault="00DC3C04" w:rsidP="00DC3C04">
      <w:pPr>
        <w:shd w:val="clear" w:color="auto" w:fill="FFFFFF"/>
        <w:ind w:firstLine="567"/>
        <w:jc w:val="both"/>
        <w:rPr>
          <w:bCs/>
        </w:rPr>
      </w:pPr>
      <w:r w:rsidRPr="00CD0656">
        <w:rPr>
          <w:bCs/>
        </w:rPr>
        <w:t>Время ожидания заявителя при индивидуальном консультировании при личном обращении не должно превышать 15 минут.</w:t>
      </w:r>
    </w:p>
    <w:p w:rsidR="00DC3C04" w:rsidRPr="00CD0656" w:rsidRDefault="00DC3C04" w:rsidP="00DC3C04">
      <w:pPr>
        <w:shd w:val="clear" w:color="auto" w:fill="FFFFFF"/>
        <w:ind w:firstLine="567"/>
        <w:jc w:val="both"/>
        <w:rPr>
          <w:bCs/>
        </w:rPr>
      </w:pPr>
      <w:r w:rsidRPr="00CD0656">
        <w:rPr>
          <w:bCs/>
        </w:rPr>
        <w:t xml:space="preserve">Индивидуальное консультирование заявителя при его личном обращении, осуществляемое уполномоченным сотрудником </w:t>
      </w:r>
      <w:r w:rsidR="001B0C5F" w:rsidRPr="00CD0656">
        <w:rPr>
          <w:bCs/>
        </w:rPr>
        <w:t>Отдела</w:t>
      </w:r>
      <w:r w:rsidRPr="00CD0656">
        <w:rPr>
          <w:bCs/>
        </w:rPr>
        <w:t>, осуществляющим консультирование заявителей (далее - уполномоченный сотрудник), не должно превышать 15 минут.</w:t>
      </w:r>
    </w:p>
    <w:p w:rsidR="00DC3C04" w:rsidRPr="00CD0656" w:rsidRDefault="00DC3C04" w:rsidP="00DC3C04">
      <w:pPr>
        <w:shd w:val="clear" w:color="auto" w:fill="FFFFFF"/>
        <w:ind w:firstLine="567"/>
        <w:jc w:val="both"/>
        <w:rPr>
          <w:bCs/>
        </w:rPr>
      </w:pPr>
      <w:r w:rsidRPr="00CD0656">
        <w:rPr>
          <w:bCs/>
        </w:rPr>
        <w:t>Если для подготовки ответа при предоставлении консультации требуется продолжительное время, то уполномоченный сотрудник предлагает заявителю обратиться письменно, либо назначить другое удобное для него время консультации.</w:t>
      </w:r>
    </w:p>
    <w:p w:rsidR="00DC3C04" w:rsidRPr="00CD0656" w:rsidRDefault="00DC3C04" w:rsidP="00DC3C04">
      <w:pPr>
        <w:shd w:val="clear" w:color="auto" w:fill="FFFFFF"/>
        <w:ind w:firstLine="567"/>
        <w:jc w:val="both"/>
        <w:rPr>
          <w:bCs/>
        </w:rPr>
      </w:pPr>
      <w:r w:rsidRPr="00CD0656">
        <w:rPr>
          <w:bCs/>
        </w:rPr>
        <w:t xml:space="preserve">При невозможности уполномоченного сотрудника самостоятельно ответить на поставленные вопросы он должен переадресовать (перевести) вопросы заявителя иному должностному лицу (муниципальному служащему) </w:t>
      </w:r>
      <w:r w:rsidR="001B0C5F" w:rsidRPr="00CD0656">
        <w:rPr>
          <w:bCs/>
        </w:rPr>
        <w:t>Управления</w:t>
      </w:r>
      <w:r w:rsidRPr="00CD0656">
        <w:rPr>
          <w:bCs/>
        </w:rPr>
        <w:t>,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DC3C04" w:rsidRPr="00CD0656" w:rsidRDefault="00DC3C04" w:rsidP="00DC3C04">
      <w:pPr>
        <w:shd w:val="clear" w:color="auto" w:fill="FFFFFF"/>
        <w:ind w:firstLine="567"/>
        <w:jc w:val="both"/>
        <w:rPr>
          <w:bCs/>
        </w:rPr>
      </w:pPr>
      <w:r w:rsidRPr="00CD0656">
        <w:rPr>
          <w:bCs/>
        </w:rPr>
        <w:t>Уполномоченные лица, осуществляющие консультирование лично, должны корректно и внимательно относиться к заявителям.</w:t>
      </w:r>
    </w:p>
    <w:p w:rsidR="00DC3C04" w:rsidRPr="00CD0656" w:rsidRDefault="00DC3C04" w:rsidP="00DC3C04">
      <w:pPr>
        <w:shd w:val="clear" w:color="auto" w:fill="FFFFFF"/>
        <w:ind w:firstLine="567"/>
        <w:jc w:val="both"/>
        <w:rPr>
          <w:bCs/>
        </w:rPr>
      </w:pPr>
      <w:r w:rsidRPr="00CD0656">
        <w:rPr>
          <w:bCs/>
        </w:rPr>
        <w:t>При ответах на устные обращения уполномоченные лица подробно и в вежливой форме информируют обратившихся по интересующим их вопросам.</w:t>
      </w:r>
    </w:p>
    <w:p w:rsidR="00DC3C04" w:rsidRPr="00CD0656" w:rsidRDefault="00DC3C04" w:rsidP="00DC3C04">
      <w:pPr>
        <w:shd w:val="clear" w:color="auto" w:fill="FFFFFF"/>
        <w:ind w:firstLine="567"/>
        <w:jc w:val="both"/>
        <w:rPr>
          <w:bCs/>
        </w:rPr>
      </w:pPr>
      <w:r w:rsidRPr="00CD0656">
        <w:rPr>
          <w:bCs/>
        </w:rPr>
        <w:t xml:space="preserve">2) Индивидуальное консультирование заявителя по телефону производится по телефону: </w:t>
      </w:r>
      <w:r w:rsidR="001B0C5F" w:rsidRPr="00CD0656">
        <w:rPr>
          <w:bCs/>
        </w:rPr>
        <w:t>8(41347) 9-41-33</w:t>
      </w:r>
      <w:r w:rsidRPr="00CD0656">
        <w:rPr>
          <w:bCs/>
        </w:rPr>
        <w:t>.</w:t>
      </w:r>
    </w:p>
    <w:p w:rsidR="00DC3C04" w:rsidRPr="00CD0656" w:rsidRDefault="00DC3C04" w:rsidP="00DC3C04">
      <w:pPr>
        <w:shd w:val="clear" w:color="auto" w:fill="FFFFFF"/>
        <w:ind w:firstLine="567"/>
        <w:jc w:val="both"/>
        <w:rPr>
          <w:bCs/>
        </w:rPr>
      </w:pPr>
      <w:r w:rsidRPr="00CD0656">
        <w:rPr>
          <w:bCs/>
        </w:rPr>
        <w:t>При ответе на телефонные звонки уполномоченный сотрудник должен назвать наименование органа, фамилию, имя, отчество, занимаемую должность.</w:t>
      </w:r>
    </w:p>
    <w:p w:rsidR="00DC3C04" w:rsidRPr="00CD0656" w:rsidRDefault="00DC3C04" w:rsidP="00DC3C04">
      <w:pPr>
        <w:shd w:val="clear" w:color="auto" w:fill="FFFFFF"/>
        <w:ind w:firstLine="567"/>
        <w:jc w:val="both"/>
        <w:rPr>
          <w:bCs/>
        </w:rPr>
      </w:pPr>
      <w:r w:rsidRPr="00CD0656">
        <w:rPr>
          <w:bCs/>
        </w:rPr>
        <w:t xml:space="preserve">Во время разговора необходимо произносить слова четко, </w:t>
      </w:r>
      <w:proofErr w:type="gramStart"/>
      <w:r w:rsidRPr="00CD0656">
        <w:rPr>
          <w:bCs/>
        </w:rPr>
        <w:t>избегать параллельных разговоров с окружающими людьми и не прерывать</w:t>
      </w:r>
      <w:proofErr w:type="gramEnd"/>
      <w:r w:rsidRPr="00CD0656">
        <w:rPr>
          <w:bCs/>
        </w:rPr>
        <w:t xml:space="preserve"> разговор по причине поступления звонка на другой аппарат.</w:t>
      </w:r>
    </w:p>
    <w:p w:rsidR="00DC3C04" w:rsidRPr="00CD0656" w:rsidRDefault="00DC3C04" w:rsidP="00DC3C04">
      <w:pPr>
        <w:shd w:val="clear" w:color="auto" w:fill="FFFFFF"/>
        <w:ind w:firstLine="567"/>
        <w:jc w:val="both"/>
        <w:rPr>
          <w:bCs/>
        </w:rPr>
      </w:pPr>
      <w:r w:rsidRPr="00CD0656">
        <w:rPr>
          <w:bCs/>
        </w:rPr>
        <w:t>В конце консультирования уполномоченный сотрудник должен кратко подвести итоги и перечислить меры, которые надо принять (кто именно, когда и что должен сделать).</w:t>
      </w:r>
    </w:p>
    <w:p w:rsidR="00DC3C04" w:rsidRPr="00CD0656" w:rsidRDefault="00DC3C04" w:rsidP="00DC3C04">
      <w:pPr>
        <w:shd w:val="clear" w:color="auto" w:fill="FFFFFF"/>
        <w:ind w:firstLine="567"/>
        <w:jc w:val="both"/>
        <w:rPr>
          <w:bCs/>
        </w:rPr>
      </w:pPr>
      <w:r w:rsidRPr="00CD0656">
        <w:rPr>
          <w:bCs/>
        </w:rPr>
        <w:t>Индивидуальное консультирование заявителя по телефону уполномоченным сотрудником не должно превышать 10 минут.</w:t>
      </w:r>
    </w:p>
    <w:p w:rsidR="00DC3C04" w:rsidRPr="00CD0656" w:rsidRDefault="00DC3C04" w:rsidP="00DC3C04">
      <w:pPr>
        <w:shd w:val="clear" w:color="auto" w:fill="FFFFFF"/>
        <w:ind w:firstLine="567"/>
        <w:jc w:val="both"/>
        <w:rPr>
          <w:bCs/>
        </w:rPr>
      </w:pPr>
      <w:r w:rsidRPr="00CD0656">
        <w:rPr>
          <w:bCs/>
        </w:rPr>
        <w:t xml:space="preserve">Если для дачи ответа при индивидуальном консультировании заявителя по телефону требуется продолжительное время, то уполномоченный сотрудник предлагает заявителю </w:t>
      </w:r>
      <w:r w:rsidRPr="00CD0656">
        <w:rPr>
          <w:bCs/>
        </w:rPr>
        <w:lastRenderedPageBreak/>
        <w:t>обратиться письменно, либо перезвонить данному уполномоченному лицу в другое удобное для заявителя время.</w:t>
      </w:r>
    </w:p>
    <w:p w:rsidR="00DC3C04" w:rsidRPr="00CD0656" w:rsidRDefault="00DC3C04" w:rsidP="00DC3C04">
      <w:pPr>
        <w:shd w:val="clear" w:color="auto" w:fill="FFFFFF"/>
        <w:ind w:firstLine="567"/>
        <w:jc w:val="both"/>
        <w:rPr>
          <w:bCs/>
        </w:rPr>
      </w:pPr>
      <w:r w:rsidRPr="00CD0656">
        <w:rPr>
          <w:bCs/>
        </w:rPr>
        <w:t>При невозможности должностного лица самостоятельно ответить на поставленные вопросы оно сообщает заявителю телефонный номер, по которому можно получить необходимую информацию.</w:t>
      </w:r>
    </w:p>
    <w:p w:rsidR="00DC3C04" w:rsidRPr="00CD0656" w:rsidRDefault="00DC3C04" w:rsidP="00DC3C04">
      <w:pPr>
        <w:shd w:val="clear" w:color="auto" w:fill="FFFFFF"/>
        <w:ind w:firstLine="567"/>
        <w:jc w:val="both"/>
        <w:rPr>
          <w:bCs/>
        </w:rPr>
      </w:pPr>
      <w:r w:rsidRPr="00CD0656">
        <w:rPr>
          <w:bCs/>
        </w:rPr>
        <w:t>Уполномоченные лица, осуществляющие консультирование по телефону, должны корректно и внимательно относиться к заявителям.</w:t>
      </w:r>
    </w:p>
    <w:p w:rsidR="00DC3C04" w:rsidRPr="00CD0656" w:rsidRDefault="00DC3C04" w:rsidP="00DC3C04">
      <w:pPr>
        <w:shd w:val="clear" w:color="auto" w:fill="FFFFFF"/>
        <w:ind w:firstLine="567"/>
        <w:jc w:val="both"/>
        <w:rPr>
          <w:bCs/>
        </w:rPr>
      </w:pPr>
      <w:r w:rsidRPr="00CD0656">
        <w:rPr>
          <w:bCs/>
        </w:rPr>
        <w:t xml:space="preserve">При ответах на телефонные </w:t>
      </w:r>
      <w:proofErr w:type="gramStart"/>
      <w:r w:rsidRPr="00CD0656">
        <w:rPr>
          <w:bCs/>
        </w:rPr>
        <w:t>звонки</w:t>
      </w:r>
      <w:proofErr w:type="gramEnd"/>
      <w:r w:rsidRPr="00CD0656">
        <w:rPr>
          <w:bCs/>
        </w:rPr>
        <w:t xml:space="preserve"> уполномоченные лица подробно и в вежливой форме информируют обратившихся по интересующим их вопросам.</w:t>
      </w:r>
    </w:p>
    <w:p w:rsidR="00DC3C04" w:rsidRPr="00CD0656" w:rsidRDefault="00DC3C04" w:rsidP="00DC3C04">
      <w:pPr>
        <w:shd w:val="clear" w:color="auto" w:fill="FFFFFF"/>
        <w:ind w:firstLine="567"/>
        <w:jc w:val="both"/>
        <w:rPr>
          <w:bCs/>
        </w:rPr>
      </w:pPr>
      <w:r w:rsidRPr="00CD0656">
        <w:rPr>
          <w:bCs/>
        </w:rPr>
        <w:t xml:space="preserve">3) 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 </w:t>
      </w:r>
      <w:r w:rsidR="001B0C5F" w:rsidRPr="00CD0656">
        <w:rPr>
          <w:bCs/>
        </w:rPr>
        <w:t>Управления</w:t>
      </w:r>
      <w:r w:rsidRPr="00CD0656">
        <w:rPr>
          <w:bCs/>
        </w:rPr>
        <w:t>: 68</w:t>
      </w:r>
      <w:r w:rsidR="001B0C5F" w:rsidRPr="00CD0656">
        <w:rPr>
          <w:bCs/>
        </w:rPr>
        <w:t>6160</w:t>
      </w:r>
      <w:r w:rsidRPr="00CD0656">
        <w:rPr>
          <w:bCs/>
        </w:rPr>
        <w:t xml:space="preserve">, </w:t>
      </w:r>
      <w:r w:rsidR="001B0C5F" w:rsidRPr="00CD0656">
        <w:rPr>
          <w:bCs/>
        </w:rPr>
        <w:t>поселок Сеймчан</w:t>
      </w:r>
      <w:r w:rsidRPr="00CD0656">
        <w:rPr>
          <w:bCs/>
        </w:rPr>
        <w:t xml:space="preserve">, </w:t>
      </w:r>
      <w:r w:rsidR="001B0C5F" w:rsidRPr="00CD0656">
        <w:rPr>
          <w:bCs/>
        </w:rPr>
        <w:t>ул. Ленина</w:t>
      </w:r>
      <w:r w:rsidRPr="00CD0656">
        <w:rPr>
          <w:bCs/>
        </w:rPr>
        <w:t xml:space="preserve">, дом </w:t>
      </w:r>
      <w:r w:rsidR="001B0C5F" w:rsidRPr="00CD0656">
        <w:rPr>
          <w:bCs/>
        </w:rPr>
        <w:t>9</w:t>
      </w:r>
      <w:r w:rsidRPr="00CD0656">
        <w:rPr>
          <w:bCs/>
        </w:rPr>
        <w:t xml:space="preserve"> и (и</w:t>
      </w:r>
      <w:r w:rsidR="009413E4" w:rsidRPr="00CD0656">
        <w:rPr>
          <w:bCs/>
        </w:rPr>
        <w:t>ли) по адресу электронной почты</w:t>
      </w:r>
      <w:r w:rsidRPr="00CD0656">
        <w:rPr>
          <w:bCs/>
        </w:rPr>
        <w:t xml:space="preserve">: </w:t>
      </w:r>
      <w:r w:rsidR="009413E4" w:rsidRPr="00CD0656">
        <w:rPr>
          <w:bCs/>
        </w:rPr>
        <w:t>ujkhsrednekan@mail.ru</w:t>
      </w:r>
      <w:r w:rsidRPr="00CD0656">
        <w:rPr>
          <w:bCs/>
        </w:rPr>
        <w:t>.</w:t>
      </w:r>
    </w:p>
    <w:p w:rsidR="00DC3C04" w:rsidRPr="00CD0656" w:rsidRDefault="00DC3C04" w:rsidP="00DC3C04">
      <w:pPr>
        <w:shd w:val="clear" w:color="auto" w:fill="FFFFFF"/>
        <w:ind w:firstLine="567"/>
        <w:jc w:val="both"/>
        <w:rPr>
          <w:bCs/>
        </w:rPr>
      </w:pPr>
      <w:proofErr w:type="gramStart"/>
      <w:r w:rsidRPr="00CD0656">
        <w:rPr>
          <w:bCs/>
        </w:rPr>
        <w:t>При индивидуальном консультировании заявителя в письменной форме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roofErr w:type="gramEnd"/>
    </w:p>
    <w:p w:rsidR="00DC3C04" w:rsidRPr="00CD0656" w:rsidRDefault="00DC3C04" w:rsidP="00DC3C04">
      <w:pPr>
        <w:shd w:val="clear" w:color="auto" w:fill="FFFFFF"/>
        <w:ind w:firstLine="567"/>
        <w:jc w:val="both"/>
        <w:rPr>
          <w:bCs/>
        </w:rPr>
      </w:pPr>
      <w:r w:rsidRPr="00CD0656">
        <w:rPr>
          <w:bCs/>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rsidR="00DC3C04" w:rsidRPr="00CD0656" w:rsidRDefault="00DC3C04" w:rsidP="00DC3C04">
      <w:pPr>
        <w:shd w:val="clear" w:color="auto" w:fill="FFFFFF"/>
        <w:ind w:firstLine="567"/>
        <w:jc w:val="both"/>
        <w:rPr>
          <w:bCs/>
        </w:rPr>
      </w:pPr>
      <w:r w:rsidRPr="00CD0656">
        <w:rPr>
          <w:bCs/>
        </w:rPr>
        <w:t>Датой получения обращения является дата регистрации входящего обращения.</w:t>
      </w:r>
    </w:p>
    <w:p w:rsidR="00DC3C04" w:rsidRPr="00CD0656" w:rsidRDefault="00DC3C04" w:rsidP="00DC3C04">
      <w:pPr>
        <w:shd w:val="clear" w:color="auto" w:fill="FFFFFF"/>
        <w:ind w:firstLine="567"/>
        <w:jc w:val="both"/>
        <w:rPr>
          <w:bCs/>
        </w:rPr>
      </w:pPr>
      <w:r w:rsidRPr="00CD0656">
        <w:rPr>
          <w:bCs/>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DC3C04" w:rsidRPr="00CD0656" w:rsidRDefault="00DC3C04" w:rsidP="00DC3C04">
      <w:pPr>
        <w:shd w:val="clear" w:color="auto" w:fill="FFFFFF"/>
        <w:ind w:firstLine="567"/>
        <w:jc w:val="both"/>
        <w:rPr>
          <w:bCs/>
        </w:rPr>
      </w:pPr>
      <w:r w:rsidRPr="00CD0656">
        <w:rPr>
          <w:bCs/>
        </w:rPr>
        <w:t>4)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rsidR="001B0C5F" w:rsidRPr="00CD0656" w:rsidRDefault="00DC3C04" w:rsidP="00DC3C04">
      <w:pPr>
        <w:shd w:val="clear" w:color="auto" w:fill="FFFFFF"/>
        <w:ind w:firstLine="567"/>
        <w:jc w:val="both"/>
        <w:rPr>
          <w:bCs/>
        </w:rPr>
      </w:pPr>
      <w:r w:rsidRPr="00CD0656">
        <w:rPr>
          <w:bCs/>
        </w:rPr>
        <w:t>Размещение визуальной, текстовой и иной информации о порядке предоставления муниципальной услуги в помещениях Департамента, а также на Порталах и официальном сайте должно соответствовать требованиям, указанным в пункте 2.1</w:t>
      </w:r>
      <w:r w:rsidR="001B0C5F" w:rsidRPr="00CD0656">
        <w:rPr>
          <w:bCs/>
        </w:rPr>
        <w:t>4</w:t>
      </w:r>
      <w:r w:rsidRPr="00CD0656">
        <w:rPr>
          <w:bCs/>
        </w:rPr>
        <w:t>.</w:t>
      </w:r>
      <w:r w:rsidR="001B0C5F" w:rsidRPr="00CD0656">
        <w:rPr>
          <w:bCs/>
        </w:rPr>
        <w:t>4. административного регламента.</w:t>
      </w:r>
    </w:p>
    <w:p w:rsidR="00DC3C04" w:rsidRPr="00CD0656" w:rsidRDefault="00DC3C04" w:rsidP="00DC3C04">
      <w:pPr>
        <w:shd w:val="clear" w:color="auto" w:fill="FFFFFF"/>
        <w:ind w:firstLine="567"/>
        <w:jc w:val="both"/>
        <w:rPr>
          <w:bCs/>
        </w:rPr>
      </w:pPr>
      <w:r w:rsidRPr="00CD0656">
        <w:rPr>
          <w:bCs/>
        </w:rPr>
        <w:t>Уполномоченные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C3C04" w:rsidRPr="00CD0656" w:rsidRDefault="00DC3C04" w:rsidP="00DC3C04">
      <w:pPr>
        <w:shd w:val="clear" w:color="auto" w:fill="FFFFFF"/>
        <w:ind w:firstLine="567"/>
        <w:jc w:val="both"/>
        <w:rPr>
          <w:bCs/>
        </w:rPr>
      </w:pPr>
      <w:r w:rsidRPr="00CD0656">
        <w:rPr>
          <w:bCs/>
        </w:rPr>
        <w:t>3.2.2. Прием и регистрация заявления с прилагаемыми документами.</w:t>
      </w:r>
    </w:p>
    <w:p w:rsidR="00DC3C04" w:rsidRPr="00CD0656" w:rsidRDefault="00DC3C04" w:rsidP="00DC3C04">
      <w:pPr>
        <w:shd w:val="clear" w:color="auto" w:fill="FFFFFF"/>
        <w:ind w:firstLine="567"/>
        <w:jc w:val="both"/>
        <w:rPr>
          <w:bCs/>
        </w:rPr>
      </w:pPr>
      <w:r w:rsidRPr="00CD0656">
        <w:rPr>
          <w:bCs/>
        </w:rPr>
        <w:t xml:space="preserve">Основанием для начала административной процедуры является поступление сотруднику </w:t>
      </w:r>
      <w:r w:rsidR="001B0C5F" w:rsidRPr="00CD0656">
        <w:rPr>
          <w:bCs/>
        </w:rPr>
        <w:t>Управления</w:t>
      </w:r>
      <w:r w:rsidRPr="00CD0656">
        <w:rPr>
          <w:bCs/>
        </w:rPr>
        <w:t>, ответственному за прием и регистрацию входящей корреспонденции, заявления о предоставлении разрешения на ввод объекта в эксплуатацию (далее - заявление) с прилагаемыми документами, перечень к</w:t>
      </w:r>
      <w:r w:rsidR="001B0C5F" w:rsidRPr="00CD0656">
        <w:rPr>
          <w:bCs/>
        </w:rPr>
        <w:t>оторых приведен в пункте 2.6.1 а</w:t>
      </w:r>
      <w:r w:rsidRPr="00CD0656">
        <w:rPr>
          <w:bCs/>
        </w:rPr>
        <w:t>дминистративного регламента.</w:t>
      </w:r>
    </w:p>
    <w:p w:rsidR="001B0C5F" w:rsidRPr="00CD0656" w:rsidRDefault="001B0C5F" w:rsidP="00DC3C04">
      <w:pPr>
        <w:shd w:val="clear" w:color="auto" w:fill="FFFFFF"/>
        <w:ind w:firstLine="567"/>
        <w:jc w:val="both"/>
        <w:rPr>
          <w:bCs/>
        </w:rPr>
      </w:pPr>
      <w:r w:rsidRPr="00CD0656">
        <w:rPr>
          <w:bCs/>
        </w:rPr>
        <w:t>При получении заявления и документов, необходимых для предоставления государственной услуги, специалист Управления, ответственный за прием и регистрацию заявлений о предоставлении муниципальной услуги:</w:t>
      </w:r>
    </w:p>
    <w:p w:rsidR="001B0C5F" w:rsidRPr="00CD0656" w:rsidRDefault="001B0C5F" w:rsidP="001B0C5F">
      <w:pPr>
        <w:shd w:val="clear" w:color="auto" w:fill="FFFFFF"/>
        <w:ind w:firstLine="567"/>
        <w:jc w:val="both"/>
        <w:rPr>
          <w:bCs/>
        </w:rPr>
      </w:pPr>
      <w:r w:rsidRPr="00CD0656">
        <w:rPr>
          <w:bCs/>
        </w:rPr>
        <w:t>1) устанавливает личность заявителя, представителя заявителя;</w:t>
      </w:r>
    </w:p>
    <w:p w:rsidR="001B0C5F" w:rsidRPr="00CD0656" w:rsidRDefault="001B0C5F" w:rsidP="001B0C5F">
      <w:pPr>
        <w:shd w:val="clear" w:color="auto" w:fill="FFFFFF"/>
        <w:ind w:firstLine="567"/>
        <w:jc w:val="both"/>
        <w:rPr>
          <w:bCs/>
        </w:rPr>
      </w:pPr>
      <w:r w:rsidRPr="00CD0656">
        <w:rPr>
          <w:bCs/>
        </w:rPr>
        <w:t>2) проверяет полномочия обратившегося лица на подачу заявления о выдаче разрешения на ввод в эксплуатацию объекта капитального строительства;</w:t>
      </w:r>
    </w:p>
    <w:p w:rsidR="001B0C5F" w:rsidRPr="00CD0656" w:rsidRDefault="001B0C5F" w:rsidP="001B0C5F">
      <w:pPr>
        <w:shd w:val="clear" w:color="auto" w:fill="FFFFFF"/>
        <w:ind w:firstLine="567"/>
        <w:jc w:val="both"/>
        <w:rPr>
          <w:bCs/>
        </w:rPr>
      </w:pPr>
      <w:r w:rsidRPr="00CD0656">
        <w:rPr>
          <w:bCs/>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DC3C04" w:rsidRPr="00CD0656" w:rsidRDefault="001B0C5F" w:rsidP="00A12032">
      <w:pPr>
        <w:shd w:val="clear" w:color="auto" w:fill="FFFFFF"/>
        <w:ind w:firstLine="567"/>
        <w:jc w:val="both"/>
        <w:rPr>
          <w:bCs/>
        </w:rPr>
      </w:pPr>
      <w:r w:rsidRPr="00CD0656">
        <w:rPr>
          <w:bCs/>
        </w:rPr>
        <w:lastRenderedPageBreak/>
        <w:t>4) принимает заявление и документы, необходимые для предоставления муниципальной услуги, и регистрирует заявлени</w:t>
      </w:r>
      <w:r w:rsidR="00A12032" w:rsidRPr="00CD0656">
        <w:rPr>
          <w:bCs/>
        </w:rPr>
        <w:t xml:space="preserve">е с представленными документами </w:t>
      </w:r>
      <w:r w:rsidR="00DC3C04" w:rsidRPr="00CD0656">
        <w:rPr>
          <w:bCs/>
        </w:rPr>
        <w:t xml:space="preserve">в </w:t>
      </w:r>
      <w:proofErr w:type="gramStart"/>
      <w:r w:rsidR="00DC3C04" w:rsidRPr="00CD0656">
        <w:rPr>
          <w:bCs/>
        </w:rPr>
        <w:t>журнале</w:t>
      </w:r>
      <w:proofErr w:type="gramEnd"/>
      <w:r w:rsidR="00DC3C04" w:rsidRPr="00CD0656">
        <w:rPr>
          <w:bCs/>
        </w:rPr>
        <w:t xml:space="preserve"> учета входящей корреспонденции.</w:t>
      </w:r>
    </w:p>
    <w:p w:rsidR="00DC3C04" w:rsidRPr="00CD0656" w:rsidRDefault="00DC3C04" w:rsidP="00DC3C04">
      <w:pPr>
        <w:shd w:val="clear" w:color="auto" w:fill="FFFFFF"/>
        <w:ind w:firstLine="567"/>
        <w:jc w:val="both"/>
        <w:rPr>
          <w:bCs/>
        </w:rPr>
      </w:pPr>
      <w:r w:rsidRPr="00CD0656">
        <w:rPr>
          <w:bCs/>
        </w:rPr>
        <w:t>Время приема заявления с прилагаемыми документами составляет не более 20 минут.</w:t>
      </w:r>
    </w:p>
    <w:p w:rsidR="00DC3C04" w:rsidRPr="00CD0656" w:rsidRDefault="00DC3C04" w:rsidP="00DC3C04">
      <w:pPr>
        <w:shd w:val="clear" w:color="auto" w:fill="FFFFFF"/>
        <w:ind w:firstLine="567"/>
        <w:jc w:val="both"/>
        <w:rPr>
          <w:bCs/>
        </w:rPr>
      </w:pPr>
      <w:r w:rsidRPr="00CD0656">
        <w:rPr>
          <w:bCs/>
        </w:rPr>
        <w:t xml:space="preserve">Результатом выполнения данной административной процедуры является передача сотрудником </w:t>
      </w:r>
      <w:r w:rsidR="00A12032" w:rsidRPr="00CD0656">
        <w:rPr>
          <w:bCs/>
        </w:rPr>
        <w:t>Управления</w:t>
      </w:r>
      <w:r w:rsidRPr="00CD0656">
        <w:rPr>
          <w:bCs/>
        </w:rPr>
        <w:t xml:space="preserve">, ответственным за прием и регистрацию входящей корреспонденции, зарегистрированного заявления с приложенными документами сотруднику </w:t>
      </w:r>
      <w:r w:rsidR="00A12032" w:rsidRPr="00CD0656">
        <w:rPr>
          <w:bCs/>
        </w:rPr>
        <w:t>Отдела</w:t>
      </w:r>
      <w:r w:rsidRPr="00CD0656">
        <w:rPr>
          <w:bCs/>
        </w:rPr>
        <w:t xml:space="preserve">, ответственному за предоставление муниципальной услуги (далее - уполномоченный сотрудник </w:t>
      </w:r>
      <w:r w:rsidR="00A12032" w:rsidRPr="00CD0656">
        <w:rPr>
          <w:bCs/>
        </w:rPr>
        <w:t>Отдела</w:t>
      </w:r>
      <w:r w:rsidRPr="00CD0656">
        <w:rPr>
          <w:bCs/>
        </w:rPr>
        <w:t>).</w:t>
      </w:r>
    </w:p>
    <w:p w:rsidR="00DC3C04" w:rsidRPr="00CD0656" w:rsidRDefault="00DC3C04" w:rsidP="00DC3C04">
      <w:pPr>
        <w:shd w:val="clear" w:color="auto" w:fill="FFFFFF"/>
        <w:ind w:firstLine="567"/>
        <w:jc w:val="both"/>
        <w:rPr>
          <w:bCs/>
        </w:rPr>
      </w:pPr>
      <w:r w:rsidRPr="00CD0656">
        <w:rPr>
          <w:bCs/>
        </w:rPr>
        <w:t xml:space="preserve">Максимальный срок выполнения данного действия составляет </w:t>
      </w:r>
      <w:r w:rsidR="00692233">
        <w:rPr>
          <w:bCs/>
        </w:rPr>
        <w:t>1 рабочий день с момента поступления заявления в Управление</w:t>
      </w:r>
      <w:r w:rsidRPr="00CD0656">
        <w:rPr>
          <w:bCs/>
        </w:rPr>
        <w:t>.</w:t>
      </w:r>
    </w:p>
    <w:p w:rsidR="00DC3C04" w:rsidRPr="00CD0656" w:rsidRDefault="00DC3C04" w:rsidP="00DC3C04">
      <w:pPr>
        <w:shd w:val="clear" w:color="auto" w:fill="FFFFFF"/>
        <w:ind w:firstLine="567"/>
        <w:jc w:val="both"/>
        <w:rPr>
          <w:bCs/>
        </w:rPr>
      </w:pPr>
      <w:r w:rsidRPr="00CD0656">
        <w:rPr>
          <w:bCs/>
        </w:rPr>
        <w:t>3.2.3. Формирование и направление межведомственных запросов.</w:t>
      </w:r>
    </w:p>
    <w:p w:rsidR="00DC3C04" w:rsidRPr="00CD0656" w:rsidRDefault="00DC3C04" w:rsidP="00DC3C04">
      <w:pPr>
        <w:shd w:val="clear" w:color="auto" w:fill="FFFFFF"/>
        <w:ind w:firstLine="567"/>
        <w:jc w:val="both"/>
        <w:rPr>
          <w:bCs/>
        </w:rPr>
      </w:pPr>
      <w:proofErr w:type="gramStart"/>
      <w:r w:rsidRPr="00CD0656">
        <w:rPr>
          <w:bCs/>
        </w:rPr>
        <w:t xml:space="preserve">Основанием для начала административной процедуры является отсутствие в </w:t>
      </w:r>
      <w:r w:rsidR="00A12032" w:rsidRPr="00CD0656">
        <w:rPr>
          <w:bCs/>
        </w:rPr>
        <w:t>Управлении</w:t>
      </w:r>
      <w:r w:rsidRPr="00CD0656">
        <w:rPr>
          <w:bCs/>
        </w:rPr>
        <w:t xml:space="preserve"> документов, указанных в пункте 2.</w:t>
      </w:r>
      <w:r w:rsidR="00A12032" w:rsidRPr="00CD0656">
        <w:rPr>
          <w:bCs/>
        </w:rPr>
        <w:t>7.1</w:t>
      </w:r>
      <w:r w:rsidRPr="00CD0656">
        <w:rPr>
          <w:bCs/>
        </w:rPr>
        <w:t xml:space="preserve"> </w:t>
      </w:r>
      <w:r w:rsidR="00A12032" w:rsidRPr="00CD0656">
        <w:rPr>
          <w:bCs/>
        </w:rPr>
        <w:t>а</w:t>
      </w:r>
      <w:r w:rsidRPr="00CD0656">
        <w:rPr>
          <w:bCs/>
        </w:rPr>
        <w:t xml:space="preserve">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w:t>
      </w:r>
      <w:r w:rsidR="00A12032" w:rsidRPr="00CD0656">
        <w:rPr>
          <w:bCs/>
        </w:rPr>
        <w:t>Управлением</w:t>
      </w:r>
      <w:r w:rsidRPr="00CD0656">
        <w:rPr>
          <w:bCs/>
        </w:rPr>
        <w:t xml:space="preserve"> самостоятельно.</w:t>
      </w:r>
      <w:proofErr w:type="gramEnd"/>
    </w:p>
    <w:p w:rsidR="00DC3C04" w:rsidRPr="00CD0656" w:rsidRDefault="00DC3C04" w:rsidP="00DC3C04">
      <w:pPr>
        <w:shd w:val="clear" w:color="auto" w:fill="FFFFFF"/>
        <w:ind w:firstLine="567"/>
        <w:jc w:val="both"/>
        <w:rPr>
          <w:bCs/>
        </w:rPr>
      </w:pPr>
      <w:r w:rsidRPr="00CD0656">
        <w:rPr>
          <w:bCs/>
        </w:rPr>
        <w:t xml:space="preserve">Получив заявление после </w:t>
      </w:r>
      <w:proofErr w:type="gramStart"/>
      <w:r w:rsidRPr="00CD0656">
        <w:rPr>
          <w:bCs/>
        </w:rPr>
        <w:t xml:space="preserve">его регистрации, уполномоченный сотрудник </w:t>
      </w:r>
      <w:r w:rsidR="00A12032" w:rsidRPr="00CD0656">
        <w:rPr>
          <w:bCs/>
        </w:rPr>
        <w:t>Отдела</w:t>
      </w:r>
      <w:r w:rsidRPr="00CD0656">
        <w:rPr>
          <w:bCs/>
        </w:rPr>
        <w:t xml:space="preserve"> осуществляет</w:t>
      </w:r>
      <w:proofErr w:type="gramEnd"/>
      <w:r w:rsidRPr="00CD0656">
        <w:rPr>
          <w:bCs/>
        </w:rPr>
        <w:t xml:space="preserve">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DC3C04" w:rsidRPr="00CD0656" w:rsidRDefault="00DC3C04" w:rsidP="00DC3C04">
      <w:pPr>
        <w:shd w:val="clear" w:color="auto" w:fill="FFFFFF"/>
        <w:ind w:firstLine="567"/>
        <w:jc w:val="both"/>
        <w:rPr>
          <w:bCs/>
        </w:rPr>
      </w:pPr>
      <w:r w:rsidRPr="00CD0656">
        <w:rPr>
          <w:bCs/>
        </w:rPr>
        <w:t xml:space="preserve">Межведомственный запрос формируется в </w:t>
      </w:r>
      <w:proofErr w:type="gramStart"/>
      <w:r w:rsidRPr="00CD0656">
        <w:rPr>
          <w:bCs/>
        </w:rPr>
        <w:t>соответствии</w:t>
      </w:r>
      <w:proofErr w:type="gramEnd"/>
      <w:r w:rsidRPr="00CD0656">
        <w:rPr>
          <w:bCs/>
        </w:rPr>
        <w:t xml:space="preserve"> с требованиями статьи 7.2 Федерального закона от 27.07.2010 </w:t>
      </w:r>
      <w:r w:rsidR="00A12032" w:rsidRPr="00CD0656">
        <w:rPr>
          <w:bCs/>
        </w:rPr>
        <w:t>№ 210-ФЗ «</w:t>
      </w:r>
      <w:r w:rsidRPr="00CD0656">
        <w:rPr>
          <w:bCs/>
        </w:rPr>
        <w:t>Об организации предоставления государственных и муниципальных услуг</w:t>
      </w:r>
      <w:r w:rsidR="00A12032" w:rsidRPr="00CD0656">
        <w:rPr>
          <w:bCs/>
        </w:rPr>
        <w:t>»</w:t>
      </w:r>
      <w:r w:rsidRPr="00CD0656">
        <w:rPr>
          <w:bCs/>
        </w:rPr>
        <w:t xml:space="preserve"> и подписывается уполномоченным лицом.</w:t>
      </w:r>
    </w:p>
    <w:p w:rsidR="00DC3C04" w:rsidRPr="00CD0656" w:rsidRDefault="00DC3C04" w:rsidP="00DC3C04">
      <w:pPr>
        <w:shd w:val="clear" w:color="auto" w:fill="FFFFFF"/>
        <w:ind w:firstLine="567"/>
        <w:jc w:val="both"/>
        <w:rPr>
          <w:bCs/>
        </w:rPr>
      </w:pPr>
      <w:r w:rsidRPr="00CD0656">
        <w:rPr>
          <w:bCs/>
        </w:rPr>
        <w:t>Направление межведомственного запроса осуществляется с использованием единой системы межведомственного электронного взаимодействия.</w:t>
      </w:r>
    </w:p>
    <w:p w:rsidR="00DC3C04" w:rsidRPr="00CD0656" w:rsidRDefault="00DC3C04" w:rsidP="00DC3C04">
      <w:pPr>
        <w:shd w:val="clear" w:color="auto" w:fill="FFFFFF"/>
        <w:ind w:firstLine="567"/>
        <w:jc w:val="both"/>
        <w:rPr>
          <w:bCs/>
        </w:rPr>
      </w:pPr>
      <w:r w:rsidRPr="00CD0656">
        <w:rPr>
          <w:bCs/>
        </w:rPr>
        <w:t>Максимальный срок выполнения данного действия составляет 3 рабочих дня.</w:t>
      </w:r>
    </w:p>
    <w:p w:rsidR="00DC3C04" w:rsidRPr="00CD0656" w:rsidRDefault="00DC3C04" w:rsidP="00DC3C04">
      <w:pPr>
        <w:shd w:val="clear" w:color="auto" w:fill="FFFFFF"/>
        <w:ind w:firstLine="567"/>
        <w:jc w:val="both"/>
        <w:rPr>
          <w:bCs/>
        </w:rPr>
      </w:pPr>
      <w:r w:rsidRPr="00CD0656">
        <w:rPr>
          <w:bCs/>
        </w:rPr>
        <w:t>Результатом административной процедуры является получение от государственных органов, органов местного самоуправления и иных организаций запрашиваемых документов либо отказ в их предоставлении.</w:t>
      </w:r>
    </w:p>
    <w:p w:rsidR="00DC3C04" w:rsidRPr="00CD0656" w:rsidRDefault="00DC3C04" w:rsidP="00DC3C04">
      <w:pPr>
        <w:shd w:val="clear" w:color="auto" w:fill="FFFFFF"/>
        <w:ind w:firstLine="567"/>
        <w:jc w:val="both"/>
        <w:rPr>
          <w:bCs/>
        </w:rPr>
      </w:pPr>
      <w:r w:rsidRPr="00CD0656">
        <w:rPr>
          <w:bCs/>
        </w:rPr>
        <w:t xml:space="preserve">3.2.4. Рассмотрение заявления и проверка наличия или отсутствия оснований для отказа в </w:t>
      </w:r>
      <w:proofErr w:type="gramStart"/>
      <w:r w:rsidRPr="00CD0656">
        <w:rPr>
          <w:bCs/>
        </w:rPr>
        <w:t>предоставлении</w:t>
      </w:r>
      <w:proofErr w:type="gramEnd"/>
      <w:r w:rsidRPr="00CD0656">
        <w:rPr>
          <w:bCs/>
        </w:rPr>
        <w:t xml:space="preserve"> муниципальной услуги.</w:t>
      </w:r>
    </w:p>
    <w:p w:rsidR="00DC3C04" w:rsidRPr="00CD0656" w:rsidRDefault="00DC3C04" w:rsidP="00DC3C04">
      <w:pPr>
        <w:shd w:val="clear" w:color="auto" w:fill="FFFFFF"/>
        <w:ind w:firstLine="567"/>
        <w:jc w:val="both"/>
        <w:rPr>
          <w:bCs/>
        </w:rPr>
      </w:pPr>
      <w:r w:rsidRPr="00CD0656">
        <w:rPr>
          <w:bCs/>
        </w:rPr>
        <w:t xml:space="preserve">Основанием для начала административной процедуры является поступление уполномоченному сотруднику </w:t>
      </w:r>
      <w:r w:rsidR="00A12032" w:rsidRPr="00CD0656">
        <w:rPr>
          <w:bCs/>
        </w:rPr>
        <w:t>Отдела</w:t>
      </w:r>
      <w:r w:rsidRPr="00CD0656">
        <w:rPr>
          <w:bCs/>
        </w:rPr>
        <w:t xml:space="preserve"> заявления о предоставлении муниципальной услуги.</w:t>
      </w:r>
    </w:p>
    <w:p w:rsidR="00DC3C04" w:rsidRPr="00CD0656" w:rsidRDefault="00DC3C04" w:rsidP="00DC3C04">
      <w:pPr>
        <w:shd w:val="clear" w:color="auto" w:fill="FFFFFF"/>
        <w:ind w:firstLine="567"/>
        <w:jc w:val="both"/>
        <w:rPr>
          <w:bCs/>
        </w:rPr>
      </w:pPr>
      <w:r w:rsidRPr="00CD0656">
        <w:rPr>
          <w:bCs/>
        </w:rPr>
        <w:t xml:space="preserve">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уполномоченный сотрудник </w:t>
      </w:r>
      <w:r w:rsidR="00A12032" w:rsidRPr="00CD0656">
        <w:rPr>
          <w:bCs/>
        </w:rPr>
        <w:t>Отдела</w:t>
      </w:r>
      <w:r w:rsidRPr="00CD0656">
        <w:rPr>
          <w:bCs/>
        </w:rPr>
        <w:t xml:space="preserve"> осуществляет их рассмотрение на предмет наличия или отсутствия оснований для отказа в предоставлении муниципальной услуги.</w:t>
      </w:r>
    </w:p>
    <w:p w:rsidR="00A12032" w:rsidRPr="00CD0656" w:rsidRDefault="00DC3C04" w:rsidP="00DC3C04">
      <w:pPr>
        <w:shd w:val="clear" w:color="auto" w:fill="FFFFFF"/>
        <w:ind w:firstLine="567"/>
        <w:jc w:val="both"/>
        <w:rPr>
          <w:bCs/>
        </w:rPr>
      </w:pPr>
      <w:r w:rsidRPr="00CD0656">
        <w:rPr>
          <w:bCs/>
        </w:rPr>
        <w:t xml:space="preserve">Уполномоченный сотрудник </w:t>
      </w:r>
      <w:r w:rsidR="00A12032" w:rsidRPr="00CD0656">
        <w:rPr>
          <w:bCs/>
        </w:rPr>
        <w:t>Отдела</w:t>
      </w:r>
      <w:r w:rsidRPr="00CD0656">
        <w:rPr>
          <w:bCs/>
        </w:rPr>
        <w:t xml:space="preserve"> в течение трех дней с момента получения заявления на предоставление муниципальной услуги проводит осмотр заявленного объекта капитального строительства (за исключением объектов, на которых осуществляется государственный строительный надзор) и определяет соответствие такого объекта требованиям, указанным в части 5 статьи 55 Градостроительного кодекса Российской Федерации. По результатам осмотра составляется акт осмотра. </w:t>
      </w:r>
    </w:p>
    <w:p w:rsidR="00DC3C04" w:rsidRPr="00CD0656" w:rsidRDefault="00DC3C04" w:rsidP="00DC3C04">
      <w:pPr>
        <w:shd w:val="clear" w:color="auto" w:fill="FFFFFF"/>
        <w:ind w:firstLine="567"/>
        <w:jc w:val="both"/>
        <w:rPr>
          <w:bCs/>
        </w:rPr>
      </w:pPr>
      <w:proofErr w:type="gramStart"/>
      <w:r w:rsidRPr="00CD0656">
        <w:rPr>
          <w:bCs/>
        </w:rPr>
        <w:t xml:space="preserve">При отсутствии оснований для отказа в предоставлении муниципальной услуги уполномоченный сотрудник </w:t>
      </w:r>
      <w:r w:rsidR="00A12032" w:rsidRPr="00CD0656">
        <w:rPr>
          <w:bCs/>
        </w:rPr>
        <w:t>Отдела</w:t>
      </w:r>
      <w:r w:rsidRPr="00CD0656">
        <w:rPr>
          <w:bCs/>
        </w:rPr>
        <w:t xml:space="preserve"> составляет проект разрешения на ввод объекта в эксплуатацию по форме, утвержденной уполномоченным Правительством Российской Федерации федеральным органом исполнительной власти, и передает на рассмотрение и подписание уполномоченному лицу, ответственному за подписание решений о предоставлении или об отказе в предоставлении муниципальной услуги (далее - Уполномоченное лицо).</w:t>
      </w:r>
      <w:proofErr w:type="gramEnd"/>
    </w:p>
    <w:p w:rsidR="00DC3C04" w:rsidRPr="00CD0656" w:rsidRDefault="00DC3C04" w:rsidP="00DC3C04">
      <w:pPr>
        <w:shd w:val="clear" w:color="auto" w:fill="FFFFFF"/>
        <w:ind w:firstLine="567"/>
        <w:jc w:val="both"/>
        <w:rPr>
          <w:bCs/>
        </w:rPr>
      </w:pPr>
      <w:r w:rsidRPr="00CD0656">
        <w:rPr>
          <w:bCs/>
        </w:rPr>
        <w:t>При наличии оснований для отказа в предоставлении муниципальной услуги, предусмотренных пунктом 2.</w:t>
      </w:r>
      <w:r w:rsidR="00A12032" w:rsidRPr="00CD0656">
        <w:rPr>
          <w:bCs/>
        </w:rPr>
        <w:t>9.</w:t>
      </w:r>
      <w:r w:rsidRPr="00CD0656">
        <w:rPr>
          <w:bCs/>
        </w:rPr>
        <w:t xml:space="preserve"> </w:t>
      </w:r>
      <w:r w:rsidR="00A12032" w:rsidRPr="00CD0656">
        <w:rPr>
          <w:bCs/>
        </w:rPr>
        <w:t>а</w:t>
      </w:r>
      <w:r w:rsidRPr="00CD0656">
        <w:rPr>
          <w:bCs/>
        </w:rPr>
        <w:t xml:space="preserve">дминистративного регламента, уполномоченный сотрудник </w:t>
      </w:r>
      <w:r w:rsidR="00A12032" w:rsidRPr="00CD0656">
        <w:rPr>
          <w:bCs/>
        </w:rPr>
        <w:t>Отдела</w:t>
      </w:r>
      <w:r w:rsidRPr="00CD0656">
        <w:rPr>
          <w:bCs/>
        </w:rPr>
        <w:t xml:space="preserve"> подготавливает проект решения об отказе в предоставлении муниципальной услуги, с указанием всех оснований для отказа в предоставлении муниципальной услуги.</w:t>
      </w:r>
    </w:p>
    <w:p w:rsidR="00DC3C04" w:rsidRPr="00CD0656" w:rsidRDefault="00DC3C04" w:rsidP="00DC3C04">
      <w:pPr>
        <w:shd w:val="clear" w:color="auto" w:fill="FFFFFF"/>
        <w:ind w:firstLine="567"/>
        <w:jc w:val="both"/>
        <w:rPr>
          <w:bCs/>
        </w:rPr>
      </w:pPr>
      <w:r w:rsidRPr="00CD0656">
        <w:rPr>
          <w:bCs/>
        </w:rPr>
        <w:lastRenderedPageBreak/>
        <w:t xml:space="preserve">Решение об отказе в предоставлении муниципальной услуги оформляется в виде соответствующего письма, оформленного на официальном бланке </w:t>
      </w:r>
      <w:r w:rsidR="00A12032" w:rsidRPr="00CD0656">
        <w:rPr>
          <w:bCs/>
        </w:rPr>
        <w:t>Администрации</w:t>
      </w:r>
      <w:r w:rsidRPr="00CD0656">
        <w:rPr>
          <w:bCs/>
        </w:rPr>
        <w:t xml:space="preserve"> и подписанного Уполномоченным лицом.</w:t>
      </w:r>
    </w:p>
    <w:p w:rsidR="00DC3C04" w:rsidRPr="00CD0656" w:rsidRDefault="00DC3C04" w:rsidP="00DC3C04">
      <w:pPr>
        <w:shd w:val="clear" w:color="auto" w:fill="FFFFFF"/>
        <w:ind w:firstLine="567"/>
        <w:jc w:val="both"/>
        <w:rPr>
          <w:bCs/>
        </w:rPr>
      </w:pPr>
      <w:r w:rsidRPr="00CD0656">
        <w:rPr>
          <w:bCs/>
        </w:rPr>
        <w:t>Максимальный срок выполнения данного действия составляет 5 (пять) рабочих дней.</w:t>
      </w:r>
    </w:p>
    <w:p w:rsidR="00DC3C04" w:rsidRPr="00CD0656" w:rsidRDefault="00DC3C04" w:rsidP="00DC3C04">
      <w:pPr>
        <w:shd w:val="clear" w:color="auto" w:fill="FFFFFF"/>
        <w:ind w:firstLine="567"/>
        <w:jc w:val="both"/>
        <w:rPr>
          <w:bCs/>
        </w:rPr>
      </w:pPr>
      <w:r w:rsidRPr="00CD0656">
        <w:rPr>
          <w:bCs/>
        </w:rPr>
        <w:t>Результатом выполнения административной процедуры является подготовка и подписание разрешения или решения об отказе в предоставлении муниципальной услуги.</w:t>
      </w:r>
    </w:p>
    <w:p w:rsidR="00DC3C04" w:rsidRPr="00CD0656" w:rsidRDefault="00DC3C04" w:rsidP="00DC3C04">
      <w:pPr>
        <w:shd w:val="clear" w:color="auto" w:fill="FFFFFF"/>
        <w:ind w:firstLine="567"/>
        <w:jc w:val="both"/>
        <w:rPr>
          <w:bCs/>
        </w:rPr>
      </w:pPr>
      <w:r w:rsidRPr="00CD0656">
        <w:rPr>
          <w:bCs/>
        </w:rPr>
        <w:t>3.2.5. Направление (вручение) заявителю разрешения на ввод объекта в эксплуатацию или решения об отказе в предоставлении муниципальной услуги.</w:t>
      </w:r>
    </w:p>
    <w:p w:rsidR="00DC3C04" w:rsidRPr="00CD0656" w:rsidRDefault="00DC3C04" w:rsidP="00DC3C04">
      <w:pPr>
        <w:shd w:val="clear" w:color="auto" w:fill="FFFFFF"/>
        <w:ind w:firstLine="567"/>
        <w:jc w:val="both"/>
        <w:rPr>
          <w:bCs/>
        </w:rPr>
      </w:pPr>
      <w:r w:rsidRPr="00CD0656">
        <w:rPr>
          <w:bCs/>
        </w:rPr>
        <w:t>Основанием для начала административной процедуры является поступление подписанного Уполномоченным лицом разрешения либо решения об отказе в предоставлении муниципальной услуги.</w:t>
      </w:r>
    </w:p>
    <w:p w:rsidR="00DC3C04" w:rsidRPr="00CD0656" w:rsidRDefault="00DC3C04" w:rsidP="00DC3C04">
      <w:pPr>
        <w:shd w:val="clear" w:color="auto" w:fill="FFFFFF"/>
        <w:ind w:firstLine="567"/>
        <w:jc w:val="both"/>
        <w:rPr>
          <w:bCs/>
        </w:rPr>
      </w:pPr>
      <w:r w:rsidRPr="00CD0656">
        <w:rPr>
          <w:bCs/>
        </w:rPr>
        <w:t xml:space="preserve">Уполномоченный сотрудник </w:t>
      </w:r>
      <w:r w:rsidR="00A12032" w:rsidRPr="00CD0656">
        <w:rPr>
          <w:bCs/>
        </w:rPr>
        <w:t>Отдела</w:t>
      </w:r>
      <w:r w:rsidRPr="00CD0656">
        <w:rPr>
          <w:bCs/>
        </w:rPr>
        <w:t xml:space="preserve"> обеспечивает направление заявителю разрешения либо решения об отказе в предоставлении муниципальной услуги по адресу, содержащемуся в его заявлении, либо по инициативе заявителя вручает ему лично.</w:t>
      </w:r>
    </w:p>
    <w:p w:rsidR="00DC3C04" w:rsidRPr="00CD0656" w:rsidRDefault="00DC3C04" w:rsidP="00DC3C04">
      <w:pPr>
        <w:shd w:val="clear" w:color="auto" w:fill="FFFFFF"/>
        <w:ind w:firstLine="567"/>
        <w:jc w:val="both"/>
        <w:rPr>
          <w:bCs/>
        </w:rPr>
      </w:pPr>
      <w:r w:rsidRPr="00CD0656">
        <w:rPr>
          <w:bCs/>
        </w:rPr>
        <w:t>Максимальный срок выполнения данного действия составляет 1 (один) рабочий день.</w:t>
      </w:r>
    </w:p>
    <w:p w:rsidR="00DC3C04" w:rsidRPr="00CD0656" w:rsidRDefault="00DC3C04" w:rsidP="00DC3C04">
      <w:pPr>
        <w:shd w:val="clear" w:color="auto" w:fill="FFFFFF"/>
        <w:ind w:firstLine="567"/>
        <w:jc w:val="both"/>
        <w:rPr>
          <w:bCs/>
        </w:rPr>
      </w:pPr>
      <w:r w:rsidRPr="00CD0656">
        <w:rPr>
          <w:bCs/>
        </w:rPr>
        <w:t>Результатом выполнения административной процедуры является направление (вручение) разрешения либо решения об отказе в предоставлении муниципальной услуги.</w:t>
      </w:r>
    </w:p>
    <w:p w:rsidR="00DC3C04" w:rsidRPr="00CD0656" w:rsidRDefault="00DC3C04" w:rsidP="00DC3C04">
      <w:pPr>
        <w:shd w:val="clear" w:color="auto" w:fill="FFFFFF"/>
        <w:ind w:firstLine="567"/>
        <w:jc w:val="both"/>
        <w:rPr>
          <w:bCs/>
        </w:rPr>
      </w:pPr>
      <w:r w:rsidRPr="00CD0656">
        <w:rPr>
          <w:bCs/>
        </w:rPr>
        <w:t>3.3. Особенности выполнения административных процедур в электронной форме.</w:t>
      </w:r>
    </w:p>
    <w:p w:rsidR="00DC3C04" w:rsidRPr="00CD0656" w:rsidRDefault="00DC3C04" w:rsidP="00DC3C04">
      <w:pPr>
        <w:shd w:val="clear" w:color="auto" w:fill="FFFFFF"/>
        <w:ind w:firstLine="567"/>
        <w:jc w:val="both"/>
        <w:rPr>
          <w:bCs/>
        </w:rPr>
      </w:pPr>
      <w:r w:rsidRPr="00CD0656">
        <w:rPr>
          <w:bCs/>
        </w:rPr>
        <w:t xml:space="preserve">Заявление о предоставлении муниципальной услуги в форме электронного документа представляется в </w:t>
      </w:r>
      <w:r w:rsidR="00A12032" w:rsidRPr="00CD0656">
        <w:rPr>
          <w:bCs/>
        </w:rPr>
        <w:t>Администрацию Среднеканского городского округа</w:t>
      </w:r>
      <w:r w:rsidRPr="00CD0656">
        <w:rPr>
          <w:bCs/>
        </w:rPr>
        <w:t xml:space="preserve"> по выбору заявителя:</w:t>
      </w:r>
    </w:p>
    <w:p w:rsidR="00DC3C04" w:rsidRPr="00CD0656" w:rsidRDefault="00DC3C04" w:rsidP="00DC3C04">
      <w:pPr>
        <w:shd w:val="clear" w:color="auto" w:fill="FFFFFF"/>
        <w:ind w:firstLine="567"/>
        <w:jc w:val="both"/>
        <w:rPr>
          <w:bCs/>
        </w:rPr>
      </w:pPr>
      <w:r w:rsidRPr="00CD0656">
        <w:rPr>
          <w:bCs/>
        </w:rPr>
        <w:t>- путем заполнения формы запроса, размещенной на официальном сайте</w:t>
      </w:r>
      <w:r w:rsidR="00A12032" w:rsidRPr="00CD0656">
        <w:rPr>
          <w:bCs/>
        </w:rPr>
        <w:t xml:space="preserve"> муниципального образования «Среднеканский городской округ»</w:t>
      </w:r>
      <w:r w:rsidRPr="00CD0656">
        <w:rPr>
          <w:bCs/>
        </w:rPr>
        <w:t>, в том числе посредством отправки через личный кабинет регионального портала или единого портала;</w:t>
      </w:r>
    </w:p>
    <w:p w:rsidR="00DC3C04" w:rsidRPr="00CD0656" w:rsidRDefault="00DC3C04" w:rsidP="00DC3C04">
      <w:pPr>
        <w:shd w:val="clear" w:color="auto" w:fill="FFFFFF"/>
        <w:ind w:firstLine="567"/>
        <w:jc w:val="both"/>
        <w:rPr>
          <w:bCs/>
        </w:rPr>
      </w:pPr>
      <w:r w:rsidRPr="00CD0656">
        <w:rPr>
          <w:bCs/>
        </w:rPr>
        <w:t xml:space="preserve">- путем направления электронного документа в </w:t>
      </w:r>
      <w:r w:rsidR="00A12032" w:rsidRPr="00CD0656">
        <w:rPr>
          <w:bCs/>
        </w:rPr>
        <w:t>Управление</w:t>
      </w:r>
      <w:r w:rsidRPr="00CD0656">
        <w:rPr>
          <w:bCs/>
        </w:rPr>
        <w:t xml:space="preserve"> на официальную электронную почту </w:t>
      </w:r>
      <w:r w:rsidR="00F52F93" w:rsidRPr="00CD0656">
        <w:rPr>
          <w:bCs/>
        </w:rPr>
        <w:t>ujkhsrednekan@mail.ru</w:t>
      </w:r>
      <w:r w:rsidRPr="00CD0656">
        <w:rPr>
          <w:bCs/>
        </w:rPr>
        <w:t xml:space="preserve"> (далее - представление посредством электронной почты).</w:t>
      </w:r>
    </w:p>
    <w:p w:rsidR="00DC3C04" w:rsidRPr="00CD0656" w:rsidRDefault="00DC3C04" w:rsidP="00DC3C04">
      <w:pPr>
        <w:shd w:val="clear" w:color="auto" w:fill="FFFFFF"/>
        <w:ind w:firstLine="567"/>
        <w:jc w:val="both"/>
        <w:rPr>
          <w:bCs/>
        </w:rPr>
      </w:pPr>
      <w:r w:rsidRPr="00CD0656">
        <w:rPr>
          <w:bCs/>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DC3C04" w:rsidRPr="00CD0656" w:rsidRDefault="00DC3C04" w:rsidP="00DC3C04">
      <w:pPr>
        <w:shd w:val="clear" w:color="auto" w:fill="FFFFFF"/>
        <w:ind w:firstLine="567"/>
        <w:jc w:val="both"/>
        <w:rPr>
          <w:bCs/>
        </w:rPr>
      </w:pPr>
      <w:r w:rsidRPr="00CD0656">
        <w:rPr>
          <w:bCs/>
        </w:rPr>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DC3C04" w:rsidRPr="00CD0656" w:rsidRDefault="00DC3C04" w:rsidP="00DC3C04">
      <w:pPr>
        <w:shd w:val="clear" w:color="auto" w:fill="FFFFFF"/>
        <w:ind w:firstLine="567"/>
        <w:jc w:val="both"/>
        <w:rPr>
          <w:bCs/>
        </w:rPr>
      </w:pPr>
      <w:r w:rsidRPr="00CD0656">
        <w:rPr>
          <w:bCs/>
        </w:rPr>
        <w:t>- 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DC3C04" w:rsidRPr="00CD0656" w:rsidRDefault="00DC3C04" w:rsidP="00DC3C04">
      <w:pPr>
        <w:shd w:val="clear" w:color="auto" w:fill="FFFFFF"/>
        <w:ind w:firstLine="567"/>
        <w:jc w:val="both"/>
        <w:rPr>
          <w:bCs/>
        </w:rPr>
      </w:pPr>
      <w:r w:rsidRPr="00CD0656">
        <w:rPr>
          <w:bCs/>
        </w:rPr>
        <w:t>При подаче заявлений к ним прилагаются документы, представление которых заявителем предусмотрено в соответствии с положениями пункта 2.6.1 Административного регламента (с учетом особенностей оформления документа, удостоверяющего личность заявителя, или удостоверяющего личность представителя заявителя, если заявление представляется представителем заявителя).</w:t>
      </w:r>
    </w:p>
    <w:p w:rsidR="00DC3C04" w:rsidRPr="00CD0656" w:rsidRDefault="00DC3C04" w:rsidP="00DC3C04">
      <w:pPr>
        <w:shd w:val="clear" w:color="auto" w:fill="FFFFFF"/>
        <w:ind w:firstLine="567"/>
        <w:jc w:val="both"/>
        <w:rPr>
          <w:bCs/>
        </w:rPr>
      </w:pPr>
      <w:proofErr w:type="gramStart"/>
      <w:r w:rsidRPr="00CD0656">
        <w:rPr>
          <w:bCs/>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 за исключением предоставления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roofErr w:type="gramEnd"/>
    </w:p>
    <w:p w:rsidR="00DC3C04" w:rsidRPr="00CD0656" w:rsidRDefault="00DC3C04" w:rsidP="00DC3C04">
      <w:pPr>
        <w:shd w:val="clear" w:color="auto" w:fill="FFFFFF"/>
        <w:ind w:firstLine="567"/>
        <w:jc w:val="both"/>
        <w:rPr>
          <w:bCs/>
        </w:rPr>
      </w:pPr>
      <w:r w:rsidRPr="00CD0656">
        <w:rPr>
          <w:bC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C3C04" w:rsidRPr="00CD0656" w:rsidRDefault="00DC3C04" w:rsidP="00DC3C04">
      <w:pPr>
        <w:shd w:val="clear" w:color="auto" w:fill="FFFFFF"/>
        <w:ind w:firstLine="567"/>
        <w:jc w:val="both"/>
        <w:rPr>
          <w:bCs/>
        </w:rPr>
      </w:pPr>
      <w:r w:rsidRPr="00CD0656">
        <w:rPr>
          <w:bCs/>
        </w:rPr>
        <w:t>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DC3C04" w:rsidRPr="00CD0656" w:rsidRDefault="00DC3C04" w:rsidP="00DC3C04">
      <w:pPr>
        <w:shd w:val="clear" w:color="auto" w:fill="FFFFFF"/>
        <w:ind w:firstLine="567"/>
        <w:jc w:val="both"/>
        <w:rPr>
          <w:bCs/>
        </w:rPr>
      </w:pPr>
      <w:r w:rsidRPr="00CD0656">
        <w:rPr>
          <w:bC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C3C04" w:rsidRPr="00CD0656" w:rsidRDefault="00DC3C04" w:rsidP="00DC3C04">
      <w:pPr>
        <w:shd w:val="clear" w:color="auto" w:fill="FFFFFF"/>
        <w:ind w:firstLine="567"/>
        <w:jc w:val="both"/>
        <w:rPr>
          <w:bCs/>
        </w:rPr>
      </w:pPr>
      <w:proofErr w:type="gramStart"/>
      <w:r w:rsidRPr="00CD0656">
        <w:rPr>
          <w:bCs/>
        </w:rPr>
        <w:lastRenderedPageBreak/>
        <w:t>Заявление, представленное с нарушением изложенного в пункте 3.</w:t>
      </w:r>
      <w:r w:rsidR="00F52F93" w:rsidRPr="00CD0656">
        <w:rPr>
          <w:bCs/>
        </w:rPr>
        <w:t>3</w:t>
      </w:r>
      <w:r w:rsidRPr="00CD0656">
        <w:rPr>
          <w:bCs/>
        </w:rPr>
        <w:t xml:space="preserve"> </w:t>
      </w:r>
      <w:r w:rsidR="00F52F93" w:rsidRPr="00CD0656">
        <w:rPr>
          <w:bCs/>
        </w:rPr>
        <w:t>а</w:t>
      </w:r>
      <w:r w:rsidRPr="00CD0656">
        <w:rPr>
          <w:bCs/>
        </w:rPr>
        <w:t xml:space="preserve">дминистративного регламента порядка не рассматривается </w:t>
      </w:r>
      <w:r w:rsidR="00F52F93" w:rsidRPr="00CD0656">
        <w:rPr>
          <w:bCs/>
        </w:rPr>
        <w:t>Управлением</w:t>
      </w:r>
      <w:r w:rsidRPr="00CD0656">
        <w:rPr>
          <w:bCs/>
        </w:rPr>
        <w:t xml:space="preserve"> и не позднее пяти рабочих дней со дня представления такого заявления </w:t>
      </w:r>
      <w:r w:rsidR="00F52F93" w:rsidRPr="00CD0656">
        <w:rPr>
          <w:bCs/>
        </w:rPr>
        <w:t>Управление</w:t>
      </w:r>
      <w:r w:rsidRPr="00CD0656">
        <w:rPr>
          <w:bCs/>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C3C04" w:rsidRPr="00CD0656" w:rsidRDefault="00DC3C04" w:rsidP="00DC3C04">
      <w:pPr>
        <w:shd w:val="clear" w:color="auto" w:fill="FFFFFF"/>
        <w:ind w:firstLine="567"/>
        <w:jc w:val="both"/>
        <w:rPr>
          <w:bCs/>
        </w:rPr>
      </w:pPr>
      <w:r w:rsidRPr="00CD0656">
        <w:rPr>
          <w:bCs/>
        </w:rPr>
        <w:t>Муниципальная услуга предоставляется заявителю в ср</w:t>
      </w:r>
      <w:r w:rsidR="00F52F93" w:rsidRPr="00CD0656">
        <w:rPr>
          <w:bCs/>
        </w:rPr>
        <w:t>оки, установленные пунктом 2.4 а</w:t>
      </w:r>
      <w:r w:rsidRPr="00CD0656">
        <w:rPr>
          <w:bCs/>
        </w:rPr>
        <w:t>дминистративного регламента.</w:t>
      </w:r>
    </w:p>
    <w:p w:rsidR="00DC3C04" w:rsidRPr="00CD0656" w:rsidRDefault="00DC3C04" w:rsidP="00DC3C04">
      <w:pPr>
        <w:shd w:val="clear" w:color="auto" w:fill="FFFFFF"/>
        <w:ind w:firstLine="567"/>
        <w:jc w:val="both"/>
        <w:rPr>
          <w:bCs/>
        </w:rPr>
      </w:pPr>
      <w:r w:rsidRPr="00CD0656">
        <w:rPr>
          <w:bCs/>
        </w:rPr>
        <w:t xml:space="preserve">Заявитель вправе получить результат рассмотрения заявления одним из следующих способов (в </w:t>
      </w:r>
      <w:proofErr w:type="gramStart"/>
      <w:r w:rsidRPr="00CD0656">
        <w:rPr>
          <w:bCs/>
        </w:rPr>
        <w:t>заявлении</w:t>
      </w:r>
      <w:proofErr w:type="gramEnd"/>
      <w:r w:rsidR="00F52F93" w:rsidRPr="00CD0656">
        <w:t xml:space="preserve"> </w:t>
      </w:r>
      <w:r w:rsidR="00F52F93" w:rsidRPr="00CD0656">
        <w:rPr>
          <w:bCs/>
        </w:rPr>
        <w:t>необходимо указать</w:t>
      </w:r>
      <w:r w:rsidRPr="00CD0656">
        <w:rPr>
          <w:bCs/>
        </w:rPr>
        <w:t xml:space="preserve"> конкретный способ):</w:t>
      </w:r>
    </w:p>
    <w:p w:rsidR="00DC3C04" w:rsidRPr="00CD0656" w:rsidRDefault="00DC3C04" w:rsidP="00DC3C04">
      <w:pPr>
        <w:shd w:val="clear" w:color="auto" w:fill="FFFFFF"/>
        <w:ind w:firstLine="567"/>
        <w:jc w:val="both"/>
        <w:rPr>
          <w:bCs/>
        </w:rPr>
      </w:pPr>
      <w:r w:rsidRPr="00CD0656">
        <w:rPr>
          <w:bCs/>
        </w:rPr>
        <w:t xml:space="preserve">1) в </w:t>
      </w:r>
      <w:proofErr w:type="gramStart"/>
      <w:r w:rsidRPr="00CD0656">
        <w:rPr>
          <w:bCs/>
        </w:rPr>
        <w:t>виде</w:t>
      </w:r>
      <w:proofErr w:type="gramEnd"/>
      <w:r w:rsidRPr="00CD0656">
        <w:rPr>
          <w:bCs/>
        </w:rPr>
        <w:t xml:space="preserve"> бумажного документа, который заявитель получает непосредственно при личном обращении в </w:t>
      </w:r>
      <w:r w:rsidR="00F52F93" w:rsidRPr="00CD0656">
        <w:rPr>
          <w:bCs/>
        </w:rPr>
        <w:t>Управление</w:t>
      </w:r>
      <w:r w:rsidRPr="00CD0656">
        <w:rPr>
          <w:bCs/>
        </w:rPr>
        <w:t>;</w:t>
      </w:r>
    </w:p>
    <w:p w:rsidR="00DC3C04" w:rsidRPr="00CD0656" w:rsidRDefault="00DC3C04" w:rsidP="00DC3C04">
      <w:pPr>
        <w:shd w:val="clear" w:color="auto" w:fill="FFFFFF"/>
        <w:ind w:firstLine="567"/>
        <w:jc w:val="both"/>
        <w:rPr>
          <w:bCs/>
        </w:rPr>
      </w:pPr>
      <w:r w:rsidRPr="00CD0656">
        <w:rPr>
          <w:bCs/>
        </w:rPr>
        <w:t xml:space="preserve">2) в </w:t>
      </w:r>
      <w:proofErr w:type="gramStart"/>
      <w:r w:rsidRPr="00CD0656">
        <w:rPr>
          <w:bCs/>
        </w:rPr>
        <w:t>виде</w:t>
      </w:r>
      <w:proofErr w:type="gramEnd"/>
      <w:r w:rsidRPr="00CD0656">
        <w:rPr>
          <w:bCs/>
        </w:rPr>
        <w:t xml:space="preserve"> бумажного документа, который направляется </w:t>
      </w:r>
      <w:r w:rsidR="00F52F93" w:rsidRPr="00CD0656">
        <w:rPr>
          <w:bCs/>
        </w:rPr>
        <w:t>Управлением</w:t>
      </w:r>
      <w:r w:rsidRPr="00CD0656">
        <w:rPr>
          <w:bCs/>
        </w:rPr>
        <w:t xml:space="preserve"> заявителю посредством почтового отправления;</w:t>
      </w:r>
    </w:p>
    <w:p w:rsidR="00DC3C04" w:rsidRPr="00CD0656" w:rsidRDefault="00DC3C04" w:rsidP="00DC3C04">
      <w:pPr>
        <w:shd w:val="clear" w:color="auto" w:fill="FFFFFF"/>
        <w:ind w:firstLine="567"/>
        <w:jc w:val="both"/>
        <w:rPr>
          <w:bCs/>
        </w:rPr>
      </w:pPr>
      <w:r w:rsidRPr="00CD0656">
        <w:rPr>
          <w:bCs/>
        </w:rPr>
        <w:t xml:space="preserve">3) в </w:t>
      </w:r>
      <w:proofErr w:type="gramStart"/>
      <w:r w:rsidRPr="00CD0656">
        <w:rPr>
          <w:bCs/>
        </w:rPr>
        <w:t>виде</w:t>
      </w:r>
      <w:proofErr w:type="gramEnd"/>
      <w:r w:rsidRPr="00CD0656">
        <w:rPr>
          <w:bCs/>
        </w:rPr>
        <w:t xml:space="preserve"> электронного документа, размещенного на официальном сайте, ссылка на который направляется </w:t>
      </w:r>
      <w:r w:rsidR="00F52F93" w:rsidRPr="00CD0656">
        <w:rPr>
          <w:bCs/>
        </w:rPr>
        <w:t>Управлением</w:t>
      </w:r>
      <w:r w:rsidRPr="00CD0656">
        <w:rPr>
          <w:bCs/>
        </w:rPr>
        <w:t xml:space="preserve"> заявителю посредством электронной почты (кроме договора безвозмездного пользования земельным участком);</w:t>
      </w:r>
    </w:p>
    <w:p w:rsidR="00DC3C04" w:rsidRPr="00CD0656" w:rsidRDefault="00DC3C04" w:rsidP="00DC3C04">
      <w:pPr>
        <w:shd w:val="clear" w:color="auto" w:fill="FFFFFF"/>
        <w:ind w:firstLine="567"/>
        <w:jc w:val="both"/>
        <w:rPr>
          <w:bCs/>
        </w:rPr>
      </w:pPr>
      <w:r w:rsidRPr="00CD0656">
        <w:rPr>
          <w:bCs/>
        </w:rPr>
        <w:t xml:space="preserve">4) в </w:t>
      </w:r>
      <w:proofErr w:type="gramStart"/>
      <w:r w:rsidRPr="00CD0656">
        <w:rPr>
          <w:bCs/>
        </w:rPr>
        <w:t>виде</w:t>
      </w:r>
      <w:proofErr w:type="gramEnd"/>
      <w:r w:rsidRPr="00CD0656">
        <w:rPr>
          <w:bCs/>
        </w:rPr>
        <w:t xml:space="preserve"> электронного документа, который направляется </w:t>
      </w:r>
      <w:r w:rsidR="00F52F93" w:rsidRPr="00CD0656">
        <w:rPr>
          <w:bCs/>
        </w:rPr>
        <w:t>Управлением</w:t>
      </w:r>
      <w:r w:rsidRPr="00CD0656">
        <w:rPr>
          <w:bCs/>
        </w:rPr>
        <w:t xml:space="preserve"> заявителю посредством электронной почты (кроме договора безвозмездного пользования земельным участком).</w:t>
      </w:r>
    </w:p>
    <w:p w:rsidR="00DC3C04" w:rsidRPr="00CD0656" w:rsidRDefault="00DC3C04" w:rsidP="00DC3C04">
      <w:pPr>
        <w:shd w:val="clear" w:color="auto" w:fill="FFFFFF"/>
        <w:ind w:firstLine="567"/>
        <w:jc w:val="both"/>
        <w:rPr>
          <w:bCs/>
        </w:rPr>
      </w:pPr>
      <w:r w:rsidRPr="00CD0656">
        <w:rPr>
          <w:bCs/>
        </w:rPr>
        <w:t>3.3.1. Информация о ходе выполнения запроса заявителя о предоставлении муниципальной услуги.</w:t>
      </w:r>
    </w:p>
    <w:p w:rsidR="00DC3C04" w:rsidRPr="00CD0656" w:rsidRDefault="00DC3C04" w:rsidP="00DC3C04">
      <w:pPr>
        <w:shd w:val="clear" w:color="auto" w:fill="FFFFFF"/>
        <w:ind w:firstLine="567"/>
        <w:jc w:val="both"/>
        <w:rPr>
          <w:bCs/>
        </w:rPr>
      </w:pPr>
      <w:r w:rsidRPr="00CD0656">
        <w:rPr>
          <w:bCs/>
        </w:rPr>
        <w:t xml:space="preserve">Получение заявления и прилагаемых к нему документов подтверждается </w:t>
      </w:r>
      <w:r w:rsidR="00F52F93" w:rsidRPr="00CD0656">
        <w:rPr>
          <w:bCs/>
        </w:rPr>
        <w:t>Управлением</w:t>
      </w:r>
      <w:r w:rsidRPr="00CD0656">
        <w:rPr>
          <w:bCs/>
        </w:rPr>
        <w:t xml:space="preserve"> путем направления заявителю уведомления, содержащего входящий регистрационный номер заявления, дату получения </w:t>
      </w:r>
      <w:r w:rsidR="00F52F93" w:rsidRPr="00CD0656">
        <w:rPr>
          <w:bCs/>
        </w:rPr>
        <w:t>Управлением</w:t>
      </w:r>
      <w:r w:rsidRPr="00CD0656">
        <w:rPr>
          <w:bCs/>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3C04" w:rsidRPr="00CD0656" w:rsidRDefault="00DC3C04" w:rsidP="00DC3C04">
      <w:pPr>
        <w:shd w:val="clear" w:color="auto" w:fill="FFFFFF"/>
        <w:ind w:firstLine="567"/>
        <w:jc w:val="both"/>
        <w:rPr>
          <w:bCs/>
        </w:rPr>
      </w:pPr>
      <w:r w:rsidRPr="00CD0656">
        <w:rPr>
          <w:bCs/>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F52F93" w:rsidRPr="00CD0656">
        <w:rPr>
          <w:bCs/>
        </w:rPr>
        <w:t>Управление</w:t>
      </w:r>
      <w:r w:rsidRPr="00CD0656">
        <w:rPr>
          <w:bCs/>
        </w:rPr>
        <w:t>.</w:t>
      </w:r>
    </w:p>
    <w:p w:rsidR="00F52F93" w:rsidRPr="00CD0656" w:rsidRDefault="00F52F93" w:rsidP="00F52F93">
      <w:pPr>
        <w:widowControl w:val="0"/>
        <w:suppressAutoHyphens/>
        <w:autoSpaceDE w:val="0"/>
        <w:autoSpaceDN w:val="0"/>
        <w:adjustRightInd w:val="0"/>
        <w:ind w:firstLine="567"/>
        <w:jc w:val="both"/>
      </w:pPr>
      <w:r w:rsidRPr="00CD0656">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5C0BB4" w:rsidRPr="00CD0656" w:rsidRDefault="00F52F93" w:rsidP="00F52F93">
      <w:pPr>
        <w:widowControl w:val="0"/>
        <w:suppressAutoHyphens/>
        <w:autoSpaceDE w:val="0"/>
        <w:autoSpaceDN w:val="0"/>
        <w:adjustRightInd w:val="0"/>
        <w:ind w:firstLine="567"/>
        <w:jc w:val="both"/>
      </w:pPr>
      <w:r w:rsidRPr="00CD0656">
        <w:t>В ходе оказания муниципальной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400A40" w:rsidRPr="00CD0656" w:rsidRDefault="00400A40" w:rsidP="005C0BB4">
      <w:pPr>
        <w:pStyle w:val="a3"/>
        <w:numPr>
          <w:ilvl w:val="0"/>
          <w:numId w:val="1"/>
        </w:numPr>
        <w:shd w:val="clear" w:color="auto" w:fill="FFFFFF"/>
        <w:jc w:val="center"/>
        <w:rPr>
          <w:b/>
          <w:bCs/>
        </w:rPr>
      </w:pPr>
      <w:r w:rsidRPr="00CD0656">
        <w:rPr>
          <w:b/>
          <w:bCs/>
        </w:rPr>
        <w:t xml:space="preserve">Формы </w:t>
      </w:r>
      <w:proofErr w:type="gramStart"/>
      <w:r w:rsidRPr="00CD0656">
        <w:rPr>
          <w:b/>
          <w:bCs/>
        </w:rPr>
        <w:t>контроля за</w:t>
      </w:r>
      <w:proofErr w:type="gramEnd"/>
      <w:r w:rsidRPr="00CD0656">
        <w:rPr>
          <w:b/>
          <w:bCs/>
        </w:rPr>
        <w:t xml:space="preserve"> исполнением административного регламента</w:t>
      </w:r>
    </w:p>
    <w:p w:rsidR="00F52F93" w:rsidRPr="00CD0656" w:rsidRDefault="00F52F93" w:rsidP="00F52F93">
      <w:pPr>
        <w:ind w:firstLine="567"/>
        <w:jc w:val="both"/>
      </w:pPr>
      <w:r w:rsidRPr="00CD0656">
        <w:t xml:space="preserve">4.1. Порядок осуществления текущего </w:t>
      </w:r>
      <w:proofErr w:type="gramStart"/>
      <w:r w:rsidRPr="00CD0656">
        <w:t>контроля за</w:t>
      </w:r>
      <w:proofErr w:type="gramEnd"/>
      <w:r w:rsidRPr="00CD0656">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F52F93" w:rsidRPr="00CD0656" w:rsidRDefault="00F52F93" w:rsidP="00F52F93">
      <w:pPr>
        <w:ind w:firstLine="567"/>
        <w:jc w:val="both"/>
      </w:pPr>
      <w:r w:rsidRPr="00CD0656">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Администрации Среднеканского городского округа осуществляется непрерывно руководителем управления </w:t>
      </w:r>
      <w:proofErr w:type="gramStart"/>
      <w:r w:rsidRPr="00CD0656">
        <w:t>жилищно-коммунального</w:t>
      </w:r>
      <w:proofErr w:type="gramEnd"/>
      <w:r w:rsidRPr="00CD0656">
        <w:t xml:space="preserve"> хозяйства, архитектуры и градостроительства Администрации Среднеканского городского округа.</w:t>
      </w:r>
    </w:p>
    <w:p w:rsidR="00F52F93" w:rsidRPr="00CD0656" w:rsidRDefault="00F52F93" w:rsidP="00F52F93">
      <w:pPr>
        <w:ind w:firstLine="567"/>
        <w:jc w:val="both"/>
      </w:pPr>
      <w:r w:rsidRPr="00CD0656">
        <w:t>Текущий контроль осуществляется путем проведения проверок соблюдения и исполнения уполномоченными сотрудниками Администрации Среднеканского городского округа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52F93" w:rsidRPr="00CD0656" w:rsidRDefault="00F52F93" w:rsidP="00F52F93">
      <w:pPr>
        <w:ind w:firstLine="567"/>
        <w:jc w:val="both"/>
      </w:pPr>
      <w:r w:rsidRPr="00CD0656">
        <w:t>4.2. Порядок и периодичность осуществления плановых и внеплановых проверок полноты и качества исполнения административного регламента.</w:t>
      </w:r>
    </w:p>
    <w:p w:rsidR="00F52F93" w:rsidRPr="00CD0656" w:rsidRDefault="00F52F93" w:rsidP="00F52F93">
      <w:pPr>
        <w:ind w:firstLine="567"/>
        <w:jc w:val="both"/>
      </w:pPr>
      <w:proofErr w:type="gramStart"/>
      <w:r w:rsidRPr="00CD0656">
        <w:t>Контроль за</w:t>
      </w:r>
      <w:proofErr w:type="gramEnd"/>
      <w:r w:rsidRPr="00CD0656">
        <w:t xml:space="preserve"> полнотой и качеством исполнения уполномоченными сотрудниками Администрации Среднеканского городского округа Административного регламента включает в себя проведение плановых и внеплановых проверок, выявление и устранение нарушений прав </w:t>
      </w:r>
      <w:r w:rsidRPr="00CD0656">
        <w:lastRenderedPageBreak/>
        <w:t>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rsidR="00F52F93" w:rsidRPr="00CD0656" w:rsidRDefault="00F52F93" w:rsidP="00F52F93">
      <w:pPr>
        <w:ind w:firstLine="567"/>
        <w:jc w:val="both"/>
      </w:pPr>
      <w:r w:rsidRPr="00CD0656">
        <w:t>Порядок и периодичность проведения плановых проверок полноты и качества исполнения уполномоченными сотрудниками Администрации Среднеканского городского округа Административного регламента, устанавливаются локальными актами Администрации Среднеканского городского округа. При этом плановые проверки осуществляются не реже 1 раза в год.</w:t>
      </w:r>
    </w:p>
    <w:p w:rsidR="00F52F93" w:rsidRPr="00CD0656" w:rsidRDefault="00F52F93" w:rsidP="00F52F93">
      <w:pPr>
        <w:ind w:firstLine="567"/>
        <w:jc w:val="both"/>
      </w:pPr>
      <w:r w:rsidRPr="00CD0656">
        <w:t>Внеплановые проверки полноты и качества исполнения уполномоченными сотрудниками Администрации Среднеканского городского округа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rsidR="00F52F93" w:rsidRPr="00CD0656" w:rsidRDefault="00F52F93" w:rsidP="00F52F93">
      <w:pPr>
        <w:ind w:firstLine="567"/>
        <w:jc w:val="both"/>
      </w:pPr>
      <w:r w:rsidRPr="00CD0656">
        <w:t>Решение об осуществлении плановых и внеплановых проверок полноты и качества исполнения уполномоченными сотрудниками Администрации Среднеканского городского округа Административного регламента принимается Главой Администрации Среднеканского городского округа.</w:t>
      </w:r>
    </w:p>
    <w:p w:rsidR="00F52F93" w:rsidRPr="00CD0656" w:rsidRDefault="00F52F93" w:rsidP="00F52F93">
      <w:pPr>
        <w:ind w:firstLine="567"/>
        <w:jc w:val="both"/>
      </w:pPr>
      <w:r w:rsidRPr="00CD0656">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400A40" w:rsidRPr="00CD0656" w:rsidRDefault="00F52F93" w:rsidP="00F52F93">
      <w:pPr>
        <w:ind w:firstLine="567"/>
        <w:jc w:val="both"/>
      </w:pPr>
      <w:r w:rsidRPr="00CD0656">
        <w:t xml:space="preserve">По результатам проведенных проверок в </w:t>
      </w:r>
      <w:proofErr w:type="gramStart"/>
      <w:r w:rsidRPr="00CD0656">
        <w:t>случае</w:t>
      </w:r>
      <w:proofErr w:type="gramEnd"/>
      <w:r w:rsidRPr="00CD0656">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0A40" w:rsidRPr="00CD0656" w:rsidRDefault="00400A40" w:rsidP="00E04E25">
      <w:pPr>
        <w:shd w:val="clear" w:color="auto" w:fill="FFFFFF"/>
        <w:jc w:val="center"/>
        <w:rPr>
          <w:b/>
        </w:rPr>
      </w:pPr>
      <w:r w:rsidRPr="00CD0656">
        <w:rPr>
          <w:b/>
          <w:bCs/>
        </w:rPr>
        <w:t>5. Досудебный (внесудебный) порядок обжалования</w:t>
      </w:r>
    </w:p>
    <w:p w:rsidR="00400A40" w:rsidRPr="00CD0656" w:rsidRDefault="00400A40" w:rsidP="00E04E25">
      <w:pPr>
        <w:shd w:val="clear" w:color="auto" w:fill="FFFFFF"/>
        <w:jc w:val="center"/>
        <w:rPr>
          <w:b/>
        </w:rPr>
      </w:pPr>
      <w:r w:rsidRPr="00CD0656">
        <w:rPr>
          <w:b/>
          <w:bCs/>
        </w:rPr>
        <w:t>решений и действий (бездействия) органа, предоставляющего</w:t>
      </w:r>
    </w:p>
    <w:p w:rsidR="00400A40" w:rsidRPr="00CD0656" w:rsidRDefault="00400A40" w:rsidP="00E04E25">
      <w:pPr>
        <w:shd w:val="clear" w:color="auto" w:fill="FFFFFF"/>
        <w:jc w:val="center"/>
        <w:rPr>
          <w:b/>
          <w:bCs/>
        </w:rPr>
      </w:pPr>
      <w:r w:rsidRPr="00CD0656">
        <w:rPr>
          <w:b/>
          <w:bCs/>
        </w:rPr>
        <w:t>государственную услугу, а также должностных лиц</w:t>
      </w:r>
    </w:p>
    <w:p w:rsidR="00340E3B" w:rsidRPr="00CD0656" w:rsidRDefault="00340E3B" w:rsidP="00340E3B">
      <w:pPr>
        <w:suppressAutoHyphens/>
        <w:autoSpaceDE w:val="0"/>
        <w:ind w:firstLine="567"/>
        <w:jc w:val="both"/>
      </w:pPr>
      <w:r w:rsidRPr="00CD0656">
        <w:t xml:space="preserve">5.1. </w:t>
      </w:r>
      <w:proofErr w:type="gramStart"/>
      <w:r w:rsidRPr="00CD0656">
        <w:t>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 - жалоба</w:t>
      </w:r>
      <w:proofErr w:type="gramEnd"/>
      <w:r w:rsidRPr="00CD0656">
        <w:t>).</w:t>
      </w:r>
    </w:p>
    <w:p w:rsidR="00340E3B" w:rsidRPr="00CD0656" w:rsidRDefault="00340E3B" w:rsidP="00340E3B">
      <w:pPr>
        <w:suppressAutoHyphens/>
        <w:autoSpaceDE w:val="0"/>
        <w:ind w:firstLine="567"/>
        <w:jc w:val="both"/>
      </w:pPr>
      <w:r w:rsidRPr="00CD0656">
        <w:t>5.2. Заявитель может обратиться с жалобой, в том числе, в следующих случаях:</w:t>
      </w:r>
    </w:p>
    <w:p w:rsidR="00340E3B" w:rsidRPr="00CD0656" w:rsidRDefault="00340E3B" w:rsidP="00340E3B">
      <w:pPr>
        <w:suppressAutoHyphens/>
        <w:autoSpaceDE w:val="0"/>
        <w:ind w:firstLine="567"/>
        <w:jc w:val="both"/>
      </w:pPr>
      <w:r w:rsidRPr="00CD0656">
        <w:t>5.2.1. Нарушение срока регистрации запроса о предоставлении муниципальной услуги.</w:t>
      </w:r>
    </w:p>
    <w:p w:rsidR="00340E3B" w:rsidRPr="00CD0656" w:rsidRDefault="00340E3B" w:rsidP="00340E3B">
      <w:pPr>
        <w:suppressAutoHyphens/>
        <w:autoSpaceDE w:val="0"/>
        <w:ind w:firstLine="567"/>
        <w:jc w:val="both"/>
      </w:pPr>
      <w:r w:rsidRPr="00CD0656">
        <w:t>5.2.2. Нарушение срока предоставления муниципальной услуги.</w:t>
      </w:r>
    </w:p>
    <w:p w:rsidR="00340E3B" w:rsidRPr="00CD0656" w:rsidRDefault="00340E3B" w:rsidP="00340E3B">
      <w:pPr>
        <w:suppressAutoHyphens/>
        <w:autoSpaceDE w:val="0"/>
        <w:ind w:firstLine="567"/>
        <w:jc w:val="both"/>
      </w:pPr>
      <w:r w:rsidRPr="00CD0656">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0E3B" w:rsidRPr="00CD0656" w:rsidRDefault="00340E3B" w:rsidP="00340E3B">
      <w:pPr>
        <w:suppressAutoHyphens/>
        <w:autoSpaceDE w:val="0"/>
        <w:ind w:firstLine="567"/>
        <w:jc w:val="both"/>
      </w:pPr>
      <w:r w:rsidRPr="00CD0656">
        <w:t xml:space="preserve">5.2.4. </w:t>
      </w:r>
      <w:proofErr w:type="gramStart"/>
      <w:r w:rsidRPr="00CD0656">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340E3B" w:rsidRPr="00CD0656" w:rsidRDefault="00340E3B" w:rsidP="00340E3B">
      <w:pPr>
        <w:suppressAutoHyphens/>
        <w:autoSpaceDE w:val="0"/>
        <w:ind w:firstLine="567"/>
        <w:jc w:val="both"/>
      </w:pPr>
      <w:r w:rsidRPr="00CD0656">
        <w:t xml:space="preserve">5.2.5. </w:t>
      </w:r>
      <w:proofErr w:type="gramStart"/>
      <w:r w:rsidRPr="00CD0656">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40E3B" w:rsidRPr="00CD0656" w:rsidRDefault="00340E3B" w:rsidP="00340E3B">
      <w:pPr>
        <w:suppressAutoHyphens/>
        <w:autoSpaceDE w:val="0"/>
        <w:ind w:firstLine="567"/>
        <w:jc w:val="both"/>
      </w:pPr>
      <w:r w:rsidRPr="00CD0656">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E3B" w:rsidRPr="00CD0656" w:rsidRDefault="00340E3B" w:rsidP="00340E3B">
      <w:pPr>
        <w:suppressAutoHyphens/>
        <w:autoSpaceDE w:val="0"/>
        <w:ind w:firstLine="567"/>
        <w:jc w:val="both"/>
      </w:pPr>
      <w:r w:rsidRPr="00CD0656">
        <w:t xml:space="preserve">5.2.7. </w:t>
      </w:r>
      <w:proofErr w:type="gramStart"/>
      <w:r w:rsidRPr="00CD0656">
        <w:t>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0E3B" w:rsidRPr="00CD0656" w:rsidRDefault="00340E3B" w:rsidP="00340E3B">
      <w:pPr>
        <w:suppressAutoHyphens/>
        <w:autoSpaceDE w:val="0"/>
        <w:ind w:firstLine="567"/>
        <w:jc w:val="both"/>
      </w:pPr>
      <w:r w:rsidRPr="00CD0656">
        <w:lastRenderedPageBreak/>
        <w:t>5.2.8. Нарушение срока или порядка выдачи документов по результатам предоставления муниципальной услуги.</w:t>
      </w:r>
    </w:p>
    <w:p w:rsidR="00340E3B" w:rsidRPr="00CD0656" w:rsidRDefault="00340E3B" w:rsidP="00340E3B">
      <w:pPr>
        <w:suppressAutoHyphens/>
        <w:autoSpaceDE w:val="0"/>
        <w:ind w:firstLine="567"/>
        <w:jc w:val="both"/>
      </w:pPr>
      <w:r w:rsidRPr="00CD0656">
        <w:t xml:space="preserve">5.2.9. </w:t>
      </w:r>
      <w:proofErr w:type="gramStart"/>
      <w:r w:rsidRPr="00CD0656">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40E3B" w:rsidRPr="00CD0656" w:rsidRDefault="00340E3B" w:rsidP="00340E3B">
      <w:pPr>
        <w:suppressAutoHyphens/>
        <w:autoSpaceDE w:val="0"/>
        <w:ind w:firstLine="567"/>
        <w:jc w:val="both"/>
      </w:pPr>
      <w:r w:rsidRPr="00CD0656">
        <w:t xml:space="preserve">5.2.10. </w:t>
      </w:r>
      <w:proofErr w:type="gramStart"/>
      <w:r w:rsidRPr="00CD0656">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C758C6" w:rsidRPr="00CD0656">
        <w:t>ерального закона от 27.07.2010 № 210-ФЗ «</w:t>
      </w:r>
      <w:r w:rsidRPr="00CD0656">
        <w:t>Об организации предоставления госуда</w:t>
      </w:r>
      <w:r w:rsidR="00C758C6" w:rsidRPr="00CD0656">
        <w:t>рственных и муниципальных услуг»</w:t>
      </w:r>
      <w:r w:rsidRPr="00CD0656">
        <w:t>.</w:t>
      </w:r>
      <w:proofErr w:type="gramEnd"/>
    </w:p>
    <w:p w:rsidR="00340E3B" w:rsidRPr="00CD0656" w:rsidRDefault="00340E3B" w:rsidP="00340E3B">
      <w:pPr>
        <w:suppressAutoHyphens/>
        <w:autoSpaceDE w:val="0"/>
        <w:ind w:firstLine="567"/>
        <w:jc w:val="both"/>
      </w:pPr>
      <w:r w:rsidRPr="00CD0656">
        <w:t xml:space="preserve">5.3. </w:t>
      </w:r>
      <w:proofErr w:type="gramStart"/>
      <w:r w:rsidRPr="00CD0656">
        <w:t xml:space="preserve">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5.2.10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w:t>
      </w:r>
      <w:r w:rsidR="00C758C6" w:rsidRPr="00CD0656">
        <w:t>«</w:t>
      </w:r>
      <w:r w:rsidRPr="00CD0656">
        <w:t>Об организации</w:t>
      </w:r>
      <w:proofErr w:type="gramEnd"/>
      <w:r w:rsidRPr="00CD0656">
        <w:t xml:space="preserve"> предоставления государственных и муниципальных услуг</w:t>
      </w:r>
      <w:r w:rsidR="00C758C6" w:rsidRPr="00CD0656">
        <w:t>»</w:t>
      </w:r>
      <w:r w:rsidRPr="00CD0656">
        <w:t>.</w:t>
      </w:r>
    </w:p>
    <w:p w:rsidR="00340E3B" w:rsidRPr="00CD0656" w:rsidRDefault="00340E3B" w:rsidP="00340E3B">
      <w:pPr>
        <w:suppressAutoHyphens/>
        <w:autoSpaceDE w:val="0"/>
        <w:ind w:firstLine="567"/>
        <w:jc w:val="both"/>
      </w:pPr>
      <w:r w:rsidRPr="00CD0656">
        <w:t>5.4. Общие требования к порядку подачи и рассмотрения жалобы.</w:t>
      </w:r>
    </w:p>
    <w:p w:rsidR="00340E3B" w:rsidRPr="00CD0656" w:rsidRDefault="00340E3B" w:rsidP="00340E3B">
      <w:pPr>
        <w:suppressAutoHyphens/>
        <w:autoSpaceDE w:val="0"/>
        <w:ind w:firstLine="567"/>
        <w:jc w:val="both"/>
      </w:pPr>
      <w:r w:rsidRPr="00CD0656">
        <w:t xml:space="preserve">5.4.1. </w:t>
      </w:r>
      <w:proofErr w:type="gramStart"/>
      <w:r w:rsidRPr="00CD0656">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roofErr w:type="gramEnd"/>
    </w:p>
    <w:p w:rsidR="00340E3B" w:rsidRPr="00CD0656" w:rsidRDefault="00340E3B" w:rsidP="00340E3B">
      <w:pPr>
        <w:suppressAutoHyphens/>
        <w:autoSpaceDE w:val="0"/>
        <w:ind w:firstLine="567"/>
        <w:jc w:val="both"/>
      </w:pPr>
      <w:r w:rsidRPr="00CD0656">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40E3B" w:rsidRPr="00CD0656" w:rsidRDefault="00340E3B" w:rsidP="00340E3B">
      <w:pPr>
        <w:suppressAutoHyphens/>
        <w:autoSpaceDE w:val="0"/>
        <w:ind w:firstLine="567"/>
        <w:jc w:val="both"/>
      </w:pPr>
      <w:r w:rsidRPr="00CD0656">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rsidR="00340E3B" w:rsidRPr="00CD0656" w:rsidRDefault="00340E3B" w:rsidP="00340E3B">
      <w:pPr>
        <w:suppressAutoHyphens/>
        <w:autoSpaceDE w:val="0"/>
        <w:ind w:firstLine="567"/>
        <w:jc w:val="both"/>
      </w:pPr>
      <w:r w:rsidRPr="00CD0656">
        <w:t>Жалобы на решения и действия (бездействие) работников организаций подаются руководителям этих организаций.</w:t>
      </w:r>
    </w:p>
    <w:p w:rsidR="00340E3B" w:rsidRPr="00CD0656" w:rsidRDefault="00340E3B" w:rsidP="00340E3B">
      <w:pPr>
        <w:suppressAutoHyphens/>
        <w:autoSpaceDE w:val="0"/>
        <w:ind w:firstLine="567"/>
        <w:jc w:val="both"/>
      </w:pPr>
      <w:r w:rsidRPr="00CD0656">
        <w:t xml:space="preserve">5.4.2. </w:t>
      </w:r>
      <w:proofErr w:type="gramStart"/>
      <w:r w:rsidRPr="00CD065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CD0656">
        <w:t>.</w:t>
      </w:r>
    </w:p>
    <w:p w:rsidR="00340E3B" w:rsidRPr="00CD0656" w:rsidRDefault="00340E3B" w:rsidP="00340E3B">
      <w:pPr>
        <w:suppressAutoHyphens/>
        <w:autoSpaceDE w:val="0"/>
        <w:ind w:firstLine="567"/>
        <w:jc w:val="both"/>
      </w:pPr>
      <w:proofErr w:type="gramStart"/>
      <w:r w:rsidRPr="00CD0656">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40E3B" w:rsidRPr="00CD0656" w:rsidRDefault="00340E3B" w:rsidP="00340E3B">
      <w:pPr>
        <w:suppressAutoHyphens/>
        <w:autoSpaceDE w:val="0"/>
        <w:ind w:firstLine="567"/>
        <w:jc w:val="both"/>
      </w:pPr>
      <w:r w:rsidRPr="00CD0656">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0E3B" w:rsidRPr="00CD0656" w:rsidRDefault="00340E3B" w:rsidP="00340E3B">
      <w:pPr>
        <w:suppressAutoHyphens/>
        <w:autoSpaceDE w:val="0"/>
        <w:ind w:firstLine="567"/>
        <w:jc w:val="both"/>
      </w:pPr>
      <w:r w:rsidRPr="00CD0656">
        <w:lastRenderedPageBreak/>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340E3B" w:rsidRPr="00CD0656" w:rsidRDefault="00340E3B" w:rsidP="00340E3B">
      <w:pPr>
        <w:suppressAutoHyphens/>
        <w:autoSpaceDE w:val="0"/>
        <w:ind w:firstLine="567"/>
        <w:jc w:val="both"/>
      </w:pPr>
      <w:r w:rsidRPr="00CD0656">
        <w:t>5.4.4. Жалоба должна содержать:</w:t>
      </w:r>
    </w:p>
    <w:p w:rsidR="00340E3B" w:rsidRPr="00CD0656" w:rsidRDefault="00340E3B" w:rsidP="00340E3B">
      <w:pPr>
        <w:suppressAutoHyphens/>
        <w:autoSpaceDE w:val="0"/>
        <w:ind w:firstLine="567"/>
        <w:jc w:val="both"/>
      </w:pPr>
      <w:proofErr w:type="gramStart"/>
      <w:r w:rsidRPr="00CD065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340E3B" w:rsidRPr="00CD0656" w:rsidRDefault="00340E3B" w:rsidP="00340E3B">
      <w:pPr>
        <w:suppressAutoHyphens/>
        <w:autoSpaceDE w:val="0"/>
        <w:ind w:firstLine="567"/>
        <w:jc w:val="both"/>
      </w:pPr>
      <w:proofErr w:type="gramStart"/>
      <w:r w:rsidRPr="00CD065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0E3B" w:rsidRPr="00CD0656" w:rsidRDefault="00340E3B" w:rsidP="00340E3B">
      <w:pPr>
        <w:suppressAutoHyphens/>
        <w:autoSpaceDE w:val="0"/>
        <w:ind w:firstLine="567"/>
        <w:jc w:val="both"/>
      </w:pPr>
      <w:r w:rsidRPr="00CD065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
    <w:p w:rsidR="00340E3B" w:rsidRPr="00CD0656" w:rsidRDefault="00340E3B" w:rsidP="00340E3B">
      <w:pPr>
        <w:suppressAutoHyphens/>
        <w:autoSpaceDE w:val="0"/>
        <w:ind w:firstLine="567"/>
        <w:jc w:val="both"/>
      </w:pPr>
      <w:r w:rsidRPr="00CD065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rsidR="00340E3B" w:rsidRPr="00CD0656" w:rsidRDefault="00340E3B" w:rsidP="00340E3B">
      <w:pPr>
        <w:suppressAutoHyphens/>
        <w:autoSpaceDE w:val="0"/>
        <w:ind w:firstLine="567"/>
        <w:jc w:val="both"/>
      </w:pPr>
      <w:r w:rsidRPr="00CD0656">
        <w:t xml:space="preserve">5.4.5. </w:t>
      </w:r>
      <w:proofErr w:type="gramStart"/>
      <w:r w:rsidRPr="00CD0656">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CD0656">
        <w:t xml:space="preserve"> установленного срока таких исправлений - в течение пяти рабочих дней со дня ее регистрации.</w:t>
      </w:r>
    </w:p>
    <w:p w:rsidR="00340E3B" w:rsidRPr="00CD0656" w:rsidRDefault="00340E3B" w:rsidP="00340E3B">
      <w:pPr>
        <w:suppressAutoHyphens/>
        <w:autoSpaceDE w:val="0"/>
        <w:ind w:firstLine="567"/>
        <w:jc w:val="both"/>
      </w:pPr>
      <w:r w:rsidRPr="00CD0656">
        <w:t>5.4.6. По результатам рассмотрения принимается одно из следующих решений:</w:t>
      </w:r>
    </w:p>
    <w:p w:rsidR="00340E3B" w:rsidRPr="00CD0656" w:rsidRDefault="00340E3B" w:rsidP="00340E3B">
      <w:pPr>
        <w:suppressAutoHyphens/>
        <w:autoSpaceDE w:val="0"/>
        <w:ind w:firstLine="567"/>
        <w:jc w:val="both"/>
      </w:pPr>
      <w:r w:rsidRPr="00CD0656">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E3B" w:rsidRPr="00CD0656" w:rsidRDefault="00340E3B" w:rsidP="00340E3B">
      <w:pPr>
        <w:suppressAutoHyphens/>
        <w:autoSpaceDE w:val="0"/>
        <w:ind w:firstLine="567"/>
        <w:jc w:val="both"/>
      </w:pPr>
      <w:r w:rsidRPr="00CD0656">
        <w:t xml:space="preserve">- в </w:t>
      </w:r>
      <w:proofErr w:type="gramStart"/>
      <w:r w:rsidRPr="00CD0656">
        <w:t>удовлетворении</w:t>
      </w:r>
      <w:proofErr w:type="gramEnd"/>
      <w:r w:rsidRPr="00CD0656">
        <w:t xml:space="preserve"> жалобы отказывается.</w:t>
      </w:r>
    </w:p>
    <w:p w:rsidR="00340E3B" w:rsidRPr="00CD0656" w:rsidRDefault="00340E3B" w:rsidP="00340E3B">
      <w:pPr>
        <w:suppressAutoHyphens/>
        <w:autoSpaceDE w:val="0"/>
        <w:ind w:firstLine="567"/>
        <w:jc w:val="both"/>
      </w:pPr>
      <w:r w:rsidRPr="00CD0656">
        <w:t xml:space="preserve">5.4.7. </w:t>
      </w:r>
      <w:proofErr w:type="gramStart"/>
      <w:r w:rsidRPr="00CD0656">
        <w:t>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340E3B" w:rsidRPr="00CD0656" w:rsidRDefault="00340E3B" w:rsidP="00340E3B">
      <w:pPr>
        <w:suppressAutoHyphens/>
        <w:autoSpaceDE w:val="0"/>
        <w:ind w:firstLine="567"/>
        <w:jc w:val="both"/>
      </w:pPr>
      <w:proofErr w:type="gramStart"/>
      <w:r w:rsidRPr="00CD065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40E3B" w:rsidRPr="00CD0656" w:rsidRDefault="00340E3B" w:rsidP="00340E3B">
      <w:pPr>
        <w:suppressAutoHyphens/>
        <w:autoSpaceDE w:val="0"/>
        <w:ind w:firstLine="567"/>
        <w:jc w:val="both"/>
      </w:pPr>
      <w:r w:rsidRPr="00CD0656">
        <w:t xml:space="preserve">В случае признания </w:t>
      </w:r>
      <w:proofErr w:type="gramStart"/>
      <w:r w:rsidRPr="00CD0656">
        <w:t>жалобы</w:t>
      </w:r>
      <w:proofErr w:type="gramEnd"/>
      <w:r w:rsidRPr="00CD065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0E3B" w:rsidRPr="00CD0656" w:rsidRDefault="00340E3B" w:rsidP="00340E3B">
      <w:pPr>
        <w:suppressAutoHyphens/>
        <w:autoSpaceDE w:val="0"/>
        <w:ind w:firstLine="567"/>
        <w:jc w:val="both"/>
      </w:pPr>
      <w:r w:rsidRPr="00CD0656">
        <w:t xml:space="preserve">5.4.8. В случае установления в ходе или по результатам </w:t>
      </w:r>
      <w:proofErr w:type="gramStart"/>
      <w:r w:rsidRPr="00CD0656">
        <w:t>рассмотрения жалобы признаков состава административного правонарушения</w:t>
      </w:r>
      <w:proofErr w:type="gramEnd"/>
      <w:r w:rsidRPr="00CD0656">
        <w:t xml:space="preserve"> или преступления должностное лицо, работник, наделенные полномочиями по рассмотрению жалоб в соответствии с пунктом 5.4.1 </w:t>
      </w:r>
      <w:r w:rsidRPr="00CD0656">
        <w:lastRenderedPageBreak/>
        <w:t>Административного регламента, незамедлительно направляют имеющиеся материалы в органы прокуратуры.</w:t>
      </w:r>
    </w:p>
    <w:p w:rsidR="00400A40" w:rsidRPr="00CD0656" w:rsidRDefault="00400A40" w:rsidP="00340E3B">
      <w:pPr>
        <w:suppressAutoHyphens/>
        <w:autoSpaceDE w:val="0"/>
        <w:ind w:firstLine="567"/>
        <w:jc w:val="center"/>
      </w:pPr>
      <w:r w:rsidRPr="00CD0656">
        <w:t>_______________</w:t>
      </w:r>
    </w:p>
    <w:p w:rsidR="00400A40" w:rsidRPr="00CD0656" w:rsidRDefault="00400A40" w:rsidP="00400A40">
      <w:pPr>
        <w:adjustRightInd w:val="0"/>
        <w:spacing w:line="360" w:lineRule="auto"/>
        <w:jc w:val="both"/>
      </w:pPr>
    </w:p>
    <w:p w:rsidR="00400A40" w:rsidRPr="00CD0656" w:rsidRDefault="00400A40" w:rsidP="00400A40">
      <w:pPr>
        <w:shd w:val="clear" w:color="auto" w:fill="FFFFFF"/>
        <w:jc w:val="center"/>
      </w:pPr>
    </w:p>
    <w:p w:rsidR="00400A40" w:rsidRPr="00CD0656" w:rsidRDefault="00400A40" w:rsidP="00400A40">
      <w:pPr>
        <w:widowControl w:val="0"/>
        <w:autoSpaceDE w:val="0"/>
        <w:autoSpaceDN w:val="0"/>
        <w:adjustRightInd w:val="0"/>
        <w:sectPr w:rsidR="00400A40" w:rsidRPr="00CD0656" w:rsidSect="00613909">
          <w:headerReference w:type="even" r:id="rId10"/>
          <w:headerReference w:type="default" r:id="rId11"/>
          <w:footerReference w:type="default" r:id="rId12"/>
          <w:footerReference w:type="first" r:id="rId13"/>
          <w:pgSz w:w="11906" w:h="16838"/>
          <w:pgMar w:top="567" w:right="737" w:bottom="567" w:left="1191" w:header="624" w:footer="227" w:gutter="0"/>
          <w:pgNumType w:start="1"/>
          <w:cols w:space="708"/>
          <w:titlePg/>
          <w:docGrid w:linePitch="360"/>
        </w:sectPr>
      </w:pPr>
    </w:p>
    <w:p w:rsidR="00400A40" w:rsidRPr="008C07CC" w:rsidRDefault="00400A40" w:rsidP="00400A40">
      <w:pPr>
        <w:autoSpaceDE w:val="0"/>
        <w:jc w:val="right"/>
      </w:pPr>
      <w:r w:rsidRPr="008C07CC">
        <w:lastRenderedPageBreak/>
        <w:t>Приложение № 1</w:t>
      </w:r>
    </w:p>
    <w:p w:rsidR="00400A40" w:rsidRDefault="00400A40" w:rsidP="00400A40">
      <w:pPr>
        <w:widowControl w:val="0"/>
        <w:autoSpaceDE w:val="0"/>
        <w:autoSpaceDN w:val="0"/>
        <w:adjustRightInd w:val="0"/>
        <w:jc w:val="right"/>
      </w:pPr>
      <w:r w:rsidRPr="008C07CC">
        <w:t xml:space="preserve">          к административному регламенту</w:t>
      </w:r>
    </w:p>
    <w:p w:rsidR="0069111D" w:rsidRPr="0069111D" w:rsidRDefault="0069111D" w:rsidP="0069111D">
      <w:pPr>
        <w:pStyle w:val="ConsPlusTitle"/>
        <w:suppressAutoHyphens/>
        <w:jc w:val="right"/>
        <w:rPr>
          <w:rFonts w:ascii="Times New Roman" w:hAnsi="Times New Roman" w:cs="Times New Roman"/>
          <w:b w:val="0"/>
          <w:sz w:val="24"/>
          <w:szCs w:val="24"/>
        </w:rPr>
      </w:pPr>
      <w:r w:rsidRPr="0069111D">
        <w:rPr>
          <w:rFonts w:ascii="Times New Roman" w:hAnsi="Times New Roman" w:cs="Times New Roman"/>
          <w:b w:val="0"/>
          <w:sz w:val="24"/>
          <w:szCs w:val="24"/>
        </w:rPr>
        <w:t>предоставления муниципальной услуги</w:t>
      </w:r>
    </w:p>
    <w:p w:rsidR="0069111D" w:rsidRPr="0069111D" w:rsidRDefault="0069111D" w:rsidP="0069111D">
      <w:pPr>
        <w:jc w:val="right"/>
      </w:pPr>
      <w:r w:rsidRPr="0069111D">
        <w:t>«Выдача разрешения на ввод объекта в эксплуатацию»</w:t>
      </w:r>
    </w:p>
    <w:p w:rsidR="00400A40" w:rsidRPr="008C07CC" w:rsidRDefault="00400A40" w:rsidP="00400A40">
      <w:pPr>
        <w:widowControl w:val="0"/>
        <w:autoSpaceDE w:val="0"/>
        <w:autoSpaceDN w:val="0"/>
        <w:adjustRightInd w:val="0"/>
        <w:jc w:val="center"/>
        <w:rPr>
          <w:i/>
        </w:rPr>
      </w:pPr>
      <w:r w:rsidRPr="008C07CC">
        <w:rPr>
          <w:b/>
        </w:rPr>
        <w:t xml:space="preserve"> </w:t>
      </w:r>
      <w:r w:rsidR="0069111D">
        <w:rPr>
          <w:b/>
        </w:rPr>
        <w:t xml:space="preserve">            </w:t>
      </w:r>
      <w:r w:rsidRPr="008C07CC">
        <w:rPr>
          <w:b/>
        </w:rPr>
        <w:t>Кому:</w:t>
      </w:r>
    </w:p>
    <w:p w:rsidR="00400A40" w:rsidRPr="008C07CC" w:rsidRDefault="00400A40" w:rsidP="00400A40">
      <w:pPr>
        <w:pBdr>
          <w:top w:val="single" w:sz="4" w:space="1" w:color="auto"/>
        </w:pBdr>
        <w:ind w:left="5103"/>
        <w:jc w:val="center"/>
        <w:rPr>
          <w:sz w:val="16"/>
          <w:szCs w:val="16"/>
        </w:rPr>
      </w:pPr>
      <w:r w:rsidRPr="008C07CC">
        <w:rPr>
          <w:sz w:val="16"/>
          <w:szCs w:val="16"/>
        </w:rPr>
        <w:t>(уполномоченный орган)</w:t>
      </w:r>
    </w:p>
    <w:p w:rsidR="00400A40" w:rsidRPr="008C07CC" w:rsidRDefault="00400A40" w:rsidP="00400A40">
      <w:pPr>
        <w:ind w:left="5103"/>
        <w:rPr>
          <w:sz w:val="14"/>
          <w:szCs w:val="14"/>
        </w:rPr>
      </w:pPr>
    </w:p>
    <w:p w:rsidR="00400A40" w:rsidRPr="008C07CC" w:rsidRDefault="00400A40" w:rsidP="00400A40">
      <w:pPr>
        <w:ind w:left="5103"/>
        <w:rPr>
          <w:b/>
        </w:rPr>
      </w:pPr>
      <w:r w:rsidRPr="008C07CC">
        <w:rPr>
          <w:b/>
        </w:rPr>
        <w:t xml:space="preserve">От кого:  </w:t>
      </w:r>
    </w:p>
    <w:p w:rsidR="00400A40" w:rsidRPr="008C07CC" w:rsidRDefault="00400A40" w:rsidP="00400A40">
      <w:pPr>
        <w:pBdr>
          <w:top w:val="single" w:sz="4" w:space="1" w:color="auto"/>
        </w:pBdr>
        <w:ind w:left="5103"/>
        <w:jc w:val="center"/>
        <w:rPr>
          <w:sz w:val="16"/>
          <w:szCs w:val="16"/>
        </w:rPr>
      </w:pPr>
      <w:proofErr w:type="gramStart"/>
      <w:r w:rsidRPr="008C07CC">
        <w:rPr>
          <w:sz w:val="16"/>
          <w:szCs w:val="16"/>
        </w:rPr>
        <w:t xml:space="preserve">(наименование юридического лица – застройщика,  </w:t>
      </w:r>
      <w:proofErr w:type="gramEnd"/>
    </w:p>
    <w:p w:rsidR="00400A40" w:rsidRPr="008C07CC" w:rsidRDefault="00400A40" w:rsidP="00400A40">
      <w:pPr>
        <w:pBdr>
          <w:top w:val="single" w:sz="4" w:space="1" w:color="auto"/>
        </w:pBdr>
        <w:ind w:left="5103"/>
        <w:jc w:val="center"/>
        <w:rPr>
          <w:sz w:val="14"/>
          <w:szCs w:val="14"/>
        </w:rPr>
      </w:pPr>
    </w:p>
    <w:p w:rsidR="00400A40" w:rsidRPr="008C07CC" w:rsidRDefault="00400A40" w:rsidP="00400A40">
      <w:pPr>
        <w:pBdr>
          <w:top w:val="single" w:sz="4" w:space="1" w:color="auto"/>
        </w:pBdr>
        <w:ind w:left="5103"/>
        <w:rPr>
          <w:sz w:val="14"/>
          <w:szCs w:val="14"/>
        </w:rPr>
      </w:pPr>
      <w:r w:rsidRPr="008C07CC">
        <w:rPr>
          <w:sz w:val="14"/>
          <w:szCs w:val="14"/>
        </w:rPr>
        <w:t>____________________________________________________________</w:t>
      </w:r>
    </w:p>
    <w:p w:rsidR="00400A40" w:rsidRPr="008C07CC" w:rsidRDefault="00400A40" w:rsidP="00400A40">
      <w:pPr>
        <w:pBdr>
          <w:top w:val="single" w:sz="4" w:space="1" w:color="auto"/>
        </w:pBdr>
        <w:ind w:left="5103"/>
        <w:jc w:val="center"/>
        <w:rPr>
          <w:sz w:val="16"/>
          <w:szCs w:val="16"/>
        </w:rPr>
      </w:pPr>
      <w:proofErr w:type="gramStart"/>
      <w:r w:rsidRPr="008C07CC">
        <w:rPr>
          <w:sz w:val="16"/>
          <w:szCs w:val="16"/>
        </w:rPr>
        <w:t>планирующего</w:t>
      </w:r>
      <w:proofErr w:type="gramEnd"/>
      <w:r w:rsidRPr="008C07CC">
        <w:rPr>
          <w:sz w:val="16"/>
          <w:szCs w:val="16"/>
        </w:rPr>
        <w:t xml:space="preserve"> осуществлять строительство, реконструкцию</w:t>
      </w:r>
    </w:p>
    <w:p w:rsidR="00400A40" w:rsidRPr="008C07CC" w:rsidRDefault="00400A40" w:rsidP="00400A40">
      <w:pPr>
        <w:ind w:left="5103"/>
      </w:pPr>
    </w:p>
    <w:p w:rsidR="00400A40" w:rsidRPr="008C07CC" w:rsidRDefault="00400A40" w:rsidP="00400A40">
      <w:pPr>
        <w:pBdr>
          <w:top w:val="single" w:sz="4" w:space="1" w:color="auto"/>
        </w:pBdr>
        <w:ind w:left="5103"/>
        <w:jc w:val="center"/>
        <w:rPr>
          <w:sz w:val="16"/>
          <w:szCs w:val="16"/>
        </w:rPr>
      </w:pPr>
      <w:r w:rsidRPr="008C07CC">
        <w:rPr>
          <w:sz w:val="16"/>
          <w:szCs w:val="16"/>
        </w:rPr>
        <w:t>ИНН; юридический и почтовый адреса;</w:t>
      </w:r>
    </w:p>
    <w:p w:rsidR="00400A40" w:rsidRPr="008C07CC" w:rsidRDefault="00400A40" w:rsidP="00400A40">
      <w:pPr>
        <w:ind w:left="5103"/>
      </w:pPr>
    </w:p>
    <w:p w:rsidR="00400A40" w:rsidRPr="008C07CC" w:rsidRDefault="00400A40" w:rsidP="00400A40">
      <w:pPr>
        <w:pBdr>
          <w:top w:val="single" w:sz="4" w:space="1" w:color="auto"/>
        </w:pBdr>
        <w:ind w:left="5103"/>
        <w:jc w:val="center"/>
        <w:rPr>
          <w:sz w:val="16"/>
          <w:szCs w:val="16"/>
        </w:rPr>
      </w:pPr>
      <w:r w:rsidRPr="008C07CC">
        <w:rPr>
          <w:sz w:val="16"/>
          <w:szCs w:val="16"/>
        </w:rPr>
        <w:t>Ф.И.О. руководителя; телефон; банковские реквизиты</w:t>
      </w:r>
    </w:p>
    <w:p w:rsidR="00400A40" w:rsidRPr="008C07CC" w:rsidRDefault="00400A40" w:rsidP="00400A40">
      <w:pPr>
        <w:ind w:left="5103"/>
      </w:pPr>
    </w:p>
    <w:p w:rsidR="00400A40" w:rsidRPr="008C07CC" w:rsidRDefault="00400A40" w:rsidP="00400A40">
      <w:pPr>
        <w:pBdr>
          <w:top w:val="single" w:sz="4" w:space="1" w:color="auto"/>
        </w:pBdr>
        <w:ind w:left="5103"/>
        <w:jc w:val="center"/>
        <w:rPr>
          <w:sz w:val="16"/>
          <w:szCs w:val="16"/>
        </w:rPr>
      </w:pPr>
      <w:r w:rsidRPr="008C07CC">
        <w:rPr>
          <w:sz w:val="16"/>
          <w:szCs w:val="16"/>
        </w:rPr>
        <w:t xml:space="preserve"> (наименование банка, р/с, к/с, БИК))</w:t>
      </w:r>
    </w:p>
    <w:p w:rsidR="00400A40" w:rsidRPr="008C07CC" w:rsidRDefault="00400A40" w:rsidP="00400A40">
      <w:pPr>
        <w:pStyle w:val="ConsPlusNonformat"/>
        <w:ind w:left="5103"/>
        <w:rPr>
          <w:rFonts w:ascii="Times New Roman" w:hAnsi="Times New Roman" w:cs="Times New Roman"/>
          <w:sz w:val="16"/>
          <w:szCs w:val="16"/>
        </w:rPr>
      </w:pPr>
    </w:p>
    <w:p w:rsidR="00400A40" w:rsidRPr="008C07CC" w:rsidRDefault="00400A40" w:rsidP="00400A40">
      <w:pPr>
        <w:widowControl w:val="0"/>
        <w:autoSpaceDE w:val="0"/>
        <w:autoSpaceDN w:val="0"/>
        <w:adjustRightInd w:val="0"/>
        <w:rPr>
          <w:sz w:val="18"/>
          <w:szCs w:val="18"/>
        </w:rPr>
      </w:pPr>
    </w:p>
    <w:p w:rsidR="00400A40" w:rsidRPr="008C07CC" w:rsidRDefault="00400A40" w:rsidP="00400A40">
      <w:pPr>
        <w:pStyle w:val="ConsPlusNonformat"/>
        <w:widowControl/>
        <w:jc w:val="center"/>
        <w:rPr>
          <w:rFonts w:ascii="Times New Roman" w:hAnsi="Times New Roman" w:cs="Times New Roman"/>
          <w:b/>
          <w:sz w:val="28"/>
          <w:szCs w:val="28"/>
        </w:rPr>
      </w:pPr>
      <w:bookmarkStart w:id="1" w:name="Par260"/>
      <w:bookmarkEnd w:id="1"/>
      <w:proofErr w:type="gramStart"/>
      <w:r w:rsidRPr="008C07CC">
        <w:rPr>
          <w:rFonts w:ascii="Times New Roman" w:hAnsi="Times New Roman" w:cs="Times New Roman"/>
          <w:b/>
          <w:sz w:val="28"/>
          <w:szCs w:val="28"/>
        </w:rPr>
        <w:t>З</w:t>
      </w:r>
      <w:proofErr w:type="gramEnd"/>
      <w:r w:rsidRPr="008C07CC">
        <w:rPr>
          <w:rFonts w:ascii="Times New Roman" w:hAnsi="Times New Roman" w:cs="Times New Roman"/>
          <w:b/>
          <w:sz w:val="28"/>
          <w:szCs w:val="28"/>
        </w:rPr>
        <w:t xml:space="preserve"> А Я В Л Е Н И Е</w:t>
      </w:r>
    </w:p>
    <w:p w:rsidR="00400A40" w:rsidRPr="008C07CC" w:rsidRDefault="00400A40" w:rsidP="00400A40">
      <w:pPr>
        <w:pStyle w:val="ConsPlusNonformat"/>
        <w:widowControl/>
        <w:jc w:val="center"/>
        <w:rPr>
          <w:rFonts w:ascii="Times New Roman" w:hAnsi="Times New Roman" w:cs="Times New Roman"/>
          <w:b/>
          <w:sz w:val="24"/>
          <w:szCs w:val="24"/>
        </w:rPr>
      </w:pPr>
      <w:r w:rsidRPr="008C07CC">
        <w:rPr>
          <w:rFonts w:ascii="Times New Roman" w:hAnsi="Times New Roman" w:cs="Times New Roman"/>
          <w:b/>
          <w:sz w:val="24"/>
          <w:szCs w:val="24"/>
        </w:rPr>
        <w:t>о выдаче разрешения на ввод объекта в эксплуатацию</w:t>
      </w:r>
    </w:p>
    <w:p w:rsidR="00400A40" w:rsidRPr="008C07CC" w:rsidRDefault="00400A40" w:rsidP="00400A40">
      <w:pPr>
        <w:pStyle w:val="ConsPlusNonformat"/>
        <w:widowControl/>
        <w:jc w:val="center"/>
        <w:rPr>
          <w:rFonts w:ascii="Times New Roman" w:hAnsi="Times New Roman" w:cs="Times New Roman"/>
          <w:color w:val="FF0000"/>
          <w:sz w:val="24"/>
          <w:szCs w:val="24"/>
        </w:rPr>
      </w:pPr>
    </w:p>
    <w:p w:rsidR="00400A40" w:rsidRPr="008C07CC" w:rsidRDefault="00400A40" w:rsidP="00400A40">
      <w:pPr>
        <w:pStyle w:val="ConsPlusNonformat"/>
        <w:widowControl/>
        <w:ind w:firstLine="360"/>
        <w:jc w:val="both"/>
        <w:rPr>
          <w:rFonts w:ascii="Times New Roman" w:hAnsi="Times New Roman" w:cs="Times New Roman"/>
          <w:sz w:val="24"/>
          <w:szCs w:val="24"/>
        </w:rPr>
      </w:pPr>
      <w:proofErr w:type="gramStart"/>
      <w:r w:rsidRPr="008C07CC">
        <w:rPr>
          <w:rFonts w:ascii="Times New Roman" w:hAnsi="Times New Roman" w:cs="Times New Roman"/>
          <w:sz w:val="24"/>
          <w:szCs w:val="24"/>
        </w:rPr>
        <w:t>Прошу выдать разрешение на ввод в эксплуатацию построенного, реконструированного (ненужное зачеркнуть) объекта капитального строительства _____________________</w:t>
      </w:r>
      <w:proofErr w:type="gramEnd"/>
    </w:p>
    <w:p w:rsidR="00400A40" w:rsidRPr="008C07CC" w:rsidRDefault="00400A40" w:rsidP="00400A40">
      <w:pPr>
        <w:pStyle w:val="ConsPlusNonformat"/>
        <w:widowControl/>
        <w:ind w:firstLine="360"/>
        <w:jc w:val="both"/>
        <w:rPr>
          <w:rFonts w:ascii="Times New Roman" w:hAnsi="Times New Roman" w:cs="Times New Roman"/>
          <w:sz w:val="24"/>
          <w:szCs w:val="24"/>
        </w:rPr>
      </w:pPr>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400A40" w:rsidRPr="008C07CC" w:rsidRDefault="00400A40" w:rsidP="00400A40">
      <w:pPr>
        <w:pStyle w:val="ConsPlusNonformat"/>
        <w:widowControl/>
        <w:jc w:val="center"/>
        <w:rPr>
          <w:rFonts w:ascii="Times New Roman" w:hAnsi="Times New Roman" w:cs="Times New Roman"/>
          <w:sz w:val="16"/>
          <w:szCs w:val="16"/>
        </w:rPr>
      </w:pPr>
      <w:proofErr w:type="gramStart"/>
      <w:r w:rsidRPr="008C07CC">
        <w:rPr>
          <w:rFonts w:ascii="Times New Roman" w:hAnsi="Times New Roman" w:cs="Times New Roman"/>
          <w:sz w:val="16"/>
          <w:szCs w:val="16"/>
        </w:rPr>
        <w:t xml:space="preserve">(наименование объекта капитального строительства в соответствии </w:t>
      </w:r>
      <w:proofErr w:type="gramEnd"/>
    </w:p>
    <w:p w:rsidR="00400A40" w:rsidRPr="008C07CC" w:rsidRDefault="00400A40" w:rsidP="00400A40">
      <w:pPr>
        <w:pStyle w:val="ConsPlusNonformat"/>
        <w:widowControl/>
        <w:jc w:val="center"/>
        <w:rPr>
          <w:rFonts w:ascii="Times New Roman" w:hAnsi="Times New Roman" w:cs="Times New Roman"/>
          <w:sz w:val="16"/>
          <w:szCs w:val="16"/>
        </w:rPr>
      </w:pPr>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400A40" w:rsidRPr="008C07CC" w:rsidRDefault="00400A40" w:rsidP="00400A40">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с проектной документацией)</w:t>
      </w:r>
    </w:p>
    <w:p w:rsidR="00400A40" w:rsidRPr="008C07CC" w:rsidRDefault="00400A40" w:rsidP="00400A40">
      <w:pPr>
        <w:pStyle w:val="ConsPlusNonformat"/>
        <w:widowControl/>
        <w:jc w:val="center"/>
        <w:rPr>
          <w:rFonts w:ascii="Times New Roman" w:hAnsi="Times New Roman" w:cs="Times New Roman"/>
        </w:rPr>
      </w:pPr>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на земельном участке, расположенном по адресу: __________________________________</w:t>
      </w:r>
    </w:p>
    <w:p w:rsidR="00400A40" w:rsidRPr="008C07CC" w:rsidRDefault="00400A40" w:rsidP="00400A40">
      <w:pPr>
        <w:pStyle w:val="ConsPlusNonformat"/>
        <w:widowControl/>
        <w:rPr>
          <w:rFonts w:ascii="Times New Roman" w:hAnsi="Times New Roman" w:cs="Times New Roman"/>
          <w:sz w:val="16"/>
          <w:szCs w:val="16"/>
        </w:rPr>
      </w:pP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proofErr w:type="gramStart"/>
      <w:r w:rsidRPr="008C07CC">
        <w:rPr>
          <w:rFonts w:ascii="Times New Roman" w:hAnsi="Times New Roman" w:cs="Times New Roman"/>
          <w:sz w:val="16"/>
          <w:szCs w:val="16"/>
        </w:rPr>
        <w:t>(</w:t>
      </w:r>
      <w:r w:rsidR="00340E3B">
        <w:rPr>
          <w:rFonts w:ascii="Times New Roman" w:hAnsi="Times New Roman" w:cs="Times New Roman"/>
          <w:sz w:val="16"/>
          <w:szCs w:val="16"/>
        </w:rPr>
        <w:t xml:space="preserve"> </w:t>
      </w:r>
      <w:r w:rsidR="00340E3B" w:rsidRPr="00340E3B">
        <w:rPr>
          <w:rFonts w:ascii="Times New Roman" w:hAnsi="Times New Roman" w:cs="Times New Roman"/>
          <w:sz w:val="16"/>
          <w:szCs w:val="16"/>
        </w:rPr>
        <w:t xml:space="preserve">адрес, кадастровый номер, </w:t>
      </w:r>
      <w:proofErr w:type="gramEnd"/>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400A40" w:rsidRPr="008C07CC" w:rsidRDefault="00340E3B" w:rsidP="00400A40">
      <w:pPr>
        <w:pStyle w:val="ConsPlusNonformat"/>
        <w:widowControl/>
        <w:jc w:val="center"/>
        <w:rPr>
          <w:rFonts w:ascii="Times New Roman" w:hAnsi="Times New Roman" w:cs="Times New Roman"/>
          <w:sz w:val="16"/>
          <w:szCs w:val="16"/>
        </w:rPr>
      </w:pPr>
      <w:r w:rsidRPr="00340E3B">
        <w:rPr>
          <w:rFonts w:ascii="Times New Roman" w:hAnsi="Times New Roman" w:cs="Times New Roman"/>
          <w:sz w:val="16"/>
          <w:szCs w:val="16"/>
        </w:rPr>
        <w:t>реквизиты постановления о присвоении адреса)</w:t>
      </w:r>
    </w:p>
    <w:p w:rsidR="00400A40" w:rsidRPr="008C07CC" w:rsidRDefault="00400A40" w:rsidP="00400A40">
      <w:pPr>
        <w:pStyle w:val="ConsPlusNonformat"/>
        <w:widowControl/>
        <w:jc w:val="center"/>
        <w:rPr>
          <w:rFonts w:ascii="Times New Roman" w:hAnsi="Times New Roman" w:cs="Times New Roman"/>
          <w:sz w:val="16"/>
          <w:szCs w:val="16"/>
        </w:rPr>
      </w:pPr>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400A40" w:rsidRPr="008C07CC" w:rsidRDefault="00400A40" w:rsidP="00400A40">
      <w:pPr>
        <w:pStyle w:val="ConsPlusNonformat"/>
        <w:widowControl/>
        <w:rPr>
          <w:rFonts w:ascii="Times New Roman" w:hAnsi="Times New Roman" w:cs="Times New Roman"/>
          <w:sz w:val="24"/>
          <w:szCs w:val="24"/>
        </w:rPr>
      </w:pPr>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400A40" w:rsidRPr="008C07CC" w:rsidRDefault="00400A40" w:rsidP="00400A40">
      <w:pPr>
        <w:pStyle w:val="ConsPlusNonformat"/>
        <w:widowControl/>
        <w:jc w:val="both"/>
        <w:rPr>
          <w:rFonts w:ascii="Times New Roman" w:hAnsi="Times New Roman" w:cs="Times New Roman"/>
          <w:sz w:val="24"/>
          <w:szCs w:val="24"/>
        </w:rPr>
      </w:pPr>
    </w:p>
    <w:p w:rsidR="00400A40" w:rsidRPr="008C07CC" w:rsidRDefault="00400A40" w:rsidP="00400A40">
      <w:pPr>
        <w:pStyle w:val="ConsPlusNonformat"/>
        <w:widowControl/>
        <w:ind w:firstLine="360"/>
        <w:jc w:val="both"/>
        <w:rPr>
          <w:rFonts w:ascii="Times New Roman" w:hAnsi="Times New Roman" w:cs="Times New Roman"/>
          <w:sz w:val="24"/>
          <w:szCs w:val="24"/>
        </w:rPr>
      </w:pPr>
      <w:r w:rsidRPr="008C07CC">
        <w:rPr>
          <w:rFonts w:ascii="Times New Roman" w:hAnsi="Times New Roman" w:cs="Times New Roman"/>
          <w:sz w:val="24"/>
          <w:szCs w:val="24"/>
        </w:rPr>
        <w:t>Документы, необходимые для получения разрешения на ввод объекта в эксплуатацию (согласно приложению к заявлению)______________________________________________</w:t>
      </w:r>
    </w:p>
    <w:p w:rsidR="00400A40" w:rsidRPr="008C07CC" w:rsidRDefault="00400A40" w:rsidP="00400A40">
      <w:pPr>
        <w:pStyle w:val="ConsPlusNonformat"/>
        <w:widowControl/>
        <w:rPr>
          <w:rFonts w:ascii="Times New Roman" w:hAnsi="Times New Roman" w:cs="Times New Roman"/>
          <w:sz w:val="24"/>
          <w:szCs w:val="24"/>
        </w:rPr>
      </w:pPr>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400A40" w:rsidRPr="008C07CC" w:rsidRDefault="00400A40" w:rsidP="00400A40">
      <w:pPr>
        <w:pStyle w:val="ConsPlusNonformat"/>
        <w:widowControl/>
        <w:rPr>
          <w:rFonts w:ascii="Times New Roman" w:hAnsi="Times New Roman" w:cs="Times New Roman"/>
          <w:sz w:val="24"/>
          <w:szCs w:val="24"/>
        </w:rPr>
      </w:pPr>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400A40" w:rsidRPr="008C07CC" w:rsidRDefault="00400A40" w:rsidP="00400A40">
      <w:pPr>
        <w:pStyle w:val="ConsPlusNonformat"/>
        <w:widowControl/>
        <w:rPr>
          <w:rFonts w:ascii="Times New Roman" w:hAnsi="Times New Roman" w:cs="Times New Roman"/>
          <w:sz w:val="24"/>
          <w:szCs w:val="24"/>
        </w:rPr>
      </w:pPr>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340E3B" w:rsidRPr="00340E3B" w:rsidRDefault="00340E3B" w:rsidP="00340E3B">
      <w:pPr>
        <w:pStyle w:val="ConsPlusNonformat"/>
        <w:rPr>
          <w:rFonts w:ascii="Times New Roman" w:hAnsi="Times New Roman" w:cs="Times New Roman"/>
          <w:sz w:val="24"/>
          <w:szCs w:val="24"/>
        </w:rPr>
      </w:pPr>
      <w:r w:rsidRPr="00340E3B">
        <w:rPr>
          <w:rFonts w:ascii="Times New Roman" w:hAnsi="Times New Roman" w:cs="Times New Roman"/>
          <w:sz w:val="24"/>
          <w:szCs w:val="24"/>
        </w:rPr>
        <w:t xml:space="preserve">    Предупрежде</w:t>
      </w:r>
      <w:proofErr w:type="gramStart"/>
      <w:r w:rsidRPr="00340E3B">
        <w:rPr>
          <w:rFonts w:ascii="Times New Roman" w:hAnsi="Times New Roman" w:cs="Times New Roman"/>
          <w:sz w:val="24"/>
          <w:szCs w:val="24"/>
        </w:rPr>
        <w:t>н(</w:t>
      </w:r>
      <w:proofErr w:type="gramEnd"/>
      <w:r w:rsidRPr="00340E3B">
        <w:rPr>
          <w:rFonts w:ascii="Times New Roman" w:hAnsi="Times New Roman" w:cs="Times New Roman"/>
          <w:sz w:val="24"/>
          <w:szCs w:val="24"/>
        </w:rPr>
        <w:t>а) об ответственности за предоставление  заведомо   ложной</w:t>
      </w:r>
      <w:r>
        <w:rPr>
          <w:rFonts w:ascii="Times New Roman" w:hAnsi="Times New Roman" w:cs="Times New Roman"/>
          <w:sz w:val="24"/>
          <w:szCs w:val="24"/>
        </w:rPr>
        <w:t xml:space="preserve"> </w:t>
      </w:r>
      <w:r w:rsidRPr="00340E3B">
        <w:rPr>
          <w:rFonts w:ascii="Times New Roman" w:hAnsi="Times New Roman" w:cs="Times New Roman"/>
          <w:sz w:val="24"/>
          <w:szCs w:val="24"/>
        </w:rPr>
        <w:t>информации и недостоверных данных.</w:t>
      </w:r>
    </w:p>
    <w:p w:rsidR="00400A40" w:rsidRDefault="00340E3B" w:rsidP="00340E3B">
      <w:pPr>
        <w:pStyle w:val="ConsPlusNonformat"/>
        <w:rPr>
          <w:rFonts w:ascii="Times New Roman" w:hAnsi="Times New Roman" w:cs="Times New Roman"/>
          <w:sz w:val="24"/>
          <w:szCs w:val="24"/>
        </w:rPr>
      </w:pPr>
      <w:r w:rsidRPr="00340E3B">
        <w:rPr>
          <w:rFonts w:ascii="Times New Roman" w:hAnsi="Times New Roman" w:cs="Times New Roman"/>
          <w:sz w:val="24"/>
          <w:szCs w:val="24"/>
        </w:rPr>
        <w:t xml:space="preserve">    Выражаю согласие на обработку моих персональных  данных   </w:t>
      </w:r>
      <w:r>
        <w:rPr>
          <w:rFonts w:ascii="Times New Roman" w:hAnsi="Times New Roman" w:cs="Times New Roman"/>
          <w:sz w:val="24"/>
          <w:szCs w:val="24"/>
        </w:rPr>
        <w:t>Администрацией Среднеканского городского округа</w:t>
      </w:r>
      <w:r w:rsidRPr="00340E3B">
        <w:rPr>
          <w:rFonts w:ascii="Times New Roman" w:hAnsi="Times New Roman" w:cs="Times New Roman"/>
          <w:sz w:val="24"/>
          <w:szCs w:val="24"/>
        </w:rPr>
        <w:t>.</w:t>
      </w:r>
    </w:p>
    <w:p w:rsidR="00340E3B" w:rsidRPr="008C07CC" w:rsidRDefault="00340E3B" w:rsidP="00340E3B">
      <w:pPr>
        <w:pStyle w:val="ConsPlusNonformat"/>
        <w:rPr>
          <w:rFonts w:ascii="Times New Roman" w:hAnsi="Times New Roman" w:cs="Times New Roman"/>
          <w:sz w:val="24"/>
          <w:szCs w:val="24"/>
        </w:rPr>
      </w:pPr>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Застройщик:</w:t>
      </w:r>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         _____________       _______________________</w:t>
      </w:r>
    </w:p>
    <w:p w:rsidR="00400A40" w:rsidRPr="008C07CC"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16"/>
          <w:szCs w:val="16"/>
        </w:rPr>
        <w:tab/>
        <w:t xml:space="preserve">(должность)   </w:t>
      </w:r>
      <w:r w:rsidRPr="008C07CC">
        <w:rPr>
          <w:rFonts w:ascii="Times New Roman" w:hAnsi="Times New Roman" w:cs="Times New Roman"/>
          <w:sz w:val="16"/>
          <w:szCs w:val="16"/>
        </w:rPr>
        <w:tab/>
      </w:r>
      <w:r w:rsidRPr="008C07CC">
        <w:rPr>
          <w:rFonts w:ascii="Times New Roman" w:hAnsi="Times New Roman" w:cs="Times New Roman"/>
          <w:sz w:val="16"/>
          <w:szCs w:val="16"/>
        </w:rPr>
        <w:tab/>
        <w:t xml:space="preserve">   (подпись)      </w:t>
      </w:r>
      <w:r w:rsidRPr="008C07CC">
        <w:rPr>
          <w:rFonts w:ascii="Times New Roman" w:hAnsi="Times New Roman" w:cs="Times New Roman"/>
          <w:sz w:val="16"/>
          <w:szCs w:val="16"/>
        </w:rPr>
        <w:tab/>
      </w:r>
      <w:r w:rsidRPr="008C07CC">
        <w:rPr>
          <w:rFonts w:ascii="Times New Roman" w:hAnsi="Times New Roman" w:cs="Times New Roman"/>
          <w:sz w:val="16"/>
          <w:szCs w:val="16"/>
        </w:rPr>
        <w:tab/>
        <w:t>(расшифровка подписи)</w:t>
      </w:r>
    </w:p>
    <w:p w:rsidR="00400A40" w:rsidRDefault="00400A40" w:rsidP="00400A40">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 ______________ 20 __ г.</w:t>
      </w:r>
    </w:p>
    <w:p w:rsidR="00400A40" w:rsidRPr="00D77C42" w:rsidRDefault="00400A40" w:rsidP="0069111D">
      <w:pPr>
        <w:widowControl w:val="0"/>
        <w:autoSpaceDE w:val="0"/>
        <w:autoSpaceDN w:val="0"/>
        <w:adjustRightInd w:val="0"/>
        <w:jc w:val="center"/>
        <w:sectPr w:rsidR="00400A40" w:rsidRPr="00D77C42">
          <w:pgSz w:w="11907" w:h="16840"/>
          <w:pgMar w:top="680" w:right="851" w:bottom="737" w:left="1134" w:header="720" w:footer="720" w:gutter="0"/>
          <w:cols w:space="720"/>
        </w:sectPr>
      </w:pPr>
    </w:p>
    <w:p w:rsidR="00400A40" w:rsidRPr="008C07CC" w:rsidRDefault="00400A40" w:rsidP="006956DB"/>
    <w:p w:rsidR="00400A40" w:rsidRPr="008C07CC" w:rsidRDefault="00400A40" w:rsidP="00400A40">
      <w:pPr>
        <w:autoSpaceDE w:val="0"/>
        <w:jc w:val="right"/>
      </w:pPr>
      <w:r w:rsidRPr="008C07CC">
        <w:t xml:space="preserve">Приложение № </w:t>
      </w:r>
      <w:r w:rsidR="00340E3B">
        <w:t>2</w:t>
      </w:r>
    </w:p>
    <w:p w:rsidR="00400A40" w:rsidRDefault="00400A40" w:rsidP="00400A40">
      <w:pPr>
        <w:widowControl w:val="0"/>
        <w:autoSpaceDE w:val="0"/>
        <w:autoSpaceDN w:val="0"/>
        <w:adjustRightInd w:val="0"/>
        <w:jc w:val="right"/>
      </w:pPr>
      <w:r w:rsidRPr="008C07CC">
        <w:t xml:space="preserve">          к административному регламенту</w:t>
      </w:r>
    </w:p>
    <w:p w:rsidR="0069111D" w:rsidRPr="0069111D" w:rsidRDefault="0069111D" w:rsidP="0069111D">
      <w:pPr>
        <w:pStyle w:val="ConsPlusTitle"/>
        <w:suppressAutoHyphens/>
        <w:jc w:val="right"/>
        <w:rPr>
          <w:rFonts w:ascii="Times New Roman" w:hAnsi="Times New Roman" w:cs="Times New Roman"/>
          <w:b w:val="0"/>
          <w:sz w:val="24"/>
          <w:szCs w:val="24"/>
        </w:rPr>
      </w:pPr>
      <w:r w:rsidRPr="0069111D">
        <w:rPr>
          <w:rFonts w:ascii="Times New Roman" w:hAnsi="Times New Roman" w:cs="Times New Roman"/>
          <w:b w:val="0"/>
          <w:sz w:val="24"/>
          <w:szCs w:val="24"/>
        </w:rPr>
        <w:t>предоставления муниципальной услуги</w:t>
      </w:r>
    </w:p>
    <w:p w:rsidR="0069111D" w:rsidRPr="0069111D" w:rsidRDefault="0069111D" w:rsidP="0069111D">
      <w:pPr>
        <w:jc w:val="right"/>
      </w:pPr>
      <w:r w:rsidRPr="0069111D">
        <w:t>«Выдача разрешения на ввод объекта в эксплуатацию»</w:t>
      </w:r>
    </w:p>
    <w:p w:rsidR="00400A40" w:rsidRPr="008C07CC" w:rsidRDefault="00400A40" w:rsidP="00400A40">
      <w:pPr>
        <w:pStyle w:val="ConsPlusNonformat"/>
        <w:rPr>
          <w:rFonts w:ascii="Times New Roman" w:hAnsi="Times New Roman" w:cs="Times New Roman"/>
        </w:rPr>
      </w:pPr>
    </w:p>
    <w:p w:rsidR="00CD0656" w:rsidRDefault="00CD0656" w:rsidP="00400A40">
      <w:pPr>
        <w:pStyle w:val="ConsPlusNonformat"/>
        <w:jc w:val="center"/>
        <w:rPr>
          <w:rStyle w:val="FontStyle36"/>
          <w:b/>
        </w:rPr>
      </w:pPr>
    </w:p>
    <w:p w:rsidR="00CD0656" w:rsidRDefault="00CD0656" w:rsidP="00400A40">
      <w:pPr>
        <w:pStyle w:val="ConsPlusNonformat"/>
        <w:jc w:val="center"/>
        <w:rPr>
          <w:rStyle w:val="FontStyle36"/>
          <w:b/>
        </w:rPr>
      </w:pPr>
    </w:p>
    <w:p w:rsidR="00400A40" w:rsidRPr="008C07CC" w:rsidRDefault="00400A40" w:rsidP="00400A40">
      <w:pPr>
        <w:pStyle w:val="ConsPlusNonformat"/>
        <w:jc w:val="center"/>
        <w:rPr>
          <w:rStyle w:val="FontStyle36"/>
          <w:b/>
          <w:sz w:val="24"/>
          <w:szCs w:val="24"/>
        </w:rPr>
      </w:pPr>
      <w:r w:rsidRPr="008C07CC">
        <w:rPr>
          <w:rStyle w:val="FontStyle36"/>
          <w:b/>
        </w:rPr>
        <w:t>БЛОК-СХЕМА</w:t>
      </w:r>
    </w:p>
    <w:p w:rsidR="00400A40" w:rsidRDefault="00400A40" w:rsidP="00400A40">
      <w:pPr>
        <w:pStyle w:val="Style2"/>
        <w:widowControl/>
        <w:tabs>
          <w:tab w:val="left" w:pos="0"/>
          <w:tab w:val="left" w:pos="6845"/>
        </w:tabs>
        <w:spacing w:line="240" w:lineRule="auto"/>
        <w:jc w:val="center"/>
        <w:rPr>
          <w:rStyle w:val="FontStyle36"/>
          <w:b/>
        </w:rPr>
      </w:pPr>
      <w:r w:rsidRPr="008C07CC">
        <w:rPr>
          <w:rStyle w:val="FontStyle36"/>
          <w:b/>
        </w:rPr>
        <w:t xml:space="preserve">последовательности действий при исполнении муниципальной услуги </w:t>
      </w:r>
    </w:p>
    <w:p w:rsidR="00400A40" w:rsidRPr="008C07CC" w:rsidRDefault="00400A40" w:rsidP="00400A40">
      <w:pPr>
        <w:pStyle w:val="Style2"/>
        <w:widowControl/>
        <w:tabs>
          <w:tab w:val="left" w:pos="0"/>
          <w:tab w:val="left" w:pos="6845"/>
        </w:tabs>
        <w:spacing w:line="240" w:lineRule="auto"/>
        <w:jc w:val="center"/>
        <w:rPr>
          <w:b/>
          <w:bCs/>
          <w:sz w:val="22"/>
          <w:szCs w:val="22"/>
        </w:rPr>
      </w:pPr>
      <w:r w:rsidRPr="008C07CC">
        <w:rPr>
          <w:rStyle w:val="FontStyle36"/>
          <w:b/>
        </w:rPr>
        <w:t>«</w:t>
      </w:r>
      <w:r w:rsidRPr="008C07CC">
        <w:rPr>
          <w:b/>
          <w:sz w:val="22"/>
          <w:szCs w:val="22"/>
        </w:rPr>
        <w:t>Выдача разрешения на ввод объекта в эксплуатацию</w:t>
      </w:r>
      <w:r w:rsidRPr="008C07CC">
        <w:rPr>
          <w:b/>
          <w:bCs/>
          <w:sz w:val="22"/>
          <w:szCs w:val="22"/>
        </w:rPr>
        <w:t>»</w:t>
      </w:r>
    </w:p>
    <w:p w:rsidR="00A71F44" w:rsidRDefault="00A71F44" w:rsidP="00183ABE">
      <w:pPr>
        <w:jc w:val="center"/>
      </w:pPr>
    </w:p>
    <w:p w:rsidR="00A71F44" w:rsidRDefault="00A71F44" w:rsidP="00183ABE">
      <w:pPr>
        <w:jc w:val="center"/>
      </w:pPr>
    </w:p>
    <w:tbl>
      <w:tblPr>
        <w:tblStyle w:val="af2"/>
        <w:tblW w:w="0" w:type="auto"/>
        <w:tblLook w:val="04A0" w:firstRow="1" w:lastRow="0" w:firstColumn="1" w:lastColumn="0" w:noHBand="0" w:noVBand="1"/>
      </w:tblPr>
      <w:tblGrid>
        <w:gridCol w:w="9996"/>
      </w:tblGrid>
      <w:tr w:rsidR="00A71F44" w:rsidTr="00A71F44">
        <w:tc>
          <w:tcPr>
            <w:tcW w:w="9996" w:type="dxa"/>
          </w:tcPr>
          <w:p w:rsidR="00A71F44" w:rsidRDefault="00A71F44" w:rsidP="00183ABE">
            <w:pPr>
              <w:jc w:val="center"/>
            </w:pPr>
            <w:r w:rsidRPr="00A71F44">
              <w:t xml:space="preserve">          Прием и регистрация заявления с прилагаемыми документами</w:t>
            </w:r>
          </w:p>
        </w:tc>
      </w:tr>
    </w:tbl>
    <w:p w:rsidR="00A71F44" w:rsidRDefault="00CD0656" w:rsidP="00183AB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2941551</wp:posOffset>
                </wp:positionH>
                <wp:positionV relativeFrom="paragraph">
                  <wp:posOffset>40468</wp:posOffset>
                </wp:positionV>
                <wp:extent cx="484632" cy="30480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31.6pt;margin-top:3.2pt;width:38.1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" adj="10800" fillcolor="#5b9bd5 [3204]" strokecolor="#1f4d78 [1604]" strokeweight="1pt"/>
            </w:pict>
          </mc:Fallback>
        </mc:AlternateContent>
      </w:r>
    </w:p>
    <w:p w:rsidR="00A71F44" w:rsidRDefault="00A71F44" w:rsidP="00183ABE">
      <w:pPr>
        <w:jc w:val="center"/>
      </w:pPr>
    </w:p>
    <w:tbl>
      <w:tblPr>
        <w:tblStyle w:val="af2"/>
        <w:tblW w:w="0" w:type="auto"/>
        <w:tblLook w:val="04A0" w:firstRow="1" w:lastRow="0" w:firstColumn="1" w:lastColumn="0" w:noHBand="0" w:noVBand="1"/>
      </w:tblPr>
      <w:tblGrid>
        <w:gridCol w:w="9996"/>
      </w:tblGrid>
      <w:tr w:rsidR="00A71F44" w:rsidTr="00A71F44">
        <w:tc>
          <w:tcPr>
            <w:tcW w:w="9996" w:type="dxa"/>
          </w:tcPr>
          <w:p w:rsidR="00A71F44" w:rsidRDefault="00A71F44" w:rsidP="00183ABE">
            <w:pPr>
              <w:jc w:val="center"/>
            </w:pPr>
            <w:r w:rsidRPr="00A71F44">
              <w:t xml:space="preserve">            Формирование и направление межведомственных запросов</w:t>
            </w:r>
          </w:p>
        </w:tc>
      </w:tr>
    </w:tbl>
    <w:p w:rsidR="00A71F44" w:rsidRDefault="00CD0656" w:rsidP="00183ABE">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2936009</wp:posOffset>
                </wp:positionH>
                <wp:positionV relativeFrom="paragraph">
                  <wp:posOffset>28460</wp:posOffset>
                </wp:positionV>
                <wp:extent cx="484632" cy="315883"/>
                <wp:effectExtent l="38100" t="0" r="0" b="46355"/>
                <wp:wrapNone/>
                <wp:docPr id="3" name="Стрелка вниз 3"/>
                <wp:cNvGraphicFramePr/>
                <a:graphic xmlns:a="http://schemas.openxmlformats.org/drawingml/2006/main">
                  <a:graphicData uri="http://schemas.microsoft.com/office/word/2010/wordprocessingShape">
                    <wps:wsp>
                      <wps:cNvSpPr/>
                      <wps:spPr>
                        <a:xfrm>
                          <a:off x="0" y="0"/>
                          <a:ext cx="484632" cy="3158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 o:spid="_x0000_s1026" type="#_x0000_t67" style="position:absolute;margin-left:231.2pt;margin-top:2.25pt;width:38.15pt;height:2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" adj="10800" fillcolor="#5b9bd5 [3204]" strokecolor="#1f4d78 [1604]" strokeweight="1pt"/>
            </w:pict>
          </mc:Fallback>
        </mc:AlternateContent>
      </w:r>
    </w:p>
    <w:p w:rsidR="00A71F44" w:rsidRDefault="00A71F44" w:rsidP="00183ABE">
      <w:pPr>
        <w:jc w:val="center"/>
      </w:pPr>
    </w:p>
    <w:tbl>
      <w:tblPr>
        <w:tblStyle w:val="af2"/>
        <w:tblW w:w="0" w:type="auto"/>
        <w:tblLook w:val="04A0" w:firstRow="1" w:lastRow="0" w:firstColumn="1" w:lastColumn="0" w:noHBand="0" w:noVBand="1"/>
      </w:tblPr>
      <w:tblGrid>
        <w:gridCol w:w="9996"/>
      </w:tblGrid>
      <w:tr w:rsidR="00A71F44" w:rsidTr="00A71F44">
        <w:tc>
          <w:tcPr>
            <w:tcW w:w="9996" w:type="dxa"/>
          </w:tcPr>
          <w:p w:rsidR="00A71F44" w:rsidRDefault="00A71F44" w:rsidP="00CD0656">
            <w:pPr>
              <w:jc w:val="center"/>
            </w:pPr>
            <w:r w:rsidRPr="00A71F44">
              <w:t xml:space="preserve">             Рассмотрение заявления с прилагаемыми документами,   осмотр заявленного объекта строительства и проверка</w:t>
            </w:r>
            <w:r>
              <w:t xml:space="preserve">    </w:t>
            </w:r>
            <w:r w:rsidRPr="00A71F44">
              <w:t>наличия или отсутствия оснований для отказа</w:t>
            </w:r>
          </w:p>
        </w:tc>
      </w:tr>
    </w:tbl>
    <w:p w:rsidR="00A71F44" w:rsidRDefault="00CD0656" w:rsidP="00183ABE">
      <w:pPr>
        <w:jc w:val="center"/>
      </w:pPr>
      <w:r>
        <w:rPr>
          <w:noProof/>
        </w:rPr>
        <mc:AlternateContent>
          <mc:Choice Requires="wps">
            <w:drawing>
              <wp:anchor distT="0" distB="0" distL="114300" distR="114300" simplePos="0" relativeHeight="251661312" behindDoc="0" locked="0" layoutInCell="1" allowOverlap="1" wp14:anchorId="296CBA09" wp14:editId="4B29B8F9">
                <wp:simplePos x="0" y="0"/>
                <wp:positionH relativeFrom="column">
                  <wp:posOffset>2930467</wp:posOffset>
                </wp:positionH>
                <wp:positionV relativeFrom="paragraph">
                  <wp:posOffset>35791</wp:posOffset>
                </wp:positionV>
                <wp:extent cx="484505" cy="299258"/>
                <wp:effectExtent l="38100" t="0" r="0" b="43815"/>
                <wp:wrapNone/>
                <wp:docPr id="4" name="Стрелка вниз 4"/>
                <wp:cNvGraphicFramePr/>
                <a:graphic xmlns:a="http://schemas.openxmlformats.org/drawingml/2006/main">
                  <a:graphicData uri="http://schemas.microsoft.com/office/word/2010/wordprocessingShape">
                    <wps:wsp>
                      <wps:cNvSpPr/>
                      <wps:spPr>
                        <a:xfrm>
                          <a:off x="0" y="0"/>
                          <a:ext cx="484505" cy="2992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4" o:spid="_x0000_s1026" type="#_x0000_t67" style="position:absolute;margin-left:230.75pt;margin-top:2.8pt;width:38.15pt;height: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" adj="10800" fillcolor="#5b9bd5 [3204]" strokecolor="#1f4d78 [1604]" strokeweight="1pt"/>
            </w:pict>
          </mc:Fallback>
        </mc:AlternateContent>
      </w:r>
    </w:p>
    <w:p w:rsidR="00A71F44" w:rsidRDefault="00A71F44" w:rsidP="00183ABE">
      <w:pPr>
        <w:jc w:val="center"/>
      </w:pPr>
    </w:p>
    <w:tbl>
      <w:tblPr>
        <w:tblStyle w:val="af2"/>
        <w:tblW w:w="0" w:type="auto"/>
        <w:tblLook w:val="04A0" w:firstRow="1" w:lastRow="0" w:firstColumn="1" w:lastColumn="0" w:noHBand="0" w:noVBand="1"/>
      </w:tblPr>
      <w:tblGrid>
        <w:gridCol w:w="9996"/>
      </w:tblGrid>
      <w:tr w:rsidR="00A71F44" w:rsidTr="00A71F44">
        <w:tc>
          <w:tcPr>
            <w:tcW w:w="9996" w:type="dxa"/>
          </w:tcPr>
          <w:p w:rsidR="00A71F44" w:rsidRDefault="00A71F44" w:rsidP="00A71F44">
            <w:pPr>
              <w:jc w:val="center"/>
            </w:pPr>
            <w:r>
              <w:t xml:space="preserve">        Выдача или направление заявителю результата предоставления        </w:t>
            </w:r>
          </w:p>
          <w:p w:rsidR="00A71F44" w:rsidRDefault="00A71F44" w:rsidP="00A71F44">
            <w:pPr>
              <w:jc w:val="center"/>
            </w:pPr>
            <w:r>
              <w:t xml:space="preserve">  муниципальной услуги - в течение одного рабочего дня с даты принятия    решения о предоставлении муниципальной услуги</w:t>
            </w:r>
          </w:p>
        </w:tc>
      </w:tr>
    </w:tbl>
    <w:p w:rsidR="00A71F44" w:rsidRDefault="00A71F44" w:rsidP="00183ABE">
      <w:pPr>
        <w:jc w:val="center"/>
      </w:pPr>
    </w:p>
    <w:p w:rsidR="00400A40" w:rsidRDefault="00183ABE" w:rsidP="00183ABE">
      <w:pPr>
        <w:jc w:val="center"/>
      </w:pPr>
      <w:r>
        <w:t>____</w:t>
      </w:r>
      <w:r w:rsidR="00CD0656">
        <w:t>___________</w:t>
      </w:r>
    </w:p>
    <w:sectPr w:rsidR="00400A40" w:rsidSect="00332D49">
      <w:footerReference w:type="default" r:id="rId14"/>
      <w:pgSz w:w="11906" w:h="16838"/>
      <w:pgMar w:top="567" w:right="850" w:bottom="851" w:left="1276"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64" w:rsidRDefault="00454B64">
      <w:r>
        <w:separator/>
      </w:r>
    </w:p>
  </w:endnote>
  <w:endnote w:type="continuationSeparator" w:id="0">
    <w:p w:rsidR="00454B64" w:rsidRDefault="0045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A" w:rsidRDefault="00A765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A" w:rsidRDefault="00A765FA">
    <w:pPr>
      <w:pStyle w:val="a4"/>
      <w:jc w:val="right"/>
    </w:pPr>
  </w:p>
  <w:p w:rsidR="00A765FA" w:rsidRDefault="00A765F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56013"/>
      <w:docPartObj>
        <w:docPartGallery w:val="Page Numbers (Bottom of Page)"/>
        <w:docPartUnique/>
      </w:docPartObj>
    </w:sdtPr>
    <w:sdtEndPr/>
    <w:sdtContent>
      <w:p w:rsidR="00A765FA" w:rsidRDefault="00A765FA">
        <w:pPr>
          <w:pStyle w:val="a4"/>
          <w:jc w:val="right"/>
        </w:pPr>
        <w:r>
          <w:fldChar w:fldCharType="begin"/>
        </w:r>
        <w:r>
          <w:instrText>PAGE   \* MERGEFORMAT</w:instrText>
        </w:r>
        <w:r>
          <w:fldChar w:fldCharType="separate"/>
        </w:r>
        <w:r w:rsidR="00284270">
          <w:rPr>
            <w:noProof/>
          </w:rPr>
          <w:t>23</w:t>
        </w:r>
        <w:r>
          <w:fldChar w:fldCharType="end"/>
        </w:r>
      </w:p>
    </w:sdtContent>
  </w:sdt>
  <w:p w:rsidR="00A765FA" w:rsidRDefault="00A765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64" w:rsidRDefault="00454B64">
      <w:r>
        <w:separator/>
      </w:r>
    </w:p>
  </w:footnote>
  <w:footnote w:type="continuationSeparator" w:id="0">
    <w:p w:rsidR="00454B64" w:rsidRDefault="0045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A" w:rsidRDefault="00A765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A765FA" w:rsidRDefault="00A765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09740"/>
      <w:docPartObj>
        <w:docPartGallery w:val="Page Numbers (Top of Page)"/>
        <w:docPartUnique/>
      </w:docPartObj>
    </w:sdtPr>
    <w:sdtEndPr>
      <w:rPr>
        <w:sz w:val="20"/>
        <w:szCs w:val="20"/>
      </w:rPr>
    </w:sdtEndPr>
    <w:sdtContent>
      <w:p w:rsidR="00CD0656" w:rsidRPr="00CD0656" w:rsidRDefault="00CD0656">
        <w:pPr>
          <w:pStyle w:val="a6"/>
          <w:jc w:val="center"/>
          <w:rPr>
            <w:sz w:val="20"/>
            <w:szCs w:val="20"/>
          </w:rPr>
        </w:pPr>
        <w:r w:rsidRPr="00CD0656">
          <w:rPr>
            <w:sz w:val="20"/>
            <w:szCs w:val="20"/>
          </w:rPr>
          <w:fldChar w:fldCharType="begin"/>
        </w:r>
        <w:r w:rsidRPr="00CD0656">
          <w:rPr>
            <w:sz w:val="20"/>
            <w:szCs w:val="20"/>
          </w:rPr>
          <w:instrText>PAGE   \* MERGEFORMAT</w:instrText>
        </w:r>
        <w:r w:rsidRPr="00CD0656">
          <w:rPr>
            <w:sz w:val="20"/>
            <w:szCs w:val="20"/>
          </w:rPr>
          <w:fldChar w:fldCharType="separate"/>
        </w:r>
        <w:r w:rsidR="00284270">
          <w:rPr>
            <w:noProof/>
            <w:sz w:val="20"/>
            <w:szCs w:val="20"/>
          </w:rPr>
          <w:t>23</w:t>
        </w:r>
        <w:r w:rsidRPr="00CD0656">
          <w:rPr>
            <w:sz w:val="20"/>
            <w:szCs w:val="20"/>
          </w:rPr>
          <w:fldChar w:fldCharType="end"/>
        </w:r>
      </w:p>
    </w:sdtContent>
  </w:sdt>
  <w:p w:rsidR="00CD0656" w:rsidRDefault="00CD06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0CA61E8"/>
    <w:multiLevelType w:val="multilevel"/>
    <w:tmpl w:val="1226B47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4D8C2F48"/>
    <w:multiLevelType w:val="multilevel"/>
    <w:tmpl w:val="836C2C62"/>
    <w:lvl w:ilvl="0">
      <w:start w:val="1"/>
      <w:numFmt w:val="decimal"/>
      <w:lvlText w:val="%1."/>
      <w:lvlJc w:val="left"/>
      <w:pPr>
        <w:ind w:left="1098" w:hanging="390"/>
      </w:pPr>
      <w:rPr>
        <w:rFonts w:hint="default"/>
      </w:rPr>
    </w:lvl>
    <w:lvl w:ilvl="1">
      <w:start w:val="9"/>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170125"/>
    <w:multiLevelType w:val="hybridMultilevel"/>
    <w:tmpl w:val="2E1A27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4"/>
  </w:num>
  <w:num w:numId="4">
    <w:abstractNumId w:val="3"/>
  </w:num>
  <w:num w:numId="5">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40"/>
    <w:rsid w:val="00065D30"/>
    <w:rsid w:val="0010341A"/>
    <w:rsid w:val="001257A6"/>
    <w:rsid w:val="00183ABE"/>
    <w:rsid w:val="001B0C5F"/>
    <w:rsid w:val="001D4CAB"/>
    <w:rsid w:val="00284270"/>
    <w:rsid w:val="00320960"/>
    <w:rsid w:val="00332D49"/>
    <w:rsid w:val="00340E3B"/>
    <w:rsid w:val="0037515E"/>
    <w:rsid w:val="003A69B6"/>
    <w:rsid w:val="00400A40"/>
    <w:rsid w:val="00414FA3"/>
    <w:rsid w:val="00454B64"/>
    <w:rsid w:val="004637DF"/>
    <w:rsid w:val="005355FA"/>
    <w:rsid w:val="005C0BB4"/>
    <w:rsid w:val="005C6A56"/>
    <w:rsid w:val="00613909"/>
    <w:rsid w:val="00627684"/>
    <w:rsid w:val="00680F82"/>
    <w:rsid w:val="006857C4"/>
    <w:rsid w:val="00686BBF"/>
    <w:rsid w:val="0069111D"/>
    <w:rsid w:val="00692233"/>
    <w:rsid w:val="006956DB"/>
    <w:rsid w:val="006A46E8"/>
    <w:rsid w:val="006C585F"/>
    <w:rsid w:val="0070026C"/>
    <w:rsid w:val="007655F2"/>
    <w:rsid w:val="007E4442"/>
    <w:rsid w:val="0093799F"/>
    <w:rsid w:val="009405FE"/>
    <w:rsid w:val="009413E4"/>
    <w:rsid w:val="00A12032"/>
    <w:rsid w:val="00A71F44"/>
    <w:rsid w:val="00A765FA"/>
    <w:rsid w:val="00AF79F4"/>
    <w:rsid w:val="00B35695"/>
    <w:rsid w:val="00BA4865"/>
    <w:rsid w:val="00BD632B"/>
    <w:rsid w:val="00BF560A"/>
    <w:rsid w:val="00C758C6"/>
    <w:rsid w:val="00C778F1"/>
    <w:rsid w:val="00CB1487"/>
    <w:rsid w:val="00CD0656"/>
    <w:rsid w:val="00D23084"/>
    <w:rsid w:val="00D72CDB"/>
    <w:rsid w:val="00D81F30"/>
    <w:rsid w:val="00DC3C04"/>
    <w:rsid w:val="00DD2A12"/>
    <w:rsid w:val="00DE3F6B"/>
    <w:rsid w:val="00E04E25"/>
    <w:rsid w:val="00E75716"/>
    <w:rsid w:val="00E82DF4"/>
    <w:rsid w:val="00E84E1C"/>
    <w:rsid w:val="00F51B6B"/>
    <w:rsid w:val="00F52F93"/>
    <w:rsid w:val="00FC5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A40"/>
    <w:pPr>
      <w:keepNext/>
      <w:outlineLvl w:val="0"/>
    </w:pPr>
    <w:rPr>
      <w:b/>
      <w:sz w:val="20"/>
      <w:szCs w:val="20"/>
    </w:rPr>
  </w:style>
  <w:style w:type="paragraph" w:styleId="2">
    <w:name w:val="heading 2"/>
    <w:basedOn w:val="a"/>
    <w:next w:val="a"/>
    <w:link w:val="20"/>
    <w:semiHidden/>
    <w:unhideWhenUsed/>
    <w:qFormat/>
    <w:rsid w:val="00400A4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00A40"/>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0A40"/>
    <w:pPr>
      <w:ind w:left="720"/>
      <w:contextualSpacing/>
    </w:pPr>
  </w:style>
  <w:style w:type="paragraph" w:styleId="a4">
    <w:name w:val="footer"/>
    <w:basedOn w:val="a"/>
    <w:link w:val="a5"/>
    <w:uiPriority w:val="99"/>
    <w:unhideWhenUsed/>
    <w:rsid w:val="00400A40"/>
    <w:pPr>
      <w:tabs>
        <w:tab w:val="center" w:pos="4677"/>
        <w:tab w:val="right" w:pos="9355"/>
      </w:tabs>
    </w:pPr>
  </w:style>
  <w:style w:type="character" w:customStyle="1" w:styleId="a5">
    <w:name w:val="Нижний колонтитул Знак"/>
    <w:basedOn w:val="a0"/>
    <w:link w:val="a4"/>
    <w:uiPriority w:val="99"/>
    <w:rsid w:val="00400A4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00A40"/>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400A4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00A40"/>
    <w:rPr>
      <w:rFonts w:ascii="Arial" w:eastAsia="Times New Roman" w:hAnsi="Arial" w:cs="Arial"/>
      <w:b/>
      <w:bCs/>
      <w:sz w:val="26"/>
      <w:szCs w:val="26"/>
      <w:lang w:eastAsia="ru-RU"/>
    </w:rPr>
  </w:style>
  <w:style w:type="paragraph" w:styleId="a6">
    <w:name w:val="header"/>
    <w:basedOn w:val="a"/>
    <w:link w:val="a7"/>
    <w:uiPriority w:val="99"/>
    <w:rsid w:val="00400A40"/>
    <w:pPr>
      <w:tabs>
        <w:tab w:val="center" w:pos="4677"/>
        <w:tab w:val="right" w:pos="9355"/>
      </w:tabs>
    </w:pPr>
  </w:style>
  <w:style w:type="character" w:customStyle="1" w:styleId="a7">
    <w:name w:val="Верхний колонтитул Знак"/>
    <w:basedOn w:val="a0"/>
    <w:link w:val="a6"/>
    <w:uiPriority w:val="99"/>
    <w:rsid w:val="00400A40"/>
    <w:rPr>
      <w:rFonts w:ascii="Times New Roman" w:eastAsia="Times New Roman" w:hAnsi="Times New Roman" w:cs="Times New Roman"/>
      <w:sz w:val="24"/>
      <w:szCs w:val="24"/>
      <w:lang w:eastAsia="ru-RU"/>
    </w:rPr>
  </w:style>
  <w:style w:type="character" w:styleId="a8">
    <w:name w:val="page number"/>
    <w:basedOn w:val="a0"/>
    <w:rsid w:val="00400A40"/>
  </w:style>
  <w:style w:type="character" w:styleId="a9">
    <w:name w:val="Hyperlink"/>
    <w:uiPriority w:val="99"/>
    <w:rsid w:val="00400A40"/>
    <w:rPr>
      <w:color w:val="0000FF"/>
      <w:u w:val="single"/>
    </w:rPr>
  </w:style>
  <w:style w:type="paragraph" w:styleId="31">
    <w:name w:val="List 3"/>
    <w:basedOn w:val="a"/>
    <w:uiPriority w:val="99"/>
    <w:unhideWhenUsed/>
    <w:rsid w:val="00400A40"/>
    <w:pPr>
      <w:spacing w:after="200" w:line="276" w:lineRule="auto"/>
      <w:ind w:left="849" w:hanging="283"/>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400A4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a">
    <w:name w:val="Название Знак"/>
    <w:basedOn w:val="a0"/>
    <w:link w:val="ab"/>
    <w:uiPriority w:val="99"/>
    <w:rsid w:val="00400A40"/>
    <w:rPr>
      <w:sz w:val="24"/>
    </w:rPr>
  </w:style>
  <w:style w:type="paragraph" w:styleId="ab">
    <w:name w:val="Title"/>
    <w:basedOn w:val="a"/>
    <w:link w:val="aa"/>
    <w:uiPriority w:val="99"/>
    <w:qFormat/>
    <w:rsid w:val="00400A40"/>
    <w:pPr>
      <w:jc w:val="center"/>
    </w:pPr>
    <w:rPr>
      <w:rFonts w:asciiTheme="minorHAnsi" w:eastAsiaTheme="minorHAnsi" w:hAnsiTheme="minorHAnsi" w:cstheme="minorBidi"/>
      <w:szCs w:val="22"/>
      <w:lang w:eastAsia="en-US"/>
    </w:rPr>
  </w:style>
  <w:style w:type="character" w:customStyle="1" w:styleId="11">
    <w:name w:val="Название Знак1"/>
    <w:basedOn w:val="a0"/>
    <w:rsid w:val="00400A40"/>
    <w:rPr>
      <w:rFonts w:asciiTheme="majorHAnsi" w:eastAsiaTheme="majorEastAsia" w:hAnsiTheme="majorHAnsi" w:cstheme="majorBidi"/>
      <w:spacing w:val="-10"/>
      <w:kern w:val="28"/>
      <w:sz w:val="56"/>
      <w:szCs w:val="56"/>
      <w:lang w:eastAsia="ru-RU"/>
    </w:rPr>
  </w:style>
  <w:style w:type="character" w:customStyle="1" w:styleId="ac">
    <w:name w:val="Подзаголовок Знак"/>
    <w:basedOn w:val="a0"/>
    <w:link w:val="ad"/>
    <w:uiPriority w:val="99"/>
    <w:rsid w:val="00400A40"/>
    <w:rPr>
      <w:sz w:val="28"/>
    </w:rPr>
  </w:style>
  <w:style w:type="paragraph" w:styleId="ad">
    <w:name w:val="Subtitle"/>
    <w:basedOn w:val="a"/>
    <w:link w:val="ac"/>
    <w:uiPriority w:val="99"/>
    <w:qFormat/>
    <w:rsid w:val="00400A40"/>
    <w:pPr>
      <w:jc w:val="center"/>
    </w:pPr>
    <w:rPr>
      <w:rFonts w:asciiTheme="minorHAnsi" w:eastAsiaTheme="minorHAnsi" w:hAnsiTheme="minorHAnsi" w:cstheme="minorBidi"/>
      <w:sz w:val="28"/>
      <w:szCs w:val="22"/>
      <w:lang w:eastAsia="en-US"/>
    </w:rPr>
  </w:style>
  <w:style w:type="character" w:customStyle="1" w:styleId="12">
    <w:name w:val="Подзаголовок Знак1"/>
    <w:basedOn w:val="a0"/>
    <w:rsid w:val="00400A40"/>
    <w:rPr>
      <w:rFonts w:eastAsiaTheme="minorEastAsia"/>
      <w:color w:val="5A5A5A" w:themeColor="text1" w:themeTint="A5"/>
      <w:spacing w:val="15"/>
      <w:lang w:eastAsia="ru-RU"/>
    </w:rPr>
  </w:style>
  <w:style w:type="character" w:customStyle="1" w:styleId="ae">
    <w:name w:val="Текст выноски Знак"/>
    <w:basedOn w:val="a0"/>
    <w:link w:val="af"/>
    <w:uiPriority w:val="99"/>
    <w:rsid w:val="00400A40"/>
    <w:rPr>
      <w:rFonts w:ascii="Tahoma" w:hAnsi="Tahoma" w:cs="Tahoma"/>
      <w:sz w:val="16"/>
      <w:szCs w:val="16"/>
    </w:rPr>
  </w:style>
  <w:style w:type="paragraph" w:styleId="af">
    <w:name w:val="Balloon Text"/>
    <w:basedOn w:val="a"/>
    <w:link w:val="ae"/>
    <w:uiPriority w:val="99"/>
    <w:unhideWhenUsed/>
    <w:rsid w:val="00400A40"/>
    <w:pPr>
      <w:widowControl w:val="0"/>
      <w:autoSpaceDE w:val="0"/>
      <w:autoSpaceDN w:val="0"/>
      <w:adjustRightInd w:val="0"/>
    </w:pPr>
    <w:rPr>
      <w:rFonts w:ascii="Tahoma" w:eastAsiaTheme="minorHAnsi" w:hAnsi="Tahoma" w:cs="Tahoma"/>
      <w:sz w:val="16"/>
      <w:szCs w:val="16"/>
      <w:lang w:eastAsia="en-US"/>
    </w:rPr>
  </w:style>
  <w:style w:type="character" w:customStyle="1" w:styleId="13">
    <w:name w:val="Текст выноски Знак1"/>
    <w:basedOn w:val="a0"/>
    <w:rsid w:val="00400A40"/>
    <w:rPr>
      <w:rFonts w:ascii="Segoe UI" w:eastAsia="Times New Roman" w:hAnsi="Segoe UI" w:cs="Segoe UI"/>
      <w:sz w:val="18"/>
      <w:szCs w:val="18"/>
      <w:lang w:eastAsia="ru-RU"/>
    </w:rPr>
  </w:style>
  <w:style w:type="paragraph" w:customStyle="1" w:styleId="punct">
    <w:name w:val="punct"/>
    <w:basedOn w:val="a"/>
    <w:rsid w:val="00400A40"/>
    <w:pPr>
      <w:numPr>
        <w:numId w:val="5"/>
      </w:numPr>
      <w:autoSpaceDE w:val="0"/>
      <w:autoSpaceDN w:val="0"/>
      <w:adjustRightInd w:val="0"/>
      <w:spacing w:line="360" w:lineRule="auto"/>
      <w:jc w:val="both"/>
    </w:pPr>
    <w:rPr>
      <w:sz w:val="26"/>
      <w:szCs w:val="26"/>
    </w:rPr>
  </w:style>
  <w:style w:type="paragraph" w:customStyle="1" w:styleId="subpunct">
    <w:name w:val="subpunct"/>
    <w:basedOn w:val="a"/>
    <w:rsid w:val="00400A40"/>
    <w:pPr>
      <w:numPr>
        <w:ilvl w:val="1"/>
        <w:numId w:val="5"/>
      </w:numPr>
      <w:tabs>
        <w:tab w:val="num" w:pos="1631"/>
      </w:tabs>
      <w:autoSpaceDE w:val="0"/>
      <w:autoSpaceDN w:val="0"/>
      <w:adjustRightInd w:val="0"/>
      <w:spacing w:line="360" w:lineRule="auto"/>
      <w:ind w:left="780"/>
      <w:jc w:val="both"/>
    </w:pPr>
    <w:rPr>
      <w:sz w:val="26"/>
      <w:szCs w:val="26"/>
      <w:lang w:val="en-US"/>
    </w:rPr>
  </w:style>
  <w:style w:type="paragraph" w:styleId="af0">
    <w:name w:val="Normal (Web)"/>
    <w:aliases w:val="Знак"/>
    <w:basedOn w:val="a"/>
    <w:unhideWhenUsed/>
    <w:rsid w:val="00400A40"/>
    <w:pPr>
      <w:spacing w:before="100" w:beforeAutospacing="1" w:after="100" w:afterAutospacing="1"/>
    </w:pPr>
  </w:style>
  <w:style w:type="paragraph" w:customStyle="1" w:styleId="14">
    <w:name w:val="Без интервала1"/>
    <w:rsid w:val="00400A40"/>
    <w:pPr>
      <w:spacing w:after="0" w:line="276" w:lineRule="auto"/>
      <w:ind w:firstLine="567"/>
      <w:jc w:val="both"/>
    </w:pPr>
    <w:rPr>
      <w:rFonts w:ascii="Times New Roman" w:eastAsia="Calibri" w:hAnsi="Times New Roman" w:cs="Times New Roman"/>
      <w:sz w:val="28"/>
      <w:szCs w:val="28"/>
    </w:rPr>
  </w:style>
  <w:style w:type="character" w:customStyle="1" w:styleId="ConsPlusNormal0">
    <w:name w:val="ConsPlusNormal Знак"/>
    <w:link w:val="ConsPlusNormal"/>
    <w:locked/>
    <w:rsid w:val="00400A40"/>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00A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A40"/>
    <w:pPr>
      <w:autoSpaceDE w:val="0"/>
      <w:autoSpaceDN w:val="0"/>
      <w:adjustRightInd w:val="0"/>
      <w:spacing w:after="0" w:line="240" w:lineRule="auto"/>
    </w:pPr>
    <w:rPr>
      <w:rFonts w:ascii="Arial" w:eastAsia="SimSun" w:hAnsi="Arial" w:cs="Arial"/>
      <w:b/>
      <w:bCs/>
      <w:sz w:val="20"/>
      <w:szCs w:val="20"/>
      <w:lang w:eastAsia="zh-CN"/>
    </w:rPr>
  </w:style>
  <w:style w:type="paragraph" w:styleId="af1">
    <w:name w:val="No Spacing"/>
    <w:uiPriority w:val="1"/>
    <w:qFormat/>
    <w:rsid w:val="00400A40"/>
    <w:pPr>
      <w:spacing w:after="0" w:line="240" w:lineRule="auto"/>
    </w:pPr>
  </w:style>
  <w:style w:type="character" w:customStyle="1" w:styleId="FontStyle37">
    <w:name w:val="Font Style37"/>
    <w:rsid w:val="00400A40"/>
    <w:rPr>
      <w:rFonts w:ascii="Times New Roman" w:hAnsi="Times New Roman" w:cs="Times New Roman"/>
      <w:b/>
      <w:bCs/>
      <w:sz w:val="22"/>
      <w:szCs w:val="22"/>
    </w:rPr>
  </w:style>
  <w:style w:type="character" w:customStyle="1" w:styleId="FontStyle36">
    <w:name w:val="Font Style36"/>
    <w:rsid w:val="00400A40"/>
    <w:rPr>
      <w:rFonts w:ascii="Times New Roman" w:hAnsi="Times New Roman" w:cs="Times New Roman"/>
      <w:sz w:val="22"/>
      <w:szCs w:val="22"/>
    </w:rPr>
  </w:style>
  <w:style w:type="paragraph" w:customStyle="1" w:styleId="Default">
    <w:name w:val="Default"/>
    <w:rsid w:val="00400A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4">
    <w:name w:val="Font Style34"/>
    <w:rsid w:val="00400A40"/>
    <w:rPr>
      <w:rFonts w:ascii="Times New Roman" w:hAnsi="Times New Roman" w:cs="Times New Roman"/>
      <w:b/>
      <w:bCs/>
      <w:sz w:val="24"/>
      <w:szCs w:val="24"/>
    </w:rPr>
  </w:style>
  <w:style w:type="paragraph" w:customStyle="1" w:styleId="Style21">
    <w:name w:val="Style21"/>
    <w:basedOn w:val="a"/>
    <w:rsid w:val="00400A40"/>
    <w:pPr>
      <w:widowControl w:val="0"/>
      <w:autoSpaceDE w:val="0"/>
      <w:autoSpaceDN w:val="0"/>
      <w:adjustRightInd w:val="0"/>
    </w:pPr>
  </w:style>
  <w:style w:type="paragraph" w:customStyle="1" w:styleId="Style2">
    <w:name w:val="Style2"/>
    <w:basedOn w:val="a"/>
    <w:rsid w:val="00400A40"/>
    <w:pPr>
      <w:widowControl w:val="0"/>
      <w:autoSpaceDE w:val="0"/>
      <w:autoSpaceDN w:val="0"/>
      <w:adjustRightInd w:val="0"/>
      <w:spacing w:line="276" w:lineRule="exact"/>
    </w:pPr>
  </w:style>
  <w:style w:type="paragraph" w:customStyle="1" w:styleId="Style12">
    <w:name w:val="Style12"/>
    <w:basedOn w:val="a"/>
    <w:rsid w:val="00400A40"/>
    <w:pPr>
      <w:widowControl w:val="0"/>
      <w:autoSpaceDE w:val="0"/>
      <w:autoSpaceDN w:val="0"/>
      <w:adjustRightInd w:val="0"/>
      <w:spacing w:line="276" w:lineRule="exact"/>
      <w:ind w:firstLine="562"/>
    </w:pPr>
  </w:style>
  <w:style w:type="table" w:styleId="af2">
    <w:name w:val="Table Grid"/>
    <w:basedOn w:val="a1"/>
    <w:uiPriority w:val="39"/>
    <w:rsid w:val="00A7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A40"/>
    <w:pPr>
      <w:keepNext/>
      <w:outlineLvl w:val="0"/>
    </w:pPr>
    <w:rPr>
      <w:b/>
      <w:sz w:val="20"/>
      <w:szCs w:val="20"/>
    </w:rPr>
  </w:style>
  <w:style w:type="paragraph" w:styleId="2">
    <w:name w:val="heading 2"/>
    <w:basedOn w:val="a"/>
    <w:next w:val="a"/>
    <w:link w:val="20"/>
    <w:semiHidden/>
    <w:unhideWhenUsed/>
    <w:qFormat/>
    <w:rsid w:val="00400A4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00A40"/>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0A40"/>
    <w:pPr>
      <w:ind w:left="720"/>
      <w:contextualSpacing/>
    </w:pPr>
  </w:style>
  <w:style w:type="paragraph" w:styleId="a4">
    <w:name w:val="footer"/>
    <w:basedOn w:val="a"/>
    <w:link w:val="a5"/>
    <w:uiPriority w:val="99"/>
    <w:unhideWhenUsed/>
    <w:rsid w:val="00400A40"/>
    <w:pPr>
      <w:tabs>
        <w:tab w:val="center" w:pos="4677"/>
        <w:tab w:val="right" w:pos="9355"/>
      </w:tabs>
    </w:pPr>
  </w:style>
  <w:style w:type="character" w:customStyle="1" w:styleId="a5">
    <w:name w:val="Нижний колонтитул Знак"/>
    <w:basedOn w:val="a0"/>
    <w:link w:val="a4"/>
    <w:uiPriority w:val="99"/>
    <w:rsid w:val="00400A4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00A40"/>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400A4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00A40"/>
    <w:rPr>
      <w:rFonts w:ascii="Arial" w:eastAsia="Times New Roman" w:hAnsi="Arial" w:cs="Arial"/>
      <w:b/>
      <w:bCs/>
      <w:sz w:val="26"/>
      <w:szCs w:val="26"/>
      <w:lang w:eastAsia="ru-RU"/>
    </w:rPr>
  </w:style>
  <w:style w:type="paragraph" w:styleId="a6">
    <w:name w:val="header"/>
    <w:basedOn w:val="a"/>
    <w:link w:val="a7"/>
    <w:uiPriority w:val="99"/>
    <w:rsid w:val="00400A40"/>
    <w:pPr>
      <w:tabs>
        <w:tab w:val="center" w:pos="4677"/>
        <w:tab w:val="right" w:pos="9355"/>
      </w:tabs>
    </w:pPr>
  </w:style>
  <w:style w:type="character" w:customStyle="1" w:styleId="a7">
    <w:name w:val="Верхний колонтитул Знак"/>
    <w:basedOn w:val="a0"/>
    <w:link w:val="a6"/>
    <w:uiPriority w:val="99"/>
    <w:rsid w:val="00400A40"/>
    <w:rPr>
      <w:rFonts w:ascii="Times New Roman" w:eastAsia="Times New Roman" w:hAnsi="Times New Roman" w:cs="Times New Roman"/>
      <w:sz w:val="24"/>
      <w:szCs w:val="24"/>
      <w:lang w:eastAsia="ru-RU"/>
    </w:rPr>
  </w:style>
  <w:style w:type="character" w:styleId="a8">
    <w:name w:val="page number"/>
    <w:basedOn w:val="a0"/>
    <w:rsid w:val="00400A40"/>
  </w:style>
  <w:style w:type="character" w:styleId="a9">
    <w:name w:val="Hyperlink"/>
    <w:uiPriority w:val="99"/>
    <w:rsid w:val="00400A40"/>
    <w:rPr>
      <w:color w:val="0000FF"/>
      <w:u w:val="single"/>
    </w:rPr>
  </w:style>
  <w:style w:type="paragraph" w:styleId="31">
    <w:name w:val="List 3"/>
    <w:basedOn w:val="a"/>
    <w:uiPriority w:val="99"/>
    <w:unhideWhenUsed/>
    <w:rsid w:val="00400A40"/>
    <w:pPr>
      <w:spacing w:after="200" w:line="276" w:lineRule="auto"/>
      <w:ind w:left="849" w:hanging="283"/>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400A4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a">
    <w:name w:val="Название Знак"/>
    <w:basedOn w:val="a0"/>
    <w:link w:val="ab"/>
    <w:uiPriority w:val="99"/>
    <w:rsid w:val="00400A40"/>
    <w:rPr>
      <w:sz w:val="24"/>
    </w:rPr>
  </w:style>
  <w:style w:type="paragraph" w:styleId="ab">
    <w:name w:val="Title"/>
    <w:basedOn w:val="a"/>
    <w:link w:val="aa"/>
    <w:uiPriority w:val="99"/>
    <w:qFormat/>
    <w:rsid w:val="00400A40"/>
    <w:pPr>
      <w:jc w:val="center"/>
    </w:pPr>
    <w:rPr>
      <w:rFonts w:asciiTheme="minorHAnsi" w:eastAsiaTheme="minorHAnsi" w:hAnsiTheme="minorHAnsi" w:cstheme="minorBidi"/>
      <w:szCs w:val="22"/>
      <w:lang w:eastAsia="en-US"/>
    </w:rPr>
  </w:style>
  <w:style w:type="character" w:customStyle="1" w:styleId="11">
    <w:name w:val="Название Знак1"/>
    <w:basedOn w:val="a0"/>
    <w:rsid w:val="00400A40"/>
    <w:rPr>
      <w:rFonts w:asciiTheme="majorHAnsi" w:eastAsiaTheme="majorEastAsia" w:hAnsiTheme="majorHAnsi" w:cstheme="majorBidi"/>
      <w:spacing w:val="-10"/>
      <w:kern w:val="28"/>
      <w:sz w:val="56"/>
      <w:szCs w:val="56"/>
      <w:lang w:eastAsia="ru-RU"/>
    </w:rPr>
  </w:style>
  <w:style w:type="character" w:customStyle="1" w:styleId="ac">
    <w:name w:val="Подзаголовок Знак"/>
    <w:basedOn w:val="a0"/>
    <w:link w:val="ad"/>
    <w:uiPriority w:val="99"/>
    <w:rsid w:val="00400A40"/>
    <w:rPr>
      <w:sz w:val="28"/>
    </w:rPr>
  </w:style>
  <w:style w:type="paragraph" w:styleId="ad">
    <w:name w:val="Subtitle"/>
    <w:basedOn w:val="a"/>
    <w:link w:val="ac"/>
    <w:uiPriority w:val="99"/>
    <w:qFormat/>
    <w:rsid w:val="00400A40"/>
    <w:pPr>
      <w:jc w:val="center"/>
    </w:pPr>
    <w:rPr>
      <w:rFonts w:asciiTheme="minorHAnsi" w:eastAsiaTheme="minorHAnsi" w:hAnsiTheme="minorHAnsi" w:cstheme="minorBidi"/>
      <w:sz w:val="28"/>
      <w:szCs w:val="22"/>
      <w:lang w:eastAsia="en-US"/>
    </w:rPr>
  </w:style>
  <w:style w:type="character" w:customStyle="1" w:styleId="12">
    <w:name w:val="Подзаголовок Знак1"/>
    <w:basedOn w:val="a0"/>
    <w:rsid w:val="00400A40"/>
    <w:rPr>
      <w:rFonts w:eastAsiaTheme="minorEastAsia"/>
      <w:color w:val="5A5A5A" w:themeColor="text1" w:themeTint="A5"/>
      <w:spacing w:val="15"/>
      <w:lang w:eastAsia="ru-RU"/>
    </w:rPr>
  </w:style>
  <w:style w:type="character" w:customStyle="1" w:styleId="ae">
    <w:name w:val="Текст выноски Знак"/>
    <w:basedOn w:val="a0"/>
    <w:link w:val="af"/>
    <w:uiPriority w:val="99"/>
    <w:rsid w:val="00400A40"/>
    <w:rPr>
      <w:rFonts w:ascii="Tahoma" w:hAnsi="Tahoma" w:cs="Tahoma"/>
      <w:sz w:val="16"/>
      <w:szCs w:val="16"/>
    </w:rPr>
  </w:style>
  <w:style w:type="paragraph" w:styleId="af">
    <w:name w:val="Balloon Text"/>
    <w:basedOn w:val="a"/>
    <w:link w:val="ae"/>
    <w:uiPriority w:val="99"/>
    <w:unhideWhenUsed/>
    <w:rsid w:val="00400A40"/>
    <w:pPr>
      <w:widowControl w:val="0"/>
      <w:autoSpaceDE w:val="0"/>
      <w:autoSpaceDN w:val="0"/>
      <w:adjustRightInd w:val="0"/>
    </w:pPr>
    <w:rPr>
      <w:rFonts w:ascii="Tahoma" w:eastAsiaTheme="minorHAnsi" w:hAnsi="Tahoma" w:cs="Tahoma"/>
      <w:sz w:val="16"/>
      <w:szCs w:val="16"/>
      <w:lang w:eastAsia="en-US"/>
    </w:rPr>
  </w:style>
  <w:style w:type="character" w:customStyle="1" w:styleId="13">
    <w:name w:val="Текст выноски Знак1"/>
    <w:basedOn w:val="a0"/>
    <w:rsid w:val="00400A40"/>
    <w:rPr>
      <w:rFonts w:ascii="Segoe UI" w:eastAsia="Times New Roman" w:hAnsi="Segoe UI" w:cs="Segoe UI"/>
      <w:sz w:val="18"/>
      <w:szCs w:val="18"/>
      <w:lang w:eastAsia="ru-RU"/>
    </w:rPr>
  </w:style>
  <w:style w:type="paragraph" w:customStyle="1" w:styleId="punct">
    <w:name w:val="punct"/>
    <w:basedOn w:val="a"/>
    <w:rsid w:val="00400A40"/>
    <w:pPr>
      <w:numPr>
        <w:numId w:val="5"/>
      </w:numPr>
      <w:autoSpaceDE w:val="0"/>
      <w:autoSpaceDN w:val="0"/>
      <w:adjustRightInd w:val="0"/>
      <w:spacing w:line="360" w:lineRule="auto"/>
      <w:jc w:val="both"/>
    </w:pPr>
    <w:rPr>
      <w:sz w:val="26"/>
      <w:szCs w:val="26"/>
    </w:rPr>
  </w:style>
  <w:style w:type="paragraph" w:customStyle="1" w:styleId="subpunct">
    <w:name w:val="subpunct"/>
    <w:basedOn w:val="a"/>
    <w:rsid w:val="00400A40"/>
    <w:pPr>
      <w:numPr>
        <w:ilvl w:val="1"/>
        <w:numId w:val="5"/>
      </w:numPr>
      <w:tabs>
        <w:tab w:val="num" w:pos="1631"/>
      </w:tabs>
      <w:autoSpaceDE w:val="0"/>
      <w:autoSpaceDN w:val="0"/>
      <w:adjustRightInd w:val="0"/>
      <w:spacing w:line="360" w:lineRule="auto"/>
      <w:ind w:left="780"/>
      <w:jc w:val="both"/>
    </w:pPr>
    <w:rPr>
      <w:sz w:val="26"/>
      <w:szCs w:val="26"/>
      <w:lang w:val="en-US"/>
    </w:rPr>
  </w:style>
  <w:style w:type="paragraph" w:styleId="af0">
    <w:name w:val="Normal (Web)"/>
    <w:aliases w:val="Знак"/>
    <w:basedOn w:val="a"/>
    <w:unhideWhenUsed/>
    <w:rsid w:val="00400A40"/>
    <w:pPr>
      <w:spacing w:before="100" w:beforeAutospacing="1" w:after="100" w:afterAutospacing="1"/>
    </w:pPr>
  </w:style>
  <w:style w:type="paragraph" w:customStyle="1" w:styleId="14">
    <w:name w:val="Без интервала1"/>
    <w:rsid w:val="00400A40"/>
    <w:pPr>
      <w:spacing w:after="0" w:line="276" w:lineRule="auto"/>
      <w:ind w:firstLine="567"/>
      <w:jc w:val="both"/>
    </w:pPr>
    <w:rPr>
      <w:rFonts w:ascii="Times New Roman" w:eastAsia="Calibri" w:hAnsi="Times New Roman" w:cs="Times New Roman"/>
      <w:sz w:val="28"/>
      <w:szCs w:val="28"/>
    </w:rPr>
  </w:style>
  <w:style w:type="character" w:customStyle="1" w:styleId="ConsPlusNormal0">
    <w:name w:val="ConsPlusNormal Знак"/>
    <w:link w:val="ConsPlusNormal"/>
    <w:locked/>
    <w:rsid w:val="00400A40"/>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00A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A40"/>
    <w:pPr>
      <w:autoSpaceDE w:val="0"/>
      <w:autoSpaceDN w:val="0"/>
      <w:adjustRightInd w:val="0"/>
      <w:spacing w:after="0" w:line="240" w:lineRule="auto"/>
    </w:pPr>
    <w:rPr>
      <w:rFonts w:ascii="Arial" w:eastAsia="SimSun" w:hAnsi="Arial" w:cs="Arial"/>
      <w:b/>
      <w:bCs/>
      <w:sz w:val="20"/>
      <w:szCs w:val="20"/>
      <w:lang w:eastAsia="zh-CN"/>
    </w:rPr>
  </w:style>
  <w:style w:type="paragraph" w:styleId="af1">
    <w:name w:val="No Spacing"/>
    <w:uiPriority w:val="1"/>
    <w:qFormat/>
    <w:rsid w:val="00400A40"/>
    <w:pPr>
      <w:spacing w:after="0" w:line="240" w:lineRule="auto"/>
    </w:pPr>
  </w:style>
  <w:style w:type="character" w:customStyle="1" w:styleId="FontStyle37">
    <w:name w:val="Font Style37"/>
    <w:rsid w:val="00400A40"/>
    <w:rPr>
      <w:rFonts w:ascii="Times New Roman" w:hAnsi="Times New Roman" w:cs="Times New Roman"/>
      <w:b/>
      <w:bCs/>
      <w:sz w:val="22"/>
      <w:szCs w:val="22"/>
    </w:rPr>
  </w:style>
  <w:style w:type="character" w:customStyle="1" w:styleId="FontStyle36">
    <w:name w:val="Font Style36"/>
    <w:rsid w:val="00400A40"/>
    <w:rPr>
      <w:rFonts w:ascii="Times New Roman" w:hAnsi="Times New Roman" w:cs="Times New Roman"/>
      <w:sz w:val="22"/>
      <w:szCs w:val="22"/>
    </w:rPr>
  </w:style>
  <w:style w:type="paragraph" w:customStyle="1" w:styleId="Default">
    <w:name w:val="Default"/>
    <w:rsid w:val="00400A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4">
    <w:name w:val="Font Style34"/>
    <w:rsid w:val="00400A40"/>
    <w:rPr>
      <w:rFonts w:ascii="Times New Roman" w:hAnsi="Times New Roman" w:cs="Times New Roman"/>
      <w:b/>
      <w:bCs/>
      <w:sz w:val="24"/>
      <w:szCs w:val="24"/>
    </w:rPr>
  </w:style>
  <w:style w:type="paragraph" w:customStyle="1" w:styleId="Style21">
    <w:name w:val="Style21"/>
    <w:basedOn w:val="a"/>
    <w:rsid w:val="00400A40"/>
    <w:pPr>
      <w:widowControl w:val="0"/>
      <w:autoSpaceDE w:val="0"/>
      <w:autoSpaceDN w:val="0"/>
      <w:adjustRightInd w:val="0"/>
    </w:pPr>
  </w:style>
  <w:style w:type="paragraph" w:customStyle="1" w:styleId="Style2">
    <w:name w:val="Style2"/>
    <w:basedOn w:val="a"/>
    <w:rsid w:val="00400A40"/>
    <w:pPr>
      <w:widowControl w:val="0"/>
      <w:autoSpaceDE w:val="0"/>
      <w:autoSpaceDN w:val="0"/>
      <w:adjustRightInd w:val="0"/>
      <w:spacing w:line="276" w:lineRule="exact"/>
    </w:pPr>
  </w:style>
  <w:style w:type="paragraph" w:customStyle="1" w:styleId="Style12">
    <w:name w:val="Style12"/>
    <w:basedOn w:val="a"/>
    <w:rsid w:val="00400A40"/>
    <w:pPr>
      <w:widowControl w:val="0"/>
      <w:autoSpaceDE w:val="0"/>
      <w:autoSpaceDN w:val="0"/>
      <w:adjustRightInd w:val="0"/>
      <w:spacing w:line="276" w:lineRule="exact"/>
      <w:ind w:firstLine="562"/>
    </w:pPr>
  </w:style>
  <w:style w:type="table" w:styleId="af2">
    <w:name w:val="Table Grid"/>
    <w:basedOn w:val="a1"/>
    <w:uiPriority w:val="39"/>
    <w:rsid w:val="00A7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mosrednekan.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12AF-1191-459C-9F76-098ED0E9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10824</Words>
  <Characters>61697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RePack by SPecialiST</cp:lastModifiedBy>
  <cp:revision>11</cp:revision>
  <cp:lastPrinted>2020-09-29T04:23:00Z</cp:lastPrinted>
  <dcterms:created xsi:type="dcterms:W3CDTF">2020-09-25T06:39:00Z</dcterms:created>
  <dcterms:modified xsi:type="dcterms:W3CDTF">2020-10-02T01:25:00Z</dcterms:modified>
</cp:coreProperties>
</file>