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78" w:rsidRPr="00976CA4" w:rsidRDefault="001F2978" w:rsidP="001F2978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 w:rsidRPr="00976CA4"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 w:rsidRPr="00976CA4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976CA4"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1F2978" w:rsidRPr="005E0B74" w:rsidRDefault="001F2978" w:rsidP="005E0B74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976CA4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  <w:r w:rsidRPr="00976CA4">
        <w:rPr>
          <w:rFonts w:ascii="Times New Roman" w:hAnsi="Times New Roman"/>
          <w:b/>
          <w:bCs/>
          <w:sz w:val="40"/>
          <w:szCs w:val="40"/>
        </w:rPr>
        <w:t> </w:t>
      </w:r>
    </w:p>
    <w:p w:rsidR="001F2978" w:rsidRPr="00976CA4" w:rsidRDefault="001F2978" w:rsidP="001F2978">
      <w:pPr>
        <w:pStyle w:val="3"/>
        <w:spacing w:before="0" w:after="0" w:line="276" w:lineRule="auto"/>
        <w:ind w:left="-142" w:firstLine="142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76CA4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976CA4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8F4494" w:rsidRDefault="00456D61" w:rsidP="008F4494">
      <w:pPr>
        <w:pStyle w:val="a5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20.02.2019</w:t>
      </w:r>
      <w:r w:rsidR="00500E07">
        <w:rPr>
          <w:rFonts w:ascii="Times New Roman" w:hAnsi="Times New Roman"/>
          <w:sz w:val="28"/>
          <w:szCs w:val="28"/>
        </w:rPr>
        <w:t>_</w:t>
      </w:r>
      <w:r w:rsidR="001F2978" w:rsidRPr="00500E07">
        <w:rPr>
          <w:rFonts w:ascii="Times New Roman" w:hAnsi="Times New Roman"/>
          <w:sz w:val="28"/>
          <w:szCs w:val="28"/>
        </w:rPr>
        <w:t>                                                              </w:t>
      </w:r>
      <w:r w:rsidR="00500E07">
        <w:rPr>
          <w:rFonts w:ascii="Times New Roman" w:hAnsi="Times New Roman"/>
          <w:sz w:val="28"/>
          <w:szCs w:val="28"/>
        </w:rPr>
        <w:t>                                    №_</w:t>
      </w:r>
      <w:r>
        <w:rPr>
          <w:rFonts w:ascii="Times New Roman" w:hAnsi="Times New Roman"/>
          <w:sz w:val="28"/>
          <w:szCs w:val="28"/>
          <w:u w:val="single"/>
        </w:rPr>
        <w:t>83-п</w:t>
      </w:r>
      <w:r w:rsidR="00500E07">
        <w:rPr>
          <w:rFonts w:ascii="Times New Roman" w:hAnsi="Times New Roman"/>
          <w:sz w:val="28"/>
          <w:szCs w:val="28"/>
        </w:rPr>
        <w:t>______</w:t>
      </w:r>
    </w:p>
    <w:p w:rsidR="001F2978" w:rsidRDefault="001F2978" w:rsidP="005048E2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CA4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Среднекан</w:t>
      </w:r>
      <w:r w:rsidR="00F42854">
        <w:rPr>
          <w:rFonts w:ascii="Times New Roman" w:hAnsi="Times New Roman"/>
          <w:b/>
          <w:sz w:val="28"/>
          <w:szCs w:val="28"/>
        </w:rPr>
        <w:t>ского городского округа от 19.02.2016 г.  №75</w:t>
      </w:r>
      <w:r w:rsidRPr="00976CA4">
        <w:rPr>
          <w:rFonts w:ascii="Times New Roman" w:hAnsi="Times New Roman"/>
          <w:b/>
          <w:sz w:val="28"/>
          <w:szCs w:val="28"/>
        </w:rPr>
        <w:t xml:space="preserve"> </w:t>
      </w:r>
      <w:r w:rsidR="00500E07">
        <w:rPr>
          <w:rFonts w:ascii="Times New Roman" w:hAnsi="Times New Roman"/>
          <w:b/>
          <w:sz w:val="28"/>
          <w:szCs w:val="28"/>
        </w:rPr>
        <w:t xml:space="preserve"> «О </w:t>
      </w:r>
      <w:r w:rsidRPr="00976CA4">
        <w:rPr>
          <w:rFonts w:ascii="Times New Roman" w:hAnsi="Times New Roman"/>
          <w:b/>
          <w:sz w:val="28"/>
          <w:szCs w:val="28"/>
        </w:rPr>
        <w:t>реализации прав органов местного самоуправления по оказанию содействия  социально-культурному развитию коренных малочисленных народов Севера Среднеканского городского округа"</w:t>
      </w:r>
    </w:p>
    <w:p w:rsidR="005048E2" w:rsidRPr="008F4494" w:rsidRDefault="005048E2" w:rsidP="005048E2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8E2" w:rsidRDefault="001F2978" w:rsidP="005048E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6C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500E07">
        <w:rPr>
          <w:rFonts w:ascii="Times New Roman" w:hAnsi="Times New Roman"/>
          <w:sz w:val="28"/>
          <w:szCs w:val="28"/>
        </w:rPr>
        <w:t>В связи с кадровыми изменениями, в</w:t>
      </w:r>
      <w:r w:rsidRPr="00976CA4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 xml:space="preserve">своевременного и полного </w:t>
      </w:r>
      <w:r w:rsidRPr="00976CA4">
        <w:rPr>
          <w:rFonts w:ascii="Times New Roman" w:hAnsi="Times New Roman"/>
          <w:sz w:val="28"/>
          <w:szCs w:val="28"/>
        </w:rPr>
        <w:t xml:space="preserve">рассмотрения обращений, связанных с осуществлением полномочий органов местного самоуправления по оказанию содействия национально- культурному развитию КМНС,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CA4">
        <w:rPr>
          <w:rFonts w:ascii="Times New Roman" w:hAnsi="Times New Roman"/>
          <w:sz w:val="28"/>
          <w:szCs w:val="28"/>
        </w:rPr>
        <w:t>Среднеканского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</w:p>
    <w:p w:rsidR="001F2978" w:rsidRPr="002B342C" w:rsidRDefault="001F2978" w:rsidP="005048E2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 w:rsidRPr="00976CA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76CA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76CA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76CA4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1F2978" w:rsidRDefault="001F2978" w:rsidP="008F44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6CA4">
        <w:rPr>
          <w:rFonts w:ascii="Times New Roman" w:hAnsi="Times New Roman"/>
          <w:sz w:val="28"/>
          <w:szCs w:val="28"/>
        </w:rPr>
        <w:tab/>
        <w:t>1. Внести в Постановление Администрации Среднеканского городского округа от 19.02.2016 г. №75 "О реализации прав органов местного самоуправления по оказанию содействия  социально-культурному развитию коренных малочисленных народов Севера Среднеканского городского округа следующие изменения:</w:t>
      </w:r>
    </w:p>
    <w:p w:rsidR="00021383" w:rsidRPr="00373D85" w:rsidRDefault="00021383" w:rsidP="008F44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664B">
        <w:rPr>
          <w:rFonts w:ascii="Times New Roman" w:hAnsi="Times New Roman"/>
          <w:sz w:val="28"/>
          <w:szCs w:val="28"/>
        </w:rPr>
        <w:t xml:space="preserve">1.1. </w:t>
      </w:r>
      <w:r w:rsidR="008F4494">
        <w:rPr>
          <w:rFonts w:ascii="Times New Roman" w:hAnsi="Times New Roman"/>
          <w:sz w:val="28"/>
          <w:szCs w:val="28"/>
        </w:rPr>
        <w:t>В Приложении №3 с</w:t>
      </w:r>
      <w:r w:rsidR="00500E07">
        <w:rPr>
          <w:rFonts w:ascii="Times New Roman" w:hAnsi="Times New Roman"/>
          <w:sz w:val="28"/>
          <w:szCs w:val="28"/>
        </w:rPr>
        <w:t xml:space="preserve">остав комиссии по рассмотрению обращений представителей коренных малочисленных народов Севера Среднеканского городского округа утвердить в новой редакции согласно приложению к настоящему постановлению. </w:t>
      </w:r>
    </w:p>
    <w:p w:rsidR="003F41A8" w:rsidRPr="00E13FE2" w:rsidRDefault="00021383" w:rsidP="008F449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1A8">
        <w:rPr>
          <w:rFonts w:ascii="Times New Roman" w:hAnsi="Times New Roman"/>
          <w:sz w:val="28"/>
          <w:szCs w:val="28"/>
        </w:rPr>
        <w:t>2</w:t>
      </w:r>
      <w:r w:rsidR="001F2978" w:rsidRPr="00976CA4">
        <w:rPr>
          <w:rFonts w:ascii="Times New Roman" w:hAnsi="Times New Roman"/>
          <w:sz w:val="28"/>
          <w:szCs w:val="28"/>
        </w:rPr>
        <w:t xml:space="preserve">.  </w:t>
      </w:r>
      <w:r w:rsidR="005632BF">
        <w:rPr>
          <w:rFonts w:ascii="Times New Roman" w:hAnsi="Times New Roman"/>
          <w:sz w:val="28"/>
          <w:szCs w:val="28"/>
        </w:rPr>
        <w:t>П</w:t>
      </w:r>
      <w:r w:rsidR="003F41A8">
        <w:rPr>
          <w:rFonts w:ascii="Times New Roman" w:hAnsi="Times New Roman"/>
          <w:sz w:val="28"/>
          <w:szCs w:val="28"/>
        </w:rPr>
        <w:t>остановление  Администрации Средне</w:t>
      </w:r>
      <w:r w:rsidR="00060B36">
        <w:rPr>
          <w:rFonts w:ascii="Times New Roman" w:hAnsi="Times New Roman"/>
          <w:sz w:val="28"/>
          <w:szCs w:val="28"/>
        </w:rPr>
        <w:t>канского городского округа от 16.09</w:t>
      </w:r>
      <w:r w:rsidR="003F41A8">
        <w:rPr>
          <w:rFonts w:ascii="Times New Roman" w:hAnsi="Times New Roman"/>
          <w:sz w:val="28"/>
          <w:szCs w:val="28"/>
        </w:rPr>
        <w:t>.2016 г. №</w:t>
      </w:r>
      <w:r w:rsidR="00060B36">
        <w:rPr>
          <w:rFonts w:ascii="Times New Roman" w:hAnsi="Times New Roman"/>
          <w:sz w:val="28"/>
          <w:szCs w:val="28"/>
        </w:rPr>
        <w:t xml:space="preserve"> 269</w:t>
      </w:r>
      <w:r w:rsidR="003F41A8">
        <w:rPr>
          <w:rFonts w:ascii="Times New Roman" w:hAnsi="Times New Roman"/>
          <w:sz w:val="28"/>
          <w:szCs w:val="28"/>
        </w:rPr>
        <w:t xml:space="preserve"> "О внесении изменений в Постановление Администрации Среднеканского городского округа от 19.02.2016 г. № 75 "О реализации прав органов местного самоуправления по оказанию содействия социально-культурному развитию коренных малочисленных народов Севера Среднеканского городского округа"</w:t>
      </w:r>
      <w:r w:rsidR="005632BF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048E2" w:rsidRDefault="00060B36" w:rsidP="005048E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в газете С</w:t>
      </w:r>
      <w:r w:rsidR="008F4494">
        <w:rPr>
          <w:rFonts w:ascii="Times New Roman" w:hAnsi="Times New Roman"/>
          <w:sz w:val="28"/>
          <w:szCs w:val="28"/>
        </w:rPr>
        <w:t xml:space="preserve">реднеканского городского округа </w:t>
      </w:r>
      <w:r w:rsidR="009B3267">
        <w:rPr>
          <w:rFonts w:ascii="Times New Roman" w:hAnsi="Times New Roman"/>
          <w:sz w:val="28"/>
          <w:szCs w:val="28"/>
        </w:rPr>
        <w:t xml:space="preserve"> </w:t>
      </w:r>
      <w:r w:rsidR="008F4494">
        <w:rPr>
          <w:rFonts w:ascii="Times New Roman" w:hAnsi="Times New Roman"/>
          <w:sz w:val="28"/>
          <w:szCs w:val="28"/>
        </w:rPr>
        <w:t>«Новая Колыма. Вести».</w:t>
      </w:r>
      <w:r w:rsidR="001F2978" w:rsidRPr="00976CA4">
        <w:rPr>
          <w:rFonts w:ascii="Times New Roman" w:hAnsi="Times New Roman"/>
          <w:sz w:val="28"/>
          <w:szCs w:val="28"/>
        </w:rPr>
        <w:t xml:space="preserve"> </w:t>
      </w:r>
    </w:p>
    <w:p w:rsidR="001F2978" w:rsidRDefault="001F2978" w:rsidP="005048E2">
      <w:pPr>
        <w:jc w:val="both"/>
        <w:rPr>
          <w:rFonts w:ascii="Times New Roman" w:hAnsi="Times New Roman"/>
          <w:sz w:val="28"/>
          <w:szCs w:val="28"/>
        </w:rPr>
      </w:pPr>
      <w:r w:rsidRPr="00976CA4">
        <w:rPr>
          <w:rFonts w:ascii="Times New Roman" w:hAnsi="Times New Roman"/>
          <w:sz w:val="28"/>
          <w:szCs w:val="28"/>
        </w:rPr>
        <w:t xml:space="preserve"> </w:t>
      </w:r>
      <w:r w:rsidR="008F4494">
        <w:rPr>
          <w:rFonts w:ascii="Times New Roman" w:hAnsi="Times New Roman"/>
          <w:sz w:val="28"/>
          <w:szCs w:val="28"/>
        </w:rPr>
        <w:t xml:space="preserve">Глава   </w:t>
      </w:r>
      <w:r w:rsidRPr="00976CA4">
        <w:rPr>
          <w:rFonts w:ascii="Times New Roman" w:hAnsi="Times New Roman"/>
          <w:sz w:val="28"/>
          <w:szCs w:val="28"/>
        </w:rPr>
        <w:t xml:space="preserve">Администрации         </w:t>
      </w:r>
      <w:r w:rsidR="008F4494">
        <w:rPr>
          <w:rFonts w:ascii="Times New Roman" w:hAnsi="Times New Roman"/>
          <w:sz w:val="28"/>
          <w:szCs w:val="28"/>
        </w:rPr>
        <w:t xml:space="preserve">                         </w:t>
      </w:r>
      <w:r w:rsidR="005048E2">
        <w:rPr>
          <w:rFonts w:ascii="Times New Roman" w:hAnsi="Times New Roman"/>
          <w:sz w:val="28"/>
          <w:szCs w:val="28"/>
        </w:rPr>
        <w:t xml:space="preserve">                     </w:t>
      </w:r>
      <w:r w:rsidR="008F4494">
        <w:rPr>
          <w:rFonts w:ascii="Times New Roman" w:hAnsi="Times New Roman"/>
          <w:sz w:val="28"/>
          <w:szCs w:val="28"/>
        </w:rPr>
        <w:t xml:space="preserve">    </w:t>
      </w:r>
      <w:r w:rsidR="005048E2">
        <w:rPr>
          <w:rFonts w:ascii="Times New Roman" w:hAnsi="Times New Roman"/>
          <w:sz w:val="28"/>
          <w:szCs w:val="28"/>
        </w:rPr>
        <w:t xml:space="preserve">          </w:t>
      </w:r>
      <w:r w:rsidR="008F4494">
        <w:rPr>
          <w:rFonts w:ascii="Times New Roman" w:hAnsi="Times New Roman"/>
          <w:sz w:val="28"/>
          <w:szCs w:val="28"/>
        </w:rPr>
        <w:t xml:space="preserve">   </w:t>
      </w:r>
      <w:r w:rsidR="00060B36">
        <w:rPr>
          <w:rFonts w:ascii="Times New Roman" w:hAnsi="Times New Roman"/>
          <w:sz w:val="28"/>
          <w:szCs w:val="28"/>
        </w:rPr>
        <w:t>О.Н. Герасимова</w:t>
      </w:r>
    </w:p>
    <w:p w:rsidR="00ED6FB4" w:rsidRDefault="00060B36" w:rsidP="005048E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0B36">
        <w:rPr>
          <w:rFonts w:ascii="Times New Roman" w:hAnsi="Times New Roman"/>
          <w:i/>
          <w:sz w:val="24"/>
          <w:szCs w:val="24"/>
        </w:rPr>
        <w:t>Исп. Мельникова И.Д.</w:t>
      </w:r>
    </w:p>
    <w:p w:rsidR="005048E2" w:rsidRPr="00060B36" w:rsidRDefault="005048E2" w:rsidP="005048E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0B74" w:rsidRDefault="0018658C" w:rsidP="0018658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9B3267" w:rsidRDefault="0018658C" w:rsidP="009B326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="009B3267">
        <w:rPr>
          <w:rFonts w:ascii="Times New Roman" w:hAnsi="Times New Roman"/>
        </w:rPr>
        <w:t xml:space="preserve"> Администрации</w:t>
      </w:r>
    </w:p>
    <w:p w:rsidR="0018658C" w:rsidRDefault="0018658C" w:rsidP="009B326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Среднеканского городского округа</w:t>
      </w:r>
    </w:p>
    <w:p w:rsidR="0018658C" w:rsidRDefault="0018658C" w:rsidP="0018658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456D61">
        <w:rPr>
          <w:rFonts w:ascii="Times New Roman" w:hAnsi="Times New Roman"/>
          <w:u w:val="single"/>
        </w:rPr>
        <w:t>20.02.2019</w:t>
      </w:r>
      <w:r>
        <w:rPr>
          <w:rFonts w:ascii="Times New Roman" w:hAnsi="Times New Roman"/>
        </w:rPr>
        <w:t>_№__</w:t>
      </w:r>
      <w:r w:rsidR="00456D61">
        <w:rPr>
          <w:rFonts w:ascii="Times New Roman" w:hAnsi="Times New Roman"/>
          <w:u w:val="single"/>
        </w:rPr>
        <w:t>83-п</w:t>
      </w:r>
      <w:r>
        <w:rPr>
          <w:rFonts w:ascii="Times New Roman" w:hAnsi="Times New Roman"/>
        </w:rPr>
        <w:t>___</w:t>
      </w:r>
    </w:p>
    <w:p w:rsidR="0018658C" w:rsidRDefault="0018658C" w:rsidP="0018658C">
      <w:pPr>
        <w:spacing w:after="0"/>
        <w:jc w:val="center"/>
        <w:rPr>
          <w:rFonts w:ascii="Times New Roman" w:hAnsi="Times New Roman"/>
        </w:rPr>
      </w:pPr>
    </w:p>
    <w:p w:rsidR="0018658C" w:rsidRDefault="0018658C" w:rsidP="0018658C">
      <w:pPr>
        <w:spacing w:after="0"/>
        <w:jc w:val="center"/>
        <w:rPr>
          <w:rFonts w:ascii="Times New Roman" w:hAnsi="Times New Roman"/>
        </w:rPr>
      </w:pPr>
    </w:p>
    <w:p w:rsidR="0018658C" w:rsidRPr="0018658C" w:rsidRDefault="0018658C" w:rsidP="001865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658C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18658C" w:rsidRDefault="0018658C" w:rsidP="001865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658C">
        <w:rPr>
          <w:rFonts w:ascii="Times New Roman" w:hAnsi="Times New Roman"/>
          <w:b/>
          <w:sz w:val="28"/>
          <w:szCs w:val="28"/>
        </w:rPr>
        <w:t>по рассмотрению обращений представителей коренных малочисленных народов Севера Среднеканского городского округа</w:t>
      </w:r>
    </w:p>
    <w:tbl>
      <w:tblPr>
        <w:tblStyle w:val="a7"/>
        <w:tblpPr w:leftFromText="180" w:rightFromText="180" w:vertAnchor="text" w:horzAnchor="margin" w:tblpY="344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07"/>
        <w:gridCol w:w="222"/>
      </w:tblGrid>
      <w:tr w:rsidR="00BC6B39" w:rsidTr="00BC6B39">
        <w:trPr>
          <w:trHeight w:val="1021"/>
        </w:trPr>
        <w:tc>
          <w:tcPr>
            <w:tcW w:w="10507" w:type="dxa"/>
          </w:tcPr>
          <w:tbl>
            <w:tblPr>
              <w:tblStyle w:val="a7"/>
              <w:tblpPr w:leftFromText="180" w:rightFromText="180" w:vertAnchor="text" w:horzAnchor="margin" w:tblpY="-658"/>
              <w:tblW w:w="10281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40"/>
              <w:gridCol w:w="5141"/>
            </w:tblGrid>
            <w:tr w:rsidR="00BC6B39" w:rsidTr="00BC6B39">
              <w:tc>
                <w:tcPr>
                  <w:tcW w:w="5140" w:type="dxa"/>
                </w:tcPr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Герасимова О.Н.       </w:t>
                  </w: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Лысенкова Е.В.</w:t>
                  </w: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Мельникова И.Д.     </w:t>
                  </w: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Члены комиссии:</w:t>
                  </w:r>
                </w:p>
                <w:p w:rsidR="00BC6B39" w:rsidRDefault="00BC6B39" w:rsidP="00BC6B3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Буренко Е.А.</w:t>
                  </w: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4494" w:rsidRDefault="008F4494" w:rsidP="008F44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Василенко Н.А.</w:t>
                  </w:r>
                </w:p>
                <w:p w:rsidR="008F4494" w:rsidRDefault="008F4494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Минигалимова Е.Н.</w:t>
                  </w: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4494" w:rsidRDefault="008F4494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Таранец С.М.</w:t>
                  </w:r>
                </w:p>
                <w:p w:rsidR="009B3267" w:rsidRDefault="009B3267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4494" w:rsidRDefault="008F4494" w:rsidP="008F44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Хабаровская С.В.</w:t>
                  </w:r>
                </w:p>
                <w:p w:rsidR="008F4494" w:rsidRDefault="008F4494" w:rsidP="008F44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Шохин А.А.</w:t>
                  </w: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BC6B3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8F449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1" w:type="dxa"/>
                </w:tcPr>
                <w:p w:rsidR="00BC6B39" w:rsidRDefault="00BC6B39" w:rsidP="00DA361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5632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</w:t>
                  </w:r>
                  <w:r w:rsidR="009B3267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Среднеканского городского округа,                  председатель комиссии;</w:t>
                  </w:r>
                </w:p>
                <w:p w:rsidR="00BC6B39" w:rsidRDefault="00BC6B39" w:rsidP="00DA361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 </w:t>
                  </w:r>
                  <w:r w:rsidR="00DA361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Руководитель управления экономики и развития Администрации Среднеканского городского округа, заместитель председателя;</w:t>
                  </w:r>
                </w:p>
                <w:p w:rsidR="00BC6B39" w:rsidRDefault="00DA361B" w:rsidP="00DA361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BC6B39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 управления экономики и развития Администрации Среднеканского городского округа, секретарь;</w:t>
                  </w:r>
                </w:p>
                <w:p w:rsidR="00BC6B39" w:rsidRDefault="00BC6B39" w:rsidP="00DA361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BC6B39" w:rsidP="00DA361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9B3267" w:rsidP="00DA361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 w:rsidR="008F449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Руководитель </w:t>
                  </w:r>
                  <w:r w:rsidR="00BC6B3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правового управления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C6B39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Среднеканского городского округа;</w:t>
                  </w: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4925"/>
                  </w:tblGrid>
                  <w:tr w:rsidR="00BC6B39" w:rsidTr="00B90616"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4494" w:rsidRDefault="00BC6B39" w:rsidP="00456D61">
                        <w:pPr>
                          <w:framePr w:hSpace="180" w:wrap="around" w:vAnchor="text" w:hAnchor="margin" w:y="344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 </w:t>
                        </w:r>
                        <w:r w:rsidR="008F44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Председатель Общественной Палаты Среднеканского городского округа;</w:t>
                        </w:r>
                      </w:p>
                      <w:p w:rsidR="00BC6B39" w:rsidRDefault="00F42854" w:rsidP="00456D61">
                        <w:pPr>
                          <w:framePr w:hSpace="180" w:wrap="around" w:vAnchor="text" w:hAnchor="margin" w:y="344"/>
                          <w:ind w:left="-250" w:right="-3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="00BC6B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Врио</w:t>
                        </w:r>
                        <w:proofErr w:type="spellEnd"/>
                        <w:r w:rsidR="00BC6B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руководителя Управления финансов Администрации Среднеканского городского округа</w:t>
                        </w:r>
                        <w:proofErr w:type="gramStart"/>
                        <w:r w:rsidR="00BC6B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;</w:t>
                        </w:r>
                        <w:proofErr w:type="gramEnd"/>
                      </w:p>
                    </w:tc>
                  </w:tr>
                </w:tbl>
                <w:p w:rsidR="00BC6B39" w:rsidRDefault="00BC6B39" w:rsidP="00DA361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B3267">
                    <w:rPr>
                      <w:rFonts w:ascii="Times New Roman" w:hAnsi="Times New Roman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B326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представитель КМНС;</w:t>
                  </w:r>
                </w:p>
                <w:p w:rsidR="009B3267" w:rsidRDefault="009B3267" w:rsidP="00DA361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C6B39" w:rsidRDefault="009B3267" w:rsidP="00DA361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-  </w:t>
                  </w:r>
                  <w:r w:rsidR="00BC6B39">
                    <w:rPr>
                      <w:rFonts w:ascii="Times New Roman" w:hAnsi="Times New Roman"/>
                      <w:sz w:val="28"/>
                      <w:szCs w:val="28"/>
                    </w:rPr>
                    <w:t>представитель КМНС.</w:t>
                  </w:r>
                </w:p>
                <w:p w:rsidR="009B3267" w:rsidRDefault="009B3267" w:rsidP="00DA361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3267" w:rsidRDefault="009B3267" w:rsidP="009B326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- Начальник отдела хозяйственно-технического обеспечения Администрации Среднеканского городского округа;</w:t>
                  </w:r>
                </w:p>
                <w:p w:rsidR="009B3267" w:rsidRDefault="009B3267" w:rsidP="00DA361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C6B39" w:rsidRDefault="00BC6B39" w:rsidP="00BC6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BC6B39" w:rsidRDefault="00BC6B39" w:rsidP="00BC6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9A9" w:rsidRDefault="003F49A9" w:rsidP="0064348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0"/>
        <w:gridCol w:w="6811"/>
      </w:tblGrid>
      <w:tr w:rsidR="00B357EF" w:rsidTr="005632BF">
        <w:trPr>
          <w:trHeight w:val="590"/>
        </w:trPr>
        <w:tc>
          <w:tcPr>
            <w:tcW w:w="3470" w:type="dxa"/>
          </w:tcPr>
          <w:p w:rsidR="00B357EF" w:rsidRDefault="00B357EF" w:rsidP="00B357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1" w:type="dxa"/>
          </w:tcPr>
          <w:p w:rsidR="00B357EF" w:rsidRDefault="00DA361B" w:rsidP="00563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:rsidR="003F49A9" w:rsidRDefault="003F49A9" w:rsidP="00B357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33"/>
        <w:tblW w:w="10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1"/>
        <w:gridCol w:w="6870"/>
      </w:tblGrid>
      <w:tr w:rsidR="00AE728A" w:rsidTr="005632BF">
        <w:trPr>
          <w:trHeight w:val="656"/>
        </w:trPr>
        <w:tc>
          <w:tcPr>
            <w:tcW w:w="3501" w:type="dxa"/>
          </w:tcPr>
          <w:p w:rsidR="00AE728A" w:rsidRDefault="00AE728A" w:rsidP="00AE72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0" w:type="dxa"/>
          </w:tcPr>
          <w:p w:rsidR="00AE728A" w:rsidRDefault="00AE728A" w:rsidP="00AE72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9"/>
        <w:gridCol w:w="6812"/>
      </w:tblGrid>
      <w:tr w:rsidR="00B357EF" w:rsidTr="00AE728A">
        <w:tc>
          <w:tcPr>
            <w:tcW w:w="3469" w:type="dxa"/>
          </w:tcPr>
          <w:p w:rsidR="00B357EF" w:rsidRDefault="00B357EF" w:rsidP="00F04B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2" w:type="dxa"/>
          </w:tcPr>
          <w:p w:rsidR="00AE728A" w:rsidRDefault="00AE728A" w:rsidP="00BC6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7EF" w:rsidTr="00AE72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B357EF" w:rsidRDefault="00B357EF" w:rsidP="00F04B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B357EF" w:rsidRDefault="00B357EF" w:rsidP="005632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9A9" w:rsidRDefault="003F49A9" w:rsidP="001F2978">
      <w:pPr>
        <w:jc w:val="both"/>
        <w:rPr>
          <w:rFonts w:ascii="Times New Roman" w:hAnsi="Times New Roman"/>
          <w:sz w:val="28"/>
          <w:szCs w:val="28"/>
        </w:rPr>
      </w:pPr>
    </w:p>
    <w:p w:rsidR="003F49A9" w:rsidRDefault="003F49A9" w:rsidP="001F2978">
      <w:pPr>
        <w:jc w:val="both"/>
        <w:rPr>
          <w:rFonts w:ascii="Times New Roman" w:hAnsi="Times New Roman"/>
          <w:sz w:val="28"/>
          <w:szCs w:val="28"/>
        </w:rPr>
      </w:pPr>
    </w:p>
    <w:p w:rsidR="001F2978" w:rsidRDefault="001F2978" w:rsidP="00E13FE2">
      <w:pPr>
        <w:jc w:val="both"/>
        <w:rPr>
          <w:rFonts w:ascii="Times New Roman" w:hAnsi="Times New Roman"/>
          <w:sz w:val="26"/>
          <w:szCs w:val="26"/>
        </w:rPr>
      </w:pPr>
    </w:p>
    <w:p w:rsidR="001F2978" w:rsidRDefault="001F2978" w:rsidP="001F2978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F2978" w:rsidRDefault="001F2978" w:rsidP="001F2978">
      <w:pPr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F2978" w:rsidRDefault="001F2978">
      <w:pPr>
        <w:rPr>
          <w:rFonts w:ascii="Times New Roman" w:hAnsi="Times New Roman" w:cs="Times New Roman"/>
        </w:rPr>
      </w:pPr>
    </w:p>
    <w:p w:rsidR="001F2978" w:rsidRDefault="001F2978">
      <w:pPr>
        <w:rPr>
          <w:rFonts w:ascii="Times New Roman" w:hAnsi="Times New Roman" w:cs="Times New Roman"/>
        </w:rPr>
      </w:pPr>
    </w:p>
    <w:sectPr w:rsidR="001F2978" w:rsidSect="008F4494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978"/>
    <w:rsid w:val="00002092"/>
    <w:rsid w:val="00021383"/>
    <w:rsid w:val="00053BB7"/>
    <w:rsid w:val="00060B36"/>
    <w:rsid w:val="000676AD"/>
    <w:rsid w:val="000A702B"/>
    <w:rsid w:val="000B5332"/>
    <w:rsid w:val="000D4409"/>
    <w:rsid w:val="000E0432"/>
    <w:rsid w:val="0011452C"/>
    <w:rsid w:val="00117822"/>
    <w:rsid w:val="00122445"/>
    <w:rsid w:val="0018658C"/>
    <w:rsid w:val="0019460E"/>
    <w:rsid w:val="001D44FC"/>
    <w:rsid w:val="001F2978"/>
    <w:rsid w:val="00204A20"/>
    <w:rsid w:val="00245090"/>
    <w:rsid w:val="00261900"/>
    <w:rsid w:val="00272F74"/>
    <w:rsid w:val="002C53ED"/>
    <w:rsid w:val="002D34B0"/>
    <w:rsid w:val="002E3553"/>
    <w:rsid w:val="002F08A3"/>
    <w:rsid w:val="002F0ACB"/>
    <w:rsid w:val="003106EB"/>
    <w:rsid w:val="00311808"/>
    <w:rsid w:val="00313EAD"/>
    <w:rsid w:val="00341B21"/>
    <w:rsid w:val="00350B5B"/>
    <w:rsid w:val="00357C71"/>
    <w:rsid w:val="00373D85"/>
    <w:rsid w:val="003843A7"/>
    <w:rsid w:val="0039745F"/>
    <w:rsid w:val="003B5EA5"/>
    <w:rsid w:val="003C6DAC"/>
    <w:rsid w:val="003D27B5"/>
    <w:rsid w:val="003E5CFD"/>
    <w:rsid w:val="003F41A8"/>
    <w:rsid w:val="003F49A9"/>
    <w:rsid w:val="004170CF"/>
    <w:rsid w:val="00437649"/>
    <w:rsid w:val="00456D61"/>
    <w:rsid w:val="00492A40"/>
    <w:rsid w:val="004975D3"/>
    <w:rsid w:val="004A0501"/>
    <w:rsid w:val="004A1244"/>
    <w:rsid w:val="004B144D"/>
    <w:rsid w:val="004B3546"/>
    <w:rsid w:val="004B7AB0"/>
    <w:rsid w:val="004D4277"/>
    <w:rsid w:val="004F4DE9"/>
    <w:rsid w:val="00500E07"/>
    <w:rsid w:val="00503B92"/>
    <w:rsid w:val="005048E2"/>
    <w:rsid w:val="005144C6"/>
    <w:rsid w:val="00525474"/>
    <w:rsid w:val="0053488A"/>
    <w:rsid w:val="005632BF"/>
    <w:rsid w:val="00594DAC"/>
    <w:rsid w:val="005D1F33"/>
    <w:rsid w:val="005D29BE"/>
    <w:rsid w:val="005D4EBC"/>
    <w:rsid w:val="005E074F"/>
    <w:rsid w:val="005E0B74"/>
    <w:rsid w:val="00636224"/>
    <w:rsid w:val="00643487"/>
    <w:rsid w:val="0068130A"/>
    <w:rsid w:val="00687793"/>
    <w:rsid w:val="00695049"/>
    <w:rsid w:val="006A150C"/>
    <w:rsid w:val="006B04DF"/>
    <w:rsid w:val="007D7E7D"/>
    <w:rsid w:val="007F09CE"/>
    <w:rsid w:val="00816EA3"/>
    <w:rsid w:val="00847EE9"/>
    <w:rsid w:val="008535B9"/>
    <w:rsid w:val="00897C9A"/>
    <w:rsid w:val="008B09C7"/>
    <w:rsid w:val="008C27E4"/>
    <w:rsid w:val="008E2A9A"/>
    <w:rsid w:val="008E5414"/>
    <w:rsid w:val="008F4494"/>
    <w:rsid w:val="0093544A"/>
    <w:rsid w:val="00956715"/>
    <w:rsid w:val="009813AF"/>
    <w:rsid w:val="0099632D"/>
    <w:rsid w:val="009A4187"/>
    <w:rsid w:val="009A5478"/>
    <w:rsid w:val="009B3267"/>
    <w:rsid w:val="009D7C56"/>
    <w:rsid w:val="00A22BBC"/>
    <w:rsid w:val="00A614B4"/>
    <w:rsid w:val="00A774E8"/>
    <w:rsid w:val="00A93DFE"/>
    <w:rsid w:val="00AD4D3E"/>
    <w:rsid w:val="00AE728A"/>
    <w:rsid w:val="00AF711E"/>
    <w:rsid w:val="00AF78EB"/>
    <w:rsid w:val="00B10503"/>
    <w:rsid w:val="00B154C6"/>
    <w:rsid w:val="00B357EF"/>
    <w:rsid w:val="00B90616"/>
    <w:rsid w:val="00BC6B39"/>
    <w:rsid w:val="00BD336B"/>
    <w:rsid w:val="00C20A7D"/>
    <w:rsid w:val="00C315BA"/>
    <w:rsid w:val="00C60656"/>
    <w:rsid w:val="00C67D52"/>
    <w:rsid w:val="00C83493"/>
    <w:rsid w:val="00C9527E"/>
    <w:rsid w:val="00CC3391"/>
    <w:rsid w:val="00CD342C"/>
    <w:rsid w:val="00CE0606"/>
    <w:rsid w:val="00D17D58"/>
    <w:rsid w:val="00D304E4"/>
    <w:rsid w:val="00D416A1"/>
    <w:rsid w:val="00DA361B"/>
    <w:rsid w:val="00DB14BB"/>
    <w:rsid w:val="00DB5EF5"/>
    <w:rsid w:val="00DD189C"/>
    <w:rsid w:val="00DF46CA"/>
    <w:rsid w:val="00DF698A"/>
    <w:rsid w:val="00E06219"/>
    <w:rsid w:val="00E13FE2"/>
    <w:rsid w:val="00E27201"/>
    <w:rsid w:val="00E45B35"/>
    <w:rsid w:val="00E66FDA"/>
    <w:rsid w:val="00E71E10"/>
    <w:rsid w:val="00E7414D"/>
    <w:rsid w:val="00E92739"/>
    <w:rsid w:val="00EA4678"/>
    <w:rsid w:val="00EC5E7A"/>
    <w:rsid w:val="00ED6FB4"/>
    <w:rsid w:val="00F010A5"/>
    <w:rsid w:val="00F04D5D"/>
    <w:rsid w:val="00F0656D"/>
    <w:rsid w:val="00F0664B"/>
    <w:rsid w:val="00F142A5"/>
    <w:rsid w:val="00F26BA1"/>
    <w:rsid w:val="00F2776A"/>
    <w:rsid w:val="00F42854"/>
    <w:rsid w:val="00F4641C"/>
    <w:rsid w:val="00F85D54"/>
    <w:rsid w:val="00FA7E57"/>
    <w:rsid w:val="00F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21"/>
  </w:style>
  <w:style w:type="paragraph" w:styleId="3">
    <w:name w:val="heading 3"/>
    <w:basedOn w:val="a"/>
    <w:next w:val="a"/>
    <w:link w:val="30"/>
    <w:qFormat/>
    <w:rsid w:val="001F297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297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1F297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F297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1F297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Outlook" w:eastAsia="Times New Roman" w:hAnsi="MS Outlook" w:cs="Times New Roman"/>
      <w:sz w:val="52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F2978"/>
    <w:rPr>
      <w:rFonts w:ascii="MS Outlook" w:eastAsia="Times New Roman" w:hAnsi="MS Outlook" w:cs="Times New Roman"/>
      <w:sz w:val="52"/>
      <w:szCs w:val="20"/>
    </w:rPr>
  </w:style>
  <w:style w:type="paragraph" w:customStyle="1" w:styleId="ConsPlusNormal">
    <w:name w:val="ConsPlusNormal"/>
    <w:rsid w:val="001F29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rsid w:val="001F29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0ED8-0045-4225-91C0-F8DDC1FD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User</cp:lastModifiedBy>
  <cp:revision>3</cp:revision>
  <cp:lastPrinted>2019-02-13T15:09:00Z</cp:lastPrinted>
  <dcterms:created xsi:type="dcterms:W3CDTF">2019-02-17T00:38:00Z</dcterms:created>
  <dcterms:modified xsi:type="dcterms:W3CDTF">2019-02-22T01:48:00Z</dcterms:modified>
</cp:coreProperties>
</file>