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2338AC" w:rsidRPr="002338AC" w:rsidRDefault="001A189C" w:rsidP="002338AC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="002338AC" w:rsidRPr="002338AC">
        <w:rPr>
          <w:b/>
          <w:bCs/>
          <w:color w:val="000000"/>
          <w:sz w:val="32"/>
          <w:szCs w:val="32"/>
          <w:u w:val="single"/>
        </w:rPr>
        <w:t xml:space="preserve">Социальная поддержка отдельных категорий граждан </w:t>
      </w:r>
    </w:p>
    <w:p w:rsidR="00BB5B99" w:rsidRPr="00FE4DAD" w:rsidRDefault="002338AC" w:rsidP="002338AC">
      <w:pPr>
        <w:jc w:val="center"/>
        <w:rPr>
          <w:b/>
          <w:bCs/>
          <w:szCs w:val="28"/>
          <w:u w:val="single"/>
        </w:rPr>
      </w:pPr>
      <w:r w:rsidRPr="002338AC">
        <w:rPr>
          <w:b/>
          <w:bCs/>
          <w:color w:val="000000"/>
          <w:sz w:val="32"/>
          <w:szCs w:val="32"/>
          <w:u w:val="single"/>
        </w:rPr>
        <w:t>Среднеканского городского округа на 2016-2020 годы</w:t>
      </w:r>
      <w:r w:rsidR="001A189C" w:rsidRPr="00FE4DAD">
        <w:rPr>
          <w:b/>
          <w:bCs/>
          <w:color w:val="000000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1693B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96515F" w:rsidP="005B316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5B3169"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3" w:type="dxa"/>
        <w:tblInd w:w="817" w:type="dxa"/>
        <w:tblLayout w:type="fixed"/>
        <w:tblLook w:val="01E0"/>
      </w:tblPr>
      <w:tblGrid>
        <w:gridCol w:w="574"/>
        <w:gridCol w:w="4387"/>
        <w:gridCol w:w="1276"/>
        <w:gridCol w:w="850"/>
        <w:gridCol w:w="567"/>
        <w:gridCol w:w="851"/>
        <w:gridCol w:w="992"/>
        <w:gridCol w:w="851"/>
        <w:gridCol w:w="4395"/>
      </w:tblGrid>
      <w:tr w:rsidR="005B3169" w:rsidTr="00772B89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387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395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772B89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111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395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772B89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4395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3B" w:rsidRPr="008C1746" w:rsidTr="008C1746">
        <w:trPr>
          <w:trHeight w:val="1004"/>
        </w:trPr>
        <w:tc>
          <w:tcPr>
            <w:tcW w:w="574" w:type="dxa"/>
          </w:tcPr>
          <w:p w:rsidR="0051693B" w:rsidRPr="008C1746" w:rsidRDefault="0051693B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t>1</w:t>
            </w:r>
          </w:p>
        </w:tc>
        <w:tc>
          <w:tcPr>
            <w:tcW w:w="4387" w:type="dxa"/>
          </w:tcPr>
          <w:p w:rsidR="0051693B" w:rsidRPr="008C1746" w:rsidRDefault="0051693B" w:rsidP="00414D3F">
            <w:pPr>
              <w:rPr>
                <w:szCs w:val="28"/>
              </w:rPr>
            </w:pPr>
            <w:r w:rsidRPr="008C1746">
              <w:rPr>
                <w:szCs w:val="28"/>
              </w:rPr>
              <w:t>Оказание адресной материальной помощи отдельным категориям граждан</w:t>
            </w:r>
          </w:p>
        </w:tc>
        <w:tc>
          <w:tcPr>
            <w:tcW w:w="1276" w:type="dxa"/>
          </w:tcPr>
          <w:p w:rsidR="0051693B" w:rsidRPr="00E27033" w:rsidRDefault="0051693B" w:rsidP="0098480D">
            <w:pPr>
              <w:jc w:val="center"/>
            </w:pPr>
            <w:r w:rsidRPr="00E27033">
              <w:t>100</w:t>
            </w:r>
          </w:p>
        </w:tc>
        <w:tc>
          <w:tcPr>
            <w:tcW w:w="850" w:type="dxa"/>
          </w:tcPr>
          <w:p w:rsidR="0051693B" w:rsidRPr="00E27033" w:rsidRDefault="000A523B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1693B" w:rsidRPr="00E27033" w:rsidRDefault="0051693B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693B" w:rsidRPr="00E27033" w:rsidRDefault="0051693B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1693B" w:rsidRPr="00E27033" w:rsidRDefault="000A523B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693B" w:rsidRPr="00E270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693B" w:rsidRPr="00E27033" w:rsidRDefault="0051693B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51693B" w:rsidRPr="008C1746" w:rsidRDefault="000A523B" w:rsidP="000A523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693B" w:rsidRPr="008C1746">
              <w:rPr>
                <w:rFonts w:ascii="Times New Roman" w:hAnsi="Times New Roman" w:cs="Times New Roman"/>
                <w:sz w:val="28"/>
                <w:szCs w:val="28"/>
              </w:rPr>
              <w:t xml:space="preserve"> малоимущим гражданам оказана адресная материальная помощь на 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693B" w:rsidRPr="008C1746">
              <w:rPr>
                <w:rFonts w:ascii="Times New Roman" w:hAnsi="Times New Roman" w:cs="Times New Roman"/>
                <w:sz w:val="28"/>
                <w:szCs w:val="28"/>
              </w:rPr>
              <w:t xml:space="preserve"> 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прочее</w:t>
            </w:r>
          </w:p>
        </w:tc>
      </w:tr>
      <w:tr w:rsidR="005E0C3B" w:rsidRPr="008C1746" w:rsidTr="008C1746">
        <w:trPr>
          <w:trHeight w:val="706"/>
        </w:trPr>
        <w:tc>
          <w:tcPr>
            <w:tcW w:w="574" w:type="dxa"/>
          </w:tcPr>
          <w:p w:rsidR="005E0C3B" w:rsidRPr="008C1746" w:rsidRDefault="005E0C3B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t>2</w:t>
            </w:r>
          </w:p>
        </w:tc>
        <w:tc>
          <w:tcPr>
            <w:tcW w:w="4387" w:type="dxa"/>
          </w:tcPr>
          <w:p w:rsidR="005E0C3B" w:rsidRPr="008C1746" w:rsidRDefault="005E0C3B" w:rsidP="00414D3F">
            <w:pPr>
              <w:rPr>
                <w:szCs w:val="28"/>
              </w:rPr>
            </w:pPr>
            <w:r w:rsidRPr="008C1746">
              <w:rPr>
                <w:szCs w:val="28"/>
              </w:rPr>
              <w:t xml:space="preserve">Возмещение расходов на проведение акций ко «Дню пожилых людей» </w:t>
            </w:r>
          </w:p>
        </w:tc>
        <w:tc>
          <w:tcPr>
            <w:tcW w:w="1276" w:type="dxa"/>
          </w:tcPr>
          <w:p w:rsidR="005E0C3B" w:rsidRPr="008C1746" w:rsidRDefault="005E0C3B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0" w:type="dxa"/>
          </w:tcPr>
          <w:p w:rsidR="005E0C3B" w:rsidRPr="008C1746" w:rsidRDefault="005E0C3B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5E0C3B" w:rsidRPr="008C1746" w:rsidRDefault="005E0C3B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0C3B" w:rsidRPr="008C1746" w:rsidRDefault="005E0C3B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0C3B" w:rsidRPr="008C1746" w:rsidRDefault="005E0C3B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1" w:type="dxa"/>
          </w:tcPr>
          <w:p w:rsidR="005E0C3B" w:rsidRPr="008C1746" w:rsidRDefault="005E0C3B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5E0C3B" w:rsidRPr="008C1746" w:rsidRDefault="005E0C3B" w:rsidP="005E0C3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>«День пожил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людей» чаепитие и подарки 64</w:t>
            </w: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(организатор МКУК СЦКС)</w:t>
            </w:r>
          </w:p>
        </w:tc>
      </w:tr>
      <w:tr w:rsidR="005E0C3B" w:rsidRPr="008C1746" w:rsidTr="008C1746">
        <w:trPr>
          <w:trHeight w:val="703"/>
        </w:trPr>
        <w:tc>
          <w:tcPr>
            <w:tcW w:w="574" w:type="dxa"/>
          </w:tcPr>
          <w:p w:rsidR="005E0C3B" w:rsidRPr="008C1746" w:rsidRDefault="005E0C3B" w:rsidP="00414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C1746">
              <w:rPr>
                <w:szCs w:val="28"/>
              </w:rPr>
              <w:t> </w:t>
            </w:r>
          </w:p>
        </w:tc>
        <w:tc>
          <w:tcPr>
            <w:tcW w:w="4387" w:type="dxa"/>
          </w:tcPr>
          <w:p w:rsidR="005E0C3B" w:rsidRPr="008C1746" w:rsidRDefault="005E0C3B" w:rsidP="00414D3F">
            <w:pPr>
              <w:rPr>
                <w:szCs w:val="28"/>
              </w:rPr>
            </w:pPr>
            <w:r w:rsidRPr="008C1746">
              <w:rPr>
                <w:szCs w:val="28"/>
              </w:rPr>
              <w:t>Возмещение расходов на проведение акций ко «Дню Победы»</w:t>
            </w:r>
          </w:p>
        </w:tc>
        <w:tc>
          <w:tcPr>
            <w:tcW w:w="1276" w:type="dxa"/>
          </w:tcPr>
          <w:p w:rsidR="005E0C3B" w:rsidRPr="008C1746" w:rsidRDefault="005E0C3B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67,64</w:t>
            </w:r>
          </w:p>
        </w:tc>
        <w:tc>
          <w:tcPr>
            <w:tcW w:w="850" w:type="dxa"/>
          </w:tcPr>
          <w:p w:rsidR="005E0C3B" w:rsidRPr="008C1746" w:rsidRDefault="005E0C3B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67,64</w:t>
            </w:r>
          </w:p>
        </w:tc>
        <w:tc>
          <w:tcPr>
            <w:tcW w:w="567" w:type="dxa"/>
          </w:tcPr>
          <w:p w:rsidR="005E0C3B" w:rsidRPr="008C1746" w:rsidRDefault="005E0C3B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0C3B" w:rsidRPr="008C1746" w:rsidRDefault="005E0C3B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0C3B" w:rsidRPr="008C1746" w:rsidRDefault="005E0C3B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67,64</w:t>
            </w:r>
          </w:p>
        </w:tc>
        <w:tc>
          <w:tcPr>
            <w:tcW w:w="851" w:type="dxa"/>
          </w:tcPr>
          <w:p w:rsidR="005E0C3B" w:rsidRPr="008C1746" w:rsidRDefault="005E0C3B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5E0C3B" w:rsidRPr="008C1746" w:rsidRDefault="005E0C3B" w:rsidP="008F413D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мероприятия (организатор МКУК СЦКС)</w:t>
            </w:r>
          </w:p>
        </w:tc>
      </w:tr>
      <w:tr w:rsidR="008F413D" w:rsidRPr="008C1746" w:rsidTr="008C1746">
        <w:trPr>
          <w:trHeight w:val="698"/>
        </w:trPr>
        <w:tc>
          <w:tcPr>
            <w:tcW w:w="574" w:type="dxa"/>
          </w:tcPr>
          <w:p w:rsidR="008F413D" w:rsidRPr="008C1746" w:rsidRDefault="008F413D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t> </w:t>
            </w:r>
            <w:r>
              <w:rPr>
                <w:szCs w:val="28"/>
              </w:rPr>
              <w:t>4</w:t>
            </w:r>
          </w:p>
        </w:tc>
        <w:tc>
          <w:tcPr>
            <w:tcW w:w="4387" w:type="dxa"/>
          </w:tcPr>
          <w:p w:rsidR="008F413D" w:rsidRPr="008C1746" w:rsidRDefault="008F413D" w:rsidP="00414D3F">
            <w:pPr>
              <w:rPr>
                <w:szCs w:val="28"/>
              </w:rPr>
            </w:pPr>
            <w:r w:rsidRPr="008C1746">
              <w:rPr>
                <w:szCs w:val="28"/>
              </w:rPr>
              <w:t>Возмещение расходов на проведение акций к декаде инвалидов</w:t>
            </w:r>
          </w:p>
        </w:tc>
        <w:tc>
          <w:tcPr>
            <w:tcW w:w="1276" w:type="dxa"/>
          </w:tcPr>
          <w:p w:rsidR="008F413D" w:rsidRPr="006832FB" w:rsidRDefault="008F413D" w:rsidP="00484B3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413D" w:rsidRPr="008C1746" w:rsidRDefault="008F413D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413D" w:rsidRPr="008C1746" w:rsidRDefault="008F413D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F413D" w:rsidRPr="008C1746" w:rsidRDefault="008F413D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F413D" w:rsidRPr="008C1746" w:rsidRDefault="008F413D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F413D" w:rsidRPr="008C1746" w:rsidRDefault="008F413D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8F413D" w:rsidRPr="008C1746" w:rsidRDefault="008F413D" w:rsidP="005E0C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 xml:space="preserve">«Декада инвалидов» </w:t>
            </w:r>
            <w:r w:rsidR="005E0C3B">
              <w:rPr>
                <w:rFonts w:ascii="Times New Roman" w:hAnsi="Times New Roman" w:cs="Times New Roman"/>
                <w:sz w:val="28"/>
                <w:szCs w:val="28"/>
              </w:rPr>
              <w:t>музыкальный калейдоскоп «Где песня льется, там легче живется»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(организатор МКУК «СЦБС»)</w:t>
            </w:r>
          </w:p>
        </w:tc>
      </w:tr>
      <w:tr w:rsidR="008F413D" w:rsidRPr="008C1746" w:rsidTr="008C1746">
        <w:trPr>
          <w:trHeight w:val="836"/>
        </w:trPr>
        <w:tc>
          <w:tcPr>
            <w:tcW w:w="574" w:type="dxa"/>
          </w:tcPr>
          <w:p w:rsidR="008F413D" w:rsidRPr="008C1746" w:rsidRDefault="008F413D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t> </w:t>
            </w:r>
            <w:r>
              <w:rPr>
                <w:szCs w:val="28"/>
              </w:rPr>
              <w:t>5</w:t>
            </w:r>
          </w:p>
        </w:tc>
        <w:tc>
          <w:tcPr>
            <w:tcW w:w="4387" w:type="dxa"/>
          </w:tcPr>
          <w:p w:rsidR="008F413D" w:rsidRPr="008C1746" w:rsidRDefault="008F413D" w:rsidP="00414D3F">
            <w:pPr>
              <w:rPr>
                <w:szCs w:val="28"/>
              </w:rPr>
            </w:pPr>
            <w:r w:rsidRPr="008C1746">
              <w:rPr>
                <w:szCs w:val="28"/>
              </w:rPr>
              <w:t>Возмещение расходов на приобретение новогодних подарков для детей отдельных категорий граждан</w:t>
            </w:r>
          </w:p>
        </w:tc>
        <w:tc>
          <w:tcPr>
            <w:tcW w:w="1276" w:type="dxa"/>
          </w:tcPr>
          <w:p w:rsidR="008F413D" w:rsidRPr="006832FB" w:rsidRDefault="008F413D" w:rsidP="00484B3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413D" w:rsidRPr="008C1746" w:rsidRDefault="008F413D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413D" w:rsidRPr="008C1746" w:rsidRDefault="008F413D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F413D" w:rsidRPr="008C1746" w:rsidRDefault="008F413D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F413D" w:rsidRPr="008C1746" w:rsidRDefault="008F413D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F413D" w:rsidRPr="008C1746" w:rsidRDefault="008F413D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8F413D" w:rsidRPr="008C1746" w:rsidRDefault="005E0C3B" w:rsidP="00414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приобретались</w:t>
            </w:r>
          </w:p>
          <w:p w:rsidR="008F413D" w:rsidRPr="008C1746" w:rsidRDefault="008F413D" w:rsidP="00414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13D" w:rsidRPr="008C1746" w:rsidTr="008C1746">
        <w:trPr>
          <w:trHeight w:val="420"/>
        </w:trPr>
        <w:tc>
          <w:tcPr>
            <w:tcW w:w="574" w:type="dxa"/>
          </w:tcPr>
          <w:p w:rsidR="008F413D" w:rsidRPr="008C1746" w:rsidRDefault="008F413D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t> </w:t>
            </w:r>
            <w:r>
              <w:rPr>
                <w:szCs w:val="28"/>
              </w:rPr>
              <w:t>6</w:t>
            </w:r>
          </w:p>
        </w:tc>
        <w:tc>
          <w:tcPr>
            <w:tcW w:w="4387" w:type="dxa"/>
          </w:tcPr>
          <w:p w:rsidR="008F413D" w:rsidRPr="008C1746" w:rsidRDefault="008F413D" w:rsidP="00414D3F">
            <w:pPr>
              <w:rPr>
                <w:szCs w:val="28"/>
              </w:rPr>
            </w:pPr>
            <w:r w:rsidRPr="008C1746">
              <w:rPr>
                <w:szCs w:val="28"/>
              </w:rPr>
              <w:t xml:space="preserve">Возмещение расходов на </w:t>
            </w:r>
            <w:r w:rsidRPr="008C1746">
              <w:rPr>
                <w:szCs w:val="28"/>
              </w:rPr>
              <w:lastRenderedPageBreak/>
              <w:t>предоставление натуральной помощи отдельным категориям граждан</w:t>
            </w:r>
          </w:p>
        </w:tc>
        <w:tc>
          <w:tcPr>
            <w:tcW w:w="1276" w:type="dxa"/>
          </w:tcPr>
          <w:p w:rsidR="008F413D" w:rsidRPr="006832FB" w:rsidRDefault="008F413D" w:rsidP="00484B31">
            <w:pPr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F413D" w:rsidRPr="008C1746" w:rsidRDefault="008F413D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413D" w:rsidRPr="008C1746" w:rsidRDefault="008F413D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F413D" w:rsidRPr="008C1746" w:rsidRDefault="008F413D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F413D" w:rsidRPr="008C1746" w:rsidRDefault="008F413D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F413D" w:rsidRPr="008C1746" w:rsidRDefault="008F413D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8F413D" w:rsidRPr="008C1746" w:rsidRDefault="008F413D" w:rsidP="008A30E8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предоставлялись</w:t>
            </w:r>
          </w:p>
          <w:p w:rsidR="008F413D" w:rsidRPr="008C1746" w:rsidRDefault="008F413D" w:rsidP="00414D3F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13D" w:rsidRPr="008C1746" w:rsidTr="008C1746">
        <w:trPr>
          <w:trHeight w:val="845"/>
        </w:trPr>
        <w:tc>
          <w:tcPr>
            <w:tcW w:w="574" w:type="dxa"/>
          </w:tcPr>
          <w:p w:rsidR="008F413D" w:rsidRPr="008C1746" w:rsidRDefault="008F413D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lastRenderedPageBreak/>
              <w:t> </w:t>
            </w:r>
            <w:r>
              <w:rPr>
                <w:szCs w:val="28"/>
              </w:rPr>
              <w:t>7</w:t>
            </w:r>
          </w:p>
        </w:tc>
        <w:tc>
          <w:tcPr>
            <w:tcW w:w="4387" w:type="dxa"/>
          </w:tcPr>
          <w:p w:rsidR="008F413D" w:rsidRPr="008C1746" w:rsidRDefault="008F413D" w:rsidP="00414D3F">
            <w:pPr>
              <w:rPr>
                <w:szCs w:val="28"/>
              </w:rPr>
            </w:pPr>
            <w:r w:rsidRPr="008C1746">
              <w:rPr>
                <w:szCs w:val="28"/>
              </w:rPr>
              <w:t xml:space="preserve">Возмещение расходов на проведение иных благотворительных акций </w:t>
            </w:r>
          </w:p>
        </w:tc>
        <w:tc>
          <w:tcPr>
            <w:tcW w:w="1276" w:type="dxa"/>
          </w:tcPr>
          <w:p w:rsidR="008F413D" w:rsidRPr="006832FB" w:rsidRDefault="008F413D" w:rsidP="00484B3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413D" w:rsidRPr="008C1746" w:rsidRDefault="008F413D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413D" w:rsidRPr="008C1746" w:rsidRDefault="008F413D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F413D" w:rsidRPr="008C1746" w:rsidRDefault="008F413D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F413D" w:rsidRPr="008C1746" w:rsidRDefault="008F413D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F413D" w:rsidRPr="008C1746" w:rsidRDefault="008F413D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8F413D" w:rsidRPr="008C1746" w:rsidRDefault="008F413D" w:rsidP="00414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  <w:p w:rsidR="008F413D" w:rsidRPr="008C1746" w:rsidRDefault="008F413D" w:rsidP="00414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B4" w:rsidTr="00772B89">
        <w:tc>
          <w:tcPr>
            <w:tcW w:w="6237" w:type="dxa"/>
            <w:gridSpan w:val="3"/>
          </w:tcPr>
          <w:p w:rsidR="009822B4" w:rsidRPr="006522F9" w:rsidRDefault="009822B4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</w:tcPr>
          <w:p w:rsidR="009822B4" w:rsidRDefault="005E0C3B" w:rsidP="00414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121,44</w:t>
            </w:r>
          </w:p>
          <w:p w:rsidR="009822B4" w:rsidRPr="00F5404C" w:rsidRDefault="009822B4" w:rsidP="005E0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5E0C3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0C3B">
              <w:rPr>
                <w:rFonts w:ascii="Times New Roman" w:hAnsi="Times New Roman" w:cs="Times New Roman"/>
              </w:rPr>
              <w:t>171,44</w:t>
            </w:r>
          </w:p>
        </w:tc>
        <w:tc>
          <w:tcPr>
            <w:tcW w:w="567" w:type="dxa"/>
          </w:tcPr>
          <w:p w:rsidR="009822B4" w:rsidRPr="00F5404C" w:rsidRDefault="009822B4" w:rsidP="00414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822B4" w:rsidRPr="00F5404C" w:rsidRDefault="00D12850" w:rsidP="00414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822B4" w:rsidRPr="00F5404C" w:rsidRDefault="005E0C3B" w:rsidP="00414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121,44</w:t>
            </w:r>
          </w:p>
        </w:tc>
        <w:tc>
          <w:tcPr>
            <w:tcW w:w="851" w:type="dxa"/>
          </w:tcPr>
          <w:p w:rsidR="009822B4" w:rsidRPr="00F5404C" w:rsidRDefault="00D12850" w:rsidP="00414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9822B4" w:rsidRPr="006522F9" w:rsidRDefault="009822B4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E0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AD" w:rsidRDefault="00FE4DAD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5E0C3B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577C1" w:rsidRPr="00146BB0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2338AC" w:rsidRPr="002338AC" w:rsidRDefault="00FE4DAD" w:rsidP="002338AC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="002338AC" w:rsidRPr="002338AC">
        <w:rPr>
          <w:b/>
          <w:bCs/>
          <w:color w:val="000000"/>
          <w:sz w:val="32"/>
          <w:szCs w:val="32"/>
          <w:u w:val="single"/>
        </w:rPr>
        <w:t xml:space="preserve">Социальная поддержка отдельных категорий граждан </w:t>
      </w:r>
    </w:p>
    <w:p w:rsidR="00FE4DAD" w:rsidRPr="00FE4DAD" w:rsidRDefault="002338AC" w:rsidP="002338AC">
      <w:pPr>
        <w:jc w:val="center"/>
        <w:rPr>
          <w:b/>
          <w:bCs/>
          <w:szCs w:val="28"/>
          <w:u w:val="single"/>
        </w:rPr>
      </w:pPr>
      <w:r w:rsidRPr="002338AC">
        <w:rPr>
          <w:b/>
          <w:bCs/>
          <w:color w:val="000000"/>
          <w:sz w:val="32"/>
          <w:szCs w:val="32"/>
          <w:u w:val="single"/>
        </w:rPr>
        <w:t>Среднеканского городского округа на 2016-2020 годы</w:t>
      </w:r>
      <w:r w:rsidR="00FE4DAD" w:rsidRPr="00FE4DAD">
        <w:rPr>
          <w:b/>
          <w:bCs/>
          <w:color w:val="000000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8F413D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TN </w:t>
            </w:r>
            <w:proofErr w:type="spellStart"/>
            <w:r w:rsidRPr="00F923DF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r w:rsidRPr="00F923DF">
              <w:rPr>
                <w:sz w:val="24"/>
                <w:szCs w:val="24"/>
              </w:rPr>
              <w:t xml:space="preserve">) </w:t>
            </w:r>
            <w:proofErr w:type="spellStart"/>
            <w:r w:rsidRPr="00F923DF">
              <w:rPr>
                <w:sz w:val="24"/>
                <w:szCs w:val="24"/>
              </w:rPr>
              <w:t>x</w:t>
            </w:r>
            <w:proofErr w:type="spellEnd"/>
            <w:r w:rsidRPr="00F923DF">
              <w:rPr>
                <w:sz w:val="24"/>
                <w:szCs w:val="24"/>
              </w:rPr>
              <w:t xml:space="preserve"> 100)</w:t>
            </w:r>
            <w:proofErr w:type="gramEnd"/>
          </w:p>
        </w:tc>
      </w:tr>
      <w:tr w:rsidR="009822B4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Default="009822B4" w:rsidP="00414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Default="009822B4" w:rsidP="00414D3F">
            <w:pPr>
              <w:rPr>
                <w:sz w:val="26"/>
                <w:szCs w:val="26"/>
              </w:rPr>
            </w:pPr>
            <w:r w:rsidRPr="00F955E1">
              <w:rPr>
                <w:szCs w:val="28"/>
              </w:rPr>
              <w:t xml:space="preserve">доля населения, </w:t>
            </w:r>
            <w:r>
              <w:rPr>
                <w:szCs w:val="28"/>
              </w:rPr>
              <w:t>получившая дополнительную социальную поддержку</w:t>
            </w:r>
            <w:r w:rsidRPr="00F955E1">
              <w:rPr>
                <w:szCs w:val="28"/>
              </w:rPr>
              <w:t xml:space="preserve">, в общей численности населения </w:t>
            </w:r>
            <w:r>
              <w:rPr>
                <w:szCs w:val="28"/>
              </w:rPr>
              <w:t>городского 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Default="009822B4" w:rsidP="00414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Default="009822B4" w:rsidP="008F4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 w:rsidR="008F413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Pr="003D37C9" w:rsidRDefault="00C2324D" w:rsidP="005E0C3B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0,0</w:t>
            </w:r>
            <w:r w:rsidR="005E0C3B">
              <w:rPr>
                <w:spacing w:val="8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Pr="00F923DF" w:rsidRDefault="005E0C3B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  <w:r w:rsidR="00C2324D">
              <w:rPr>
                <w:sz w:val="24"/>
                <w:szCs w:val="24"/>
              </w:rPr>
              <w:t>%</w:t>
            </w:r>
          </w:p>
        </w:tc>
      </w:tr>
      <w:tr w:rsidR="009822B4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Default="009822B4" w:rsidP="00414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Default="009822B4" w:rsidP="00414D3F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уровень о</w:t>
            </w:r>
            <w:r w:rsidRPr="00562781">
              <w:rPr>
                <w:szCs w:val="28"/>
              </w:rPr>
              <w:t>хват</w:t>
            </w:r>
            <w:r>
              <w:rPr>
                <w:szCs w:val="28"/>
              </w:rPr>
              <w:t>а</w:t>
            </w:r>
            <w:r w:rsidRPr="00562781">
              <w:rPr>
                <w:szCs w:val="28"/>
              </w:rPr>
              <w:t xml:space="preserve"> населения в рамках благотворительных акций</w:t>
            </w:r>
            <w:r>
              <w:rPr>
                <w:szCs w:val="28"/>
              </w:rPr>
              <w:t xml:space="preserve"> на 1 тыс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еловек населения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Default="009822B4" w:rsidP="00414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Default="009822B4" w:rsidP="005E0C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</w:t>
            </w:r>
            <w:r w:rsidR="005E0C3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Pr="00385A4A" w:rsidRDefault="005E0C3B" w:rsidP="00566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Pr="00F923DF" w:rsidRDefault="005E0C3B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  <w:r w:rsidR="00C2324D">
              <w:rPr>
                <w:sz w:val="24"/>
                <w:szCs w:val="24"/>
              </w:rPr>
              <w:t>%</w:t>
            </w:r>
          </w:p>
        </w:tc>
      </w:tr>
      <w:tr w:rsidR="009822B4" w:rsidRPr="00F923DF" w:rsidTr="003E5C21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Default="009822B4" w:rsidP="00414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Default="009822B4" w:rsidP="00414D3F">
            <w:pPr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количество хозяйствующих субъектов, оказывающих </w:t>
            </w:r>
            <w:proofErr w:type="spellStart"/>
            <w:proofErr w:type="gramStart"/>
            <w:r>
              <w:rPr>
                <w:szCs w:val="28"/>
              </w:rPr>
              <w:t>социальную-экономическую</w:t>
            </w:r>
            <w:proofErr w:type="spellEnd"/>
            <w:proofErr w:type="gramEnd"/>
            <w:r>
              <w:rPr>
                <w:szCs w:val="28"/>
              </w:rPr>
              <w:t xml:space="preserve"> помощь городскому округу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Default="009822B4" w:rsidP="00414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Default="005E0C3B" w:rsidP="00414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Pr="003D37C9" w:rsidRDefault="005E0C3B" w:rsidP="0056628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B4" w:rsidRPr="00F923DF" w:rsidRDefault="00414D3F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C2324D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  <w:r w:rsidR="00916BC2" w:rsidRPr="007A717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916BC2"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2A5A8B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1F4205" w:rsidRPr="005670BA" w:rsidRDefault="001F4205" w:rsidP="00DE0F8D">
      <w:pPr>
        <w:pStyle w:val="20"/>
        <w:keepNext w:val="0"/>
        <w:widowControl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C36B0">
        <w:rPr>
          <w:sz w:val="28"/>
          <w:szCs w:val="28"/>
        </w:rPr>
        <w:t xml:space="preserve">Цель Программы – </w:t>
      </w:r>
      <w:r w:rsidR="002A5A8B">
        <w:rPr>
          <w:sz w:val="28"/>
          <w:szCs w:val="28"/>
        </w:rPr>
        <w:t xml:space="preserve">осуществление мер, направленных на улучшение уровня и </w:t>
      </w:r>
      <w:r w:rsidR="002A5A8B" w:rsidRPr="005670BA">
        <w:rPr>
          <w:sz w:val="28"/>
          <w:szCs w:val="28"/>
        </w:rPr>
        <w:t>качества жизни населения городского округа и повышение степени защищенности наиболее уязвимых категорий граждан</w:t>
      </w:r>
      <w:r w:rsidRPr="005670BA">
        <w:rPr>
          <w:sz w:val="28"/>
          <w:szCs w:val="28"/>
        </w:rPr>
        <w:t xml:space="preserve"> – достигнута.</w:t>
      </w:r>
    </w:p>
    <w:p w:rsidR="001F4205" w:rsidRPr="005670BA" w:rsidRDefault="001F4205" w:rsidP="0056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205" w:rsidRPr="005670BA" w:rsidRDefault="001F4205" w:rsidP="0056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BA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5670BA" w:rsidRPr="005670BA" w:rsidRDefault="005670BA" w:rsidP="0056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BA">
        <w:rPr>
          <w:rFonts w:ascii="Times New Roman" w:hAnsi="Times New Roman" w:cs="Times New Roman"/>
          <w:sz w:val="28"/>
          <w:szCs w:val="28"/>
        </w:rPr>
        <w:t>- оказан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70BA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70BA">
        <w:rPr>
          <w:rFonts w:ascii="Times New Roman" w:hAnsi="Times New Roman" w:cs="Times New Roman"/>
          <w:sz w:val="28"/>
          <w:szCs w:val="28"/>
        </w:rPr>
        <w:t xml:space="preserve"> адресн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70BA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70BA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670BA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проживающим на территории городского округа;</w:t>
      </w:r>
    </w:p>
    <w:p w:rsidR="005670BA" w:rsidRPr="00941866" w:rsidRDefault="005670BA" w:rsidP="005670BA">
      <w:pPr>
        <w:adjustRightInd w:val="0"/>
        <w:spacing w:line="276" w:lineRule="auto"/>
        <w:ind w:firstLine="567"/>
        <w:rPr>
          <w:szCs w:val="28"/>
        </w:rPr>
      </w:pPr>
      <w:r w:rsidRPr="005670BA">
        <w:rPr>
          <w:szCs w:val="28"/>
        </w:rPr>
        <w:t>- привлечен</w:t>
      </w:r>
      <w:r>
        <w:rPr>
          <w:szCs w:val="28"/>
        </w:rPr>
        <w:t>ы</w:t>
      </w:r>
      <w:r w:rsidRPr="005670BA">
        <w:rPr>
          <w:szCs w:val="28"/>
        </w:rPr>
        <w:t xml:space="preserve"> хозяйствующи</w:t>
      </w:r>
      <w:r>
        <w:rPr>
          <w:szCs w:val="28"/>
        </w:rPr>
        <w:t>е</w:t>
      </w:r>
      <w:r w:rsidRPr="005670BA">
        <w:rPr>
          <w:szCs w:val="28"/>
        </w:rPr>
        <w:t xml:space="preserve"> субъект</w:t>
      </w:r>
      <w:r>
        <w:rPr>
          <w:szCs w:val="28"/>
        </w:rPr>
        <w:t>ы</w:t>
      </w:r>
      <w:r w:rsidRPr="005670BA">
        <w:rPr>
          <w:szCs w:val="28"/>
        </w:rPr>
        <w:t>, осуществляющи</w:t>
      </w:r>
      <w:r>
        <w:rPr>
          <w:szCs w:val="28"/>
        </w:rPr>
        <w:t>е</w:t>
      </w:r>
      <w:r w:rsidRPr="005670BA">
        <w:rPr>
          <w:szCs w:val="28"/>
        </w:rPr>
        <w:t xml:space="preserve"> свою деятельность на территории городского округа, к социально-экономическому партнерству.</w:t>
      </w:r>
    </w:p>
    <w:p w:rsidR="001F4205" w:rsidRDefault="001F4205" w:rsidP="0056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Default="001F4205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201</w:t>
      </w:r>
      <w:r w:rsidR="00DE0F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E0F8D">
        <w:rPr>
          <w:rFonts w:ascii="Times New Roman" w:hAnsi="Times New Roman" w:cs="Times New Roman"/>
          <w:sz w:val="28"/>
          <w:szCs w:val="28"/>
        </w:rPr>
        <w:t>121,44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что составляет от плана </w:t>
      </w:r>
      <w:r w:rsidR="00DE0F8D">
        <w:rPr>
          <w:rFonts w:ascii="Times New Roman" w:hAnsi="Times New Roman" w:cs="Times New Roman"/>
          <w:sz w:val="28"/>
          <w:szCs w:val="28"/>
        </w:rPr>
        <w:t>70,8</w:t>
      </w:r>
      <w:r>
        <w:rPr>
          <w:rFonts w:ascii="Times New Roman" w:hAnsi="Times New Roman" w:cs="Times New Roman"/>
          <w:sz w:val="28"/>
          <w:szCs w:val="28"/>
        </w:rPr>
        <w:t>%. Не</w:t>
      </w:r>
      <w:r w:rsidR="00DE0F8D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связано </w:t>
      </w:r>
      <w:r w:rsidR="00DE0F8D">
        <w:rPr>
          <w:rFonts w:ascii="Times New Roman" w:hAnsi="Times New Roman" w:cs="Times New Roman"/>
          <w:sz w:val="28"/>
          <w:szCs w:val="28"/>
        </w:rPr>
        <w:t xml:space="preserve">обращением меньшего количества граждан за </w:t>
      </w:r>
      <w:r w:rsidR="005670BA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DE0F8D"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="005670BA">
        <w:rPr>
          <w:rFonts w:ascii="Times New Roman" w:hAnsi="Times New Roman" w:cs="Times New Roman"/>
          <w:sz w:val="28"/>
          <w:szCs w:val="28"/>
        </w:rPr>
        <w:t>помощи, оказавшим</w:t>
      </w:r>
      <w:r w:rsidR="00DE0F8D">
        <w:rPr>
          <w:rFonts w:ascii="Times New Roman" w:hAnsi="Times New Roman" w:cs="Times New Roman"/>
          <w:sz w:val="28"/>
          <w:szCs w:val="28"/>
        </w:rPr>
        <w:t>и</w:t>
      </w:r>
      <w:r w:rsidR="005670BA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:rsidR="00965504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C1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>
        <w:rPr>
          <w:rFonts w:ascii="Times New Roman" w:hAnsi="Times New Roman" w:cs="Times New Roman"/>
          <w:sz w:val="28"/>
          <w:szCs w:val="28"/>
        </w:rPr>
        <w:t>достигнуты следующие результаты</w:t>
      </w:r>
      <w:r w:rsidRPr="00F87C1C">
        <w:rPr>
          <w:rFonts w:ascii="Times New Roman" w:hAnsi="Times New Roman" w:cs="Times New Roman"/>
          <w:sz w:val="28"/>
          <w:szCs w:val="28"/>
        </w:rPr>
        <w:t>:</w:t>
      </w:r>
    </w:p>
    <w:p w:rsidR="005670BA" w:rsidRPr="00F87C1C" w:rsidRDefault="005670BA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472" w:type="dxa"/>
        <w:tblInd w:w="817" w:type="dxa"/>
        <w:tblLayout w:type="fixed"/>
        <w:tblLook w:val="04A0"/>
      </w:tblPr>
      <w:tblGrid>
        <w:gridCol w:w="675"/>
        <w:gridCol w:w="3402"/>
        <w:gridCol w:w="1560"/>
        <w:gridCol w:w="1417"/>
        <w:gridCol w:w="1418"/>
      </w:tblGrid>
      <w:tr w:rsidR="005670BA" w:rsidRPr="005670BA" w:rsidTr="005670BA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>№</w:t>
            </w:r>
          </w:p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5670B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670BA">
              <w:rPr>
                <w:b/>
                <w:sz w:val="26"/>
                <w:szCs w:val="26"/>
              </w:rPr>
              <w:t>/</w:t>
            </w:r>
            <w:proofErr w:type="spellStart"/>
            <w:r w:rsidRPr="005670B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 xml:space="preserve">Наименование </w:t>
            </w:r>
          </w:p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>конечного результата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>факт</w:t>
            </w:r>
          </w:p>
        </w:tc>
      </w:tr>
      <w:tr w:rsidR="005670BA" w:rsidRPr="005670BA" w:rsidTr="005670BA">
        <w:trPr>
          <w:trHeight w:val="934"/>
        </w:trPr>
        <w:tc>
          <w:tcPr>
            <w:tcW w:w="675" w:type="dxa"/>
            <w:shd w:val="clear" w:color="auto" w:fill="auto"/>
          </w:tcPr>
          <w:p w:rsidR="005670BA" w:rsidRPr="005670BA" w:rsidRDefault="005670BA" w:rsidP="00414D3F">
            <w:pPr>
              <w:jc w:val="center"/>
              <w:rPr>
                <w:sz w:val="26"/>
                <w:szCs w:val="26"/>
              </w:rPr>
            </w:pPr>
            <w:r w:rsidRPr="005670BA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670BA" w:rsidRPr="005670BA" w:rsidRDefault="005670BA" w:rsidP="00414D3F">
            <w:pPr>
              <w:rPr>
                <w:sz w:val="26"/>
                <w:szCs w:val="26"/>
              </w:rPr>
            </w:pPr>
            <w:r w:rsidRPr="005670BA">
              <w:rPr>
                <w:szCs w:val="28"/>
              </w:rPr>
              <w:t>Оказание адресной материальной помощи</w:t>
            </w:r>
          </w:p>
        </w:tc>
        <w:tc>
          <w:tcPr>
            <w:tcW w:w="1560" w:type="dxa"/>
            <w:shd w:val="clear" w:color="auto" w:fill="auto"/>
          </w:tcPr>
          <w:p w:rsidR="005670BA" w:rsidRPr="005670BA" w:rsidRDefault="005670BA" w:rsidP="00414D3F">
            <w:pPr>
              <w:jc w:val="center"/>
              <w:rPr>
                <w:sz w:val="26"/>
                <w:szCs w:val="26"/>
              </w:rPr>
            </w:pPr>
            <w:r w:rsidRPr="005670BA">
              <w:rPr>
                <w:sz w:val="26"/>
                <w:szCs w:val="26"/>
              </w:rPr>
              <w:t>чел.</w:t>
            </w:r>
          </w:p>
        </w:tc>
        <w:tc>
          <w:tcPr>
            <w:tcW w:w="1417" w:type="dxa"/>
            <w:shd w:val="clear" w:color="auto" w:fill="auto"/>
          </w:tcPr>
          <w:p w:rsidR="005670BA" w:rsidRPr="005670BA" w:rsidRDefault="005670BA" w:rsidP="00414D3F">
            <w:pPr>
              <w:jc w:val="center"/>
              <w:rPr>
                <w:sz w:val="26"/>
                <w:szCs w:val="26"/>
              </w:rPr>
            </w:pPr>
            <w:r w:rsidRPr="005670BA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670BA" w:rsidRPr="005670BA" w:rsidRDefault="00DE0F8D" w:rsidP="00420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670BA" w:rsidRPr="005670BA" w:rsidTr="005670BA">
        <w:tc>
          <w:tcPr>
            <w:tcW w:w="675" w:type="dxa"/>
            <w:shd w:val="clear" w:color="auto" w:fill="auto"/>
          </w:tcPr>
          <w:p w:rsidR="005670BA" w:rsidRPr="005670BA" w:rsidRDefault="005670BA" w:rsidP="00414D3F">
            <w:pPr>
              <w:jc w:val="center"/>
              <w:rPr>
                <w:sz w:val="26"/>
                <w:szCs w:val="26"/>
              </w:rPr>
            </w:pPr>
            <w:r w:rsidRPr="005670BA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670BA" w:rsidRPr="005670BA" w:rsidRDefault="005670BA" w:rsidP="00414D3F">
            <w:pPr>
              <w:rPr>
                <w:sz w:val="26"/>
                <w:szCs w:val="26"/>
              </w:rPr>
            </w:pPr>
            <w:r w:rsidRPr="005670BA">
              <w:rPr>
                <w:szCs w:val="28"/>
              </w:rPr>
              <w:t xml:space="preserve">Количество граждан охваченных в рамках благотворительных акций </w:t>
            </w:r>
          </w:p>
        </w:tc>
        <w:tc>
          <w:tcPr>
            <w:tcW w:w="1560" w:type="dxa"/>
            <w:shd w:val="clear" w:color="auto" w:fill="auto"/>
          </w:tcPr>
          <w:p w:rsidR="005670BA" w:rsidRPr="005670BA" w:rsidRDefault="005670BA" w:rsidP="00414D3F">
            <w:pPr>
              <w:jc w:val="center"/>
              <w:rPr>
                <w:sz w:val="26"/>
                <w:szCs w:val="26"/>
              </w:rPr>
            </w:pPr>
            <w:r w:rsidRPr="005670BA">
              <w:rPr>
                <w:sz w:val="26"/>
                <w:szCs w:val="26"/>
              </w:rPr>
              <w:t>чел.</w:t>
            </w:r>
          </w:p>
        </w:tc>
        <w:tc>
          <w:tcPr>
            <w:tcW w:w="1417" w:type="dxa"/>
            <w:shd w:val="clear" w:color="auto" w:fill="auto"/>
          </w:tcPr>
          <w:p w:rsidR="005670BA" w:rsidRPr="005670BA" w:rsidRDefault="005670BA" w:rsidP="00414D3F">
            <w:pPr>
              <w:jc w:val="center"/>
              <w:rPr>
                <w:sz w:val="26"/>
                <w:szCs w:val="26"/>
              </w:rPr>
            </w:pPr>
            <w:r w:rsidRPr="005670BA">
              <w:rPr>
                <w:sz w:val="26"/>
                <w:szCs w:val="26"/>
              </w:rPr>
              <w:t>177</w:t>
            </w:r>
          </w:p>
        </w:tc>
        <w:tc>
          <w:tcPr>
            <w:tcW w:w="1418" w:type="dxa"/>
            <w:shd w:val="clear" w:color="auto" w:fill="auto"/>
          </w:tcPr>
          <w:p w:rsidR="005670BA" w:rsidRPr="005670BA" w:rsidRDefault="00DE0F8D" w:rsidP="00420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  <w:tr w:rsidR="005670BA" w:rsidTr="005670BA">
        <w:tc>
          <w:tcPr>
            <w:tcW w:w="675" w:type="dxa"/>
            <w:shd w:val="clear" w:color="auto" w:fill="auto"/>
          </w:tcPr>
          <w:p w:rsidR="005670BA" w:rsidRPr="005670BA" w:rsidRDefault="005670BA" w:rsidP="00414D3F">
            <w:pPr>
              <w:jc w:val="center"/>
              <w:rPr>
                <w:sz w:val="26"/>
                <w:szCs w:val="26"/>
              </w:rPr>
            </w:pPr>
            <w:r w:rsidRPr="005670BA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670BA" w:rsidRPr="005670BA" w:rsidRDefault="005670BA" w:rsidP="00414D3F">
            <w:pPr>
              <w:rPr>
                <w:sz w:val="26"/>
                <w:szCs w:val="26"/>
              </w:rPr>
            </w:pPr>
            <w:r w:rsidRPr="005670BA">
              <w:rPr>
                <w:szCs w:val="28"/>
              </w:rPr>
              <w:t>Количество заключенных соглашений о социальном партнерстве</w:t>
            </w:r>
          </w:p>
        </w:tc>
        <w:tc>
          <w:tcPr>
            <w:tcW w:w="1560" w:type="dxa"/>
            <w:shd w:val="clear" w:color="auto" w:fill="auto"/>
          </w:tcPr>
          <w:p w:rsidR="005670BA" w:rsidRPr="005670BA" w:rsidRDefault="005670BA" w:rsidP="00414D3F">
            <w:pPr>
              <w:jc w:val="center"/>
              <w:rPr>
                <w:sz w:val="26"/>
                <w:szCs w:val="26"/>
              </w:rPr>
            </w:pPr>
            <w:r w:rsidRPr="005670BA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5670BA" w:rsidRPr="005670BA" w:rsidRDefault="00DE0F8D" w:rsidP="00414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670BA" w:rsidRPr="005670BA" w:rsidRDefault="00DE0F8D" w:rsidP="00420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9822B4" w:rsidRDefault="009822B4" w:rsidP="009822B4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5C21" w:rsidRDefault="003E5C21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1F4205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E0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DE0F8D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E5C21" w:rsidRPr="00146BB0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DE0F8D">
      <w:pgSz w:w="11906" w:h="16838" w:code="9"/>
      <w:pgMar w:top="425" w:right="567" w:bottom="993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27834"/>
    <w:rsid w:val="00035599"/>
    <w:rsid w:val="00037108"/>
    <w:rsid w:val="0007119A"/>
    <w:rsid w:val="00075165"/>
    <w:rsid w:val="00080E53"/>
    <w:rsid w:val="0008130D"/>
    <w:rsid w:val="0008761E"/>
    <w:rsid w:val="000A1365"/>
    <w:rsid w:val="000A1D44"/>
    <w:rsid w:val="000A4C32"/>
    <w:rsid w:val="000A5203"/>
    <w:rsid w:val="000A523B"/>
    <w:rsid w:val="000A6B2F"/>
    <w:rsid w:val="000B2CAE"/>
    <w:rsid w:val="000C0A2E"/>
    <w:rsid w:val="000C6574"/>
    <w:rsid w:val="000D2BA9"/>
    <w:rsid w:val="000E3114"/>
    <w:rsid w:val="000E33A3"/>
    <w:rsid w:val="000E3AD4"/>
    <w:rsid w:val="000F69C8"/>
    <w:rsid w:val="00110CCD"/>
    <w:rsid w:val="00113F5F"/>
    <w:rsid w:val="0012399D"/>
    <w:rsid w:val="00141BE8"/>
    <w:rsid w:val="00142A71"/>
    <w:rsid w:val="00146BB0"/>
    <w:rsid w:val="0016599E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D744A"/>
    <w:rsid w:val="001F4205"/>
    <w:rsid w:val="002030E4"/>
    <w:rsid w:val="002139D8"/>
    <w:rsid w:val="00214A9D"/>
    <w:rsid w:val="002161A3"/>
    <w:rsid w:val="00225F8A"/>
    <w:rsid w:val="00230646"/>
    <w:rsid w:val="002338AC"/>
    <w:rsid w:val="002452CC"/>
    <w:rsid w:val="00245AE8"/>
    <w:rsid w:val="00246ECE"/>
    <w:rsid w:val="002718BB"/>
    <w:rsid w:val="00276FA6"/>
    <w:rsid w:val="002823B0"/>
    <w:rsid w:val="002911E2"/>
    <w:rsid w:val="0029646D"/>
    <w:rsid w:val="00296CA7"/>
    <w:rsid w:val="002A5A8B"/>
    <w:rsid w:val="002B7CC5"/>
    <w:rsid w:val="002C159F"/>
    <w:rsid w:val="002D1734"/>
    <w:rsid w:val="002D4022"/>
    <w:rsid w:val="002D6D4E"/>
    <w:rsid w:val="002E2E1C"/>
    <w:rsid w:val="002E5CA8"/>
    <w:rsid w:val="002E7F0A"/>
    <w:rsid w:val="0033527C"/>
    <w:rsid w:val="003410B0"/>
    <w:rsid w:val="00356D3A"/>
    <w:rsid w:val="00360FA4"/>
    <w:rsid w:val="0036562F"/>
    <w:rsid w:val="0036723A"/>
    <w:rsid w:val="003811C1"/>
    <w:rsid w:val="0038644D"/>
    <w:rsid w:val="003B41DF"/>
    <w:rsid w:val="003C4CF4"/>
    <w:rsid w:val="003D1D97"/>
    <w:rsid w:val="003D37C9"/>
    <w:rsid w:val="003E5C21"/>
    <w:rsid w:val="003E7BEC"/>
    <w:rsid w:val="003F03BE"/>
    <w:rsid w:val="003F6C2C"/>
    <w:rsid w:val="00405EB9"/>
    <w:rsid w:val="0040675A"/>
    <w:rsid w:val="00406C8A"/>
    <w:rsid w:val="004129EF"/>
    <w:rsid w:val="00414D3F"/>
    <w:rsid w:val="00416386"/>
    <w:rsid w:val="004226DE"/>
    <w:rsid w:val="00424E01"/>
    <w:rsid w:val="0043179B"/>
    <w:rsid w:val="00434547"/>
    <w:rsid w:val="00440DB7"/>
    <w:rsid w:val="004437E1"/>
    <w:rsid w:val="0045401D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242"/>
    <w:rsid w:val="004B6A88"/>
    <w:rsid w:val="004B7A26"/>
    <w:rsid w:val="004C5FBF"/>
    <w:rsid w:val="004D3132"/>
    <w:rsid w:val="004E3697"/>
    <w:rsid w:val="004E3A30"/>
    <w:rsid w:val="004E754F"/>
    <w:rsid w:val="004F3C59"/>
    <w:rsid w:val="004F633D"/>
    <w:rsid w:val="004F6606"/>
    <w:rsid w:val="004F7AD6"/>
    <w:rsid w:val="005064A6"/>
    <w:rsid w:val="00506BCE"/>
    <w:rsid w:val="0051693B"/>
    <w:rsid w:val="00527A57"/>
    <w:rsid w:val="005326DC"/>
    <w:rsid w:val="00541381"/>
    <w:rsid w:val="00547EAB"/>
    <w:rsid w:val="0055575E"/>
    <w:rsid w:val="005563EE"/>
    <w:rsid w:val="0056297B"/>
    <w:rsid w:val="00566289"/>
    <w:rsid w:val="005670BA"/>
    <w:rsid w:val="00572FA4"/>
    <w:rsid w:val="005744D6"/>
    <w:rsid w:val="00594006"/>
    <w:rsid w:val="005A1596"/>
    <w:rsid w:val="005A4311"/>
    <w:rsid w:val="005A5DBD"/>
    <w:rsid w:val="005B1D1E"/>
    <w:rsid w:val="005B1F58"/>
    <w:rsid w:val="005B2330"/>
    <w:rsid w:val="005B3169"/>
    <w:rsid w:val="005B42B1"/>
    <w:rsid w:val="005C192A"/>
    <w:rsid w:val="005C3C57"/>
    <w:rsid w:val="005D3884"/>
    <w:rsid w:val="005D4BD2"/>
    <w:rsid w:val="005E0C3B"/>
    <w:rsid w:val="005E6C94"/>
    <w:rsid w:val="005E7B08"/>
    <w:rsid w:val="005F4119"/>
    <w:rsid w:val="005F4211"/>
    <w:rsid w:val="00600578"/>
    <w:rsid w:val="00604214"/>
    <w:rsid w:val="006067A5"/>
    <w:rsid w:val="00623AD6"/>
    <w:rsid w:val="00636B11"/>
    <w:rsid w:val="00642A6F"/>
    <w:rsid w:val="00660559"/>
    <w:rsid w:val="00685719"/>
    <w:rsid w:val="00686B73"/>
    <w:rsid w:val="006971D0"/>
    <w:rsid w:val="006B0E85"/>
    <w:rsid w:val="006C6F8F"/>
    <w:rsid w:val="006D5B1B"/>
    <w:rsid w:val="006E2976"/>
    <w:rsid w:val="006E7E93"/>
    <w:rsid w:val="006F402B"/>
    <w:rsid w:val="006F463F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2B89"/>
    <w:rsid w:val="0077465E"/>
    <w:rsid w:val="00783185"/>
    <w:rsid w:val="00784324"/>
    <w:rsid w:val="00793999"/>
    <w:rsid w:val="007948A0"/>
    <w:rsid w:val="00797E1E"/>
    <w:rsid w:val="007A22B9"/>
    <w:rsid w:val="007A63D2"/>
    <w:rsid w:val="007A76C6"/>
    <w:rsid w:val="007D1D90"/>
    <w:rsid w:val="007F0208"/>
    <w:rsid w:val="007F6811"/>
    <w:rsid w:val="007F7409"/>
    <w:rsid w:val="00802E89"/>
    <w:rsid w:val="00817D3C"/>
    <w:rsid w:val="008256EF"/>
    <w:rsid w:val="00825AB3"/>
    <w:rsid w:val="00826C00"/>
    <w:rsid w:val="00830D0E"/>
    <w:rsid w:val="00830D66"/>
    <w:rsid w:val="00832722"/>
    <w:rsid w:val="00847061"/>
    <w:rsid w:val="00872D4B"/>
    <w:rsid w:val="00884446"/>
    <w:rsid w:val="00892E31"/>
    <w:rsid w:val="008A30E8"/>
    <w:rsid w:val="008B5786"/>
    <w:rsid w:val="008C1746"/>
    <w:rsid w:val="008C4ABC"/>
    <w:rsid w:val="008C4F4E"/>
    <w:rsid w:val="008C6BFF"/>
    <w:rsid w:val="008D32A4"/>
    <w:rsid w:val="008E322D"/>
    <w:rsid w:val="008E4B80"/>
    <w:rsid w:val="008F413D"/>
    <w:rsid w:val="00902E6E"/>
    <w:rsid w:val="00903539"/>
    <w:rsid w:val="0091199F"/>
    <w:rsid w:val="00916BC2"/>
    <w:rsid w:val="009337A4"/>
    <w:rsid w:val="009376B4"/>
    <w:rsid w:val="00952BBC"/>
    <w:rsid w:val="0096181C"/>
    <w:rsid w:val="0096515F"/>
    <w:rsid w:val="00965504"/>
    <w:rsid w:val="0097325C"/>
    <w:rsid w:val="009822B4"/>
    <w:rsid w:val="009835A1"/>
    <w:rsid w:val="0098715A"/>
    <w:rsid w:val="00992D2A"/>
    <w:rsid w:val="009B415A"/>
    <w:rsid w:val="009B517A"/>
    <w:rsid w:val="009C188A"/>
    <w:rsid w:val="009D2DE1"/>
    <w:rsid w:val="009D2F21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74E05"/>
    <w:rsid w:val="00A87160"/>
    <w:rsid w:val="00A93FAF"/>
    <w:rsid w:val="00A97135"/>
    <w:rsid w:val="00AB6A6E"/>
    <w:rsid w:val="00AC1C81"/>
    <w:rsid w:val="00AC62BB"/>
    <w:rsid w:val="00AD41D1"/>
    <w:rsid w:val="00AE2ACF"/>
    <w:rsid w:val="00AF2CC4"/>
    <w:rsid w:val="00AF7219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70066"/>
    <w:rsid w:val="00BA2EE2"/>
    <w:rsid w:val="00BA571F"/>
    <w:rsid w:val="00BA751C"/>
    <w:rsid w:val="00BB443A"/>
    <w:rsid w:val="00BB5B99"/>
    <w:rsid w:val="00BB7D6A"/>
    <w:rsid w:val="00BD6B7A"/>
    <w:rsid w:val="00BF4115"/>
    <w:rsid w:val="00C0331D"/>
    <w:rsid w:val="00C104B6"/>
    <w:rsid w:val="00C2324D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80677"/>
    <w:rsid w:val="00C81D94"/>
    <w:rsid w:val="00C856B0"/>
    <w:rsid w:val="00C934CF"/>
    <w:rsid w:val="00C97CC3"/>
    <w:rsid w:val="00CC55DC"/>
    <w:rsid w:val="00CC6DB5"/>
    <w:rsid w:val="00CC7619"/>
    <w:rsid w:val="00CD3F9E"/>
    <w:rsid w:val="00CD7067"/>
    <w:rsid w:val="00CE0950"/>
    <w:rsid w:val="00CE4E44"/>
    <w:rsid w:val="00CF5CE3"/>
    <w:rsid w:val="00D12850"/>
    <w:rsid w:val="00D170F5"/>
    <w:rsid w:val="00D2441B"/>
    <w:rsid w:val="00D410AD"/>
    <w:rsid w:val="00D41CB3"/>
    <w:rsid w:val="00D57FAF"/>
    <w:rsid w:val="00D6005B"/>
    <w:rsid w:val="00D624A5"/>
    <w:rsid w:val="00D63155"/>
    <w:rsid w:val="00D65633"/>
    <w:rsid w:val="00D729D6"/>
    <w:rsid w:val="00D72E72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E0F8D"/>
    <w:rsid w:val="00DE55E9"/>
    <w:rsid w:val="00DF288D"/>
    <w:rsid w:val="00DF506E"/>
    <w:rsid w:val="00E1057D"/>
    <w:rsid w:val="00E13A30"/>
    <w:rsid w:val="00E14F2F"/>
    <w:rsid w:val="00E20241"/>
    <w:rsid w:val="00E27033"/>
    <w:rsid w:val="00E33F61"/>
    <w:rsid w:val="00E3699F"/>
    <w:rsid w:val="00E40033"/>
    <w:rsid w:val="00E67360"/>
    <w:rsid w:val="00E70CE1"/>
    <w:rsid w:val="00E749BF"/>
    <w:rsid w:val="00E8490D"/>
    <w:rsid w:val="00E923B8"/>
    <w:rsid w:val="00EA0D58"/>
    <w:rsid w:val="00EB0255"/>
    <w:rsid w:val="00EC4F0E"/>
    <w:rsid w:val="00EC7888"/>
    <w:rsid w:val="00ED5E5B"/>
    <w:rsid w:val="00EF3096"/>
    <w:rsid w:val="00EF3BFC"/>
    <w:rsid w:val="00F1785B"/>
    <w:rsid w:val="00F255C1"/>
    <w:rsid w:val="00F27B41"/>
    <w:rsid w:val="00F33B94"/>
    <w:rsid w:val="00F46514"/>
    <w:rsid w:val="00F62695"/>
    <w:rsid w:val="00F71C55"/>
    <w:rsid w:val="00F76AC6"/>
    <w:rsid w:val="00F852BD"/>
    <w:rsid w:val="00F93EBF"/>
    <w:rsid w:val="00F96DB2"/>
    <w:rsid w:val="00FD46D0"/>
    <w:rsid w:val="00FD5E8F"/>
    <w:rsid w:val="00FE07EB"/>
    <w:rsid w:val="00FE1C2B"/>
    <w:rsid w:val="00FE48D5"/>
    <w:rsid w:val="00FE4DAD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3524-68E7-4781-85FE-5F395FDB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4488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6</cp:revision>
  <cp:lastPrinted>2017-01-19T03:54:00Z</cp:lastPrinted>
  <dcterms:created xsi:type="dcterms:W3CDTF">2018-03-26T05:42:00Z</dcterms:created>
  <dcterms:modified xsi:type="dcterms:W3CDTF">2018-11-01T06:18:00Z</dcterms:modified>
</cp:coreProperties>
</file>