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074AE0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 xml:space="preserve">Среднеканского городского </w:t>
      </w:r>
      <w:r w:rsidR="00FA7ECC" w:rsidRPr="0091600B">
        <w:rPr>
          <w:rFonts w:ascii="Times New Roman" w:hAnsi="Times New Roman"/>
          <w:sz w:val="24"/>
          <w:szCs w:val="24"/>
          <w:u w:val="single"/>
        </w:rPr>
        <w:t>округа «</w:t>
      </w:r>
      <w:r w:rsidR="0091600B" w:rsidRPr="0091600B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FA7ECC" w:rsidRPr="0091600B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91600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74AE0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018CA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</w:p>
    <w:p w:rsidR="00E03F7E" w:rsidRPr="0091600B" w:rsidRDefault="0091600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1600B">
        <w:rPr>
          <w:rFonts w:ascii="Times New Roman" w:hAnsi="Times New Roman"/>
          <w:sz w:val="24"/>
          <w:szCs w:val="24"/>
          <w:u w:val="single"/>
        </w:rPr>
        <w:t>Порядок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округа, утвержденный постановлением Администрации Среднеканского городского округа от 27.05.2020 года № 128-п, не соответствует новым требованиям законодательства Российской Федерации, регламентирующим предоставление субсидий</w:t>
      </w:r>
      <w:proofErr w:type="gramStart"/>
      <w:r w:rsidRPr="009160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7DD7" w:rsidRPr="0091600B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18CA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</w:p>
    <w:p w:rsidR="00FA7ECC" w:rsidRPr="009018CA" w:rsidRDefault="009018CA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18CA">
        <w:rPr>
          <w:rFonts w:ascii="Times New Roman" w:hAnsi="Times New Roman"/>
          <w:sz w:val="24"/>
          <w:szCs w:val="24"/>
          <w:u w:val="single"/>
        </w:rPr>
        <w:t xml:space="preserve">Установление процедуры </w:t>
      </w:r>
      <w:r w:rsidR="00275559" w:rsidRPr="0091600B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9018CA">
        <w:rPr>
          <w:rFonts w:ascii="Times New Roman" w:hAnsi="Times New Roman"/>
          <w:sz w:val="24"/>
          <w:szCs w:val="24"/>
          <w:u w:val="single"/>
        </w:rPr>
        <w:t xml:space="preserve"> в соответствии с изменениями в действующем законодательстве Российской Федерации, </w:t>
      </w: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регламентирующим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предоставление субсидий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9018CA" w:rsidRDefault="00FD7A9B" w:rsidP="009018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механизм </w:t>
      </w:r>
      <w:r w:rsidR="00275559" w:rsidRPr="0091600B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 xml:space="preserve">Круг лиц, на которых </w:t>
      </w:r>
      <w:r w:rsidR="00735D50" w:rsidRPr="00275559">
        <w:rPr>
          <w:rFonts w:ascii="Times New Roman" w:hAnsi="Times New Roman"/>
          <w:sz w:val="24"/>
          <w:szCs w:val="24"/>
          <w:u w:val="single"/>
        </w:rPr>
        <w:t>распространяется действие постановления</w:t>
      </w:r>
      <w:r w:rsidR="00FD7A9B" w:rsidRPr="00275559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275559" w:rsidRPr="00275559">
        <w:rPr>
          <w:rFonts w:ascii="Times New Roman" w:hAnsi="Times New Roman"/>
          <w:sz w:val="24"/>
          <w:szCs w:val="24"/>
          <w:u w:val="single"/>
        </w:rPr>
        <w:t>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1033C9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</w:r>
      <w:r w:rsidRPr="001033C9">
        <w:rPr>
          <w:rFonts w:ascii="Times New Roman" w:hAnsi="Times New Roman"/>
          <w:sz w:val="24"/>
          <w:szCs w:val="24"/>
        </w:rPr>
        <w:t>начало:</w:t>
      </w:r>
      <w:r w:rsidR="00AE0346" w:rsidRPr="001033C9">
        <w:rPr>
          <w:rFonts w:ascii="Times New Roman" w:hAnsi="Times New Roman"/>
          <w:sz w:val="24"/>
          <w:szCs w:val="24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апреля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033C9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033C9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04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мая</w:t>
      </w:r>
      <w:r w:rsidR="00764C2E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Pr="00E9205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E9205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E9205F" w:rsidRPr="00212180">
          <w:rPr>
            <w:rStyle w:val="a4"/>
            <w:rFonts w:ascii="Times New Roman" w:hAnsi="Times New Roman"/>
            <w:sz w:val="24"/>
            <w:szCs w:val="24"/>
          </w:rPr>
          <w:t>goszakaz_srednekan@mail.ru</w:t>
        </w:r>
      </w:hyperlink>
      <w:r w:rsidR="00E9205F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</w:t>
      </w:r>
      <w:r w:rsidRPr="00FB2C4C">
        <w:rPr>
          <w:rFonts w:ascii="Times New Roman" w:hAnsi="Times New Roman"/>
          <w:sz w:val="24"/>
          <w:szCs w:val="24"/>
        </w:rPr>
        <w:t>:</w:t>
      </w:r>
      <w:r w:rsidR="00914666" w:rsidRPr="00FB2C4C">
        <w:rPr>
          <w:rFonts w:ascii="Times New Roman" w:hAnsi="Times New Roman"/>
          <w:sz w:val="24"/>
          <w:szCs w:val="24"/>
        </w:rPr>
        <w:t xml:space="preserve"> </w:t>
      </w:r>
      <w:r w:rsidR="00AC0804" w:rsidRPr="00FB2C4C">
        <w:rPr>
          <w:rFonts w:ascii="Times New Roman" w:hAnsi="Times New Roman"/>
          <w:sz w:val="24"/>
          <w:szCs w:val="24"/>
          <w:u w:val="single"/>
        </w:rPr>
        <w:t>средняя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2CF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правового акта</w:t>
      </w:r>
      <w:r w:rsidR="00285084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или инвестиционной деятельности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764C2E" w:rsidRDefault="00F52CFE" w:rsidP="00F52CF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 xml:space="preserve">- постановление </w:t>
      </w:r>
      <w:r w:rsidR="001033C9" w:rsidRPr="001020D1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от </w:t>
      </w:r>
      <w:r w:rsidR="001033C9">
        <w:rPr>
          <w:rFonts w:ascii="Times New Roman" w:hAnsi="Times New Roman"/>
          <w:sz w:val="24"/>
          <w:szCs w:val="24"/>
        </w:rPr>
        <w:t>29</w:t>
      </w:r>
      <w:r w:rsidR="001033C9" w:rsidRPr="001020D1">
        <w:rPr>
          <w:rFonts w:ascii="Times New Roman" w:hAnsi="Times New Roman"/>
          <w:sz w:val="24"/>
          <w:szCs w:val="24"/>
        </w:rPr>
        <w:t>.</w:t>
      </w:r>
      <w:r w:rsidR="001033C9">
        <w:rPr>
          <w:rFonts w:ascii="Times New Roman" w:hAnsi="Times New Roman"/>
          <w:sz w:val="24"/>
          <w:szCs w:val="24"/>
        </w:rPr>
        <w:t>12</w:t>
      </w:r>
      <w:r w:rsidR="001033C9" w:rsidRPr="001020D1">
        <w:rPr>
          <w:rFonts w:ascii="Times New Roman" w:hAnsi="Times New Roman"/>
          <w:sz w:val="24"/>
          <w:szCs w:val="24"/>
        </w:rPr>
        <w:t>.20</w:t>
      </w:r>
      <w:r w:rsidR="001033C9">
        <w:rPr>
          <w:rFonts w:ascii="Times New Roman" w:hAnsi="Times New Roman"/>
          <w:sz w:val="24"/>
          <w:szCs w:val="24"/>
        </w:rPr>
        <w:t>20</w:t>
      </w:r>
      <w:r w:rsidR="001033C9" w:rsidRPr="001020D1">
        <w:rPr>
          <w:rFonts w:ascii="Times New Roman" w:hAnsi="Times New Roman"/>
          <w:sz w:val="24"/>
          <w:szCs w:val="24"/>
        </w:rPr>
        <w:t xml:space="preserve"> года № </w:t>
      </w:r>
      <w:r w:rsidR="001033C9">
        <w:rPr>
          <w:rFonts w:ascii="Times New Roman" w:hAnsi="Times New Roman"/>
          <w:sz w:val="24"/>
          <w:szCs w:val="24"/>
        </w:rPr>
        <w:t>355-п</w:t>
      </w:r>
      <w:r w:rsidR="001033C9" w:rsidRPr="001020D1">
        <w:rPr>
          <w:rFonts w:ascii="Times New Roman" w:hAnsi="Times New Roman"/>
          <w:sz w:val="24"/>
          <w:szCs w:val="24"/>
        </w:rPr>
        <w:t xml:space="preserve"> «</w:t>
      </w:r>
      <w:r w:rsidR="001033C9" w:rsidRPr="001020D1">
        <w:rPr>
          <w:rFonts w:ascii="Times New Roman" w:hAnsi="Times New Roman"/>
          <w:color w:val="000000"/>
          <w:sz w:val="24"/>
          <w:szCs w:val="24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="001033C9" w:rsidRPr="001020D1">
        <w:rPr>
          <w:rFonts w:ascii="Times New Roman" w:hAnsi="Times New Roman"/>
          <w:sz w:val="24"/>
          <w:szCs w:val="24"/>
        </w:rPr>
        <w:t>»</w:t>
      </w:r>
      <w:r w:rsidRPr="002E7E4F">
        <w:rPr>
          <w:rFonts w:ascii="Times New Roman" w:hAnsi="Times New Roman"/>
          <w:sz w:val="24"/>
          <w:szCs w:val="24"/>
        </w:rPr>
        <w:t>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7E6B3C" w:rsidRDefault="00DA0BCF" w:rsidP="00F52CF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52CFE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1033C9">
        <w:rPr>
          <w:rFonts w:ascii="Times New Roman" w:hAnsi="Times New Roman"/>
          <w:sz w:val="24"/>
          <w:szCs w:val="24"/>
          <w:u w:val="single"/>
        </w:rPr>
        <w:t>настоящее время утвержден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о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Администрации Среднеканского городского округа 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№ 128-п от 27.05.2020</w:t>
      </w:r>
      <w:r w:rsidR="001033C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52CFE" w:rsidRPr="001033C9">
        <w:rPr>
          <w:rFonts w:ascii="Times New Roman" w:hAnsi="Times New Roman"/>
          <w:sz w:val="24"/>
          <w:szCs w:val="24"/>
          <w:u w:val="single"/>
        </w:rPr>
        <w:t>Действующий нормативно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правовой акт не соответствует новым требованиям законодательства Российской Федерации, регламентирующим предоставление субсидий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782F85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 xml:space="preserve">субсидий осложнено оказание помощи </w:t>
      </w:r>
      <w:r w:rsidR="00782F85" w:rsidRPr="00782F85">
        <w:rPr>
          <w:rFonts w:ascii="Times New Roman" w:hAnsi="Times New Roman"/>
          <w:sz w:val="24"/>
          <w:szCs w:val="24"/>
          <w:u w:val="single"/>
        </w:rPr>
        <w:t>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782F85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Необходимость усовершенствования процесса получения </w:t>
      </w:r>
      <w:r w:rsidR="00087DD7" w:rsidRPr="00F52CFE">
        <w:rPr>
          <w:rFonts w:ascii="Times New Roman" w:hAnsi="Times New Roman"/>
          <w:sz w:val="24"/>
          <w:szCs w:val="24"/>
          <w:u w:val="single"/>
          <w:lang w:bidi="ru-RU"/>
        </w:rPr>
        <w:t>субсидии</w:t>
      </w:r>
      <w:r w:rsidR="005657AB" w:rsidRPr="00F52CFE">
        <w:rPr>
          <w:rFonts w:ascii="Times New Roman" w:hAnsi="Times New Roman"/>
          <w:sz w:val="24"/>
          <w:szCs w:val="24"/>
          <w:u w:val="single"/>
          <w:lang w:bidi="ru-RU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proofErr w:type="gramStart"/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Введено в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», которое отменяет действие </w:t>
      </w:r>
      <w:r w:rsidR="00F52CFE" w:rsidRPr="00782F85">
        <w:rPr>
          <w:rFonts w:ascii="Times New Roman" w:hAnsi="Times New Roman"/>
          <w:sz w:val="24"/>
          <w:szCs w:val="24"/>
          <w:u w:val="single"/>
          <w:lang w:bidi="ru-RU"/>
        </w:rPr>
        <w:t>П</w:t>
      </w:r>
      <w:r w:rsidR="007A03F6" w:rsidRPr="00782F85">
        <w:rPr>
          <w:rFonts w:ascii="Times New Roman" w:hAnsi="Times New Roman"/>
          <w:sz w:val="24"/>
          <w:szCs w:val="24"/>
          <w:u w:val="single"/>
          <w:lang w:bidi="ru-RU"/>
        </w:rPr>
        <w:t>остановлени</w:t>
      </w:r>
      <w:r w:rsidR="00F52CFE" w:rsidRPr="00782F85">
        <w:rPr>
          <w:rFonts w:ascii="Times New Roman" w:hAnsi="Times New Roman"/>
          <w:sz w:val="24"/>
          <w:szCs w:val="24"/>
          <w:u w:val="single"/>
          <w:lang w:bidi="ru-RU"/>
        </w:rPr>
        <w:t>я</w:t>
      </w:r>
      <w:r w:rsidR="007A03F6" w:rsidRPr="00782F85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782F85" w:rsidRPr="00782F85">
        <w:rPr>
          <w:rFonts w:ascii="Times New Roman" w:hAnsi="Times New Roman"/>
          <w:sz w:val="24"/>
          <w:szCs w:val="24"/>
          <w:u w:val="single"/>
        </w:rPr>
        <w:t>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F52CFE" w:rsidRPr="00782F85">
        <w:rPr>
          <w:rFonts w:ascii="Times New Roman" w:hAnsi="Times New Roman"/>
          <w:sz w:val="24"/>
          <w:szCs w:val="24"/>
          <w:u w:val="single"/>
        </w:rPr>
        <w:t>.</w:t>
      </w:r>
      <w:r w:rsidR="007A03F6" w:rsidRPr="00782F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782F85">
        <w:rPr>
          <w:rFonts w:ascii="Times New Roman" w:hAnsi="Times New Roman"/>
          <w:sz w:val="24"/>
          <w:szCs w:val="24"/>
          <w:u w:val="single"/>
        </w:rPr>
        <w:t>Поэтом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у,</w:t>
      </w:r>
      <w:r w:rsidR="00782F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F52CFE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пальные правое акты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12108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12108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121088">
        <w:rPr>
          <w:rFonts w:ascii="Times New Roman" w:hAnsi="Times New Roman"/>
          <w:sz w:val="24"/>
          <w:szCs w:val="24"/>
        </w:rPr>
        <w:t>ииследовался</w:t>
      </w:r>
      <w:proofErr w:type="spellEnd"/>
    </w:p>
    <w:p w:rsidR="00225272" w:rsidRPr="004F1741" w:rsidRDefault="004F2F0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 xml:space="preserve">Региональный уровень (субъекты </w:t>
      </w:r>
      <w:r w:rsidRPr="004F1741">
        <w:rPr>
          <w:rFonts w:ascii="Times New Roman" w:hAnsi="Times New Roman"/>
          <w:sz w:val="24"/>
          <w:szCs w:val="24"/>
        </w:rPr>
        <w:t>Российской Федерации):</w:t>
      </w:r>
      <w:r w:rsidR="00F912D4" w:rsidRPr="004F1741">
        <w:rPr>
          <w:rFonts w:ascii="Times New Roman" w:hAnsi="Times New Roman"/>
          <w:sz w:val="24"/>
          <w:szCs w:val="24"/>
        </w:rPr>
        <w:t xml:space="preserve"> </w:t>
      </w:r>
    </w:p>
    <w:p w:rsidR="00400886" w:rsidRPr="00400886" w:rsidRDefault="006A79AD" w:rsidP="00933F5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4F1741">
        <w:rPr>
          <w:b w:val="0"/>
          <w:sz w:val="24"/>
          <w:szCs w:val="24"/>
        </w:rPr>
        <w:t xml:space="preserve">- Постановление </w:t>
      </w:r>
      <w:r w:rsidR="004F1741" w:rsidRPr="004F1741">
        <w:rPr>
          <w:b w:val="0"/>
          <w:sz w:val="24"/>
          <w:szCs w:val="24"/>
        </w:rPr>
        <w:t xml:space="preserve">Правительства </w:t>
      </w:r>
      <w:r w:rsidR="00FF468D" w:rsidRPr="00FF468D">
        <w:rPr>
          <w:b w:val="0"/>
          <w:sz w:val="24"/>
          <w:szCs w:val="24"/>
        </w:rPr>
        <w:t>Мурманской</w:t>
      </w:r>
      <w:r w:rsidR="004F1741" w:rsidRPr="00FF468D">
        <w:rPr>
          <w:b w:val="0"/>
          <w:sz w:val="24"/>
          <w:szCs w:val="24"/>
        </w:rPr>
        <w:t xml:space="preserve"> </w:t>
      </w:r>
      <w:r w:rsidRPr="00FF468D">
        <w:rPr>
          <w:b w:val="0"/>
          <w:sz w:val="24"/>
          <w:szCs w:val="24"/>
        </w:rPr>
        <w:t xml:space="preserve">области от </w:t>
      </w:r>
      <w:r w:rsidR="00FF468D" w:rsidRPr="00FF468D">
        <w:rPr>
          <w:b w:val="0"/>
          <w:sz w:val="24"/>
          <w:szCs w:val="24"/>
        </w:rPr>
        <w:t>26</w:t>
      </w:r>
      <w:r w:rsidRPr="00FF468D">
        <w:rPr>
          <w:b w:val="0"/>
          <w:sz w:val="24"/>
          <w:szCs w:val="24"/>
        </w:rPr>
        <w:t>.</w:t>
      </w:r>
      <w:r w:rsidR="00FF468D" w:rsidRPr="00FF468D">
        <w:rPr>
          <w:b w:val="0"/>
          <w:sz w:val="24"/>
          <w:szCs w:val="24"/>
        </w:rPr>
        <w:t>11</w:t>
      </w:r>
      <w:r w:rsidRPr="00FF468D">
        <w:rPr>
          <w:b w:val="0"/>
          <w:sz w:val="24"/>
          <w:szCs w:val="24"/>
        </w:rPr>
        <w:t>.20</w:t>
      </w:r>
      <w:r w:rsidR="00FF468D" w:rsidRPr="00FF468D">
        <w:rPr>
          <w:b w:val="0"/>
          <w:sz w:val="24"/>
          <w:szCs w:val="24"/>
        </w:rPr>
        <w:t>09</w:t>
      </w:r>
      <w:r w:rsidRPr="00FF468D">
        <w:rPr>
          <w:b w:val="0"/>
          <w:sz w:val="24"/>
          <w:szCs w:val="24"/>
        </w:rPr>
        <w:t xml:space="preserve"> г. № </w:t>
      </w:r>
      <w:r w:rsidR="00FF468D" w:rsidRPr="00FF468D">
        <w:rPr>
          <w:b w:val="0"/>
          <w:sz w:val="24"/>
          <w:szCs w:val="24"/>
        </w:rPr>
        <w:t>540-пп</w:t>
      </w:r>
      <w:r w:rsidRPr="00FF468D">
        <w:rPr>
          <w:b w:val="0"/>
          <w:sz w:val="24"/>
          <w:szCs w:val="24"/>
        </w:rPr>
        <w:t xml:space="preserve"> «</w:t>
      </w:r>
      <w:r w:rsidR="00FF468D" w:rsidRPr="00FF468D">
        <w:rPr>
          <w:b w:val="0"/>
          <w:sz w:val="24"/>
          <w:szCs w:val="24"/>
        </w:rPr>
        <w:t>О порядке предоставления субсидий из областного бюджета общинам коренных малочисленных народов Севера Мурманской области</w:t>
      </w:r>
      <w:r w:rsidR="00933F5E">
        <w:rPr>
          <w:b w:val="0"/>
          <w:sz w:val="24"/>
          <w:szCs w:val="24"/>
        </w:rPr>
        <w:t>»</w:t>
      </w:r>
      <w:r w:rsidR="00400886">
        <w:rPr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225272" w:rsidRPr="00FF468D" w:rsidRDefault="00225272" w:rsidP="00FF468D">
      <w:pPr>
        <w:jc w:val="both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 xml:space="preserve">- </w:t>
      </w:r>
      <w:r w:rsidR="006A79AD" w:rsidRPr="00FF468D">
        <w:rPr>
          <w:rFonts w:ascii="Times New Roman" w:hAnsi="Times New Roman"/>
          <w:sz w:val="24"/>
          <w:szCs w:val="24"/>
        </w:rPr>
        <w:t xml:space="preserve">Постановление </w:t>
      </w:r>
      <w:r w:rsidR="00FF468D" w:rsidRPr="00FF468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FF468D" w:rsidRPr="00FF468D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="00FF468D" w:rsidRPr="00FF468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 w:rsidRPr="00FF468D">
        <w:rPr>
          <w:rFonts w:ascii="Times New Roman" w:hAnsi="Times New Roman"/>
          <w:sz w:val="24"/>
          <w:szCs w:val="24"/>
        </w:rPr>
        <w:t xml:space="preserve"> от </w:t>
      </w:r>
      <w:r w:rsidR="00FF468D" w:rsidRPr="00FF468D">
        <w:rPr>
          <w:rFonts w:ascii="Times New Roman" w:hAnsi="Times New Roman"/>
          <w:sz w:val="24"/>
          <w:szCs w:val="24"/>
        </w:rPr>
        <w:t>06</w:t>
      </w:r>
      <w:r w:rsidR="006A79AD" w:rsidRPr="00FF468D">
        <w:rPr>
          <w:rFonts w:ascii="Times New Roman" w:hAnsi="Times New Roman"/>
          <w:sz w:val="24"/>
          <w:szCs w:val="24"/>
        </w:rPr>
        <w:t>.</w:t>
      </w:r>
      <w:r w:rsidR="00FF468D" w:rsidRPr="00FF468D">
        <w:rPr>
          <w:rFonts w:ascii="Times New Roman" w:hAnsi="Times New Roman"/>
          <w:sz w:val="24"/>
          <w:szCs w:val="24"/>
        </w:rPr>
        <w:t>10</w:t>
      </w:r>
      <w:r w:rsidR="006A79AD" w:rsidRPr="00FF468D">
        <w:rPr>
          <w:rFonts w:ascii="Times New Roman" w:hAnsi="Times New Roman"/>
          <w:sz w:val="24"/>
          <w:szCs w:val="24"/>
        </w:rPr>
        <w:t>.201</w:t>
      </w:r>
      <w:r w:rsidR="00FF468D" w:rsidRPr="00FF468D">
        <w:rPr>
          <w:rFonts w:ascii="Times New Roman" w:hAnsi="Times New Roman"/>
          <w:sz w:val="24"/>
          <w:szCs w:val="24"/>
        </w:rPr>
        <w:t>5</w:t>
      </w:r>
      <w:r w:rsidR="006A79AD" w:rsidRPr="00FF468D">
        <w:rPr>
          <w:rFonts w:ascii="Times New Roman" w:hAnsi="Times New Roman"/>
          <w:sz w:val="24"/>
          <w:szCs w:val="24"/>
        </w:rPr>
        <w:t xml:space="preserve"> г. №</w:t>
      </w:r>
      <w:r w:rsidR="00FF468D" w:rsidRPr="00FF468D">
        <w:rPr>
          <w:rFonts w:ascii="Times New Roman" w:hAnsi="Times New Roman"/>
          <w:sz w:val="24"/>
          <w:szCs w:val="24"/>
        </w:rPr>
        <w:t xml:space="preserve"> 2349</w:t>
      </w:r>
      <w:r w:rsidR="006A79AD" w:rsidRPr="00FF468D">
        <w:rPr>
          <w:rFonts w:ascii="Times New Roman" w:hAnsi="Times New Roman"/>
          <w:sz w:val="24"/>
          <w:szCs w:val="24"/>
        </w:rPr>
        <w:t xml:space="preserve"> «</w:t>
      </w:r>
      <w:r w:rsidR="00FF468D" w:rsidRPr="00FF468D">
        <w:rPr>
          <w:rFonts w:ascii="Times New Roman" w:hAnsi="Times New Roman"/>
          <w:sz w:val="24"/>
          <w:szCs w:val="24"/>
        </w:rPr>
        <w:t xml:space="preserve">О порядке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из бюджета </w:t>
      </w:r>
      <w:r w:rsidR="00FF468D" w:rsidRPr="00FF468D">
        <w:rPr>
          <w:rStyle w:val="grame"/>
          <w:rFonts w:ascii="Times New Roman" w:hAnsi="Times New Roman"/>
          <w:sz w:val="24"/>
          <w:szCs w:val="24"/>
        </w:rPr>
        <w:t>Петропавловск-Камчатского</w:t>
      </w:r>
      <w:r w:rsidR="00FF468D" w:rsidRPr="00FF468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 w:rsidRPr="00FF468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325A6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F468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933F5E" w:rsidRPr="00933F5E">
        <w:rPr>
          <w:rFonts w:ascii="Times New Roman" w:hAnsi="Times New Roman"/>
          <w:sz w:val="24"/>
          <w:szCs w:val="24"/>
          <w:lang w:eastAsia="en-US"/>
        </w:rPr>
        <w:t>Пенжинского</w:t>
      </w:r>
      <w:proofErr w:type="spellEnd"/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  <w:r w:rsidR="00933F5E">
        <w:rPr>
          <w:rFonts w:ascii="Times New Roman" w:hAnsi="Times New Roman"/>
          <w:sz w:val="24"/>
          <w:szCs w:val="24"/>
          <w:lang w:eastAsia="en-US"/>
        </w:rPr>
        <w:t xml:space="preserve"> Камчатский край</w:t>
      </w:r>
      <w:r w:rsidRPr="00933F5E">
        <w:rPr>
          <w:rFonts w:ascii="Times New Roman" w:hAnsi="Times New Roman"/>
          <w:sz w:val="24"/>
          <w:szCs w:val="24"/>
        </w:rPr>
        <w:t xml:space="preserve"> от 0</w:t>
      </w:r>
      <w:r w:rsidR="00933F5E">
        <w:rPr>
          <w:rFonts w:ascii="Times New Roman" w:hAnsi="Times New Roman"/>
          <w:sz w:val="24"/>
          <w:szCs w:val="24"/>
        </w:rPr>
        <w:t>5</w:t>
      </w:r>
      <w:r w:rsidRPr="00933F5E">
        <w:rPr>
          <w:rFonts w:ascii="Times New Roman" w:hAnsi="Times New Roman"/>
          <w:sz w:val="24"/>
          <w:szCs w:val="24"/>
        </w:rPr>
        <w:t>.0</w:t>
      </w:r>
      <w:r w:rsidR="00933F5E">
        <w:rPr>
          <w:rFonts w:ascii="Times New Roman" w:hAnsi="Times New Roman"/>
          <w:sz w:val="24"/>
          <w:szCs w:val="24"/>
        </w:rPr>
        <w:t>7</w:t>
      </w:r>
      <w:r w:rsidRPr="00933F5E">
        <w:rPr>
          <w:rFonts w:ascii="Times New Roman" w:hAnsi="Times New Roman"/>
          <w:sz w:val="24"/>
          <w:szCs w:val="24"/>
        </w:rPr>
        <w:t>.20</w:t>
      </w:r>
      <w:r w:rsidR="00933F5E">
        <w:rPr>
          <w:rFonts w:ascii="Times New Roman" w:hAnsi="Times New Roman"/>
          <w:sz w:val="24"/>
          <w:szCs w:val="24"/>
        </w:rPr>
        <w:t>17</w:t>
      </w:r>
      <w:r w:rsidRPr="00933F5E">
        <w:rPr>
          <w:rFonts w:ascii="Times New Roman" w:hAnsi="Times New Roman"/>
          <w:sz w:val="24"/>
          <w:szCs w:val="24"/>
        </w:rPr>
        <w:t xml:space="preserve"> г. № </w:t>
      </w:r>
      <w:r w:rsidR="00933F5E">
        <w:rPr>
          <w:rFonts w:ascii="Times New Roman" w:hAnsi="Times New Roman"/>
          <w:sz w:val="24"/>
          <w:szCs w:val="24"/>
        </w:rPr>
        <w:t>157</w:t>
      </w:r>
      <w:r w:rsidRPr="00933F5E">
        <w:rPr>
          <w:rFonts w:ascii="Times New Roman" w:hAnsi="Times New Roman"/>
          <w:sz w:val="24"/>
          <w:szCs w:val="24"/>
        </w:rPr>
        <w:t xml:space="preserve"> «</w:t>
      </w:r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предоставления субсидии из бюджета Пенжинского муниципального района в рамках  муниципальной программы  Пенжинского муниципального района «Реализация государственной национальной политики и укрепление гражданского единства в </w:t>
      </w:r>
      <w:proofErr w:type="spellStart"/>
      <w:r w:rsidR="00933F5E" w:rsidRPr="00933F5E">
        <w:rPr>
          <w:rFonts w:ascii="Times New Roman" w:hAnsi="Times New Roman"/>
          <w:sz w:val="24"/>
          <w:szCs w:val="24"/>
          <w:lang w:eastAsia="en-US"/>
        </w:rPr>
        <w:t>Пенжинском</w:t>
      </w:r>
      <w:proofErr w:type="spellEnd"/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 муниципальном районе на 2017-2021 годы».</w:t>
      </w:r>
      <w:r w:rsidR="00933F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3F5E" w:rsidRPr="00933F5E">
        <w:rPr>
          <w:rFonts w:ascii="Times New Roman" w:hAnsi="Times New Roman"/>
          <w:sz w:val="24"/>
          <w:szCs w:val="24"/>
          <w:lang w:eastAsia="en-US"/>
        </w:rPr>
        <w:t>Подпрограммы 3 «</w:t>
      </w:r>
      <w:r w:rsidR="00933F5E" w:rsidRPr="00933F5E">
        <w:rPr>
          <w:rFonts w:ascii="Times New Roman" w:hAnsi="Times New Roman"/>
          <w:bCs/>
          <w:sz w:val="24"/>
          <w:szCs w:val="24"/>
          <w:lang w:eastAsia="en-US"/>
        </w:rPr>
        <w:t>Устойчивое развитие  коренных малочисленных народов Севера, Сибири и Дальнего Востока, проживающих в Пенжинском муниципальном районе, на 2017-2021 годы»</w:t>
      </w:r>
      <w:r w:rsidRPr="00933F5E">
        <w:rPr>
          <w:rFonts w:ascii="Times New Roman" w:hAnsi="Times New Roman"/>
          <w:sz w:val="24"/>
          <w:szCs w:val="24"/>
        </w:rPr>
        <w:t>»</w:t>
      </w:r>
      <w:r w:rsidR="00400886" w:rsidRPr="00933F5E">
        <w:rPr>
          <w:rFonts w:ascii="Times New Roman" w:hAnsi="Times New Roman"/>
          <w:sz w:val="24"/>
          <w:szCs w:val="24"/>
        </w:rPr>
        <w:t>;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121088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627A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C5145" w:rsidRPr="002E7E4F">
        <w:rPr>
          <w:rFonts w:ascii="Times New Roman" w:hAnsi="Times New Roman"/>
          <w:sz w:val="24"/>
          <w:szCs w:val="24"/>
        </w:rPr>
        <w:t>;</w:t>
      </w:r>
      <w:proofErr w:type="gramEnd"/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</w:t>
      </w:r>
      <w:r w:rsidR="002563A2" w:rsidRPr="001020D1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от </w:t>
      </w:r>
      <w:r w:rsidR="002563A2">
        <w:rPr>
          <w:rFonts w:ascii="Times New Roman" w:hAnsi="Times New Roman"/>
          <w:sz w:val="24"/>
          <w:szCs w:val="24"/>
        </w:rPr>
        <w:t>29</w:t>
      </w:r>
      <w:r w:rsidR="002563A2" w:rsidRPr="001020D1">
        <w:rPr>
          <w:rFonts w:ascii="Times New Roman" w:hAnsi="Times New Roman"/>
          <w:sz w:val="24"/>
          <w:szCs w:val="24"/>
        </w:rPr>
        <w:t>.</w:t>
      </w:r>
      <w:r w:rsidR="002563A2">
        <w:rPr>
          <w:rFonts w:ascii="Times New Roman" w:hAnsi="Times New Roman"/>
          <w:sz w:val="24"/>
          <w:szCs w:val="24"/>
        </w:rPr>
        <w:t>12</w:t>
      </w:r>
      <w:r w:rsidR="002563A2" w:rsidRPr="001020D1">
        <w:rPr>
          <w:rFonts w:ascii="Times New Roman" w:hAnsi="Times New Roman"/>
          <w:sz w:val="24"/>
          <w:szCs w:val="24"/>
        </w:rPr>
        <w:t>.20</w:t>
      </w:r>
      <w:r w:rsidR="002563A2">
        <w:rPr>
          <w:rFonts w:ascii="Times New Roman" w:hAnsi="Times New Roman"/>
          <w:sz w:val="24"/>
          <w:szCs w:val="24"/>
        </w:rPr>
        <w:t>20</w:t>
      </w:r>
      <w:r w:rsidR="002563A2" w:rsidRPr="001020D1">
        <w:rPr>
          <w:rFonts w:ascii="Times New Roman" w:hAnsi="Times New Roman"/>
          <w:sz w:val="24"/>
          <w:szCs w:val="24"/>
        </w:rPr>
        <w:t xml:space="preserve"> года № </w:t>
      </w:r>
      <w:r w:rsidR="002563A2">
        <w:rPr>
          <w:rFonts w:ascii="Times New Roman" w:hAnsi="Times New Roman"/>
          <w:sz w:val="24"/>
          <w:szCs w:val="24"/>
        </w:rPr>
        <w:t>355-п</w:t>
      </w:r>
      <w:r w:rsidR="002563A2" w:rsidRPr="001020D1">
        <w:rPr>
          <w:rFonts w:ascii="Times New Roman" w:hAnsi="Times New Roman"/>
          <w:sz w:val="24"/>
          <w:szCs w:val="24"/>
        </w:rPr>
        <w:t xml:space="preserve"> «</w:t>
      </w:r>
      <w:r w:rsidR="002563A2" w:rsidRPr="001020D1">
        <w:rPr>
          <w:rFonts w:ascii="Times New Roman" w:hAnsi="Times New Roman"/>
          <w:color w:val="000000"/>
          <w:sz w:val="24"/>
          <w:szCs w:val="24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="002563A2" w:rsidRPr="001020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B71A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12108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10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Администрации Среднеканского городского округа от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29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</w:t>
            </w:r>
            <w:r w:rsidR="00EA16FE">
              <w:rPr>
                <w:rFonts w:ascii="Times New Roman" w:hAnsi="Times New Roman"/>
                <w:sz w:val="24"/>
                <w:szCs w:val="24"/>
              </w:rPr>
              <w:t>12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.20</w:t>
            </w:r>
            <w:r w:rsid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355-п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16FE" w:rsidRPr="001020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EA16FE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EA1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16FE" w:rsidRPr="00EA16FE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7121A1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121088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EA16FE" w:rsidRDefault="00EA16FE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  <w:r w:rsidR="00B659E6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зарегистрированных родовых общин в установленном порядке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BDF">
        <w:rPr>
          <w:rFonts w:ascii="Times New Roman" w:hAnsi="Times New Roman"/>
          <w:sz w:val="24"/>
          <w:szCs w:val="24"/>
          <w:u w:val="single"/>
        </w:rPr>
        <w:t>субсидии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EA16FE" w:rsidRDefault="00E458AA" w:rsidP="00EA16F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EA16FE">
              <w:rPr>
                <w:rFonts w:ascii="Times New Roman" w:hAnsi="Times New Roman"/>
                <w:sz w:val="24"/>
                <w:szCs w:val="24"/>
              </w:rPr>
              <w:t xml:space="preserve">на укрепление материально-технической базы 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 w:rsidR="00EA16FE">
              <w:rPr>
                <w:rFonts w:ascii="Times New Roman" w:hAnsi="Times New Roman"/>
                <w:sz w:val="24"/>
                <w:szCs w:val="24"/>
              </w:rPr>
              <w:t>х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общин,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 w:rsidR="00EA16FE">
              <w:rPr>
                <w:rFonts w:ascii="Times New Roman" w:hAnsi="Times New Roman"/>
                <w:sz w:val="24"/>
                <w:szCs w:val="24"/>
              </w:rPr>
              <w:t>х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общин,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="00EA16FE"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="00EA16FE"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21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A16FE" w:rsidRPr="00EA16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возмещение затрат и (или) финансовое обеспечение расходов на укрепление материально-технической базы родовых общин коренных малочисленных народов Севера,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занимающихся традиционными формами хозяйствования на территории Среднеканского городского округа,</w:t>
            </w:r>
            <w:r w:rsidR="00EA16FE" w:rsidRPr="00EA16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рамках реализации муниципальных программ</w:t>
            </w:r>
          </w:p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EA16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717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0,521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B1717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0,521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B1717D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B1717D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Бюджет </w:t>
      </w:r>
      <w:r w:rsidR="00F94BDF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101522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F94BD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Среднеканск</w:t>
      </w:r>
      <w:r w:rsidR="00F94BDF">
        <w:rPr>
          <w:rFonts w:ascii="Times New Roman" w:hAnsi="Times New Roman"/>
          <w:sz w:val="24"/>
          <w:szCs w:val="24"/>
          <w:u w:val="single"/>
        </w:rPr>
        <w:t>ий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городско</w:t>
      </w:r>
      <w:r w:rsidR="00F94BDF">
        <w:rPr>
          <w:rFonts w:ascii="Times New Roman" w:hAnsi="Times New Roman"/>
          <w:sz w:val="24"/>
          <w:szCs w:val="24"/>
          <w:u w:val="single"/>
        </w:rPr>
        <w:t>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округ</w:t>
      </w:r>
      <w:r w:rsidR="00F94BDF">
        <w:rPr>
          <w:rFonts w:ascii="Times New Roman" w:hAnsi="Times New Roman"/>
          <w:sz w:val="24"/>
          <w:szCs w:val="24"/>
          <w:u w:val="single"/>
        </w:rPr>
        <w:t>»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B1717D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 xml:space="preserve"> общин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  <w:r w:rsidR="00CA5439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153E44" w:rsidRPr="00153E44" w:rsidRDefault="00153E44" w:rsidP="00311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311BAB">
              <w:rPr>
                <w:rFonts w:ascii="Times New Roman" w:hAnsi="Times New Roman"/>
                <w:sz w:val="24"/>
                <w:szCs w:val="24"/>
                <w:u w:val="single"/>
              </w:rPr>
              <w:t>изменение порядка предоставления субсидии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11.1. Группа субъектов предпринимательской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11.2. Описание обязанности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11.3. Описание видов расходов и возможных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11.4. Количественная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B1717D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lastRenderedPageBreak/>
              <w:t>родовы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 xml:space="preserve"> общин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B1717D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B1717D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311BAB" w:rsidRDefault="004F2F0F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2F0F" w:rsidRPr="004F2F0F" w:rsidRDefault="00311BAB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311BAB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отбора получателей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2B71A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B1717D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01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21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19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B2C4C">
        <w:rPr>
          <w:rFonts w:ascii="Times New Roman" w:hAnsi="Times New Roman"/>
          <w:b/>
          <w:sz w:val="24"/>
          <w:szCs w:val="24"/>
          <w:u w:val="single"/>
        </w:rPr>
        <w:t>21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FB2C4C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FB2C4C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__, учтено частично ____</w:t>
      </w:r>
      <w:r w:rsidR="00FB2C4C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8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C47F43">
        <w:rPr>
          <w:rFonts w:ascii="Times New Roman" w:hAnsi="Times New Roman"/>
          <w:sz w:val="24"/>
          <w:szCs w:val="24"/>
        </w:rPr>
        <w:t>нормативно правового акта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FB2C4C">
        <w:rPr>
          <w:rFonts w:ascii="Times New Roman" w:hAnsi="Times New Roman"/>
          <w:sz w:val="24"/>
          <w:szCs w:val="24"/>
          <w:u w:val="single"/>
        </w:rPr>
        <w:t>22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>.0</w:t>
      </w:r>
      <w:r w:rsidR="00FB2C4C">
        <w:rPr>
          <w:rFonts w:ascii="Times New Roman" w:hAnsi="Times New Roman"/>
          <w:sz w:val="24"/>
          <w:szCs w:val="24"/>
          <w:u w:val="single"/>
        </w:rPr>
        <w:t>6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>.20</w:t>
      </w:r>
      <w:bookmarkStart w:id="0" w:name="_GoBack"/>
      <w:bookmarkEnd w:id="0"/>
      <w:r w:rsidR="00CC78F6" w:rsidRPr="00CC78F6">
        <w:rPr>
          <w:rFonts w:ascii="Times New Roman" w:hAnsi="Times New Roman"/>
          <w:sz w:val="24"/>
          <w:szCs w:val="24"/>
          <w:u w:val="single"/>
        </w:rPr>
        <w:t>21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CC78F6">
        <w:rPr>
          <w:rFonts w:ascii="Times New Roman" w:hAnsi="Times New Roman"/>
          <w:sz w:val="24"/>
          <w:szCs w:val="24"/>
          <w:u w:val="single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4AE0"/>
    <w:rsid w:val="00082B8E"/>
    <w:rsid w:val="00085151"/>
    <w:rsid w:val="00087DD7"/>
    <w:rsid w:val="00096AC3"/>
    <w:rsid w:val="000C27F9"/>
    <w:rsid w:val="000C2D34"/>
    <w:rsid w:val="000C3D99"/>
    <w:rsid w:val="000D18D9"/>
    <w:rsid w:val="00101522"/>
    <w:rsid w:val="001033C9"/>
    <w:rsid w:val="00121088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563A2"/>
    <w:rsid w:val="00262289"/>
    <w:rsid w:val="00266E06"/>
    <w:rsid w:val="00275559"/>
    <w:rsid w:val="00285084"/>
    <w:rsid w:val="002A3A71"/>
    <w:rsid w:val="002B71A7"/>
    <w:rsid w:val="002C3F79"/>
    <w:rsid w:val="002D0DB9"/>
    <w:rsid w:val="002E57B8"/>
    <w:rsid w:val="002F6978"/>
    <w:rsid w:val="002F7D9A"/>
    <w:rsid w:val="00311BAB"/>
    <w:rsid w:val="003213FE"/>
    <w:rsid w:val="00325A68"/>
    <w:rsid w:val="00364C1E"/>
    <w:rsid w:val="0036600A"/>
    <w:rsid w:val="00367412"/>
    <w:rsid w:val="0037248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1741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27BA5"/>
    <w:rsid w:val="00732B2E"/>
    <w:rsid w:val="00735D50"/>
    <w:rsid w:val="00760113"/>
    <w:rsid w:val="00764C2E"/>
    <w:rsid w:val="007729A3"/>
    <w:rsid w:val="00776F0E"/>
    <w:rsid w:val="00782F85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018CA"/>
    <w:rsid w:val="00914666"/>
    <w:rsid w:val="0091600B"/>
    <w:rsid w:val="009200A0"/>
    <w:rsid w:val="00922C87"/>
    <w:rsid w:val="0092546F"/>
    <w:rsid w:val="00933F5E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2365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0804"/>
    <w:rsid w:val="00AC5E43"/>
    <w:rsid w:val="00AE0346"/>
    <w:rsid w:val="00AF71AE"/>
    <w:rsid w:val="00B01CAD"/>
    <w:rsid w:val="00B1717D"/>
    <w:rsid w:val="00B2129A"/>
    <w:rsid w:val="00B314B4"/>
    <w:rsid w:val="00B3674D"/>
    <w:rsid w:val="00B472C2"/>
    <w:rsid w:val="00B619FD"/>
    <w:rsid w:val="00B63805"/>
    <w:rsid w:val="00B659E6"/>
    <w:rsid w:val="00B665BA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47F43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C78F6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25B7C"/>
    <w:rsid w:val="00E458AA"/>
    <w:rsid w:val="00E86966"/>
    <w:rsid w:val="00E9205F"/>
    <w:rsid w:val="00EA16FE"/>
    <w:rsid w:val="00EA72AE"/>
    <w:rsid w:val="00EE3DFC"/>
    <w:rsid w:val="00F16BCE"/>
    <w:rsid w:val="00F4715E"/>
    <w:rsid w:val="00F50397"/>
    <w:rsid w:val="00F52CFE"/>
    <w:rsid w:val="00F53995"/>
    <w:rsid w:val="00F55A19"/>
    <w:rsid w:val="00F83238"/>
    <w:rsid w:val="00F912D4"/>
    <w:rsid w:val="00F94BDF"/>
    <w:rsid w:val="00FA2F50"/>
    <w:rsid w:val="00FA3F85"/>
    <w:rsid w:val="00FA7ECC"/>
    <w:rsid w:val="00FB2C4C"/>
    <w:rsid w:val="00FC05A2"/>
    <w:rsid w:val="00FD7A9B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174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FF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2018-05-31T03:44:00Z</cp:lastPrinted>
  <dcterms:created xsi:type="dcterms:W3CDTF">2021-06-16T23:44:00Z</dcterms:created>
  <dcterms:modified xsi:type="dcterms:W3CDTF">2021-06-16T23:51:00Z</dcterms:modified>
</cp:coreProperties>
</file>