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B7" w:rsidRDefault="007A3A20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 xml:space="preserve"> </w:t>
      </w:r>
      <w:r w:rsidR="00AD50B9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 xml:space="preserve"> </w:t>
      </w:r>
      <w:r w:rsidR="00E06AB7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 xml:space="preserve">А Д М И Н И С Т </w:t>
      </w:r>
      <w:proofErr w:type="gramStart"/>
      <w:r w:rsidR="00E06AB7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Р</w:t>
      </w:r>
      <w:proofErr w:type="gramEnd"/>
      <w:r w:rsidR="00E06AB7"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 xml:space="preserve"> А Ц И Я</w:t>
      </w:r>
    </w:p>
    <w:p w:rsidR="00E06AB7" w:rsidRDefault="00E06AB7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СРЕДНЕКАНСКОГО ГОРОДСКОГО ОКРУГА</w:t>
      </w:r>
    </w:p>
    <w:p w:rsidR="00E06AB7" w:rsidRPr="00FC0ADB" w:rsidRDefault="00E06AB7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</w:pPr>
    </w:p>
    <w:p w:rsidR="00E06AB7" w:rsidRDefault="002C7331" w:rsidP="00E06AB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C3C3C"/>
          <w:spacing w:val="2"/>
          <w:sz w:val="40"/>
          <w:szCs w:val="40"/>
        </w:rPr>
        <w:t>ПОСТАНОВЛЕНИЕ</w:t>
      </w:r>
      <w:r w:rsidR="00E06AB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</w:t>
      </w:r>
    </w:p>
    <w:p w:rsidR="00CE7979" w:rsidRDefault="004F42A8" w:rsidP="00412C9D">
      <w:pPr>
        <w:pStyle w:val="ConsPlusTitle"/>
        <w:jc w:val="center"/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  <w:u w:val="single"/>
        </w:rPr>
        <w:t xml:space="preserve"> 14.07.2020 г.</w:t>
      </w:r>
      <w:r w:rsidR="0033520B" w:rsidRPr="00CE797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</w:t>
      </w:r>
      <w:r w:rsidR="0033520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</w:t>
      </w:r>
      <w:r w:rsidR="001F7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                                                          </w:t>
      </w:r>
      <w:r w:rsidR="00AF2ACE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</w:t>
      </w:r>
      <w:r w:rsidR="001F738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</w:t>
      </w:r>
      <w:r w:rsidR="00472659" w:rsidRPr="00AF2ACE"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</w:rPr>
        <w:t>№</w:t>
      </w:r>
      <w:r w:rsidR="00AF2ACE" w:rsidRPr="00AF2ACE"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3C3C3C"/>
          <w:spacing w:val="2"/>
          <w:sz w:val="28"/>
          <w:szCs w:val="28"/>
          <w:u w:val="single"/>
        </w:rPr>
        <w:t>179-п</w:t>
      </w:r>
      <w:bookmarkStart w:id="0" w:name="_GoBack"/>
      <w:bookmarkEnd w:id="0"/>
    </w:p>
    <w:p w:rsidR="009544DD" w:rsidRPr="009544DD" w:rsidRDefault="009544DD" w:rsidP="00412C9D">
      <w:pPr>
        <w:pStyle w:val="ConsPlusTitle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</w:t>
      </w:r>
      <w:r w:rsidRPr="009544DD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. Сеймчан</w:t>
      </w:r>
    </w:p>
    <w:p w:rsidR="00412C9D" w:rsidRDefault="00E06AB7" w:rsidP="0041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0AD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br/>
      </w:r>
      <w:r w:rsidR="00CE797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Среднеканского городского округа от 09.07.2018 года № 150 «</w:t>
      </w:r>
      <w:r w:rsidR="00472659" w:rsidRPr="00472659">
        <w:rPr>
          <w:rFonts w:ascii="Times New Roman" w:hAnsi="Times New Roman" w:cs="Times New Roman"/>
          <w:sz w:val="28"/>
          <w:szCs w:val="28"/>
        </w:rPr>
        <w:t>О</w:t>
      </w:r>
      <w:r w:rsidR="00412C9D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«Защита населения и территории Среднеканского городского округа от чрезвычайных ситуаций природного и техногенного характера, опасностей военного времени и об</w:t>
      </w:r>
      <w:r w:rsidR="002E675B">
        <w:rPr>
          <w:rFonts w:ascii="Times New Roman" w:hAnsi="Times New Roman" w:cs="Times New Roman"/>
          <w:sz w:val="28"/>
          <w:szCs w:val="28"/>
        </w:rPr>
        <w:t>еспечение пожарной безопасности</w:t>
      </w:r>
      <w:r w:rsidR="00412C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659" w:rsidRPr="00472659" w:rsidRDefault="00412C9D" w:rsidP="00412C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 2018-20</w:t>
      </w:r>
      <w:r w:rsidR="00472659">
        <w:rPr>
          <w:rFonts w:ascii="Times New Roman" w:hAnsi="Times New Roman" w:cs="Times New Roman"/>
          <w:sz w:val="28"/>
          <w:szCs w:val="28"/>
        </w:rPr>
        <w:t>2</w:t>
      </w:r>
      <w:r w:rsidR="002E781E">
        <w:rPr>
          <w:rFonts w:ascii="Times New Roman" w:hAnsi="Times New Roman" w:cs="Times New Roman"/>
          <w:sz w:val="28"/>
          <w:szCs w:val="28"/>
        </w:rPr>
        <w:t>2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</w:p>
    <w:p w:rsidR="00472659" w:rsidRDefault="00472659" w:rsidP="00472659">
      <w:pPr>
        <w:pStyle w:val="ConsPlusNormal"/>
        <w:jc w:val="both"/>
      </w:pPr>
    </w:p>
    <w:p w:rsidR="00472659" w:rsidRDefault="00472659" w:rsidP="004726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659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7A2AEC">
        <w:rPr>
          <w:rFonts w:ascii="Times New Roman" w:hAnsi="Times New Roman" w:cs="Times New Roman"/>
          <w:sz w:val="28"/>
          <w:szCs w:val="28"/>
        </w:rPr>
        <w:t xml:space="preserve"> ст. 179</w:t>
      </w:r>
      <w:r w:rsidRPr="00472659">
        <w:rPr>
          <w:rFonts w:ascii="Times New Roman" w:hAnsi="Times New Roman" w:cs="Times New Roman"/>
          <w:sz w:val="28"/>
          <w:szCs w:val="28"/>
        </w:rPr>
        <w:t xml:space="preserve"> Бюджетного к</w:t>
      </w:r>
      <w:r w:rsidR="00EC0568">
        <w:rPr>
          <w:rFonts w:ascii="Times New Roman" w:hAnsi="Times New Roman" w:cs="Times New Roman"/>
          <w:sz w:val="28"/>
          <w:szCs w:val="28"/>
        </w:rPr>
        <w:t>одекса Российской Федерации, с Ф</w:t>
      </w:r>
      <w:r w:rsidRPr="00472659">
        <w:rPr>
          <w:rFonts w:ascii="Times New Roman" w:hAnsi="Times New Roman" w:cs="Times New Roman"/>
          <w:sz w:val="28"/>
          <w:szCs w:val="28"/>
        </w:rPr>
        <w:t>едеральными законами от 06.10.2003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131-ФЗ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 от 12.02.1998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28-ФЗ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«О гражданской обороне»</w:t>
      </w:r>
      <w:r w:rsidRPr="00472659">
        <w:rPr>
          <w:rFonts w:ascii="Times New Roman" w:hAnsi="Times New Roman" w:cs="Times New Roman"/>
          <w:sz w:val="28"/>
          <w:szCs w:val="28"/>
        </w:rPr>
        <w:t>, от 21.12.1994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68-ФЗ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«О защите населения и территорий</w:t>
      </w:r>
      <w:r w:rsidRPr="00472659"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 от 21.12.1994</w:t>
      </w:r>
      <w:r w:rsidR="007A2AEC">
        <w:rPr>
          <w:rFonts w:ascii="Times New Roman" w:hAnsi="Times New Roman" w:cs="Times New Roman"/>
          <w:sz w:val="28"/>
          <w:szCs w:val="28"/>
        </w:rPr>
        <w:t xml:space="preserve"> № 69-ФЗ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 от 22.07.2008</w:t>
      </w:r>
      <w:r w:rsidR="007A2AEC">
        <w:rPr>
          <w:rFonts w:ascii="Times New Roman" w:hAnsi="Times New Roman" w:cs="Times New Roman"/>
          <w:sz w:val="28"/>
          <w:szCs w:val="28"/>
        </w:rPr>
        <w:t xml:space="preserve"> №</w:t>
      </w:r>
      <w:r w:rsidR="004A7F84">
        <w:rPr>
          <w:rFonts w:ascii="Times New Roman" w:hAnsi="Times New Roman" w:cs="Times New Roman"/>
          <w:sz w:val="28"/>
          <w:szCs w:val="28"/>
        </w:rPr>
        <w:t xml:space="preserve"> </w:t>
      </w:r>
      <w:r w:rsidR="007A2AEC">
        <w:rPr>
          <w:rFonts w:ascii="Times New Roman" w:hAnsi="Times New Roman" w:cs="Times New Roman"/>
          <w:sz w:val="28"/>
          <w:szCs w:val="28"/>
        </w:rPr>
        <w:t>123-ФЗ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Технический регламент о требованиях пожарной безопасности</w:t>
      </w:r>
      <w:proofErr w:type="gramEnd"/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</w:t>
      </w:r>
      <w:r w:rsidR="007A2A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0568">
        <w:rPr>
          <w:rFonts w:ascii="Times New Roman" w:hAnsi="Times New Roman" w:cs="Times New Roman"/>
          <w:sz w:val="28"/>
          <w:szCs w:val="28"/>
        </w:rPr>
        <w:t>п</w:t>
      </w:r>
      <w:r w:rsidR="007A2AEC">
        <w:rPr>
          <w:rFonts w:ascii="Times New Roman" w:hAnsi="Times New Roman" w:cs="Times New Roman"/>
          <w:sz w:val="28"/>
          <w:szCs w:val="28"/>
        </w:rPr>
        <w:t>остановлением</w:t>
      </w:r>
      <w:r w:rsidRPr="0047265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30.12.2003</w:t>
      </w:r>
      <w:r w:rsidR="007A2AEC">
        <w:rPr>
          <w:rFonts w:ascii="Times New Roman" w:hAnsi="Times New Roman" w:cs="Times New Roman"/>
          <w:sz w:val="28"/>
          <w:szCs w:val="28"/>
        </w:rPr>
        <w:t xml:space="preserve"> №</w:t>
      </w:r>
      <w:r w:rsidRPr="00472659">
        <w:rPr>
          <w:rFonts w:ascii="Times New Roman" w:hAnsi="Times New Roman" w:cs="Times New Roman"/>
          <w:sz w:val="28"/>
          <w:szCs w:val="28"/>
        </w:rPr>
        <w:t xml:space="preserve"> 794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Pr="00472659">
        <w:rPr>
          <w:rFonts w:ascii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ситуаций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>,</w:t>
      </w:r>
      <w:r w:rsidR="00E1608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Среднеканского городского округа от 28.12.2016 года № 448 «Об утверждении Порядка принятия решений о разработке муниципальных программ, их формирования, реализации и оценки эффективности программ, действующих на территории муниципального образования «Среднеканский городской округ»,</w:t>
      </w:r>
      <w:r w:rsidR="007A2AEC">
        <w:rPr>
          <w:rFonts w:ascii="Times New Roman" w:hAnsi="Times New Roman" w:cs="Times New Roman"/>
          <w:sz w:val="28"/>
          <w:szCs w:val="28"/>
        </w:rPr>
        <w:t xml:space="preserve"> </w:t>
      </w:r>
      <w:r w:rsidR="00C5390A">
        <w:rPr>
          <w:rFonts w:ascii="Times New Roman" w:hAnsi="Times New Roman" w:cs="Times New Roman"/>
          <w:sz w:val="28"/>
          <w:szCs w:val="28"/>
        </w:rPr>
        <w:t>р</w:t>
      </w:r>
      <w:r w:rsidR="00EC0568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7A2AEC">
        <w:rPr>
          <w:rFonts w:ascii="Times New Roman" w:hAnsi="Times New Roman" w:cs="Times New Roman"/>
          <w:sz w:val="28"/>
          <w:szCs w:val="28"/>
        </w:rPr>
        <w:t>Уставом</w:t>
      </w:r>
      <w:r w:rsidRPr="0047265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EC0568">
        <w:rPr>
          <w:rFonts w:ascii="Times New Roman" w:hAnsi="Times New Roman" w:cs="Times New Roman"/>
          <w:sz w:val="28"/>
          <w:szCs w:val="28"/>
        </w:rPr>
        <w:t>«</w:t>
      </w:r>
      <w:r w:rsidR="00171E83">
        <w:rPr>
          <w:rFonts w:ascii="Times New Roman" w:hAnsi="Times New Roman" w:cs="Times New Roman"/>
          <w:sz w:val="28"/>
          <w:szCs w:val="28"/>
        </w:rPr>
        <w:t>Среднеканский</w:t>
      </w:r>
      <w:r w:rsidRPr="00472659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EC0568">
        <w:rPr>
          <w:rFonts w:ascii="Times New Roman" w:hAnsi="Times New Roman" w:cs="Times New Roman"/>
          <w:sz w:val="28"/>
          <w:szCs w:val="28"/>
        </w:rPr>
        <w:t>»</w:t>
      </w:r>
      <w:r w:rsidRPr="004726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9D6AF3" w:rsidRDefault="00C5390A" w:rsidP="009D6AF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390A">
        <w:rPr>
          <w:rFonts w:ascii="Times New Roman" w:hAnsi="Times New Roman" w:cs="Times New Roman"/>
          <w:b/>
          <w:sz w:val="28"/>
          <w:szCs w:val="28"/>
        </w:rPr>
        <w:t>ост</w:t>
      </w:r>
      <w:r w:rsidR="009D6AF3">
        <w:rPr>
          <w:rFonts w:ascii="Times New Roman" w:hAnsi="Times New Roman" w:cs="Times New Roman"/>
          <w:b/>
          <w:sz w:val="28"/>
          <w:szCs w:val="28"/>
        </w:rPr>
        <w:t>а</w:t>
      </w:r>
      <w:r w:rsidRPr="00C5390A">
        <w:rPr>
          <w:rFonts w:ascii="Times New Roman" w:hAnsi="Times New Roman" w:cs="Times New Roman"/>
          <w:b/>
          <w:sz w:val="28"/>
          <w:szCs w:val="28"/>
        </w:rPr>
        <w:t>новляю:</w:t>
      </w:r>
    </w:p>
    <w:p w:rsidR="00472659" w:rsidRDefault="00472659" w:rsidP="00CE79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97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E7979" w:rsidRPr="00CE7979">
        <w:rPr>
          <w:rFonts w:ascii="Times New Roman" w:hAnsi="Times New Roman" w:cs="Times New Roman"/>
          <w:b w:val="0"/>
          <w:sz w:val="28"/>
          <w:szCs w:val="28"/>
        </w:rPr>
        <w:t>Внести в муниципальную программу</w:t>
      </w:r>
      <w:r w:rsidR="00CE7979">
        <w:rPr>
          <w:rFonts w:ascii="Times New Roman" w:hAnsi="Times New Roman" w:cs="Times New Roman"/>
          <w:sz w:val="28"/>
          <w:szCs w:val="28"/>
        </w:rPr>
        <w:t xml:space="preserve"> </w:t>
      </w:r>
      <w:r w:rsidR="00C5390A" w:rsidRPr="00CE7979">
        <w:rPr>
          <w:rFonts w:ascii="Times New Roman" w:hAnsi="Times New Roman" w:cs="Times New Roman"/>
          <w:b w:val="0"/>
          <w:sz w:val="28"/>
          <w:szCs w:val="28"/>
        </w:rPr>
        <w:t>«</w:t>
      </w:r>
      <w:r w:rsidRPr="00CE7979">
        <w:rPr>
          <w:rFonts w:ascii="Times New Roman" w:hAnsi="Times New Roman" w:cs="Times New Roman"/>
          <w:b w:val="0"/>
          <w:sz w:val="28"/>
          <w:szCs w:val="28"/>
        </w:rPr>
        <w:t xml:space="preserve">Защита населения и территории Среднеканского городского округа от чрезвычайных ситуаций природного и </w:t>
      </w:r>
      <w:r w:rsidRPr="00CE7979">
        <w:rPr>
          <w:rFonts w:ascii="Times New Roman" w:hAnsi="Times New Roman" w:cs="Times New Roman"/>
          <w:b w:val="0"/>
          <w:sz w:val="28"/>
          <w:szCs w:val="28"/>
        </w:rPr>
        <w:lastRenderedPageBreak/>
        <w:t>техногенного характера, опасностей военного времени и обеспечение пожарной безопасности на 2018-202</w:t>
      </w:r>
      <w:r w:rsidR="00161532" w:rsidRPr="00CE7979">
        <w:rPr>
          <w:rFonts w:ascii="Times New Roman" w:hAnsi="Times New Roman" w:cs="Times New Roman"/>
          <w:b w:val="0"/>
          <w:sz w:val="28"/>
          <w:szCs w:val="28"/>
        </w:rPr>
        <w:t>2</w:t>
      </w:r>
      <w:r w:rsidRPr="00CE7979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C5390A" w:rsidRPr="00CE7979">
        <w:rPr>
          <w:rFonts w:ascii="Times New Roman" w:hAnsi="Times New Roman" w:cs="Times New Roman"/>
          <w:b w:val="0"/>
          <w:sz w:val="28"/>
          <w:szCs w:val="28"/>
        </w:rPr>
        <w:t>»</w:t>
      </w:r>
      <w:r w:rsidR="00CE7979">
        <w:rPr>
          <w:rFonts w:ascii="Times New Roman" w:hAnsi="Times New Roman" w:cs="Times New Roman"/>
          <w:b w:val="0"/>
          <w:sz w:val="28"/>
          <w:szCs w:val="28"/>
        </w:rPr>
        <w:t>, утвержденную постановлением Администрации Среднеканского городского округа от 09.07.2018 года № 150 следующие изменения:</w:t>
      </w:r>
    </w:p>
    <w:p w:rsidR="00CE7979" w:rsidRDefault="00CE7979" w:rsidP="00CE79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В паспорте программы:</w:t>
      </w:r>
    </w:p>
    <w:p w:rsidR="00913EB7" w:rsidRDefault="00913EB7" w:rsidP="00CE79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1.1.1. позицию «Объемы и источники финансирования Программы»</w:t>
      </w: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7313"/>
      </w:tblGrid>
      <w:tr w:rsidR="00913EB7" w:rsidRPr="00E963ED" w:rsidTr="009544D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EB7" w:rsidRPr="00E963ED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9C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сумма затрат средств на реализацию мероприятий программы -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7A69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913EB7" w:rsidRPr="00E963ED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913EB7" w:rsidRDefault="00A46ADE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муниципального образования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>Среднеканск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EB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7A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13E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EB7" w:rsidRPr="00E963ED">
              <w:rPr>
                <w:rFonts w:ascii="Times New Roman" w:hAnsi="Times New Roman" w:cs="Times New Roman"/>
                <w:sz w:val="28"/>
                <w:szCs w:val="28"/>
              </w:rPr>
              <w:t>тыс. руб</w:t>
            </w:r>
            <w:r w:rsidR="00680C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064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649C" w:rsidRPr="00E963ED" w:rsidRDefault="0060649C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13EB7" w:rsidRPr="00157A35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3EB7" w:rsidRPr="00157A35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F86E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="00F86E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3EB7" w:rsidRPr="00157A35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</w:t>
            </w:r>
            <w:r w:rsidRPr="0024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6883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13EB7" w:rsidRPr="00157A35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7A6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3EB7" w:rsidRDefault="00913EB7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7A6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6064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60649C" w:rsidRDefault="0060649C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областного бюджета – </w:t>
            </w:r>
            <w:r w:rsidR="00CF57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 тыс. руб.,</w:t>
            </w:r>
          </w:p>
          <w:p w:rsidR="0060649C" w:rsidRDefault="0060649C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649C" w:rsidRPr="00157A35" w:rsidRDefault="0060649C" w:rsidP="00606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649C" w:rsidRPr="00157A35" w:rsidRDefault="0060649C" w:rsidP="00606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0,0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0649C" w:rsidRPr="00157A35" w:rsidRDefault="0060649C" w:rsidP="00606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</w:t>
            </w:r>
            <w:r w:rsidRPr="00240B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40B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79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00,0 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60649C" w:rsidRPr="00157A35" w:rsidRDefault="0060649C" w:rsidP="00606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13EB7" w:rsidRPr="00E963ED" w:rsidRDefault="0060649C" w:rsidP="0060649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157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 тыс. рублей.</w:t>
            </w:r>
          </w:p>
        </w:tc>
      </w:tr>
    </w:tbl>
    <w:p w:rsidR="00913EB7" w:rsidRPr="00CE7979" w:rsidRDefault="00913EB7" w:rsidP="00CE7979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649C" w:rsidRDefault="0060649C" w:rsidP="002C2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797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Раздел 6 изложить в новой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p w:rsidR="0060649C" w:rsidRDefault="0060649C" w:rsidP="0060649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Ресурсное обеспечение Программы»</w:t>
      </w:r>
    </w:p>
    <w:p w:rsidR="0060649C" w:rsidRDefault="0060649C" w:rsidP="0060649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реализацию программы предусматривается выделение средств бюджетов различных уровней в сумме </w:t>
      </w:r>
      <w:r w:rsidR="00E03986">
        <w:rPr>
          <w:rFonts w:ascii="Times New Roman" w:hAnsi="Times New Roman" w:cs="Times New Roman"/>
          <w:sz w:val="28"/>
          <w:szCs w:val="28"/>
        </w:rPr>
        <w:t>3</w:t>
      </w:r>
      <w:r w:rsidR="00947A69">
        <w:rPr>
          <w:rFonts w:ascii="Times New Roman" w:hAnsi="Times New Roman" w:cs="Times New Roman"/>
          <w:sz w:val="28"/>
          <w:szCs w:val="28"/>
        </w:rPr>
        <w:t>80</w:t>
      </w:r>
      <w:r w:rsidR="00CB2490">
        <w:rPr>
          <w:rFonts w:ascii="Times New Roman" w:hAnsi="Times New Roman" w:cs="Times New Roman"/>
          <w:sz w:val="28"/>
          <w:szCs w:val="28"/>
        </w:rPr>
        <w:t>18</w:t>
      </w:r>
      <w:r w:rsidR="00E03986">
        <w:rPr>
          <w:rFonts w:ascii="Times New Roman" w:hAnsi="Times New Roman" w:cs="Times New Roman"/>
          <w:sz w:val="28"/>
          <w:szCs w:val="28"/>
        </w:rPr>
        <w:t>,</w:t>
      </w:r>
      <w:r w:rsidR="00CB2490">
        <w:rPr>
          <w:rFonts w:ascii="Times New Roman" w:hAnsi="Times New Roman" w:cs="Times New Roman"/>
          <w:sz w:val="28"/>
          <w:szCs w:val="28"/>
        </w:rPr>
        <w:t>14</w:t>
      </w:r>
      <w:r w:rsidR="008F1E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544DD" w:rsidRDefault="0060649C" w:rsidP="009544D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объемов финансирования на очередной финансовый год и последующие финансовые годы по источникам финансирования следующее: </w:t>
      </w:r>
      <w:r w:rsidR="009544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60649C" w:rsidRDefault="0060649C" w:rsidP="009544DD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051F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11"/>
        <w:gridCol w:w="1266"/>
        <w:gridCol w:w="1222"/>
        <w:gridCol w:w="1216"/>
        <w:gridCol w:w="1222"/>
        <w:gridCol w:w="1217"/>
        <w:gridCol w:w="1217"/>
      </w:tblGrid>
      <w:tr w:rsidR="008B051F" w:rsidTr="008B051F">
        <w:tc>
          <w:tcPr>
            <w:tcW w:w="2212" w:type="dxa"/>
            <w:vMerge w:val="restart"/>
            <w:vAlign w:val="center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59" w:type="dxa"/>
            <w:gridSpan w:val="6"/>
            <w:vAlign w:val="center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</w:tr>
      <w:tr w:rsidR="008B051F" w:rsidTr="008B051F">
        <w:tc>
          <w:tcPr>
            <w:tcW w:w="2212" w:type="dxa"/>
            <w:vMerge/>
          </w:tcPr>
          <w:p w:rsidR="008B051F" w:rsidRDefault="008B051F" w:rsidP="008B051F">
            <w:pPr>
              <w:pStyle w:val="ConsPlusNormal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 w:val="restart"/>
            <w:tcBorders>
              <w:right w:val="single" w:sz="4" w:space="0" w:color="auto"/>
            </w:tcBorders>
            <w:vAlign w:val="center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132" w:type="dxa"/>
            <w:gridSpan w:val="5"/>
            <w:tcBorders>
              <w:left w:val="single" w:sz="4" w:space="0" w:color="auto"/>
            </w:tcBorders>
            <w:vAlign w:val="center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D01495" w:rsidTr="009544DD">
        <w:tc>
          <w:tcPr>
            <w:tcW w:w="2212" w:type="dxa"/>
            <w:vMerge/>
          </w:tcPr>
          <w:p w:rsidR="008B051F" w:rsidRDefault="008B051F" w:rsidP="008B051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7" w:type="dxa"/>
            <w:vMerge/>
            <w:tcBorders>
              <w:right w:val="single" w:sz="4" w:space="0" w:color="auto"/>
            </w:tcBorders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26" w:type="dxa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26" w:type="dxa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27" w:type="dxa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27" w:type="dxa"/>
          </w:tcPr>
          <w:p w:rsidR="008B051F" w:rsidRDefault="008B051F" w:rsidP="008B051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D01495" w:rsidTr="008B051F">
        <w:tc>
          <w:tcPr>
            <w:tcW w:w="2212" w:type="dxa"/>
          </w:tcPr>
          <w:p w:rsidR="008B051F" w:rsidRDefault="008B051F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27" w:type="dxa"/>
          </w:tcPr>
          <w:p w:rsidR="008B051F" w:rsidRDefault="00B0367D" w:rsidP="00CB24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53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039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B249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26" w:type="dxa"/>
          </w:tcPr>
          <w:p w:rsidR="008B051F" w:rsidRDefault="00E03986" w:rsidP="00D0149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01495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226" w:type="dxa"/>
          </w:tcPr>
          <w:p w:rsidR="008B051F" w:rsidRDefault="00D01495" w:rsidP="00D01495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5650</w:t>
            </w:r>
            <w:r w:rsidR="008B0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:rsidR="008B051F" w:rsidRDefault="00CB2490" w:rsidP="00CB2490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6883</w:t>
            </w:r>
            <w:r w:rsidR="00456FB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27" w:type="dxa"/>
          </w:tcPr>
          <w:p w:rsidR="008B051F" w:rsidRDefault="00D01495" w:rsidP="00947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7A6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5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7" w:type="dxa"/>
          </w:tcPr>
          <w:p w:rsidR="008B051F" w:rsidRDefault="00D01495" w:rsidP="00947A6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47A69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B051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01495" w:rsidTr="008B051F">
        <w:tc>
          <w:tcPr>
            <w:tcW w:w="2212" w:type="dxa"/>
          </w:tcPr>
          <w:p w:rsidR="008B051F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27" w:type="dxa"/>
          </w:tcPr>
          <w:p w:rsidR="008B051F" w:rsidRDefault="00E10294" w:rsidP="00954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544D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26" w:type="dxa"/>
          </w:tcPr>
          <w:p w:rsidR="008B051F" w:rsidRDefault="009544DD" w:rsidP="00954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26" w:type="dxa"/>
          </w:tcPr>
          <w:p w:rsidR="008B051F" w:rsidRDefault="009544DD" w:rsidP="00954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26" w:type="dxa"/>
          </w:tcPr>
          <w:p w:rsidR="008B051F" w:rsidRDefault="00456FB9" w:rsidP="00954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9544DD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227" w:type="dxa"/>
          </w:tcPr>
          <w:p w:rsidR="008B051F" w:rsidRDefault="009544DD" w:rsidP="00954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27" w:type="dxa"/>
          </w:tcPr>
          <w:p w:rsidR="008B051F" w:rsidRDefault="009544DD" w:rsidP="009544DD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B051F" w:rsidRDefault="008B051F" w:rsidP="008B051F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544DD" w:rsidRDefault="009544DD" w:rsidP="002C2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7 изложить в новой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редакции:</w:t>
      </w:r>
    </w:p>
    <w:p w:rsidR="009544DD" w:rsidRDefault="009544DD" w:rsidP="009544D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Система программных мероприятий»</w:t>
      </w:r>
    </w:p>
    <w:p w:rsidR="009544DD" w:rsidRPr="0079021F" w:rsidRDefault="009544DD" w:rsidP="009544D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021F">
        <w:rPr>
          <w:rFonts w:ascii="Times New Roman" w:hAnsi="Times New Roman" w:cs="Times New Roman"/>
          <w:b/>
          <w:sz w:val="28"/>
          <w:szCs w:val="28"/>
        </w:rPr>
        <w:t>Раздел 7. Система программных мероприятий</w:t>
      </w:r>
    </w:p>
    <w:p w:rsidR="009544DD" w:rsidRPr="008D5D93" w:rsidRDefault="009544DD" w:rsidP="009544D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756"/>
        <w:gridCol w:w="57"/>
        <w:gridCol w:w="850"/>
        <w:gridCol w:w="907"/>
        <w:gridCol w:w="1364"/>
        <w:gridCol w:w="850"/>
        <w:gridCol w:w="851"/>
        <w:gridCol w:w="850"/>
        <w:gridCol w:w="851"/>
        <w:gridCol w:w="850"/>
      </w:tblGrid>
      <w:tr w:rsidR="009544DD" w:rsidRPr="008D5D93" w:rsidTr="0023474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 Исполнитель (получатель) денежных средств</w:t>
            </w:r>
          </w:p>
        </w:tc>
        <w:tc>
          <w:tcPr>
            <w:tcW w:w="5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9544DD" w:rsidRPr="008D5D93" w:rsidTr="0023474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B7D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9B7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9544DD" w:rsidRPr="008D5D93" w:rsidTr="0023474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37338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38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544DD" w:rsidRPr="008D5D93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44DD" w:rsidRPr="008D5D93" w:rsidTr="0023474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8D5D93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544DD" w:rsidRPr="008D5D93" w:rsidTr="009544DD">
        <w:trPr>
          <w:trHeight w:val="566"/>
        </w:trPr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 характера</w:t>
            </w:r>
          </w:p>
        </w:tc>
      </w:tr>
      <w:tr w:rsidR="009544DD" w:rsidRPr="00AC2F2D" w:rsidTr="00B341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528">
              <w:rPr>
                <w:rFonts w:ascii="Times New Roman" w:hAnsi="Times New Roman" w:cs="Times New Roman"/>
                <w:sz w:val="24"/>
                <w:szCs w:val="24"/>
              </w:rPr>
              <w:t>Содержание технических систем оповещения населения при</w:t>
            </w: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0528">
              <w:rPr>
                <w:rFonts w:ascii="Times New Roman" w:hAnsi="Times New Roman" w:cs="Times New Roman"/>
                <w:sz w:val="24"/>
                <w:szCs w:val="24"/>
              </w:rPr>
              <w:t>угрозе возникновения чрезвычайной ситуации природного и техногенного характера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– 0,0</w:t>
            </w: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AC2F2D" w:rsidRDefault="00E10294" w:rsidP="0034799D">
            <w:pPr>
              <w:pStyle w:val="ConsPlusNormal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2347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DA1BC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9544DD"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AC2F2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AC2F2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E963E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E963E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AC2F2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E0A52" w:rsidRPr="008D5D93" w:rsidTr="00B341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Default="00AE0A52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4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3474A" w:rsidRPr="005C646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Pr="00E963ED" w:rsidRDefault="00AE0A52" w:rsidP="002347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ликвидации последствий августовского паводка 2019 года и подготовке к безопасному </w:t>
            </w:r>
            <w:r w:rsidR="00BC5389">
              <w:rPr>
                <w:rFonts w:ascii="Times New Roman" w:hAnsi="Times New Roman" w:cs="Times New Roman"/>
                <w:sz w:val="24"/>
                <w:szCs w:val="24"/>
              </w:rPr>
              <w:t xml:space="preserve">пропуску паводков, в том числе </w:t>
            </w:r>
            <w:r w:rsidR="00BC5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восстановление защитных сооружений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A52" w:rsidRPr="00E963E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Default="00D2221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ЧС; Администрация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4877,34</w:t>
            </w:r>
          </w:p>
          <w:p w:rsidR="00631022" w:rsidRDefault="00631022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ОБ-6200,0</w:t>
            </w:r>
          </w:p>
          <w:p w:rsidR="00631022" w:rsidRDefault="00631022" w:rsidP="00D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CB2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C60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677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4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0714">
              <w:rPr>
                <w:rFonts w:ascii="Times New Roman" w:hAnsi="Times New Roman" w:cs="Times New Roman"/>
                <w:sz w:val="24"/>
                <w:szCs w:val="24"/>
              </w:rPr>
              <w:t>214,2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23474A" w:rsidRPr="00AC2F2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Default="00DA1BC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1540</w:t>
            </w:r>
            <w:r w:rsidR="00D222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38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DA1BC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9738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23474A" w:rsidRPr="00AC2F2D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Pr="00C607F4" w:rsidRDefault="00C607F4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  <w:r w:rsidR="00D2221D" w:rsidRPr="00C60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74A" w:rsidRPr="00C607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  <w:p w:rsidR="0023474A" w:rsidRDefault="0023474A" w:rsidP="0023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CB2490" w:rsidP="00CB2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C607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47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4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 w:rsidR="00D222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AC2F2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 w:rsidR="002347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52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 w:rsidR="00D222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Pr="00AC2F2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</w:t>
            </w:r>
            <w:r w:rsidR="0023474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4DD" w:rsidRPr="008D5D93" w:rsidTr="00B341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155D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резерва материальных ресурсов для предупреждения и ликвидации ЧС и в целях гражданской обороны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</w:p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C607F4" w:rsidRDefault="00C607F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  <w:r w:rsidR="009544DD" w:rsidRPr="00C60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3474A" w:rsidRDefault="0023474A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4A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3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474A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234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474A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22" w:rsidRDefault="0063102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D6E62" w:rsidP="00C607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C607F4">
              <w:rPr>
                <w:rFonts w:ascii="Times New Roman" w:hAnsi="Times New Roman" w:cs="Times New Roman"/>
                <w:sz w:val="24"/>
                <w:szCs w:val="24"/>
              </w:rPr>
              <w:t>2897</w:t>
            </w: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07F4" w:rsidRPr="00C607F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71496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9544DD" w:rsidRPr="00AC2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714968" w:rsidP="0071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DA1BC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4DD"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DA1BC8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C607F4" w:rsidRDefault="009544DD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Pr="00C607F4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C607F4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C607F4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Pr="00C607F4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C607F4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5C6464" w:rsidRDefault="00C607F4" w:rsidP="005D6E6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E62" w:rsidRPr="00C607F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5D6E62" w:rsidP="005C6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D6E62" w:rsidP="005C6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44DD" w:rsidRPr="008D5D93" w:rsidTr="00B341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ГО и ЧС спутниковой связью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AA74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и ЧС</w:t>
            </w:r>
            <w:r w:rsidR="00AA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AF51B9" w:rsidP="00580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  <w:p w:rsidR="005D6E62" w:rsidRDefault="005D6E62" w:rsidP="00580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804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22" w:rsidRDefault="0063102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D6E62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267,4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C6464" w:rsidP="00D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600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0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E62" w:rsidRDefault="005D6E62" w:rsidP="00600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600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600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600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6004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C6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</w:t>
            </w:r>
            <w:r w:rsidR="005C64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C646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</w:tr>
      <w:tr w:rsidR="009544DD" w:rsidRPr="008D5D93" w:rsidTr="009544D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ind w:right="-204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2.Осуществление мероприятий в </w:t>
            </w:r>
            <w:proofErr w:type="gramStart"/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целях</w:t>
            </w:r>
            <w:proofErr w:type="gramEnd"/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гражданской обороны</w:t>
            </w:r>
          </w:p>
        </w:tc>
      </w:tr>
      <w:tr w:rsidR="009544DD" w:rsidRPr="008D5D93" w:rsidTr="0086580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Оборудование защитных сооружений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5D6E62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Pr="00E963ED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7D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CF27D5" w:rsidRDefault="005D6E62" w:rsidP="005D6E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44DD" w:rsidRPr="008D5D93" w:rsidTr="0086580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приобретение и систематическое обновление информационных стендов, баннеров, плакатов, брошюр,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 для населения по способам защиты от ЧС, вопросам пожарной безопасности, гражданской обороны, и правилам поведения на водных объектах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9544DD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D6E62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F2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4A1AF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4DD" w:rsidRPr="00AC2F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AC2F2D" w:rsidRDefault="004A1AF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4DD" w:rsidRPr="00CF27D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CF27D5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544DD" w:rsidRPr="008D5D93" w:rsidTr="009544D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numPr>
                <w:ilvl w:val="0"/>
                <w:numId w:val="3"/>
              </w:num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 в сфере пожарной безопасности на территории Среднеканского городского округа</w:t>
            </w:r>
            <w:proofErr w:type="gramEnd"/>
          </w:p>
        </w:tc>
      </w:tr>
      <w:tr w:rsidR="009544DD" w:rsidRPr="008D5D93" w:rsidTr="003E3DF0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Приобретение и обслуживание средств пожаротушения, наглядной агитации, обеспечение готовности источников противопожарного водоснабжения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544DD"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875ED4" w:rsidRDefault="004A1AF3" w:rsidP="00AF51B9">
            <w:pPr>
              <w:pStyle w:val="ConsPlusNormal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875ED4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875ED4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875ED4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E963ED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875ED4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9544DD" w:rsidRPr="008D5D93" w:rsidTr="003E3DF0"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минерализованных противопожарных полос в </w:t>
            </w:r>
            <w:proofErr w:type="gramStart"/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округа, тушение лесных пожаров</w:t>
            </w:r>
          </w:p>
        </w:tc>
        <w:tc>
          <w:tcPr>
            <w:tcW w:w="9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и ЧС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7D2D74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D74" w:rsidRPr="007D2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D6E62" w:rsidRPr="007D2D74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Default="00E03986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D6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E6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D6E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5D6E62" w:rsidRDefault="005D6E62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E62" w:rsidRPr="00875ED4" w:rsidRDefault="004A1AF3" w:rsidP="00AF51B9">
            <w:pPr>
              <w:pStyle w:val="ConsPlusNormal"/>
              <w:ind w:righ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D74" w:rsidRPr="007D2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D6E62" w:rsidRPr="007D2D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7D2D74" w:rsidRDefault="007D2D7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44DD" w:rsidRPr="007D2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306B" w:rsidRPr="007D2D74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7D2D74" w:rsidRDefault="0071496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06B" w:rsidRPr="007D2D74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Pr="007D2D74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7D2D74" w:rsidRDefault="007D2D7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06B" w:rsidRPr="007D2D7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714968" w:rsidRPr="00714968" w:rsidRDefault="00714968" w:rsidP="009544D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4A1AF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875ED4" w:rsidRDefault="004A1AF3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875ED4" w:rsidRDefault="00AF51B9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Pr="00875ED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875ED4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</w:tr>
      <w:tr w:rsidR="009544DD" w:rsidRPr="00B147F1" w:rsidTr="009544DD">
        <w:tc>
          <w:tcPr>
            <w:tcW w:w="9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numPr>
                <w:ilvl w:val="0"/>
                <w:numId w:val="3"/>
              </w:numPr>
              <w:ind w:right="-62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выполнения функций Единой дежурно-диспетчерской службы Среднеканского городского округа</w:t>
            </w:r>
          </w:p>
        </w:tc>
      </w:tr>
      <w:tr w:rsidR="009544DD" w:rsidRPr="008D5D93" w:rsidTr="00F86E2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ЕДДС Среднеканского городского 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в </w:t>
            </w:r>
            <w:proofErr w:type="gramStart"/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 регламентирующими правовыми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3525,3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D" w:rsidRDefault="00F86E2D" w:rsidP="004A1A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CC306B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3525,3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71496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71496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306B" w:rsidRPr="00E963ED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E10294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4A1AF3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719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AF51B9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  <w:r w:rsidR="009544DD" w:rsidRPr="005C7A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5C7AB7" w:rsidRDefault="00AF51B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544DD" w:rsidRPr="008D5D93" w:rsidTr="00F86E2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Содержание ЕДДС Среднеканског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2E6E2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5090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69" w:rsidRDefault="00947A69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ОБ-0,0</w:t>
            </w:r>
          </w:p>
          <w:p w:rsidR="00E03986" w:rsidRDefault="00E03986" w:rsidP="00714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714968" w:rsidP="00CB2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15090</w:t>
            </w:r>
            <w:r w:rsidR="002E6E23">
              <w:rPr>
                <w:rFonts w:ascii="Times New Roman" w:hAnsi="Times New Roman" w:cs="Times New Roman"/>
                <w:sz w:val="24"/>
                <w:szCs w:val="24"/>
              </w:rPr>
              <w:t>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714968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714968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4A1AF3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E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CC306B" w:rsidRDefault="00CC306B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69" w:rsidRDefault="00947A69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4A1AF3" w:rsidP="00AF51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F51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6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86E2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2E6E2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2E6E23" w:rsidP="00CB2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2E6E2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2E6E23" w:rsidP="00947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4DD" w:rsidRDefault="002E6E23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44DD" w:rsidRPr="00875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44DD" w:rsidRPr="00875E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C306B" w:rsidRDefault="00CC306B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E03986" w:rsidRDefault="00E03986" w:rsidP="00CC30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875ED4" w:rsidRDefault="002E6E23" w:rsidP="00947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544DD" w:rsidRPr="008D5D93" w:rsidTr="00F86E2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3E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="00F24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963ED" w:rsidRDefault="009544DD" w:rsidP="009544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6B" w:rsidRPr="00E03986" w:rsidRDefault="00E03986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8018</w:t>
            </w:r>
            <w:r w:rsidRPr="00E03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6E2D" w:rsidRDefault="00F86E2D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ОБ-6200,0</w:t>
            </w: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E2D" w:rsidRDefault="00F86E2D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CC306B" w:rsidP="00CB24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МБ-</w:t>
            </w:r>
            <w:r w:rsidR="00E039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E17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03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D2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Pr="00E03986" w:rsidRDefault="005E4033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</w:t>
            </w:r>
            <w:r w:rsidR="007D2D74" w:rsidRPr="00E039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7D2D74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F86E2D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A69" w:rsidRDefault="00947A69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033" w:rsidRDefault="005E4033" w:rsidP="00A22F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F86E2D" w:rsidP="005E40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8046E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40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083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24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0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CB2490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6883,11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E4033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9544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E963ED" w:rsidRDefault="005E4033" w:rsidP="00947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4DD" w:rsidRDefault="005E4033" w:rsidP="00CC3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44DD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  <w:p w:rsidR="00CC306B" w:rsidRDefault="00CC306B" w:rsidP="00CC3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CC3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CC3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CC306B" w:rsidRDefault="00CC306B" w:rsidP="00CC3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Default="00CC306B" w:rsidP="00CC3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6B" w:rsidRPr="00CF27D5" w:rsidRDefault="005E4033" w:rsidP="00947A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47A6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CC306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</w:tbl>
    <w:p w:rsidR="009544DD" w:rsidRDefault="009544DD" w:rsidP="002C23C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23CB" w:rsidRDefault="00571BA7" w:rsidP="005217E9">
      <w:pPr>
        <w:pStyle w:val="ConsPlusNormal"/>
        <w:spacing w:line="360" w:lineRule="auto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72659" w:rsidRPr="00472659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659" w:rsidRPr="00472659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</w:t>
      </w:r>
      <w:r w:rsidR="00902584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 </w:t>
      </w:r>
      <w:r w:rsidR="00472659">
        <w:rPr>
          <w:rFonts w:ascii="Times New Roman" w:hAnsi="Times New Roman" w:cs="Times New Roman"/>
          <w:sz w:val="28"/>
          <w:szCs w:val="28"/>
        </w:rPr>
        <w:t>А</w:t>
      </w:r>
      <w:r w:rsidR="00472659" w:rsidRPr="00472659">
        <w:rPr>
          <w:rFonts w:ascii="Times New Roman" w:hAnsi="Times New Roman" w:cs="Times New Roman"/>
          <w:sz w:val="28"/>
          <w:szCs w:val="28"/>
        </w:rPr>
        <w:t>дмини</w:t>
      </w:r>
      <w:r w:rsidR="00472659">
        <w:rPr>
          <w:rFonts w:ascii="Times New Roman" w:hAnsi="Times New Roman" w:cs="Times New Roman"/>
          <w:sz w:val="28"/>
          <w:szCs w:val="28"/>
        </w:rPr>
        <w:t>страции Среднекан</w:t>
      </w:r>
      <w:r w:rsidR="00472659" w:rsidRPr="00472659">
        <w:rPr>
          <w:rFonts w:ascii="Times New Roman" w:hAnsi="Times New Roman" w:cs="Times New Roman"/>
          <w:sz w:val="28"/>
          <w:szCs w:val="28"/>
        </w:rPr>
        <w:t xml:space="preserve">ского городского округа </w:t>
      </w:r>
      <w:r w:rsidR="00902584">
        <w:rPr>
          <w:rFonts w:ascii="Times New Roman" w:hAnsi="Times New Roman" w:cs="Times New Roman"/>
          <w:sz w:val="28"/>
          <w:szCs w:val="28"/>
        </w:rPr>
        <w:t>Шохина А.А.</w:t>
      </w:r>
    </w:p>
    <w:p w:rsidR="001F738D" w:rsidRPr="00F91657" w:rsidRDefault="00472659" w:rsidP="005217E9">
      <w:pPr>
        <w:pStyle w:val="ConsPlusNormal"/>
        <w:spacing w:line="360" w:lineRule="auto"/>
        <w:ind w:right="-284" w:firstLine="540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472659"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официальному опубликованию в газете </w:t>
      </w:r>
      <w:r w:rsidR="00E53112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A93CB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5311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E53112">
        <w:rPr>
          <w:rFonts w:ascii="Times New Roman" w:hAnsi="Times New Roman" w:cs="Times New Roman"/>
          <w:sz w:val="28"/>
          <w:szCs w:val="28"/>
        </w:rPr>
        <w:t xml:space="preserve"> Колыма. Вести</w:t>
      </w:r>
      <w:r w:rsidR="00A93CBA">
        <w:rPr>
          <w:rFonts w:ascii="Times New Roman" w:hAnsi="Times New Roman" w:cs="Times New Roman"/>
          <w:sz w:val="28"/>
          <w:szCs w:val="28"/>
        </w:rPr>
        <w:t>»</w:t>
      </w:r>
      <w:r w:rsidR="00E53112">
        <w:rPr>
          <w:rFonts w:ascii="Times New Roman" w:hAnsi="Times New Roman" w:cs="Times New Roman"/>
          <w:sz w:val="28"/>
          <w:szCs w:val="28"/>
        </w:rPr>
        <w:t>.</w:t>
      </w:r>
      <w:r w:rsidRPr="00472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38D" w:rsidRDefault="001F738D" w:rsidP="005217E9">
      <w:pPr>
        <w:shd w:val="clear" w:color="auto" w:fill="FFFFFF"/>
        <w:spacing w:after="0" w:line="315" w:lineRule="atLeast"/>
        <w:ind w:righ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3986" w:rsidRDefault="00E03986" w:rsidP="005217E9">
      <w:pPr>
        <w:shd w:val="clear" w:color="auto" w:fill="FFFFFF"/>
        <w:spacing w:after="0" w:line="315" w:lineRule="atLeast"/>
        <w:ind w:righ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3986" w:rsidRDefault="00E03986" w:rsidP="005217E9">
      <w:pPr>
        <w:shd w:val="clear" w:color="auto" w:fill="FFFFFF"/>
        <w:spacing w:after="0" w:line="315" w:lineRule="atLeast"/>
        <w:ind w:righ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6AB7" w:rsidRDefault="00E06AB7" w:rsidP="005217E9">
      <w:pPr>
        <w:shd w:val="clear" w:color="auto" w:fill="FFFFFF"/>
        <w:spacing w:after="0" w:line="315" w:lineRule="atLeast"/>
        <w:ind w:right="-284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</w:t>
      </w:r>
      <w:r w:rsidR="009025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                                  </w:t>
      </w:r>
      <w:r w:rsidR="00E53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0258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</w:t>
      </w:r>
      <w:r w:rsidR="00E53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</w:t>
      </w:r>
      <w:r w:rsidR="005217E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E5311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О.Н. Герасимова</w:t>
      </w:r>
    </w:p>
    <w:p w:rsidR="00E06AB7" w:rsidRDefault="00E06AB7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91657" w:rsidRDefault="00F91657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5390A" w:rsidRDefault="00C5390A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C306B" w:rsidRDefault="00CC306B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C306B" w:rsidRDefault="00CC306B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CC306B" w:rsidRDefault="00CC306B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3986" w:rsidRDefault="00E03986" w:rsidP="00E06AB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E06AB7" w:rsidRDefault="00E06AB7" w:rsidP="00E06AB7">
      <w:pPr>
        <w:rPr>
          <w:rFonts w:ascii="Times New Roman" w:hAnsi="Times New Roman" w:cs="Times New Roman"/>
          <w:i/>
          <w:sz w:val="24"/>
          <w:szCs w:val="24"/>
        </w:rPr>
      </w:pPr>
      <w:r w:rsidRPr="001F738D">
        <w:rPr>
          <w:rFonts w:ascii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Pr="001F738D">
        <w:rPr>
          <w:rFonts w:ascii="Times New Roman" w:hAnsi="Times New Roman" w:cs="Times New Roman"/>
          <w:i/>
          <w:sz w:val="24"/>
          <w:szCs w:val="24"/>
        </w:rPr>
        <w:t>Ишмуратов</w:t>
      </w:r>
      <w:proofErr w:type="spellEnd"/>
      <w:r w:rsidRPr="001F738D">
        <w:rPr>
          <w:rFonts w:ascii="Times New Roman" w:hAnsi="Times New Roman" w:cs="Times New Roman"/>
          <w:i/>
          <w:sz w:val="24"/>
          <w:szCs w:val="24"/>
        </w:rPr>
        <w:t xml:space="preserve"> Р.Р.</w:t>
      </w:r>
    </w:p>
    <w:p w:rsidR="0092765D" w:rsidRDefault="0023474A" w:rsidP="00E06AB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92765D" w:rsidSect="009544DD">
      <w:headerReference w:type="default" r:id="rId9"/>
      <w:pgSz w:w="11906" w:h="16838"/>
      <w:pgMar w:top="993" w:right="850" w:bottom="851" w:left="1701" w:header="708" w:footer="2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42D" w:rsidRDefault="0081242D" w:rsidP="00DA5323">
      <w:pPr>
        <w:spacing w:after="0" w:line="240" w:lineRule="auto"/>
      </w:pPr>
      <w:r>
        <w:separator/>
      </w:r>
    </w:p>
  </w:endnote>
  <w:endnote w:type="continuationSeparator" w:id="0">
    <w:p w:rsidR="0081242D" w:rsidRDefault="0081242D" w:rsidP="00DA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42D" w:rsidRDefault="0081242D" w:rsidP="00DA5323">
      <w:pPr>
        <w:spacing w:after="0" w:line="240" w:lineRule="auto"/>
      </w:pPr>
      <w:r>
        <w:separator/>
      </w:r>
    </w:p>
  </w:footnote>
  <w:footnote w:type="continuationSeparator" w:id="0">
    <w:p w:rsidR="0081242D" w:rsidRDefault="0081242D" w:rsidP="00DA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48849"/>
      <w:docPartObj>
        <w:docPartGallery w:val="Page Numbers (Top of Page)"/>
        <w:docPartUnique/>
      </w:docPartObj>
    </w:sdtPr>
    <w:sdtEndPr/>
    <w:sdtContent>
      <w:p w:rsidR="00AF51B9" w:rsidRDefault="0081242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51B9" w:rsidRDefault="00AF51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304D"/>
    <w:multiLevelType w:val="hybridMultilevel"/>
    <w:tmpl w:val="701200FE"/>
    <w:lvl w:ilvl="0" w:tplc="5A06218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706A49"/>
    <w:multiLevelType w:val="hybridMultilevel"/>
    <w:tmpl w:val="33AA54EE"/>
    <w:lvl w:ilvl="0" w:tplc="B34A8C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34802"/>
    <w:multiLevelType w:val="hybridMultilevel"/>
    <w:tmpl w:val="98E28474"/>
    <w:lvl w:ilvl="0" w:tplc="E028FD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694451A"/>
    <w:multiLevelType w:val="hybridMultilevel"/>
    <w:tmpl w:val="FD425538"/>
    <w:lvl w:ilvl="0" w:tplc="A976C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3181B"/>
    <w:multiLevelType w:val="hybridMultilevel"/>
    <w:tmpl w:val="CB5C2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AB7"/>
    <w:rsid w:val="00030AF9"/>
    <w:rsid w:val="00041BF2"/>
    <w:rsid w:val="00051C24"/>
    <w:rsid w:val="000758FB"/>
    <w:rsid w:val="00080607"/>
    <w:rsid w:val="00097EFE"/>
    <w:rsid w:val="000B47A9"/>
    <w:rsid w:val="000E5F06"/>
    <w:rsid w:val="000F3020"/>
    <w:rsid w:val="00103630"/>
    <w:rsid w:val="00112B08"/>
    <w:rsid w:val="00114AA6"/>
    <w:rsid w:val="001270E1"/>
    <w:rsid w:val="00135118"/>
    <w:rsid w:val="00135A87"/>
    <w:rsid w:val="00154351"/>
    <w:rsid w:val="00157A35"/>
    <w:rsid w:val="00161532"/>
    <w:rsid w:val="00171E83"/>
    <w:rsid w:val="001A4D31"/>
    <w:rsid w:val="001C7D1E"/>
    <w:rsid w:val="001D21A1"/>
    <w:rsid w:val="001D6C43"/>
    <w:rsid w:val="001F3408"/>
    <w:rsid w:val="001F738D"/>
    <w:rsid w:val="002060DE"/>
    <w:rsid w:val="0023474A"/>
    <w:rsid w:val="00235E73"/>
    <w:rsid w:val="00240B8E"/>
    <w:rsid w:val="00243005"/>
    <w:rsid w:val="002848DC"/>
    <w:rsid w:val="00284C03"/>
    <w:rsid w:val="002C083E"/>
    <w:rsid w:val="002C23CB"/>
    <w:rsid w:val="002C7331"/>
    <w:rsid w:val="002E4327"/>
    <w:rsid w:val="002E675B"/>
    <w:rsid w:val="002E698A"/>
    <w:rsid w:val="002E6E23"/>
    <w:rsid w:val="002E781E"/>
    <w:rsid w:val="00316731"/>
    <w:rsid w:val="003167AC"/>
    <w:rsid w:val="003229B2"/>
    <w:rsid w:val="003276A5"/>
    <w:rsid w:val="00330B9E"/>
    <w:rsid w:val="0033520B"/>
    <w:rsid w:val="0034799D"/>
    <w:rsid w:val="003628F9"/>
    <w:rsid w:val="00362EC3"/>
    <w:rsid w:val="00370528"/>
    <w:rsid w:val="0037338D"/>
    <w:rsid w:val="00373FED"/>
    <w:rsid w:val="00377899"/>
    <w:rsid w:val="003C3002"/>
    <w:rsid w:val="003D2952"/>
    <w:rsid w:val="003D4339"/>
    <w:rsid w:val="003E3DF0"/>
    <w:rsid w:val="003F0DF1"/>
    <w:rsid w:val="003F3354"/>
    <w:rsid w:val="00412C9D"/>
    <w:rsid w:val="00420E65"/>
    <w:rsid w:val="0042395F"/>
    <w:rsid w:val="0044648F"/>
    <w:rsid w:val="00456FB9"/>
    <w:rsid w:val="00472659"/>
    <w:rsid w:val="004A1AF3"/>
    <w:rsid w:val="004A7F84"/>
    <w:rsid w:val="004B2E73"/>
    <w:rsid w:val="004C366A"/>
    <w:rsid w:val="004D394B"/>
    <w:rsid w:val="004E0524"/>
    <w:rsid w:val="004E2236"/>
    <w:rsid w:val="004E54FA"/>
    <w:rsid w:val="004F0C0F"/>
    <w:rsid w:val="004F3988"/>
    <w:rsid w:val="004F42A8"/>
    <w:rsid w:val="005004E1"/>
    <w:rsid w:val="00511102"/>
    <w:rsid w:val="005217E9"/>
    <w:rsid w:val="00557E49"/>
    <w:rsid w:val="00571BA7"/>
    <w:rsid w:val="0058046E"/>
    <w:rsid w:val="005C05DE"/>
    <w:rsid w:val="005C4562"/>
    <w:rsid w:val="005C6464"/>
    <w:rsid w:val="005C7AB7"/>
    <w:rsid w:val="005D520F"/>
    <w:rsid w:val="005D6E62"/>
    <w:rsid w:val="005E4033"/>
    <w:rsid w:val="006004FB"/>
    <w:rsid w:val="0060649C"/>
    <w:rsid w:val="00631022"/>
    <w:rsid w:val="00632383"/>
    <w:rsid w:val="0066542A"/>
    <w:rsid w:val="00671D1B"/>
    <w:rsid w:val="00676858"/>
    <w:rsid w:val="00680C88"/>
    <w:rsid w:val="006839CF"/>
    <w:rsid w:val="00683C15"/>
    <w:rsid w:val="00693933"/>
    <w:rsid w:val="006A5A60"/>
    <w:rsid w:val="006C1F33"/>
    <w:rsid w:val="006F4AC1"/>
    <w:rsid w:val="00714968"/>
    <w:rsid w:val="00721580"/>
    <w:rsid w:val="0073445E"/>
    <w:rsid w:val="00740191"/>
    <w:rsid w:val="0075519D"/>
    <w:rsid w:val="0079021F"/>
    <w:rsid w:val="007A2AEC"/>
    <w:rsid w:val="007A3A20"/>
    <w:rsid w:val="007B0704"/>
    <w:rsid w:val="007D2D74"/>
    <w:rsid w:val="007D6286"/>
    <w:rsid w:val="007D7020"/>
    <w:rsid w:val="008016EA"/>
    <w:rsid w:val="0081242D"/>
    <w:rsid w:val="00830A35"/>
    <w:rsid w:val="008656AB"/>
    <w:rsid w:val="0086580B"/>
    <w:rsid w:val="00874A0B"/>
    <w:rsid w:val="00875ED4"/>
    <w:rsid w:val="00894037"/>
    <w:rsid w:val="008B051F"/>
    <w:rsid w:val="008D1995"/>
    <w:rsid w:val="008D5D93"/>
    <w:rsid w:val="008E1CB4"/>
    <w:rsid w:val="008E6FFF"/>
    <w:rsid w:val="008F1E37"/>
    <w:rsid w:val="008F702B"/>
    <w:rsid w:val="00901EC7"/>
    <w:rsid w:val="00902584"/>
    <w:rsid w:val="0090488D"/>
    <w:rsid w:val="00912F9F"/>
    <w:rsid w:val="00913EB7"/>
    <w:rsid w:val="009155DC"/>
    <w:rsid w:val="009231BE"/>
    <w:rsid w:val="0092765D"/>
    <w:rsid w:val="0093534B"/>
    <w:rsid w:val="00937C5D"/>
    <w:rsid w:val="00947A69"/>
    <w:rsid w:val="009544DD"/>
    <w:rsid w:val="0097383B"/>
    <w:rsid w:val="00980E1B"/>
    <w:rsid w:val="009A0479"/>
    <w:rsid w:val="009B5EA5"/>
    <w:rsid w:val="009B7D74"/>
    <w:rsid w:val="009D6AF3"/>
    <w:rsid w:val="009E21B0"/>
    <w:rsid w:val="00A07FC1"/>
    <w:rsid w:val="00A139A7"/>
    <w:rsid w:val="00A22FD4"/>
    <w:rsid w:val="00A3002E"/>
    <w:rsid w:val="00A300F1"/>
    <w:rsid w:val="00A46ADE"/>
    <w:rsid w:val="00A56161"/>
    <w:rsid w:val="00A5639D"/>
    <w:rsid w:val="00A640F8"/>
    <w:rsid w:val="00A67C69"/>
    <w:rsid w:val="00A81D34"/>
    <w:rsid w:val="00A8462C"/>
    <w:rsid w:val="00A92D05"/>
    <w:rsid w:val="00A930EB"/>
    <w:rsid w:val="00A93CBA"/>
    <w:rsid w:val="00AA5E63"/>
    <w:rsid w:val="00AA74D6"/>
    <w:rsid w:val="00AB3F7E"/>
    <w:rsid w:val="00AC2F2D"/>
    <w:rsid w:val="00AC44BB"/>
    <w:rsid w:val="00AD50B9"/>
    <w:rsid w:val="00AE0A52"/>
    <w:rsid w:val="00AF2ACE"/>
    <w:rsid w:val="00AF2BCB"/>
    <w:rsid w:val="00AF51B9"/>
    <w:rsid w:val="00B0367D"/>
    <w:rsid w:val="00B13B11"/>
    <w:rsid w:val="00B147F1"/>
    <w:rsid w:val="00B20CEA"/>
    <w:rsid w:val="00B31024"/>
    <w:rsid w:val="00B3415E"/>
    <w:rsid w:val="00B44274"/>
    <w:rsid w:val="00B74250"/>
    <w:rsid w:val="00B8540F"/>
    <w:rsid w:val="00BC047C"/>
    <w:rsid w:val="00BC5389"/>
    <w:rsid w:val="00BD0714"/>
    <w:rsid w:val="00BF3982"/>
    <w:rsid w:val="00BF3C29"/>
    <w:rsid w:val="00C21A1A"/>
    <w:rsid w:val="00C4047A"/>
    <w:rsid w:val="00C5390A"/>
    <w:rsid w:val="00C607F4"/>
    <w:rsid w:val="00C61524"/>
    <w:rsid w:val="00C73FE6"/>
    <w:rsid w:val="00C82F06"/>
    <w:rsid w:val="00C867BA"/>
    <w:rsid w:val="00C87A96"/>
    <w:rsid w:val="00C93B29"/>
    <w:rsid w:val="00CA71CC"/>
    <w:rsid w:val="00CB2490"/>
    <w:rsid w:val="00CB7833"/>
    <w:rsid w:val="00CC306B"/>
    <w:rsid w:val="00CC3DF1"/>
    <w:rsid w:val="00CE4186"/>
    <w:rsid w:val="00CE7979"/>
    <w:rsid w:val="00CF27D5"/>
    <w:rsid w:val="00CF4423"/>
    <w:rsid w:val="00CF5799"/>
    <w:rsid w:val="00D01495"/>
    <w:rsid w:val="00D2221D"/>
    <w:rsid w:val="00D27AA4"/>
    <w:rsid w:val="00D3372C"/>
    <w:rsid w:val="00D411FE"/>
    <w:rsid w:val="00D457FE"/>
    <w:rsid w:val="00D51A72"/>
    <w:rsid w:val="00DA1BC8"/>
    <w:rsid w:val="00DA5323"/>
    <w:rsid w:val="00DC5D19"/>
    <w:rsid w:val="00DD2FCC"/>
    <w:rsid w:val="00E03986"/>
    <w:rsid w:val="00E06AB7"/>
    <w:rsid w:val="00E10294"/>
    <w:rsid w:val="00E16087"/>
    <w:rsid w:val="00E22DAD"/>
    <w:rsid w:val="00E34361"/>
    <w:rsid w:val="00E376DA"/>
    <w:rsid w:val="00E37B25"/>
    <w:rsid w:val="00E43508"/>
    <w:rsid w:val="00E43A0A"/>
    <w:rsid w:val="00E53112"/>
    <w:rsid w:val="00E73226"/>
    <w:rsid w:val="00E87018"/>
    <w:rsid w:val="00E94E6E"/>
    <w:rsid w:val="00E95173"/>
    <w:rsid w:val="00E963ED"/>
    <w:rsid w:val="00EA1B86"/>
    <w:rsid w:val="00EA7DF4"/>
    <w:rsid w:val="00EB3FEA"/>
    <w:rsid w:val="00EC0568"/>
    <w:rsid w:val="00EC67E3"/>
    <w:rsid w:val="00EE177B"/>
    <w:rsid w:val="00EE2738"/>
    <w:rsid w:val="00EF7F5E"/>
    <w:rsid w:val="00F146A0"/>
    <w:rsid w:val="00F24DD3"/>
    <w:rsid w:val="00F63F62"/>
    <w:rsid w:val="00F748A2"/>
    <w:rsid w:val="00F86830"/>
    <w:rsid w:val="00F86E2D"/>
    <w:rsid w:val="00F91657"/>
    <w:rsid w:val="00F94860"/>
    <w:rsid w:val="00F96309"/>
    <w:rsid w:val="00FC0DF4"/>
    <w:rsid w:val="00FD093F"/>
    <w:rsid w:val="00FE2DE6"/>
    <w:rsid w:val="00FF180C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899"/>
  </w:style>
  <w:style w:type="paragraph" w:styleId="3">
    <w:name w:val="heading 3"/>
    <w:basedOn w:val="a"/>
    <w:link w:val="30"/>
    <w:uiPriority w:val="9"/>
    <w:qFormat/>
    <w:rsid w:val="00557E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06AB7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06AB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06AB7"/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57E4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55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57E49"/>
  </w:style>
  <w:style w:type="paragraph" w:styleId="a7">
    <w:name w:val="List Paragraph"/>
    <w:basedOn w:val="a"/>
    <w:uiPriority w:val="34"/>
    <w:qFormat/>
    <w:rsid w:val="00F91657"/>
    <w:pPr>
      <w:ind w:left="720"/>
      <w:contextualSpacing/>
    </w:pPr>
  </w:style>
  <w:style w:type="paragraph" w:customStyle="1" w:styleId="ConsPlusNormal">
    <w:name w:val="ConsPlusNormal"/>
    <w:rsid w:val="00472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726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8">
    <w:name w:val="Table Grid"/>
    <w:basedOn w:val="a1"/>
    <w:uiPriority w:val="59"/>
    <w:rsid w:val="008B05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16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7247-B44B-4E9D-BE75-B1657C03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2006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SOBRANIE</dc:creator>
  <cp:keywords/>
  <dc:description/>
  <cp:lastModifiedBy>RePack by SPecialiST</cp:lastModifiedBy>
  <cp:revision>131</cp:revision>
  <cp:lastPrinted>2020-07-02T01:04:00Z</cp:lastPrinted>
  <dcterms:created xsi:type="dcterms:W3CDTF">2017-11-23T03:10:00Z</dcterms:created>
  <dcterms:modified xsi:type="dcterms:W3CDTF">2020-07-19T23:31:00Z</dcterms:modified>
</cp:coreProperties>
</file>