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7B" w:rsidRPr="002610BA" w:rsidRDefault="00BC1BEE" w:rsidP="00154A7B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65" style="position:absolute;left:0;text-align:left;margin-left:-56.7pt;margin-top:-17.85pt;width:1197pt;height:846pt;z-index:-251655680">
            <v:fill color2="#c6d9f1" angle="-135" focusposition=".5,.5" focussize="" focus="50%" type="gradient"/>
          </v:rect>
        </w:pict>
      </w:r>
      <w:r w:rsidR="00154A7B" w:rsidRPr="002610BA">
        <w:rPr>
          <w:b/>
          <w:sz w:val="36"/>
          <w:szCs w:val="36"/>
        </w:rPr>
        <w:t>ВЫБОРЫ ДЕПУТАТОВ СОБРАНИЯ ПРЕДСТАВИТЕЛЕЙ СРЕДНЕКАНСКОГО ГОРОДСКОГО ОКРУГА</w:t>
      </w:r>
    </w:p>
    <w:p w:rsidR="00154A7B" w:rsidRPr="002610BA" w:rsidRDefault="00154A7B" w:rsidP="00154A7B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ПО МНОГОМАНД</w:t>
      </w:r>
      <w:r>
        <w:rPr>
          <w:b/>
          <w:sz w:val="36"/>
          <w:szCs w:val="36"/>
        </w:rPr>
        <w:t>АТНОМУ ИЗБИРАТЕЛЬНОМУ ОКРУГУ № 3</w:t>
      </w:r>
    </w:p>
    <w:p w:rsidR="00154A7B" w:rsidRPr="002610BA" w:rsidRDefault="00154A7B" w:rsidP="00154A7B">
      <w:pPr>
        <w:spacing w:line="276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>13 СЕНТЯБРЯ 2020 ГОДА</w:t>
      </w:r>
    </w:p>
    <w:p w:rsidR="00154A7B" w:rsidRPr="002610BA" w:rsidRDefault="00154A7B" w:rsidP="00154A7B">
      <w:pPr>
        <w:spacing w:line="360" w:lineRule="auto"/>
        <w:jc w:val="center"/>
        <w:rPr>
          <w:b/>
          <w:sz w:val="22"/>
          <w:szCs w:val="22"/>
        </w:rPr>
      </w:pPr>
    </w:p>
    <w:p w:rsidR="00B54A7C" w:rsidRPr="00257B26" w:rsidRDefault="00154A7B" w:rsidP="00154A7B">
      <w:pPr>
        <w:spacing w:line="360" w:lineRule="auto"/>
        <w:jc w:val="center"/>
        <w:rPr>
          <w:b/>
          <w:sz w:val="36"/>
          <w:szCs w:val="36"/>
        </w:rPr>
      </w:pPr>
      <w:r w:rsidRPr="002610BA">
        <w:rPr>
          <w:b/>
          <w:sz w:val="36"/>
          <w:szCs w:val="36"/>
        </w:rPr>
        <w:t xml:space="preserve">З А Р Е Г И С Т Р И Р О В А Н </w:t>
      </w:r>
      <w:proofErr w:type="spellStart"/>
      <w:proofErr w:type="gramStart"/>
      <w:r w:rsidRPr="002610BA">
        <w:rPr>
          <w:b/>
          <w:sz w:val="36"/>
          <w:szCs w:val="36"/>
        </w:rPr>
        <w:t>Н</w:t>
      </w:r>
      <w:proofErr w:type="spellEnd"/>
      <w:proofErr w:type="gramEnd"/>
      <w:r w:rsidRPr="002610BA">
        <w:rPr>
          <w:b/>
          <w:sz w:val="36"/>
          <w:szCs w:val="36"/>
        </w:rPr>
        <w:t xml:space="preserve"> Ы Е     К А Н Д И Д А Т Ы</w:t>
      </w:r>
    </w:p>
    <w:tbl>
      <w:tblPr>
        <w:tblpPr w:leftFromText="180" w:rightFromText="180" w:vertAnchor="text" w:horzAnchor="margin" w:tblpY="38"/>
        <w:tblW w:w="2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6"/>
        <w:gridCol w:w="394"/>
        <w:gridCol w:w="6955"/>
        <w:gridCol w:w="394"/>
        <w:gridCol w:w="6955"/>
      </w:tblGrid>
      <w:tr w:rsidR="00C9558A" w:rsidRPr="00C9558A" w:rsidTr="00154A7B">
        <w:trPr>
          <w:trHeight w:val="3969"/>
        </w:trPr>
        <w:tc>
          <w:tcPr>
            <w:tcW w:w="6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КАЗЬМИНА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Наталья Витальевна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99060</wp:posOffset>
                  </wp:positionV>
                  <wp:extent cx="1127760" cy="1362710"/>
                  <wp:effectExtent l="19050" t="0" r="0" b="0"/>
                  <wp:wrapNone/>
                  <wp:docPr id="20" name="Рисунок 6" descr="Казь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зьмина.jpg"/>
                          <pic:cNvPicPr/>
                        </pic:nvPicPr>
                        <pic:blipFill>
                          <a:blip r:embed="rId5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6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558A" w:rsidRPr="00C9558A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Родилась 29 января 1976 года в г</w:t>
            </w:r>
            <w:proofErr w:type="gramStart"/>
            <w:r w:rsidRPr="00C9558A">
              <w:rPr>
                <w:sz w:val="18"/>
                <w:szCs w:val="18"/>
              </w:rPr>
              <w:t>.К</w:t>
            </w:r>
            <w:proofErr w:type="gramEnd"/>
            <w:r w:rsidRPr="00C9558A">
              <w:rPr>
                <w:sz w:val="18"/>
                <w:szCs w:val="18"/>
              </w:rPr>
              <w:t>ривой Рог, Днепропетровской обла</w:t>
            </w:r>
            <w:r w:rsidR="00293811">
              <w:rPr>
                <w:sz w:val="18"/>
                <w:szCs w:val="18"/>
              </w:rPr>
              <w:t xml:space="preserve">сти. В селе Верхний Сеймчан проживает </w:t>
            </w:r>
            <w:r w:rsidRPr="00C9558A">
              <w:rPr>
                <w:sz w:val="18"/>
                <w:szCs w:val="18"/>
              </w:rPr>
              <w:t xml:space="preserve"> с 1982 года. </w:t>
            </w:r>
          </w:p>
          <w:p w:rsidR="00293811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С 1992 по 2009 год работала в совхозе «Сеймчан».  В 2009 году работала на </w:t>
            </w:r>
            <w:proofErr w:type="spellStart"/>
            <w:r w:rsidRPr="00C9558A">
              <w:rPr>
                <w:sz w:val="18"/>
                <w:szCs w:val="18"/>
              </w:rPr>
              <w:t>Усть</w:t>
            </w:r>
            <w:proofErr w:type="spellEnd"/>
            <w:r w:rsidRPr="00C9558A">
              <w:rPr>
                <w:sz w:val="18"/>
                <w:szCs w:val="18"/>
              </w:rPr>
              <w:t>-Среднеканской ГЭС.</w:t>
            </w:r>
          </w:p>
          <w:p w:rsidR="00293811" w:rsidRDefault="00293811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В 2019 году окончила Северо-Восточный государственный университет, по специальности – учитель начальных классов</w:t>
            </w:r>
            <w:r>
              <w:rPr>
                <w:sz w:val="18"/>
                <w:szCs w:val="18"/>
              </w:rPr>
              <w:t>.</w:t>
            </w:r>
            <w:r w:rsidR="00C9558A" w:rsidRPr="00C9558A">
              <w:rPr>
                <w:sz w:val="18"/>
                <w:szCs w:val="18"/>
              </w:rPr>
              <w:t xml:space="preserve"> </w:t>
            </w:r>
          </w:p>
          <w:p w:rsidR="00C9558A" w:rsidRPr="00C9558A" w:rsidRDefault="00C9558A" w:rsidP="00293811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 </w:t>
            </w:r>
            <w:r w:rsidR="00293811">
              <w:rPr>
                <w:sz w:val="18"/>
                <w:szCs w:val="18"/>
              </w:rPr>
              <w:t>В</w:t>
            </w:r>
            <w:r w:rsidR="00BC1BEE">
              <w:rPr>
                <w:sz w:val="18"/>
                <w:szCs w:val="18"/>
              </w:rPr>
              <w:t xml:space="preserve"> </w:t>
            </w:r>
            <w:r w:rsidRPr="00C9558A">
              <w:rPr>
                <w:sz w:val="18"/>
                <w:szCs w:val="18"/>
              </w:rPr>
              <w:t xml:space="preserve">настоящее время работает в </w:t>
            </w:r>
            <w:r w:rsidR="00293811">
              <w:rPr>
                <w:sz w:val="18"/>
                <w:szCs w:val="18"/>
              </w:rPr>
              <w:t xml:space="preserve">средней школе </w:t>
            </w:r>
            <w:r w:rsidRPr="00C9558A">
              <w:rPr>
                <w:sz w:val="18"/>
                <w:szCs w:val="18"/>
              </w:rPr>
              <w:t xml:space="preserve"> села Верхний Сеймчан в должности воспитателя дошкольной группы. </w:t>
            </w:r>
          </w:p>
          <w:p w:rsidR="00C9558A" w:rsidRPr="00C9558A" w:rsidRDefault="00C9558A" w:rsidP="00C9558A">
            <w:pPr>
              <w:spacing w:line="276" w:lineRule="auto"/>
              <w:ind w:left="1843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Замужем. Имеет двоих детей, внучку.</w:t>
            </w:r>
          </w:p>
          <w:p w:rsidR="00C9558A" w:rsidRPr="00C9558A" w:rsidRDefault="00C9558A" w:rsidP="00C9558A">
            <w:pPr>
              <w:spacing w:line="276" w:lineRule="auto"/>
              <w:ind w:left="1843"/>
              <w:jc w:val="both"/>
              <w:rPr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ind w:left="1843"/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ЛАВЕРКОВ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Семен Юрьевич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-643</wp:posOffset>
                  </wp:positionH>
                  <wp:positionV relativeFrom="paragraph">
                    <wp:posOffset>84554</wp:posOffset>
                  </wp:positionV>
                  <wp:extent cx="1073480" cy="1436914"/>
                  <wp:effectExtent l="19050" t="0" r="0" b="0"/>
                  <wp:wrapSquare wrapText="bothSides"/>
                  <wp:docPr id="21" name="Рисунок 7" descr="Лавер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ерков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80" cy="143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Родился 30 июля 1970 года в г. Камышине Волгоградской области. </w:t>
            </w:r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proofErr w:type="gramStart"/>
            <w:r w:rsidRPr="00C9558A">
              <w:rPr>
                <w:sz w:val="18"/>
                <w:szCs w:val="18"/>
              </w:rPr>
              <w:t xml:space="preserve">В 1988 году принят на должность трактористом-машинистом в совхоз «Среднеканский» Магаданской области, в этом же году призван в ряды Советской Армии. </w:t>
            </w:r>
            <w:proofErr w:type="gramEnd"/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С 1991 по 1992 год работал в ЗСМ «Среднеканский» МПП СПО «Магаданагропромстрой», формовщиком.</w:t>
            </w:r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С 1992 по 1994 год работал в ПСО «Колымаэнергострой» машинистом насосных установок.</w:t>
            </w:r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В 1994 году </w:t>
            </w:r>
            <w:proofErr w:type="gramStart"/>
            <w:r w:rsidRPr="00C9558A">
              <w:rPr>
                <w:sz w:val="18"/>
                <w:szCs w:val="18"/>
              </w:rPr>
              <w:t>принят</w:t>
            </w:r>
            <w:proofErr w:type="gramEnd"/>
            <w:r w:rsidRPr="00C9558A">
              <w:rPr>
                <w:sz w:val="18"/>
                <w:szCs w:val="18"/>
              </w:rPr>
              <w:t xml:space="preserve"> в Сеймчанское</w:t>
            </w:r>
            <w:bookmarkStart w:id="0" w:name="_GoBack"/>
            <w:bookmarkEnd w:id="0"/>
            <w:r w:rsidRPr="00C9558A">
              <w:rPr>
                <w:sz w:val="18"/>
                <w:szCs w:val="18"/>
              </w:rPr>
              <w:t xml:space="preserve"> предприятие «</w:t>
            </w:r>
            <w:proofErr w:type="spellStart"/>
            <w:r w:rsidRPr="00C9558A">
              <w:rPr>
                <w:sz w:val="18"/>
                <w:szCs w:val="18"/>
              </w:rPr>
              <w:t>Электротеплосеть</w:t>
            </w:r>
            <w:proofErr w:type="spellEnd"/>
            <w:r w:rsidRPr="00C9558A">
              <w:rPr>
                <w:sz w:val="18"/>
                <w:szCs w:val="18"/>
              </w:rPr>
              <w:t>» слесарем тепловых сетей. С 1995 по 1996 год слесарь-сантехник по ремонту и содержанию водопроводных и тепловых сетей на участке села Колымское Среднеканского унитарного муниципального предприятия «ЖИЛКОММУНЭНЕРГО». С 1996 год по 2004 МУЗ «Среднеканская центральная районная больница», слесарь-сантехник хозяйственной службы. С 2004 по 2005 год работал в ООО «</w:t>
            </w:r>
            <w:proofErr w:type="spellStart"/>
            <w:r w:rsidRPr="00C9558A">
              <w:rPr>
                <w:sz w:val="18"/>
                <w:szCs w:val="18"/>
              </w:rPr>
              <w:t>Востокмонтажспецстрой</w:t>
            </w:r>
            <w:proofErr w:type="spellEnd"/>
            <w:r w:rsidRPr="00C9558A">
              <w:rPr>
                <w:sz w:val="18"/>
                <w:szCs w:val="18"/>
              </w:rPr>
              <w:t xml:space="preserve">», слесарем-сантехником. С 2005 по 2008 год работал в Среднеканском унитарном муниципальном предприятии «ЖИЛКОММУНЭНЕРГО», аккумуляторщиком, слесарем-ремонтником. В 2008 году </w:t>
            </w:r>
            <w:proofErr w:type="gramStart"/>
            <w:r w:rsidRPr="00C9558A">
              <w:rPr>
                <w:sz w:val="18"/>
                <w:szCs w:val="18"/>
              </w:rPr>
              <w:t>принят</w:t>
            </w:r>
            <w:proofErr w:type="gramEnd"/>
            <w:r w:rsidRPr="00C9558A">
              <w:rPr>
                <w:sz w:val="18"/>
                <w:szCs w:val="18"/>
              </w:rPr>
              <w:t xml:space="preserve"> на должность  мастера  котельной № 6 МУП «Сеймчантеплосеть», с 2016 года и по настоящее время работает начальником котельной № 6 МУП «Сеймчантеплосеть».</w:t>
            </w:r>
          </w:p>
          <w:p w:rsidR="00C9558A" w:rsidRPr="00C9558A" w:rsidRDefault="00C9558A" w:rsidP="00154A7B">
            <w:pPr>
              <w:spacing w:line="276" w:lineRule="auto"/>
              <w:ind w:left="16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Женат. Имеет двух сыновей.</w:t>
            </w:r>
          </w:p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ind w:left="1886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ПРЕВЫШ-КВИНТО</w:t>
            </w:r>
          </w:p>
          <w:p w:rsidR="00C9558A" w:rsidRPr="00C9558A" w:rsidRDefault="00C9558A" w:rsidP="00C9558A">
            <w:pPr>
              <w:spacing w:line="276" w:lineRule="auto"/>
              <w:ind w:left="1886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Станислав Казимирович</w:t>
            </w:r>
          </w:p>
          <w:p w:rsidR="00C9558A" w:rsidRPr="00C9558A" w:rsidRDefault="00C9558A" w:rsidP="00C9558A">
            <w:pPr>
              <w:spacing w:line="276" w:lineRule="auto"/>
              <w:ind w:left="1886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-36890</wp:posOffset>
                  </wp:positionH>
                  <wp:positionV relativeFrom="paragraph">
                    <wp:posOffset>-480</wp:posOffset>
                  </wp:positionV>
                  <wp:extent cx="1145516" cy="1578634"/>
                  <wp:effectExtent l="19050" t="0" r="0" b="0"/>
                  <wp:wrapNone/>
                  <wp:docPr id="22" name="Рисунок 8" descr="Превыш-Квинто С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выш-Квинто С.К.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rcRect b="5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16" cy="157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558A">
              <w:rPr>
                <w:sz w:val="18"/>
                <w:szCs w:val="18"/>
              </w:rPr>
              <w:t>Родился 13 апреля 1959 года в селе Верхний Сеймчан, Магаданской области. В 1974 году окончил Верхнесеймчанскую  восьмилетнюю школу и уехал учиться в г. Ленинград.  В 1977 году окончил Ленинградское училище № 90  по специальности «Наладчик деревообрабатывающих станков».</w:t>
            </w:r>
          </w:p>
          <w:p w:rsidR="00C9558A" w:rsidRPr="00C9558A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После службы в Вооруженных силах СССР,  вернулся </w:t>
            </w:r>
            <w:proofErr w:type="gramStart"/>
            <w:r w:rsidRPr="00C9558A">
              <w:rPr>
                <w:sz w:val="18"/>
                <w:szCs w:val="18"/>
              </w:rPr>
              <w:t>в</w:t>
            </w:r>
            <w:proofErr w:type="gramEnd"/>
            <w:r w:rsidRPr="00C9558A">
              <w:rPr>
                <w:sz w:val="18"/>
                <w:szCs w:val="18"/>
              </w:rPr>
              <w:t xml:space="preserve"> </w:t>
            </w:r>
            <w:proofErr w:type="gramStart"/>
            <w:r w:rsidRPr="00C9558A">
              <w:rPr>
                <w:sz w:val="18"/>
                <w:szCs w:val="18"/>
              </w:rPr>
              <w:t>с</w:t>
            </w:r>
            <w:proofErr w:type="gramEnd"/>
            <w:r w:rsidRPr="00C9558A">
              <w:rPr>
                <w:sz w:val="18"/>
                <w:szCs w:val="18"/>
              </w:rPr>
              <w:t xml:space="preserve">. Верхний Сеймчан, где проживает по настоящее время. С 1980г. по 1997 г. работал в совхозе «Сеймчан». В 2014г. открыл Крестьянское (фермерское) хозяйство. </w:t>
            </w:r>
          </w:p>
          <w:p w:rsidR="00C9558A" w:rsidRPr="00C9558A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Женат. Имеет трех взрослых дочерей, внуков. 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Является депутатом Собрания представителей Среднеканского городского округа (2015-2020гг).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C9558A" w:rsidRPr="00C9558A" w:rsidTr="00154A7B">
        <w:trPr>
          <w:trHeight w:val="284"/>
        </w:trPr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9558A" w:rsidRPr="00C9558A" w:rsidTr="00154A7B">
        <w:trPr>
          <w:trHeight w:val="3969"/>
        </w:trPr>
        <w:tc>
          <w:tcPr>
            <w:tcW w:w="69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САДЫМАК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Галина Николаевна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-7620</wp:posOffset>
                  </wp:positionV>
                  <wp:extent cx="1205865" cy="1621155"/>
                  <wp:effectExtent l="19050" t="0" r="0" b="0"/>
                  <wp:wrapNone/>
                  <wp:docPr id="23" name="Рисунок 9" descr="Садыма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дымак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62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558A" w:rsidRPr="00C9558A" w:rsidRDefault="00C9558A" w:rsidP="00C9558A">
            <w:pPr>
              <w:spacing w:line="276" w:lineRule="auto"/>
              <w:ind w:left="1892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Родилась 4 октября 1978 года в городе Лисичанске Ворошиловоградской области, в семье рабочих.</w:t>
            </w:r>
          </w:p>
          <w:p w:rsidR="00C9558A" w:rsidRPr="00C9558A" w:rsidRDefault="00C9558A" w:rsidP="00C9558A">
            <w:pPr>
              <w:spacing w:line="276" w:lineRule="auto"/>
              <w:ind w:left="1892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В 1995 году, </w:t>
            </w:r>
            <w:proofErr w:type="gramStart"/>
            <w:r w:rsidRPr="00C9558A">
              <w:rPr>
                <w:sz w:val="18"/>
                <w:szCs w:val="18"/>
              </w:rPr>
              <w:t>закончила среднюю школу</w:t>
            </w:r>
            <w:proofErr w:type="gramEnd"/>
            <w:r w:rsidRPr="00C9558A">
              <w:rPr>
                <w:sz w:val="18"/>
                <w:szCs w:val="18"/>
              </w:rPr>
              <w:t xml:space="preserve">. В 1998 году окончила </w:t>
            </w:r>
            <w:proofErr w:type="spellStart"/>
            <w:r w:rsidRPr="00C9558A">
              <w:rPr>
                <w:sz w:val="18"/>
                <w:szCs w:val="18"/>
              </w:rPr>
              <w:t>Лисичанское</w:t>
            </w:r>
            <w:proofErr w:type="spellEnd"/>
            <w:r w:rsidRPr="00C9558A">
              <w:rPr>
                <w:sz w:val="18"/>
                <w:szCs w:val="18"/>
              </w:rPr>
              <w:t xml:space="preserve"> медицинское училище по специальности акушер.</w:t>
            </w:r>
          </w:p>
          <w:p w:rsidR="00C9558A" w:rsidRPr="00C9558A" w:rsidRDefault="00C9558A" w:rsidP="00C9558A">
            <w:pPr>
              <w:spacing w:line="276" w:lineRule="auto"/>
              <w:ind w:left="1892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С 1998 по 2014 год работала в родильном отделении ЦГБ им. Титова.</w:t>
            </w:r>
          </w:p>
          <w:p w:rsidR="00C9558A" w:rsidRPr="00C9558A" w:rsidRDefault="00C9558A" w:rsidP="00C9558A">
            <w:pPr>
              <w:pStyle w:val="2"/>
              <w:spacing w:line="276" w:lineRule="auto"/>
              <w:ind w:left="1892"/>
              <w:rPr>
                <w:rFonts w:ascii="Times New Roman" w:hAnsi="Times New Roman"/>
                <w:sz w:val="18"/>
                <w:szCs w:val="18"/>
              </w:rPr>
            </w:pPr>
            <w:r w:rsidRPr="00C9558A">
              <w:rPr>
                <w:rFonts w:ascii="Times New Roman" w:hAnsi="Times New Roman"/>
                <w:sz w:val="18"/>
                <w:szCs w:val="18"/>
              </w:rPr>
              <w:t xml:space="preserve">С 2014 года работает в МОГБУЗ «Среднеканская районная больница», акушерско-гинекологическое отделение, акушерка. </w:t>
            </w:r>
          </w:p>
          <w:p w:rsidR="00C9558A" w:rsidRPr="00C9558A" w:rsidRDefault="00C9558A" w:rsidP="00C9558A">
            <w:pPr>
              <w:pStyle w:val="2"/>
              <w:spacing w:line="276" w:lineRule="auto"/>
              <w:ind w:left="1892"/>
              <w:rPr>
                <w:rFonts w:ascii="Times New Roman" w:hAnsi="Times New Roman"/>
                <w:sz w:val="18"/>
                <w:szCs w:val="18"/>
              </w:rPr>
            </w:pPr>
            <w:r w:rsidRPr="00C9558A">
              <w:rPr>
                <w:rFonts w:ascii="Times New Roman" w:hAnsi="Times New Roman"/>
                <w:sz w:val="18"/>
                <w:szCs w:val="18"/>
              </w:rPr>
              <w:t>Замужем. Имеет дочь и сына.</w:t>
            </w:r>
          </w:p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ind w:left="1843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558A" w:rsidRPr="00C9558A" w:rsidRDefault="00C9558A" w:rsidP="00C9558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СИВАКОВА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9558A">
              <w:rPr>
                <w:b/>
                <w:sz w:val="18"/>
                <w:szCs w:val="18"/>
              </w:rPr>
              <w:t>Наталья Вячеславовна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C9558A" w:rsidRPr="00C9558A" w:rsidRDefault="00C9558A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  <w:r w:rsidRPr="00C95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-2660</wp:posOffset>
                  </wp:positionH>
                  <wp:positionV relativeFrom="paragraph">
                    <wp:posOffset>14090</wp:posOffset>
                  </wp:positionV>
                  <wp:extent cx="1083226" cy="1440611"/>
                  <wp:effectExtent l="19050" t="0" r="2624" b="0"/>
                  <wp:wrapNone/>
                  <wp:docPr id="24" name="Рисунок 10" descr="Сивакова Н.В.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вакова Н.В._cr.jpg"/>
                          <pic:cNvPicPr/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26" cy="1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9558A">
              <w:rPr>
                <w:sz w:val="18"/>
                <w:szCs w:val="18"/>
              </w:rPr>
              <w:t>Родилась 25 октября 1980 года в селе Верхний Сеймчан, Среднеканского района, Магаданской области. В 1996 году окончила среднюю школу села Верхний Сеймчан.</w:t>
            </w:r>
          </w:p>
          <w:p w:rsidR="00C9558A" w:rsidRPr="00C9558A" w:rsidRDefault="00C9558A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Трудовую деятельность начала в 2003 году. С 2006 года по 2008 год работала в должности оператора ПЭВМ  «Среднеканской центральной районной больницы». С 2008 года начала работать в сфере жилищно-коммунального хозяйства в должности секретаря-машиниста. </w:t>
            </w:r>
            <w:proofErr w:type="gramStart"/>
            <w:r w:rsidRPr="00C9558A">
              <w:rPr>
                <w:sz w:val="18"/>
                <w:szCs w:val="18"/>
              </w:rPr>
              <w:t>В 2009 году переведена на должность инженера по снабжению.</w:t>
            </w:r>
            <w:proofErr w:type="gramEnd"/>
            <w:r w:rsidRPr="00C9558A">
              <w:rPr>
                <w:sz w:val="18"/>
                <w:szCs w:val="18"/>
              </w:rPr>
              <w:t xml:space="preserve"> С 2017 года и по настоящее время  работает в должности «Контрактный управляющий в сфере закупок» МУП «Сеймчантеплосеть».  </w:t>
            </w:r>
          </w:p>
          <w:p w:rsidR="00C9558A" w:rsidRPr="00C9558A" w:rsidRDefault="00C9558A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С 2018 года являлась членом Общественной палаты Среднеканского городского округа, в 2020 году – выбрана Председателем Общественной палаты Среднеканского городского округа.</w:t>
            </w:r>
          </w:p>
          <w:p w:rsidR="00C9558A" w:rsidRPr="00C9558A" w:rsidRDefault="00C9558A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Неоднократно </w:t>
            </w:r>
            <w:proofErr w:type="gramStart"/>
            <w:r w:rsidRPr="00C9558A">
              <w:rPr>
                <w:sz w:val="18"/>
                <w:szCs w:val="18"/>
              </w:rPr>
              <w:t>отмечена</w:t>
            </w:r>
            <w:proofErr w:type="gramEnd"/>
            <w:r w:rsidRPr="00C9558A">
              <w:rPr>
                <w:sz w:val="18"/>
                <w:szCs w:val="18"/>
              </w:rPr>
              <w:t xml:space="preserve"> грамотами  за </w:t>
            </w:r>
            <w:r w:rsidR="00293811">
              <w:rPr>
                <w:sz w:val="18"/>
                <w:szCs w:val="18"/>
              </w:rPr>
              <w:t xml:space="preserve">добросовестный труд </w:t>
            </w:r>
            <w:r w:rsidRPr="00C9558A">
              <w:rPr>
                <w:sz w:val="18"/>
                <w:szCs w:val="18"/>
              </w:rPr>
              <w:t xml:space="preserve"> в сфере Жилищно-коммунального хозяйства.</w:t>
            </w:r>
          </w:p>
          <w:p w:rsidR="00C9558A" w:rsidRDefault="00C9558A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Имеет совершеннолетнюю дочь.</w:t>
            </w:r>
          </w:p>
          <w:p w:rsidR="00154A7B" w:rsidRDefault="00154A7B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</w:p>
          <w:p w:rsidR="00154A7B" w:rsidRDefault="00154A7B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</w:p>
          <w:p w:rsidR="00154A7B" w:rsidRDefault="00154A7B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</w:p>
          <w:p w:rsidR="00154A7B" w:rsidRPr="00C9558A" w:rsidRDefault="00154A7B" w:rsidP="00C9558A">
            <w:pPr>
              <w:spacing w:line="276" w:lineRule="auto"/>
              <w:ind w:left="1889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9558A">
              <w:rPr>
                <w:b/>
                <w:sz w:val="18"/>
                <w:szCs w:val="18"/>
                <w:u w:val="single"/>
              </w:rPr>
              <w:t>СТАРЧЕНКО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9558A">
              <w:rPr>
                <w:b/>
                <w:sz w:val="18"/>
                <w:szCs w:val="18"/>
                <w:u w:val="single"/>
              </w:rPr>
              <w:t xml:space="preserve">Александр Иванович 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C9558A">
              <w:rPr>
                <w:b/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32121</wp:posOffset>
                  </wp:positionH>
                  <wp:positionV relativeFrom="paragraph">
                    <wp:posOffset>96424</wp:posOffset>
                  </wp:positionV>
                  <wp:extent cx="1076505" cy="1440611"/>
                  <wp:effectExtent l="19050" t="0" r="9345" b="0"/>
                  <wp:wrapNone/>
                  <wp:docPr id="25" name="Рисунок 11" descr="Стар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арченко.jpg"/>
                          <pic:cNvPicPr/>
                        </pic:nvPicPr>
                        <pic:blipFill>
                          <a:blip r:embed="rId10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05" cy="144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Родился  20 июня 1951 года в селе </w:t>
            </w:r>
            <w:proofErr w:type="spellStart"/>
            <w:r w:rsidRPr="00C9558A">
              <w:rPr>
                <w:sz w:val="18"/>
                <w:szCs w:val="18"/>
              </w:rPr>
              <w:t>Лосево</w:t>
            </w:r>
            <w:proofErr w:type="spellEnd"/>
            <w:r w:rsidRPr="00C9558A">
              <w:rPr>
                <w:sz w:val="18"/>
                <w:szCs w:val="18"/>
              </w:rPr>
              <w:t xml:space="preserve"> Краснодарского края.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Проживая  в Среднеканском районе работал: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- 2005г. СМУП «</w:t>
            </w:r>
            <w:proofErr w:type="spellStart"/>
            <w:r w:rsidRPr="00C9558A">
              <w:rPr>
                <w:sz w:val="18"/>
                <w:szCs w:val="18"/>
              </w:rPr>
              <w:t>Жилкоммунэнерго</w:t>
            </w:r>
            <w:proofErr w:type="spellEnd"/>
            <w:r w:rsidRPr="00C9558A">
              <w:rPr>
                <w:sz w:val="18"/>
                <w:szCs w:val="18"/>
              </w:rPr>
              <w:t>», начальником участка;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- 2009г. МУП «</w:t>
            </w:r>
            <w:proofErr w:type="spellStart"/>
            <w:r w:rsidRPr="00C9558A">
              <w:rPr>
                <w:sz w:val="18"/>
                <w:szCs w:val="18"/>
              </w:rPr>
              <w:t>Жилкоммунсервис</w:t>
            </w:r>
            <w:proofErr w:type="spellEnd"/>
            <w:r w:rsidRPr="00C9558A">
              <w:rPr>
                <w:sz w:val="18"/>
                <w:szCs w:val="18"/>
              </w:rPr>
              <w:t>», директором;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 В 2010 году был избран Главой муниципального образования «село Верхний Сеймчан».  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В настоящее время является начальником Территориального отдела села Верхний Сеймчан Администрации Среднекаснкого городского округа.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>Женат.</w:t>
            </w:r>
            <w:r w:rsidR="00BC1BEE">
              <w:rPr>
                <w:sz w:val="18"/>
                <w:szCs w:val="18"/>
              </w:rPr>
              <w:t xml:space="preserve">  Имеет </w:t>
            </w:r>
            <w:r w:rsidRPr="00C9558A">
              <w:rPr>
                <w:sz w:val="18"/>
                <w:szCs w:val="18"/>
              </w:rPr>
              <w:t xml:space="preserve">сына.  </w:t>
            </w:r>
          </w:p>
          <w:p w:rsidR="00C9558A" w:rsidRPr="00C9558A" w:rsidRDefault="00C9558A" w:rsidP="00C9558A">
            <w:pPr>
              <w:spacing w:line="276" w:lineRule="auto"/>
              <w:ind w:left="1894"/>
              <w:jc w:val="both"/>
              <w:rPr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Является депутатом Собрания представителей Среднеканского городского округа (2015-2020гг).  </w:t>
            </w:r>
          </w:p>
          <w:p w:rsidR="00C9558A" w:rsidRPr="00C9558A" w:rsidRDefault="00C9558A" w:rsidP="00C9558A">
            <w:pPr>
              <w:spacing w:line="276" w:lineRule="auto"/>
              <w:jc w:val="center"/>
              <w:rPr>
                <w:b/>
                <w:noProof/>
                <w:sz w:val="18"/>
                <w:szCs w:val="18"/>
              </w:rPr>
            </w:pPr>
            <w:r w:rsidRPr="00C9558A">
              <w:rPr>
                <w:sz w:val="18"/>
                <w:szCs w:val="18"/>
              </w:rPr>
              <w:t xml:space="preserve">        </w:t>
            </w:r>
          </w:p>
        </w:tc>
      </w:tr>
    </w:tbl>
    <w:p w:rsidR="004E4ABA" w:rsidRDefault="004E4ABA" w:rsidP="00845232"/>
    <w:sectPr w:rsidR="004E4ABA" w:rsidSect="004E11FD">
      <w:pgSz w:w="23814" w:h="16840" w:orient="landscape" w:code="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D75BA"/>
    <w:rsid w:val="000141A6"/>
    <w:rsid w:val="000B39D7"/>
    <w:rsid w:val="000D013D"/>
    <w:rsid w:val="00154A7B"/>
    <w:rsid w:val="001D1E83"/>
    <w:rsid w:val="001E247F"/>
    <w:rsid w:val="001E55ED"/>
    <w:rsid w:val="002010A7"/>
    <w:rsid w:val="00222020"/>
    <w:rsid w:val="0025574A"/>
    <w:rsid w:val="00257B26"/>
    <w:rsid w:val="00293811"/>
    <w:rsid w:val="002C5F64"/>
    <w:rsid w:val="003C7E0D"/>
    <w:rsid w:val="003D257D"/>
    <w:rsid w:val="004248E6"/>
    <w:rsid w:val="004254D9"/>
    <w:rsid w:val="004265B5"/>
    <w:rsid w:val="004477A8"/>
    <w:rsid w:val="004931F7"/>
    <w:rsid w:val="004B634B"/>
    <w:rsid w:val="004E11FD"/>
    <w:rsid w:val="004E4ABA"/>
    <w:rsid w:val="005000FA"/>
    <w:rsid w:val="005101F9"/>
    <w:rsid w:val="00520B83"/>
    <w:rsid w:val="00555179"/>
    <w:rsid w:val="005D75BA"/>
    <w:rsid w:val="005E21BE"/>
    <w:rsid w:val="00713415"/>
    <w:rsid w:val="00733417"/>
    <w:rsid w:val="00795BDE"/>
    <w:rsid w:val="007A4750"/>
    <w:rsid w:val="00845232"/>
    <w:rsid w:val="008573CA"/>
    <w:rsid w:val="008A17CB"/>
    <w:rsid w:val="009071E1"/>
    <w:rsid w:val="00917791"/>
    <w:rsid w:val="00953CE7"/>
    <w:rsid w:val="009541B9"/>
    <w:rsid w:val="00966578"/>
    <w:rsid w:val="009A4E42"/>
    <w:rsid w:val="009B7B1B"/>
    <w:rsid w:val="00A2692C"/>
    <w:rsid w:val="00A31438"/>
    <w:rsid w:val="00A9288E"/>
    <w:rsid w:val="00A92CF4"/>
    <w:rsid w:val="00AA568F"/>
    <w:rsid w:val="00AB1414"/>
    <w:rsid w:val="00B40369"/>
    <w:rsid w:val="00B54A7C"/>
    <w:rsid w:val="00B754CE"/>
    <w:rsid w:val="00B920C8"/>
    <w:rsid w:val="00BA7C33"/>
    <w:rsid w:val="00BC1BEE"/>
    <w:rsid w:val="00C02630"/>
    <w:rsid w:val="00C14DC7"/>
    <w:rsid w:val="00C55084"/>
    <w:rsid w:val="00C7767E"/>
    <w:rsid w:val="00C81B93"/>
    <w:rsid w:val="00C940C7"/>
    <w:rsid w:val="00C9558A"/>
    <w:rsid w:val="00C97868"/>
    <w:rsid w:val="00CD25A1"/>
    <w:rsid w:val="00D15B1D"/>
    <w:rsid w:val="00DB561E"/>
    <w:rsid w:val="00DC2509"/>
    <w:rsid w:val="00DD4443"/>
    <w:rsid w:val="00DE62A2"/>
    <w:rsid w:val="00DF191B"/>
    <w:rsid w:val="00E07BCB"/>
    <w:rsid w:val="00ED34F8"/>
    <w:rsid w:val="00EE2A04"/>
    <w:rsid w:val="00F53E3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FD"/>
    <w:rPr>
      <w:sz w:val="24"/>
      <w:szCs w:val="24"/>
    </w:rPr>
  </w:style>
  <w:style w:type="paragraph" w:styleId="1">
    <w:name w:val="heading 1"/>
    <w:basedOn w:val="a"/>
    <w:next w:val="a"/>
    <w:qFormat/>
    <w:rsid w:val="004E11FD"/>
    <w:pPr>
      <w:keepNext/>
      <w:jc w:val="center"/>
      <w:outlineLvl w:val="0"/>
    </w:pPr>
    <w:rPr>
      <w:rFonts w:ascii="Arial" w:hAnsi="Arial" w:cs="Arial"/>
      <w:i/>
      <w:iCs/>
      <w:sz w:val="60"/>
    </w:rPr>
  </w:style>
  <w:style w:type="paragraph" w:styleId="2">
    <w:name w:val="heading 2"/>
    <w:basedOn w:val="a"/>
    <w:next w:val="a"/>
    <w:qFormat/>
    <w:rsid w:val="004E11FD"/>
    <w:pPr>
      <w:keepNext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qFormat/>
    <w:rsid w:val="004E11FD"/>
    <w:pPr>
      <w:keepNext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E11FD"/>
    <w:pPr>
      <w:keepNext/>
      <w:jc w:val="right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E11FD"/>
    <w:rPr>
      <w:rFonts w:ascii="Arial" w:hAnsi="Arial" w:cs="Arial"/>
      <w:sz w:val="28"/>
    </w:rPr>
  </w:style>
  <w:style w:type="paragraph" w:styleId="a4">
    <w:name w:val="List Paragraph"/>
    <w:basedOn w:val="a"/>
    <w:uiPriority w:val="34"/>
    <w:qFormat/>
    <w:rsid w:val="00713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0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Собрания представителей муниципального образования «поселок Сеймчан»</vt:lpstr>
    </vt:vector>
  </TitlesOfParts>
  <Company>FCI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Собрания представителей муниципального образования «поселок Сеймчан»</dc:title>
  <dc:creator>user01</dc:creator>
  <cp:lastModifiedBy>UPRDEL</cp:lastModifiedBy>
  <cp:revision>7</cp:revision>
  <cp:lastPrinted>2020-08-14T03:43:00Z</cp:lastPrinted>
  <dcterms:created xsi:type="dcterms:W3CDTF">2020-08-19T05:00:00Z</dcterms:created>
  <dcterms:modified xsi:type="dcterms:W3CDTF">2020-08-20T04:41:00Z</dcterms:modified>
</cp:coreProperties>
</file>