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Сводн</w:t>
      </w:r>
      <w:r w:rsidR="0092546F">
        <w:rPr>
          <w:rFonts w:ascii="Times New Roman" w:hAnsi="Times New Roman"/>
          <w:b/>
          <w:sz w:val="24"/>
          <w:szCs w:val="24"/>
        </w:rPr>
        <w:t>ый</w:t>
      </w:r>
      <w:r w:rsidRPr="00D5215B">
        <w:rPr>
          <w:rFonts w:ascii="Times New Roman" w:hAnsi="Times New Roman"/>
          <w:b/>
          <w:sz w:val="24"/>
          <w:szCs w:val="24"/>
        </w:rPr>
        <w:t xml:space="preserve"> отчет о проведении оценки регулирующего воздействия проекта</w:t>
      </w:r>
      <w:r w:rsidR="000C27F9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D5215B">
        <w:rPr>
          <w:rFonts w:ascii="Times New Roman" w:hAnsi="Times New Roman"/>
          <w:b/>
          <w:sz w:val="24"/>
          <w:szCs w:val="24"/>
        </w:rPr>
        <w:t xml:space="preserve"> акта муниципального образования «Среднеканский городской округ»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1.1. Отраслевой (функциональный) или территориальный орган Администрации Среднеканского городского округа, осуществляющий разработку проекта акта (далее – Регулирующий орган):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0C27F9" w:rsidRPr="000C27F9">
        <w:rPr>
          <w:rFonts w:ascii="Times New Roman" w:hAnsi="Times New Roman"/>
          <w:sz w:val="24"/>
          <w:szCs w:val="24"/>
          <w:u w:val="single"/>
        </w:rPr>
        <w:t>Управление экономики и развития Администрации Среднеканского городского округа</w:t>
      </w:r>
    </w:p>
    <w:p w:rsidR="007C36BF" w:rsidRDefault="007C36BF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1.2. Сведения об отраслевых (функциональных) или территориальных органах Администрации Среднеканского городского округа – соисполнителях: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2F6978">
        <w:rPr>
          <w:rFonts w:ascii="Times New Roman" w:hAnsi="Times New Roman"/>
          <w:sz w:val="24"/>
          <w:szCs w:val="24"/>
        </w:rPr>
        <w:t>отсутствуют</w:t>
      </w:r>
    </w:p>
    <w:p w:rsidR="00E03F7E" w:rsidRPr="00D5215B" w:rsidRDefault="00E03F7E" w:rsidP="00E03F7E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E03F7E" w:rsidRPr="003B775B" w:rsidRDefault="00E03F7E" w:rsidP="00D3753F">
      <w:pPr>
        <w:spacing w:after="1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D5215B">
        <w:rPr>
          <w:rFonts w:ascii="Times New Roman" w:hAnsi="Times New Roman"/>
          <w:sz w:val="24"/>
          <w:szCs w:val="24"/>
        </w:rPr>
        <w:t>Вид и наименование проекта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/>
          <w:sz w:val="24"/>
          <w:szCs w:val="24"/>
          <w:u w:val="single"/>
        </w:rPr>
        <w:t xml:space="preserve">проекта постановления </w:t>
      </w:r>
      <w:r w:rsidR="00FA7ECC" w:rsidRPr="00D3753F">
        <w:rPr>
          <w:rFonts w:ascii="Times New Roman" w:hAnsi="Times New Roman"/>
          <w:sz w:val="24"/>
          <w:szCs w:val="24"/>
          <w:u w:val="single"/>
        </w:rPr>
        <w:t>Администрации Среднеканского городского округа «</w:t>
      </w:r>
      <w:r w:rsidR="00D3753F" w:rsidRPr="00D3753F">
        <w:rPr>
          <w:rFonts w:ascii="Times New Roman" w:hAnsi="Times New Roman"/>
          <w:sz w:val="24"/>
          <w:szCs w:val="24"/>
          <w:u w:val="single"/>
        </w:rPr>
        <w:t xml:space="preserve">Об </w:t>
      </w:r>
      <w:r w:rsidR="00D3753F" w:rsidRPr="003B775B">
        <w:rPr>
          <w:rFonts w:ascii="Times New Roman" w:hAnsi="Times New Roman"/>
          <w:sz w:val="24"/>
          <w:szCs w:val="24"/>
          <w:u w:val="single"/>
        </w:rPr>
        <w:t xml:space="preserve">утверждении </w:t>
      </w:r>
      <w:r w:rsidR="003B775B" w:rsidRPr="003B775B">
        <w:rPr>
          <w:rFonts w:ascii="Times New Roman" w:hAnsi="Times New Roman"/>
          <w:sz w:val="24"/>
          <w:szCs w:val="24"/>
          <w:u w:val="single"/>
        </w:rPr>
        <w:t>Порядка предоставления субсидий за счет средств бюджета Среднеканского городского округа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возмещения затрат, связанных с осуществлением муниципальных перевозок пассажиров и багажа автомобильным транспортом</w:t>
      </w:r>
      <w:proofErr w:type="gramEnd"/>
      <w:r w:rsidR="003B775B" w:rsidRPr="003B775B">
        <w:rPr>
          <w:rFonts w:ascii="Times New Roman" w:hAnsi="Times New Roman"/>
          <w:sz w:val="24"/>
          <w:szCs w:val="24"/>
          <w:u w:val="single"/>
        </w:rPr>
        <w:t xml:space="preserve"> на территории </w:t>
      </w:r>
      <w:r w:rsidR="003B775B" w:rsidRPr="003B775B">
        <w:rPr>
          <w:rFonts w:ascii="Times New Roman" w:hAnsi="Times New Roman"/>
          <w:color w:val="000000"/>
          <w:sz w:val="24"/>
          <w:szCs w:val="24"/>
          <w:u w:val="single"/>
        </w:rPr>
        <w:t>муниципального образования «Среднеканский городской округ</w:t>
      </w:r>
      <w:r w:rsidR="00FA7ECC" w:rsidRPr="003B775B">
        <w:rPr>
          <w:rFonts w:ascii="Times New Roman" w:hAnsi="Times New Roman"/>
          <w:sz w:val="24"/>
          <w:szCs w:val="24"/>
          <w:u w:val="single"/>
        </w:rPr>
        <w:t>»</w:t>
      </w:r>
    </w:p>
    <w:p w:rsidR="00FA7ECC" w:rsidRPr="00D3753F" w:rsidRDefault="00FA7ECC" w:rsidP="00D3753F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E03F7E" w:rsidRPr="00D216D3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1.4. Предполагаемая дата вступления в силу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D7A9B" w:rsidRPr="00D216D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D3753F" w:rsidRPr="00D216D3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 xml:space="preserve"> квартал 201</w:t>
      </w:r>
      <w:r w:rsidR="00D3753F" w:rsidRPr="00D216D3">
        <w:rPr>
          <w:rFonts w:ascii="Times New Roman" w:hAnsi="Times New Roman"/>
          <w:sz w:val="24"/>
          <w:szCs w:val="24"/>
          <w:u w:val="single"/>
        </w:rPr>
        <w:t>8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E03F7E" w:rsidRPr="00D5215B" w:rsidRDefault="00E03F7E" w:rsidP="000C27F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  <w:r w:rsidR="000C27F9" w:rsidRPr="000C27F9">
        <w:rPr>
          <w:rFonts w:ascii="Times New Roman" w:hAnsi="Times New Roman"/>
          <w:i/>
          <w:sz w:val="24"/>
          <w:szCs w:val="24"/>
        </w:rPr>
        <w:t xml:space="preserve"> 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>не имеется</w:t>
      </w:r>
      <w:r w:rsidR="000C27F9" w:rsidRPr="00735D50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D216D3" w:rsidRDefault="00E03F7E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1.6. Краткое описание проблемы, на решение которой направлен предлагаемый способ регулирования</w:t>
      </w:r>
      <w:r w:rsidRPr="00F55A19">
        <w:rPr>
          <w:rFonts w:ascii="Times New Roman" w:hAnsi="Times New Roman"/>
          <w:sz w:val="24"/>
          <w:szCs w:val="24"/>
        </w:rPr>
        <w:t>:</w:t>
      </w:r>
      <w:r w:rsidR="00492472" w:rsidRPr="00F55A19">
        <w:rPr>
          <w:rFonts w:ascii="Times New Roman" w:hAnsi="Times New Roman"/>
          <w:sz w:val="24"/>
          <w:szCs w:val="24"/>
        </w:rPr>
        <w:t xml:space="preserve"> </w:t>
      </w:r>
      <w:r w:rsidR="00FD7A9B" w:rsidRPr="00D216D3">
        <w:rPr>
          <w:rFonts w:ascii="Times New Roman" w:hAnsi="Times New Roman"/>
          <w:sz w:val="24"/>
          <w:szCs w:val="24"/>
          <w:u w:val="single"/>
        </w:rPr>
        <w:t xml:space="preserve">Порядок определяет критерии отбора имеющих право на получение субсидии в целях </w:t>
      </w:r>
      <w:r w:rsidR="00FD7A9B" w:rsidRPr="00D216D3">
        <w:rPr>
          <w:rFonts w:ascii="Times New Roman" w:hAnsi="Times New Roman" w:hint="eastAsia"/>
          <w:sz w:val="24"/>
          <w:szCs w:val="24"/>
          <w:u w:val="single"/>
        </w:rPr>
        <w:t>возмещения</w:t>
      </w:r>
      <w:r w:rsidR="00FD7A9B" w:rsidRPr="00D216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7A9B" w:rsidRPr="00D216D3">
        <w:rPr>
          <w:rFonts w:ascii="Times New Roman" w:hAnsi="Times New Roman" w:hint="eastAsia"/>
          <w:sz w:val="24"/>
          <w:szCs w:val="24"/>
          <w:u w:val="single"/>
        </w:rPr>
        <w:t>части</w:t>
      </w:r>
      <w:r w:rsidR="00FD7A9B" w:rsidRPr="00D216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7A9B" w:rsidRPr="00D216D3">
        <w:rPr>
          <w:rFonts w:ascii="Times New Roman" w:hAnsi="Times New Roman" w:hint="eastAsia"/>
          <w:sz w:val="24"/>
          <w:szCs w:val="24"/>
          <w:u w:val="single"/>
        </w:rPr>
        <w:t>затрат</w:t>
      </w:r>
      <w:r w:rsidR="00FD7A9B" w:rsidRPr="00D216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753F" w:rsidRPr="00D216D3">
        <w:rPr>
          <w:rFonts w:ascii="Times New Roman" w:hAnsi="Times New Roman"/>
          <w:sz w:val="24"/>
          <w:szCs w:val="24"/>
          <w:u w:val="single"/>
        </w:rPr>
        <w:t xml:space="preserve">связанных с осуществлением муниципальных перевозок пассажиров и багажа автомобильным транспортом, на территории </w:t>
      </w:r>
      <w:r w:rsidR="00D3753F" w:rsidRPr="00D216D3">
        <w:rPr>
          <w:rFonts w:ascii="Times New Roman" w:hAnsi="Times New Roman"/>
          <w:color w:val="000000"/>
          <w:sz w:val="24"/>
          <w:szCs w:val="24"/>
          <w:u w:val="single"/>
        </w:rPr>
        <w:t>Среднеканского городского округа</w:t>
      </w:r>
      <w:r w:rsidR="00087DD7" w:rsidRPr="00D216D3">
        <w:rPr>
          <w:rFonts w:ascii="Times New Roman" w:hAnsi="Times New Roman"/>
          <w:sz w:val="24"/>
          <w:szCs w:val="24"/>
          <w:u w:val="single"/>
        </w:rPr>
        <w:t>.</w:t>
      </w:r>
    </w:p>
    <w:p w:rsidR="00FD7A9B" w:rsidRPr="00087DD7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FA7ECC" w:rsidRPr="004F5AA1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1.7. Краткое описание целей предлагаемого регулирования:</w:t>
      </w:r>
      <w:r w:rsidR="00492472" w:rsidRPr="00492472">
        <w:rPr>
          <w:rFonts w:ascii="Times New Roman" w:hAnsi="Times New Roman"/>
          <w:sz w:val="24"/>
          <w:szCs w:val="24"/>
        </w:rPr>
        <w:t xml:space="preserve"> </w:t>
      </w:r>
      <w:r w:rsidR="00D216D3" w:rsidRPr="00D216D3">
        <w:rPr>
          <w:rFonts w:ascii="Times New Roman" w:hAnsi="Times New Roman"/>
          <w:sz w:val="24"/>
          <w:szCs w:val="24"/>
          <w:u w:val="single"/>
        </w:rPr>
        <w:t>В</w:t>
      </w:r>
      <w:r w:rsidR="00D216D3" w:rsidRPr="00D216D3">
        <w:rPr>
          <w:rFonts w:ascii="Times New Roman" w:hAnsi="Times New Roman" w:hint="eastAsia"/>
          <w:sz w:val="24"/>
          <w:szCs w:val="24"/>
          <w:u w:val="single"/>
        </w:rPr>
        <w:t>озмещения</w:t>
      </w:r>
      <w:r w:rsidR="00D216D3" w:rsidRPr="00D216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216D3" w:rsidRPr="00D216D3">
        <w:rPr>
          <w:rFonts w:ascii="Times New Roman" w:hAnsi="Times New Roman" w:hint="eastAsia"/>
          <w:sz w:val="24"/>
          <w:szCs w:val="24"/>
          <w:u w:val="single"/>
        </w:rPr>
        <w:t>части</w:t>
      </w:r>
      <w:r w:rsidR="00D216D3" w:rsidRPr="00D216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216D3" w:rsidRPr="00D216D3">
        <w:rPr>
          <w:rFonts w:ascii="Times New Roman" w:hAnsi="Times New Roman" w:hint="eastAsia"/>
          <w:sz w:val="24"/>
          <w:szCs w:val="24"/>
          <w:u w:val="single"/>
        </w:rPr>
        <w:t>затрат</w:t>
      </w:r>
      <w:r w:rsidR="00D216D3" w:rsidRPr="00D216D3">
        <w:rPr>
          <w:rFonts w:ascii="Times New Roman" w:hAnsi="Times New Roman"/>
          <w:sz w:val="24"/>
          <w:szCs w:val="24"/>
          <w:u w:val="single"/>
        </w:rPr>
        <w:t xml:space="preserve"> связанных с осуществлением муниципальных перевозок пассажиров и багажа автомобильным транспортом, на территории </w:t>
      </w:r>
      <w:r w:rsidR="00D216D3" w:rsidRPr="00D216D3">
        <w:rPr>
          <w:rFonts w:ascii="Times New Roman" w:hAnsi="Times New Roman"/>
          <w:color w:val="000000"/>
          <w:sz w:val="24"/>
          <w:szCs w:val="24"/>
          <w:u w:val="single"/>
        </w:rPr>
        <w:t>Среднеканского городского округа</w:t>
      </w:r>
    </w:p>
    <w:p w:rsidR="00FD7A9B" w:rsidRPr="004F5AA1" w:rsidRDefault="00FD7A9B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1.8. Краткое описание предлагаемого способа регулирования:</w:t>
      </w:r>
    </w:p>
    <w:p w:rsidR="00FD7A9B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D7A9B">
        <w:rPr>
          <w:rFonts w:ascii="Times New Roman" w:hAnsi="Times New Roman"/>
          <w:sz w:val="24"/>
          <w:szCs w:val="24"/>
        </w:rPr>
        <w:t xml:space="preserve">        </w:t>
      </w:r>
      <w:r w:rsidRPr="00BE4B48">
        <w:rPr>
          <w:rFonts w:ascii="Times New Roman" w:hAnsi="Times New Roman" w:hint="eastAsia"/>
          <w:sz w:val="24"/>
          <w:szCs w:val="24"/>
          <w:u w:val="single"/>
        </w:rPr>
        <w:t>Порядок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 w:hint="eastAsia"/>
          <w:sz w:val="24"/>
          <w:szCs w:val="24"/>
          <w:u w:val="single"/>
        </w:rPr>
        <w:t>устанавливает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 w:hint="eastAsia"/>
          <w:sz w:val="24"/>
          <w:szCs w:val="24"/>
          <w:u w:val="single"/>
        </w:rPr>
        <w:t>механизм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 w:hint="eastAsia"/>
          <w:sz w:val="24"/>
          <w:szCs w:val="24"/>
          <w:u w:val="single"/>
        </w:rPr>
        <w:t>предоставления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 w:hint="eastAsia"/>
          <w:sz w:val="24"/>
          <w:szCs w:val="24"/>
          <w:u w:val="single"/>
        </w:rPr>
        <w:t>субсидий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 w:hint="eastAsia"/>
          <w:sz w:val="24"/>
          <w:szCs w:val="24"/>
          <w:u w:val="single"/>
        </w:rPr>
        <w:t>в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 w:hint="eastAsia"/>
          <w:sz w:val="24"/>
          <w:szCs w:val="24"/>
          <w:u w:val="single"/>
        </w:rPr>
        <w:t>целях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4B48" w:rsidRPr="00BE4B48">
        <w:rPr>
          <w:rFonts w:ascii="Times New Roman" w:hAnsi="Times New Roman" w:hint="eastAsia"/>
          <w:sz w:val="24"/>
          <w:szCs w:val="24"/>
          <w:u w:val="single"/>
        </w:rPr>
        <w:t>возмещения</w:t>
      </w:r>
      <w:r w:rsidR="00BE4B48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4B48" w:rsidRPr="00BE4B48">
        <w:rPr>
          <w:rFonts w:ascii="Times New Roman" w:hAnsi="Times New Roman" w:hint="eastAsia"/>
          <w:sz w:val="24"/>
          <w:szCs w:val="24"/>
          <w:u w:val="single"/>
        </w:rPr>
        <w:t>части</w:t>
      </w:r>
      <w:r w:rsidR="00BE4B48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4B48" w:rsidRPr="00BE4B48">
        <w:rPr>
          <w:rFonts w:ascii="Times New Roman" w:hAnsi="Times New Roman" w:hint="eastAsia"/>
          <w:sz w:val="24"/>
          <w:szCs w:val="24"/>
          <w:u w:val="single"/>
        </w:rPr>
        <w:t>затрат</w:t>
      </w:r>
      <w:r w:rsidR="00BE4B48">
        <w:rPr>
          <w:rFonts w:ascii="Times New Roman" w:hAnsi="Times New Roman"/>
          <w:sz w:val="24"/>
          <w:szCs w:val="24"/>
          <w:u w:val="single"/>
        </w:rPr>
        <w:t>,</w:t>
      </w:r>
      <w:r w:rsidR="00BE4B48" w:rsidRPr="00BE4B48">
        <w:rPr>
          <w:rFonts w:ascii="Times New Roman" w:hAnsi="Times New Roman"/>
          <w:sz w:val="24"/>
          <w:szCs w:val="24"/>
          <w:u w:val="single"/>
        </w:rPr>
        <w:t xml:space="preserve"> связанных с осуществлением муниципальных перевозок пассажиров</w:t>
      </w:r>
      <w:r w:rsidR="00BE4B48" w:rsidRPr="00D216D3">
        <w:rPr>
          <w:rFonts w:ascii="Times New Roman" w:hAnsi="Times New Roman"/>
          <w:sz w:val="24"/>
          <w:szCs w:val="24"/>
          <w:u w:val="single"/>
        </w:rPr>
        <w:t xml:space="preserve"> и багажа автомобильным транспортом, на территории </w:t>
      </w:r>
      <w:r w:rsidR="00BE4B48" w:rsidRPr="00D216D3">
        <w:rPr>
          <w:rFonts w:ascii="Times New Roman" w:hAnsi="Times New Roman"/>
          <w:color w:val="000000"/>
          <w:sz w:val="24"/>
          <w:szCs w:val="24"/>
          <w:u w:val="single"/>
        </w:rPr>
        <w:t>Среднеканского 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FD7A9B" w:rsidRPr="00BE4B48" w:rsidRDefault="00BE4B48" w:rsidP="00FD7A9B">
      <w:pPr>
        <w:tabs>
          <w:tab w:val="left" w:pos="426"/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735D50" w:rsidRPr="00BE4B48">
        <w:rPr>
          <w:rFonts w:ascii="Times New Roman" w:hAnsi="Times New Roman"/>
          <w:sz w:val="24"/>
          <w:szCs w:val="24"/>
          <w:u w:val="single"/>
        </w:rPr>
        <w:t>Круг лиц, на которых распространяется действие постановления</w:t>
      </w:r>
      <w:r w:rsidR="00FD7A9B" w:rsidRPr="00BE4B48">
        <w:rPr>
          <w:rFonts w:ascii="Times New Roman" w:hAnsi="Times New Roman"/>
          <w:sz w:val="24"/>
          <w:szCs w:val="24"/>
          <w:u w:val="single"/>
        </w:rPr>
        <w:t xml:space="preserve"> - </w:t>
      </w:r>
      <w:r w:rsidRPr="00BE4B48">
        <w:rPr>
          <w:rFonts w:ascii="Times New Roman" w:hAnsi="Times New Roman"/>
          <w:sz w:val="24"/>
          <w:szCs w:val="24"/>
          <w:u w:val="single"/>
        </w:rPr>
        <w:t>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перевозок пассажиров и багажа автомобильным транспортом по регулируемым тарифам на территории Среднеканского городского округа и несущие в связи с данной деятельностью затраты</w:t>
      </w:r>
      <w:r w:rsidR="00FD7A9B" w:rsidRPr="00BE4B48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41069F" w:rsidRPr="00FD7A9B" w:rsidRDefault="0041069F" w:rsidP="00FD7A9B">
      <w:pPr>
        <w:tabs>
          <w:tab w:val="left" w:pos="426"/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F55A1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начало:</w:t>
      </w:r>
      <w:r w:rsidR="00AE0346">
        <w:rPr>
          <w:rFonts w:ascii="Times New Roman" w:hAnsi="Times New Roman"/>
          <w:sz w:val="24"/>
          <w:szCs w:val="24"/>
        </w:rPr>
        <w:t xml:space="preserve"> </w:t>
      </w:r>
      <w:r w:rsidRPr="00BE4B48">
        <w:rPr>
          <w:rFonts w:ascii="Times New Roman" w:hAnsi="Times New Roman"/>
          <w:sz w:val="24"/>
          <w:szCs w:val="24"/>
          <w:u w:val="single"/>
        </w:rPr>
        <w:t>«</w:t>
      </w:r>
      <w:r w:rsidR="00BE4B48" w:rsidRPr="00BE4B48">
        <w:rPr>
          <w:rFonts w:ascii="Times New Roman" w:hAnsi="Times New Roman"/>
          <w:sz w:val="24"/>
          <w:szCs w:val="24"/>
          <w:u w:val="single"/>
        </w:rPr>
        <w:t>15</w:t>
      </w:r>
      <w:r w:rsidRPr="00BE4B48">
        <w:rPr>
          <w:rFonts w:ascii="Times New Roman" w:hAnsi="Times New Roman"/>
          <w:sz w:val="24"/>
          <w:szCs w:val="24"/>
          <w:u w:val="single"/>
        </w:rPr>
        <w:t>»</w:t>
      </w:r>
      <w:r w:rsidR="00914666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4B48" w:rsidRPr="00BE4B48">
        <w:rPr>
          <w:rFonts w:ascii="Times New Roman" w:hAnsi="Times New Roman"/>
          <w:sz w:val="24"/>
          <w:szCs w:val="24"/>
          <w:u w:val="single"/>
        </w:rPr>
        <w:t>мая</w:t>
      </w:r>
      <w:r w:rsidR="00914666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/>
          <w:sz w:val="24"/>
          <w:szCs w:val="24"/>
          <w:u w:val="single"/>
        </w:rPr>
        <w:t>20</w:t>
      </w:r>
      <w:r w:rsidR="00914666" w:rsidRPr="00BE4B48">
        <w:rPr>
          <w:rFonts w:ascii="Times New Roman" w:hAnsi="Times New Roman"/>
          <w:sz w:val="24"/>
          <w:szCs w:val="24"/>
          <w:u w:val="single"/>
        </w:rPr>
        <w:t>1</w:t>
      </w:r>
      <w:r w:rsidR="00BE4B48" w:rsidRPr="00BE4B48">
        <w:rPr>
          <w:rFonts w:ascii="Times New Roman" w:hAnsi="Times New Roman"/>
          <w:sz w:val="24"/>
          <w:szCs w:val="24"/>
          <w:u w:val="single"/>
        </w:rPr>
        <w:t>8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D5215B">
        <w:rPr>
          <w:rFonts w:ascii="Times New Roman" w:hAnsi="Times New Roman"/>
          <w:sz w:val="24"/>
          <w:szCs w:val="24"/>
        </w:rPr>
        <w:t>;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окончание: </w:t>
      </w:r>
      <w:r w:rsidRPr="00BE4B48">
        <w:rPr>
          <w:rFonts w:ascii="Times New Roman" w:hAnsi="Times New Roman"/>
          <w:sz w:val="24"/>
          <w:szCs w:val="24"/>
          <w:u w:val="single"/>
        </w:rPr>
        <w:t>«</w:t>
      </w:r>
      <w:r w:rsidR="00BE4B48">
        <w:rPr>
          <w:rFonts w:ascii="Times New Roman" w:hAnsi="Times New Roman"/>
          <w:sz w:val="24"/>
          <w:szCs w:val="24"/>
          <w:u w:val="single"/>
        </w:rPr>
        <w:t>3</w:t>
      </w:r>
      <w:r w:rsidR="00FD7A9B" w:rsidRPr="00BE4B48">
        <w:rPr>
          <w:rFonts w:ascii="Times New Roman" w:hAnsi="Times New Roman"/>
          <w:sz w:val="24"/>
          <w:szCs w:val="24"/>
          <w:u w:val="single"/>
        </w:rPr>
        <w:t>0</w:t>
      </w:r>
      <w:r w:rsidRPr="00BE4B48">
        <w:rPr>
          <w:rFonts w:ascii="Times New Roman" w:hAnsi="Times New Roman"/>
          <w:sz w:val="24"/>
          <w:szCs w:val="24"/>
          <w:u w:val="single"/>
        </w:rPr>
        <w:t>»</w:t>
      </w:r>
      <w:r w:rsidR="00914666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4B48">
        <w:rPr>
          <w:rFonts w:ascii="Times New Roman" w:hAnsi="Times New Roman"/>
          <w:sz w:val="24"/>
          <w:szCs w:val="24"/>
          <w:u w:val="single"/>
        </w:rPr>
        <w:t>мая</w:t>
      </w:r>
      <w:r w:rsidR="00764C2E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/>
          <w:sz w:val="24"/>
          <w:szCs w:val="24"/>
          <w:u w:val="single"/>
        </w:rPr>
        <w:t>20</w:t>
      </w:r>
      <w:r w:rsidR="00914666" w:rsidRPr="00BE4B48">
        <w:rPr>
          <w:rFonts w:ascii="Times New Roman" w:hAnsi="Times New Roman"/>
          <w:sz w:val="24"/>
          <w:szCs w:val="24"/>
          <w:u w:val="single"/>
        </w:rPr>
        <w:t>1</w:t>
      </w:r>
      <w:r w:rsidR="00BE4B48">
        <w:rPr>
          <w:rFonts w:ascii="Times New Roman" w:hAnsi="Times New Roman"/>
          <w:sz w:val="24"/>
          <w:szCs w:val="24"/>
          <w:u w:val="single"/>
        </w:rPr>
        <w:t>8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______, из них учтено: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_________, учтено частично: 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_____.</w:t>
      </w: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E4B48" w:rsidRDefault="00E03F7E" w:rsidP="00E03F7E">
      <w:pPr>
        <w:tabs>
          <w:tab w:val="left" w:pos="720"/>
          <w:tab w:val="left" w:pos="1134"/>
        </w:tabs>
        <w:jc w:val="both"/>
      </w:pPr>
      <w:r w:rsidRPr="00D5215B">
        <w:rPr>
          <w:rFonts w:ascii="Times New Roman" w:hAnsi="Times New Roman"/>
          <w:sz w:val="24"/>
          <w:szCs w:val="24"/>
        </w:rPr>
        <w:t>1.11. Наименование соответствующего раздела на официальном сайте муниципального образования «</w:t>
      </w:r>
      <w:r w:rsidRPr="00BE4B48">
        <w:rPr>
          <w:rFonts w:ascii="Times New Roman" w:hAnsi="Times New Roman"/>
          <w:sz w:val="24"/>
          <w:szCs w:val="24"/>
        </w:rPr>
        <w:t>Среднеканский городской округ», где размещен Свод предложений, поступивших в связи с размещением уведомления о подготовке проекта акта:</w:t>
      </w:r>
      <w:r w:rsidR="00E117C9" w:rsidRPr="00BE4B48">
        <w:rPr>
          <w:rFonts w:ascii="Times New Roman" w:hAnsi="Times New Roman"/>
          <w:sz w:val="24"/>
          <w:szCs w:val="24"/>
        </w:rPr>
        <w:t xml:space="preserve"> </w:t>
      </w:r>
      <w:hyperlink r:id="rId5" w:anchor="mo-element-region-publichnyie-obsuzhdeniya-proektov-npa" w:history="1">
        <w:r w:rsidR="00412E69" w:rsidRPr="00DE4AAF">
          <w:rPr>
            <w:rStyle w:val="a4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412E69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1.12. Контактная информация исполнителя Регулирующего органа: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Ф.И.О.: </w:t>
      </w:r>
      <w:r w:rsidR="00412E69">
        <w:rPr>
          <w:rFonts w:ascii="Times New Roman" w:hAnsi="Times New Roman"/>
          <w:sz w:val="24"/>
          <w:szCs w:val="24"/>
        </w:rPr>
        <w:t>Лысенкова Елена Владимировна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Должность: </w:t>
      </w:r>
      <w:r w:rsidR="00412E69">
        <w:rPr>
          <w:rFonts w:ascii="Times New Roman" w:hAnsi="Times New Roman"/>
          <w:sz w:val="24"/>
          <w:szCs w:val="24"/>
        </w:rPr>
        <w:t>Р</w:t>
      </w:r>
      <w:r w:rsidR="00914666">
        <w:rPr>
          <w:rFonts w:ascii="Times New Roman" w:hAnsi="Times New Roman"/>
          <w:sz w:val="24"/>
          <w:szCs w:val="24"/>
        </w:rPr>
        <w:t>уководител</w:t>
      </w:r>
      <w:r w:rsidR="00412E69">
        <w:rPr>
          <w:rFonts w:ascii="Times New Roman" w:hAnsi="Times New Roman"/>
          <w:sz w:val="24"/>
          <w:szCs w:val="24"/>
        </w:rPr>
        <w:t>ь</w:t>
      </w:r>
      <w:r w:rsidR="00914666">
        <w:rPr>
          <w:rFonts w:ascii="Times New Roman" w:hAnsi="Times New Roman"/>
          <w:sz w:val="24"/>
          <w:szCs w:val="24"/>
        </w:rPr>
        <w:t xml:space="preserve"> управления экономики и развития Администрации Среднеканского городского округа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Тел.: </w:t>
      </w:r>
      <w:r w:rsidR="00914666">
        <w:rPr>
          <w:rFonts w:ascii="Times New Roman" w:hAnsi="Times New Roman"/>
          <w:sz w:val="24"/>
          <w:szCs w:val="24"/>
        </w:rPr>
        <w:t>(841347)94</w:t>
      </w:r>
      <w:r w:rsidR="00412E69">
        <w:rPr>
          <w:rFonts w:ascii="Times New Roman" w:hAnsi="Times New Roman"/>
          <w:sz w:val="24"/>
          <w:szCs w:val="24"/>
        </w:rPr>
        <w:t>154</w:t>
      </w:r>
    </w:p>
    <w:p w:rsidR="00914666" w:rsidRDefault="00E03F7E" w:rsidP="00914666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Адрес электронной почты: </w:t>
      </w:r>
      <w:hyperlink r:id="rId6" w:history="1"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econadm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@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online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magadan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2.1. Степень регулирующего воздействия проекта акта: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FD7A9B" w:rsidRPr="00412E69">
        <w:rPr>
          <w:rFonts w:ascii="Times New Roman" w:hAnsi="Times New Roman"/>
          <w:sz w:val="24"/>
          <w:szCs w:val="24"/>
          <w:u w:val="single"/>
        </w:rPr>
        <w:t>низкая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FA2F50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>2.2. Обоснование</w:t>
      </w:r>
      <w:r w:rsidRPr="00D5215B">
        <w:rPr>
          <w:rFonts w:ascii="Times New Roman" w:hAnsi="Times New Roman"/>
          <w:sz w:val="24"/>
          <w:szCs w:val="24"/>
        </w:rPr>
        <w:t xml:space="preserve"> отнесения к определенной степени регулирующего воздействия:</w:t>
      </w:r>
      <w:r w:rsidR="00610984">
        <w:rPr>
          <w:rFonts w:ascii="Times New Roman" w:hAnsi="Times New Roman"/>
          <w:sz w:val="24"/>
          <w:szCs w:val="24"/>
        </w:rPr>
        <w:t xml:space="preserve"> </w:t>
      </w:r>
      <w:r w:rsidR="00610984" w:rsidRPr="00412E69">
        <w:rPr>
          <w:rFonts w:ascii="Times New Roman" w:hAnsi="Times New Roman"/>
          <w:sz w:val="24"/>
          <w:szCs w:val="24"/>
          <w:u w:val="single"/>
        </w:rPr>
        <w:t>проект муниципального нормативного правового акта</w:t>
      </w:r>
      <w:r w:rsidR="00285084" w:rsidRPr="00412E69">
        <w:rPr>
          <w:rFonts w:ascii="Times New Roman" w:hAnsi="Times New Roman"/>
          <w:sz w:val="24"/>
          <w:szCs w:val="24"/>
          <w:u w:val="single"/>
        </w:rPr>
        <w:t xml:space="preserve"> не</w:t>
      </w:r>
      <w:r w:rsidR="00610984" w:rsidRPr="00412E69">
        <w:rPr>
          <w:rFonts w:ascii="Times New Roman" w:hAnsi="Times New Roman"/>
          <w:sz w:val="24"/>
          <w:szCs w:val="24"/>
          <w:u w:val="single"/>
        </w:rPr>
        <w:t xml:space="preserve"> содержит положения, устанавливающие новые обязанности для </w:t>
      </w:r>
      <w:r w:rsidR="00412E69" w:rsidRPr="00412E69">
        <w:rPr>
          <w:rFonts w:ascii="Times New Roman" w:hAnsi="Times New Roman"/>
          <w:sz w:val="24"/>
          <w:szCs w:val="24"/>
          <w:u w:val="single"/>
        </w:rPr>
        <w:t>хозяйствующих субъектов</w:t>
      </w:r>
      <w:r w:rsidR="00610984" w:rsidRPr="00412E69">
        <w:rPr>
          <w:rFonts w:ascii="Times New Roman" w:hAnsi="Times New Roman"/>
          <w:sz w:val="24"/>
          <w:szCs w:val="24"/>
          <w:u w:val="single"/>
        </w:rPr>
        <w:t>, а также устанавливающие ответственность за нарушение муниципальных нормативных правовых актов, затрагивающих вопросы осуществления предпринимательской деятельности.</w:t>
      </w:r>
    </w:p>
    <w:p w:rsidR="00FA2F50" w:rsidRDefault="00695CBA" w:rsidP="00412E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 xml:space="preserve">Проект </w:t>
      </w:r>
      <w:r w:rsidR="00FA2F50" w:rsidRPr="00FA2F50">
        <w:rPr>
          <w:rFonts w:ascii="Times New Roman" w:hAnsi="Times New Roman"/>
          <w:sz w:val="24"/>
          <w:szCs w:val="24"/>
        </w:rPr>
        <w:t xml:space="preserve">постановления разработан во исполнение: </w:t>
      </w:r>
    </w:p>
    <w:p w:rsidR="00412E69" w:rsidRPr="002E7E4F" w:rsidRDefault="00412E69" w:rsidP="00412E6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>- статья 78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Федерации»,</w:t>
      </w:r>
    </w:p>
    <w:p w:rsidR="00412E69" w:rsidRPr="002E7E4F" w:rsidRDefault="00412E69" w:rsidP="00412E6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</w:r>
    </w:p>
    <w:p w:rsidR="00764C2E" w:rsidRDefault="00412E69" w:rsidP="00412E6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>- 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2E7E4F">
        <w:rPr>
          <w:rFonts w:ascii="Times New Roman" w:hAnsi="Times New Roman"/>
          <w:sz w:val="24"/>
          <w:szCs w:val="24"/>
        </w:rPr>
        <w:t xml:space="preserve"> Администрации Среднеканского городского округа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годы».</w:t>
      </w:r>
    </w:p>
    <w:p w:rsidR="00FD7A9B" w:rsidRPr="00D5215B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11B4F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412E69" w:rsidRDefault="00E03F7E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D5215B">
        <w:rPr>
          <w:rFonts w:ascii="Times New Roman" w:hAnsi="Times New Roman"/>
          <w:sz w:val="24"/>
          <w:szCs w:val="24"/>
        </w:rPr>
        <w:t>3.1. Формулировка проблемы, на решение которой направлен предлагаемый  способ регулирования:</w:t>
      </w:r>
      <w:r w:rsidR="00492472" w:rsidRPr="00492472">
        <w:rPr>
          <w:rFonts w:ascii="Times New Roman" w:hAnsi="Times New Roman"/>
          <w:sz w:val="26"/>
          <w:szCs w:val="26"/>
        </w:rPr>
        <w:t xml:space="preserve"> </w:t>
      </w:r>
    </w:p>
    <w:p w:rsidR="007A03F6" w:rsidRDefault="00DA0BCF" w:rsidP="00412E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A03F6">
        <w:rPr>
          <w:rFonts w:ascii="Times New Roman" w:hAnsi="Times New Roman"/>
          <w:sz w:val="24"/>
          <w:szCs w:val="24"/>
        </w:rPr>
        <w:t xml:space="preserve">В настоящее время </w:t>
      </w:r>
      <w:r w:rsidRPr="00412E69">
        <w:rPr>
          <w:rFonts w:ascii="Times New Roman" w:hAnsi="Times New Roman"/>
          <w:sz w:val="24"/>
          <w:szCs w:val="24"/>
        </w:rPr>
        <w:t>утвержден</w:t>
      </w:r>
      <w:r w:rsidR="00412E69" w:rsidRPr="00412E69">
        <w:rPr>
          <w:rFonts w:ascii="Times New Roman" w:hAnsi="Times New Roman"/>
          <w:sz w:val="24"/>
          <w:szCs w:val="24"/>
        </w:rPr>
        <w:t>о</w:t>
      </w:r>
      <w:r w:rsidR="007A03F6" w:rsidRPr="00412E69">
        <w:rPr>
          <w:rFonts w:ascii="Times New Roman" w:hAnsi="Times New Roman"/>
          <w:sz w:val="24"/>
          <w:szCs w:val="24"/>
        </w:rPr>
        <w:t xml:space="preserve"> </w:t>
      </w:r>
      <w:r w:rsidR="00412E69" w:rsidRPr="00412E69">
        <w:rPr>
          <w:rFonts w:ascii="Times New Roman" w:hAnsi="Times New Roman"/>
          <w:sz w:val="24"/>
          <w:szCs w:val="24"/>
        </w:rPr>
        <w:t>постановление</w:t>
      </w:r>
      <w:r w:rsidR="007A03F6" w:rsidRPr="00412E69">
        <w:rPr>
          <w:rFonts w:ascii="Times New Roman" w:hAnsi="Times New Roman"/>
          <w:sz w:val="24"/>
          <w:szCs w:val="24"/>
        </w:rPr>
        <w:t xml:space="preserve"> Администрации</w:t>
      </w:r>
      <w:r w:rsidR="007A03F6" w:rsidRPr="007A03F6">
        <w:rPr>
          <w:rFonts w:ascii="Times New Roman" w:hAnsi="Times New Roman"/>
          <w:sz w:val="24"/>
          <w:szCs w:val="24"/>
        </w:rPr>
        <w:t xml:space="preserve"> Среднеканского городского округа «</w:t>
      </w:r>
      <w:r w:rsidR="00412E69">
        <w:rPr>
          <w:rFonts w:ascii="Times New Roman" w:hAnsi="Times New Roman"/>
          <w:sz w:val="24"/>
          <w:szCs w:val="24"/>
        </w:rPr>
        <w:t>О предоставлении субсидий из местного бюджета в целях финансового обеспечения затрат, возмещения недополученных доходов (или фактически понесенных затрат) связанных с осуществлением муниципальных перевозок пассажиров и багажа автомобильным транспортом на территории муниципального образования «Среднеканский городской округ</w:t>
      </w:r>
      <w:r w:rsidR="007A03F6" w:rsidRPr="007A03F6">
        <w:rPr>
          <w:rFonts w:ascii="Times New Roman" w:hAnsi="Times New Roman"/>
          <w:sz w:val="24"/>
          <w:szCs w:val="24"/>
        </w:rPr>
        <w:t>»</w:t>
      </w:r>
      <w:r w:rsidR="007A03F6">
        <w:rPr>
          <w:rFonts w:ascii="Times New Roman" w:hAnsi="Times New Roman"/>
          <w:sz w:val="24"/>
          <w:szCs w:val="24"/>
        </w:rPr>
        <w:t xml:space="preserve"> </w:t>
      </w:r>
      <w:r w:rsidR="00412E69">
        <w:rPr>
          <w:rFonts w:ascii="Times New Roman" w:hAnsi="Times New Roman"/>
          <w:sz w:val="24"/>
          <w:szCs w:val="24"/>
        </w:rPr>
        <w:t>№ 107 от</w:t>
      </w:r>
      <w:r w:rsidR="007A03F6">
        <w:rPr>
          <w:rFonts w:ascii="Times New Roman" w:hAnsi="Times New Roman"/>
          <w:sz w:val="24"/>
          <w:szCs w:val="24"/>
        </w:rPr>
        <w:t xml:space="preserve"> </w:t>
      </w:r>
      <w:r w:rsidR="00412E69">
        <w:rPr>
          <w:rFonts w:ascii="Times New Roman" w:hAnsi="Times New Roman"/>
          <w:sz w:val="24"/>
          <w:szCs w:val="24"/>
        </w:rPr>
        <w:t>03</w:t>
      </w:r>
      <w:r w:rsidR="007A03F6">
        <w:rPr>
          <w:rFonts w:ascii="Times New Roman" w:hAnsi="Times New Roman"/>
          <w:sz w:val="24"/>
          <w:szCs w:val="24"/>
        </w:rPr>
        <w:t>.</w:t>
      </w:r>
      <w:r w:rsidR="00412E69">
        <w:rPr>
          <w:rFonts w:ascii="Times New Roman" w:hAnsi="Times New Roman"/>
          <w:sz w:val="24"/>
          <w:szCs w:val="24"/>
        </w:rPr>
        <w:t>04</w:t>
      </w:r>
      <w:r w:rsidR="007A03F6">
        <w:rPr>
          <w:rFonts w:ascii="Times New Roman" w:hAnsi="Times New Roman"/>
          <w:sz w:val="24"/>
          <w:szCs w:val="24"/>
        </w:rPr>
        <w:t>.201</w:t>
      </w:r>
      <w:r w:rsidR="00412E69">
        <w:rPr>
          <w:rFonts w:ascii="Times New Roman" w:hAnsi="Times New Roman"/>
          <w:sz w:val="24"/>
          <w:szCs w:val="24"/>
        </w:rPr>
        <w:t xml:space="preserve">7 </w:t>
      </w:r>
      <w:r w:rsidR="007A03F6">
        <w:rPr>
          <w:rFonts w:ascii="Times New Roman" w:hAnsi="Times New Roman"/>
          <w:sz w:val="24"/>
          <w:szCs w:val="24"/>
        </w:rPr>
        <w:t xml:space="preserve">г. </w:t>
      </w:r>
    </w:p>
    <w:p w:rsidR="007A03F6" w:rsidRPr="007E6B3C" w:rsidRDefault="00412E69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7A03F6" w:rsidRPr="007E6B3C">
        <w:rPr>
          <w:rFonts w:ascii="Times New Roman" w:hAnsi="Times New Roman"/>
          <w:sz w:val="24"/>
          <w:szCs w:val="24"/>
          <w:u w:val="single"/>
        </w:rPr>
        <w:t xml:space="preserve">Отсутствует правовое регулирование, предусматривающее </w:t>
      </w:r>
      <w:r w:rsidR="007E6B3C" w:rsidRPr="007E6B3C">
        <w:rPr>
          <w:rFonts w:ascii="Times New Roman" w:hAnsi="Times New Roman"/>
          <w:sz w:val="24"/>
          <w:szCs w:val="24"/>
          <w:u w:val="single"/>
        </w:rPr>
        <w:t>разграничение процедур</w:t>
      </w:r>
      <w:r w:rsidR="00B01CAD" w:rsidRPr="007E6B3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E6B3C" w:rsidRPr="007E6B3C">
        <w:rPr>
          <w:rFonts w:ascii="Times New Roman" w:hAnsi="Times New Roman"/>
          <w:sz w:val="24"/>
          <w:szCs w:val="24"/>
          <w:u w:val="single"/>
        </w:rPr>
        <w:t>при</w:t>
      </w:r>
      <w:r w:rsidR="00B01CAD" w:rsidRPr="007E6B3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A03F6" w:rsidRPr="007E6B3C">
        <w:rPr>
          <w:rFonts w:ascii="Times New Roman" w:hAnsi="Times New Roman"/>
          <w:sz w:val="24"/>
          <w:szCs w:val="24"/>
          <w:u w:val="single"/>
        </w:rPr>
        <w:t>предоставлени</w:t>
      </w:r>
      <w:r w:rsidR="007E6B3C" w:rsidRPr="007E6B3C">
        <w:rPr>
          <w:rFonts w:ascii="Times New Roman" w:hAnsi="Times New Roman"/>
          <w:sz w:val="24"/>
          <w:szCs w:val="24"/>
          <w:u w:val="single"/>
        </w:rPr>
        <w:t>и</w:t>
      </w:r>
      <w:r w:rsidR="007A03F6" w:rsidRPr="007E6B3C">
        <w:rPr>
          <w:rFonts w:ascii="Times New Roman" w:hAnsi="Times New Roman"/>
          <w:sz w:val="24"/>
          <w:szCs w:val="24"/>
          <w:u w:val="single"/>
        </w:rPr>
        <w:t xml:space="preserve"> субсидий</w:t>
      </w:r>
      <w:r w:rsidR="00B01CAD" w:rsidRPr="007E6B3C">
        <w:rPr>
          <w:rFonts w:ascii="Times New Roman" w:hAnsi="Times New Roman"/>
          <w:sz w:val="24"/>
          <w:szCs w:val="24"/>
          <w:u w:val="single"/>
        </w:rPr>
        <w:t xml:space="preserve"> на финансовое обеспечение</w:t>
      </w:r>
      <w:r w:rsidR="007E6B3C" w:rsidRPr="007E6B3C">
        <w:rPr>
          <w:rFonts w:ascii="Times New Roman" w:hAnsi="Times New Roman"/>
          <w:sz w:val="24"/>
          <w:szCs w:val="24"/>
          <w:u w:val="single"/>
        </w:rPr>
        <w:t xml:space="preserve"> затрат или на фактически понесенные затраты,</w:t>
      </w:r>
      <w:r w:rsidR="007A03F6" w:rsidRPr="007E6B3C">
        <w:rPr>
          <w:rFonts w:ascii="Times New Roman" w:hAnsi="Times New Roman"/>
          <w:sz w:val="24"/>
          <w:szCs w:val="24"/>
          <w:u w:val="single"/>
        </w:rPr>
        <w:t xml:space="preserve"> соответствующее требованиям федерального законодательства.</w:t>
      </w:r>
    </w:p>
    <w:p w:rsidR="004F2F0F" w:rsidRPr="004F2F0F" w:rsidRDefault="004F2F0F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3.2. Характеристика основных негативных эффектов, возникающих в связи с наличием проблемы, группы участников отношений, испытывающих  негативные эффекты, и их количественные </w:t>
      </w:r>
      <w:r w:rsidRPr="00D34970">
        <w:rPr>
          <w:rFonts w:ascii="Times New Roman" w:hAnsi="Times New Roman"/>
          <w:sz w:val="24"/>
          <w:szCs w:val="24"/>
        </w:rPr>
        <w:t>оценки:</w:t>
      </w:r>
      <w:r w:rsidR="00760113" w:rsidRPr="00D34970">
        <w:rPr>
          <w:rFonts w:ascii="Times New Roman" w:hAnsi="Times New Roman"/>
          <w:sz w:val="24"/>
          <w:szCs w:val="24"/>
        </w:rPr>
        <w:t xml:space="preserve"> </w:t>
      </w:r>
      <w:r w:rsidR="00087DD7" w:rsidRPr="00C0699C">
        <w:rPr>
          <w:rFonts w:ascii="Times New Roman" w:hAnsi="Times New Roman"/>
          <w:sz w:val="24"/>
          <w:szCs w:val="24"/>
          <w:u w:val="single"/>
        </w:rPr>
        <w:t xml:space="preserve">При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отсутствии</w:t>
      </w:r>
      <w:r w:rsidR="00087DD7" w:rsidRPr="00C0699C">
        <w:rPr>
          <w:rFonts w:ascii="Times New Roman" w:hAnsi="Times New Roman"/>
          <w:sz w:val="24"/>
          <w:szCs w:val="24"/>
          <w:u w:val="single"/>
        </w:rPr>
        <w:t xml:space="preserve"> порядка предоставления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 xml:space="preserve">субсидий на возмещение части затрат осложнено оказание помощи </w:t>
      </w:r>
      <w:r w:rsidR="00C0699C" w:rsidRPr="00C0699C">
        <w:rPr>
          <w:rFonts w:ascii="Times New Roman" w:hAnsi="Times New Roman"/>
          <w:sz w:val="24"/>
          <w:szCs w:val="24"/>
          <w:u w:val="single"/>
        </w:rPr>
        <w:t xml:space="preserve">хозяйствующим субъектам, осуществляющим муниципальные перевозки пассажиров и багажа автомобильным транспортом, на территории </w:t>
      </w:r>
      <w:r w:rsidR="00C0699C" w:rsidRPr="00C0699C">
        <w:rPr>
          <w:rFonts w:ascii="Times New Roman" w:hAnsi="Times New Roman"/>
          <w:color w:val="000000"/>
          <w:sz w:val="24"/>
          <w:szCs w:val="24"/>
          <w:u w:val="single"/>
        </w:rPr>
        <w:t>Среднеканского городского округа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, что негативным образом ска</w:t>
      </w:r>
      <w:r w:rsidR="00C0699C" w:rsidRPr="00C0699C">
        <w:rPr>
          <w:rFonts w:ascii="Times New Roman" w:hAnsi="Times New Roman"/>
          <w:sz w:val="24"/>
          <w:szCs w:val="24"/>
          <w:u w:val="single"/>
        </w:rPr>
        <w:t>зывает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ся на развитии предпринимательства в округе</w:t>
      </w:r>
      <w:r w:rsidR="00D34970">
        <w:rPr>
          <w:rFonts w:ascii="Times New Roman" w:hAnsi="Times New Roman"/>
          <w:sz w:val="24"/>
          <w:szCs w:val="24"/>
        </w:rPr>
        <w:t>.</w:t>
      </w:r>
    </w:p>
    <w:p w:rsidR="004F2F0F" w:rsidRPr="004F5AA1" w:rsidRDefault="004F2F0F" w:rsidP="00DD760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3.3. Информация о возникновении, выявлении проблемы и мерах, принятых ранее для ее решения, достигнутых результатах и затраченных </w:t>
      </w:r>
      <w:r w:rsidRPr="00087DD7">
        <w:rPr>
          <w:rFonts w:ascii="Times New Roman" w:hAnsi="Times New Roman"/>
          <w:sz w:val="24"/>
          <w:szCs w:val="24"/>
        </w:rPr>
        <w:t>ресурсах:</w:t>
      </w:r>
      <w:r w:rsidR="00DD760A" w:rsidRPr="00087DD7">
        <w:rPr>
          <w:rFonts w:ascii="Times New Roman" w:hAnsi="Times New Roman"/>
          <w:sz w:val="24"/>
          <w:szCs w:val="24"/>
        </w:rPr>
        <w:t xml:space="preserve"> </w:t>
      </w:r>
      <w:r w:rsidR="00087DD7" w:rsidRPr="00C0699C">
        <w:rPr>
          <w:rFonts w:ascii="Times New Roman" w:hAnsi="Times New Roman"/>
          <w:sz w:val="24"/>
          <w:szCs w:val="24"/>
          <w:u w:val="single"/>
          <w:lang w:bidi="ru-RU"/>
        </w:rPr>
        <w:t>Необходимость усовершенствования процесса получения субсидии</w:t>
      </w:r>
      <w:r w:rsidR="005657AB" w:rsidRPr="00087DD7">
        <w:rPr>
          <w:rFonts w:ascii="Times New Roman" w:hAnsi="Times New Roman"/>
          <w:sz w:val="24"/>
          <w:szCs w:val="24"/>
          <w:lang w:bidi="ru-RU"/>
        </w:rPr>
        <w:t>.</w:t>
      </w:r>
      <w:r w:rsidR="007A03F6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="007A03F6">
        <w:rPr>
          <w:rFonts w:ascii="Times New Roman" w:hAnsi="Times New Roman"/>
          <w:sz w:val="24"/>
          <w:szCs w:val="24"/>
          <w:lang w:bidi="ru-RU"/>
        </w:rPr>
        <w:t xml:space="preserve">Согласно постановления </w:t>
      </w:r>
      <w:r w:rsidR="007A03F6" w:rsidRPr="00EC00B8">
        <w:rPr>
          <w:rFonts w:ascii="Times New Roman" w:hAnsi="Times New Roman"/>
          <w:sz w:val="24"/>
          <w:szCs w:val="24"/>
        </w:rPr>
        <w:t xml:space="preserve">Правительства Российской Федерации от </w:t>
      </w:r>
      <w:r w:rsidR="007A03F6" w:rsidRPr="00EC00B8">
        <w:rPr>
          <w:rFonts w:ascii="Times New Roman" w:hAnsi="Times New Roman"/>
          <w:sz w:val="24"/>
          <w:szCs w:val="24"/>
        </w:rPr>
        <w:lastRenderedPageBreak/>
        <w:t>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</w:t>
      </w:r>
      <w:r w:rsidR="004F5AA1">
        <w:rPr>
          <w:rFonts w:ascii="Times New Roman" w:hAnsi="Times New Roman"/>
          <w:sz w:val="24"/>
          <w:szCs w:val="24"/>
        </w:rPr>
        <w:t xml:space="preserve"> </w:t>
      </w:r>
      <w:r w:rsidR="007A03F6" w:rsidRPr="004F5AA1">
        <w:rPr>
          <w:rFonts w:ascii="Times New Roman" w:hAnsi="Times New Roman"/>
          <w:sz w:val="24"/>
          <w:szCs w:val="24"/>
        </w:rPr>
        <w:t xml:space="preserve">государственным (муниципальным) учреждениям), индивидуальным предпринимателям, а также физическим лицам - производителям товаров, работ, услуг» 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>орган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а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>м местного самоуп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р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>авления необходимо прив</w:t>
      </w:r>
      <w:r w:rsidR="00C0699C" w:rsidRPr="00C0699C">
        <w:rPr>
          <w:rFonts w:ascii="Times New Roman" w:hAnsi="Times New Roman"/>
          <w:sz w:val="24"/>
          <w:szCs w:val="24"/>
          <w:u w:val="single"/>
        </w:rPr>
        <w:t>одить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 муниц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и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пальные правое акты, регулирующие 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предоставление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 субсидий, в 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соответствии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 с требованиями вышеуказанного постановления</w:t>
      </w:r>
      <w:r w:rsidR="007A03F6" w:rsidRPr="004F5AA1">
        <w:rPr>
          <w:rFonts w:ascii="Times New Roman" w:hAnsi="Times New Roman"/>
          <w:sz w:val="24"/>
          <w:szCs w:val="24"/>
        </w:rPr>
        <w:t>.</w:t>
      </w:r>
      <w:proofErr w:type="gramEnd"/>
    </w:p>
    <w:p w:rsidR="004F2F0F" w:rsidRPr="004F2F0F" w:rsidRDefault="004F2F0F" w:rsidP="0076011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5AA1">
        <w:rPr>
          <w:rFonts w:ascii="Times New Roman" w:hAnsi="Times New Roman"/>
          <w:sz w:val="24"/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органов:</w:t>
      </w:r>
      <w:r w:rsidR="00DD760A" w:rsidRPr="004F5AA1">
        <w:rPr>
          <w:rFonts w:ascii="Times New Roman" w:hAnsi="Times New Roman"/>
          <w:sz w:val="24"/>
          <w:szCs w:val="24"/>
        </w:rPr>
        <w:t xml:space="preserve">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 xml:space="preserve">решение указанных проблем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относится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к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компетенции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органов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местного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самоуправления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муниципального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образования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«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>Среднеканский городской округ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»</w:t>
      </w:r>
      <w:r w:rsidR="00970871" w:rsidRPr="00D34970">
        <w:rPr>
          <w:rFonts w:ascii="Times New Roman" w:hAnsi="Times New Roman"/>
          <w:sz w:val="24"/>
          <w:szCs w:val="24"/>
          <w:lang w:bidi="ru-RU"/>
        </w:rPr>
        <w:t>.</w:t>
      </w:r>
      <w:r w:rsidR="004F5AA1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3.5. Источники данных: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анализ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при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>ня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тых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ранее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нормативных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правовых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актов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3.6. Иная информация о проблеме: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3D5151" w:rsidRPr="00C0699C">
        <w:rPr>
          <w:rFonts w:ascii="Times New Roman" w:hAnsi="Times New Roman"/>
          <w:sz w:val="24"/>
          <w:szCs w:val="24"/>
          <w:u w:val="single"/>
        </w:rPr>
        <w:t>о</w:t>
      </w:r>
      <w:r w:rsidR="00B659E6" w:rsidRPr="00C0699C">
        <w:rPr>
          <w:rFonts w:ascii="Times New Roman" w:hAnsi="Times New Roman" w:hint="eastAsia"/>
          <w:sz w:val="24"/>
          <w:szCs w:val="24"/>
          <w:u w:val="single"/>
        </w:rPr>
        <w:t>тсутствует</w:t>
      </w:r>
    </w:p>
    <w:p w:rsidR="00E03F7E" w:rsidRPr="00D5215B" w:rsidRDefault="00E03F7E" w:rsidP="00185C5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4. Анализ опыта решения </w:t>
      </w:r>
      <w:proofErr w:type="gramStart"/>
      <w:r w:rsidRPr="00D5215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D5215B">
        <w:rPr>
          <w:rFonts w:ascii="Times New Roman" w:hAnsi="Times New Roman"/>
          <w:b/>
          <w:sz w:val="24"/>
          <w:szCs w:val="24"/>
        </w:rPr>
        <w:t xml:space="preserve"> на федеральном уровне, в других субъектах Российской Федерации, в муниципальных образованиях, а также за рубежом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D7A9B" w:rsidRPr="00FD7A9B" w:rsidRDefault="004F2F0F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4.1. Федеральный уровень: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400886">
        <w:rPr>
          <w:rFonts w:ascii="Times New Roman" w:hAnsi="Times New Roman"/>
          <w:sz w:val="24"/>
          <w:szCs w:val="24"/>
        </w:rPr>
        <w:t>ст.78 Бюджетного Кодекса РФ</w:t>
      </w:r>
    </w:p>
    <w:p w:rsidR="00225272" w:rsidRPr="006A79AD" w:rsidRDefault="004F2F0F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4.2. </w:t>
      </w:r>
      <w:r w:rsidRPr="006A79AD">
        <w:rPr>
          <w:rFonts w:ascii="Times New Roman" w:hAnsi="Times New Roman"/>
          <w:sz w:val="24"/>
          <w:szCs w:val="24"/>
        </w:rPr>
        <w:t>Региональный уровень (субъекты Российской Федерации):</w:t>
      </w:r>
      <w:r w:rsidR="00F912D4" w:rsidRPr="006A79AD">
        <w:rPr>
          <w:rFonts w:ascii="Times New Roman" w:hAnsi="Times New Roman"/>
          <w:sz w:val="24"/>
          <w:szCs w:val="24"/>
        </w:rPr>
        <w:t xml:space="preserve"> </w:t>
      </w:r>
    </w:p>
    <w:p w:rsidR="00225272" w:rsidRPr="00400886" w:rsidRDefault="006A79AD" w:rsidP="00400886">
      <w:pPr>
        <w:jc w:val="both"/>
        <w:rPr>
          <w:rFonts w:ascii="Times New Roman" w:hAnsi="Times New Roman"/>
          <w:sz w:val="24"/>
          <w:szCs w:val="24"/>
        </w:rPr>
      </w:pPr>
      <w:r w:rsidRPr="006A79A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Постановление Коллегии Администрации Кемеровской области от 29.11.2017 г. № 614 «</w:t>
      </w:r>
      <w:r w:rsidRPr="006A79AD">
        <w:rPr>
          <w:rFonts w:ascii="Times New Roman" w:hAnsi="Times New Roman"/>
          <w:sz w:val="24"/>
          <w:szCs w:val="24"/>
        </w:rPr>
        <w:t>Об утверждении Порядка предоставления субсидии в целях возмещения части затрат на выполнение работ, связанных с осуществлением регулярных перевозок по регулируемым тарифам по межмуниципальным маршрутам регулярных перевозок и муниципальным маршрутам регулярных перевозок</w:t>
      </w:r>
      <w:r>
        <w:rPr>
          <w:rFonts w:ascii="Times New Roman" w:hAnsi="Times New Roman"/>
          <w:sz w:val="24"/>
          <w:szCs w:val="24"/>
        </w:rPr>
        <w:t>»;</w:t>
      </w:r>
    </w:p>
    <w:p w:rsidR="00400886" w:rsidRPr="00400886" w:rsidRDefault="00225272" w:rsidP="00400886">
      <w:pPr>
        <w:jc w:val="both"/>
        <w:rPr>
          <w:rFonts w:ascii="Times New Roman" w:hAnsi="Times New Roman"/>
          <w:sz w:val="24"/>
          <w:szCs w:val="24"/>
        </w:rPr>
      </w:pPr>
      <w:r w:rsidRPr="00400886">
        <w:rPr>
          <w:rFonts w:ascii="Times New Roman" w:hAnsi="Times New Roman"/>
          <w:sz w:val="24"/>
          <w:szCs w:val="24"/>
        </w:rPr>
        <w:t xml:space="preserve">- </w:t>
      </w:r>
      <w:r w:rsidR="00B472C2" w:rsidRPr="00400886">
        <w:rPr>
          <w:rFonts w:ascii="Times New Roman" w:hAnsi="Times New Roman"/>
          <w:sz w:val="24"/>
          <w:szCs w:val="24"/>
        </w:rPr>
        <w:t xml:space="preserve">Постановление Правительства Магаданской области от </w:t>
      </w:r>
      <w:r w:rsidR="00400886">
        <w:rPr>
          <w:rFonts w:ascii="Times New Roman" w:hAnsi="Times New Roman"/>
          <w:sz w:val="24"/>
          <w:szCs w:val="24"/>
        </w:rPr>
        <w:t>17</w:t>
      </w:r>
      <w:r w:rsidR="00B472C2" w:rsidRPr="00400886">
        <w:rPr>
          <w:rFonts w:ascii="Times New Roman" w:hAnsi="Times New Roman"/>
          <w:sz w:val="24"/>
          <w:szCs w:val="24"/>
        </w:rPr>
        <w:t>.0</w:t>
      </w:r>
      <w:r w:rsidR="00400886">
        <w:rPr>
          <w:rFonts w:ascii="Times New Roman" w:hAnsi="Times New Roman"/>
          <w:sz w:val="24"/>
          <w:szCs w:val="24"/>
        </w:rPr>
        <w:t>4</w:t>
      </w:r>
      <w:r w:rsidR="00B472C2" w:rsidRPr="00400886">
        <w:rPr>
          <w:rFonts w:ascii="Times New Roman" w:hAnsi="Times New Roman"/>
          <w:sz w:val="24"/>
          <w:szCs w:val="24"/>
        </w:rPr>
        <w:t>.201</w:t>
      </w:r>
      <w:r w:rsidR="00400886">
        <w:rPr>
          <w:rFonts w:ascii="Times New Roman" w:hAnsi="Times New Roman"/>
          <w:sz w:val="24"/>
          <w:szCs w:val="24"/>
        </w:rPr>
        <w:t>5</w:t>
      </w:r>
      <w:r w:rsidR="00B472C2" w:rsidRPr="00400886">
        <w:rPr>
          <w:rFonts w:ascii="Times New Roman" w:hAnsi="Times New Roman"/>
          <w:sz w:val="24"/>
          <w:szCs w:val="24"/>
        </w:rPr>
        <w:t xml:space="preserve"> </w:t>
      </w:r>
      <w:r w:rsidR="00400886">
        <w:rPr>
          <w:rFonts w:ascii="Times New Roman" w:hAnsi="Times New Roman"/>
          <w:sz w:val="24"/>
          <w:szCs w:val="24"/>
        </w:rPr>
        <w:t>№</w:t>
      </w:r>
      <w:r w:rsidR="00B472C2" w:rsidRPr="00400886">
        <w:rPr>
          <w:rFonts w:ascii="Times New Roman" w:hAnsi="Times New Roman"/>
          <w:sz w:val="24"/>
          <w:szCs w:val="24"/>
        </w:rPr>
        <w:t xml:space="preserve"> </w:t>
      </w:r>
      <w:r w:rsidR="00400886">
        <w:rPr>
          <w:rFonts w:ascii="Times New Roman" w:hAnsi="Times New Roman"/>
          <w:sz w:val="24"/>
          <w:szCs w:val="24"/>
        </w:rPr>
        <w:t>261</w:t>
      </w:r>
      <w:r w:rsidR="00B472C2" w:rsidRPr="00400886">
        <w:rPr>
          <w:rFonts w:ascii="Times New Roman" w:hAnsi="Times New Roman"/>
          <w:sz w:val="24"/>
          <w:szCs w:val="24"/>
        </w:rPr>
        <w:t>-пп «</w:t>
      </w:r>
      <w:r w:rsidR="00400886" w:rsidRPr="00400886">
        <w:rPr>
          <w:rFonts w:ascii="Times New Roman" w:hAnsi="Times New Roman"/>
          <w:sz w:val="24"/>
          <w:szCs w:val="24"/>
        </w:rPr>
        <w:t>Об</w:t>
      </w:r>
      <w:r w:rsidR="00400886">
        <w:rPr>
          <w:rFonts w:ascii="Times New Roman" w:hAnsi="Times New Roman"/>
          <w:sz w:val="24"/>
          <w:szCs w:val="24"/>
        </w:rPr>
        <w:t xml:space="preserve"> </w:t>
      </w:r>
      <w:r w:rsidR="00400886" w:rsidRPr="00400886">
        <w:rPr>
          <w:rFonts w:ascii="Times New Roman" w:hAnsi="Times New Roman"/>
          <w:sz w:val="24"/>
          <w:szCs w:val="24"/>
        </w:rPr>
        <w:t>утверждении</w:t>
      </w:r>
    </w:p>
    <w:p w:rsidR="00400886" w:rsidRPr="00400886" w:rsidRDefault="00400886" w:rsidP="0040088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0886">
        <w:rPr>
          <w:rFonts w:ascii="Times New Roman" w:hAnsi="Times New Roman"/>
          <w:sz w:val="24"/>
          <w:szCs w:val="24"/>
        </w:rPr>
        <w:t>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0886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областного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субсидий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перевозчикам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возмещения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недополученных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доходов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оказанием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транспортному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обслуживанию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автомобильным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транспортом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регулярных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маршрутах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сообщения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образованиях по тарифам,  установленным уполномоченным органом исполнительной власти Магаданской области</w:t>
      </w:r>
      <w:r w:rsidR="00B472C2" w:rsidRPr="00400886">
        <w:rPr>
          <w:rFonts w:ascii="Times New Roman" w:hAnsi="Times New Roman"/>
          <w:sz w:val="24"/>
          <w:szCs w:val="24"/>
        </w:rPr>
        <w:t>»</w:t>
      </w:r>
      <w:r w:rsidRPr="00400886">
        <w:rPr>
          <w:rFonts w:ascii="Times New Roman" w:hAnsi="Times New Roman"/>
          <w:sz w:val="24"/>
          <w:szCs w:val="24"/>
        </w:rPr>
        <w:t>;</w:t>
      </w:r>
    </w:p>
    <w:p w:rsidR="00400886" w:rsidRPr="00400886" w:rsidRDefault="00400886" w:rsidP="00400886">
      <w:pPr>
        <w:jc w:val="both"/>
        <w:rPr>
          <w:rFonts w:ascii="Times New Roman" w:hAnsi="Times New Roman"/>
          <w:sz w:val="24"/>
          <w:szCs w:val="24"/>
        </w:rPr>
      </w:pPr>
      <w:r w:rsidRPr="00400886"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 w:rsidRPr="0040088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Постановление Администрации Магаданской области от 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0</w:t>
        </w:r>
        <w:r w:rsidRPr="0040088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5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.11.</w:t>
        </w:r>
        <w:r w:rsidRPr="0040088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2009 г. 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40088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547-па 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Pr="0040088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 порядке предоставления субсидий на реализацию мероприятий в области автомобильного и воздушного транспорта в Магаданской области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»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25272" w:rsidRPr="00400886" w:rsidRDefault="00E03F7E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00886">
        <w:rPr>
          <w:rFonts w:ascii="Times New Roman" w:hAnsi="Times New Roman"/>
          <w:sz w:val="24"/>
          <w:szCs w:val="24"/>
        </w:rPr>
        <w:t>4.</w:t>
      </w:r>
      <w:r w:rsidR="004F2F0F" w:rsidRPr="00400886">
        <w:rPr>
          <w:rFonts w:ascii="Times New Roman" w:hAnsi="Times New Roman"/>
          <w:sz w:val="24"/>
          <w:szCs w:val="24"/>
        </w:rPr>
        <w:t>3</w:t>
      </w:r>
      <w:r w:rsidRPr="00400886">
        <w:rPr>
          <w:rFonts w:ascii="Times New Roman" w:hAnsi="Times New Roman"/>
          <w:sz w:val="24"/>
          <w:szCs w:val="24"/>
        </w:rPr>
        <w:t>. Муниципальный уровень (муниципальные образования Магаданской области и (или) других субъектов РФ):</w:t>
      </w:r>
      <w:r w:rsidR="0014535E" w:rsidRPr="00400886">
        <w:rPr>
          <w:rFonts w:ascii="Times New Roman" w:hAnsi="Times New Roman"/>
          <w:sz w:val="24"/>
          <w:szCs w:val="24"/>
        </w:rPr>
        <w:t xml:space="preserve"> </w:t>
      </w:r>
    </w:p>
    <w:p w:rsidR="00225272" w:rsidRDefault="00225272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25272">
        <w:rPr>
          <w:rFonts w:ascii="Times New Roman" w:hAnsi="Times New Roman"/>
          <w:sz w:val="24"/>
          <w:szCs w:val="24"/>
        </w:rPr>
        <w:t xml:space="preserve">- </w:t>
      </w:r>
      <w:r w:rsidR="006A79AD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6A79AD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6A79AD">
        <w:rPr>
          <w:rFonts w:ascii="Times New Roman" w:hAnsi="Times New Roman"/>
          <w:sz w:val="24"/>
          <w:szCs w:val="24"/>
        </w:rPr>
        <w:t xml:space="preserve"> района от 20.02.2015 г. № 000 «</w:t>
      </w:r>
      <w:r w:rsidRPr="00225272">
        <w:rPr>
          <w:rFonts w:ascii="Times New Roman" w:hAnsi="Times New Roman"/>
          <w:sz w:val="24"/>
          <w:szCs w:val="24"/>
        </w:rPr>
        <w:t xml:space="preserve">Об утверждении Порядка предоставления субсидий на возмещение затрат, связанных с оказанием услуг по регулярным перевозкам пассажиров и багажа автомобильным </w:t>
      </w:r>
      <w:hyperlink r:id="rId8" w:tooltip="Общественный транспорт" w:history="1">
        <w:r w:rsidRPr="0022527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общественным транспортом</w:t>
        </w:r>
      </w:hyperlink>
      <w:r w:rsidRPr="00225272">
        <w:rPr>
          <w:rFonts w:ascii="Times New Roman" w:hAnsi="Times New Roman"/>
          <w:sz w:val="24"/>
          <w:szCs w:val="24"/>
        </w:rPr>
        <w:t xml:space="preserve"> по муниципальным маршрутам</w:t>
      </w:r>
      <w:r w:rsidR="006A79AD">
        <w:rPr>
          <w:rFonts w:ascii="Times New Roman" w:hAnsi="Times New Roman"/>
          <w:sz w:val="24"/>
          <w:szCs w:val="24"/>
        </w:rPr>
        <w:t>»;</w:t>
      </w:r>
    </w:p>
    <w:p w:rsidR="006A79AD" w:rsidRPr="00400886" w:rsidRDefault="006A79AD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Постановление Администрации муниципального района </w:t>
      </w:r>
      <w:r w:rsidRPr="00400886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400886">
        <w:rPr>
          <w:rFonts w:ascii="Times New Roman" w:hAnsi="Times New Roman"/>
          <w:sz w:val="24"/>
          <w:szCs w:val="24"/>
        </w:rPr>
        <w:t>Облученский</w:t>
      </w:r>
      <w:proofErr w:type="spellEnd"/>
      <w:r w:rsidRPr="00400886">
        <w:rPr>
          <w:rFonts w:ascii="Times New Roman" w:hAnsi="Times New Roman"/>
          <w:sz w:val="24"/>
          <w:szCs w:val="24"/>
        </w:rPr>
        <w:t xml:space="preserve"> муниципальный район» Еврейской автономной области от 02.03.2018 г. № 71 «Об утверждении Порядка</w:t>
      </w:r>
      <w:r w:rsidR="00400886">
        <w:rPr>
          <w:rFonts w:ascii="Times New Roman" w:hAnsi="Times New Roman"/>
          <w:sz w:val="24"/>
          <w:szCs w:val="24"/>
        </w:rPr>
        <w:t xml:space="preserve"> </w:t>
      </w:r>
      <w:r w:rsidR="00400886" w:rsidRPr="00400886">
        <w:rPr>
          <w:rFonts w:ascii="Times New Roman" w:hAnsi="Times New Roman"/>
          <w:sz w:val="24"/>
          <w:szCs w:val="24"/>
        </w:rPr>
        <w:t xml:space="preserve">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маршрутам, на территории </w:t>
      </w:r>
      <w:proofErr w:type="spellStart"/>
      <w:r w:rsidR="00400886" w:rsidRPr="00400886">
        <w:rPr>
          <w:rFonts w:ascii="Times New Roman" w:hAnsi="Times New Roman"/>
          <w:sz w:val="24"/>
          <w:szCs w:val="24"/>
        </w:rPr>
        <w:t>Облученского</w:t>
      </w:r>
      <w:proofErr w:type="spellEnd"/>
      <w:r w:rsidR="00400886" w:rsidRPr="0040088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400886">
        <w:rPr>
          <w:rFonts w:ascii="Times New Roman" w:hAnsi="Times New Roman"/>
          <w:sz w:val="24"/>
          <w:szCs w:val="24"/>
        </w:rPr>
        <w:t>»</w:t>
      </w:r>
      <w:r w:rsidR="00400886">
        <w:rPr>
          <w:rFonts w:ascii="Times New Roman" w:hAnsi="Times New Roman"/>
          <w:sz w:val="24"/>
          <w:szCs w:val="24"/>
        </w:rPr>
        <w:t>;</w:t>
      </w:r>
      <w:proofErr w:type="gramEnd"/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4.4. Иностранные государства: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096AC3" w:rsidRPr="00400886">
        <w:rPr>
          <w:rFonts w:ascii="Times New Roman" w:hAnsi="Times New Roman"/>
          <w:sz w:val="24"/>
          <w:szCs w:val="24"/>
          <w:u w:val="single"/>
        </w:rPr>
        <w:t>м</w:t>
      </w:r>
      <w:r w:rsidR="00956CE6" w:rsidRPr="00400886">
        <w:rPr>
          <w:rFonts w:ascii="Times New Roman" w:hAnsi="Times New Roman"/>
          <w:sz w:val="24"/>
          <w:szCs w:val="24"/>
          <w:u w:val="single"/>
        </w:rPr>
        <w:t xml:space="preserve">еждународный опыт </w:t>
      </w:r>
      <w:r w:rsidR="00F16BCE" w:rsidRPr="00400886">
        <w:rPr>
          <w:rFonts w:ascii="Times New Roman" w:hAnsi="Times New Roman"/>
          <w:sz w:val="24"/>
          <w:szCs w:val="24"/>
          <w:u w:val="single"/>
        </w:rPr>
        <w:t>н</w:t>
      </w:r>
      <w:r w:rsidR="00956CE6" w:rsidRPr="00400886">
        <w:rPr>
          <w:rFonts w:ascii="Times New Roman" w:hAnsi="Times New Roman"/>
          <w:sz w:val="24"/>
          <w:szCs w:val="24"/>
          <w:u w:val="single"/>
        </w:rPr>
        <w:t>е исследовался</w:t>
      </w:r>
    </w:p>
    <w:p w:rsid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4F2F0F">
        <w:rPr>
          <w:rFonts w:ascii="Times New Roman" w:hAnsi="Times New Roman"/>
          <w:b/>
          <w:sz w:val="24"/>
          <w:szCs w:val="24"/>
        </w:rPr>
        <w:t>Цели предлагаемого регулирования 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 «Среднеканский городской округ», в которых формулируются и обосновываются цели и приоритеты политики муниципального образования «Среднеканский городской округ», стратегические направления их реализации</w:t>
      </w:r>
      <w:proofErr w:type="gramEnd"/>
    </w:p>
    <w:p w:rsidR="004F2F0F" w:rsidRP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16"/>
          <w:szCs w:val="16"/>
        </w:rPr>
      </w:pPr>
    </w:p>
    <w:p w:rsidR="00B472C2" w:rsidRDefault="004F2F0F" w:rsidP="0007064A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4F2F0F">
        <w:rPr>
          <w:rFonts w:ascii="Times New Roman" w:hAnsi="Times New Roman"/>
          <w:sz w:val="24"/>
          <w:szCs w:val="24"/>
        </w:rPr>
        <w:t>5.1. Основание для разработки проекта акта:</w:t>
      </w:r>
      <w:r w:rsidR="000C3D99"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</w:t>
      </w:r>
    </w:p>
    <w:p w:rsidR="004C5145" w:rsidRDefault="004C5145" w:rsidP="004C514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 xml:space="preserve">- статья 78 Бюджетного кодекса Российской Федерации, </w:t>
      </w:r>
    </w:p>
    <w:p w:rsidR="004C5145" w:rsidRPr="002E7E4F" w:rsidRDefault="004C5145" w:rsidP="004C514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2E7E4F">
        <w:rPr>
          <w:rFonts w:ascii="Times New Roman" w:hAnsi="Times New Roman"/>
          <w:sz w:val="24"/>
          <w:szCs w:val="24"/>
        </w:rPr>
        <w:t>едеральны</w:t>
      </w:r>
      <w:r>
        <w:rPr>
          <w:rFonts w:ascii="Times New Roman" w:hAnsi="Times New Roman"/>
          <w:sz w:val="24"/>
          <w:szCs w:val="24"/>
        </w:rPr>
        <w:t>й</w:t>
      </w:r>
      <w:r w:rsidRPr="002E7E4F">
        <w:rPr>
          <w:rFonts w:ascii="Times New Roman" w:hAnsi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</w:t>
      </w:r>
    </w:p>
    <w:p w:rsidR="004C5145" w:rsidRPr="002E7E4F" w:rsidRDefault="004C5145" w:rsidP="004C514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lastRenderedPageBreak/>
        <w:t>-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</w:r>
    </w:p>
    <w:p w:rsidR="004C5145" w:rsidRDefault="004C5145" w:rsidP="004C51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>- 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2E7E4F">
        <w:rPr>
          <w:rFonts w:ascii="Times New Roman" w:hAnsi="Times New Roman"/>
          <w:sz w:val="24"/>
          <w:szCs w:val="24"/>
        </w:rPr>
        <w:t xml:space="preserve"> Администрации Среднеканского городского округа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</w:t>
      </w:r>
      <w:r>
        <w:rPr>
          <w:rFonts w:ascii="Times New Roman" w:hAnsi="Times New Roman"/>
          <w:sz w:val="24"/>
          <w:szCs w:val="24"/>
        </w:rPr>
        <w:t>».</w:t>
      </w:r>
    </w:p>
    <w:p w:rsidR="000C3D99" w:rsidRDefault="000C3D99" w:rsidP="004C5145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305"/>
        <w:gridCol w:w="4819"/>
      </w:tblGrid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230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481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CD7419" w:rsidP="004C514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D7419">
              <w:rPr>
                <w:rFonts w:ascii="Times New Roman" w:hAnsi="Times New Roman"/>
                <w:i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01318" w:rsidRPr="004C5145">
              <w:rPr>
                <w:rFonts w:ascii="Times New Roman" w:hAnsi="Times New Roman"/>
                <w:sz w:val="24"/>
                <w:szCs w:val="24"/>
              </w:rPr>
              <w:t>Утверждение порядка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318" w:rsidRPr="004C5145"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4C5145" w:rsidRPr="004C5145">
              <w:rPr>
                <w:rFonts w:ascii="Times New Roman" w:hAnsi="Times New Roman" w:hint="eastAsia"/>
                <w:sz w:val="24"/>
                <w:szCs w:val="24"/>
              </w:rPr>
              <w:t>возмещения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145" w:rsidRPr="004C5145">
              <w:rPr>
                <w:rFonts w:ascii="Times New Roman" w:hAnsi="Times New Roman" w:hint="eastAsia"/>
                <w:sz w:val="24"/>
                <w:szCs w:val="24"/>
              </w:rPr>
              <w:t>части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145" w:rsidRPr="004C5145">
              <w:rPr>
                <w:rFonts w:ascii="Times New Roman" w:hAnsi="Times New Roman" w:hint="eastAsia"/>
                <w:sz w:val="24"/>
                <w:szCs w:val="24"/>
              </w:rPr>
              <w:t>затрат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 связанных с осуществлением муниципальных перевозок пассажиров и багажа автомобильным транспортом, на территории </w:t>
            </w:r>
            <w:r w:rsidR="004C5145" w:rsidRPr="004C5145">
              <w:rPr>
                <w:rFonts w:ascii="Times New Roman" w:hAnsi="Times New Roman"/>
                <w:color w:val="000000"/>
                <w:sz w:val="24"/>
                <w:szCs w:val="24"/>
              </w:rPr>
              <w:t>Среднеканского городского округа</w:t>
            </w:r>
          </w:p>
        </w:tc>
        <w:tc>
          <w:tcPr>
            <w:tcW w:w="2305" w:type="dxa"/>
          </w:tcPr>
          <w:p w:rsidR="004F2F0F" w:rsidRPr="004F2F0F" w:rsidRDefault="002E57B8" w:rsidP="004C514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C514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9" w:type="dxa"/>
          </w:tcPr>
          <w:p w:rsidR="006D754E" w:rsidRPr="006D754E" w:rsidRDefault="004C5145" w:rsidP="00262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(Цель 2)</w:t>
            </w:r>
          </w:p>
        </w:tc>
        <w:tc>
          <w:tcPr>
            <w:tcW w:w="2305" w:type="dxa"/>
          </w:tcPr>
          <w:p w:rsidR="004F2F0F" w:rsidRPr="004F2F0F" w:rsidRDefault="00C505EE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4F2F0F" w:rsidRPr="006D754E" w:rsidRDefault="00C505EE" w:rsidP="006D7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D5215B" w:rsidRDefault="002F6978" w:rsidP="002F6978">
      <w:pPr>
        <w:tabs>
          <w:tab w:val="left" w:pos="3681"/>
          <w:tab w:val="left" w:pos="44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6. Описание предлагаемого регулирования и иных возможных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способов решения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B472C2" w:rsidRDefault="00E03F7E" w:rsidP="004C5145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6.1. Описание предлагаемого способа решения проблемы и </w:t>
      </w:r>
      <w:proofErr w:type="gramStart"/>
      <w:r w:rsidRPr="00D5215B">
        <w:rPr>
          <w:rFonts w:ascii="Times New Roman" w:hAnsi="Times New Roman"/>
          <w:sz w:val="24"/>
          <w:szCs w:val="24"/>
        </w:rPr>
        <w:t>преодоления</w:t>
      </w:r>
      <w:proofErr w:type="gramEnd"/>
      <w:r w:rsidRPr="00D5215B">
        <w:rPr>
          <w:rFonts w:ascii="Times New Roman" w:hAnsi="Times New Roman"/>
          <w:sz w:val="24"/>
          <w:szCs w:val="24"/>
        </w:rPr>
        <w:t xml:space="preserve"> связанных с ней негативных эффектов:</w:t>
      </w:r>
      <w:r w:rsidR="00057AC6">
        <w:rPr>
          <w:rFonts w:ascii="Times New Roman" w:hAnsi="Times New Roman"/>
          <w:sz w:val="24"/>
          <w:szCs w:val="24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Порядок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устанавливает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механизм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предоставления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субсидий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в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целях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возмещения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части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затрат</w:t>
      </w:r>
      <w:r w:rsidR="004C5145">
        <w:rPr>
          <w:rFonts w:ascii="Times New Roman" w:hAnsi="Times New Roman"/>
          <w:sz w:val="24"/>
          <w:szCs w:val="24"/>
          <w:u w:val="single"/>
        </w:rPr>
        <w:t>,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связанных с осуществлением муниципальных перевозок пассажиров</w:t>
      </w:r>
      <w:r w:rsidR="004C5145" w:rsidRPr="00D216D3">
        <w:rPr>
          <w:rFonts w:ascii="Times New Roman" w:hAnsi="Times New Roman"/>
          <w:sz w:val="24"/>
          <w:szCs w:val="24"/>
          <w:u w:val="single"/>
        </w:rPr>
        <w:t xml:space="preserve"> и багажа автомобильным транспортом, на территории </w:t>
      </w:r>
      <w:r w:rsidR="004C5145" w:rsidRPr="00D216D3">
        <w:rPr>
          <w:rFonts w:ascii="Times New Roman" w:hAnsi="Times New Roman"/>
          <w:color w:val="000000"/>
          <w:sz w:val="24"/>
          <w:szCs w:val="24"/>
          <w:u w:val="single"/>
        </w:rPr>
        <w:t>Среднеканского городского округа</w:t>
      </w:r>
      <w:r w:rsidR="004C5145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6A6018" w:rsidRPr="006A6018" w:rsidRDefault="004F2F0F" w:rsidP="00B472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 w:rsidR="00B2129A">
        <w:rPr>
          <w:rFonts w:ascii="Times New Roman" w:hAnsi="Times New Roman"/>
          <w:sz w:val="24"/>
          <w:szCs w:val="24"/>
        </w:rPr>
        <w:t xml:space="preserve"> </w:t>
      </w:r>
      <w:r w:rsidR="006A6018" w:rsidRPr="004C5145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087DD7" w:rsidRDefault="004F2F0F" w:rsidP="00087DD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6.3. Обоснование выбора предлагаемого способа решения проблемы</w:t>
      </w:r>
      <w:r w:rsidRPr="006A6018">
        <w:rPr>
          <w:rFonts w:ascii="Times New Roman" w:hAnsi="Times New Roman"/>
          <w:sz w:val="24"/>
          <w:szCs w:val="24"/>
        </w:rPr>
        <w:t>:</w:t>
      </w:r>
      <w:r w:rsidR="006944A8" w:rsidRPr="006A6018">
        <w:rPr>
          <w:rFonts w:ascii="Times New Roman" w:hAnsi="Times New Roman"/>
          <w:sz w:val="24"/>
          <w:szCs w:val="24"/>
        </w:rPr>
        <w:t xml:space="preserve"> </w:t>
      </w:r>
    </w:p>
    <w:p w:rsidR="004C5145" w:rsidRPr="00262289" w:rsidRDefault="004C5145" w:rsidP="004C5145">
      <w:pPr>
        <w:pStyle w:val="a3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- Бюджетный кодекс Российской Федерации;</w:t>
      </w:r>
    </w:p>
    <w:p w:rsidR="004C5145" w:rsidRDefault="004C5145" w:rsidP="004C5145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262289">
        <w:rPr>
          <w:rFonts w:ascii="Times New Roman" w:hAnsi="Times New Roman"/>
          <w:sz w:val="24"/>
          <w:szCs w:val="24"/>
          <w:lang w:bidi="ru-RU"/>
        </w:rPr>
        <w:t xml:space="preserve">- </w:t>
      </w:r>
      <w:r w:rsidRPr="002E7E4F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7121A1" w:rsidRDefault="007121A1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3260"/>
      </w:tblGrid>
      <w:tr w:rsidR="00DC407B" w:rsidRPr="00D5215B" w:rsidTr="00CB0F43">
        <w:tc>
          <w:tcPr>
            <w:tcW w:w="7054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7.1. Группа участников отношений </w:t>
            </w:r>
          </w:p>
        </w:tc>
        <w:tc>
          <w:tcPr>
            <w:tcW w:w="3260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7.2. Количество участников</w:t>
            </w:r>
          </w:p>
        </w:tc>
      </w:tr>
      <w:tr w:rsidR="00DC407B" w:rsidRPr="00D5215B" w:rsidTr="00CB0F43">
        <w:tc>
          <w:tcPr>
            <w:tcW w:w="7054" w:type="dxa"/>
          </w:tcPr>
          <w:p w:rsidR="00DC407B" w:rsidRPr="004C5145" w:rsidRDefault="004C5145" w:rsidP="00B659E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145">
              <w:rPr>
                <w:rFonts w:ascii="Times New Roman" w:hAnsi="Times New Roman"/>
                <w:sz w:val="24"/>
                <w:szCs w:val="24"/>
              </w:rPr>
              <w:t xml:space="preserve">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перевозок пассажиров и багажа автомобильным транспортом по регулируемым тарифам </w:t>
            </w:r>
            <w:r w:rsidRPr="004C5145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Среднеканского городского округа и несущие в связи с данной деятельностью затраты</w:t>
            </w:r>
            <w:r w:rsidR="00B659E6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20847" w:rsidRDefault="004C5145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A20847">
              <w:rPr>
                <w:rFonts w:ascii="Times New Roman" w:hAnsi="Times New Roman"/>
                <w:sz w:val="24"/>
                <w:szCs w:val="24"/>
              </w:rPr>
              <w:t xml:space="preserve"> зависимости от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установленных муниципальных маршрутов</w:t>
            </w:r>
            <w:r w:rsidR="00412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847" w:rsidRDefault="00A20847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07B" w:rsidRPr="008E28FB" w:rsidRDefault="00DC407B" w:rsidP="00B9343A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F7E" w:rsidRDefault="00E03F7E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ab/>
        <w:t>7.</w:t>
      </w:r>
      <w:r w:rsidR="00DC407B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Источники данных:</w:t>
      </w:r>
      <w:r w:rsidR="00A01CF8" w:rsidRPr="00A01CF8">
        <w:rPr>
          <w:rFonts w:ascii="Times New Roman" w:hAnsi="Times New Roman"/>
          <w:sz w:val="24"/>
          <w:szCs w:val="24"/>
        </w:rPr>
        <w:t xml:space="preserve"> 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Реестр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получателей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финансовой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поддержки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А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дминистрации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Среднеканского городского округа</w:t>
      </w:r>
      <w:r w:rsidR="00B659E6">
        <w:rPr>
          <w:rFonts w:ascii="Times New Roman" w:hAnsi="Times New Roman"/>
          <w:sz w:val="24"/>
          <w:szCs w:val="24"/>
        </w:rPr>
        <w:t>.</w:t>
      </w:r>
    </w:p>
    <w:p w:rsidR="00B659E6" w:rsidRPr="00D5215B" w:rsidRDefault="00B659E6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8. Новые функции, полномочия, обязанности и права отраслевых (функциональных) или территориальных органов Администрации Среднеканского городского округа или сведения об их изменении, а также порядок их реализации</w:t>
      </w:r>
    </w:p>
    <w:p w:rsidR="002D0DB9" w:rsidRDefault="002D0DB9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029"/>
        <w:gridCol w:w="1515"/>
        <w:gridCol w:w="2693"/>
        <w:gridCol w:w="1808"/>
      </w:tblGrid>
      <w:tr w:rsidR="004F2F0F" w:rsidRPr="004F2F0F" w:rsidTr="00CB0F43">
        <w:tc>
          <w:tcPr>
            <w:tcW w:w="2376" w:type="dxa"/>
          </w:tcPr>
          <w:p w:rsidR="004F2F0F" w:rsidRPr="004F2F0F" w:rsidRDefault="00CB0F43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Наименова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>ние функции, полномочия, обязанности или права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8.2. Характер изменения</w:t>
            </w:r>
          </w:p>
        </w:tc>
        <w:tc>
          <w:tcPr>
            <w:tcW w:w="1515" w:type="dxa"/>
          </w:tcPr>
          <w:p w:rsidR="004F2F0F" w:rsidRPr="004F2F0F" w:rsidRDefault="004F2F0F" w:rsidP="004C514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8.3. Предлагаемый порядок реализации</w:t>
            </w:r>
          </w:p>
        </w:tc>
        <w:tc>
          <w:tcPr>
            <w:tcW w:w="2693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08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2E57B8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1)</w:t>
            </w:r>
            <w:r w:rsidR="0088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7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7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882867" w:rsidRDefault="00E458AA" w:rsidP="005E7737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Субсидирование 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 w:rsidR="005E7737">
              <w:rPr>
                <w:rFonts w:ascii="Times New Roman" w:hAnsi="Times New Roman"/>
                <w:sz w:val="24"/>
                <w:szCs w:val="24"/>
              </w:rPr>
              <w:t>х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лиц (за исключением государственных (муниципальных) учреждений), индивидуальны</w:t>
            </w:r>
            <w:r w:rsidR="005E7737">
              <w:rPr>
                <w:rFonts w:ascii="Times New Roman" w:hAnsi="Times New Roman"/>
                <w:sz w:val="24"/>
                <w:szCs w:val="24"/>
              </w:rPr>
              <w:t>х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 w:rsidR="005E7737">
              <w:rPr>
                <w:rFonts w:ascii="Times New Roman" w:hAnsi="Times New Roman"/>
                <w:sz w:val="24"/>
                <w:szCs w:val="24"/>
              </w:rPr>
              <w:t>ей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>, осуществляющи</w:t>
            </w:r>
            <w:r w:rsidR="005E7737">
              <w:rPr>
                <w:rFonts w:ascii="Times New Roman" w:hAnsi="Times New Roman"/>
                <w:sz w:val="24"/>
                <w:szCs w:val="24"/>
              </w:rPr>
              <w:t>х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деятельность на муниципальных маршрутах регулярных перевозок пассажиров и багажа автомобильным транспортом по регулируемым тарифам на территории Среднеканского городского округа и несущие в связи с данной деятельностью затраты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  <w:p w:rsidR="00CB0F43" w:rsidRPr="004F2F0F" w:rsidRDefault="00E458AA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Принятие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</w:p>
        </w:tc>
        <w:tc>
          <w:tcPr>
            <w:tcW w:w="1515" w:type="dxa"/>
          </w:tcPr>
          <w:p w:rsidR="004F2F0F" w:rsidRPr="00E458AA" w:rsidRDefault="00E458AA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58AA">
              <w:rPr>
                <w:rFonts w:ascii="Times New Roman" w:hAnsi="Times New Roman"/>
                <w:sz w:val="24"/>
                <w:szCs w:val="24"/>
              </w:rPr>
              <w:t>Предусмотрен</w:t>
            </w:r>
            <w:proofErr w:type="gramEnd"/>
            <w:r w:rsidRPr="00E458AA">
              <w:rPr>
                <w:rFonts w:ascii="Times New Roman" w:hAnsi="Times New Roman"/>
                <w:sz w:val="24"/>
                <w:szCs w:val="24"/>
              </w:rPr>
              <w:t xml:space="preserve"> в проекте постановления</w:t>
            </w:r>
          </w:p>
        </w:tc>
        <w:tc>
          <w:tcPr>
            <w:tcW w:w="2693" w:type="dxa"/>
          </w:tcPr>
          <w:p w:rsidR="004F2F0F" w:rsidRPr="002E57B8" w:rsidRDefault="002E57B8" w:rsidP="002E57B8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B8">
              <w:rPr>
                <w:rFonts w:ascii="Times New Roman" w:hAnsi="Times New Roman"/>
                <w:sz w:val="24"/>
                <w:szCs w:val="24"/>
              </w:rPr>
              <w:t>Не требует дополнительных затрат и потребностей в иных ресурсах</w:t>
            </w:r>
          </w:p>
        </w:tc>
        <w:tc>
          <w:tcPr>
            <w:tcW w:w="1808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2)</w:t>
            </w:r>
            <w:r w:rsidR="008828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2.1</w:t>
            </w:r>
            <w:r w:rsidR="006B25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</w:tc>
        <w:tc>
          <w:tcPr>
            <w:tcW w:w="1515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</w:p>
    <w:p w:rsidR="00E03F7E" w:rsidRPr="002D0DB9" w:rsidRDefault="00E03F7E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D0DB9">
        <w:rPr>
          <w:rFonts w:ascii="Times New Roman" w:hAnsi="Times New Roman"/>
          <w:b/>
          <w:sz w:val="24"/>
          <w:szCs w:val="24"/>
        </w:rPr>
        <w:t>9. Оценка соответствующих расходов и доходов бюджета муниципального образования «Среднеканский городской округ»</w:t>
      </w:r>
    </w:p>
    <w:p w:rsidR="00E03F7E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969"/>
        <w:gridCol w:w="3827"/>
      </w:tblGrid>
      <w:tr w:rsidR="004F2F0F" w:rsidRPr="004F2F0F" w:rsidTr="00A07B03">
        <w:tc>
          <w:tcPr>
            <w:tcW w:w="266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96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827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4F2F0F" w:rsidRPr="004F2F0F" w:rsidTr="00A07B03">
        <w:tc>
          <w:tcPr>
            <w:tcW w:w="10456" w:type="dxa"/>
            <w:gridSpan w:val="3"/>
          </w:tcPr>
          <w:p w:rsidR="004F2F0F" w:rsidRPr="004F2F0F" w:rsidRDefault="004F2F0F" w:rsidP="001F47A4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органа: 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</w:t>
            </w:r>
            <w:r w:rsidR="00BF11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(Орган 1)</w:t>
            </w:r>
            <w:r w:rsidR="00C55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14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повлечет за собой увеличение расход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бюджета МО «Среднеканский городской округ»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. Принятие постановления не повлечет за собой увеличение дохода бюджета МО 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lastRenderedPageBreak/>
              <w:t>«Среднеканский городской округ»</w:t>
            </w:r>
          </w:p>
        </w:tc>
      </w:tr>
      <w:tr w:rsidR="004F2F0F" w:rsidRPr="004F2F0F" w:rsidTr="00082B8E">
        <w:trPr>
          <w:trHeight w:val="1275"/>
        </w:trPr>
        <w:tc>
          <w:tcPr>
            <w:tcW w:w="2660" w:type="dxa"/>
            <w:tcBorders>
              <w:bottom w:val="nil"/>
            </w:tcBorders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Функция 1.1 (в соответствии с разделом 8 настоящей типовой формы)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7D51A2">
              <w:rPr>
                <w:rFonts w:ascii="Times New Roman" w:hAnsi="Times New Roman"/>
                <w:sz w:val="24"/>
                <w:szCs w:val="24"/>
              </w:rPr>
              <w:t>Субсидирование юридических лиц</w:t>
            </w:r>
          </w:p>
        </w:tc>
        <w:tc>
          <w:tcPr>
            <w:tcW w:w="3969" w:type="dxa"/>
          </w:tcPr>
          <w:p w:rsidR="004F2F0F" w:rsidRPr="004F2F0F" w:rsidRDefault="00CA5439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 xml:space="preserve">асходы </w:t>
            </w:r>
            <w:r w:rsidR="004F2F0F" w:rsidRPr="004F2F0F">
              <w:rPr>
                <w:rFonts w:ascii="Times New Roman" w:hAnsi="Times New Roman"/>
                <w:i/>
                <w:sz w:val="24"/>
                <w:szCs w:val="24"/>
              </w:rPr>
              <w:t>(указать год возникновения):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082B8E">
              <w:rPr>
                <w:rFonts w:ascii="Times New Roman" w:hAnsi="Times New Roman"/>
                <w:sz w:val="24"/>
                <w:szCs w:val="24"/>
              </w:rPr>
              <w:t>…………….: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  <w:r w:rsidR="00BF1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F2F0F" w:rsidRPr="00B619FD" w:rsidRDefault="00082B8E" w:rsidP="00CA5439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nil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Периодические расходы за период </w:t>
            </w:r>
            <w:r w:rsidR="00082B8E">
              <w:rPr>
                <w:rFonts w:ascii="Times New Roman" w:hAnsi="Times New Roman"/>
                <w:sz w:val="24"/>
                <w:szCs w:val="24"/>
              </w:rPr>
              <w:t xml:space="preserve">2018 – 2020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082B8E" w:rsidRPr="00BF11CB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субсидии  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082B8E" w:rsidRPr="004C5145">
              <w:rPr>
                <w:rFonts w:ascii="Times New Roman" w:hAnsi="Times New Roman" w:hint="eastAsia"/>
                <w:sz w:val="24"/>
                <w:szCs w:val="24"/>
              </w:rPr>
              <w:t>возмещения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B8E" w:rsidRPr="004C5145">
              <w:rPr>
                <w:rFonts w:ascii="Times New Roman" w:hAnsi="Times New Roman" w:hint="eastAsia"/>
                <w:sz w:val="24"/>
                <w:szCs w:val="24"/>
              </w:rPr>
              <w:t>части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B8E" w:rsidRPr="004C5145">
              <w:rPr>
                <w:rFonts w:ascii="Times New Roman" w:hAnsi="Times New Roman" w:hint="eastAsia"/>
                <w:sz w:val="24"/>
                <w:szCs w:val="24"/>
              </w:rPr>
              <w:t>затрат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связанных с осуществлением муниципальных перевозок пассажиров и багажа автомобильным транспортом, на территории </w:t>
            </w:r>
            <w:r w:rsidR="00082B8E" w:rsidRPr="004C5145">
              <w:rPr>
                <w:rFonts w:ascii="Times New Roman" w:hAnsi="Times New Roman"/>
                <w:color w:val="000000"/>
                <w:sz w:val="24"/>
                <w:szCs w:val="24"/>
              </w:rPr>
              <w:t>Среднеканского городского округа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Default="00405CEF" w:rsidP="00405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  <w:r w:rsidR="00082B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Количественная оценка расходов и возможных поступлений, млн. рублей: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сумма расходов на реализацию муниципальной программы: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всего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за период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в пределах утвержденных лимитов </w:t>
            </w:r>
            <w:r w:rsidRP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–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6,525 млн.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руб., в т.ч.: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бюджет района –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6,525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млн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 руб.</w:t>
            </w:r>
          </w:p>
          <w:p w:rsidR="00082B8E" w:rsidRPr="00BF11CB" w:rsidRDefault="00082B8E" w:rsidP="00082B8E">
            <w:pPr>
              <w:jc w:val="center"/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областной бюджет –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 млн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 руб.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Возможные доходы за период _______ 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поступления 1:……………: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поступления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F2F0F" w:rsidRPr="004F2F0F" w:rsidTr="00A07B03">
        <w:tc>
          <w:tcPr>
            <w:tcW w:w="6629" w:type="dxa"/>
            <w:gridSpan w:val="2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3827" w:type="dxa"/>
          </w:tcPr>
          <w:p w:rsidR="004F2F0F" w:rsidRPr="00BF11CB" w:rsidRDefault="00082B8E" w:rsidP="0099175B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период):    </w:t>
            </w:r>
          </w:p>
        </w:tc>
        <w:tc>
          <w:tcPr>
            <w:tcW w:w="3827" w:type="dxa"/>
          </w:tcPr>
          <w:p w:rsidR="00405CEF" w:rsidRPr="00BF11CB" w:rsidRDefault="00082B8E" w:rsidP="00405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6,525 млн.</w:t>
            </w:r>
            <w:r w:rsidRPr="00BF11C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(указанный период):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9.4. Единовременные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082B8E" w:rsidP="0099175B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9.5. Периодические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082B8E" w:rsidP="00405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6,525 млн.</w:t>
            </w:r>
            <w:r w:rsidRPr="00BF11C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9.6. Итого возможные доходы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922C87" w:rsidRPr="00CA5439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t>9.7. Иные сведения о расходах и возможных доходах бюджета муниципального образования «Среднеканский городской округ»:</w:t>
      </w:r>
      <w:r w:rsidR="00922C87">
        <w:rPr>
          <w:rFonts w:ascii="Times New Roman" w:hAnsi="Times New Roman"/>
          <w:sz w:val="24"/>
          <w:szCs w:val="24"/>
        </w:rPr>
        <w:t xml:space="preserve"> </w:t>
      </w:r>
      <w:r w:rsidR="00922C87" w:rsidRPr="00CA5439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922C87">
      <w:pPr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9.8. Источники данных:</w:t>
      </w:r>
      <w:r w:rsidR="00922C87">
        <w:rPr>
          <w:rFonts w:ascii="Times New Roman" w:hAnsi="Times New Roman"/>
          <w:sz w:val="24"/>
          <w:szCs w:val="24"/>
        </w:rPr>
        <w:t xml:space="preserve"> </w:t>
      </w:r>
      <w:r w:rsidR="0099175B" w:rsidRPr="00CA5439">
        <w:rPr>
          <w:rFonts w:ascii="Times New Roman" w:hAnsi="Times New Roman"/>
          <w:sz w:val="24"/>
          <w:szCs w:val="24"/>
          <w:u w:val="single"/>
        </w:rPr>
        <w:t>Бюджет Среднеканского городского округа</w:t>
      </w:r>
    </w:p>
    <w:p w:rsidR="00E03F7E" w:rsidRPr="00D5215B" w:rsidRDefault="00E03F7E" w:rsidP="00E03F7E">
      <w:pPr>
        <w:rPr>
          <w:rFonts w:ascii="Times New Roman" w:hAnsi="Times New Roman"/>
          <w:sz w:val="24"/>
          <w:szCs w:val="24"/>
        </w:rPr>
      </w:pPr>
    </w:p>
    <w:p w:rsidR="00E03F7E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10. Новые обязанности или ограничения для субъектов предпринимательской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4F2F0F" w:rsidRPr="00DD242D" w:rsidRDefault="004F2F0F" w:rsidP="004F2F0F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88097B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изменение обязанностей (прав)</w:t>
      </w:r>
      <w:r w:rsidR="0088097B">
        <w:rPr>
          <w:rFonts w:ascii="Times New Roman" w:hAnsi="Times New Roman"/>
          <w:sz w:val="24"/>
          <w:szCs w:val="24"/>
        </w:rPr>
        <w:t xml:space="preserve"> или ограничений</w:t>
      </w:r>
      <w:r w:rsidRPr="00DD242D">
        <w:rPr>
          <w:rFonts w:ascii="Times New Roman" w:hAnsi="Times New Roman"/>
          <w:sz w:val="24"/>
          <w:szCs w:val="24"/>
        </w:rPr>
        <w:t xml:space="preserve"> потенциальных </w:t>
      </w:r>
      <w:r>
        <w:rPr>
          <w:rFonts w:ascii="Times New Roman" w:hAnsi="Times New Roman"/>
          <w:sz w:val="24"/>
          <w:szCs w:val="24"/>
        </w:rPr>
        <w:t xml:space="preserve"> адресатов правового регулирования и не повлечет увеличение расходов (доходов)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4"/>
        <w:gridCol w:w="3402"/>
      </w:tblGrid>
      <w:tr w:rsidR="004F2F0F" w:rsidRPr="004F2F0F" w:rsidTr="008626FE">
        <w:tc>
          <w:tcPr>
            <w:tcW w:w="3190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отношений </w:t>
            </w:r>
          </w:p>
        </w:tc>
        <w:tc>
          <w:tcPr>
            <w:tcW w:w="3864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340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153E44" w:rsidRPr="004F2F0F" w:rsidTr="004C5145">
        <w:trPr>
          <w:trHeight w:val="1079"/>
        </w:trPr>
        <w:tc>
          <w:tcPr>
            <w:tcW w:w="3190" w:type="dxa"/>
            <w:vMerge w:val="restart"/>
          </w:tcPr>
          <w:p w:rsidR="00153E44" w:rsidRPr="004F2F0F" w:rsidRDefault="00CA5439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5145">
              <w:rPr>
                <w:rFonts w:ascii="Times New Roman" w:hAnsi="Times New Roman"/>
                <w:sz w:val="24"/>
                <w:szCs w:val="24"/>
              </w:rPr>
              <w:t xml:space="preserve">юридические лица (за исключением государственных (муниципальных) учреждений), индивидуальные предприниматели, </w:t>
            </w:r>
            <w:r w:rsidRPr="004C5145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осуществляющие деятельность на муниципальных маршрутах регулярных перевозок пассажиров и багажа автомобильным транспортом по регулируемым тарифам на территории Среднеканского городского округа и несущие в связи с данной деятельностью затраты</w:t>
            </w:r>
          </w:p>
        </w:tc>
        <w:tc>
          <w:tcPr>
            <w:tcW w:w="3864" w:type="dxa"/>
          </w:tcPr>
          <w:p w:rsidR="00153E44" w:rsidRPr="00153E44" w:rsidRDefault="00153E44" w:rsidP="00CA5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(Новая обязанность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указанием положения проекта или ограничение нормативного правового акта) </w:t>
            </w:r>
            <w:r w:rsidR="00CA5439" w:rsidRPr="00CA5439">
              <w:rPr>
                <w:rFonts w:ascii="Times New Roman" w:hAnsi="Times New Roman"/>
                <w:sz w:val="24"/>
                <w:szCs w:val="24"/>
                <w:u w:val="single"/>
              </w:rPr>
              <w:t>перечень документов для предоставления субсидии, направления расходования средств</w:t>
            </w:r>
          </w:p>
        </w:tc>
        <w:tc>
          <w:tcPr>
            <w:tcW w:w="3402" w:type="dxa"/>
          </w:tcPr>
          <w:p w:rsidR="00153E44" w:rsidRPr="004F2F0F" w:rsidRDefault="00BB5931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 в предлагаемом нормативном правовом акте</w:t>
            </w:r>
          </w:p>
        </w:tc>
      </w:tr>
      <w:tr w:rsidR="00153E44" w:rsidRPr="004F2F0F" w:rsidTr="004C5145">
        <w:trPr>
          <w:trHeight w:val="1250"/>
        </w:trPr>
        <w:tc>
          <w:tcPr>
            <w:tcW w:w="3190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A56E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543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4C5145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43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11. Оценка расходов субъектов предпринимательской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2D0DB9" w:rsidRDefault="002D0DB9" w:rsidP="002D0DB9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F83238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</w:t>
      </w:r>
      <w:r>
        <w:rPr>
          <w:rFonts w:ascii="Times New Roman" w:hAnsi="Times New Roman"/>
          <w:sz w:val="24"/>
          <w:szCs w:val="24"/>
        </w:rPr>
        <w:t>расходов субъектов предпринимательс</w:t>
      </w:r>
      <w:r w:rsidR="00A52945">
        <w:rPr>
          <w:rFonts w:ascii="Times New Roman" w:hAnsi="Times New Roman"/>
          <w:sz w:val="24"/>
          <w:szCs w:val="24"/>
        </w:rPr>
        <w:t>кой деятельности</w:t>
      </w:r>
      <w:r>
        <w:rPr>
          <w:rFonts w:ascii="Times New Roman" w:hAnsi="Times New Roman"/>
          <w:sz w:val="24"/>
          <w:szCs w:val="24"/>
        </w:rPr>
        <w:t>, а также иных лиц</w:t>
      </w:r>
      <w:r w:rsidR="00A54611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3260"/>
        <w:gridCol w:w="2268"/>
      </w:tblGrid>
      <w:tr w:rsidR="004F2F0F" w:rsidRPr="004F2F0F" w:rsidTr="00BF2220">
        <w:tc>
          <w:tcPr>
            <w:tcW w:w="3085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11.2. Описание обязанности или ограничения</w:t>
            </w:r>
          </w:p>
        </w:tc>
        <w:tc>
          <w:tcPr>
            <w:tcW w:w="3260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11.4. Количественная оценка, млн. рублей</w:t>
            </w:r>
          </w:p>
        </w:tc>
      </w:tr>
      <w:tr w:rsidR="00153E44" w:rsidRPr="004F2F0F" w:rsidTr="004C5145">
        <w:trPr>
          <w:trHeight w:val="1114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153E44" w:rsidRPr="004F2F0F" w:rsidRDefault="00082B8E" w:rsidP="004C51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5145">
              <w:rPr>
                <w:rFonts w:ascii="Times New Roman" w:hAnsi="Times New Roman"/>
                <w:sz w:val="24"/>
                <w:szCs w:val="24"/>
              </w:rPr>
              <w:t>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перевозок пассажиров и багажа автомобильным транспортом по регулируемым тарифам на территории Среднеканского городского округа и несущие в связи с данной деятельностью затраты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1)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1B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7F4E27" w:rsidRDefault="00153E44" w:rsidP="00BF2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расходы (</w:t>
            </w:r>
            <w:proofErr w:type="spellStart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153E44" w:rsidRPr="004F2F0F" w:rsidTr="004C5145">
        <w:tc>
          <w:tcPr>
            <w:tcW w:w="3085" w:type="dxa"/>
            <w:vMerge/>
          </w:tcPr>
          <w:p w:rsidR="00153E44" w:rsidRPr="004F2F0F" w:rsidRDefault="00153E44" w:rsidP="004C5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2. Периодические рас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…………………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расходы (</w:t>
            </w:r>
            <w:proofErr w:type="spellStart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153E44" w:rsidRPr="004F2F0F" w:rsidTr="004C5145">
        <w:tc>
          <w:tcPr>
            <w:tcW w:w="3085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3. Возможные доходы:</w:t>
            </w:r>
          </w:p>
          <w:p w:rsidR="00153E44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доходов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53E44" w:rsidRPr="00D01B88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</w:rPr>
              <w:t>Субсидии, полученные в рамках муниципальной программы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доходов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082B8E" w:rsidP="00390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6,525</w:t>
            </w:r>
            <w:r w:rsidR="00BB593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млн. руб.</w:t>
            </w:r>
          </w:p>
        </w:tc>
      </w:tr>
      <w:tr w:rsidR="00153E44" w:rsidRPr="004F2F0F" w:rsidTr="004C5145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2)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.5. Итого совокупные единовременные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11.6. Итого совокупные ежегодные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11.7. Итого совокупные возможные доходы:</w:t>
            </w:r>
          </w:p>
        </w:tc>
        <w:tc>
          <w:tcPr>
            <w:tcW w:w="2268" w:type="dxa"/>
          </w:tcPr>
          <w:p w:rsidR="00042AF4" w:rsidRPr="004F2F0F" w:rsidRDefault="00082B8E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6,525 млн. руб.</w:t>
            </w:r>
          </w:p>
        </w:tc>
      </w:tr>
    </w:tbl>
    <w:p w:rsidR="004F2F0F" w:rsidRDefault="004F2F0F" w:rsidP="002D0DB9">
      <w:pPr>
        <w:rPr>
          <w:rFonts w:ascii="Times New Roman" w:hAnsi="Times New Roman"/>
          <w:sz w:val="24"/>
          <w:szCs w:val="24"/>
        </w:rPr>
      </w:pPr>
    </w:p>
    <w:p w:rsidR="00AA3679" w:rsidRPr="00DC158B" w:rsidRDefault="004F2F0F" w:rsidP="008212E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t>11.8. Описание расходов и доходов, не поддающихся количественной оценке:</w:t>
      </w:r>
      <w:r w:rsidR="00B314B4" w:rsidRPr="00B314B4">
        <w:rPr>
          <w:rFonts w:ascii="Times New Roman" w:hAnsi="Times New Roman"/>
          <w:sz w:val="24"/>
          <w:szCs w:val="24"/>
        </w:rPr>
        <w:t xml:space="preserve"> </w:t>
      </w:r>
      <w:r w:rsidR="00B314B4" w:rsidRPr="00DC158B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11.9. Источники данных:</w:t>
      </w:r>
      <w:r w:rsidR="00B314B4">
        <w:rPr>
          <w:rFonts w:ascii="Times New Roman" w:hAnsi="Times New Roman"/>
          <w:sz w:val="24"/>
          <w:szCs w:val="24"/>
        </w:rPr>
        <w:t xml:space="preserve"> </w:t>
      </w:r>
      <w:r w:rsidR="00B314B4" w:rsidRPr="00DC158B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center"/>
        <w:rPr>
          <w:rFonts w:ascii="Times New Roman" w:hAnsi="Times New Roman"/>
          <w:sz w:val="16"/>
          <w:szCs w:val="16"/>
        </w:rPr>
      </w:pPr>
    </w:p>
    <w:p w:rsidR="004F2F0F" w:rsidRPr="004F2F0F" w:rsidRDefault="004F2F0F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4F2F0F" w:rsidRPr="004F2F0F" w:rsidRDefault="004F2F0F" w:rsidP="004F2F0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552"/>
        <w:gridCol w:w="2268"/>
        <w:gridCol w:w="2551"/>
      </w:tblGrid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55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551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12.4. Степень контроля рисков</w:t>
            </w:r>
          </w:p>
        </w:tc>
      </w:tr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Риск 1</w:t>
            </w:r>
            <w:r w:rsidR="00BB59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B5931" w:rsidRPr="00BB5931">
              <w:rPr>
                <w:rFonts w:ascii="Times New Roman" w:hAnsi="Times New Roman"/>
                <w:sz w:val="24"/>
                <w:szCs w:val="24"/>
              </w:rPr>
              <w:t>Большое количество участнико</w:t>
            </w:r>
            <w:r w:rsidR="00BB593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</w:tcPr>
          <w:p w:rsidR="004F2F0F" w:rsidRPr="00144A58" w:rsidRDefault="005E7737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268" w:type="dxa"/>
          </w:tcPr>
          <w:p w:rsidR="004F2F0F" w:rsidRPr="004F2F0F" w:rsidRDefault="00BB5931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большом количестве участников, сумма субсидии будет распределяться пропорционально</w:t>
            </w:r>
          </w:p>
        </w:tc>
        <w:tc>
          <w:tcPr>
            <w:tcW w:w="2551" w:type="dxa"/>
          </w:tcPr>
          <w:p w:rsidR="004F2F0F" w:rsidRPr="00BB5931" w:rsidRDefault="00BB5931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931">
              <w:rPr>
                <w:rFonts w:ascii="Times New Roman" w:hAnsi="Times New Roman"/>
                <w:sz w:val="24"/>
                <w:szCs w:val="24"/>
              </w:rPr>
              <w:t>частичный</w:t>
            </w:r>
          </w:p>
        </w:tc>
      </w:tr>
      <w:tr w:rsidR="00144A58" w:rsidRPr="004F2F0F" w:rsidTr="00153E44">
        <w:tc>
          <w:tcPr>
            <w:tcW w:w="2943" w:type="dxa"/>
          </w:tcPr>
          <w:p w:rsidR="00144A58" w:rsidRPr="004F2F0F" w:rsidRDefault="00144A58" w:rsidP="004C514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52" w:type="dxa"/>
          </w:tcPr>
          <w:p w:rsidR="00144A58" w:rsidRPr="00144A58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A58" w:rsidRPr="004F2F0F" w:rsidRDefault="00144A58" w:rsidP="004C5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A58" w:rsidRPr="004F2F0F" w:rsidRDefault="00144A58" w:rsidP="004C51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2F0F" w:rsidRPr="004F2F0F" w:rsidRDefault="004F2F0F" w:rsidP="004F2F0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2F0F" w:rsidRDefault="004F2F0F" w:rsidP="00AB13ED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12.5. Источники данных:</w:t>
      </w:r>
      <w:r w:rsidR="00AB13ED">
        <w:rPr>
          <w:rFonts w:ascii="Times New Roman" w:hAnsi="Times New Roman"/>
          <w:sz w:val="24"/>
          <w:szCs w:val="24"/>
        </w:rPr>
        <w:t xml:space="preserve"> </w:t>
      </w:r>
      <w:r w:rsidR="00AB13ED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6D0834" w:rsidRDefault="006D0834" w:rsidP="00AB13ED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7C263D" w:rsidRDefault="00E03F7E" w:rsidP="007C263D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13.1. Предполагаемая дата вступления в силу проекта акта:</w:t>
      </w:r>
      <w:r w:rsidR="007C263D">
        <w:rPr>
          <w:rFonts w:ascii="Times New Roman" w:hAnsi="Times New Roman"/>
          <w:sz w:val="24"/>
          <w:szCs w:val="24"/>
        </w:rPr>
        <w:t xml:space="preserve"> </w:t>
      </w:r>
      <w:r w:rsidR="00C81B2E">
        <w:rPr>
          <w:rFonts w:ascii="Times New Roman" w:hAnsi="Times New Roman"/>
          <w:sz w:val="24"/>
          <w:szCs w:val="24"/>
          <w:lang w:val="en-US"/>
        </w:rPr>
        <w:t>I</w:t>
      </w:r>
      <w:r w:rsidR="005E7737">
        <w:rPr>
          <w:rFonts w:ascii="Times New Roman" w:hAnsi="Times New Roman"/>
          <w:sz w:val="24"/>
          <w:szCs w:val="24"/>
          <w:lang w:val="en-US"/>
        </w:rPr>
        <w:t>II</w:t>
      </w:r>
      <w:r w:rsidR="005E7737">
        <w:rPr>
          <w:rFonts w:ascii="Times New Roman" w:hAnsi="Times New Roman"/>
          <w:sz w:val="24"/>
          <w:szCs w:val="24"/>
        </w:rPr>
        <w:t xml:space="preserve"> </w:t>
      </w:r>
      <w:r w:rsidR="007C263D">
        <w:rPr>
          <w:rFonts w:ascii="Times New Roman" w:hAnsi="Times New Roman"/>
          <w:sz w:val="24"/>
          <w:szCs w:val="24"/>
        </w:rPr>
        <w:t>квартал 201</w:t>
      </w:r>
      <w:r w:rsidR="005E7737">
        <w:rPr>
          <w:rFonts w:ascii="Times New Roman" w:hAnsi="Times New Roman"/>
          <w:sz w:val="24"/>
          <w:szCs w:val="24"/>
        </w:rPr>
        <w:t>8</w:t>
      </w:r>
      <w:r w:rsidR="007C263D">
        <w:rPr>
          <w:rFonts w:ascii="Times New Roman" w:hAnsi="Times New Roman"/>
          <w:sz w:val="24"/>
          <w:szCs w:val="24"/>
        </w:rPr>
        <w:t xml:space="preserve"> года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r w:rsidRPr="005E7737">
        <w:rPr>
          <w:rFonts w:ascii="Times New Roman" w:hAnsi="Times New Roman"/>
          <w:sz w:val="24"/>
          <w:szCs w:val="24"/>
          <w:u w:val="single"/>
        </w:rPr>
        <w:t>нет</w:t>
      </w:r>
      <w:r w:rsidRPr="005E7737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212E1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13.2.1. Срок переходного периода: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 w:rsidRPr="005E7737">
        <w:rPr>
          <w:rFonts w:ascii="Times New Roman" w:hAnsi="Times New Roman"/>
          <w:sz w:val="24"/>
          <w:szCs w:val="24"/>
          <w:u w:val="single"/>
        </w:rPr>
        <w:t>.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13.2.2. Отсрочка введения: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Pr="004F2F0F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13.3. Необходимость распространения предлагаемого регулирования на ранее возникшие отношения: </w:t>
      </w:r>
      <w:r w:rsidRPr="005E7737">
        <w:rPr>
          <w:rFonts w:ascii="Times New Roman" w:hAnsi="Times New Roman"/>
          <w:sz w:val="24"/>
          <w:szCs w:val="24"/>
          <w:u w:val="single"/>
        </w:rPr>
        <w:t>нет</w:t>
      </w:r>
      <w:r w:rsidRPr="005E7737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390CBE" w:rsidRDefault="004F2F0F" w:rsidP="00E03F7E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13.3.1. Период распространения на ранее возникшие отношения: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A3575E">
        <w:rPr>
          <w:rFonts w:ascii="Times New Roman" w:hAnsi="Times New Roman"/>
          <w:sz w:val="24"/>
          <w:szCs w:val="24"/>
        </w:rPr>
        <w:t xml:space="preserve"> </w:t>
      </w:r>
      <w:r w:rsidR="00A3575E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A80F6D" w:rsidRPr="00D5215B" w:rsidRDefault="00A80F6D" w:rsidP="00E03F7E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 xml:space="preserve">14. Описание </w:t>
      </w:r>
      <w:proofErr w:type="gramStart"/>
      <w:r w:rsidRPr="00AA3679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AA3679">
        <w:rPr>
          <w:rFonts w:ascii="Times New Roman" w:hAnsi="Times New Roman"/>
          <w:b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126"/>
        <w:gridCol w:w="1418"/>
        <w:gridCol w:w="1559"/>
        <w:gridCol w:w="1417"/>
      </w:tblGrid>
      <w:tr w:rsidR="00CB3220" w:rsidRPr="00AA3679" w:rsidTr="00F53995">
        <w:tc>
          <w:tcPr>
            <w:tcW w:w="3794" w:type="dxa"/>
            <w:tcBorders>
              <w:bottom w:val="single" w:sz="4" w:space="0" w:color="auto"/>
            </w:tcBorders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14.1. Наименование целей регулирования</w:t>
            </w:r>
          </w:p>
        </w:tc>
        <w:tc>
          <w:tcPr>
            <w:tcW w:w="2126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418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14.3.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Единица измерения показателя (индикатора)</w:t>
            </w:r>
          </w:p>
        </w:tc>
        <w:tc>
          <w:tcPr>
            <w:tcW w:w="1559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14.4.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417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14.5.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CB3220" w:rsidRPr="00AA3679" w:rsidTr="00F53995">
        <w:trPr>
          <w:trHeight w:val="918"/>
        </w:trPr>
        <w:tc>
          <w:tcPr>
            <w:tcW w:w="3794" w:type="dxa"/>
          </w:tcPr>
          <w:p w:rsidR="00CB3220" w:rsidRDefault="007729A3" w:rsidP="00772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(Цель 1 из раздела 5 настоящей тип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вой формы)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318" w:rsidRPr="005E7737" w:rsidRDefault="00701318" w:rsidP="00701318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37">
              <w:rPr>
                <w:rFonts w:ascii="Times New Roman" w:hAnsi="Times New Roman"/>
                <w:sz w:val="24"/>
                <w:szCs w:val="24"/>
              </w:rPr>
              <w:t>Утверждение порядка</w:t>
            </w:r>
          </w:p>
          <w:p w:rsidR="007729A3" w:rsidRPr="00C81B2E" w:rsidRDefault="005E7737" w:rsidP="0070131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7737"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за счет средств бюджета Среднеканского городского округа в целях возмещения затрат, связанных с осуществлением муниципальных перевозок пассажиров и багажа автомобильным транспортом, на территории </w:t>
            </w:r>
            <w:r w:rsidRPr="005E7737">
              <w:rPr>
                <w:rFonts w:ascii="Times New Roman" w:hAnsi="Times New Roman"/>
                <w:color w:val="000000"/>
                <w:sz w:val="24"/>
                <w:szCs w:val="24"/>
              </w:rPr>
              <w:t>Среднеканского городского округа</w:t>
            </w:r>
          </w:p>
        </w:tc>
        <w:tc>
          <w:tcPr>
            <w:tcW w:w="2126" w:type="dxa"/>
          </w:tcPr>
          <w:p w:rsidR="007729A3" w:rsidRPr="00B619FD" w:rsidRDefault="00C34EE6" w:rsidP="0097087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постановления Администрации Среднеканского городского округа</w:t>
            </w:r>
            <w:r w:rsidR="00404F87" w:rsidRPr="00404F8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8" w:type="dxa"/>
          </w:tcPr>
          <w:p w:rsidR="00701318" w:rsidRPr="00F53995" w:rsidRDefault="00701318" w:rsidP="0070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  <w:r w:rsidR="005E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E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непринято</w:t>
            </w:r>
          </w:p>
          <w:p w:rsidR="007729A3" w:rsidRPr="00F53995" w:rsidRDefault="007729A3" w:rsidP="00FC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9A3" w:rsidRPr="00F53995" w:rsidRDefault="00701318" w:rsidP="0070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№ и дата утвержденного постановления</w:t>
            </w:r>
          </w:p>
        </w:tc>
        <w:tc>
          <w:tcPr>
            <w:tcW w:w="1417" w:type="dxa"/>
          </w:tcPr>
          <w:p w:rsidR="007729A3" w:rsidRPr="00B619FD" w:rsidRDefault="00FC05A2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3220" w:rsidRDefault="00CB3220" w:rsidP="00AA3679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14.6. Оценка общих затрат на ведение мониторинга (в среднем в год):</w:t>
      </w:r>
      <w:r w:rsidR="00CB3220">
        <w:rPr>
          <w:rFonts w:ascii="Times New Roman" w:hAnsi="Times New Roman"/>
          <w:sz w:val="24"/>
          <w:szCs w:val="24"/>
        </w:rPr>
        <w:t xml:space="preserve"> </w:t>
      </w:r>
      <w:r w:rsidRPr="00AA3679">
        <w:rPr>
          <w:rFonts w:ascii="Times New Roman" w:hAnsi="Times New Roman"/>
          <w:sz w:val="24"/>
          <w:szCs w:val="24"/>
        </w:rPr>
        <w:t>_____</w:t>
      </w:r>
      <w:r w:rsidR="007729A3">
        <w:rPr>
          <w:rFonts w:ascii="Times New Roman" w:hAnsi="Times New Roman"/>
          <w:sz w:val="24"/>
          <w:szCs w:val="24"/>
        </w:rPr>
        <w:t>0</w:t>
      </w:r>
      <w:r w:rsidRPr="00AA3679">
        <w:rPr>
          <w:rFonts w:ascii="Times New Roman" w:hAnsi="Times New Roman"/>
          <w:sz w:val="24"/>
          <w:szCs w:val="24"/>
        </w:rPr>
        <w:t>_____ тыс. рублей.</w:t>
      </w:r>
    </w:p>
    <w:p w:rsidR="00AA3679" w:rsidRPr="00AA3679" w:rsidRDefault="00AA3679" w:rsidP="00FC05A2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lastRenderedPageBreak/>
        <w:t>14.7</w:t>
      </w:r>
      <w:r w:rsidRPr="00F53995">
        <w:rPr>
          <w:rFonts w:ascii="Times New Roman" w:hAnsi="Times New Roman"/>
          <w:sz w:val="24"/>
          <w:szCs w:val="24"/>
        </w:rPr>
        <w:t xml:space="preserve">. Описание </w:t>
      </w:r>
      <w:proofErr w:type="gramStart"/>
      <w:r w:rsidRPr="00F53995">
        <w:rPr>
          <w:rFonts w:ascii="Times New Roman" w:hAnsi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F53995">
        <w:rPr>
          <w:rFonts w:ascii="Times New Roman" w:hAnsi="Times New Roman"/>
          <w:sz w:val="24"/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  <w:r w:rsidR="00FC05A2" w:rsidRPr="00F53995">
        <w:rPr>
          <w:rFonts w:ascii="Times New Roman" w:hAnsi="Times New Roman"/>
          <w:sz w:val="24"/>
          <w:szCs w:val="24"/>
        </w:rPr>
        <w:t xml:space="preserve"> </w:t>
      </w:r>
      <w:r w:rsidR="00C52D65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AA3679" w:rsidRPr="00AA3679" w:rsidRDefault="00AA3679" w:rsidP="00AA3679">
      <w:pPr>
        <w:jc w:val="center"/>
        <w:rPr>
          <w:rFonts w:ascii="Times New Roman" w:hAnsi="Times New Roman"/>
          <w:sz w:val="16"/>
          <w:szCs w:val="16"/>
        </w:rPr>
      </w:pP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701"/>
        <w:gridCol w:w="1701"/>
        <w:gridCol w:w="1843"/>
        <w:gridCol w:w="1984"/>
      </w:tblGrid>
      <w:tr w:rsidR="00E86966" w:rsidRPr="00AA3679" w:rsidTr="00153E44">
        <w:tc>
          <w:tcPr>
            <w:tcW w:w="3085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15.2.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15.3.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843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15.4.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4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15.5.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E86966" w:rsidRPr="00AA3679" w:rsidTr="00153E44">
        <w:tc>
          <w:tcPr>
            <w:tcW w:w="3085" w:type="dxa"/>
          </w:tcPr>
          <w:p w:rsidR="002A3A71" w:rsidRPr="00F53995" w:rsidRDefault="002A3A71" w:rsidP="002A3A71">
            <w:pPr>
              <w:overflowPunct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Опубликование</w:t>
            </w:r>
          </w:p>
          <w:p w:rsidR="00364C1E" w:rsidRPr="00F53995" w:rsidRDefault="002A3A71" w:rsidP="00F53995">
            <w:pPr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проекта акта в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районной газете «Новая </w:t>
            </w:r>
            <w:proofErr w:type="spell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Колыма</w:t>
            </w:r>
            <w:proofErr w:type="gram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ести</w:t>
            </w:r>
            <w:proofErr w:type="spell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размещение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</w:t>
            </w:r>
            <w:r w:rsidR="00F53995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фициальном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сайте муниципального образования «Среднеканский городской округ»</w:t>
            </w:r>
          </w:p>
        </w:tc>
        <w:tc>
          <w:tcPr>
            <w:tcW w:w="1701" w:type="dxa"/>
          </w:tcPr>
          <w:p w:rsidR="00AA3679" w:rsidRPr="00F53995" w:rsidRDefault="002A3A71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С момента принятия данного акта</w:t>
            </w:r>
          </w:p>
        </w:tc>
        <w:tc>
          <w:tcPr>
            <w:tcW w:w="1701" w:type="dxa"/>
          </w:tcPr>
          <w:p w:rsidR="00AA3679" w:rsidRPr="00F53995" w:rsidRDefault="005E7737" w:rsidP="005E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перевозками па на муниципальных маршрутах</w:t>
            </w:r>
          </w:p>
        </w:tc>
        <w:tc>
          <w:tcPr>
            <w:tcW w:w="1843" w:type="dxa"/>
          </w:tcPr>
          <w:p w:rsidR="002A3A71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не</w:t>
            </w:r>
          </w:p>
          <w:p w:rsidR="00AA3679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требуется</w:t>
            </w:r>
          </w:p>
        </w:tc>
        <w:tc>
          <w:tcPr>
            <w:tcW w:w="1984" w:type="dxa"/>
          </w:tcPr>
          <w:p w:rsidR="00AA3679" w:rsidRPr="00AA3679" w:rsidRDefault="00C34EE6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AA3679" w:rsidRPr="00AA3679" w:rsidRDefault="00AA3679" w:rsidP="00AA3679">
      <w:pPr>
        <w:jc w:val="center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 xml:space="preserve">15.6. </w:t>
      </w:r>
      <w:r w:rsidRPr="00F53995">
        <w:rPr>
          <w:rFonts w:ascii="Times New Roman" w:hAnsi="Times New Roman"/>
          <w:sz w:val="24"/>
          <w:szCs w:val="24"/>
        </w:rPr>
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</w:t>
      </w:r>
      <w:r w:rsidR="00364C1E" w:rsidRPr="00F53995">
        <w:rPr>
          <w:rFonts w:ascii="Times New Roman" w:hAnsi="Times New Roman"/>
          <w:sz w:val="24"/>
          <w:szCs w:val="24"/>
        </w:rPr>
        <w:t>0</w:t>
      </w:r>
      <w:r w:rsidRPr="00F53995">
        <w:rPr>
          <w:rFonts w:ascii="Times New Roman" w:hAnsi="Times New Roman"/>
          <w:sz w:val="24"/>
          <w:szCs w:val="24"/>
        </w:rPr>
        <w:t>_ млн. рублей.</w:t>
      </w:r>
    </w:p>
    <w:p w:rsidR="00E03F7E" w:rsidRPr="00450B63" w:rsidRDefault="00E03F7E" w:rsidP="00E03F7E">
      <w:pPr>
        <w:jc w:val="center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16.1. Иные необходимые, по мнению Регулирующего органа, сведения: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16.2. Источники данных: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 Выводы об отсутствии либо обоснованности наличия в проекте  акта положений, которые:</w:t>
      </w:r>
    </w:p>
    <w:p w:rsidR="00525716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деятельности или способствуют их введению: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16.3.2. способствуют возникновению необоснованных расходов физических и юридических лиц в сфере предпринимательской деятельности: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16.3.3. способствуют возникновению необоснованных расходов бюджета муниципального образования «Среднеканский городской округ»: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D5215B" w:rsidRDefault="00E03F7E" w:rsidP="00E03F7E">
      <w:pPr>
        <w:jc w:val="center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свода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E03F7E" w:rsidRPr="00450B63" w:rsidRDefault="00E03F7E" w:rsidP="00E03F7E">
      <w:pPr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:rsidR="00F4715E" w:rsidRPr="00AB60AB" w:rsidRDefault="00E03F7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="00F4715E" w:rsidRPr="00D5215B">
        <w:rPr>
          <w:rFonts w:ascii="Times New Roman" w:hAnsi="Times New Roman"/>
          <w:sz w:val="24"/>
          <w:szCs w:val="24"/>
        </w:rPr>
        <w:t>начало: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>«</w:t>
      </w:r>
      <w:r w:rsidR="005E7737" w:rsidRPr="00FA3F85">
        <w:rPr>
          <w:rFonts w:ascii="Times New Roman" w:hAnsi="Times New Roman"/>
          <w:b/>
          <w:sz w:val="24"/>
          <w:szCs w:val="24"/>
          <w:u w:val="single"/>
        </w:rPr>
        <w:t>01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5E7737" w:rsidRPr="00FA3F85">
        <w:rPr>
          <w:rFonts w:ascii="Times New Roman" w:hAnsi="Times New Roman"/>
          <w:b/>
          <w:sz w:val="24"/>
          <w:szCs w:val="24"/>
          <w:u w:val="single"/>
        </w:rPr>
        <w:t>июня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5E7737" w:rsidRPr="00FA3F85">
        <w:rPr>
          <w:rFonts w:ascii="Times New Roman" w:hAnsi="Times New Roman"/>
          <w:b/>
          <w:sz w:val="24"/>
          <w:szCs w:val="24"/>
          <w:u w:val="single"/>
        </w:rPr>
        <w:t>8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 xml:space="preserve"> г.;</w:t>
      </w:r>
    </w:p>
    <w:p w:rsidR="00F4715E" w:rsidRPr="00D5215B" w:rsidRDefault="00F4715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ab/>
        <w:t xml:space="preserve">окончание: </w:t>
      </w:r>
      <w:r w:rsidRPr="00FA3F85">
        <w:rPr>
          <w:rFonts w:ascii="Times New Roman" w:hAnsi="Times New Roman"/>
          <w:b/>
          <w:sz w:val="24"/>
          <w:szCs w:val="24"/>
          <w:u w:val="single"/>
        </w:rPr>
        <w:t>«</w:t>
      </w:r>
      <w:r w:rsidR="005E7737" w:rsidRPr="00FA3F85">
        <w:rPr>
          <w:rFonts w:ascii="Times New Roman" w:hAnsi="Times New Roman"/>
          <w:b/>
          <w:sz w:val="24"/>
          <w:szCs w:val="24"/>
          <w:u w:val="single"/>
        </w:rPr>
        <w:t>19</w:t>
      </w:r>
      <w:r w:rsidRPr="00FA3F85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5E7737" w:rsidRPr="00FA3F85">
        <w:rPr>
          <w:rFonts w:ascii="Times New Roman" w:hAnsi="Times New Roman"/>
          <w:b/>
          <w:sz w:val="24"/>
          <w:szCs w:val="24"/>
          <w:u w:val="single"/>
        </w:rPr>
        <w:t>июня</w:t>
      </w:r>
      <w:r w:rsidRPr="00FA3F85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5E7737" w:rsidRPr="00FA3F85">
        <w:rPr>
          <w:rFonts w:ascii="Times New Roman" w:hAnsi="Times New Roman"/>
          <w:b/>
          <w:sz w:val="24"/>
          <w:szCs w:val="24"/>
          <w:u w:val="single"/>
        </w:rPr>
        <w:t>8</w:t>
      </w:r>
      <w:r w:rsidRPr="00FA3F85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E03F7E" w:rsidRPr="00D5215B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____, из них учтено: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____, учтено частично ________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_______.</w:t>
      </w:r>
    </w:p>
    <w:p w:rsidR="00DF25C3" w:rsidRDefault="00E03F7E" w:rsidP="004667AA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17.3. Наименование соответствующего раздела и официального сайта Администрации Среднеканского городского округа для размещения Свода предложений, поступивших в связи с проведением публичных обсуждений по проекту акта, с указанием сведений об их учете или </w:t>
      </w:r>
      <w:r w:rsidRPr="00D5215B">
        <w:rPr>
          <w:rFonts w:ascii="Times New Roman" w:hAnsi="Times New Roman"/>
          <w:sz w:val="24"/>
          <w:szCs w:val="24"/>
        </w:rPr>
        <w:lastRenderedPageBreak/>
        <w:t xml:space="preserve">причинах отклонения: </w:t>
      </w:r>
      <w:hyperlink r:id="rId9" w:anchor="mo-element-region-publichnyie-obsuzhdeniya-proektov-npa" w:history="1">
        <w:r w:rsidR="004667AA" w:rsidRPr="00DE4AAF">
          <w:rPr>
            <w:rStyle w:val="a4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4667AA">
        <w:rPr>
          <w:rFonts w:ascii="Times New Roman" w:hAnsi="Times New Roman"/>
          <w:sz w:val="24"/>
          <w:szCs w:val="24"/>
        </w:rPr>
        <w:t xml:space="preserve"> </w:t>
      </w:r>
    </w:p>
    <w:p w:rsidR="00AB60AB" w:rsidRDefault="00DF25C3" w:rsidP="004667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 xml:space="preserve">Приложение: </w:t>
      </w:r>
      <w:r w:rsidR="00AB60AB" w:rsidRPr="00AB60AB">
        <w:rPr>
          <w:rFonts w:ascii="Times New Roman" w:hAnsi="Times New Roman" w:hint="eastAsia"/>
          <w:sz w:val="24"/>
          <w:szCs w:val="24"/>
        </w:rPr>
        <w:t>С</w:t>
      </w:r>
      <w:r w:rsidR="00AB60AB" w:rsidRPr="00AB60AB">
        <w:rPr>
          <w:rFonts w:ascii="Times New Roman" w:hAnsi="Times New Roman"/>
          <w:sz w:val="24"/>
          <w:szCs w:val="24"/>
        </w:rPr>
        <w:t>вод</w:t>
      </w:r>
      <w:r w:rsidR="00AB60AB">
        <w:rPr>
          <w:rFonts w:ascii="Times New Roman" w:hAnsi="Times New Roman"/>
          <w:sz w:val="24"/>
          <w:szCs w:val="24"/>
        </w:rPr>
        <w:t xml:space="preserve"> предложений </w:t>
      </w:r>
      <w:r w:rsidR="00AB60AB" w:rsidRPr="00AB60AB">
        <w:rPr>
          <w:rFonts w:ascii="Times New Roman" w:hAnsi="Times New Roman" w:hint="eastAsia"/>
          <w:sz w:val="24"/>
          <w:szCs w:val="24"/>
        </w:rPr>
        <w:t>результатов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публичных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обсуждений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разработке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проекта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постановления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Администрации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Среднеканского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городского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округа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EA72AE">
        <w:rPr>
          <w:rFonts w:ascii="Times New Roman" w:hAnsi="Times New Roman"/>
          <w:sz w:val="24"/>
          <w:szCs w:val="24"/>
        </w:rPr>
        <w:t>«</w:t>
      </w:r>
      <w:r w:rsidR="004667AA" w:rsidRPr="00793354">
        <w:rPr>
          <w:rFonts w:ascii="Times New Roman" w:hAnsi="Times New Roman"/>
          <w:sz w:val="24"/>
          <w:szCs w:val="24"/>
        </w:rPr>
        <w:t xml:space="preserve">Об утверждении Порядка предоставления субсидий за счет средств бюджета Среднеканского городского округа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возмещения затрат, связанных с осуществлением муниципальных перевозок пассажиров и багажа автомобильным транспортом на территории </w:t>
      </w:r>
      <w:r w:rsidR="004667AA" w:rsidRPr="00793354">
        <w:rPr>
          <w:rFonts w:ascii="Times New Roman" w:hAnsi="Times New Roman"/>
          <w:color w:val="000000"/>
          <w:sz w:val="24"/>
          <w:szCs w:val="24"/>
        </w:rPr>
        <w:t>муниципального образования «Среднеканский городской округ»</w:t>
      </w:r>
      <w:r w:rsidR="00EA72AE" w:rsidRPr="00C81B2E">
        <w:rPr>
          <w:rFonts w:ascii="Times New Roman" w:hAnsi="Times New Roman"/>
          <w:sz w:val="24"/>
          <w:szCs w:val="24"/>
        </w:rPr>
        <w:t>»</w:t>
      </w: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AB60AB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F4715E" w:rsidP="00E03F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Лысенкова Елена Владимировна</w:t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41069F">
        <w:rPr>
          <w:rFonts w:ascii="Times New Roman" w:hAnsi="Times New Roman"/>
          <w:sz w:val="24"/>
          <w:szCs w:val="24"/>
        </w:rPr>
        <w:t xml:space="preserve">  </w:t>
      </w:r>
      <w:r w:rsidR="00E03F7E" w:rsidRPr="00D5215B">
        <w:rPr>
          <w:rFonts w:ascii="Times New Roman" w:hAnsi="Times New Roman"/>
          <w:sz w:val="24"/>
          <w:szCs w:val="24"/>
        </w:rPr>
        <w:t xml:space="preserve">__________  </w:t>
      </w:r>
      <w:r w:rsidR="00E03F7E" w:rsidRPr="00D5215B">
        <w:rPr>
          <w:rFonts w:ascii="Times New Roman" w:hAnsi="Times New Roman"/>
          <w:sz w:val="24"/>
          <w:szCs w:val="24"/>
        </w:rPr>
        <w:tab/>
        <w:t>__</w:t>
      </w:r>
      <w:r w:rsidR="006E21A2">
        <w:rPr>
          <w:rFonts w:ascii="Times New Roman" w:hAnsi="Times New Roman"/>
          <w:sz w:val="24"/>
          <w:szCs w:val="24"/>
        </w:rPr>
        <w:t>31.05.2018 г.</w:t>
      </w:r>
      <w:r w:rsidR="00E03F7E" w:rsidRPr="00D5215B">
        <w:rPr>
          <w:rFonts w:ascii="Times New Roman" w:hAnsi="Times New Roman"/>
          <w:sz w:val="24"/>
          <w:szCs w:val="24"/>
        </w:rPr>
        <w:t>_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1069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(Подпись)     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="0041069F">
        <w:rPr>
          <w:rFonts w:ascii="Times New Roman" w:hAnsi="Times New Roman"/>
          <w:sz w:val="24"/>
          <w:szCs w:val="24"/>
        </w:rPr>
        <w:t xml:space="preserve">      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(Дата)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7121A1" w:rsidRDefault="007121A1">
      <w:pPr>
        <w:rPr>
          <w:rFonts w:ascii="Times New Roman" w:hAnsi="Times New Roman"/>
          <w:sz w:val="24"/>
          <w:szCs w:val="24"/>
        </w:rPr>
      </w:pPr>
    </w:p>
    <w:p w:rsidR="007121A1" w:rsidRPr="007121A1" w:rsidRDefault="007121A1" w:rsidP="007121A1">
      <w:pPr>
        <w:rPr>
          <w:rFonts w:ascii="Times New Roman" w:hAnsi="Times New Roman"/>
          <w:sz w:val="24"/>
          <w:szCs w:val="24"/>
        </w:rPr>
      </w:pPr>
    </w:p>
    <w:p w:rsidR="007121A1" w:rsidRDefault="007121A1" w:rsidP="007121A1">
      <w:pPr>
        <w:rPr>
          <w:rFonts w:ascii="Times New Roman" w:hAnsi="Times New Roman"/>
          <w:sz w:val="24"/>
          <w:szCs w:val="24"/>
        </w:rPr>
      </w:pPr>
    </w:p>
    <w:sectPr w:rsidR="007121A1" w:rsidSect="003B775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4A61"/>
    <w:multiLevelType w:val="hybridMultilevel"/>
    <w:tmpl w:val="36E8B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901"/>
    <w:rsid w:val="00042AF4"/>
    <w:rsid w:val="00057554"/>
    <w:rsid w:val="00057AC6"/>
    <w:rsid w:val="0007064A"/>
    <w:rsid w:val="00071815"/>
    <w:rsid w:val="00082B8E"/>
    <w:rsid w:val="00085151"/>
    <w:rsid w:val="00087DD7"/>
    <w:rsid w:val="00096AC3"/>
    <w:rsid w:val="000C27F9"/>
    <w:rsid w:val="000C2D34"/>
    <w:rsid w:val="000C3D99"/>
    <w:rsid w:val="000D18D9"/>
    <w:rsid w:val="00144A58"/>
    <w:rsid w:val="0014535E"/>
    <w:rsid w:val="00153E44"/>
    <w:rsid w:val="00185C58"/>
    <w:rsid w:val="001C40AF"/>
    <w:rsid w:val="001F47A4"/>
    <w:rsid w:val="0020473C"/>
    <w:rsid w:val="00207F73"/>
    <w:rsid w:val="00225272"/>
    <w:rsid w:val="00262289"/>
    <w:rsid w:val="00266E06"/>
    <w:rsid w:val="00285084"/>
    <w:rsid w:val="002A3A71"/>
    <w:rsid w:val="002C3F79"/>
    <w:rsid w:val="002D0DB9"/>
    <w:rsid w:val="002E57B8"/>
    <w:rsid w:val="002F6978"/>
    <w:rsid w:val="002F7D9A"/>
    <w:rsid w:val="003213FE"/>
    <w:rsid w:val="00364C1E"/>
    <w:rsid w:val="0036600A"/>
    <w:rsid w:val="00367412"/>
    <w:rsid w:val="00380FE8"/>
    <w:rsid w:val="00385746"/>
    <w:rsid w:val="003901F7"/>
    <w:rsid w:val="00390CBE"/>
    <w:rsid w:val="003A6270"/>
    <w:rsid w:val="003B024A"/>
    <w:rsid w:val="003B1A29"/>
    <w:rsid w:val="003B775B"/>
    <w:rsid w:val="003D5151"/>
    <w:rsid w:val="00400886"/>
    <w:rsid w:val="00404F87"/>
    <w:rsid w:val="00405CEF"/>
    <w:rsid w:val="0041069F"/>
    <w:rsid w:val="00412222"/>
    <w:rsid w:val="00412E69"/>
    <w:rsid w:val="00440A96"/>
    <w:rsid w:val="004504B1"/>
    <w:rsid w:val="004667AA"/>
    <w:rsid w:val="00483763"/>
    <w:rsid w:val="00492472"/>
    <w:rsid w:val="004967E4"/>
    <w:rsid w:val="004C5145"/>
    <w:rsid w:val="004F2F0F"/>
    <w:rsid w:val="004F5AA1"/>
    <w:rsid w:val="00515BC9"/>
    <w:rsid w:val="00525716"/>
    <w:rsid w:val="005657AB"/>
    <w:rsid w:val="0056667F"/>
    <w:rsid w:val="00586AC8"/>
    <w:rsid w:val="00594DB0"/>
    <w:rsid w:val="005B17E6"/>
    <w:rsid w:val="005D16F9"/>
    <w:rsid w:val="005D21B3"/>
    <w:rsid w:val="005E7737"/>
    <w:rsid w:val="00603843"/>
    <w:rsid w:val="00610984"/>
    <w:rsid w:val="006137A1"/>
    <w:rsid w:val="00616908"/>
    <w:rsid w:val="006560A9"/>
    <w:rsid w:val="00690E41"/>
    <w:rsid w:val="006944A8"/>
    <w:rsid w:val="00695CBA"/>
    <w:rsid w:val="006A6018"/>
    <w:rsid w:val="006A79AD"/>
    <w:rsid w:val="006B2518"/>
    <w:rsid w:val="006B78C9"/>
    <w:rsid w:val="006C585F"/>
    <w:rsid w:val="006D0834"/>
    <w:rsid w:val="006D754E"/>
    <w:rsid w:val="006E21A2"/>
    <w:rsid w:val="006E28B0"/>
    <w:rsid w:val="00701318"/>
    <w:rsid w:val="00702945"/>
    <w:rsid w:val="007121A1"/>
    <w:rsid w:val="00721EFD"/>
    <w:rsid w:val="00732B2E"/>
    <w:rsid w:val="00735D50"/>
    <w:rsid w:val="00760113"/>
    <w:rsid w:val="00764C2E"/>
    <w:rsid w:val="007729A3"/>
    <w:rsid w:val="00776F0E"/>
    <w:rsid w:val="00797F6D"/>
    <w:rsid w:val="007A03F6"/>
    <w:rsid w:val="007C263D"/>
    <w:rsid w:val="007C36BF"/>
    <w:rsid w:val="007D0358"/>
    <w:rsid w:val="007D4286"/>
    <w:rsid w:val="007D51A2"/>
    <w:rsid w:val="007E6B3C"/>
    <w:rsid w:val="007F4E27"/>
    <w:rsid w:val="008032AE"/>
    <w:rsid w:val="00811B4F"/>
    <w:rsid w:val="0081459F"/>
    <w:rsid w:val="008212E1"/>
    <w:rsid w:val="00825901"/>
    <w:rsid w:val="008340DD"/>
    <w:rsid w:val="00836242"/>
    <w:rsid w:val="008626FE"/>
    <w:rsid w:val="0088097B"/>
    <w:rsid w:val="00882867"/>
    <w:rsid w:val="00885877"/>
    <w:rsid w:val="00892FFE"/>
    <w:rsid w:val="008E28FB"/>
    <w:rsid w:val="00914666"/>
    <w:rsid w:val="009200A0"/>
    <w:rsid w:val="00922C87"/>
    <w:rsid w:val="0092546F"/>
    <w:rsid w:val="00942995"/>
    <w:rsid w:val="009456DC"/>
    <w:rsid w:val="00956CE6"/>
    <w:rsid w:val="0096332B"/>
    <w:rsid w:val="00970871"/>
    <w:rsid w:val="0097258F"/>
    <w:rsid w:val="009911C8"/>
    <w:rsid w:val="0099175B"/>
    <w:rsid w:val="009A5105"/>
    <w:rsid w:val="00A01CF8"/>
    <w:rsid w:val="00A07B03"/>
    <w:rsid w:val="00A20847"/>
    <w:rsid w:val="00A3575E"/>
    <w:rsid w:val="00A52945"/>
    <w:rsid w:val="00A54611"/>
    <w:rsid w:val="00A5603C"/>
    <w:rsid w:val="00A56EDA"/>
    <w:rsid w:val="00A80F6D"/>
    <w:rsid w:val="00AA3679"/>
    <w:rsid w:val="00AB13ED"/>
    <w:rsid w:val="00AB4461"/>
    <w:rsid w:val="00AB60AB"/>
    <w:rsid w:val="00AC5E43"/>
    <w:rsid w:val="00AE0346"/>
    <w:rsid w:val="00AF71AE"/>
    <w:rsid w:val="00B01CAD"/>
    <w:rsid w:val="00B2129A"/>
    <w:rsid w:val="00B314B4"/>
    <w:rsid w:val="00B3674D"/>
    <w:rsid w:val="00B472C2"/>
    <w:rsid w:val="00B619FD"/>
    <w:rsid w:val="00B63805"/>
    <w:rsid w:val="00B659E6"/>
    <w:rsid w:val="00B8328C"/>
    <w:rsid w:val="00B9343A"/>
    <w:rsid w:val="00BB5931"/>
    <w:rsid w:val="00BD79E3"/>
    <w:rsid w:val="00BE4B48"/>
    <w:rsid w:val="00BF11CB"/>
    <w:rsid w:val="00BF2220"/>
    <w:rsid w:val="00BF6E4F"/>
    <w:rsid w:val="00C0699C"/>
    <w:rsid w:val="00C34EE6"/>
    <w:rsid w:val="00C505EE"/>
    <w:rsid w:val="00C52D65"/>
    <w:rsid w:val="00C55504"/>
    <w:rsid w:val="00C61578"/>
    <w:rsid w:val="00C751AA"/>
    <w:rsid w:val="00C81B2E"/>
    <w:rsid w:val="00C8655A"/>
    <w:rsid w:val="00CA5439"/>
    <w:rsid w:val="00CB0F43"/>
    <w:rsid w:val="00CB3220"/>
    <w:rsid w:val="00CD7419"/>
    <w:rsid w:val="00CE6275"/>
    <w:rsid w:val="00D01B88"/>
    <w:rsid w:val="00D216D3"/>
    <w:rsid w:val="00D34970"/>
    <w:rsid w:val="00D3753F"/>
    <w:rsid w:val="00D86F17"/>
    <w:rsid w:val="00DA0BCF"/>
    <w:rsid w:val="00DC158B"/>
    <w:rsid w:val="00DC407B"/>
    <w:rsid w:val="00DC664E"/>
    <w:rsid w:val="00DD242D"/>
    <w:rsid w:val="00DD760A"/>
    <w:rsid w:val="00DD7A35"/>
    <w:rsid w:val="00DE405B"/>
    <w:rsid w:val="00DF05F7"/>
    <w:rsid w:val="00DF25C3"/>
    <w:rsid w:val="00E03F7E"/>
    <w:rsid w:val="00E117C9"/>
    <w:rsid w:val="00E146DF"/>
    <w:rsid w:val="00E458AA"/>
    <w:rsid w:val="00E86966"/>
    <w:rsid w:val="00EA72AE"/>
    <w:rsid w:val="00EE3DFC"/>
    <w:rsid w:val="00F16BCE"/>
    <w:rsid w:val="00F4715E"/>
    <w:rsid w:val="00F50397"/>
    <w:rsid w:val="00F53995"/>
    <w:rsid w:val="00F55A19"/>
    <w:rsid w:val="00F83238"/>
    <w:rsid w:val="00F912D4"/>
    <w:rsid w:val="00FA2F50"/>
    <w:rsid w:val="00FA3F85"/>
    <w:rsid w:val="00FA7ECC"/>
    <w:rsid w:val="00FC05A2"/>
    <w:rsid w:val="00FD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087DD7"/>
    <w:rPr>
      <w:rFonts w:ascii="Times New Roman" w:hAnsi="Times New Roman" w:cs="Times New Roman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ij_trans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26931852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adm@online.magadan.s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mmosrednekan.ru/or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mosrednekan.ru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10</Pages>
  <Words>4092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97</cp:revision>
  <cp:lastPrinted>2018-05-31T03:44:00Z</cp:lastPrinted>
  <dcterms:created xsi:type="dcterms:W3CDTF">2016-04-19T01:02:00Z</dcterms:created>
  <dcterms:modified xsi:type="dcterms:W3CDTF">2018-05-31T03:49:00Z</dcterms:modified>
</cp:coreProperties>
</file>