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3B775B" w:rsidRDefault="00E03F7E" w:rsidP="006B32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>Администрации Среднеканского городского округа «</w:t>
      </w:r>
      <w:r w:rsidR="006B326E" w:rsidRPr="006B326E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</w:t>
      </w:r>
      <w:r w:rsidR="006B326E">
        <w:rPr>
          <w:rFonts w:ascii="Times New Roman" w:hAnsi="Times New Roman" w:cs="Times New Roman"/>
          <w:sz w:val="24"/>
          <w:szCs w:val="24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6B326E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216D3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Порядок определяет критерии отбора имеющих право на получение субсидии в целях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326E">
        <w:rPr>
          <w:rFonts w:ascii="Times New Roman" w:hAnsi="Times New Roman"/>
          <w:sz w:val="24"/>
          <w:szCs w:val="24"/>
          <w:u w:val="single"/>
        </w:rPr>
        <w:t>субъектам малого и среднего предпринимательства</w:t>
      </w:r>
      <w:r w:rsidR="00D3753F" w:rsidRPr="00D216D3">
        <w:rPr>
          <w:rFonts w:ascii="Times New Roman" w:hAnsi="Times New Roman"/>
          <w:sz w:val="24"/>
          <w:szCs w:val="24"/>
          <w:u w:val="single"/>
        </w:rPr>
        <w:t xml:space="preserve"> на территории</w:t>
      </w:r>
      <w:proofErr w:type="gramEnd"/>
      <w:r w:rsidR="00D3753F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753F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087DD7" w:rsidRPr="00D216D3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>В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озмещения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D216D3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6B326E">
        <w:rPr>
          <w:rFonts w:ascii="Times New Roman" w:hAnsi="Times New Roman"/>
          <w:sz w:val="24"/>
          <w:szCs w:val="24"/>
          <w:u w:val="single"/>
        </w:rPr>
        <w:t xml:space="preserve"> субъектам малого и среднего предпринимательства</w:t>
      </w:r>
      <w:r w:rsidR="00BE4B48" w:rsidRPr="00D216D3">
        <w:rPr>
          <w:rFonts w:ascii="Times New Roman" w:hAnsi="Times New Roman"/>
          <w:sz w:val="24"/>
          <w:szCs w:val="24"/>
          <w:u w:val="single"/>
        </w:rPr>
        <w:t xml:space="preserve"> на территории </w:t>
      </w:r>
      <w:r w:rsidR="00BE4B48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лица, индивидуальные предпринимател</w:t>
      </w:r>
      <w:proofErr w:type="gramStart"/>
      <w:r w:rsidRPr="00BE4B48">
        <w:rPr>
          <w:rFonts w:ascii="Times New Roman" w:hAnsi="Times New Roman"/>
          <w:sz w:val="24"/>
          <w:szCs w:val="24"/>
          <w:u w:val="single"/>
        </w:rPr>
        <w:t>и</w:t>
      </w:r>
      <w:r w:rsidR="006B326E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326E">
        <w:rPr>
          <w:rFonts w:ascii="Times New Roman" w:hAnsi="Times New Roman"/>
          <w:sz w:val="24"/>
          <w:szCs w:val="24"/>
          <w:u w:val="single"/>
        </w:rPr>
        <w:t xml:space="preserve">субъекты малого и среднего предпринимательства, осуществляющие деятельность </w:t>
      </w:r>
      <w:r w:rsidRPr="00BE4B48">
        <w:rPr>
          <w:rFonts w:ascii="Times New Roman" w:hAnsi="Times New Roman"/>
          <w:sz w:val="24"/>
          <w:szCs w:val="24"/>
          <w:u w:val="single"/>
        </w:rPr>
        <w:t>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6B326E">
        <w:rPr>
          <w:rFonts w:ascii="Times New Roman" w:hAnsi="Times New Roman"/>
          <w:sz w:val="24"/>
          <w:szCs w:val="24"/>
          <w:u w:val="single"/>
        </w:rPr>
        <w:t>28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мая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6B326E">
        <w:rPr>
          <w:rFonts w:ascii="Times New Roman" w:hAnsi="Times New Roman"/>
          <w:sz w:val="24"/>
          <w:szCs w:val="24"/>
          <w:u w:val="single"/>
        </w:rPr>
        <w:t>21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6B326E">
        <w:rPr>
          <w:rFonts w:ascii="Times New Roman" w:hAnsi="Times New Roman"/>
          <w:sz w:val="24"/>
          <w:szCs w:val="24"/>
          <w:u w:val="single"/>
        </w:rPr>
        <w:t>11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326E">
        <w:rPr>
          <w:rFonts w:ascii="Times New Roman" w:hAnsi="Times New Roman"/>
          <w:sz w:val="24"/>
          <w:szCs w:val="24"/>
          <w:u w:val="single"/>
        </w:rPr>
        <w:t>июня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6B326E">
        <w:rPr>
          <w:rFonts w:ascii="Times New Roman" w:hAnsi="Times New Roman"/>
          <w:sz w:val="24"/>
          <w:szCs w:val="24"/>
          <w:u w:val="single"/>
        </w:rPr>
        <w:t>21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CC4D70">
        <w:rPr>
          <w:rFonts w:ascii="Times New Roman" w:hAnsi="Times New Roman"/>
          <w:sz w:val="24"/>
          <w:szCs w:val="24"/>
        </w:rPr>
        <w:t xml:space="preserve"> </w:t>
      </w:r>
      <w:r w:rsidR="00CC4D70" w:rsidRPr="00CC4D70">
        <w:rPr>
          <w:rFonts w:ascii="Times New Roman" w:hAnsi="Times New Roman"/>
          <w:sz w:val="24"/>
          <w:szCs w:val="24"/>
        </w:rPr>
        <w:t>http://admmosrednekan.ru/orv/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CC4D70">
        <w:rPr>
          <w:rFonts w:ascii="Times New Roman" w:hAnsi="Times New Roman"/>
          <w:sz w:val="24"/>
          <w:szCs w:val="24"/>
        </w:rPr>
        <w:t>Фадеева Лариса Алексеевна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Должность: </w:t>
      </w:r>
      <w:r w:rsidR="00CC4D70">
        <w:rPr>
          <w:rFonts w:ascii="Times New Roman" w:hAnsi="Times New Roman"/>
          <w:sz w:val="24"/>
          <w:szCs w:val="24"/>
        </w:rPr>
        <w:t>Заместитель 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CC4D70">
        <w:rPr>
          <w:rFonts w:ascii="Times New Roman" w:hAnsi="Times New Roman"/>
          <w:sz w:val="24"/>
          <w:szCs w:val="24"/>
        </w:rPr>
        <w:t>я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CC4D70">
        <w:rPr>
          <w:rFonts w:ascii="Times New Roman" w:hAnsi="Times New Roman"/>
          <w:sz w:val="24"/>
          <w:szCs w:val="24"/>
        </w:rPr>
        <w:t>446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F706C7"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FadeevaLA</w:t>
        </w:r>
        <w:r w:rsidR="00F706C7" w:rsidRPr="00DC7334">
          <w:rPr>
            <w:rStyle w:val="a4"/>
            <w:rFonts w:ascii="Times New Roman" w:hAnsi="Times New Roman"/>
            <w:sz w:val="24"/>
            <w:szCs w:val="24"/>
          </w:rPr>
          <w:t>@49</w:t>
        </w:r>
        <w:r w:rsidR="00F706C7"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F706C7" w:rsidRPr="00DC73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706C7"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F706C7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706C7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проект муниципального нормативного правового акта</w:t>
      </w:r>
      <w:r w:rsidR="00285084" w:rsidRPr="00412E69">
        <w:rPr>
          <w:rFonts w:ascii="Times New Roman" w:hAnsi="Times New Roman"/>
          <w:sz w:val="24"/>
          <w:szCs w:val="24"/>
          <w:u w:val="single"/>
        </w:rPr>
        <w:t xml:space="preserve"> не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 содержит положения, устанавливающие новые обязанности для </w:t>
      </w:r>
      <w:r w:rsidR="00412E69" w:rsidRPr="00412E69">
        <w:rPr>
          <w:rFonts w:ascii="Times New Roman" w:hAnsi="Times New Roman"/>
          <w:sz w:val="24"/>
          <w:szCs w:val="24"/>
          <w:u w:val="single"/>
        </w:rPr>
        <w:t>хозяйствующих субъектов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деятельности.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</w:t>
      </w:r>
      <w:r w:rsidR="00022D81">
        <w:rPr>
          <w:rFonts w:ascii="Times New Roman" w:hAnsi="Times New Roman"/>
          <w:sz w:val="24"/>
          <w:szCs w:val="24"/>
        </w:rPr>
        <w:t>18</w:t>
      </w:r>
      <w:r w:rsidRPr="002E7E4F">
        <w:rPr>
          <w:rFonts w:ascii="Times New Roman" w:hAnsi="Times New Roman"/>
          <w:sz w:val="24"/>
          <w:szCs w:val="24"/>
        </w:rPr>
        <w:t>.09.20</w:t>
      </w:r>
      <w:r w:rsidR="00022D81">
        <w:rPr>
          <w:rFonts w:ascii="Times New Roman" w:hAnsi="Times New Roman"/>
          <w:sz w:val="24"/>
          <w:szCs w:val="24"/>
        </w:rPr>
        <w:t>20</w:t>
      </w:r>
      <w:r w:rsidRPr="002E7E4F">
        <w:rPr>
          <w:rFonts w:ascii="Times New Roman" w:hAnsi="Times New Roman"/>
          <w:sz w:val="24"/>
          <w:szCs w:val="24"/>
        </w:rPr>
        <w:t xml:space="preserve"> № </w:t>
      </w:r>
      <w:r w:rsidR="00022D81">
        <w:rPr>
          <w:rFonts w:ascii="Times New Roman" w:hAnsi="Times New Roman"/>
          <w:sz w:val="24"/>
          <w:szCs w:val="24"/>
        </w:rPr>
        <w:t>1492</w:t>
      </w:r>
      <w:r w:rsidRPr="002E7E4F"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22D81"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Pr="002E7E4F">
        <w:rPr>
          <w:rFonts w:ascii="Times New Roman" w:hAnsi="Times New Roman"/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услуг»;</w:t>
      </w:r>
    </w:p>
    <w:p w:rsidR="00FD7A9B" w:rsidRPr="00022D81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</w:t>
      </w:r>
      <w:r w:rsidR="00022D81" w:rsidRPr="00022D81">
        <w:rPr>
          <w:rFonts w:ascii="Times New Roman" w:hAnsi="Times New Roman"/>
          <w:sz w:val="24"/>
          <w:szCs w:val="24"/>
        </w:rPr>
        <w:t>муниципальной программ</w:t>
      </w:r>
      <w:r w:rsidR="00022D81">
        <w:rPr>
          <w:rFonts w:ascii="Times New Roman" w:hAnsi="Times New Roman"/>
          <w:sz w:val="24"/>
          <w:szCs w:val="24"/>
        </w:rPr>
        <w:t>ы</w:t>
      </w:r>
      <w:r w:rsidR="00022D81" w:rsidRPr="00022D81">
        <w:rPr>
          <w:rFonts w:ascii="Times New Roman" w:hAnsi="Times New Roman"/>
          <w:sz w:val="24"/>
          <w:szCs w:val="24"/>
        </w:rPr>
        <w:t xml:space="preserve"> «Поддержка малого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 от 27.08.2020 № 215-п</w:t>
      </w:r>
    </w:p>
    <w:p w:rsidR="00022D81" w:rsidRDefault="00022D81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7E6B3C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Отсутствует правовое регулирование, предусматривающее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разграничение процедур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при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>предоставлени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субсидий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на финансовое обеспечение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 xml:space="preserve"> затрат или на фактически понесенные затраты,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соответствующее требованиям федерального законодательства.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022D81">
        <w:rPr>
          <w:rFonts w:ascii="Times New Roman" w:hAnsi="Times New Roman"/>
          <w:sz w:val="24"/>
          <w:szCs w:val="24"/>
          <w:u w:val="single"/>
        </w:rPr>
        <w:t>субъектам малого и среднего предпринимательства, осуществляющих свою деятельность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>Необходимость усовершенствования процесса получения субсидии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 xml:space="preserve">Правительства Российской Федерации от </w:t>
      </w:r>
      <w:r w:rsidR="006408CF">
        <w:rPr>
          <w:rFonts w:ascii="Times New Roman" w:hAnsi="Times New Roman"/>
          <w:sz w:val="24"/>
          <w:szCs w:val="24"/>
        </w:rPr>
        <w:t>18.09.2020</w:t>
      </w:r>
      <w:r w:rsidR="007A03F6" w:rsidRPr="00EC00B8">
        <w:rPr>
          <w:rFonts w:ascii="Times New Roman" w:hAnsi="Times New Roman"/>
          <w:sz w:val="24"/>
          <w:szCs w:val="24"/>
        </w:rPr>
        <w:t xml:space="preserve"> № </w:t>
      </w:r>
      <w:r w:rsidR="006408CF">
        <w:rPr>
          <w:rFonts w:ascii="Times New Roman" w:hAnsi="Times New Roman"/>
          <w:sz w:val="24"/>
          <w:szCs w:val="24"/>
        </w:rPr>
        <w:t>1492</w:t>
      </w:r>
      <w:r w:rsidR="007A03F6" w:rsidRPr="00EC00B8"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6408CF"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6408CF" w:rsidRPr="00EC00B8">
        <w:rPr>
          <w:rFonts w:ascii="Times New Roman" w:hAnsi="Times New Roman"/>
          <w:sz w:val="24"/>
          <w:szCs w:val="24"/>
        </w:rPr>
        <w:t>юридическим лицам</w:t>
      </w:r>
      <w:r w:rsidR="007A03F6" w:rsidRPr="004F5AA1">
        <w:rPr>
          <w:rFonts w:ascii="Times New Roman" w:hAnsi="Times New Roman"/>
          <w:sz w:val="24"/>
          <w:szCs w:val="24"/>
        </w:rPr>
        <w:t xml:space="preserve">, индивидуальным предпринимателям, а также физическим лицам - производителям товаров, работ, услуг» 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пальные правое акты,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ст.78 Бюджетного Кодекса РФ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400886" w:rsidRPr="00400886" w:rsidRDefault="00225272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r w:rsidR="00B472C2" w:rsidRPr="00400886">
        <w:rPr>
          <w:rFonts w:ascii="Times New Roman" w:hAnsi="Times New Roman"/>
          <w:sz w:val="24"/>
          <w:szCs w:val="24"/>
        </w:rPr>
        <w:t xml:space="preserve">Постановление Правительства Магаданской области от </w:t>
      </w:r>
      <w:r w:rsidR="00D82684">
        <w:rPr>
          <w:rFonts w:ascii="Times New Roman" w:hAnsi="Times New Roman"/>
          <w:sz w:val="24"/>
          <w:szCs w:val="24"/>
        </w:rPr>
        <w:t>24</w:t>
      </w:r>
      <w:r w:rsidR="00B472C2" w:rsidRPr="00400886">
        <w:rPr>
          <w:rFonts w:ascii="Times New Roman" w:hAnsi="Times New Roman"/>
          <w:sz w:val="24"/>
          <w:szCs w:val="24"/>
        </w:rPr>
        <w:t>.0</w:t>
      </w:r>
      <w:r w:rsidR="00D82684">
        <w:rPr>
          <w:rFonts w:ascii="Times New Roman" w:hAnsi="Times New Roman"/>
          <w:sz w:val="24"/>
          <w:szCs w:val="24"/>
        </w:rPr>
        <w:t>8</w:t>
      </w:r>
      <w:r w:rsidR="00B472C2" w:rsidRPr="00400886">
        <w:rPr>
          <w:rFonts w:ascii="Times New Roman" w:hAnsi="Times New Roman"/>
          <w:sz w:val="24"/>
          <w:szCs w:val="24"/>
        </w:rPr>
        <w:t>.201</w:t>
      </w:r>
      <w:r w:rsidR="00D82684">
        <w:rPr>
          <w:rFonts w:ascii="Times New Roman" w:hAnsi="Times New Roman"/>
          <w:sz w:val="24"/>
          <w:szCs w:val="24"/>
        </w:rPr>
        <w:t>7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№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D82684">
        <w:rPr>
          <w:rFonts w:ascii="Times New Roman" w:hAnsi="Times New Roman"/>
          <w:sz w:val="24"/>
          <w:szCs w:val="24"/>
        </w:rPr>
        <w:t>772</w:t>
      </w:r>
      <w:r w:rsidR="00B472C2" w:rsidRPr="00400886">
        <w:rPr>
          <w:rFonts w:ascii="Times New Roman" w:hAnsi="Times New Roman"/>
          <w:sz w:val="24"/>
          <w:szCs w:val="24"/>
        </w:rPr>
        <w:t>-пп «</w:t>
      </w:r>
      <w:r w:rsidR="00400886" w:rsidRPr="00400886">
        <w:rPr>
          <w:rFonts w:ascii="Times New Roman" w:hAnsi="Times New Roman"/>
          <w:sz w:val="24"/>
          <w:szCs w:val="24"/>
        </w:rPr>
        <w:t>Об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>утверждении</w:t>
      </w:r>
    </w:p>
    <w:p w:rsidR="00400886" w:rsidRPr="00400886" w:rsidRDefault="00D82684" w:rsidP="004008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порядке предоставления субсидий субъектам малого и среднего предпринимательства Магаданской области, осуществляющим инновационную деятельность</w:t>
      </w:r>
      <w:r w:rsidR="00B472C2" w:rsidRPr="00400886">
        <w:rPr>
          <w:rFonts w:ascii="Times New Roman" w:hAnsi="Times New Roman"/>
          <w:sz w:val="24"/>
          <w:szCs w:val="24"/>
        </w:rPr>
        <w:t>»</w:t>
      </w:r>
      <w:r w:rsidR="00400886" w:rsidRPr="00400886">
        <w:rPr>
          <w:rFonts w:ascii="Times New Roman" w:hAnsi="Times New Roman"/>
          <w:sz w:val="24"/>
          <w:szCs w:val="24"/>
        </w:rPr>
        <w:t>;</w:t>
      </w:r>
    </w:p>
    <w:p w:rsidR="00225272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D82684" w:rsidRPr="00C14E88" w:rsidRDefault="00D82684" w:rsidP="00D826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Кемерово</w:t>
      </w:r>
      <w:r w:rsidR="0066084B">
        <w:rPr>
          <w:rFonts w:ascii="Times New Roman" w:hAnsi="Times New Roman"/>
          <w:sz w:val="24"/>
          <w:szCs w:val="24"/>
        </w:rPr>
        <w:t xml:space="preserve"> от 11.02.2021 № 380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14E88">
        <w:rPr>
          <w:rFonts w:ascii="Times New Roman" w:hAnsi="Times New Roman"/>
          <w:sz w:val="24"/>
          <w:szCs w:val="24"/>
        </w:rPr>
        <w:t xml:space="preserve"> </w:t>
      </w:r>
      <w:r w:rsidRPr="00C14E8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 в 2021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79AD" w:rsidRPr="00400886" w:rsidRDefault="00225272" w:rsidP="00D8268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 w:rsidR="006A79AD">
        <w:rPr>
          <w:rFonts w:ascii="Times New Roman" w:hAnsi="Times New Roman"/>
          <w:sz w:val="24"/>
          <w:szCs w:val="24"/>
        </w:rPr>
        <w:t xml:space="preserve">Постановление </w:t>
      </w:r>
      <w:r w:rsidR="00D82684">
        <w:rPr>
          <w:rFonts w:ascii="Times New Roman" w:hAnsi="Times New Roman"/>
          <w:sz w:val="24"/>
          <w:szCs w:val="24"/>
        </w:rPr>
        <w:t>Администрации города Зеленогорска от 18.08.2017 № 189п «Об утверждении порядка предоставления субсидий субъектам малого и среднего предпринимательства»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053537" w:rsidRPr="002E7E4F" w:rsidRDefault="00053537" w:rsidP="0005353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18</w:t>
      </w:r>
      <w:r w:rsidRPr="002E7E4F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20</w:t>
      </w:r>
      <w:r w:rsidRPr="002E7E4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1492</w:t>
      </w:r>
      <w:r w:rsidRPr="002E7E4F"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Pr="002E7E4F">
        <w:rPr>
          <w:rFonts w:ascii="Times New Roman" w:hAnsi="Times New Roman"/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услуг»;</w:t>
      </w:r>
    </w:p>
    <w:p w:rsidR="00053537" w:rsidRPr="00022D81" w:rsidRDefault="00053537" w:rsidP="00053537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</w:t>
      </w:r>
      <w:r w:rsidRPr="00022D8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022D8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22D81">
        <w:rPr>
          <w:rFonts w:ascii="Times New Roman" w:hAnsi="Times New Roman"/>
          <w:sz w:val="24"/>
          <w:szCs w:val="24"/>
        </w:rPr>
        <w:t xml:space="preserve"> «Поддержка малого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 от 27.08.2020 № 215-п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B74E3E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4E3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B74E3E" w:rsidP="00B74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2D8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22D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22D81">
              <w:rPr>
                <w:rFonts w:ascii="Times New Roman" w:hAnsi="Times New Roman"/>
                <w:sz w:val="24"/>
                <w:szCs w:val="24"/>
              </w:rPr>
              <w:t xml:space="preserve"> «Поддержка малого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 от 27.08.2020 № 215-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B74E3E">
        <w:rPr>
          <w:rFonts w:ascii="Times New Roman" w:hAnsi="Times New Roman"/>
          <w:sz w:val="24"/>
          <w:szCs w:val="24"/>
          <w:u w:val="single"/>
        </w:rPr>
        <w:t xml:space="preserve"> субъектам малого и среднего предпринимательства</w:t>
      </w:r>
      <w:r w:rsidR="004C5145" w:rsidRPr="00D216D3">
        <w:rPr>
          <w:rFonts w:ascii="Times New Roman" w:hAnsi="Times New Roman"/>
          <w:sz w:val="24"/>
          <w:szCs w:val="24"/>
          <w:u w:val="single"/>
        </w:rPr>
        <w:t xml:space="preserve"> на территории </w:t>
      </w:r>
      <w:r w:rsidR="004C5145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E7E4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B74E3E" w:rsidP="00B74E3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>, индивидуальные предприниматели, осуществляющие деятельность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proofErr w:type="gramStart"/>
            <w:r w:rsidR="00B74E3E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proofErr w:type="gramEnd"/>
            <w:r w:rsidR="00B74E3E">
              <w:rPr>
                <w:rFonts w:ascii="Times New Roman" w:hAnsi="Times New Roman"/>
                <w:sz w:val="24"/>
                <w:szCs w:val="24"/>
              </w:rPr>
              <w:t xml:space="preserve"> субъектом малого и среднего предпринимательства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финансовой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B74E3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B74E3E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E7737">
              <w:rPr>
                <w:rFonts w:ascii="Times New Roman" w:hAnsi="Times New Roman"/>
                <w:sz w:val="24"/>
                <w:szCs w:val="24"/>
              </w:rPr>
              <w:t>ей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B74E3E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E3E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</w:t>
            </w:r>
            <w:r w:rsidR="00B74E3E">
              <w:rPr>
                <w:rFonts w:ascii="Times New Roman" w:hAnsi="Times New Roman"/>
                <w:sz w:val="24"/>
                <w:szCs w:val="24"/>
              </w:rPr>
              <w:t xml:space="preserve"> осуществляющим свою деятельность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B74E3E">
            <w:pPr>
              <w:widowControl w:val="0"/>
              <w:overflowPunct/>
              <w:jc w:val="both"/>
              <w:textAlignment w:val="auto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74E3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0,00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B74E3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B74E3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10.2. Описание новых или изменения содержания существующих обязанностей и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B74E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</w:t>
            </w:r>
            <w:r w:rsidR="00B74E3E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</w:t>
            </w:r>
            <w:proofErr w:type="gramStart"/>
            <w:r w:rsidR="00B74E3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B74E3E">
              <w:rPr>
                <w:rFonts w:ascii="Times New Roman" w:hAnsi="Times New Roman"/>
                <w:sz w:val="24"/>
                <w:szCs w:val="24"/>
              </w:rPr>
              <w:t xml:space="preserve"> субъекты малого и среднего предпринимательства осуществляющие деятельность </w:t>
            </w:r>
            <w:r w:rsidRPr="004C5145">
              <w:rPr>
                <w:rFonts w:ascii="Times New Roman" w:hAnsi="Times New Roman"/>
                <w:sz w:val="24"/>
                <w:szCs w:val="24"/>
              </w:rPr>
              <w:t>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082B8E" w:rsidP="00B74E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</w:t>
            </w:r>
            <w:proofErr w:type="gramStart"/>
            <w:r w:rsidRPr="004C5145">
              <w:rPr>
                <w:rFonts w:ascii="Times New Roman" w:hAnsi="Times New Roman"/>
                <w:sz w:val="24"/>
                <w:szCs w:val="24"/>
              </w:rPr>
              <w:t>и</w:t>
            </w:r>
            <w:r w:rsidR="00B74E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74E3E">
              <w:rPr>
                <w:rFonts w:ascii="Times New Roman" w:hAnsi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  <w:r w:rsidRPr="004C5145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082B8E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B74E3E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0,00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5E7737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32415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5E7737" w:rsidP="003241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предоставления субсидий за счет средств бюджета Среднеканского городского округа в целях возмещения затрат</w:t>
            </w:r>
            <w:r w:rsidR="00324157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Pr="005E7737">
              <w:rPr>
                <w:rFonts w:ascii="Times New Roman" w:hAnsi="Times New Roman"/>
                <w:sz w:val="24"/>
                <w:szCs w:val="24"/>
              </w:rPr>
              <w:t xml:space="preserve">, связанных </w:t>
            </w:r>
            <w:r w:rsidRPr="005E7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осуществлением </w:t>
            </w:r>
            <w:r w:rsidR="00324157">
              <w:rPr>
                <w:rFonts w:ascii="Times New Roman" w:hAnsi="Times New Roman"/>
                <w:sz w:val="24"/>
                <w:szCs w:val="24"/>
              </w:rPr>
              <w:t>предпринимательской деятельности</w:t>
            </w:r>
            <w:r w:rsidRPr="005E7737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324157">
        <w:rPr>
          <w:rFonts w:ascii="Times New Roman" w:hAnsi="Times New Roman"/>
          <w:b/>
          <w:sz w:val="24"/>
          <w:szCs w:val="24"/>
          <w:u w:val="single"/>
        </w:rPr>
        <w:t xml:space="preserve">   »    ___        2021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324157">
        <w:rPr>
          <w:rFonts w:ascii="Times New Roman" w:hAnsi="Times New Roman"/>
          <w:b/>
          <w:sz w:val="24"/>
          <w:szCs w:val="24"/>
          <w:u w:val="single"/>
        </w:rPr>
        <w:t>___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»</w:t>
      </w:r>
      <w:r w:rsidR="00324157">
        <w:rPr>
          <w:rFonts w:ascii="Times New Roman" w:hAnsi="Times New Roman"/>
          <w:b/>
          <w:sz w:val="24"/>
          <w:szCs w:val="24"/>
          <w:u w:val="single"/>
        </w:rPr>
        <w:t>________2021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7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4667AA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</w:r>
      <w:r w:rsidR="004667AA" w:rsidRPr="00793354">
        <w:rPr>
          <w:rFonts w:ascii="Times New Roman" w:hAnsi="Times New Roman"/>
          <w:color w:val="000000"/>
          <w:sz w:val="24"/>
          <w:szCs w:val="24"/>
        </w:rPr>
        <w:t>муниципального образования «Среднеканский городской округ»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6B4474">
        <w:rPr>
          <w:rFonts w:ascii="Times New Roman" w:hAnsi="Times New Roman"/>
          <w:sz w:val="24"/>
          <w:szCs w:val="24"/>
        </w:rPr>
        <w:t>27 мая 2021</w:t>
      </w:r>
      <w:bookmarkStart w:id="0" w:name="_GoBack"/>
      <w:bookmarkEnd w:id="0"/>
      <w:r w:rsidR="006E21A2">
        <w:rPr>
          <w:rFonts w:ascii="Times New Roman" w:hAnsi="Times New Roman"/>
          <w:sz w:val="24"/>
          <w:szCs w:val="24"/>
        </w:rPr>
        <w:t>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22D81"/>
    <w:rsid w:val="00042AF4"/>
    <w:rsid w:val="00053537"/>
    <w:rsid w:val="00057554"/>
    <w:rsid w:val="00057AC6"/>
    <w:rsid w:val="0007064A"/>
    <w:rsid w:val="00071815"/>
    <w:rsid w:val="00082B8E"/>
    <w:rsid w:val="00085151"/>
    <w:rsid w:val="00087DD7"/>
    <w:rsid w:val="00096AC3"/>
    <w:rsid w:val="000C27F9"/>
    <w:rsid w:val="000C2D34"/>
    <w:rsid w:val="000C3D99"/>
    <w:rsid w:val="000D18D9"/>
    <w:rsid w:val="00144A58"/>
    <w:rsid w:val="0014535E"/>
    <w:rsid w:val="00152687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213FE"/>
    <w:rsid w:val="00324157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408CF"/>
    <w:rsid w:val="006560A9"/>
    <w:rsid w:val="0066084B"/>
    <w:rsid w:val="00690E41"/>
    <w:rsid w:val="006944A8"/>
    <w:rsid w:val="00695CBA"/>
    <w:rsid w:val="006A6018"/>
    <w:rsid w:val="006A79AD"/>
    <w:rsid w:val="006B2518"/>
    <w:rsid w:val="006B326E"/>
    <w:rsid w:val="006B4474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74E3E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14E88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C4D70"/>
    <w:rsid w:val="00CD7419"/>
    <w:rsid w:val="00CE6275"/>
    <w:rsid w:val="00D01B88"/>
    <w:rsid w:val="00D216D3"/>
    <w:rsid w:val="00D34970"/>
    <w:rsid w:val="00D3753F"/>
    <w:rsid w:val="00D82684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A72AE"/>
    <w:rsid w:val="00EE3DFC"/>
    <w:rsid w:val="00F16BCE"/>
    <w:rsid w:val="00F4715E"/>
    <w:rsid w:val="00F50397"/>
    <w:rsid w:val="00F53995"/>
    <w:rsid w:val="00F55A19"/>
    <w:rsid w:val="00F706C7"/>
    <w:rsid w:val="00F83238"/>
    <w:rsid w:val="00F912D4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osrednekan.ru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eevaLA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9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107</cp:revision>
  <cp:lastPrinted>2021-05-27T00:15:00Z</cp:lastPrinted>
  <dcterms:created xsi:type="dcterms:W3CDTF">2016-04-19T01:02:00Z</dcterms:created>
  <dcterms:modified xsi:type="dcterms:W3CDTF">2021-05-27T00:15:00Z</dcterms:modified>
</cp:coreProperties>
</file>