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Pr="00A93D4A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995713" w:rsidRPr="00995713" w:rsidRDefault="00995713" w:rsidP="005C7FD2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5C7FD2" w:rsidRPr="00033813" w:rsidRDefault="00A93D4A" w:rsidP="005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29.07.2015</w:t>
      </w:r>
      <w:r w:rsidR="005C7FD2" w:rsidRPr="00033813">
        <w:rPr>
          <w:rFonts w:ascii="Times New Roman" w:hAnsi="Times New Roman"/>
          <w:sz w:val="24"/>
          <w:szCs w:val="24"/>
        </w:rPr>
        <w:t xml:space="preserve">_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109</w:t>
      </w:r>
      <w:r w:rsidR="005C7FD2">
        <w:rPr>
          <w:rFonts w:ascii="Times New Roman" w:hAnsi="Times New Roman"/>
          <w:sz w:val="24"/>
          <w:szCs w:val="24"/>
        </w:rPr>
        <w:t>_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897068" w:rsidRDefault="00897068" w:rsidP="0089706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68">
        <w:rPr>
          <w:rFonts w:ascii="Times New Roman" w:hAnsi="Times New Roman" w:cs="Times New Roman"/>
          <w:sz w:val="28"/>
          <w:szCs w:val="28"/>
        </w:rPr>
        <w:t xml:space="preserve">О межведомственной рабочей группе по построению и развитию </w:t>
      </w:r>
    </w:p>
    <w:p w:rsidR="00897068" w:rsidRDefault="00897068" w:rsidP="0089706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68">
        <w:rPr>
          <w:rFonts w:ascii="Times New Roman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</w:p>
    <w:p w:rsidR="00897068" w:rsidRDefault="00897068" w:rsidP="0089706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C7FD2" w:rsidRPr="00472094" w:rsidRDefault="00897068" w:rsidP="0089706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94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</w:p>
    <w:p w:rsidR="006E5CDD" w:rsidRPr="00472094" w:rsidRDefault="006E5CDD" w:rsidP="00897068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897068" w:rsidRPr="00472094" w:rsidRDefault="006E5CDD" w:rsidP="00897068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97068" w:rsidRPr="00472094">
        <w:rPr>
          <w:rFonts w:ascii="Times New Roman" w:hAnsi="Times New Roman" w:cs="Times New Roman"/>
          <w:b w:val="0"/>
          <w:sz w:val="28"/>
          <w:szCs w:val="28"/>
        </w:rPr>
        <w:t>В целях реализации единого системного подхода к обеспечению общественной безопасности и безопасности среды обитания, создания единой межведомственной информационной среды на территории муниципального образования "Среднеканский городской округ", в соответствии с Концепцией построения и развития аппаратно-программного комплекса "Безопасный город", утвержденной Распоряжением Правительства Российской Федерации от 03.12.2014 N 2446-р</w:t>
      </w:r>
    </w:p>
    <w:p w:rsidR="00995713" w:rsidRPr="00472094" w:rsidRDefault="003B6DD9" w:rsidP="00995713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209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472094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995713" w:rsidRPr="00472094" w:rsidRDefault="00995713" w:rsidP="0099571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2094">
        <w:rPr>
          <w:rFonts w:ascii="Times New Roman" w:hAnsi="Times New Roman" w:cs="Times New Roman"/>
          <w:sz w:val="28"/>
          <w:szCs w:val="28"/>
        </w:rPr>
        <w:t xml:space="preserve">    </w:t>
      </w:r>
      <w:r w:rsidR="005C7FD2" w:rsidRPr="00472094">
        <w:rPr>
          <w:rFonts w:ascii="Times New Roman" w:hAnsi="Times New Roman" w:cs="Times New Roman"/>
          <w:sz w:val="28"/>
          <w:szCs w:val="28"/>
        </w:rPr>
        <w:t xml:space="preserve">1. </w:t>
      </w:r>
      <w:r w:rsidRPr="00472094">
        <w:rPr>
          <w:rFonts w:ascii="Times New Roman" w:hAnsi="Times New Roman" w:cs="Times New Roman"/>
          <w:sz w:val="28"/>
          <w:szCs w:val="28"/>
        </w:rPr>
        <w:t>Образовать межведомственную рабочую группу муниципального образования "Среднеканский городской округ" по построению и развитию аппаратно-программного комплекса "Безопасный город"</w:t>
      </w:r>
      <w:r w:rsidRPr="00472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утвердить ее состав </w:t>
      </w:r>
      <w:r w:rsidRPr="00472094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 1).</w:t>
      </w:r>
    </w:p>
    <w:p w:rsidR="00995713" w:rsidRPr="00472094" w:rsidRDefault="00995713" w:rsidP="00995713">
      <w:pPr>
        <w:pStyle w:val="ConsNonformat"/>
        <w:widowControl/>
        <w:spacing w:line="360" w:lineRule="auto"/>
        <w:ind w:righ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094">
        <w:rPr>
          <w:rFonts w:ascii="Times New Roman" w:hAnsi="Times New Roman" w:cs="Times New Roman"/>
          <w:sz w:val="28"/>
          <w:szCs w:val="28"/>
        </w:rPr>
        <w:t xml:space="preserve">    2. Утвердить Положение о межведомственной рабочей группе муниципального образования "Среднеканский городской округ" </w:t>
      </w:r>
      <w:r w:rsidRPr="00472094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 2).</w:t>
      </w:r>
    </w:p>
    <w:p w:rsidR="00995713" w:rsidRPr="00472094" w:rsidRDefault="00995713" w:rsidP="00995713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2094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Среднеканского городского округа –     Смалий В.Л.</w:t>
      </w:r>
    </w:p>
    <w:p w:rsidR="00995713" w:rsidRPr="00472094" w:rsidRDefault="00995713" w:rsidP="009957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094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подлежит официальному опубликованию в еженедельной газете «Новая Колыма. Вести».</w:t>
      </w:r>
    </w:p>
    <w:p w:rsidR="005C7FD2" w:rsidRPr="00472094" w:rsidRDefault="005C7FD2" w:rsidP="005C7FD2">
      <w:pPr>
        <w:rPr>
          <w:rFonts w:ascii="Times New Roman" w:hAnsi="Times New Roman"/>
          <w:sz w:val="28"/>
          <w:szCs w:val="28"/>
        </w:rPr>
      </w:pPr>
    </w:p>
    <w:p w:rsidR="003B6DD9" w:rsidRDefault="00C232AA" w:rsidP="003B6DD9">
      <w:pPr>
        <w:rPr>
          <w:rFonts w:ascii="Times New Roman" w:hAnsi="Times New Roman"/>
          <w:sz w:val="28"/>
          <w:szCs w:val="28"/>
        </w:rPr>
      </w:pPr>
      <w:proofErr w:type="spellStart"/>
      <w:r w:rsidRPr="00472094">
        <w:rPr>
          <w:rFonts w:ascii="Times New Roman" w:hAnsi="Times New Roman"/>
          <w:sz w:val="28"/>
          <w:szCs w:val="28"/>
        </w:rPr>
        <w:t>Врио</w:t>
      </w:r>
      <w:proofErr w:type="spellEnd"/>
      <w:r w:rsidRPr="00472094">
        <w:rPr>
          <w:rFonts w:ascii="Times New Roman" w:hAnsi="Times New Roman"/>
          <w:sz w:val="28"/>
          <w:szCs w:val="28"/>
        </w:rPr>
        <w:t xml:space="preserve"> Главы А</w:t>
      </w:r>
      <w:r w:rsidR="003B6DD9" w:rsidRPr="00472094">
        <w:rPr>
          <w:rFonts w:ascii="Times New Roman" w:hAnsi="Times New Roman"/>
          <w:sz w:val="28"/>
          <w:szCs w:val="28"/>
        </w:rPr>
        <w:t xml:space="preserve">дминистрации                    </w:t>
      </w:r>
      <w:r w:rsidRPr="00472094">
        <w:rPr>
          <w:rFonts w:ascii="Times New Roman" w:hAnsi="Times New Roman"/>
          <w:sz w:val="28"/>
          <w:szCs w:val="28"/>
        </w:rPr>
        <w:t xml:space="preserve">                              </w:t>
      </w:r>
      <w:r w:rsidR="003B6DD9" w:rsidRPr="00472094">
        <w:rPr>
          <w:rFonts w:ascii="Times New Roman" w:hAnsi="Times New Roman"/>
          <w:sz w:val="28"/>
          <w:szCs w:val="28"/>
        </w:rPr>
        <w:t xml:space="preserve">             О.Н. Герасимова</w:t>
      </w:r>
    </w:p>
    <w:p w:rsidR="00A93D4A" w:rsidRPr="00472094" w:rsidRDefault="00A93D4A" w:rsidP="003B6DD9">
      <w:pPr>
        <w:rPr>
          <w:rFonts w:ascii="Times New Roman" w:hAnsi="Times New Roman"/>
          <w:sz w:val="28"/>
          <w:szCs w:val="28"/>
        </w:rPr>
      </w:pPr>
    </w:p>
    <w:p w:rsidR="00C90F4F" w:rsidRPr="00472094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5C7FD2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472599">
        <w:rPr>
          <w:rFonts w:ascii="Times New Roman" w:hAnsi="Times New Roman"/>
          <w:i/>
          <w:sz w:val="24"/>
          <w:szCs w:val="24"/>
        </w:rPr>
        <w:t>Шохин А.А.</w:t>
      </w:r>
    </w:p>
    <w:p w:rsidR="007D616D" w:rsidRPr="00DB076C" w:rsidRDefault="007D616D" w:rsidP="007D616D">
      <w:pPr>
        <w:jc w:val="right"/>
        <w:rPr>
          <w:rFonts w:ascii="Times New Roman" w:hAnsi="Times New Roman"/>
          <w:sz w:val="22"/>
          <w:szCs w:val="22"/>
        </w:rPr>
      </w:pPr>
      <w:r w:rsidRPr="00DB076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B076C">
        <w:rPr>
          <w:rFonts w:ascii="Times New Roman" w:hAnsi="Times New Roman"/>
          <w:sz w:val="22"/>
          <w:szCs w:val="22"/>
        </w:rPr>
        <w:t>Приложение</w:t>
      </w:r>
      <w:r w:rsidR="000B649A">
        <w:rPr>
          <w:rFonts w:ascii="Times New Roman" w:hAnsi="Times New Roman"/>
          <w:sz w:val="22"/>
          <w:szCs w:val="22"/>
        </w:rPr>
        <w:t xml:space="preserve"> № 1</w:t>
      </w:r>
    </w:p>
    <w:p w:rsidR="007D616D" w:rsidRPr="00DB076C" w:rsidRDefault="000B649A" w:rsidP="007D616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="007D616D" w:rsidRPr="00DB076C">
        <w:rPr>
          <w:rFonts w:ascii="Times New Roman" w:hAnsi="Times New Roman"/>
          <w:sz w:val="22"/>
          <w:szCs w:val="22"/>
        </w:rPr>
        <w:t xml:space="preserve"> </w:t>
      </w:r>
    </w:p>
    <w:p w:rsidR="007D616D" w:rsidRPr="00DB076C" w:rsidRDefault="007D616D" w:rsidP="007D61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постановлением</w:t>
      </w:r>
      <w:r w:rsidR="00D515D6">
        <w:rPr>
          <w:rFonts w:ascii="Times New Roman" w:hAnsi="Times New Roman" w:cs="Times New Roman"/>
          <w:sz w:val="22"/>
          <w:szCs w:val="22"/>
        </w:rPr>
        <w:t xml:space="preserve"> А</w:t>
      </w:r>
      <w:r w:rsidRPr="00DB076C">
        <w:rPr>
          <w:rFonts w:ascii="Times New Roman" w:hAnsi="Times New Roman" w:cs="Times New Roman"/>
          <w:sz w:val="22"/>
          <w:szCs w:val="22"/>
        </w:rPr>
        <w:t xml:space="preserve">дминистрации  Среднеканского городского округа </w:t>
      </w:r>
    </w:p>
    <w:p w:rsidR="007D616D" w:rsidRPr="00DB076C" w:rsidRDefault="007D616D" w:rsidP="007D61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от </w:t>
      </w:r>
      <w:r w:rsidR="00A93D4A">
        <w:rPr>
          <w:rFonts w:ascii="Times New Roman" w:hAnsi="Times New Roman" w:cs="Times New Roman"/>
          <w:sz w:val="22"/>
          <w:szCs w:val="22"/>
          <w:u w:val="single"/>
        </w:rPr>
        <w:t>29.07.2015г.</w:t>
      </w:r>
      <w:r w:rsidRPr="00DB076C">
        <w:rPr>
          <w:rFonts w:ascii="Times New Roman" w:hAnsi="Times New Roman" w:cs="Times New Roman"/>
          <w:sz w:val="22"/>
          <w:szCs w:val="22"/>
        </w:rPr>
        <w:t>_№_</w:t>
      </w:r>
      <w:r w:rsidR="00A93D4A">
        <w:rPr>
          <w:rFonts w:ascii="Times New Roman" w:hAnsi="Times New Roman" w:cs="Times New Roman"/>
          <w:sz w:val="22"/>
          <w:szCs w:val="22"/>
          <w:u w:val="single"/>
        </w:rPr>
        <w:t>109</w:t>
      </w:r>
      <w:r w:rsidRPr="00DB076C">
        <w:rPr>
          <w:rFonts w:ascii="Times New Roman" w:hAnsi="Times New Roman" w:cs="Times New Roman"/>
          <w:sz w:val="22"/>
          <w:szCs w:val="22"/>
        </w:rPr>
        <w:t xml:space="preserve">____                                                                                                                                                </w:t>
      </w:r>
    </w:p>
    <w:p w:rsidR="000B649A" w:rsidRDefault="000B649A" w:rsidP="000B649A">
      <w:pPr>
        <w:shd w:val="clear" w:color="auto" w:fill="FFFFFF"/>
        <w:spacing w:line="231" w:lineRule="atLeast"/>
        <w:jc w:val="center"/>
        <w:rPr>
          <w:rFonts w:ascii="Times New Roman" w:hAnsi="Times New Roman"/>
          <w:sz w:val="28"/>
          <w:szCs w:val="28"/>
        </w:rPr>
      </w:pPr>
      <w:r w:rsidRPr="00E53467">
        <w:rPr>
          <w:rFonts w:ascii="Times New Roman" w:hAnsi="Times New Roman"/>
          <w:b/>
          <w:sz w:val="28"/>
          <w:szCs w:val="28"/>
        </w:rPr>
        <w:t>СОСТАВ</w:t>
      </w:r>
    </w:p>
    <w:p w:rsidR="000B649A" w:rsidRDefault="000B649A" w:rsidP="000B649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68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группе по построению и развитию </w:t>
      </w:r>
    </w:p>
    <w:p w:rsidR="000B649A" w:rsidRDefault="000B649A" w:rsidP="000B649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68">
        <w:rPr>
          <w:rFonts w:ascii="Times New Roman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</w:p>
    <w:p w:rsidR="000B649A" w:rsidRDefault="000B649A" w:rsidP="000B649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0B649A" w:rsidRPr="00354B58" w:rsidRDefault="000B649A" w:rsidP="000B649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B58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</w:p>
    <w:p w:rsidR="00354B58" w:rsidRPr="00354B58" w:rsidRDefault="00354B58" w:rsidP="00354B5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7"/>
        <w:gridCol w:w="6392"/>
      </w:tblGrid>
      <w:tr w:rsidR="001972E8" w:rsidRPr="00354B58" w:rsidTr="00C82B07">
        <w:trPr>
          <w:trHeight w:val="59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50D83" w:rsidRPr="00354B58" w:rsidRDefault="001972E8" w:rsidP="00A50D83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Смалий</w:t>
            </w:r>
          </w:p>
          <w:p w:rsidR="001972E8" w:rsidRPr="00354B58" w:rsidRDefault="00A50D83" w:rsidP="00A50D83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Виктор Люсильевич</w:t>
            </w:r>
          </w:p>
          <w:p w:rsidR="001972E8" w:rsidRPr="00354B58" w:rsidRDefault="001972E8" w:rsidP="00A50D83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A50D83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Коновалов</w:t>
            </w:r>
            <w:r w:rsidR="00A50D83" w:rsidRPr="00354B58">
              <w:rPr>
                <w:sz w:val="28"/>
                <w:szCs w:val="28"/>
              </w:rPr>
              <w:t xml:space="preserve"> </w:t>
            </w:r>
          </w:p>
          <w:p w:rsidR="001972E8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Олег Юрьевич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DC6089" w:rsidRPr="00354B58" w:rsidRDefault="00DC6089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Члены рабочей группы:</w:t>
            </w:r>
          </w:p>
          <w:p w:rsidR="00DC6089" w:rsidRPr="00354B58" w:rsidRDefault="00DC6089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A50D83" w:rsidRPr="00354B58" w:rsidRDefault="00A50D83" w:rsidP="00A50D83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 xml:space="preserve">Андрющенко </w:t>
            </w:r>
          </w:p>
          <w:p w:rsidR="00A50D83" w:rsidRPr="00354B58" w:rsidRDefault="00A50D83" w:rsidP="00A50D83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Константин Александрович</w:t>
            </w:r>
            <w:r w:rsidR="001972E8" w:rsidRPr="00354B58">
              <w:rPr>
                <w:sz w:val="28"/>
                <w:szCs w:val="28"/>
              </w:rPr>
              <w:t xml:space="preserve"> </w:t>
            </w: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 xml:space="preserve">Борисов </w:t>
            </w:r>
          </w:p>
          <w:p w:rsidR="00A50D83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Олег Александрович</w:t>
            </w:r>
          </w:p>
          <w:p w:rsidR="00A50D83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A50D83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 xml:space="preserve">Гуртовенко </w:t>
            </w: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Александр Петрович</w:t>
            </w: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 w:rsidRPr="00354B58">
              <w:rPr>
                <w:sz w:val="28"/>
                <w:szCs w:val="28"/>
              </w:rPr>
              <w:t>Ивко</w:t>
            </w:r>
            <w:proofErr w:type="spellEnd"/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Анатолий Степанович</w:t>
            </w:r>
          </w:p>
          <w:p w:rsidR="00C82B07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 w:rsidRPr="00354B58">
              <w:rPr>
                <w:sz w:val="28"/>
                <w:szCs w:val="28"/>
              </w:rPr>
              <w:t>Кужба</w:t>
            </w:r>
            <w:proofErr w:type="spellEnd"/>
            <w:r w:rsidRPr="00354B58">
              <w:rPr>
                <w:sz w:val="28"/>
                <w:szCs w:val="28"/>
              </w:rPr>
              <w:t xml:space="preserve"> </w:t>
            </w:r>
          </w:p>
          <w:p w:rsidR="00C82B07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Григорий Григорьевич</w:t>
            </w:r>
          </w:p>
          <w:p w:rsidR="00C82B07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 xml:space="preserve">Маслов </w:t>
            </w:r>
          </w:p>
          <w:p w:rsidR="00C82B07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Олег Константинович</w:t>
            </w:r>
          </w:p>
          <w:p w:rsidR="00354B58" w:rsidRDefault="00354B5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354B58" w:rsidRDefault="00354B58" w:rsidP="001972E8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Пензин</w:t>
            </w:r>
          </w:p>
          <w:p w:rsidR="00354B58" w:rsidRPr="00354B58" w:rsidRDefault="00354B58" w:rsidP="001972E8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Шарий</w:t>
            </w:r>
            <w:r w:rsidR="00C82B07" w:rsidRPr="00354B58">
              <w:rPr>
                <w:sz w:val="28"/>
                <w:szCs w:val="28"/>
              </w:rPr>
              <w:t xml:space="preserve"> </w:t>
            </w:r>
          </w:p>
          <w:p w:rsidR="001972E8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Николай Леонидович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Ю</w:t>
            </w:r>
            <w:r w:rsidR="001972E8" w:rsidRPr="00354B58">
              <w:rPr>
                <w:sz w:val="28"/>
                <w:szCs w:val="28"/>
              </w:rPr>
              <w:t>щенко</w:t>
            </w:r>
            <w:r w:rsidRPr="00354B58">
              <w:rPr>
                <w:sz w:val="28"/>
                <w:szCs w:val="28"/>
              </w:rPr>
              <w:t xml:space="preserve"> </w:t>
            </w:r>
          </w:p>
          <w:p w:rsidR="001972E8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Владимир Викторович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2E8" w:rsidRPr="00354B58" w:rsidRDefault="001972E8" w:rsidP="00C82B07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 xml:space="preserve">Заместитель Главы Администрации Среднеканского городского округа, руководитель межведомственной рабочей группы; 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 xml:space="preserve">и.о. </w:t>
            </w:r>
            <w:r w:rsidR="00D515D6" w:rsidRPr="00354B58">
              <w:rPr>
                <w:sz w:val="28"/>
                <w:szCs w:val="28"/>
              </w:rPr>
              <w:t xml:space="preserve">руководителя  штаба </w:t>
            </w:r>
            <w:r w:rsidR="00A50D83" w:rsidRPr="00354B58">
              <w:rPr>
                <w:sz w:val="28"/>
                <w:szCs w:val="28"/>
              </w:rPr>
              <w:t xml:space="preserve">по делам </w:t>
            </w:r>
            <w:r w:rsidR="00D515D6" w:rsidRPr="00354B58">
              <w:rPr>
                <w:sz w:val="28"/>
                <w:szCs w:val="28"/>
              </w:rPr>
              <w:t>ГО и ЧС А</w:t>
            </w:r>
            <w:r w:rsidRPr="00354B58">
              <w:rPr>
                <w:sz w:val="28"/>
                <w:szCs w:val="28"/>
              </w:rPr>
              <w:t xml:space="preserve">дминистрации Среднеканского городского округа, </w:t>
            </w:r>
            <w:r w:rsidR="00DC6089" w:rsidRPr="00354B58">
              <w:rPr>
                <w:sz w:val="28"/>
                <w:szCs w:val="28"/>
              </w:rPr>
              <w:t>заместитель руководителя, секретарь межведомственной рабочей группы;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Pr="00354B58" w:rsidRDefault="00C82B07" w:rsidP="00A50D83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A50D83" w:rsidRPr="00354B58" w:rsidRDefault="00A50D83" w:rsidP="00A50D83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главный государственный инспектор ОГПН по Среднеканскому району (по согласованию)</w:t>
            </w:r>
          </w:p>
          <w:p w:rsidR="00A50D83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A50D83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начальник отдела Военного комиссариата Магаданской области по Среднеканскому району (по согласованию)</w:t>
            </w:r>
          </w:p>
          <w:p w:rsidR="00A50D83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начальник ПЧ-17 по Среднеканскому району      (по согласованию)</w:t>
            </w:r>
          </w:p>
          <w:p w:rsidR="00A50D83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E41FD8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руководитель ЛТЦ-4 Магаданского филиала ОАО «</w:t>
            </w:r>
            <w:proofErr w:type="spellStart"/>
            <w:r w:rsidRPr="00354B58">
              <w:rPr>
                <w:sz w:val="28"/>
                <w:szCs w:val="28"/>
              </w:rPr>
              <w:t>Ростелеком</w:t>
            </w:r>
            <w:proofErr w:type="spellEnd"/>
            <w:r w:rsidRPr="00354B58">
              <w:rPr>
                <w:sz w:val="28"/>
                <w:szCs w:val="28"/>
              </w:rPr>
              <w:t>» (по согласованию)</w:t>
            </w: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E41FD8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начальник ОМВД России Среднеканского района Магаданской области  (по согласованию)</w:t>
            </w:r>
          </w:p>
          <w:p w:rsidR="00E41FD8" w:rsidRPr="00354B58" w:rsidRDefault="00E41FD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Pr="00354B58" w:rsidRDefault="00C82B07" w:rsidP="00C82B07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директор МУП «Сеймчантеплосеть»</w:t>
            </w:r>
          </w:p>
          <w:p w:rsidR="00A50D83" w:rsidRPr="00354B58" w:rsidRDefault="00A50D83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C82B07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354B58" w:rsidRDefault="00354B58" w:rsidP="001972E8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ЖКХ и градостроительства</w:t>
            </w:r>
          </w:p>
          <w:p w:rsidR="00354B58" w:rsidRPr="00354B58" w:rsidRDefault="00354B5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глав</w:t>
            </w:r>
            <w:r w:rsidR="00C82B07" w:rsidRPr="00354B58">
              <w:rPr>
                <w:sz w:val="28"/>
                <w:szCs w:val="28"/>
              </w:rPr>
              <w:t xml:space="preserve">ный врач МОГБУЗ «Среднеканская </w:t>
            </w:r>
            <w:r w:rsidRPr="00354B58">
              <w:rPr>
                <w:sz w:val="28"/>
                <w:szCs w:val="28"/>
              </w:rPr>
              <w:t>РБ»</w:t>
            </w:r>
            <w:r w:rsidR="00354B58" w:rsidRPr="00354B58">
              <w:rPr>
                <w:sz w:val="28"/>
                <w:szCs w:val="28"/>
              </w:rPr>
              <w:t xml:space="preserve">       (по согласованию)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главный государственный санитарный врач Магаданской области по Среднеканскому району</w:t>
            </w:r>
          </w:p>
          <w:p w:rsidR="001972E8" w:rsidRPr="00354B58" w:rsidRDefault="00C82B07" w:rsidP="001972E8">
            <w:pPr>
              <w:pStyle w:val="a8"/>
              <w:ind w:firstLine="0"/>
              <w:rPr>
                <w:sz w:val="28"/>
                <w:szCs w:val="28"/>
              </w:rPr>
            </w:pPr>
            <w:r w:rsidRPr="00354B58">
              <w:rPr>
                <w:sz w:val="28"/>
                <w:szCs w:val="28"/>
              </w:rPr>
              <w:t>(по согласованию)</w:t>
            </w:r>
          </w:p>
          <w:p w:rsidR="001972E8" w:rsidRPr="00354B58" w:rsidRDefault="001972E8" w:rsidP="001972E8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</w:tbl>
    <w:p w:rsidR="00D515D6" w:rsidRPr="00D515D6" w:rsidRDefault="00D515D6" w:rsidP="00D515D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515D6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</w:t>
      </w:r>
      <w:r w:rsidR="007D19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515D6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D515D6" w:rsidRPr="00D515D6" w:rsidRDefault="00D515D6" w:rsidP="00D515D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515D6">
        <w:rPr>
          <w:rFonts w:ascii="Times New Roman" w:hAnsi="Times New Roman" w:cs="Times New Roman"/>
          <w:b w:val="0"/>
          <w:sz w:val="22"/>
          <w:szCs w:val="22"/>
        </w:rPr>
        <w:t xml:space="preserve">Утверждено </w:t>
      </w:r>
    </w:p>
    <w:p w:rsidR="00D515D6" w:rsidRPr="00D515D6" w:rsidRDefault="00D515D6" w:rsidP="00D515D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515D6"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</w:p>
    <w:p w:rsidR="00D515D6" w:rsidRPr="00D515D6" w:rsidRDefault="00D515D6" w:rsidP="00D515D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515D6">
        <w:rPr>
          <w:rFonts w:ascii="Times New Roman" w:hAnsi="Times New Roman" w:cs="Times New Roman"/>
          <w:b w:val="0"/>
          <w:sz w:val="22"/>
          <w:szCs w:val="22"/>
        </w:rPr>
        <w:t>Среднеканского городского округа</w:t>
      </w:r>
    </w:p>
    <w:p w:rsidR="00D515D6" w:rsidRPr="00D515D6" w:rsidRDefault="00D515D6" w:rsidP="00D515D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A93D4A">
        <w:rPr>
          <w:rFonts w:ascii="Times New Roman" w:hAnsi="Times New Roman" w:cs="Times New Roman"/>
          <w:b w:val="0"/>
          <w:sz w:val="22"/>
          <w:szCs w:val="22"/>
          <w:u w:val="single"/>
        </w:rPr>
        <w:t>29.07.2015г.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_№ </w:t>
      </w:r>
      <w:r w:rsidR="00A93D4A">
        <w:rPr>
          <w:rFonts w:ascii="Times New Roman" w:hAnsi="Times New Roman" w:cs="Times New Roman"/>
          <w:b w:val="0"/>
          <w:sz w:val="22"/>
          <w:szCs w:val="22"/>
          <w:u w:val="single"/>
        </w:rPr>
        <w:t>109</w:t>
      </w:r>
      <w:r>
        <w:rPr>
          <w:rFonts w:ascii="Times New Roman" w:hAnsi="Times New Roman" w:cs="Times New Roman"/>
          <w:b w:val="0"/>
          <w:sz w:val="22"/>
          <w:szCs w:val="22"/>
        </w:rPr>
        <w:t>_</w:t>
      </w:r>
    </w:p>
    <w:p w:rsidR="00D515D6" w:rsidRPr="00D515D6" w:rsidRDefault="00D515D6" w:rsidP="00D515D6">
      <w:pPr>
        <w:pStyle w:val="ConsPlusNormal"/>
        <w:widowControl/>
        <w:ind w:left="5954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95713" w:rsidRDefault="00995713" w:rsidP="0058212A">
      <w:pPr>
        <w:shd w:val="clear" w:color="auto" w:fill="FFFFFF"/>
        <w:spacing w:line="231" w:lineRule="atLeast"/>
        <w:rPr>
          <w:rFonts w:ascii="Arial" w:hAnsi="Arial" w:cs="Arial"/>
          <w:color w:val="333333"/>
          <w:sz w:val="19"/>
          <w:szCs w:val="19"/>
        </w:rPr>
      </w:pPr>
    </w:p>
    <w:p w:rsidR="0058212A" w:rsidRPr="00472094" w:rsidRDefault="0058212A" w:rsidP="0058212A">
      <w:pPr>
        <w:shd w:val="clear" w:color="auto" w:fill="FFFFFF"/>
        <w:spacing w:line="231" w:lineRule="atLeast"/>
        <w:rPr>
          <w:rFonts w:ascii="Arial" w:hAnsi="Arial" w:cs="Arial"/>
          <w:sz w:val="19"/>
          <w:szCs w:val="19"/>
        </w:rPr>
      </w:pPr>
    </w:p>
    <w:p w:rsidR="00D515D6" w:rsidRPr="00472094" w:rsidRDefault="0058212A" w:rsidP="0039162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2094">
        <w:rPr>
          <w:rFonts w:ascii="Times New Roman" w:hAnsi="Times New Roman" w:cs="Times New Roman"/>
          <w:sz w:val="28"/>
          <w:szCs w:val="28"/>
        </w:rPr>
        <w:t>Положение</w:t>
      </w:r>
      <w:r w:rsidRPr="00472094">
        <w:rPr>
          <w:rFonts w:ascii="Times New Roman" w:hAnsi="Times New Roman" w:cs="Times New Roman"/>
          <w:sz w:val="28"/>
          <w:szCs w:val="28"/>
        </w:rPr>
        <w:br/>
        <w:t>о межведомственной рабочей группе</w:t>
      </w:r>
      <w:r w:rsidR="00D515D6" w:rsidRPr="00472094">
        <w:rPr>
          <w:rFonts w:ascii="Times New Roman" w:hAnsi="Times New Roman" w:cs="Times New Roman"/>
          <w:sz w:val="28"/>
          <w:szCs w:val="28"/>
        </w:rPr>
        <w:t xml:space="preserve"> по построению и развитию </w:t>
      </w:r>
    </w:p>
    <w:p w:rsidR="00D515D6" w:rsidRPr="00472094" w:rsidRDefault="00D515D6" w:rsidP="0039162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2094">
        <w:rPr>
          <w:rFonts w:ascii="Times New Roman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</w:p>
    <w:p w:rsidR="00D515D6" w:rsidRPr="00472094" w:rsidRDefault="00D515D6" w:rsidP="0039162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515D6" w:rsidRPr="00472094" w:rsidRDefault="0058212A" w:rsidP="00391621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72094">
        <w:rPr>
          <w:bCs/>
          <w:sz w:val="28"/>
          <w:szCs w:val="28"/>
        </w:rPr>
        <w:t>Общие положения</w:t>
      </w:r>
    </w:p>
    <w:p w:rsidR="00D515D6" w:rsidRPr="00472094" w:rsidRDefault="00D515D6" w:rsidP="00391621">
      <w:pPr>
        <w:pStyle w:val="s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D515D6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>1. Межведомственная рабочая группа аппаратно-программного комплекса "Безопасный город" (далее - межведомственная рабочая группа) создается в целях координации деятельности органов местного самоуправления, заинтересованных служб и ведомств, а также организаций, чьи согласованные решения необходимы для реализации Концепции построения и развития аппаратно-программного комплекса "Безопасный город" (далее - АПК "Безопасный город") на территории муницип</w:t>
      </w:r>
      <w:r w:rsidR="00D515D6" w:rsidRPr="00472094">
        <w:rPr>
          <w:sz w:val="28"/>
          <w:szCs w:val="28"/>
        </w:rPr>
        <w:t>ального образования "Среднеканский городской округ</w:t>
      </w:r>
      <w:r w:rsidRPr="00472094">
        <w:rPr>
          <w:sz w:val="28"/>
          <w:szCs w:val="28"/>
        </w:rPr>
        <w:t>".</w:t>
      </w:r>
    </w:p>
    <w:p w:rsidR="00881509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>2. Межведомственная рабочая группа в своей деятельности руководствуется федеральными законами, актами Правительства Российской Федерации,</w:t>
      </w:r>
      <w:r w:rsidR="00881509" w:rsidRPr="00472094">
        <w:rPr>
          <w:sz w:val="28"/>
          <w:szCs w:val="28"/>
        </w:rPr>
        <w:t xml:space="preserve"> законами и нормативно-правовыми актами Магаданской области,</w:t>
      </w:r>
      <w:r w:rsidRPr="00472094">
        <w:rPr>
          <w:sz w:val="28"/>
          <w:szCs w:val="28"/>
        </w:rPr>
        <w:t xml:space="preserve"> муниципальными нормативными актами, а также настоящим Положением.</w:t>
      </w:r>
    </w:p>
    <w:p w:rsidR="00881509" w:rsidRPr="00472094" w:rsidRDefault="00881509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509" w:rsidRPr="00472094" w:rsidRDefault="0058212A" w:rsidP="00391621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2094">
        <w:rPr>
          <w:bCs/>
          <w:sz w:val="28"/>
          <w:szCs w:val="28"/>
        </w:rPr>
        <w:t>Задачи и функции межведомственной рабочей группы</w:t>
      </w:r>
    </w:p>
    <w:p w:rsidR="00881509" w:rsidRPr="00472094" w:rsidRDefault="00881509" w:rsidP="00391621">
      <w:pPr>
        <w:pStyle w:val="s3"/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881509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>1. Основными задачами межведомственной рабочей группы являются:</w:t>
      </w:r>
    </w:p>
    <w:p w:rsidR="00881509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 xml:space="preserve">1) выработка общей концепции </w:t>
      </w:r>
      <w:r w:rsidR="00881509" w:rsidRPr="00472094">
        <w:rPr>
          <w:sz w:val="28"/>
          <w:szCs w:val="28"/>
        </w:rPr>
        <w:t xml:space="preserve">по построению и развитию </w:t>
      </w:r>
      <w:r w:rsidRPr="00472094">
        <w:rPr>
          <w:sz w:val="28"/>
          <w:szCs w:val="28"/>
        </w:rPr>
        <w:t>АПК "Безопасный город", в том числе определение состава участников программы развития АПК "Безопасный город", его организационной и функциональной структур, а также программно-технической архитектуры на основании первичного анализа существующих на территории муниципального образовани</w:t>
      </w:r>
      <w:r w:rsidR="00881509" w:rsidRPr="00472094">
        <w:rPr>
          <w:sz w:val="28"/>
          <w:szCs w:val="28"/>
        </w:rPr>
        <w:t>я "Среднеканский городской округ</w:t>
      </w:r>
      <w:r w:rsidRPr="00472094">
        <w:rPr>
          <w:sz w:val="28"/>
          <w:szCs w:val="28"/>
        </w:rPr>
        <w:t>" информационных, аналитических и управляющих систем и коммуникационной инфраструктуры;</w:t>
      </w:r>
    </w:p>
    <w:p w:rsidR="00881509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>2) рассмотрение технических заданий и проектной документации по развитию и внедрению АПК "Безопасный город", согласование регламентов взаимодействия и иных документов межведомственного взаимодействия и информационного обмена;</w:t>
      </w:r>
    </w:p>
    <w:p w:rsidR="00881509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>3) подготовка предложений по финансированию наиболее важных направлений развития АПК "Безопасный город", в том числе по перераспределению финансовых средств из реализуемых муниципальных программ, направленных на исполнение полномочий органов местного самоуправления в области обеспечения безопасности жизнедеятельности населения;</w:t>
      </w:r>
    </w:p>
    <w:p w:rsidR="00881509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>4) организация испытаний АПК "Безопасный город" и его приемки в постоянную эксплуатацию;</w:t>
      </w:r>
    </w:p>
    <w:p w:rsidR="0058212A" w:rsidRPr="00472094" w:rsidRDefault="0058212A" w:rsidP="0039162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94">
        <w:rPr>
          <w:sz w:val="28"/>
          <w:szCs w:val="28"/>
        </w:rPr>
        <w:t xml:space="preserve">5) подготовка предложений по вопросам обеспечения эффективной эксплуатации АПК "Безопасный город" в </w:t>
      </w:r>
      <w:r w:rsidR="00881509" w:rsidRPr="00472094">
        <w:rPr>
          <w:sz w:val="28"/>
          <w:szCs w:val="27"/>
        </w:rPr>
        <w:t>комиссию по чрезвычайным ситуациям и пожарной безопасности</w:t>
      </w:r>
      <w:r w:rsidR="00881509" w:rsidRPr="00472094">
        <w:rPr>
          <w:sz w:val="28"/>
          <w:szCs w:val="28"/>
        </w:rPr>
        <w:t xml:space="preserve"> </w:t>
      </w:r>
      <w:r w:rsidRPr="00472094">
        <w:rPr>
          <w:sz w:val="28"/>
          <w:szCs w:val="28"/>
        </w:rPr>
        <w:t>в целях принятия оперативных решений.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lastRenderedPageBreak/>
        <w:t>2. На межведомственную рабочую группу возлагаются следующие функции: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1) координация деятельности и обеспечение в пределах ее компетенции взаимодействия организаций по вопросам, связанным с функционированием и развитием систем АПК "Безопасный город";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2) рассмотрение и обсуждение проектов муниципальных нормативных правовых актов, необходимых для реализации мероприятий по дальнейшему функционированию и развитию систем АПК "Безопасный город";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3) контроль за подготовкой и осуществлением организациями мероприятий по исполнению нормативных правовых актов и муниципальных программ по вопросам функционирования и развития систем АПК "Безопасный город", а также анализ результатов этой деятельности и выработка соответствующих рекомендаций по повышению ее эффективности;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4) оценка эффективности мероприятий по функционированию и дальнейшему развитию систем АПК "Безопасный город" с учетом складывающейся социально-экономической и демографической ситуации на территории муниципального образования "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Среднеканский городской округ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" и обобщение опыта работы указанных систем.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12A" w:rsidRPr="00472094" w:rsidRDefault="0058212A" w:rsidP="0039162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III. Порядок формирования Межведомственной рабочей группы и организация её деятельности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1. Межведомственная рабочая группа формирует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ся в составе руководителя, заместителя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 xml:space="preserve"> и членов Межведомственной рабочей группы.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 xml:space="preserve">В состав Межведомственной рабочей группы могут включаться представители органов и структурных подразделений Администрации 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Среднеканского городского округа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, федеральных органов исполни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тельной власти и органов муниципальной власти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, решающих ведомственные задачи на территории муницип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ального образования "Среднеканский городской округ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", а также представители других организаций, заинтересованных в реализации Концепции построения (развития) АПК "Безопасный город".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Состав Межведомственной рабочей группы утверждается правовым актом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Среднеканского городского округа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2. Руководителем Межведомственной рабочей группы является</w:t>
      </w:r>
      <w:r w:rsidR="00A50D83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аместитель Главы Администрации Среднеканского городского округа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 xml:space="preserve"> - председатель комиссии</w:t>
      </w:r>
      <w:r w:rsidR="00391621" w:rsidRPr="00472094">
        <w:rPr>
          <w:rFonts w:ascii="Times New Roman" w:hAnsi="Times New Roman" w:cs="Times New Roman"/>
          <w:b w:val="0"/>
          <w:sz w:val="28"/>
          <w:szCs w:val="27"/>
        </w:rPr>
        <w:t xml:space="preserve"> по чрезвычайным ситуациям и пожарной безопасности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3. Порядок работы Межведомственной рабочей группы определяется её руководителем.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4. Руководитель Межведомственной рабочей группы: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1) организует работу Межведомственной рабочей группы и обеспечивает контроль за исполнением ее решений;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2) определяет перечень, сроки и порядок рассмотрения вопросов на заседаниях Межведомственной рабочей группы;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3) организует перспективное и текущее планирование работы Межведомственной рабочей группы;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4) представляет Межведомственную рабочую группу при взаимодействии с органами и организациями, ведет с ними переписку.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5. В отсутствие руководителя Межведомственной рабочей группы ег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о обязанности исполняет заместитель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212A" w:rsidRPr="00472094" w:rsidRDefault="00391621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6. Заместитель</w:t>
      </w:r>
      <w:r w:rsidR="0058212A" w:rsidRPr="00472094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Межведомственной рабочей группы: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lastRenderedPageBreak/>
        <w:t>1) оказывают содействие руководителю Межведомственной рабочей группы в организации работы Межведомственной рабочей группы в рамках возложенных на неё задач;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2) запрашивают необходимую информацию у членов Межведомственной рабочей группы, органов и организаций для подготовки материалов к очередному заседанию Межведомственной рабочей группы;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3) осуществляют планирование деятельности Межведомственной рабочей группы и контроль исполнения принятых решений и рекомендаций в рамках своей компетенции.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7. Межведомственная рабочая группа для осуществления своих функций имеет право: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1) взаимодействовать по вопросам, входящим в компетенцию Межведомственной рабочей группы, с соответствующими органами и организациями, получать от них в установленном порядке необходимые материалы и информацию;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2) заслушивать представителей органов и организаций по вопросам, отнесенным к компетенции Межведомственной рабочей группы;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3) привлекать в установленном порядке к работе Межведомственной рабочей группы для осуществления аналитических и экспертных работ научные и иные организации, отдельных специалистов.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8. Работа Межведомственной рабочей группы осуществляется в соответствии с планом, который ежегодно принимается на заседании Межведомственной рабочей группы и утверждается ее руководителем.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9. Заседания Межведомственной рабочей группы проводятся в соответствии с планом ее деятельности. При необходимости по решению руководителя Межведомственной рабочей группы могут проводиться внеочередные заседания.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Заседание Межведомственной рабочей группы проводит руководитель Межведомственной рабочей группы или по ег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о поручению заместитель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10. Информационно-аналитическое обеспечение деятельности Межведомственной рабочей группы осуществляется во взаимодействии с органами и организациями, представители которых входят в состав Межведомственной рабочей группы, а также федеральными органами исполнительной власти и органами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власти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, участвующими в пределах своих полномочий в подготовке и реализации мероприятий по дальнейшему функционированию и развитию систем АПК "Безопасный город".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11. Подготовка материалов к заседанию Межведомственной рабочей гру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>ппы осуществляется заместителем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Межведомственной рабочей группы.</w:t>
      </w:r>
    </w:p>
    <w:p w:rsidR="0058212A" w:rsidRPr="00472094" w:rsidRDefault="0058212A" w:rsidP="003916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12. Предложения и рекомендации Межведомственной рабочей группы по вопросам, связанным с развитием, внедрением и функционированием АПК "Безопасный город", направляются в комиссию</w:t>
      </w:r>
      <w:r w:rsidR="00391621" w:rsidRPr="00472094">
        <w:rPr>
          <w:rFonts w:ascii="Times New Roman" w:hAnsi="Times New Roman" w:cs="Times New Roman"/>
          <w:b w:val="0"/>
          <w:sz w:val="28"/>
          <w:szCs w:val="27"/>
        </w:rPr>
        <w:t xml:space="preserve"> по чрезвычайным ситуациям и пожарной безопасности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621" w:rsidRPr="004720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Среднеканского городского округа </w:t>
      </w:r>
      <w:r w:rsidRPr="00472094">
        <w:rPr>
          <w:rFonts w:ascii="Times New Roman" w:hAnsi="Times New Roman" w:cs="Times New Roman"/>
          <w:b w:val="0"/>
          <w:sz w:val="28"/>
          <w:szCs w:val="28"/>
        </w:rPr>
        <w:t>для принятия соответствующих решений.</w:t>
      </w:r>
    </w:p>
    <w:p w:rsidR="00391621" w:rsidRPr="00472094" w:rsidRDefault="00391621" w:rsidP="00881509">
      <w:pPr>
        <w:pStyle w:val="3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12A" w:rsidRPr="00472094" w:rsidRDefault="00391621" w:rsidP="00391621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094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58212A" w:rsidRPr="00D515D6" w:rsidRDefault="0058212A" w:rsidP="00881509">
      <w:pPr>
        <w:pStyle w:val="3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58212A" w:rsidRPr="00D515D6" w:rsidSect="00C90F4F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00133"/>
    <w:multiLevelType w:val="hybridMultilevel"/>
    <w:tmpl w:val="1AE64BE2"/>
    <w:lvl w:ilvl="0" w:tplc="A56A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B649A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6509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972E8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295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4B58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162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5C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094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645A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212A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9BE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616D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509"/>
    <w:rsid w:val="00881B1E"/>
    <w:rsid w:val="00882310"/>
    <w:rsid w:val="008832F0"/>
    <w:rsid w:val="008834FC"/>
    <w:rsid w:val="00883718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068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5713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0D83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3D4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08E4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69A5"/>
    <w:rsid w:val="00C570B8"/>
    <w:rsid w:val="00C60AAC"/>
    <w:rsid w:val="00C60C94"/>
    <w:rsid w:val="00C61384"/>
    <w:rsid w:val="00C61A39"/>
    <w:rsid w:val="00C61ED6"/>
    <w:rsid w:val="00C6239C"/>
    <w:rsid w:val="00C62BAB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B07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5D6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C6089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1FD8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47C7D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5ECF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ate">
    <w:name w:val="date"/>
    <w:basedOn w:val="a"/>
    <w:rsid w:val="005821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21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8212A"/>
  </w:style>
  <w:style w:type="character" w:styleId="a5">
    <w:name w:val="Hyperlink"/>
    <w:basedOn w:val="a0"/>
    <w:uiPriority w:val="99"/>
    <w:semiHidden/>
    <w:unhideWhenUsed/>
    <w:rsid w:val="0058212A"/>
    <w:rPr>
      <w:color w:val="0000FF"/>
      <w:u w:val="single"/>
    </w:rPr>
  </w:style>
  <w:style w:type="paragraph" w:customStyle="1" w:styleId="s16">
    <w:name w:val="s_16"/>
    <w:basedOn w:val="a"/>
    <w:rsid w:val="005821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8212A"/>
  </w:style>
  <w:style w:type="paragraph" w:customStyle="1" w:styleId="s3">
    <w:name w:val="s_3"/>
    <w:basedOn w:val="a"/>
    <w:rsid w:val="005821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2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1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972E8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basedOn w:val="a0"/>
    <w:link w:val="a8"/>
    <w:rsid w:val="001972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F27F-E8BA-4ECC-B65D-97BA465C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2015-07-24T04:12:00Z</cp:lastPrinted>
  <dcterms:created xsi:type="dcterms:W3CDTF">2015-07-03T01:02:00Z</dcterms:created>
  <dcterms:modified xsi:type="dcterms:W3CDTF">2015-08-04T07:16:00Z</dcterms:modified>
</cp:coreProperties>
</file>