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B8" w:rsidRPr="006D1F67" w:rsidRDefault="00ED18DE" w:rsidP="00ED18DE">
      <w:pPr>
        <w:pStyle w:val="12"/>
        <w:keepNext w:val="0"/>
        <w:spacing w:before="0" w:after="0"/>
        <w:rPr>
          <w:rFonts w:ascii="Times New Roman" w:eastAsia="Times New Roman" w:hAnsi="Times New Roman" w:cs="Times New Roman"/>
        </w:rPr>
      </w:pPr>
      <w:r>
        <w:rPr>
          <w:rFonts w:ascii="Times New Roman" w:eastAsia="Times New Roman" w:hAnsi="Times New Roman" w:cs="Times New Roman"/>
        </w:rPr>
        <w:t xml:space="preserve">                                                                            </w:t>
      </w:r>
      <w:r w:rsidR="009011A6">
        <w:rPr>
          <w:rFonts w:ascii="Times New Roman" w:eastAsia="Times New Roman" w:hAnsi="Times New Roman" w:cs="Times New Roman"/>
        </w:rPr>
        <w:t>ПРИЛОЖЕНИЕ № 1</w:t>
      </w:r>
    </w:p>
    <w:p w:rsidR="006D1F67" w:rsidRDefault="00ED18DE" w:rsidP="00ED18DE">
      <w:pPr>
        <w:pStyle w:val="15"/>
        <w:ind w:right="0"/>
      </w:pPr>
      <w:r>
        <w:t xml:space="preserve"> </w:t>
      </w:r>
      <w:r w:rsidR="009917B8">
        <w:t xml:space="preserve">решением Совета </w:t>
      </w:r>
    </w:p>
    <w:p w:rsidR="00C32F1D" w:rsidRDefault="00ED18DE" w:rsidP="00ED18DE">
      <w:pPr>
        <w:pStyle w:val="15"/>
        <w:ind w:left="0" w:right="0"/>
      </w:pPr>
      <w:r>
        <w:t xml:space="preserve">                                                                            Бородинского </w:t>
      </w:r>
      <w:r w:rsidR="009917B8">
        <w:t xml:space="preserve">сельского поселения </w:t>
      </w:r>
    </w:p>
    <w:p w:rsidR="00ED18DE" w:rsidRDefault="00ED18DE" w:rsidP="00ED18DE">
      <w:pPr>
        <w:pStyle w:val="15"/>
        <w:ind w:right="0"/>
      </w:pPr>
      <w:r>
        <w:t xml:space="preserve"> Приморско-Ахтарского </w:t>
      </w:r>
      <w:r w:rsidR="009917B8">
        <w:t xml:space="preserve">района </w:t>
      </w:r>
    </w:p>
    <w:p w:rsidR="009917B8" w:rsidRDefault="00ED18DE" w:rsidP="00ED18DE">
      <w:pPr>
        <w:pStyle w:val="15"/>
        <w:ind w:right="0"/>
      </w:pPr>
      <w:r>
        <w:t xml:space="preserve"> </w:t>
      </w:r>
      <w:r w:rsidR="009917B8">
        <w:t xml:space="preserve">от </w:t>
      </w:r>
      <w:r>
        <w:t xml:space="preserve">31.01.2017 </w:t>
      </w:r>
      <w:r w:rsidR="009917B8">
        <w:t>№</w:t>
      </w:r>
      <w:r w:rsidR="00D36CD3">
        <w:t xml:space="preserve"> 145</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5558F7" w:rsidRPr="005558F7" w:rsidRDefault="005558F7" w:rsidP="0081350A">
      <w:pPr>
        <w:tabs>
          <w:tab w:val="left" w:pos="-1276"/>
        </w:tabs>
        <w:jc w:val="center"/>
        <w:rPr>
          <w:b/>
          <w:sz w:val="28"/>
        </w:rPr>
      </w:pPr>
      <w:r w:rsidRPr="005558F7">
        <w:rPr>
          <w:b/>
          <w:sz w:val="28"/>
        </w:rPr>
        <w:t>Бородинского</w:t>
      </w:r>
      <w:r w:rsidR="009917B8" w:rsidRPr="005558F7">
        <w:rPr>
          <w:b/>
          <w:sz w:val="28"/>
        </w:rPr>
        <w:t xml:space="preserve"> сельского поселения</w:t>
      </w:r>
    </w:p>
    <w:p w:rsidR="009917B8" w:rsidRPr="005558F7" w:rsidRDefault="005558F7" w:rsidP="0081350A">
      <w:pPr>
        <w:tabs>
          <w:tab w:val="left" w:pos="-1276"/>
        </w:tabs>
        <w:jc w:val="center"/>
        <w:rPr>
          <w:b/>
          <w:sz w:val="28"/>
        </w:rPr>
      </w:pPr>
      <w:r w:rsidRPr="005558F7">
        <w:rPr>
          <w:b/>
          <w:sz w:val="28"/>
        </w:rPr>
        <w:t xml:space="preserve">Приморско-Ахтарского </w:t>
      </w:r>
      <w:r w:rsidR="009917B8" w:rsidRPr="005558F7">
        <w:rPr>
          <w:b/>
          <w:sz w:val="28"/>
        </w:rPr>
        <w:t>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ED18DE" w:rsidRDefault="00ED18DE" w:rsidP="0081350A">
      <w:pPr>
        <w:tabs>
          <w:tab w:val="left" w:pos="142"/>
        </w:tabs>
        <w:ind w:firstLine="560"/>
        <w:jc w:val="center"/>
        <w:rPr>
          <w:rFonts w:eastAsia="Times New Roman"/>
          <w:b/>
          <w:sz w:val="28"/>
        </w:rPr>
      </w:pPr>
    </w:p>
    <w:p w:rsidR="00ED18DE" w:rsidRDefault="00ED18DE"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r>
        <w:rPr>
          <w:rFonts w:eastAsia="Times New Roman"/>
          <w:b/>
          <w:sz w:val="28"/>
        </w:rPr>
        <w:t>с</w:t>
      </w:r>
      <w:r w:rsidR="005558F7">
        <w:rPr>
          <w:rFonts w:eastAsia="Times New Roman"/>
          <w:b/>
          <w:sz w:val="28"/>
        </w:rPr>
        <w:t>т</w:t>
      </w:r>
      <w:r>
        <w:rPr>
          <w:rFonts w:eastAsia="Times New Roman"/>
          <w:b/>
          <w:sz w:val="28"/>
        </w:rPr>
        <w:t xml:space="preserve">. </w:t>
      </w:r>
      <w:r w:rsidR="005558F7">
        <w:rPr>
          <w:rFonts w:eastAsia="Times New Roman"/>
          <w:b/>
          <w:sz w:val="28"/>
        </w:rPr>
        <w:t>Бородинская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5558F7">
        <w:rPr>
          <w:rFonts w:eastAsia="Times New Roman"/>
          <w:b/>
          <w:sz w:val="28"/>
        </w:rPr>
        <w:t>17</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5558F7" w:rsidRPr="005558F7">
              <w:rPr>
                <w:sz w:val="28"/>
              </w:rPr>
              <w:t>Бородинского</w:t>
            </w:r>
            <w:r w:rsidR="005558F7">
              <w:rPr>
                <w:i/>
                <w:sz w:val="28"/>
              </w:rPr>
              <w:t xml:space="preserve"> </w:t>
            </w:r>
            <w:r>
              <w:rPr>
                <w:sz w:val="28"/>
              </w:rPr>
              <w:t xml:space="preserve">сельского поселения </w:t>
            </w:r>
          </w:p>
          <w:p w:rsidR="009917B8" w:rsidRDefault="005558F7" w:rsidP="0081350A">
            <w:pPr>
              <w:tabs>
                <w:tab w:val="left" w:pos="142"/>
              </w:tabs>
              <w:snapToGrid w:val="0"/>
              <w:rPr>
                <w:rFonts w:eastAsia="Times New Roman"/>
                <w:sz w:val="28"/>
              </w:rPr>
            </w:pPr>
            <w:r>
              <w:rPr>
                <w:sz w:val="28"/>
              </w:rPr>
              <w:t xml:space="preserve">Приморско-Ахтарского </w:t>
            </w:r>
            <w:r w:rsidR="009917B8">
              <w:rPr>
                <w:sz w:val="28"/>
              </w:rPr>
              <w:t xml:space="preserve">района (преамбула) </w:t>
            </w:r>
            <w:r>
              <w:rPr>
                <w:sz w:val="28"/>
              </w:rPr>
              <w:t xml:space="preserve">                                     </w:t>
            </w:r>
            <w:r w:rsidR="00B85696">
              <w:rPr>
                <w:sz w:val="28"/>
              </w:rPr>
              <w:t xml:space="preserve">  </w:t>
            </w:r>
            <w:r>
              <w:rPr>
                <w:sz w:val="28"/>
              </w:rPr>
              <w:t xml:space="preserve"> </w:t>
            </w:r>
            <w:r w:rsidR="009917B8">
              <w:rPr>
                <w:rFonts w:eastAsia="Times New Roman"/>
                <w:sz w:val="28"/>
              </w:rPr>
              <w:t>стр.</w:t>
            </w:r>
            <w:r w:rsidR="00B85696">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w:t>
            </w:r>
            <w:r w:rsidR="00B85696">
              <w:rPr>
                <w:rFonts w:eastAsia="Times New Roman"/>
                <w:sz w:val="28"/>
              </w:rPr>
              <w:t xml:space="preserve"> </w:t>
            </w:r>
            <w:r>
              <w:rPr>
                <w:rFonts w:eastAsia="Times New Roman"/>
                <w:sz w:val="28"/>
              </w:rPr>
              <w:t>Общие положения                                                                     стр</w:t>
            </w:r>
            <w:r w:rsidR="00B85696">
              <w:rPr>
                <w:rFonts w:eastAsia="Times New Roman"/>
                <w:sz w:val="28"/>
              </w:rPr>
              <w:t>.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w:t>
            </w:r>
            <w:r w:rsidR="00B85696">
              <w:rPr>
                <w:rFonts w:eastAsia="Times New Roman"/>
                <w:sz w:val="28"/>
              </w:rPr>
              <w:t xml:space="preserve"> </w:t>
            </w:r>
            <w:r>
              <w:rPr>
                <w:rFonts w:eastAsia="Times New Roman"/>
                <w:sz w:val="28"/>
              </w:rPr>
              <w:t>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5558F7">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B85696">
              <w:rPr>
                <w:rFonts w:eastAsia="Times New Roman"/>
                <w:sz w:val="28"/>
              </w:rPr>
              <w:t xml:space="preserve">           стр.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Глава 3.</w:t>
            </w:r>
            <w:r w:rsidR="00B85696">
              <w:rPr>
                <w:rFonts w:eastAsia="Times New Roman"/>
                <w:sz w:val="28"/>
              </w:rPr>
              <w:t xml:space="preserve"> </w:t>
            </w:r>
            <w:r>
              <w:rPr>
                <w:rFonts w:eastAsia="Times New Roman"/>
                <w:sz w:val="28"/>
              </w:rPr>
              <w:t xml:space="preserve">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B85696">
              <w:rPr>
                <w:rFonts w:eastAsia="Times New Roman"/>
                <w:sz w:val="28"/>
              </w:rPr>
              <w:t xml:space="preserve">        стр. 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4.</w:t>
            </w:r>
            <w:r w:rsidR="00B85696">
              <w:rPr>
                <w:rFonts w:eastAsia="Times New Roman"/>
                <w:sz w:val="28"/>
              </w:rPr>
              <w:t xml:space="preserve"> </w:t>
            </w:r>
            <w:r>
              <w:rPr>
                <w:rFonts w:eastAsia="Times New Roman"/>
                <w:sz w:val="28"/>
              </w:rPr>
              <w:t xml:space="preserve">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B85696">
              <w:rPr>
                <w:rFonts w:eastAsia="Times New Roman"/>
                <w:sz w:val="28"/>
              </w:rPr>
              <w:t xml:space="preserve">       </w:t>
            </w:r>
            <w:r w:rsidR="00ED18DE">
              <w:rPr>
                <w:rFonts w:eastAsia="Times New Roman"/>
                <w:sz w:val="28"/>
              </w:rPr>
              <w:t xml:space="preserve"> </w:t>
            </w:r>
            <w:r w:rsidR="00B85696">
              <w:rPr>
                <w:rFonts w:eastAsia="Times New Roman"/>
                <w:sz w:val="28"/>
              </w:rPr>
              <w:t>стр.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w:t>
            </w:r>
            <w:r w:rsidR="00B85696">
              <w:rPr>
                <w:rFonts w:eastAsia="Times New Roman"/>
                <w:sz w:val="28"/>
              </w:rPr>
              <w:t xml:space="preserve"> </w:t>
            </w:r>
            <w:r>
              <w:rPr>
                <w:rFonts w:eastAsia="Times New Roman"/>
                <w:sz w:val="28"/>
              </w:rPr>
              <w:t xml:space="preserve">Муниципальная служба                                           </w:t>
            </w:r>
            <w:r w:rsidR="00B85696">
              <w:rPr>
                <w:rFonts w:eastAsia="Times New Roman"/>
                <w:sz w:val="28"/>
              </w:rPr>
              <w:t xml:space="preserve">                 </w:t>
            </w:r>
            <w:r w:rsidR="00ED18DE">
              <w:rPr>
                <w:rFonts w:eastAsia="Times New Roman"/>
                <w:sz w:val="28"/>
              </w:rPr>
              <w:t xml:space="preserve"> </w:t>
            </w:r>
            <w:r w:rsidR="00B85696">
              <w:rPr>
                <w:rFonts w:eastAsia="Times New Roman"/>
                <w:sz w:val="28"/>
              </w:rPr>
              <w:t>стр.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w:t>
            </w:r>
            <w:r w:rsidR="00B85696">
              <w:rPr>
                <w:rFonts w:eastAsia="Times New Roman"/>
                <w:sz w:val="28"/>
              </w:rPr>
              <w:t xml:space="preserve"> </w:t>
            </w:r>
            <w:r>
              <w:rPr>
                <w:rFonts w:eastAsia="Times New Roman"/>
                <w:sz w:val="28"/>
              </w:rPr>
              <w:t xml:space="preserve">Муниципальные правовые акты                                              </w:t>
            </w:r>
            <w:r w:rsidR="00ED18DE">
              <w:rPr>
                <w:rFonts w:eastAsia="Times New Roman"/>
                <w:sz w:val="28"/>
              </w:rPr>
              <w:t xml:space="preserve"> </w:t>
            </w:r>
            <w:r>
              <w:rPr>
                <w:rFonts w:eastAsia="Times New Roman"/>
                <w:sz w:val="28"/>
              </w:rPr>
              <w:t>стр.</w:t>
            </w:r>
            <w:r w:rsidR="00B85696">
              <w:rPr>
                <w:rFonts w:eastAsia="Times New Roman"/>
                <w:sz w:val="28"/>
              </w:rPr>
              <w:t xml:space="preserve">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w:t>
            </w:r>
            <w:r w:rsidR="00B85696">
              <w:rPr>
                <w:rFonts w:eastAsia="Times New Roman"/>
                <w:sz w:val="28"/>
              </w:rPr>
              <w:t xml:space="preserve"> </w:t>
            </w:r>
            <w:r>
              <w:rPr>
                <w:rFonts w:eastAsia="Times New Roman"/>
                <w:sz w:val="28"/>
              </w:rPr>
              <w:t>Экономическая основа местного самоуправления                 стр.</w:t>
            </w:r>
            <w:r w:rsidR="00B85696">
              <w:rPr>
                <w:rFonts w:eastAsia="Times New Roman"/>
                <w:sz w:val="28"/>
              </w:rPr>
              <w:t xml:space="preserve"> 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8.</w:t>
            </w:r>
            <w:r w:rsidR="00B85696">
              <w:rPr>
                <w:rFonts w:eastAsia="Times New Roman"/>
                <w:sz w:val="28"/>
              </w:rPr>
              <w:t xml:space="preserve"> </w:t>
            </w:r>
            <w:r>
              <w:rPr>
                <w:rFonts w:eastAsia="Times New Roman"/>
                <w:sz w:val="28"/>
              </w:rPr>
              <w:t xml:space="preserve">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ED18DE">
              <w:rPr>
                <w:rFonts w:eastAsia="Times New Roman"/>
                <w:sz w:val="28"/>
              </w:rPr>
              <w:t xml:space="preserve">  </w:t>
            </w:r>
            <w:r>
              <w:rPr>
                <w:rFonts w:eastAsia="Times New Roman"/>
                <w:sz w:val="28"/>
              </w:rPr>
              <w:t>стр.</w:t>
            </w:r>
            <w:r w:rsidR="00B85696">
              <w:rPr>
                <w:rFonts w:eastAsia="Times New Roman"/>
                <w:sz w:val="28"/>
              </w:rPr>
              <w:t xml:space="preserve"> 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9.</w:t>
            </w:r>
            <w:r w:rsidR="00ED18DE">
              <w:rPr>
                <w:rFonts w:eastAsia="Times New Roman"/>
                <w:sz w:val="28"/>
              </w:rPr>
              <w:t xml:space="preserve"> </w:t>
            </w:r>
            <w:r>
              <w:rPr>
                <w:rFonts w:eastAsia="Times New Roman"/>
                <w:sz w:val="28"/>
              </w:rPr>
              <w:t xml:space="preserve">Заключительные положения                                             </w:t>
            </w:r>
            <w:r w:rsidR="00236A5C">
              <w:rPr>
                <w:rFonts w:eastAsia="Times New Roman"/>
                <w:sz w:val="28"/>
              </w:rPr>
              <w:t xml:space="preserve"> </w:t>
            </w:r>
            <w:r w:rsidR="00ED18DE">
              <w:rPr>
                <w:rFonts w:eastAsia="Times New Roman"/>
                <w:sz w:val="28"/>
              </w:rPr>
              <w:t xml:space="preserve">       стр. 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5558F7">
        <w:rPr>
          <w:sz w:val="28"/>
        </w:rPr>
        <w:t xml:space="preserve">Бородинского </w:t>
      </w:r>
      <w:r>
        <w:rPr>
          <w:sz w:val="28"/>
        </w:rPr>
        <w:t xml:space="preserve">сельского поселения </w:t>
      </w:r>
      <w:r w:rsidR="005558F7">
        <w:rPr>
          <w:sz w:val="28"/>
        </w:rPr>
        <w:t>Приморско-Ахтарского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5558F7">
        <w:rPr>
          <w:sz w:val="28"/>
        </w:rPr>
        <w:t xml:space="preserve">Бородинского </w:t>
      </w:r>
      <w:r>
        <w:rPr>
          <w:sz w:val="28"/>
        </w:rPr>
        <w:t xml:space="preserve">сельского поселения </w:t>
      </w:r>
      <w:r w:rsidR="005558F7">
        <w:rPr>
          <w:sz w:val="28"/>
        </w:rPr>
        <w:t>Приморско-Ахтарского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5558F7" w:rsidRPr="005558F7">
        <w:rPr>
          <w:sz w:val="28"/>
        </w:rPr>
        <w:t>Бородинского</w:t>
      </w:r>
      <w:r>
        <w:rPr>
          <w:b/>
          <w:sz w:val="28"/>
        </w:rPr>
        <w:t xml:space="preserve"> </w:t>
      </w:r>
      <w:r>
        <w:rPr>
          <w:sz w:val="28"/>
        </w:rPr>
        <w:t xml:space="preserve">сельского поселения </w:t>
      </w:r>
      <w:r w:rsidR="008652D8">
        <w:rPr>
          <w:sz w:val="28"/>
        </w:rPr>
        <w:t>Приморско-Ахтарского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8652D8">
        <w:rPr>
          <w:sz w:val="28"/>
        </w:rPr>
        <w:t xml:space="preserve">Бородинского </w:t>
      </w:r>
      <w:r>
        <w:rPr>
          <w:sz w:val="28"/>
        </w:rPr>
        <w:t xml:space="preserve">сельского поселения </w:t>
      </w:r>
      <w:r w:rsidR="008652D8">
        <w:rPr>
          <w:sz w:val="28"/>
        </w:rPr>
        <w:t>Приморско-Ахтарского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8652D8">
        <w:rPr>
          <w:sz w:val="28"/>
        </w:rPr>
        <w:t>Бородинского</w:t>
      </w:r>
      <w:r>
        <w:rPr>
          <w:sz w:val="28"/>
        </w:rPr>
        <w:t xml:space="preserve"> сельского поселения </w:t>
      </w:r>
      <w:r w:rsidR="008652D8" w:rsidRPr="008652D8">
        <w:rPr>
          <w:sz w:val="28"/>
        </w:rPr>
        <w:t>Приморско-Ахтарского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8652D8">
        <w:rPr>
          <w:b w:val="0"/>
          <w:i w:val="0"/>
        </w:rPr>
        <w:t>Бородинское</w:t>
      </w:r>
      <w:r>
        <w:rPr>
          <w:b w:val="0"/>
          <w:i w:val="0"/>
        </w:rPr>
        <w:t xml:space="preserve"> сельское поселение в составе муниципального образования </w:t>
      </w:r>
      <w:r w:rsidR="008652D8">
        <w:rPr>
          <w:b w:val="0"/>
          <w:i w:val="0"/>
        </w:rPr>
        <w:t xml:space="preserve">Приморско-Ахтарский </w:t>
      </w:r>
      <w:r>
        <w:rPr>
          <w:b w:val="0"/>
          <w:i w:val="0"/>
        </w:rPr>
        <w:t>район</w:t>
      </w:r>
      <w:r w:rsidR="00A03B53">
        <w:rPr>
          <w:b w:val="0"/>
          <w:i w:val="0"/>
        </w:rPr>
        <w:t>»</w:t>
      </w:r>
      <w:r>
        <w:rPr>
          <w:b w:val="0"/>
          <w:i w:val="0"/>
        </w:rPr>
        <w:t xml:space="preserve"> и </w:t>
      </w:r>
      <w:r w:rsidR="00A03B53">
        <w:rPr>
          <w:b w:val="0"/>
          <w:i w:val="0"/>
        </w:rPr>
        <w:t>«</w:t>
      </w:r>
      <w:r w:rsidR="008652D8">
        <w:rPr>
          <w:b w:val="0"/>
          <w:i w:val="0"/>
        </w:rPr>
        <w:t>Бородинское</w:t>
      </w:r>
      <w:r>
        <w:rPr>
          <w:b w:val="0"/>
          <w:i w:val="0"/>
        </w:rPr>
        <w:t xml:space="preserve"> сельское поселение </w:t>
      </w:r>
      <w:r w:rsidR="008652D8">
        <w:rPr>
          <w:b w:val="0"/>
          <w:i w:val="0"/>
        </w:rPr>
        <w:t>Приморско-Ахтарского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8652D8">
        <w:rPr>
          <w:rFonts w:eastAsia="Lucida Sans Unicode"/>
        </w:rPr>
        <w:t xml:space="preserve">Бородинского сельского поселения Приморско-Ахтарского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8652D8">
        <w:rPr>
          <w:sz w:val="28"/>
        </w:rPr>
        <w:t>Бородинского</w:t>
      </w:r>
      <w:r>
        <w:rPr>
          <w:b/>
          <w:i/>
          <w:sz w:val="28"/>
        </w:rPr>
        <w:t xml:space="preserve"> </w:t>
      </w:r>
      <w:r>
        <w:rPr>
          <w:sz w:val="28"/>
        </w:rPr>
        <w:t xml:space="preserve">сельского поселения </w:t>
      </w:r>
      <w:r w:rsidR="008652D8">
        <w:rPr>
          <w:sz w:val="28"/>
        </w:rPr>
        <w:t xml:space="preserve">Приморско-Ахтарского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8652D8">
        <w:rPr>
          <w:sz w:val="28"/>
        </w:rPr>
        <w:t>Бородинского</w:t>
      </w:r>
      <w:r>
        <w:rPr>
          <w:b/>
          <w:i/>
          <w:sz w:val="28"/>
        </w:rPr>
        <w:t xml:space="preserve"> </w:t>
      </w:r>
      <w:r>
        <w:rPr>
          <w:sz w:val="28"/>
        </w:rPr>
        <w:t xml:space="preserve">сельского поселения </w:t>
      </w:r>
      <w:r w:rsidR="008652D8">
        <w:rPr>
          <w:sz w:val="28"/>
        </w:rPr>
        <w:t xml:space="preserve">Приморско-Ахтарского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8652D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Статус </w:t>
      </w:r>
      <w:r w:rsidR="009917B8">
        <w:rPr>
          <w:rFonts w:ascii="Times New Roman" w:eastAsia="Times New Roman" w:hAnsi="Times New Roman"/>
          <w:i w:val="0"/>
        </w:rPr>
        <w:t>поселения</w:t>
      </w:r>
    </w:p>
    <w:p w:rsidR="009917B8" w:rsidRDefault="008652D8" w:rsidP="0081350A">
      <w:pPr>
        <w:pStyle w:val="ac"/>
        <w:tabs>
          <w:tab w:val="left" w:pos="142"/>
          <w:tab w:val="left" w:pos="280"/>
        </w:tabs>
        <w:spacing w:after="0" w:line="100" w:lineRule="atLeast"/>
        <w:ind w:firstLine="851"/>
        <w:jc w:val="both"/>
        <w:rPr>
          <w:rFonts w:eastAsia="Times New Roman"/>
          <w:sz w:val="28"/>
        </w:rPr>
      </w:pPr>
      <w:r>
        <w:rPr>
          <w:rFonts w:eastAsia="Times New Roman"/>
          <w:sz w:val="28"/>
        </w:rPr>
        <w:t>Бородинское</w:t>
      </w:r>
      <w:r w:rsidR="009917B8">
        <w:rPr>
          <w:rFonts w:eastAsia="Times New Roman"/>
          <w:sz w:val="28"/>
        </w:rPr>
        <w:t xml:space="preserve"> сельское поселение наделено Законом Краснодарского края от </w:t>
      </w:r>
      <w:r>
        <w:rPr>
          <w:rFonts w:eastAsia="Times New Roman"/>
          <w:sz w:val="28"/>
        </w:rPr>
        <w:t>07</w:t>
      </w:r>
      <w:r w:rsidR="009917B8">
        <w:rPr>
          <w:rFonts w:eastAsia="Times New Roman"/>
          <w:sz w:val="28"/>
        </w:rPr>
        <w:t>.</w:t>
      </w:r>
      <w:r>
        <w:rPr>
          <w:rFonts w:eastAsia="Times New Roman"/>
          <w:sz w:val="28"/>
        </w:rPr>
        <w:t>06</w:t>
      </w:r>
      <w:r w:rsidR="009917B8">
        <w:rPr>
          <w:rFonts w:eastAsia="Times New Roman"/>
          <w:sz w:val="28"/>
        </w:rPr>
        <w:t xml:space="preserve">.2004 </w:t>
      </w:r>
      <w:r>
        <w:rPr>
          <w:rFonts w:eastAsia="Times New Roman"/>
          <w:sz w:val="28"/>
        </w:rPr>
        <w:t>№ 712</w:t>
      </w:r>
      <w:r w:rsidR="009917B8">
        <w:rPr>
          <w:rFonts w:eastAsia="Times New Roman"/>
          <w:sz w:val="28"/>
        </w:rPr>
        <w:t xml:space="preserve">- КЗ «Об установлении границ муниципального образования </w:t>
      </w:r>
      <w:r>
        <w:rPr>
          <w:rFonts w:eastAsia="Times New Roman"/>
          <w:sz w:val="28"/>
        </w:rPr>
        <w:t>Приморско-Ахтарский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Pr="008652D8">
        <w:rPr>
          <w:rFonts w:eastAsia="Times New Roman"/>
          <w:sz w:val="28"/>
        </w:rPr>
        <w:t>городского</w:t>
      </w:r>
      <w:r w:rsidR="009917B8">
        <w:rPr>
          <w:rFonts w:eastAsia="Times New Roman"/>
          <w:b/>
          <w:sz w:val="28"/>
        </w:rPr>
        <w:t xml:space="preserve"> </w:t>
      </w:r>
      <w:r w:rsidR="009917B8">
        <w:rPr>
          <w:rFonts w:eastAsia="Times New Roman"/>
          <w:sz w:val="28"/>
        </w:rPr>
        <w:t xml:space="preserve">и сельских поселений - и установлении их границ» </w:t>
      </w:r>
      <w:r w:rsidR="009917B8">
        <w:rPr>
          <w:rFonts w:eastAsia="Times New Roman"/>
          <w:sz w:val="28"/>
        </w:rPr>
        <w:lastRenderedPageBreak/>
        <w:t xml:space="preserve">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Pr>
          <w:rFonts w:eastAsia="Times New Roman"/>
          <w:sz w:val="28"/>
        </w:rPr>
        <w:t xml:space="preserve">Приморско-Ахтарского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8652D8">
        <w:rPr>
          <w:rFonts w:eastAsia="Times New Roman"/>
          <w:sz w:val="28"/>
        </w:rPr>
        <w:t>07</w:t>
      </w:r>
      <w:r>
        <w:rPr>
          <w:rFonts w:eastAsia="Times New Roman"/>
          <w:sz w:val="28"/>
        </w:rPr>
        <w:t>.</w:t>
      </w:r>
      <w:r w:rsidR="00B21450">
        <w:rPr>
          <w:rFonts w:eastAsia="Times New Roman"/>
          <w:sz w:val="28"/>
        </w:rPr>
        <w:t>06</w:t>
      </w:r>
      <w:r>
        <w:rPr>
          <w:rFonts w:eastAsia="Times New Roman"/>
          <w:sz w:val="28"/>
        </w:rPr>
        <w:t xml:space="preserve">.2004 № </w:t>
      </w:r>
      <w:r w:rsidR="00B21450">
        <w:rPr>
          <w:rFonts w:eastAsia="Times New Roman"/>
          <w:sz w:val="28"/>
        </w:rPr>
        <w:t>712</w:t>
      </w:r>
      <w:r>
        <w:rPr>
          <w:rFonts w:eastAsia="Times New Roman"/>
          <w:sz w:val="28"/>
        </w:rPr>
        <w:t xml:space="preserve"> - КЗ «Об установлении границ муниципального образования </w:t>
      </w:r>
      <w:r w:rsidR="00B21450">
        <w:rPr>
          <w:rFonts w:eastAsia="Times New Roman"/>
          <w:sz w:val="28"/>
        </w:rPr>
        <w:t xml:space="preserve">Приморско-Ахтарский </w:t>
      </w:r>
      <w:r>
        <w:rPr>
          <w:rFonts w:eastAsia="Times New Roman"/>
          <w:sz w:val="28"/>
        </w:rPr>
        <w:t>район, наделении его статусом муниципального района, образовании в его составе муниципальных образований –</w:t>
      </w:r>
      <w:r w:rsidR="00B21450">
        <w:rPr>
          <w:rFonts w:eastAsia="Times New Roman"/>
          <w:sz w:val="28"/>
        </w:rPr>
        <w:t xml:space="preserve"> </w:t>
      </w:r>
      <w:r w:rsidRPr="00B21450">
        <w:rPr>
          <w:rFonts w:eastAsia="Times New Roman"/>
          <w:sz w:val="28"/>
        </w:rPr>
        <w:t xml:space="preserve">городского </w:t>
      </w:r>
      <w:r>
        <w:rPr>
          <w:rFonts w:eastAsia="Times New Roman"/>
          <w:sz w:val="28"/>
        </w:rPr>
        <w:t>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w:t>
      </w:r>
      <w:r w:rsidR="00B21450">
        <w:rPr>
          <w:rFonts w:ascii="Times New Roman" w:hAnsi="Times New Roman"/>
          <w:sz w:val="28"/>
        </w:rPr>
        <w:t xml:space="preserve">ез учета мнения </w:t>
      </w:r>
      <w:r>
        <w:rPr>
          <w:rFonts w:ascii="Times New Roman" w:hAnsi="Times New Roman"/>
          <w:sz w:val="28"/>
        </w:rPr>
        <w:t>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B21450" w:rsidP="0081350A">
      <w:pPr>
        <w:tabs>
          <w:tab w:val="left" w:pos="142"/>
        </w:tabs>
        <w:ind w:firstLine="851"/>
        <w:rPr>
          <w:rFonts w:eastAsia="Times New Roman"/>
          <w:b/>
          <w:sz w:val="28"/>
        </w:rPr>
      </w:pPr>
      <w:r>
        <w:rPr>
          <w:rFonts w:eastAsia="Times New Roman"/>
          <w:b/>
          <w:sz w:val="28"/>
        </w:rPr>
        <w:t>Статья 4. Официальные символы</w:t>
      </w:r>
      <w:r w:rsidR="009917B8">
        <w:rPr>
          <w:rFonts w:eastAsia="Times New Roman"/>
          <w:b/>
          <w:sz w:val="28"/>
        </w:rPr>
        <w:t xml:space="preserve">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w:t>
      </w:r>
      <w:r w:rsidR="00ED18DE">
        <w:rPr>
          <w:rFonts w:eastAsia="Times New Roman"/>
          <w:sz w:val="28"/>
        </w:rPr>
        <w:t xml:space="preserve">культурные, национальные и иные </w:t>
      </w:r>
      <w:r>
        <w:rPr>
          <w:rFonts w:eastAsia="Times New Roman"/>
          <w:sz w:val="28"/>
        </w:rPr>
        <w:t>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e"/>
        <w:tabs>
          <w:tab w:val="left" w:pos="142"/>
        </w:tabs>
        <w:ind w:firstLine="851"/>
        <w:jc w:val="left"/>
        <w:rPr>
          <w:rFonts w:eastAsia="Times New Roman"/>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w:t>
      </w:r>
      <w:r>
        <w:rPr>
          <w:rFonts w:eastAsia="Times New Roman"/>
          <w:sz w:val="28"/>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4464A6">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B21450">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B21450">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w:t>
      </w:r>
      <w:r w:rsidR="00091353" w:rsidRPr="00914ECB">
        <w:rPr>
          <w:rFonts w:eastAsiaTheme="minorHAnsi"/>
          <w:kern w:val="0"/>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w:t>
      </w:r>
      <w:r w:rsidR="00D15528" w:rsidRPr="003F5E9A">
        <w:rPr>
          <w:rFonts w:ascii="Times New Roman" w:eastAsiaTheme="minorHAnsi" w:hAnsi="Times New Roman" w:cs="Times New Roman"/>
          <w:kern w:val="0"/>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w:t>
      </w:r>
      <w:bookmarkStart w:id="0" w:name="_GoBack"/>
      <w:bookmarkEnd w:id="0"/>
      <w:r w:rsidR="00D15528" w:rsidRPr="003F5E9A">
        <w:rPr>
          <w:rFonts w:ascii="Times New Roman" w:eastAsiaTheme="minorHAnsi" w:hAnsi="Times New Roman" w:cs="Times New Roman"/>
          <w:kern w:val="0"/>
          <w:sz w:val="28"/>
          <w:szCs w:val="28"/>
        </w:rPr>
        <w:t>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4464A6" w:rsidRDefault="00E82929" w:rsidP="00E82929">
      <w:pPr>
        <w:tabs>
          <w:tab w:val="left" w:pos="-1276"/>
          <w:tab w:val="left" w:pos="1134"/>
        </w:tabs>
        <w:suppressAutoHyphens w:val="0"/>
        <w:ind w:firstLine="851"/>
        <w:jc w:val="both"/>
        <w:rPr>
          <w:kern w:val="2"/>
          <w:sz w:val="28"/>
          <w:szCs w:val="28"/>
        </w:rPr>
      </w:pPr>
      <w:r w:rsidRPr="004464A6">
        <w:rPr>
          <w:sz w:val="28"/>
          <w:szCs w:val="28"/>
        </w:rPr>
        <w:t>19) организация ритуальных услуг и содержание мест захоронения;</w:t>
      </w:r>
    </w:p>
    <w:p w:rsidR="00E82929" w:rsidRPr="004464A6" w:rsidRDefault="00E82929" w:rsidP="00E82929">
      <w:pPr>
        <w:pStyle w:val="ConsNormal"/>
        <w:tabs>
          <w:tab w:val="left" w:pos="-1276"/>
        </w:tabs>
        <w:suppressAutoHyphens w:val="0"/>
        <w:ind w:firstLine="851"/>
        <w:jc w:val="both"/>
        <w:rPr>
          <w:rFonts w:ascii="Times New Roman" w:hAnsi="Times New Roman"/>
          <w:sz w:val="28"/>
          <w:szCs w:val="28"/>
        </w:rPr>
      </w:pPr>
      <w:r w:rsidRPr="004464A6">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4464A6" w:rsidRDefault="00E82929" w:rsidP="00E82929">
      <w:pPr>
        <w:pStyle w:val="ConsNormal"/>
        <w:suppressAutoHyphens w:val="0"/>
        <w:ind w:firstLine="851"/>
        <w:jc w:val="both"/>
        <w:rPr>
          <w:rFonts w:ascii="Times New Roman" w:hAnsi="Times New Roman"/>
          <w:sz w:val="28"/>
          <w:szCs w:val="28"/>
        </w:rPr>
      </w:pPr>
      <w:r w:rsidRPr="004464A6">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4464A6" w:rsidRDefault="00E82929" w:rsidP="00E82929">
      <w:pPr>
        <w:pStyle w:val="ConsNormal"/>
        <w:suppressAutoHyphens w:val="0"/>
        <w:ind w:firstLine="851"/>
        <w:jc w:val="both"/>
        <w:rPr>
          <w:rFonts w:ascii="Times New Roman" w:hAnsi="Times New Roman"/>
          <w:sz w:val="28"/>
          <w:szCs w:val="28"/>
        </w:rPr>
      </w:pPr>
      <w:r w:rsidRPr="004464A6">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4464A6" w:rsidRDefault="00E82929" w:rsidP="00E82929">
      <w:pPr>
        <w:suppressAutoHyphens w:val="0"/>
        <w:autoSpaceDE w:val="0"/>
        <w:autoSpaceDN w:val="0"/>
        <w:adjustRightInd w:val="0"/>
        <w:ind w:firstLine="851"/>
        <w:jc w:val="both"/>
        <w:rPr>
          <w:rFonts w:eastAsia="Times New Roman"/>
          <w:kern w:val="0"/>
          <w:sz w:val="28"/>
          <w:szCs w:val="28"/>
          <w:lang w:eastAsia="ru-RU"/>
        </w:rPr>
      </w:pPr>
      <w:r w:rsidRPr="004464A6">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4464A6" w:rsidRDefault="00E82929" w:rsidP="00E82929">
      <w:pPr>
        <w:tabs>
          <w:tab w:val="left" w:pos="0"/>
        </w:tabs>
        <w:suppressAutoHyphens w:val="0"/>
        <w:ind w:firstLine="851"/>
        <w:jc w:val="both"/>
        <w:rPr>
          <w:rFonts w:eastAsia="Arial"/>
          <w:kern w:val="2"/>
          <w:sz w:val="28"/>
          <w:szCs w:val="28"/>
          <w:lang w:eastAsia="ar-SA"/>
        </w:rPr>
      </w:pPr>
      <w:r w:rsidRPr="004464A6">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4464A6" w:rsidRDefault="00E82929" w:rsidP="00E82929">
      <w:pPr>
        <w:suppressAutoHyphens w:val="0"/>
        <w:ind w:firstLine="851"/>
        <w:jc w:val="both"/>
        <w:rPr>
          <w:bCs/>
          <w:sz w:val="28"/>
          <w:szCs w:val="28"/>
        </w:rPr>
      </w:pPr>
      <w:r w:rsidRPr="004464A6">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4464A6" w:rsidRDefault="00E82929" w:rsidP="00E82929">
      <w:pPr>
        <w:pStyle w:val="ConsPlusNormal"/>
        <w:suppressAutoHyphens w:val="0"/>
        <w:ind w:firstLine="851"/>
        <w:jc w:val="both"/>
        <w:rPr>
          <w:rFonts w:ascii="Times New Roman" w:hAnsi="Times New Roman"/>
          <w:sz w:val="28"/>
          <w:szCs w:val="28"/>
        </w:rPr>
      </w:pPr>
      <w:r w:rsidRPr="004464A6">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4464A6">
        <w:rPr>
          <w:rFonts w:eastAsia="Times New Roman"/>
          <w:kern w:val="0"/>
          <w:sz w:val="28"/>
          <w:szCs w:val="28"/>
          <w:lang w:eastAsia="ru-RU"/>
        </w:rPr>
        <w:t>27) присвоение</w:t>
      </w:r>
      <w:r>
        <w:rPr>
          <w:rFonts w:eastAsia="Times New Roman"/>
          <w:kern w:val="0"/>
          <w:sz w:val="28"/>
          <w:szCs w:val="28"/>
          <w:lang w:eastAsia="ru-RU"/>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lastRenderedPageBreak/>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B21450">
        <w:rPr>
          <w:bCs/>
          <w:sz w:val="28"/>
          <w:szCs w:val="28"/>
        </w:rPr>
        <w:t>;</w:t>
      </w:r>
    </w:p>
    <w:p w:rsidR="00BB3F9F" w:rsidRPr="00B21450" w:rsidRDefault="00BB3F9F" w:rsidP="00BB3F9F">
      <w:pPr>
        <w:pStyle w:val="ConsPlusNormal"/>
        <w:ind w:firstLine="851"/>
        <w:jc w:val="both"/>
        <w:rPr>
          <w:rFonts w:ascii="Times New Roman" w:eastAsia="Calibri" w:hAnsi="Times New Roman" w:cs="Times New Roman"/>
          <w:bCs/>
          <w:kern w:val="0"/>
          <w:sz w:val="28"/>
          <w:szCs w:val="28"/>
          <w:lang w:eastAsia="ru-RU"/>
        </w:rPr>
      </w:pPr>
      <w:r w:rsidRPr="00B21450">
        <w:rPr>
          <w:rFonts w:ascii="Times New Roman" w:hAnsi="Times New Roman" w:cs="Times New Roman"/>
          <w:sz w:val="28"/>
          <w:szCs w:val="28"/>
        </w:rPr>
        <w:t>14)</w:t>
      </w:r>
      <w:r w:rsidRPr="00B21450">
        <w:rPr>
          <w:rFonts w:ascii="Times New Roman" w:eastAsia="Calibri" w:hAnsi="Times New Roman" w:cs="Times New Roman"/>
          <w:bCs/>
          <w:sz w:val="28"/>
          <w:szCs w:val="28"/>
        </w:rPr>
        <w:t xml:space="preserve"> </w:t>
      </w:r>
      <w:r w:rsidRPr="00B21450">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B21450">
          <w:rPr>
            <w:rFonts w:ascii="Times New Roman" w:eastAsia="Calibri" w:hAnsi="Times New Roman" w:cs="Times New Roman"/>
            <w:bCs/>
            <w:kern w:val="0"/>
            <w:sz w:val="28"/>
            <w:szCs w:val="28"/>
            <w:lang w:eastAsia="ru-RU"/>
          </w:rPr>
          <w:t>законом</w:t>
        </w:r>
      </w:hyperlink>
      <w:r w:rsidRPr="00B21450">
        <w:rPr>
          <w:rFonts w:ascii="Times New Roman" w:eastAsia="Calibri" w:hAnsi="Times New Roman" w:cs="Times New Roman"/>
          <w:bCs/>
          <w:kern w:val="0"/>
          <w:sz w:val="28"/>
          <w:szCs w:val="28"/>
          <w:lang w:eastAsia="ru-RU"/>
        </w:rPr>
        <w:t xml:space="preserve"> от </w:t>
      </w:r>
      <w:r w:rsidRPr="00B21450">
        <w:rPr>
          <w:rFonts w:ascii="Times New Roman" w:hAnsi="Times New Roman" w:cs="Times New Roman"/>
          <w:sz w:val="28"/>
          <w:szCs w:val="28"/>
        </w:rPr>
        <w:t>23.06.2016 № 182-ФЗ</w:t>
      </w:r>
      <w:r w:rsidRPr="00B21450">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B21450" w:rsidRDefault="009917B8" w:rsidP="0081350A">
      <w:pPr>
        <w:pStyle w:val="ConsNormal"/>
        <w:ind w:firstLine="851"/>
        <w:jc w:val="both"/>
        <w:rPr>
          <w:rStyle w:val="afa"/>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a"/>
          <w:rFonts w:ascii="Times New Roman" w:hAnsi="Times New Roman"/>
          <w:i w:val="0"/>
          <w:color w:val="auto"/>
          <w:sz w:val="28"/>
          <w:szCs w:val="28"/>
        </w:rPr>
        <w:t xml:space="preserve">местного самоуправления </w:t>
      </w:r>
      <w:r w:rsidR="00B21450">
        <w:rPr>
          <w:rStyle w:val="afa"/>
          <w:rFonts w:ascii="Times New Roman" w:hAnsi="Times New Roman"/>
          <w:i w:val="0"/>
          <w:color w:val="auto"/>
          <w:sz w:val="28"/>
          <w:szCs w:val="28"/>
        </w:rPr>
        <w:t xml:space="preserve">муниципального образования Приморско-Ахтарский </w:t>
      </w:r>
      <w:r w:rsidRPr="00B21450">
        <w:rPr>
          <w:rStyle w:val="afa"/>
          <w:rFonts w:ascii="Times New Roman" w:hAnsi="Times New Roman"/>
          <w:i w:val="0"/>
          <w:color w:val="auto"/>
          <w:sz w:val="28"/>
          <w:szCs w:val="28"/>
        </w:rPr>
        <w:t>район;</w:t>
      </w:r>
    </w:p>
    <w:p w:rsidR="00B213F2" w:rsidRPr="00486D5B" w:rsidRDefault="00B213F2" w:rsidP="00B213F2">
      <w:pPr>
        <w:suppressAutoHyphens w:val="0"/>
        <w:ind w:firstLine="851"/>
        <w:jc w:val="both"/>
        <w:rPr>
          <w:rStyle w:val="afa"/>
          <w:i w:val="0"/>
          <w:color w:val="auto"/>
          <w:sz w:val="28"/>
          <w:szCs w:val="28"/>
        </w:rPr>
      </w:pPr>
      <w:r w:rsidRPr="00486D5B">
        <w:rPr>
          <w:rStyle w:val="afa"/>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a"/>
          <w:i w:val="0"/>
          <w:color w:val="auto"/>
          <w:sz w:val="28"/>
          <w:szCs w:val="28"/>
        </w:rPr>
        <w:t xml:space="preserve"> </w:t>
      </w:r>
      <w:r w:rsidRPr="00486D5B">
        <w:rPr>
          <w:rStyle w:val="afa"/>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a"/>
          <w:i w:val="0"/>
          <w:color w:val="auto"/>
          <w:sz w:val="28"/>
          <w:szCs w:val="28"/>
        </w:rPr>
      </w:pPr>
      <w:r w:rsidRPr="00486D5B">
        <w:rPr>
          <w:rStyle w:val="afa"/>
          <w:i w:val="0"/>
          <w:color w:val="auto"/>
          <w:sz w:val="28"/>
          <w:szCs w:val="28"/>
        </w:rPr>
        <w:t>8</w:t>
      </w:r>
      <w:r w:rsidR="009917B8" w:rsidRPr="00486D5B">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a"/>
          <w:i w:val="0"/>
          <w:color w:val="auto"/>
          <w:sz w:val="28"/>
          <w:szCs w:val="28"/>
        </w:rPr>
        <w:t>поселения</w:t>
      </w:r>
      <w:r w:rsidR="009917B8" w:rsidRPr="00486D5B">
        <w:rPr>
          <w:rStyle w:val="afa"/>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a"/>
          <w:i w:val="0"/>
          <w:color w:val="auto"/>
          <w:szCs w:val="28"/>
        </w:rPr>
      </w:pPr>
      <w:r w:rsidRPr="00486D5B">
        <w:rPr>
          <w:rStyle w:val="afa"/>
          <w:i w:val="0"/>
          <w:color w:val="auto"/>
          <w:szCs w:val="28"/>
        </w:rPr>
        <w:t>9</w:t>
      </w:r>
      <w:r w:rsidR="009917B8" w:rsidRPr="00486D5B">
        <w:rPr>
          <w:rStyle w:val="afa"/>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a"/>
          <w:i w:val="0"/>
          <w:color w:val="auto"/>
          <w:sz w:val="28"/>
          <w:szCs w:val="28"/>
        </w:rPr>
      </w:pPr>
      <w:r w:rsidRPr="00486D5B">
        <w:rPr>
          <w:rStyle w:val="afa"/>
          <w:i w:val="0"/>
          <w:color w:val="auto"/>
          <w:sz w:val="28"/>
          <w:szCs w:val="28"/>
        </w:rPr>
        <w:t>10) разработк</w:t>
      </w:r>
      <w:r w:rsidR="00842886" w:rsidRPr="00486D5B">
        <w:rPr>
          <w:rStyle w:val="afa"/>
          <w:i w:val="0"/>
          <w:color w:val="auto"/>
          <w:sz w:val="28"/>
          <w:szCs w:val="28"/>
        </w:rPr>
        <w:t>а</w:t>
      </w:r>
      <w:r w:rsidRPr="00486D5B">
        <w:rPr>
          <w:rStyle w:val="afa"/>
          <w:i w:val="0"/>
          <w:color w:val="auto"/>
          <w:sz w:val="28"/>
          <w:szCs w:val="28"/>
        </w:rPr>
        <w:t xml:space="preserve"> и утверждени</w:t>
      </w:r>
      <w:r w:rsidR="00842886" w:rsidRPr="00486D5B">
        <w:rPr>
          <w:rStyle w:val="afa"/>
          <w:i w:val="0"/>
          <w:color w:val="auto"/>
          <w:sz w:val="28"/>
          <w:szCs w:val="28"/>
        </w:rPr>
        <w:t>е</w:t>
      </w:r>
      <w:r w:rsidRPr="00486D5B">
        <w:rPr>
          <w:rStyle w:val="afa"/>
          <w:i w:val="0"/>
          <w:color w:val="auto"/>
          <w:sz w:val="28"/>
          <w:szCs w:val="28"/>
        </w:rPr>
        <w:t xml:space="preserve"> программ комплексного развития систем </w:t>
      </w:r>
      <w:r w:rsidRPr="00486D5B">
        <w:rPr>
          <w:rStyle w:val="afa"/>
          <w:i w:val="0"/>
          <w:color w:val="auto"/>
          <w:sz w:val="28"/>
          <w:szCs w:val="28"/>
        </w:rPr>
        <w:lastRenderedPageBreak/>
        <w:t>коммунальной инфраструктуры поселени</w:t>
      </w:r>
      <w:r w:rsidR="006316D3" w:rsidRPr="00486D5B">
        <w:rPr>
          <w:rStyle w:val="afa"/>
          <w:i w:val="0"/>
          <w:color w:val="auto"/>
          <w:sz w:val="28"/>
          <w:szCs w:val="28"/>
        </w:rPr>
        <w:t>я</w:t>
      </w:r>
      <w:r w:rsidRPr="006204B2">
        <w:rPr>
          <w:rStyle w:val="afa"/>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a"/>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a"/>
          <w:rFonts w:ascii="Times New Roman" w:hAnsi="Times New Roman"/>
          <w:i w:val="0"/>
          <w:color w:val="auto"/>
          <w:sz w:val="28"/>
          <w:szCs w:val="28"/>
        </w:rPr>
        <w:t>11</w:t>
      </w:r>
      <w:r w:rsidR="009917B8" w:rsidRPr="00486D5B">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sidR="00B21450">
        <w:rPr>
          <w:rFonts w:eastAsia="Times New Roman"/>
        </w:rPr>
        <w:t xml:space="preserve">или </w:t>
      </w:r>
      <w:r>
        <w:rPr>
          <w:rFonts w:eastAsia="Times New Roman"/>
        </w:rPr>
        <w:t>учебы</w:t>
      </w:r>
      <w:r w:rsidR="00B21450">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B21450" w:rsidRDefault="00B21450" w:rsidP="0081350A">
      <w:pPr>
        <w:pStyle w:val="22"/>
        <w:tabs>
          <w:tab w:val="left" w:pos="-142"/>
          <w:tab w:val="left" w:pos="142"/>
        </w:tabs>
        <w:spacing w:before="0" w:after="0"/>
        <w:ind w:firstLine="851"/>
        <w:rPr>
          <w:rFonts w:eastAsia="Times New Roman"/>
        </w:rPr>
      </w:pP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lastRenderedPageBreak/>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B85696" w:rsidRDefault="00B85696" w:rsidP="0081350A">
      <w:pPr>
        <w:pStyle w:val="ConsNormal"/>
        <w:ind w:firstLine="851"/>
        <w:jc w:val="both"/>
        <w:rPr>
          <w:rFonts w:ascii="Times New Roman" w:hAnsi="Times New Roman"/>
          <w:b/>
          <w:sz w:val="28"/>
        </w:rPr>
      </w:pPr>
    </w:p>
    <w:p w:rsidR="00B85696" w:rsidRDefault="00B85696" w:rsidP="0081350A">
      <w:pPr>
        <w:pStyle w:val="ConsNormal"/>
        <w:ind w:firstLine="851"/>
        <w:jc w:val="both"/>
        <w:rPr>
          <w:rFonts w:ascii="Times New Roman" w:hAnsi="Times New Roman"/>
          <w:b/>
          <w:sz w:val="28"/>
        </w:rPr>
      </w:pPr>
    </w:p>
    <w:p w:rsidR="00B85696" w:rsidRDefault="00B85696"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lastRenderedPageBreak/>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B21450">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непосредственно населен</w:t>
      </w:r>
      <w:r w:rsidR="00B21450">
        <w:rPr>
          <w:rFonts w:eastAsia="Times New Roman"/>
          <w:sz w:val="28"/>
        </w:rPr>
        <w:t xml:space="preserve">ием вопросов местного значения </w:t>
      </w:r>
      <w:r>
        <w:rPr>
          <w:rFonts w:eastAsia="Times New Roman"/>
          <w:sz w:val="28"/>
        </w:rPr>
        <w:t xml:space="preserve">проводится местный референдум. </w:t>
      </w:r>
    </w:p>
    <w:p w:rsidR="009917B8" w:rsidRDefault="009917B8" w:rsidP="0081350A">
      <w:pPr>
        <w:pStyle w:val="ac"/>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w:t>
      </w:r>
      <w:r w:rsidR="00B21450">
        <w:rPr>
          <w:color w:val="000000"/>
          <w:sz w:val="28"/>
        </w:rPr>
        <w:t xml:space="preserve">х гарантиях избирательных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c"/>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w:t>
      </w:r>
      <w:r w:rsidR="00B21450">
        <w:rPr>
          <w:color w:val="000000"/>
          <w:sz w:val="28"/>
        </w:rPr>
        <w:t xml:space="preserve">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B21450">
        <w:rPr>
          <w:sz w:val="28"/>
          <w:szCs w:val="28"/>
        </w:rPr>
        <w:t>,</w:t>
      </w:r>
      <w:r w:rsidR="008A5688" w:rsidRPr="00B21450">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w:t>
      </w:r>
      <w:r>
        <w:rPr>
          <w:sz w:val="28"/>
        </w:rPr>
        <w:lastRenderedPageBreak/>
        <w:t xml:space="preserve">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B21450" w:rsidRDefault="003D733C" w:rsidP="003D733C">
      <w:pPr>
        <w:ind w:firstLine="709"/>
        <w:jc w:val="both"/>
        <w:rPr>
          <w:rFonts w:eastAsia="Times New Roman"/>
          <w:kern w:val="0"/>
          <w:sz w:val="28"/>
          <w:szCs w:val="28"/>
        </w:rPr>
      </w:pPr>
      <w:r w:rsidRPr="00B21450">
        <w:rPr>
          <w:rFonts w:eastAsia="Times New Roman"/>
          <w:sz w:val="28"/>
          <w:szCs w:val="28"/>
        </w:rPr>
        <w:t xml:space="preserve">4. </w:t>
      </w:r>
      <w:r w:rsidRPr="00B21450">
        <w:rPr>
          <w:sz w:val="28"/>
          <w:szCs w:val="28"/>
        </w:rPr>
        <w:t>В случае досрочного прекращения полномочий депутата</w:t>
      </w:r>
      <w:r w:rsidR="00663C85" w:rsidRPr="00B21450">
        <w:rPr>
          <w:sz w:val="28"/>
          <w:szCs w:val="28"/>
        </w:rPr>
        <w:t xml:space="preserve"> Совета</w:t>
      </w:r>
      <w:r w:rsidRPr="00B21450">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B21450" w:rsidRDefault="003D733C" w:rsidP="003D733C">
      <w:pPr>
        <w:ind w:firstLine="709"/>
        <w:jc w:val="both"/>
        <w:rPr>
          <w:sz w:val="28"/>
          <w:szCs w:val="28"/>
        </w:rPr>
      </w:pPr>
      <w:r w:rsidRPr="00B21450">
        <w:rPr>
          <w:sz w:val="28"/>
          <w:szCs w:val="28"/>
        </w:rPr>
        <w:t xml:space="preserve">Если в результате досрочного прекращения депутатских полномочий </w:t>
      </w:r>
      <w:r w:rsidR="00663C85" w:rsidRPr="00B21450">
        <w:rPr>
          <w:sz w:val="28"/>
          <w:szCs w:val="28"/>
        </w:rPr>
        <w:t>Совет</w:t>
      </w:r>
      <w:r w:rsidRPr="00B21450">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B21450" w:rsidRDefault="003D733C" w:rsidP="003D733C">
      <w:pPr>
        <w:ind w:firstLine="709"/>
        <w:jc w:val="both"/>
        <w:rPr>
          <w:sz w:val="28"/>
          <w:szCs w:val="28"/>
        </w:rPr>
      </w:pPr>
      <w:r w:rsidRPr="00B21450">
        <w:rPr>
          <w:sz w:val="28"/>
          <w:szCs w:val="28"/>
        </w:rPr>
        <w:t xml:space="preserve">Дополнительные выборы не назначаются и не проводятся, если в результате этих выборов депутат </w:t>
      </w:r>
      <w:r w:rsidR="00663C85" w:rsidRPr="00B21450">
        <w:rPr>
          <w:sz w:val="28"/>
          <w:szCs w:val="28"/>
        </w:rPr>
        <w:t xml:space="preserve">Совета </w:t>
      </w:r>
      <w:r w:rsidRPr="00B21450">
        <w:rPr>
          <w:sz w:val="28"/>
          <w:szCs w:val="28"/>
        </w:rPr>
        <w:t>не может быть избран на срок более одного года.</w:t>
      </w:r>
    </w:p>
    <w:p w:rsidR="003D733C" w:rsidRPr="00B21450" w:rsidRDefault="003D733C" w:rsidP="003D733C">
      <w:pPr>
        <w:pStyle w:val="WW-3"/>
        <w:tabs>
          <w:tab w:val="left" w:pos="142"/>
        </w:tabs>
        <w:rPr>
          <w:rFonts w:eastAsia="Times New Roman"/>
          <w:b w:val="0"/>
          <w:i w:val="0"/>
          <w:szCs w:val="28"/>
        </w:rPr>
      </w:pPr>
      <w:r w:rsidRPr="00B21450">
        <w:rPr>
          <w:b w:val="0"/>
          <w:i w:val="0"/>
          <w:szCs w:val="28"/>
        </w:rPr>
        <w:t xml:space="preserve">Если в результате досрочного прекращения депутатских полномочий </w:t>
      </w:r>
      <w:r w:rsidR="00663C85" w:rsidRPr="00B21450">
        <w:rPr>
          <w:b w:val="0"/>
          <w:i w:val="0"/>
          <w:szCs w:val="28"/>
        </w:rPr>
        <w:lastRenderedPageBreak/>
        <w:t>Совет</w:t>
      </w:r>
      <w:r w:rsidRPr="00B21450">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B21450">
        <w:rPr>
          <w:b w:val="0"/>
          <w:i w:val="0"/>
          <w:szCs w:val="28"/>
        </w:rPr>
        <w:t>данной статьи</w:t>
      </w:r>
      <w:r w:rsidRPr="00B21450">
        <w:rPr>
          <w:b w:val="0"/>
          <w:i w:val="0"/>
          <w:szCs w:val="28"/>
        </w:rPr>
        <w:t>.</w:t>
      </w:r>
    </w:p>
    <w:p w:rsidR="009917B8" w:rsidRPr="00B21450" w:rsidRDefault="003D733C" w:rsidP="0081350A">
      <w:pPr>
        <w:tabs>
          <w:tab w:val="left" w:pos="142"/>
        </w:tabs>
        <w:ind w:firstLine="851"/>
        <w:jc w:val="both"/>
        <w:rPr>
          <w:sz w:val="28"/>
          <w:szCs w:val="28"/>
        </w:rPr>
      </w:pPr>
      <w:r w:rsidRPr="00B21450">
        <w:rPr>
          <w:sz w:val="28"/>
        </w:rPr>
        <w:t>5</w:t>
      </w:r>
      <w:r w:rsidR="009917B8" w:rsidRPr="00B21450">
        <w:rPr>
          <w:sz w:val="28"/>
        </w:rPr>
        <w:t xml:space="preserve">. </w:t>
      </w:r>
      <w:r w:rsidR="0039287C" w:rsidRPr="00B21450">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B21450">
        <w:rPr>
          <w:sz w:val="28"/>
        </w:rPr>
        <w:t>6</w:t>
      </w:r>
      <w:r w:rsidR="009917B8" w:rsidRPr="00B21450">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B21450">
        <w:rPr>
          <w:rFonts w:eastAsia="Times New Roman"/>
          <w:sz w:val="28"/>
        </w:rPr>
        <w:t>7</w:t>
      </w:r>
      <w:r w:rsidR="009917B8" w:rsidRPr="00B21450">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c"/>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 xml:space="preserve">Под неисполнением полномочий депутатом как основанием для отзыва, </w:t>
      </w:r>
      <w:r>
        <w:rPr>
          <w:rFonts w:eastAsia="Times New Roman"/>
          <w:sz w:val="28"/>
        </w:rPr>
        <w:lastRenderedPageBreak/>
        <w:t>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по месту своего жительства на собрании. </w:t>
      </w:r>
    </w:p>
    <w:p w:rsidR="009917B8" w:rsidRPr="006204B2" w:rsidRDefault="0094135B" w:rsidP="0081350A">
      <w:pPr>
        <w:pStyle w:val="ac"/>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w:t>
      </w:r>
      <w:r w:rsidR="009917B8" w:rsidRPr="006204B2">
        <w:rPr>
          <w:rFonts w:eastAsia="Times New Roman"/>
          <w:color w:val="000000"/>
          <w:sz w:val="28"/>
        </w:rPr>
        <w:lastRenderedPageBreak/>
        <w:t>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w:t>
      </w:r>
      <w:r w:rsidRPr="0009600D">
        <w:rPr>
          <w:rFonts w:eastAsia="Times New Roman"/>
          <w:color w:val="000000"/>
          <w:sz w:val="28"/>
        </w:rPr>
        <w:lastRenderedPageBreak/>
        <w:t xml:space="preserve">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00B54153">
        <w:rPr>
          <w:rFonts w:eastAsia="Times New Roman"/>
          <w:color w:val="000000"/>
          <w:sz w:val="28"/>
        </w:rPr>
        <w:t xml:space="preserve"> не </w:t>
      </w:r>
      <w:r w:rsidRPr="0009600D">
        <w:rPr>
          <w:rFonts w:eastAsia="Times New Roman"/>
          <w:color w:val="000000"/>
          <w:sz w:val="28"/>
        </w:rPr>
        <w:t>позднее  чем за 55 дней до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lastRenderedPageBreak/>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w:t>
      </w:r>
      <w:r w:rsidR="00B54153">
        <w:rPr>
          <w:rFonts w:eastAsia="Times New Roman"/>
          <w:color w:val="000000"/>
          <w:sz w:val="28"/>
        </w:rPr>
        <w:t xml:space="preserve">ываются варианты волеизъявления </w:t>
      </w:r>
      <w:r w:rsidR="009917B8" w:rsidRPr="0009600D">
        <w:rPr>
          <w:rFonts w:eastAsia="Times New Roman"/>
          <w:color w:val="000000"/>
          <w:sz w:val="28"/>
        </w:rPr>
        <w:t>голосующего словами: «За отзыв», «Против отзыва», под которыми помещаются пустые квадраты.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b"/>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b"/>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lastRenderedPageBreak/>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c"/>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2. Проект муниципального правового акта, внесенный в порядке реализации правотворческой инициативы граждан, подлежит обязательному </w:t>
      </w:r>
      <w:r>
        <w:rPr>
          <w:rFonts w:ascii="Times New Roman" w:hAnsi="Times New Roman"/>
          <w:sz w:val="28"/>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sidR="00B54153">
        <w:rPr>
          <w:rFonts w:eastAsia="Times New Roman"/>
        </w:rPr>
        <w:t xml:space="preserve">нкт, не являющийся поселением; </w:t>
      </w:r>
      <w:r>
        <w:rPr>
          <w:rFonts w:eastAsia="Times New Roman"/>
        </w:rPr>
        <w:t>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w:t>
      </w:r>
      <w:r>
        <w:rPr>
          <w:rFonts w:ascii="Times New Roman" w:hAnsi="Times New Roman"/>
          <w:sz w:val="28"/>
        </w:rPr>
        <w:lastRenderedPageBreak/>
        <w:t xml:space="preserve">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порядок формирования, прекращения полномочий, права и обязанности, срок полномочий органов территориального общественного </w:t>
      </w:r>
      <w:r>
        <w:rPr>
          <w:rFonts w:ascii="Times New Roman" w:hAnsi="Times New Roman"/>
          <w:sz w:val="28"/>
        </w:rPr>
        <w:lastRenderedPageBreak/>
        <w:t>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B54153"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B54153">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B54153">
          <w:rPr>
            <w:rStyle w:val="af9"/>
            <w:rFonts w:eastAsia="Times New Roman"/>
            <w:color w:val="auto"/>
            <w:kern w:val="0"/>
            <w:szCs w:val="28"/>
            <w:u w:val="none"/>
            <w:lang w:eastAsia="ru-RU"/>
          </w:rPr>
          <w:t>Конституции</w:t>
        </w:r>
      </w:hyperlink>
      <w:r w:rsidR="00873C9B" w:rsidRPr="00B54153">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c"/>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w:t>
      </w:r>
      <w:r>
        <w:rPr>
          <w:rFonts w:eastAsia="Times New Roman"/>
          <w:sz w:val="28"/>
        </w:rPr>
        <w:lastRenderedPageBreak/>
        <w:t xml:space="preserve">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c"/>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c"/>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w:t>
      </w:r>
      <w:r>
        <w:rPr>
          <w:rFonts w:eastAsia="Times New Roman"/>
          <w:sz w:val="28"/>
        </w:rPr>
        <w:lastRenderedPageBreak/>
        <w:t>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8A5688" w:rsidRPr="00B54153">
        <w:rPr>
          <w:rFonts w:ascii="Times New Roman" w:hAnsi="Times New Roman"/>
          <w:sz w:val="28"/>
          <w:szCs w:val="28"/>
        </w:rPr>
        <w:t>, избрания делегатов</w:t>
      </w:r>
      <w:r w:rsidRPr="00B54153">
        <w:rPr>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7. Финансирование мероприятий, связанных с подготовкой и </w:t>
      </w:r>
      <w:r>
        <w:rPr>
          <w:rFonts w:eastAsia="Times New Roman"/>
        </w:rPr>
        <w:lastRenderedPageBreak/>
        <w:t>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B54153" w:rsidRDefault="00894C52" w:rsidP="00894C52">
      <w:pPr>
        <w:pStyle w:val="ConsPlusNormal"/>
        <w:ind w:firstLine="851"/>
        <w:jc w:val="both"/>
        <w:rPr>
          <w:rFonts w:ascii="Times New Roman" w:eastAsia="Times New Roman" w:hAnsi="Times New Roman"/>
          <w:kern w:val="0"/>
          <w:sz w:val="28"/>
          <w:szCs w:val="28"/>
          <w:lang w:eastAsia="ru-RU"/>
        </w:rPr>
      </w:pPr>
      <w:r w:rsidRPr="00B54153">
        <w:rPr>
          <w:rFonts w:ascii="Times New Roman" w:hAnsi="Times New Roman"/>
          <w:sz w:val="28"/>
          <w:szCs w:val="28"/>
        </w:rPr>
        <w:t xml:space="preserve">3. </w:t>
      </w:r>
      <w:r w:rsidRPr="00B54153">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B54153">
        <w:rPr>
          <w:sz w:val="28"/>
        </w:rPr>
        <w:t>Бородинского</w:t>
      </w:r>
      <w:r>
        <w:rPr>
          <w:sz w:val="28"/>
        </w:rPr>
        <w:t xml:space="preserve"> сельского поселения </w:t>
      </w:r>
      <w:r w:rsidR="00B54153">
        <w:rPr>
          <w:sz w:val="28"/>
        </w:rPr>
        <w:t>Приморско-Ахтарского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B54153">
        <w:rPr>
          <w:sz w:val="28"/>
        </w:rPr>
        <w:t xml:space="preserve">Бородинского </w:t>
      </w:r>
      <w:r>
        <w:rPr>
          <w:sz w:val="28"/>
        </w:rPr>
        <w:t xml:space="preserve">сельского поселения </w:t>
      </w:r>
      <w:r w:rsidR="00B54153">
        <w:rPr>
          <w:sz w:val="28"/>
        </w:rPr>
        <w:t xml:space="preserve">Приморско-Ахтарского </w:t>
      </w:r>
      <w:r>
        <w:rPr>
          <w:sz w:val="28"/>
        </w:rPr>
        <w:t>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B54153">
        <w:rPr>
          <w:sz w:val="28"/>
        </w:rPr>
        <w:t>Бородинского</w:t>
      </w:r>
      <w:r>
        <w:rPr>
          <w:sz w:val="28"/>
        </w:rPr>
        <w:t xml:space="preserve"> сельского поселения </w:t>
      </w:r>
      <w:r w:rsidR="00B54153">
        <w:rPr>
          <w:sz w:val="28"/>
        </w:rPr>
        <w:t xml:space="preserve">Приморско-Ахтарского </w:t>
      </w:r>
      <w:r>
        <w:rPr>
          <w:sz w:val="28"/>
        </w:rPr>
        <w:lastRenderedPageBreak/>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e"/>
        <w:tabs>
          <w:tab w:val="left" w:pos="142"/>
        </w:tabs>
        <w:ind w:firstLine="851"/>
        <w:jc w:val="both"/>
        <w:rPr>
          <w:rFonts w:eastAsia="Times New Roman"/>
          <w:b/>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B54153">
        <w:rPr>
          <w:rFonts w:ascii="Times New Roman" w:hAnsi="Times New Roman"/>
          <w:sz w:val="28"/>
        </w:rPr>
        <w:t xml:space="preserve">14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5"/>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5"/>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8A5688" w:rsidRPr="00B54153">
        <w:rPr>
          <w:b/>
          <w:sz w:val="28"/>
          <w:szCs w:val="28"/>
        </w:rPr>
        <w:t xml:space="preserve"> </w:t>
      </w:r>
      <w:r w:rsidR="008A5688" w:rsidRPr="00B54153">
        <w:rPr>
          <w:sz w:val="28"/>
          <w:szCs w:val="28"/>
        </w:rPr>
        <w:t>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5"/>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DF0D9C" w:rsidRDefault="004A6336" w:rsidP="004A6336">
      <w:pPr>
        <w:pStyle w:val="ConsNormal"/>
        <w:ind w:firstLine="851"/>
        <w:jc w:val="both"/>
        <w:rPr>
          <w:rFonts w:eastAsia="Arial Unicode MS"/>
          <w:kern w:val="2"/>
          <w:sz w:val="28"/>
          <w:szCs w:val="28"/>
        </w:rPr>
      </w:pPr>
      <w:r w:rsidRPr="00DF0D9C">
        <w:rPr>
          <w:rFonts w:ascii="Times New Roman" w:hAnsi="Times New Roman"/>
          <w:sz w:val="28"/>
          <w:szCs w:val="28"/>
        </w:rPr>
        <w:t>Срок полномочий депутата Совета составляет 5 лет.</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lastRenderedPageBreak/>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lastRenderedPageBreak/>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lastRenderedPageBreak/>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DF0D9C">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DF0D9C">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 xml:space="preserve">(собраний делегатов), </w:t>
      </w:r>
      <w:r w:rsidR="0070359D" w:rsidRPr="00E971CF">
        <w:rPr>
          <w:rFonts w:ascii="Times New Roman" w:hAnsi="Times New Roman"/>
          <w:sz w:val="28"/>
          <w:szCs w:val="28"/>
        </w:rPr>
        <w:t>избрания делегатов,</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5) утверждение структуры администрации, утверждение положений об </w:t>
      </w:r>
      <w:r>
        <w:rPr>
          <w:rFonts w:ascii="Times New Roman" w:hAnsi="Times New Roman"/>
          <w:sz w:val="28"/>
        </w:rPr>
        <w:lastRenderedPageBreak/>
        <w:t>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E971CF">
        <w:rPr>
          <w:rFonts w:eastAsia="Times New Roman"/>
          <w:sz w:val="28"/>
        </w:rPr>
        <w:t>,</w:t>
      </w:r>
      <w:r>
        <w:rPr>
          <w:rFonts w:eastAsia="Times New Roman"/>
          <w:sz w:val="28"/>
        </w:rPr>
        <w:t xml:space="preserve"> </w:t>
      </w:r>
      <w:r w:rsidRPr="00E971CF">
        <w:rPr>
          <w:rFonts w:eastAsia="Times New Roman"/>
          <w:sz w:val="28"/>
        </w:rPr>
        <w:t>порядка</w:t>
      </w:r>
      <w:r w:rsidR="0070359D" w:rsidRPr="00E971CF">
        <w:rPr>
          <w:b/>
          <w:sz w:val="28"/>
          <w:szCs w:val="28"/>
        </w:rPr>
        <w:t xml:space="preserve"> </w:t>
      </w:r>
      <w:r w:rsidR="0070359D" w:rsidRPr="00E971CF">
        <w:rPr>
          <w:sz w:val="28"/>
          <w:szCs w:val="28"/>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E971CF">
        <w:rPr>
          <w:sz w:val="28"/>
          <w:szCs w:val="28"/>
        </w:rPr>
        <w:t>,</w:t>
      </w:r>
      <w:r w:rsidR="0070359D" w:rsidRPr="00E971CF">
        <w:rPr>
          <w:rFonts w:eastAsia="Calibri"/>
          <w:kern w:val="0"/>
          <w:sz w:val="28"/>
          <w:szCs w:val="28"/>
          <w:lang w:eastAsia="ru-RU"/>
        </w:rPr>
        <w:t xml:space="preserve"> проживающего на данной территории,</w:t>
      </w:r>
      <w:r w:rsidR="0070359D" w:rsidRPr="007F2C6C">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7"/>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7"/>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c"/>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c"/>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c"/>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xml:space="preserve">) иные полномочия, отнесенные к ведению Совета законодательством </w:t>
      </w:r>
      <w:r w:rsidR="009917B8" w:rsidRPr="0002597E">
        <w:rPr>
          <w:sz w:val="28"/>
        </w:rPr>
        <w:lastRenderedPageBreak/>
        <w:t>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xml:space="preserve">- введения на территории Краснодарского края </w:t>
      </w:r>
      <w:r w:rsidR="00E971CF">
        <w:rPr>
          <w:rFonts w:eastAsia="Times New Roman"/>
          <w:sz w:val="28"/>
        </w:rPr>
        <w:t xml:space="preserve">или муниципального образования </w:t>
      </w:r>
      <w:r>
        <w:rPr>
          <w:rFonts w:eastAsia="Times New Roman"/>
          <w:sz w:val="28"/>
        </w:rPr>
        <w:t>режима чрезвычайного положения;</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5"/>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5"/>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5"/>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3B0F16" w:rsidRPr="00E971CF" w:rsidRDefault="009917B8" w:rsidP="00E971CF">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E971CF" w:rsidRDefault="0012228E" w:rsidP="0012228E">
      <w:pPr>
        <w:pStyle w:val="ConsNormal"/>
        <w:tabs>
          <w:tab w:val="left" w:pos="57"/>
        </w:tabs>
        <w:ind w:firstLine="851"/>
        <w:jc w:val="both"/>
        <w:rPr>
          <w:rFonts w:ascii="Times New Roman" w:hAnsi="Times New Roman"/>
          <w:sz w:val="28"/>
        </w:rPr>
      </w:pPr>
      <w:r w:rsidRPr="00E971CF">
        <w:rPr>
          <w:rFonts w:ascii="Times New Roman" w:hAnsi="Times New Roman"/>
          <w:sz w:val="28"/>
        </w:rPr>
        <w:t xml:space="preserve">10. </w:t>
      </w:r>
      <w:r w:rsidR="009917B8" w:rsidRPr="00E971CF">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E971CF" w:rsidRDefault="0012228E" w:rsidP="0012228E">
      <w:pPr>
        <w:pStyle w:val="ConsNormal"/>
        <w:tabs>
          <w:tab w:val="left" w:pos="57"/>
        </w:tabs>
        <w:ind w:firstLine="851"/>
        <w:jc w:val="both"/>
        <w:rPr>
          <w:rFonts w:ascii="Times New Roman" w:hAnsi="Times New Roman"/>
          <w:sz w:val="28"/>
        </w:rPr>
      </w:pPr>
      <w:r w:rsidRPr="00E971CF">
        <w:rPr>
          <w:rFonts w:ascii="Times New Roman" w:hAnsi="Times New Roman"/>
          <w:sz w:val="28"/>
        </w:rPr>
        <w:t xml:space="preserve">11. </w:t>
      </w:r>
      <w:r w:rsidR="009917B8" w:rsidRPr="00E971CF">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5"/>
        <w:tabs>
          <w:tab w:val="left" w:pos="57"/>
        </w:tabs>
        <w:spacing w:after="0"/>
        <w:ind w:firstLine="851"/>
        <w:jc w:val="both"/>
        <w:rPr>
          <w:rFonts w:eastAsia="Times New Roman"/>
          <w:sz w:val="28"/>
        </w:rPr>
      </w:pPr>
      <w:r w:rsidRPr="00E971CF">
        <w:rPr>
          <w:rFonts w:eastAsia="Times New Roman"/>
          <w:sz w:val="28"/>
        </w:rPr>
        <w:lastRenderedPageBreak/>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5"/>
        <w:tabs>
          <w:tab w:val="left" w:pos="142"/>
        </w:tabs>
        <w:spacing w:after="0"/>
        <w:ind w:firstLine="851"/>
        <w:jc w:val="both"/>
        <w:rPr>
          <w:rFonts w:eastAsia="Times New Roman"/>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lastRenderedPageBreak/>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E971CF">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Pr>
          <w:sz w:val="28"/>
        </w:rPr>
        <w:lastRenderedPageBreak/>
        <w:t xml:space="preserve">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lastRenderedPageBreak/>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3"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85696">
        <w:rPr>
          <w:rFonts w:ascii="Times New Roman" w:hAnsi="Times New Roman"/>
          <w:b/>
          <w:sz w:val="28"/>
        </w:rPr>
        <w:t xml:space="preserve"> </w:t>
      </w:r>
      <w:r w:rsidR="002E107C">
        <w:rPr>
          <w:rFonts w:ascii="Times New Roman" w:hAnsi="Times New Roman"/>
          <w:sz w:val="28"/>
        </w:rPr>
        <w:t xml:space="preserve">органах </w:t>
      </w:r>
      <w:r w:rsidR="009917B8">
        <w:rPr>
          <w:rFonts w:ascii="Times New Roman" w:hAnsi="Times New Roman"/>
          <w:sz w:val="28"/>
        </w:rPr>
        <w:t xml:space="preserve">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E971CF"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971CF"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E971CF" w:rsidP="0081350A">
      <w:pPr>
        <w:pStyle w:val="ConsNormal"/>
        <w:tabs>
          <w:tab w:val="left" w:pos="15"/>
        </w:tabs>
        <w:ind w:firstLine="851"/>
        <w:jc w:val="both"/>
        <w:rPr>
          <w:rFonts w:ascii="Times New Roman" w:hAnsi="Times New Roman"/>
          <w:sz w:val="28"/>
        </w:rPr>
      </w:pPr>
      <w:r>
        <w:rPr>
          <w:rFonts w:ascii="Times New Roman" w:hAnsi="Times New Roman"/>
          <w:sz w:val="28"/>
        </w:rPr>
        <w:lastRenderedPageBreak/>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971CF">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E971CF">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971CF">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971CF">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971CF">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971CF">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E971CF">
        <w:rPr>
          <w:rFonts w:ascii="Times New Roman" w:hAnsi="Times New Roman"/>
          <w:sz w:val="28"/>
          <w:szCs w:val="28"/>
        </w:rPr>
        <w:t>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E971CF">
        <w:rPr>
          <w:rFonts w:ascii="Times New Roman" w:hAnsi="Times New Roman"/>
          <w:sz w:val="28"/>
          <w:szCs w:val="28"/>
        </w:rPr>
        <w:t>;</w:t>
      </w:r>
    </w:p>
    <w:p w:rsidR="00A12171" w:rsidRPr="00E971CF"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E971CF">
        <w:rPr>
          <w:rFonts w:eastAsia="Calibri"/>
          <w:kern w:val="0"/>
          <w:sz w:val="28"/>
          <w:szCs w:val="28"/>
          <w:lang w:eastAsia="ru-RU"/>
        </w:rPr>
        <w:t>1</w:t>
      </w:r>
      <w:r w:rsidR="00E971CF" w:rsidRPr="00E971CF">
        <w:rPr>
          <w:rFonts w:eastAsia="Calibri"/>
          <w:kern w:val="0"/>
          <w:sz w:val="28"/>
          <w:szCs w:val="28"/>
          <w:lang w:eastAsia="ru-RU"/>
        </w:rPr>
        <w:t>7</w:t>
      </w:r>
      <w:r w:rsidRPr="00E971CF">
        <w:rPr>
          <w:rFonts w:eastAsia="Calibri"/>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E971CF" w:rsidRDefault="00A12171" w:rsidP="00A12171">
      <w:pPr>
        <w:pStyle w:val="ConsPlusNormal"/>
        <w:ind w:firstLine="851"/>
        <w:jc w:val="both"/>
        <w:rPr>
          <w:rFonts w:ascii="Times New Roman" w:eastAsia="Calibri" w:hAnsi="Times New Roman" w:cs="Times New Roman"/>
          <w:kern w:val="0"/>
          <w:sz w:val="28"/>
          <w:szCs w:val="28"/>
          <w:lang w:eastAsia="ru-RU"/>
        </w:rPr>
      </w:pPr>
      <w:r w:rsidRPr="00E971CF">
        <w:rPr>
          <w:rFonts w:ascii="Times New Roman" w:eastAsia="Calibri" w:hAnsi="Times New Roman" w:cs="Times New Roman"/>
          <w:kern w:val="0"/>
          <w:sz w:val="28"/>
          <w:szCs w:val="28"/>
        </w:rPr>
        <w:t>1</w:t>
      </w:r>
      <w:r w:rsidR="00E971CF" w:rsidRPr="00E971CF">
        <w:rPr>
          <w:rFonts w:ascii="Times New Roman" w:eastAsia="Calibri" w:hAnsi="Times New Roman" w:cs="Times New Roman"/>
          <w:kern w:val="0"/>
          <w:sz w:val="28"/>
          <w:szCs w:val="28"/>
        </w:rPr>
        <w:t>8</w:t>
      </w:r>
      <w:r w:rsidRPr="00E971CF">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E971CF">
        <w:rPr>
          <w:rFonts w:ascii="Times New Roman" w:eastAsia="Calibri" w:hAnsi="Times New Roman" w:cs="Times New Roman"/>
          <w:kern w:val="0"/>
          <w:sz w:val="28"/>
          <w:szCs w:val="28"/>
          <w:lang w:eastAsia="ru-RU" w:bidi="ar-SA"/>
        </w:rPr>
        <w:t>от 13.07.2015 № 224-ФЗ «</w:t>
      </w:r>
      <w:r w:rsidRPr="00E971CF">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5"/>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E971CF">
        <w:rPr>
          <w:sz w:val="28"/>
          <w:szCs w:val="28"/>
        </w:rPr>
        <w:t xml:space="preserve">, </w:t>
      </w:r>
      <w:r w:rsidRPr="00E971CF">
        <w:rPr>
          <w:rFonts w:eastAsia="Times New Roman"/>
          <w:sz w:val="28"/>
        </w:rPr>
        <w:t xml:space="preserve">досрочного прекращения им своих полномочий, </w:t>
      </w:r>
      <w:r w:rsidR="00CE4F04" w:rsidRPr="003F5249">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Pr>
          <w:rFonts w:eastAsia="Times New Roman"/>
          <w:b/>
          <w:bCs/>
          <w:kern w:val="0"/>
          <w:sz w:val="28"/>
          <w:szCs w:val="28"/>
          <w:lang w:eastAsia="ru-RU"/>
        </w:rPr>
        <w:t xml:space="preserve"> </w:t>
      </w:r>
      <w:r>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85696" w:rsidRDefault="00B85696" w:rsidP="0081350A">
      <w:pPr>
        <w:tabs>
          <w:tab w:val="left" w:pos="142"/>
        </w:tabs>
        <w:ind w:firstLine="851"/>
        <w:jc w:val="both"/>
        <w:rPr>
          <w:sz w:val="28"/>
          <w:szCs w:val="28"/>
        </w:rPr>
      </w:pPr>
    </w:p>
    <w:p w:rsidR="009917B8" w:rsidRDefault="009917B8" w:rsidP="0081350A">
      <w:pPr>
        <w:tabs>
          <w:tab w:val="left" w:pos="142"/>
        </w:tabs>
        <w:ind w:firstLine="851"/>
        <w:jc w:val="both"/>
        <w:rPr>
          <w:rFonts w:eastAsia="Times New Roman"/>
          <w:sz w:val="28"/>
        </w:rPr>
      </w:pPr>
    </w:p>
    <w:p w:rsidR="009917B8" w:rsidRDefault="009917B8" w:rsidP="0081350A">
      <w:pPr>
        <w:pStyle w:val="a5"/>
        <w:tabs>
          <w:tab w:val="left" w:pos="0"/>
          <w:tab w:val="left" w:pos="142"/>
          <w:tab w:val="left" w:pos="360"/>
        </w:tabs>
        <w:spacing w:after="0"/>
        <w:ind w:firstLine="851"/>
        <w:jc w:val="both"/>
        <w:rPr>
          <w:rFonts w:eastAsia="Times New Roman"/>
          <w:b/>
          <w:sz w:val="28"/>
        </w:rPr>
      </w:pPr>
      <w:r>
        <w:rPr>
          <w:rFonts w:eastAsia="Times New Roman"/>
          <w:b/>
          <w:sz w:val="28"/>
        </w:rPr>
        <w:lastRenderedPageBreak/>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5"/>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3F5249">
        <w:rPr>
          <w:color w:val="000000"/>
          <w:sz w:val="28"/>
          <w:szCs w:val="28"/>
        </w:rPr>
        <w:t xml:space="preserve">со статьей 74 </w:t>
      </w:r>
      <w:r w:rsidRPr="003F5249">
        <w:rPr>
          <w:sz w:val="28"/>
          <w:szCs w:val="28"/>
        </w:rPr>
        <w:t>Федерального закона от 06.10.2003</w:t>
      </w:r>
      <w:r w:rsidRPr="003F5249">
        <w:rPr>
          <w:sz w:val="28"/>
          <w:szCs w:val="28"/>
          <w:vertAlign w:val="superscript"/>
        </w:rPr>
        <w:t xml:space="preserve"> </w:t>
      </w:r>
      <w:r w:rsidRPr="003F5249">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w:t>
      </w:r>
      <w:r w:rsidRPr="0002597E">
        <w:rPr>
          <w:sz w:val="28"/>
          <w:szCs w:val="28"/>
        </w:rPr>
        <w:lastRenderedPageBreak/>
        <w:t xml:space="preserve">установленных Федеральным </w:t>
      </w:r>
      <w:hyperlink r:id="rId14"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5"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3F5249">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003F5249">
        <w:rPr>
          <w:sz w:val="28"/>
          <w:szCs w:val="28"/>
        </w:rPr>
        <w:t xml:space="preserve"> прекращаются </w:t>
      </w:r>
      <w:r w:rsidRPr="0087331D">
        <w:rPr>
          <w:sz w:val="28"/>
          <w:szCs w:val="28"/>
        </w:rPr>
        <w:t>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e"/>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xml:space="preserve">- право на своевременное и в полном объеме получение денежного </w:t>
      </w:r>
      <w:r w:rsidRPr="003D4ED9">
        <w:lastRenderedPageBreak/>
        <w:t>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3F5249">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3F5249">
        <w:t xml:space="preserve">7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w:t>
      </w:r>
      <w:r w:rsidR="009917B8" w:rsidRPr="003D4ED9">
        <w:lastRenderedPageBreak/>
        <w:t>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3F5249" w:rsidRDefault="00D73B8F" w:rsidP="00D73B8F">
      <w:pPr>
        <w:suppressAutoHyphens w:val="0"/>
        <w:autoSpaceDE w:val="0"/>
        <w:autoSpaceDN w:val="0"/>
        <w:adjustRightInd w:val="0"/>
        <w:ind w:firstLine="851"/>
        <w:jc w:val="both"/>
        <w:rPr>
          <w:rFonts w:eastAsia="Calibri"/>
          <w:kern w:val="0"/>
          <w:sz w:val="28"/>
          <w:szCs w:val="28"/>
          <w:lang w:eastAsia="ru-RU"/>
        </w:rPr>
      </w:pPr>
      <w:r w:rsidRPr="003F5249">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3F5249">
          <w:rPr>
            <w:rStyle w:val="af9"/>
            <w:rFonts w:eastAsia="Calibri"/>
            <w:color w:val="auto"/>
            <w:kern w:val="0"/>
            <w:sz w:val="28"/>
            <w:szCs w:val="28"/>
            <w:u w:val="none"/>
            <w:lang w:eastAsia="ru-RU"/>
          </w:rPr>
          <w:t>абзацем седьмым части 16 статьи 35</w:t>
        </w:r>
      </w:hyperlink>
      <w:r w:rsidRPr="003F5249">
        <w:rPr>
          <w:rFonts w:eastAsia="Calibri"/>
          <w:kern w:val="0"/>
          <w:sz w:val="28"/>
          <w:szCs w:val="28"/>
          <w:lang w:eastAsia="ru-RU"/>
        </w:rPr>
        <w:t xml:space="preserve">, </w:t>
      </w:r>
      <w:hyperlink r:id="rId18" w:history="1">
        <w:r w:rsidRPr="003F5249">
          <w:rPr>
            <w:rStyle w:val="af9"/>
            <w:rFonts w:eastAsia="Calibri"/>
            <w:color w:val="auto"/>
            <w:kern w:val="0"/>
            <w:sz w:val="28"/>
            <w:szCs w:val="28"/>
            <w:u w:val="none"/>
            <w:lang w:eastAsia="ru-RU"/>
          </w:rPr>
          <w:t>пунктами 2.1</w:t>
        </w:r>
      </w:hyperlink>
      <w:r w:rsidRPr="003F5249">
        <w:rPr>
          <w:rFonts w:eastAsia="Calibri"/>
          <w:kern w:val="0"/>
          <w:sz w:val="28"/>
          <w:szCs w:val="28"/>
          <w:lang w:eastAsia="ru-RU"/>
        </w:rPr>
        <w:t xml:space="preserve">, </w:t>
      </w:r>
      <w:hyperlink r:id="rId19" w:history="1">
        <w:r w:rsidRPr="003F5249">
          <w:rPr>
            <w:rStyle w:val="af9"/>
            <w:rFonts w:eastAsia="Calibri"/>
            <w:color w:val="auto"/>
            <w:kern w:val="0"/>
            <w:sz w:val="28"/>
            <w:szCs w:val="28"/>
            <w:u w:val="none"/>
            <w:lang w:eastAsia="ru-RU"/>
          </w:rPr>
          <w:t>3</w:t>
        </w:r>
      </w:hyperlink>
      <w:r w:rsidRPr="003F5249">
        <w:rPr>
          <w:rFonts w:eastAsia="Calibri"/>
          <w:kern w:val="0"/>
          <w:sz w:val="28"/>
          <w:szCs w:val="28"/>
          <w:lang w:eastAsia="ru-RU"/>
        </w:rPr>
        <w:t xml:space="preserve">, </w:t>
      </w:r>
      <w:hyperlink r:id="rId20" w:history="1">
        <w:r w:rsidRPr="003F5249">
          <w:rPr>
            <w:rStyle w:val="af9"/>
            <w:rFonts w:eastAsia="Calibri"/>
            <w:color w:val="auto"/>
            <w:kern w:val="0"/>
            <w:sz w:val="28"/>
            <w:szCs w:val="28"/>
            <w:u w:val="none"/>
            <w:lang w:eastAsia="ru-RU"/>
          </w:rPr>
          <w:t>6</w:t>
        </w:r>
      </w:hyperlink>
      <w:r w:rsidRPr="003F5249">
        <w:rPr>
          <w:rFonts w:eastAsia="Calibri"/>
          <w:kern w:val="0"/>
          <w:sz w:val="28"/>
          <w:szCs w:val="28"/>
          <w:lang w:eastAsia="ru-RU"/>
        </w:rPr>
        <w:t xml:space="preserve"> - </w:t>
      </w:r>
      <w:hyperlink r:id="rId21" w:history="1">
        <w:r w:rsidRPr="003F5249">
          <w:rPr>
            <w:rStyle w:val="af9"/>
            <w:rFonts w:eastAsia="Calibri"/>
            <w:color w:val="auto"/>
            <w:kern w:val="0"/>
            <w:sz w:val="28"/>
            <w:szCs w:val="28"/>
            <w:u w:val="none"/>
            <w:lang w:eastAsia="ru-RU"/>
          </w:rPr>
          <w:t>9 части 6</w:t>
        </w:r>
      </w:hyperlink>
      <w:r w:rsidRPr="003F5249">
        <w:rPr>
          <w:rFonts w:eastAsia="Calibri"/>
          <w:kern w:val="0"/>
          <w:sz w:val="28"/>
          <w:szCs w:val="28"/>
          <w:lang w:eastAsia="ru-RU"/>
        </w:rPr>
        <w:t xml:space="preserve">, </w:t>
      </w:r>
      <w:hyperlink r:id="rId22" w:history="1">
        <w:r w:rsidRPr="003F5249">
          <w:rPr>
            <w:rStyle w:val="af9"/>
            <w:rFonts w:eastAsia="Calibri"/>
            <w:color w:val="auto"/>
            <w:kern w:val="0"/>
            <w:sz w:val="28"/>
            <w:szCs w:val="28"/>
            <w:u w:val="none"/>
            <w:lang w:eastAsia="ru-RU"/>
          </w:rPr>
          <w:t>частью 6.1 статьи 36</w:t>
        </w:r>
      </w:hyperlink>
      <w:r w:rsidRPr="003F5249">
        <w:rPr>
          <w:rFonts w:eastAsia="Calibri"/>
          <w:kern w:val="0"/>
          <w:sz w:val="28"/>
          <w:szCs w:val="28"/>
          <w:lang w:eastAsia="ru-RU"/>
        </w:rPr>
        <w:t xml:space="preserve">, </w:t>
      </w:r>
      <w:hyperlink r:id="rId23" w:history="1">
        <w:r w:rsidRPr="003F5249">
          <w:rPr>
            <w:rStyle w:val="af9"/>
            <w:rFonts w:eastAsia="Calibri"/>
            <w:color w:val="auto"/>
            <w:kern w:val="0"/>
            <w:sz w:val="28"/>
            <w:szCs w:val="28"/>
            <w:u w:val="none"/>
            <w:lang w:eastAsia="ru-RU"/>
          </w:rPr>
          <w:t>частью 7.1</w:t>
        </w:r>
      </w:hyperlink>
      <w:r w:rsidRPr="003F5249">
        <w:rPr>
          <w:rFonts w:eastAsia="Calibri"/>
          <w:kern w:val="0"/>
          <w:sz w:val="28"/>
          <w:szCs w:val="28"/>
          <w:lang w:eastAsia="ru-RU"/>
        </w:rPr>
        <w:t xml:space="preserve">, </w:t>
      </w:r>
      <w:hyperlink r:id="rId24" w:history="1">
        <w:r w:rsidRPr="003F5249">
          <w:rPr>
            <w:rStyle w:val="af9"/>
            <w:rFonts w:eastAsia="Calibri"/>
            <w:color w:val="auto"/>
            <w:kern w:val="0"/>
            <w:sz w:val="28"/>
            <w:szCs w:val="28"/>
            <w:u w:val="none"/>
            <w:lang w:eastAsia="ru-RU"/>
          </w:rPr>
          <w:t>пунктами 5</w:t>
        </w:r>
      </w:hyperlink>
      <w:r w:rsidRPr="003F5249">
        <w:rPr>
          <w:rFonts w:eastAsia="Calibri"/>
          <w:kern w:val="0"/>
          <w:sz w:val="28"/>
          <w:szCs w:val="28"/>
          <w:lang w:eastAsia="ru-RU"/>
        </w:rPr>
        <w:t xml:space="preserve"> - </w:t>
      </w:r>
      <w:hyperlink r:id="rId25" w:history="1">
        <w:r w:rsidRPr="003F5249">
          <w:rPr>
            <w:rStyle w:val="af9"/>
            <w:rFonts w:eastAsia="Calibri"/>
            <w:color w:val="auto"/>
            <w:kern w:val="0"/>
            <w:sz w:val="28"/>
            <w:szCs w:val="28"/>
            <w:u w:val="none"/>
            <w:lang w:eastAsia="ru-RU"/>
          </w:rPr>
          <w:t>8 части 10</w:t>
        </w:r>
      </w:hyperlink>
      <w:r w:rsidRPr="003F5249">
        <w:rPr>
          <w:rFonts w:eastAsia="Calibri"/>
          <w:kern w:val="0"/>
          <w:sz w:val="28"/>
          <w:szCs w:val="28"/>
          <w:lang w:eastAsia="ru-RU"/>
        </w:rPr>
        <w:t xml:space="preserve">, </w:t>
      </w:r>
      <w:hyperlink r:id="rId26" w:history="1">
        <w:r w:rsidRPr="003F5249">
          <w:rPr>
            <w:rStyle w:val="af9"/>
            <w:rFonts w:eastAsia="Calibri"/>
            <w:color w:val="auto"/>
            <w:kern w:val="0"/>
            <w:sz w:val="28"/>
            <w:szCs w:val="28"/>
            <w:u w:val="none"/>
            <w:lang w:eastAsia="ru-RU"/>
          </w:rPr>
          <w:t>частью 10.1 статьи 40</w:t>
        </w:r>
      </w:hyperlink>
      <w:r w:rsidRPr="003F5249">
        <w:rPr>
          <w:rFonts w:eastAsia="Calibri"/>
          <w:kern w:val="0"/>
          <w:sz w:val="28"/>
          <w:szCs w:val="28"/>
          <w:lang w:eastAsia="ru-RU"/>
        </w:rPr>
        <w:t xml:space="preserve">, </w:t>
      </w:r>
      <w:hyperlink r:id="rId27" w:history="1">
        <w:r w:rsidRPr="003F5249">
          <w:rPr>
            <w:rStyle w:val="af9"/>
            <w:rFonts w:eastAsia="Calibri"/>
            <w:color w:val="auto"/>
            <w:kern w:val="0"/>
            <w:sz w:val="28"/>
            <w:szCs w:val="28"/>
            <w:u w:val="none"/>
            <w:lang w:eastAsia="ru-RU"/>
          </w:rPr>
          <w:t>частями 1</w:t>
        </w:r>
      </w:hyperlink>
      <w:r w:rsidRPr="003F5249">
        <w:rPr>
          <w:rFonts w:eastAsia="Calibri"/>
          <w:kern w:val="0"/>
          <w:sz w:val="28"/>
          <w:szCs w:val="28"/>
          <w:lang w:eastAsia="ru-RU"/>
        </w:rPr>
        <w:t xml:space="preserve"> и </w:t>
      </w:r>
      <w:hyperlink r:id="rId28" w:history="1">
        <w:r w:rsidRPr="003F5249">
          <w:rPr>
            <w:rStyle w:val="af9"/>
            <w:rFonts w:eastAsia="Calibri"/>
            <w:color w:val="auto"/>
            <w:kern w:val="0"/>
            <w:sz w:val="28"/>
            <w:szCs w:val="28"/>
            <w:u w:val="none"/>
            <w:lang w:eastAsia="ru-RU"/>
          </w:rPr>
          <w:t>2 статьи 73</w:t>
        </w:r>
      </w:hyperlink>
      <w:r w:rsidRPr="003F5249">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3F5249" w:rsidRDefault="009917B8" w:rsidP="0081350A">
      <w:pPr>
        <w:pStyle w:val="ae"/>
        <w:tabs>
          <w:tab w:val="left" w:pos="142"/>
        </w:tabs>
        <w:ind w:firstLine="851"/>
        <w:jc w:val="left"/>
        <w:rPr>
          <w:rFonts w:eastAsia="Times New Roman"/>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w:t>
      </w:r>
      <w:r w:rsidRPr="001F386D">
        <w:rPr>
          <w:bCs/>
          <w:sz w:val="28"/>
          <w:szCs w:val="28"/>
        </w:rPr>
        <w:lastRenderedPageBreak/>
        <w:t xml:space="preserve">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6"/>
        <w:suppressAutoHyphens w:val="0"/>
        <w:ind w:left="0" w:firstLine="851"/>
        <w:jc w:val="both"/>
        <w:rPr>
          <w:rStyle w:val="afa"/>
          <w:i w:val="0"/>
          <w:color w:val="auto"/>
          <w:sz w:val="28"/>
          <w:szCs w:val="28"/>
        </w:rPr>
      </w:pPr>
      <w:r w:rsidRPr="001F386D">
        <w:rPr>
          <w:rStyle w:val="afa"/>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6"/>
        <w:suppressAutoHyphens w:val="0"/>
        <w:ind w:left="0" w:firstLine="851"/>
        <w:jc w:val="both"/>
        <w:rPr>
          <w:rStyle w:val="afa"/>
          <w:i w:val="0"/>
          <w:color w:val="auto"/>
          <w:sz w:val="28"/>
          <w:szCs w:val="28"/>
        </w:rPr>
      </w:pPr>
      <w:r w:rsidRPr="001F386D">
        <w:rPr>
          <w:rStyle w:val="afa"/>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xml:space="preserve">) рассматривает жалобы потребителей, консультирует их по вопросам </w:t>
      </w:r>
      <w:r w:rsidR="009917B8" w:rsidRPr="001F386D">
        <w:rPr>
          <w:rFonts w:ascii="Times New Roman" w:hAnsi="Times New Roman"/>
          <w:sz w:val="28"/>
          <w:szCs w:val="28"/>
        </w:rPr>
        <w:lastRenderedPageBreak/>
        <w:t>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 xml:space="preserve">медицинских </w:t>
      </w:r>
      <w:r w:rsidR="00667E68" w:rsidRPr="001F386D">
        <w:rPr>
          <w:rFonts w:ascii="Times New Roman" w:hAnsi="Times New Roman"/>
          <w:b w:val="0"/>
          <w:kern w:val="0"/>
          <w:sz w:val="28"/>
          <w:szCs w:val="28"/>
          <w:lang w:eastAsia="ru-RU"/>
        </w:rPr>
        <w:lastRenderedPageBreak/>
        <w:t>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3F5249" w:rsidRDefault="000B1509" w:rsidP="001F386D">
      <w:pPr>
        <w:tabs>
          <w:tab w:val="left" w:pos="500"/>
        </w:tabs>
        <w:ind w:firstLine="851"/>
        <w:jc w:val="both"/>
        <w:rPr>
          <w:rFonts w:eastAsia="Times New Roman"/>
          <w:sz w:val="28"/>
          <w:szCs w:val="28"/>
        </w:rPr>
      </w:pPr>
      <w:r w:rsidRPr="003F5249">
        <w:rPr>
          <w:rFonts w:eastAsia="Times New Roman"/>
          <w:sz w:val="28"/>
          <w:szCs w:val="28"/>
        </w:rPr>
        <w:t>2</w:t>
      </w:r>
      <w:r w:rsidR="009917B8" w:rsidRPr="003F5249">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3F5249" w:rsidRDefault="000B1509" w:rsidP="001F386D">
      <w:pPr>
        <w:tabs>
          <w:tab w:val="left" w:pos="500"/>
        </w:tabs>
        <w:ind w:firstLine="851"/>
        <w:jc w:val="both"/>
        <w:rPr>
          <w:rFonts w:eastAsia="Times New Roman"/>
          <w:sz w:val="28"/>
          <w:szCs w:val="28"/>
        </w:rPr>
      </w:pPr>
      <w:r w:rsidRPr="003F5249">
        <w:rPr>
          <w:rFonts w:eastAsia="Times New Roman"/>
          <w:sz w:val="28"/>
          <w:szCs w:val="28"/>
        </w:rPr>
        <w:t>3</w:t>
      </w:r>
      <w:r w:rsidR="009917B8" w:rsidRPr="003F5249">
        <w:rPr>
          <w:rFonts w:eastAsia="Times New Roman"/>
          <w:sz w:val="28"/>
          <w:szCs w:val="28"/>
        </w:rPr>
        <w:t>) развивает минерально-сырьевую базу для предприятий местной промышленности;</w:t>
      </w:r>
    </w:p>
    <w:p w:rsidR="009917B8" w:rsidRPr="003F5249" w:rsidRDefault="000B1509" w:rsidP="001F386D">
      <w:pPr>
        <w:tabs>
          <w:tab w:val="left" w:pos="500"/>
        </w:tabs>
        <w:ind w:firstLine="851"/>
        <w:jc w:val="both"/>
        <w:rPr>
          <w:rFonts w:eastAsia="Times New Roman"/>
          <w:sz w:val="28"/>
          <w:szCs w:val="28"/>
        </w:rPr>
      </w:pPr>
      <w:r w:rsidRPr="003F5249">
        <w:rPr>
          <w:rFonts w:eastAsia="Times New Roman"/>
          <w:sz w:val="28"/>
          <w:szCs w:val="28"/>
        </w:rPr>
        <w:t>4</w:t>
      </w:r>
      <w:r w:rsidR="009917B8" w:rsidRPr="003F5249">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3F5249">
        <w:rPr>
          <w:rFonts w:eastAsia="Times New Roman"/>
          <w:b/>
          <w:sz w:val="28"/>
          <w:szCs w:val="28"/>
        </w:rPr>
        <w:t xml:space="preserve"> </w:t>
      </w:r>
      <w:r w:rsidR="00F46999" w:rsidRPr="003F5249">
        <w:rPr>
          <w:rFonts w:eastAsia="Calibri"/>
          <w:bCs/>
          <w:kern w:val="0"/>
          <w:sz w:val="28"/>
          <w:szCs w:val="28"/>
          <w:lang w:eastAsia="ru-RU"/>
        </w:rPr>
        <w:t>от 21.02.1992 № 2395-1</w:t>
      </w:r>
      <w:r w:rsidR="00F46999" w:rsidRPr="003F5249">
        <w:rPr>
          <w:sz w:val="28"/>
          <w:szCs w:val="28"/>
        </w:rPr>
        <w:t xml:space="preserve"> </w:t>
      </w:r>
      <w:r w:rsidR="009917B8" w:rsidRPr="003F5249">
        <w:rPr>
          <w:rFonts w:eastAsia="Times New Roman"/>
          <w:sz w:val="28"/>
          <w:szCs w:val="28"/>
        </w:rPr>
        <w:t>«О недрах»;</w:t>
      </w:r>
    </w:p>
    <w:p w:rsidR="009917B8" w:rsidRPr="003F5249" w:rsidRDefault="000B1509" w:rsidP="001F386D">
      <w:pPr>
        <w:tabs>
          <w:tab w:val="left" w:pos="500"/>
        </w:tabs>
        <w:ind w:firstLine="851"/>
        <w:jc w:val="both"/>
        <w:rPr>
          <w:rFonts w:eastAsia="Times New Roman"/>
          <w:sz w:val="28"/>
          <w:szCs w:val="28"/>
        </w:rPr>
      </w:pPr>
      <w:r w:rsidRPr="003F5249">
        <w:rPr>
          <w:rFonts w:eastAsia="Times New Roman"/>
          <w:sz w:val="28"/>
          <w:szCs w:val="28"/>
        </w:rPr>
        <w:t>5</w:t>
      </w:r>
      <w:r w:rsidR="009917B8" w:rsidRPr="003F5249">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3F5249" w:rsidRDefault="000B1509" w:rsidP="001F386D">
      <w:pPr>
        <w:pStyle w:val="21"/>
        <w:tabs>
          <w:tab w:val="left" w:pos="100"/>
        </w:tabs>
        <w:ind w:firstLine="851"/>
        <w:rPr>
          <w:szCs w:val="28"/>
        </w:rPr>
      </w:pPr>
      <w:r w:rsidRPr="003F5249">
        <w:rPr>
          <w:szCs w:val="28"/>
        </w:rPr>
        <w:t>6</w:t>
      </w:r>
      <w:r w:rsidR="00506E17" w:rsidRPr="003F5249">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3F5249" w:rsidRDefault="000B1509" w:rsidP="001F386D">
      <w:pPr>
        <w:pStyle w:val="21"/>
        <w:tabs>
          <w:tab w:val="left" w:pos="100"/>
        </w:tabs>
        <w:ind w:firstLine="851"/>
        <w:rPr>
          <w:szCs w:val="28"/>
        </w:rPr>
      </w:pPr>
      <w:r w:rsidRPr="003F5249">
        <w:rPr>
          <w:szCs w:val="28"/>
        </w:rPr>
        <w:t>7</w:t>
      </w:r>
      <w:r w:rsidR="00506E17" w:rsidRPr="003F5249">
        <w:rPr>
          <w:szCs w:val="28"/>
        </w:rPr>
        <w:t>) владеет, пользуется и распоряжается лесными участками, находящимися в муниципальной собственности;</w:t>
      </w:r>
    </w:p>
    <w:p w:rsidR="00506E17" w:rsidRPr="003F5249" w:rsidRDefault="000B1509" w:rsidP="001F386D">
      <w:pPr>
        <w:pStyle w:val="21"/>
        <w:tabs>
          <w:tab w:val="left" w:pos="100"/>
        </w:tabs>
        <w:ind w:firstLine="851"/>
        <w:rPr>
          <w:szCs w:val="28"/>
        </w:rPr>
      </w:pPr>
      <w:r w:rsidRPr="003F5249">
        <w:rPr>
          <w:szCs w:val="28"/>
        </w:rPr>
        <w:t>8</w:t>
      </w:r>
      <w:r w:rsidR="00506E17" w:rsidRPr="003F5249">
        <w:rPr>
          <w:szCs w:val="28"/>
        </w:rPr>
        <w:t>) разрабатывает лесохозяйственный регламент;</w:t>
      </w:r>
    </w:p>
    <w:p w:rsidR="00506E17" w:rsidRPr="003F5249" w:rsidRDefault="000B1509" w:rsidP="001F386D">
      <w:pPr>
        <w:ind w:right="30" w:firstLine="851"/>
        <w:jc w:val="both"/>
        <w:rPr>
          <w:rFonts w:eastAsia="Times New Roman"/>
          <w:sz w:val="28"/>
          <w:szCs w:val="28"/>
        </w:rPr>
      </w:pPr>
      <w:r w:rsidRPr="003F5249">
        <w:rPr>
          <w:rFonts w:eastAsia="Times New Roman"/>
          <w:sz w:val="28"/>
          <w:szCs w:val="28"/>
        </w:rPr>
        <w:t>9</w:t>
      </w:r>
      <w:r w:rsidR="00506E17" w:rsidRPr="003F5249">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3F5249">
        <w:rPr>
          <w:rFonts w:eastAsia="Times New Roman"/>
          <w:sz w:val="28"/>
          <w:szCs w:val="28"/>
        </w:rPr>
        <w:t>1</w:t>
      </w:r>
      <w:r w:rsidR="000B1509" w:rsidRPr="003F5249">
        <w:rPr>
          <w:rFonts w:eastAsia="Times New Roman"/>
          <w:sz w:val="28"/>
          <w:szCs w:val="28"/>
        </w:rPr>
        <w:t>0</w:t>
      </w:r>
      <w:r w:rsidR="009917B8" w:rsidRPr="003F5249">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3) осуществляет сохранение, использование и популяризацию объектов культурного наследия (памятников истории и культуры), находящихся в </w:t>
      </w:r>
      <w:r w:rsidRPr="001F386D">
        <w:rPr>
          <w:rFonts w:ascii="Times New Roman" w:hAnsi="Times New Roman"/>
          <w:sz w:val="28"/>
          <w:szCs w:val="28"/>
        </w:rPr>
        <w:lastRenderedPageBreak/>
        <w:t>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3F5249">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900"/>
        <w:jc w:val="both"/>
        <w:rPr>
          <w:b/>
          <w:sz w:val="28"/>
          <w:szCs w:val="28"/>
        </w:rPr>
      </w:pPr>
      <w:r>
        <w:rPr>
          <w:b/>
          <w:sz w:val="28"/>
          <w:szCs w:val="28"/>
        </w:rPr>
        <w:lastRenderedPageBreak/>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3F5249">
        <w:rPr>
          <w:sz w:val="28"/>
          <w:szCs w:val="28"/>
        </w:rPr>
        <w:t>Советом.</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3F5249">
        <w:rPr>
          <w:sz w:val="28"/>
          <w:szCs w:val="28"/>
        </w:rPr>
        <w:t>.</w:t>
      </w:r>
      <w:r w:rsidR="00AE014B">
        <w:rPr>
          <w:sz w:val="28"/>
          <w:szCs w:val="28"/>
        </w:rPr>
        <w:t xml:space="preserve"> </w:t>
      </w:r>
      <w:r w:rsidR="00AE014B" w:rsidRPr="003F5249">
        <w:rPr>
          <w:rFonts w:eastAsia="Calibri"/>
          <w:bCs/>
          <w:iCs/>
          <w:kern w:val="0"/>
          <w:sz w:val="28"/>
          <w:szCs w:val="28"/>
          <w:lang w:eastAsia="ru-RU"/>
        </w:rPr>
        <w:t>Перечень видов муниципального контроля и органов местного самоуправления</w:t>
      </w:r>
      <w:r w:rsidR="00AE014B" w:rsidRPr="003F5249">
        <w:rPr>
          <w:rFonts w:eastAsia="Calibri"/>
          <w:kern w:val="0"/>
          <w:sz w:val="28"/>
          <w:szCs w:val="28"/>
        </w:rPr>
        <w:t xml:space="preserve"> поселения</w:t>
      </w:r>
      <w:r w:rsidR="00AE014B" w:rsidRPr="003F5249">
        <w:rPr>
          <w:rFonts w:eastAsia="Calibri"/>
          <w:bCs/>
          <w:iCs/>
          <w:kern w:val="0"/>
          <w:sz w:val="28"/>
          <w:szCs w:val="28"/>
          <w:lang w:eastAsia="ru-RU"/>
        </w:rPr>
        <w:t>, уполномоченных на их осуществление, ведется в порядке, установленном Советом</w:t>
      </w:r>
      <w:r w:rsidRPr="003F5249">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w:t>
      </w:r>
      <w:r w:rsidR="003F5249">
        <w:rPr>
          <w:rFonts w:eastAsiaTheme="minorHAnsi"/>
          <w:kern w:val="0"/>
          <w:sz w:val="28"/>
          <w:szCs w:val="28"/>
        </w:rPr>
        <w:t xml:space="preserve"> </w:t>
      </w:r>
      <w:r w:rsidRPr="004235DE">
        <w:rPr>
          <w:rFonts w:eastAsiaTheme="minorHAnsi"/>
          <w:kern w:val="0"/>
          <w:sz w:val="28"/>
          <w:szCs w:val="28"/>
        </w:rPr>
        <w:t>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3F5249"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3F5249">
        <w:rPr>
          <w:sz w:val="28"/>
          <w:szCs w:val="28"/>
        </w:rPr>
        <w:t xml:space="preserve">, </w:t>
      </w:r>
      <w:r w:rsidR="00AE014B" w:rsidRPr="003F5249">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3F5249">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5C214A" w:rsidRPr="005C214A">
        <w:rPr>
          <w:rFonts w:ascii="Times New Roman" w:hAnsi="Times New Roman"/>
          <w:sz w:val="28"/>
          <w:szCs w:val="28"/>
        </w:rPr>
        <w:t>администрацией</w:t>
      </w:r>
      <w:r>
        <w:rPr>
          <w:rFonts w:ascii="Times New Roman" w:hAnsi="Times New Roman"/>
          <w:sz w:val="28"/>
          <w:szCs w:val="28"/>
        </w:rPr>
        <w:t xml:space="preserve"> в соответствии с действующим законодательством.</w:t>
      </w:r>
    </w:p>
    <w:p w:rsidR="005C214A" w:rsidRDefault="005C214A" w:rsidP="0081350A">
      <w:pPr>
        <w:pStyle w:val="ConsNormal"/>
        <w:ind w:firstLine="840"/>
        <w:jc w:val="both"/>
        <w:rPr>
          <w:rFonts w:ascii="Times New Roman" w:hAnsi="Times New Roman"/>
          <w:sz w:val="28"/>
          <w:szCs w:val="28"/>
        </w:rPr>
      </w:pP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lastRenderedPageBreak/>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6"/>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w:t>
      </w:r>
      <w:r w:rsidRPr="0087331D">
        <w:rPr>
          <w:sz w:val="28"/>
        </w:rPr>
        <w:lastRenderedPageBreak/>
        <w:t>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5"/>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5"/>
        <w:tabs>
          <w:tab w:val="left" w:pos="142"/>
          <w:tab w:val="left" w:pos="540"/>
        </w:tabs>
        <w:spacing w:line="200" w:lineRule="atLeast"/>
        <w:ind w:firstLine="851"/>
        <w:jc w:val="both"/>
      </w:pPr>
    </w:p>
    <w:p w:rsidR="009917B8" w:rsidRDefault="009917B8" w:rsidP="0081350A">
      <w:pPr>
        <w:pStyle w:val="a5"/>
        <w:tabs>
          <w:tab w:val="left" w:pos="0"/>
          <w:tab w:val="left" w:pos="142"/>
          <w:tab w:val="left" w:pos="360"/>
        </w:tabs>
        <w:spacing w:after="0"/>
        <w:ind w:firstLine="851"/>
        <w:jc w:val="both"/>
        <w:rPr>
          <w:b/>
          <w:sz w:val="28"/>
        </w:rPr>
      </w:pPr>
      <w:r>
        <w:rPr>
          <w:b/>
          <w:sz w:val="28"/>
        </w:rPr>
        <w:lastRenderedPageBreak/>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5"/>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5"/>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5"/>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5"/>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5"/>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5"/>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lastRenderedPageBreak/>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5C214A"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5C214A">
        <w:rPr>
          <w:rFonts w:eastAsia="Calibri"/>
          <w:kern w:val="0"/>
          <w:sz w:val="28"/>
          <w:szCs w:val="28"/>
        </w:rPr>
        <w:t>могут по</w:t>
      </w:r>
      <w:r w:rsidR="0038240D" w:rsidRPr="005C214A">
        <w:rPr>
          <w:rFonts w:eastAsia="Calibri"/>
          <w:kern w:val="0"/>
          <w:sz w:val="28"/>
          <w:szCs w:val="28"/>
        </w:rPr>
        <w:t>д</w:t>
      </w:r>
      <w:r w:rsidR="00106CEF" w:rsidRPr="005C214A">
        <w:rPr>
          <w:rFonts w:eastAsia="Calibri"/>
          <w:kern w:val="0"/>
          <w:sz w:val="28"/>
          <w:szCs w:val="28"/>
        </w:rPr>
        <w:t>лежать</w:t>
      </w:r>
      <w:r w:rsidR="00106CEF">
        <w:rPr>
          <w:rFonts w:eastAsia="Calibri"/>
          <w:kern w:val="0"/>
          <w:sz w:val="28"/>
          <w:szCs w:val="28"/>
        </w:rPr>
        <w:t xml:space="preserve"> </w:t>
      </w:r>
      <w:r w:rsidRPr="001F386D">
        <w:rPr>
          <w:rFonts w:eastAsia="Calibri"/>
          <w:kern w:val="0"/>
          <w:sz w:val="28"/>
          <w:szCs w:val="28"/>
        </w:rPr>
        <w:t xml:space="preserve">экспертизе, проводимой органами местного самоуправления </w:t>
      </w:r>
      <w:r w:rsidR="00665352" w:rsidRPr="005C214A">
        <w:rPr>
          <w:sz w:val="28"/>
          <w:szCs w:val="28"/>
        </w:rPr>
        <w:t>поселения</w:t>
      </w:r>
      <w:r w:rsidR="00665352">
        <w:rPr>
          <w:sz w:val="28"/>
          <w:szCs w:val="28"/>
        </w:rPr>
        <w:t xml:space="preserve"> </w:t>
      </w:r>
      <w:r w:rsidRPr="001F386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5C214A">
        <w:rPr>
          <w:rFonts w:eastAsia="Calibri"/>
          <w:bCs/>
          <w:kern w:val="0"/>
          <w:sz w:val="28"/>
          <w:szCs w:val="28"/>
        </w:rPr>
        <w:t xml:space="preserve">Законом Краснодарского края от 23.07.2014 № 3014-КЗ «Об оценке регулирующего воздействия проектов муниципальных нормативных </w:t>
      </w:r>
      <w:r w:rsidR="00665352" w:rsidRPr="005C214A">
        <w:rPr>
          <w:rFonts w:eastAsia="Calibri"/>
          <w:bCs/>
          <w:kern w:val="0"/>
          <w:sz w:val="28"/>
          <w:szCs w:val="28"/>
        </w:rPr>
        <w:lastRenderedPageBreak/>
        <w:t>правовых актов и экспертизе муниципальных нормативных правовых актов»</w:t>
      </w:r>
      <w:r w:rsidRPr="005C214A">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5C214A">
        <w:rPr>
          <w:sz w:val="28"/>
          <w:szCs w:val="28"/>
        </w:rPr>
        <w:t>прокурором.</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5C214A" w:rsidRDefault="0002597E" w:rsidP="00EE6D1F">
      <w:pPr>
        <w:suppressAutoHyphens w:val="0"/>
        <w:autoSpaceDE w:val="0"/>
        <w:autoSpaceDN w:val="0"/>
        <w:adjustRightInd w:val="0"/>
        <w:ind w:firstLine="851"/>
        <w:jc w:val="both"/>
        <w:rPr>
          <w:sz w:val="28"/>
          <w:szCs w:val="28"/>
        </w:rPr>
      </w:pPr>
      <w:r w:rsidRPr="005C214A">
        <w:rPr>
          <w:sz w:val="28"/>
          <w:szCs w:val="28"/>
        </w:rPr>
        <w:t xml:space="preserve">3. </w:t>
      </w:r>
      <w:r w:rsidR="006330E8" w:rsidRPr="005C214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5C214A">
        <w:rPr>
          <w:sz w:val="28"/>
          <w:szCs w:val="28"/>
        </w:rPr>
        <w:t xml:space="preserve">поселения </w:t>
      </w:r>
      <w:r w:rsidR="006330E8" w:rsidRPr="005C214A">
        <w:rPr>
          <w:sz w:val="28"/>
          <w:szCs w:val="28"/>
        </w:rPr>
        <w:t xml:space="preserve">в порядке, установленном муниципальными нормативными правовыми актами в соответствии с </w:t>
      </w:r>
      <w:r w:rsidR="00665352" w:rsidRPr="005C214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5C214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Pr>
          <w:sz w:val="28"/>
          <w:szCs w:val="28"/>
        </w:rPr>
        <w:lastRenderedPageBreak/>
        <w:t xml:space="preserve">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c"/>
        <w:tabs>
          <w:tab w:val="left" w:pos="142"/>
        </w:tabs>
        <w:spacing w:after="0" w:line="100" w:lineRule="atLeast"/>
        <w:ind w:firstLine="851"/>
        <w:jc w:val="both"/>
        <w:rPr>
          <w:rFonts w:eastAsia="Times New Roman"/>
          <w:sz w:val="28"/>
        </w:rPr>
      </w:pPr>
    </w:p>
    <w:p w:rsidR="009917B8" w:rsidRDefault="009917B8" w:rsidP="0081350A">
      <w:pPr>
        <w:pStyle w:val="ac"/>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5C214A" w:rsidRDefault="00E15B89" w:rsidP="00E15B89">
      <w:pPr>
        <w:suppressAutoHyphens w:val="0"/>
        <w:autoSpaceDE w:val="0"/>
        <w:autoSpaceDN w:val="0"/>
        <w:adjustRightInd w:val="0"/>
        <w:ind w:firstLine="851"/>
        <w:jc w:val="both"/>
        <w:rPr>
          <w:strike/>
          <w:kern w:val="2"/>
          <w:sz w:val="28"/>
          <w:szCs w:val="28"/>
        </w:rPr>
      </w:pPr>
      <w:r w:rsidRPr="005C214A">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w:t>
      </w:r>
      <w:r w:rsidRPr="005C214A">
        <w:rPr>
          <w:rFonts w:eastAsia="Times New Roman"/>
          <w:kern w:val="0"/>
          <w:sz w:val="28"/>
          <w:szCs w:val="28"/>
          <w:lang w:eastAsia="ru-RU"/>
        </w:rPr>
        <w:lastRenderedPageBreak/>
        <w:t>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c"/>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w:t>
      </w:r>
      <w:r w:rsidR="009917B8">
        <w:rPr>
          <w:rFonts w:ascii="Times New Roman" w:hAnsi="Times New Roman"/>
          <w:sz w:val="28"/>
        </w:rPr>
        <w:lastRenderedPageBreak/>
        <w:t>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w:t>
      </w:r>
      <w:r w:rsidR="005C214A">
        <w:rPr>
          <w:rFonts w:ascii="Times New Roman" w:hAnsi="Times New Roman"/>
          <w:sz w:val="28"/>
          <w:szCs w:val="28"/>
        </w:rPr>
        <w:t xml:space="preserve"> законами Краснодарского края, </w:t>
      </w:r>
      <w:r>
        <w:rPr>
          <w:rFonts w:ascii="Times New Roman" w:hAnsi="Times New Roman"/>
          <w:sz w:val="28"/>
          <w:szCs w:val="28"/>
        </w:rPr>
        <w:t>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5C214A">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Глава п</w:t>
      </w:r>
      <w:r w:rsidR="005C214A">
        <w:t xml:space="preserve">оселения имеет право отклонить </w:t>
      </w:r>
      <w:r>
        <w:t>правовой акт, принятый Со</w:t>
      </w:r>
      <w:r w:rsidR="005C214A">
        <w:t xml:space="preserve">ветом. В этом случае указанный </w:t>
      </w:r>
      <w:r>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Нормативные правовые акты Совета, предусматривающие  </w:t>
      </w:r>
      <w:r w:rsidR="009917B8">
        <w:rPr>
          <w:rFonts w:ascii="Times New Roman" w:hAnsi="Times New Roman"/>
          <w:sz w:val="28"/>
        </w:rPr>
        <w:lastRenderedPageBreak/>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5"/>
        <w:tabs>
          <w:tab w:val="left" w:pos="-668"/>
        </w:tabs>
        <w:spacing w:after="0"/>
        <w:ind w:firstLine="851"/>
        <w:rPr>
          <w:rFonts w:eastAsia="Times New Roman"/>
          <w:sz w:val="28"/>
        </w:rPr>
      </w:pPr>
    </w:p>
    <w:p w:rsidR="009917B8" w:rsidRDefault="009917B8" w:rsidP="0081350A">
      <w:pPr>
        <w:pStyle w:val="a5"/>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lastRenderedPageBreak/>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 xml:space="preserve">Информация о специально установленных для обнародования местах </w:t>
      </w:r>
      <w:r w:rsidRPr="001F386D">
        <w:rPr>
          <w:sz w:val="28"/>
        </w:rPr>
        <w:lastRenderedPageBreak/>
        <w:t>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c"/>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w:t>
      </w:r>
      <w:r w:rsidRPr="00117862">
        <w:rPr>
          <w:rFonts w:eastAsia="Times New Roman"/>
          <w:bCs/>
          <w:kern w:val="0"/>
          <w:sz w:val="28"/>
          <w:szCs w:val="28"/>
          <w:lang w:eastAsia="ru-RU"/>
        </w:rPr>
        <w:lastRenderedPageBreak/>
        <w:t xml:space="preserve">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C214A" w:rsidRPr="00AA7724" w:rsidRDefault="005C214A" w:rsidP="005C214A">
      <w:pPr>
        <w:pStyle w:val="ConsNormal"/>
        <w:tabs>
          <w:tab w:val="left" w:pos="-30"/>
        </w:tabs>
        <w:ind w:left="851" w:firstLine="0"/>
        <w:jc w:val="both"/>
        <w:rPr>
          <w:rFonts w:ascii="Times New Roman" w:hAnsi="Times New Roman"/>
          <w:sz w:val="28"/>
        </w:rPr>
      </w:pP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lastRenderedPageBreak/>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lastRenderedPageBreak/>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Формирование доходов местного бюджета осуществляется в </w:t>
      </w:r>
      <w:r w:rsidRPr="00117862">
        <w:rPr>
          <w:rFonts w:eastAsia="Times New Roman"/>
          <w:bCs/>
          <w:kern w:val="0"/>
          <w:sz w:val="28"/>
          <w:szCs w:val="28"/>
          <w:lang w:eastAsia="ru-RU"/>
        </w:rPr>
        <w:lastRenderedPageBreak/>
        <w:t>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на основе прогноза социально-эко</w:t>
      </w:r>
      <w:r w:rsidR="005C214A">
        <w:rPr>
          <w:rFonts w:ascii="Times New Roman" w:hAnsi="Times New Roman"/>
          <w:sz w:val="28"/>
          <w:szCs w:val="28"/>
        </w:rPr>
        <w:t xml:space="preserve">номического развития поселения </w:t>
      </w:r>
      <w:r w:rsidR="007B1D68" w:rsidRPr="007D07F2">
        <w:rPr>
          <w:rFonts w:ascii="Times New Roman" w:hAnsi="Times New Roman"/>
          <w:sz w:val="28"/>
          <w:szCs w:val="28"/>
        </w:rPr>
        <w:t xml:space="preserve">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1955B2"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DA08F1">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DA08F1">
        <w:rPr>
          <w:rFonts w:eastAsia="Calibri"/>
          <w:kern w:val="0"/>
          <w:sz w:val="28"/>
          <w:szCs w:val="28"/>
          <w:lang w:eastAsia="ru-RU"/>
        </w:rPr>
        <w:t>Бюджетного кодекса Российской Федерации</w:t>
      </w:r>
      <w:r w:rsidR="001955B2" w:rsidRPr="00DA08F1">
        <w:rPr>
          <w:rFonts w:eastAsia="Calibri"/>
          <w:kern w:val="0"/>
          <w:sz w:val="28"/>
          <w:szCs w:val="28"/>
        </w:rPr>
        <w:t>;</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lastRenderedPageBreak/>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DA08F1"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DA08F1">
        <w:t>гарантии</w:t>
      </w:r>
      <w:r w:rsidR="00B61D00" w:rsidRPr="00DA08F1">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DA08F1">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 xml:space="preserve">7. От имени поселения право выдачи муниципальных гарантий </w:t>
      </w:r>
      <w:r w:rsidRPr="008A6D0D">
        <w:lastRenderedPageBreak/>
        <w:t>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DA08F1">
        <w:rPr>
          <w:bCs/>
          <w:sz w:val="28"/>
          <w:szCs w:val="28"/>
        </w:rPr>
        <w:t>Приморско-Ахтарский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DA08F1">
        <w:rPr>
          <w:bCs/>
          <w:sz w:val="28"/>
          <w:szCs w:val="28"/>
        </w:rPr>
        <w:t>Приморско-Ахтарский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контрольно – счетного органа поселения </w:t>
      </w:r>
      <w:r w:rsidRPr="00C71751">
        <w:rPr>
          <w:sz w:val="28"/>
          <w:szCs w:val="28"/>
        </w:rPr>
        <w:lastRenderedPageBreak/>
        <w:t>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C71751">
          <w:rPr>
            <w:rStyle w:val="af9"/>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lastRenderedPageBreak/>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DA08F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DA08F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sz w:val="28"/>
          <w:szCs w:val="28"/>
        </w:rPr>
        <w:t xml:space="preserve"> </w:t>
      </w:r>
      <w:r w:rsidR="00AE254F" w:rsidRPr="00DA08F1">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DA08F1" w:rsidRDefault="00DA08F1" w:rsidP="00DE37D0">
      <w:pPr>
        <w:pStyle w:val="ConsNormal"/>
        <w:ind w:firstLine="851"/>
        <w:jc w:val="both"/>
        <w:rPr>
          <w:rFonts w:ascii="Times New Roman" w:hAnsi="Times New Roman"/>
          <w:bCs/>
          <w:sz w:val="28"/>
        </w:rPr>
      </w:pPr>
    </w:p>
    <w:p w:rsidR="00DA08F1" w:rsidRDefault="00DA08F1" w:rsidP="00DE37D0">
      <w:pPr>
        <w:pStyle w:val="ConsNormal"/>
        <w:ind w:firstLine="851"/>
        <w:jc w:val="both"/>
        <w:rPr>
          <w:rFonts w:ascii="Times New Roman" w:hAnsi="Times New Roman"/>
          <w:bCs/>
          <w:sz w:val="28"/>
        </w:rPr>
      </w:pPr>
    </w:p>
    <w:p w:rsidR="00DA08F1" w:rsidRPr="008A6D0D" w:rsidRDefault="00DA08F1" w:rsidP="00DE37D0">
      <w:pPr>
        <w:pStyle w:val="ConsNormal"/>
        <w:ind w:firstLine="851"/>
        <w:jc w:val="both"/>
        <w:rPr>
          <w:rFonts w:ascii="Times New Roman" w:hAnsi="Times New Roman"/>
          <w:bCs/>
          <w:sz w:val="28"/>
        </w:rPr>
      </w:pP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lastRenderedPageBreak/>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5A49EF" w:rsidRPr="00DA08F1">
        <w:rPr>
          <w:rFonts w:eastAsia="Calibri"/>
          <w:b/>
          <w:kern w:val="0"/>
          <w:sz w:val="28"/>
          <w:szCs w:val="28"/>
        </w:rPr>
        <w:t xml:space="preserve"> </w:t>
      </w:r>
      <w:r w:rsidR="005A49EF" w:rsidRPr="00DA08F1">
        <w:rPr>
          <w:rFonts w:eastAsia="Calibri"/>
          <w:kern w:val="0"/>
          <w:sz w:val="28"/>
          <w:szCs w:val="28"/>
        </w:rPr>
        <w:t xml:space="preserve">и Контрольно-счетную палату муниципального образования </w:t>
      </w:r>
      <w:r w:rsidR="00DA08F1">
        <w:rPr>
          <w:rFonts w:eastAsia="Calibri"/>
          <w:kern w:val="0"/>
          <w:sz w:val="28"/>
          <w:szCs w:val="28"/>
        </w:rPr>
        <w:t xml:space="preserve">Приморско-Ахтарский </w:t>
      </w:r>
      <w:r w:rsidR="005A49EF" w:rsidRPr="00DA08F1">
        <w:rPr>
          <w:rFonts w:eastAsia="Calibri"/>
          <w:kern w:val="0"/>
          <w:sz w:val="28"/>
          <w:szCs w:val="28"/>
        </w:rPr>
        <w:t>район</w:t>
      </w:r>
      <w:r w:rsidR="000C3EE5" w:rsidRPr="00DA08F1">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DA08F1">
        <w:rPr>
          <w:rFonts w:eastAsiaTheme="minorHAnsi"/>
          <w:kern w:val="0"/>
          <w:sz w:val="28"/>
          <w:szCs w:val="28"/>
        </w:rPr>
        <w:t xml:space="preserve">Приморско-Ахтарский </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DA08F1">
        <w:rPr>
          <w:rFonts w:eastAsia="Calibri"/>
          <w:kern w:val="0"/>
          <w:sz w:val="28"/>
          <w:szCs w:val="28"/>
        </w:rPr>
        <w:t>Приморско-Ахтарский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lastRenderedPageBreak/>
        <w:t xml:space="preserve">Если при исполнении местного бюджета нарушаются предельные значения, указанные в </w:t>
      </w:r>
      <w:hyperlink r:id="rId31"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2"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lastRenderedPageBreak/>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3"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 xml:space="preserve">4. Рассмотрение инициативы депутатов Совета об удалении главы поселения в отставку осуществляется с учетом мнения главы администрации </w:t>
      </w:r>
      <w:r>
        <w:rPr>
          <w:sz w:val="28"/>
          <w:szCs w:val="28"/>
        </w:rPr>
        <w:lastRenderedPageBreak/>
        <w:t>(губернатора)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lastRenderedPageBreak/>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DA08F1" w:rsidRDefault="00FA6428" w:rsidP="0081350A">
      <w:pPr>
        <w:tabs>
          <w:tab w:val="left" w:pos="142"/>
        </w:tabs>
        <w:ind w:firstLine="851"/>
        <w:rPr>
          <w:rFonts w:eastAsia="Times New Roman"/>
          <w:sz w:val="28"/>
        </w:rPr>
      </w:pPr>
      <w:r w:rsidRPr="00DA08F1">
        <w:rPr>
          <w:rFonts w:eastAsia="Times New Roman"/>
          <w:sz w:val="28"/>
        </w:rPr>
        <w:t xml:space="preserve">Статья 80. </w:t>
      </w:r>
      <w:r w:rsidRPr="00DA08F1">
        <w:rPr>
          <w:sz w:val="28"/>
          <w:szCs w:val="28"/>
        </w:rPr>
        <w:t>Вступление в силу устава поселения</w:t>
      </w:r>
    </w:p>
    <w:p w:rsidR="00574A64" w:rsidRPr="00DA08F1" w:rsidRDefault="00574A64" w:rsidP="00574A64">
      <w:pPr>
        <w:suppressAutoHyphens w:val="0"/>
        <w:ind w:firstLine="851"/>
        <w:jc w:val="both"/>
        <w:rPr>
          <w:strike/>
          <w:sz w:val="28"/>
          <w:szCs w:val="28"/>
        </w:rPr>
      </w:pPr>
      <w:r w:rsidRPr="008A6D0D">
        <w:rPr>
          <w:sz w:val="28"/>
          <w:szCs w:val="28"/>
        </w:rPr>
        <w:t xml:space="preserve">Устав </w:t>
      </w:r>
      <w:r w:rsidRPr="00DA08F1">
        <w:rPr>
          <w:sz w:val="28"/>
          <w:szCs w:val="28"/>
        </w:rPr>
        <w:t>поселения</w:t>
      </w:r>
      <w:r w:rsidR="002B4A3E" w:rsidRPr="00DA08F1">
        <w:rPr>
          <w:rFonts w:eastAsia="Calibri"/>
          <w:kern w:val="0"/>
          <w:sz w:val="28"/>
          <w:szCs w:val="28"/>
          <w:lang w:eastAsia="ru-RU"/>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4"/>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26" w:rsidRDefault="00C56A26" w:rsidP="002F13D4">
      <w:r>
        <w:separator/>
      </w:r>
    </w:p>
  </w:endnote>
  <w:endnote w:type="continuationSeparator" w:id="0">
    <w:p w:rsidR="00C56A26" w:rsidRDefault="00C56A26"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panose1 w:val="00000000000000000000"/>
    <w:charset w:val="00"/>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26" w:rsidRDefault="00C56A26" w:rsidP="002F13D4">
      <w:r>
        <w:separator/>
      </w:r>
    </w:p>
  </w:footnote>
  <w:footnote w:type="continuationSeparator" w:id="0">
    <w:p w:rsidR="00C56A26" w:rsidRDefault="00C56A26" w:rsidP="002F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85115"/>
      <w:docPartObj>
        <w:docPartGallery w:val="Page Numbers (Top of Page)"/>
        <w:docPartUnique/>
      </w:docPartObj>
    </w:sdtPr>
    <w:sdtEndPr/>
    <w:sdtContent>
      <w:p w:rsidR="004464A6" w:rsidRDefault="004464A6">
        <w:pPr>
          <w:pStyle w:val="af2"/>
          <w:jc w:val="center"/>
        </w:pPr>
        <w:r>
          <w:fldChar w:fldCharType="begin"/>
        </w:r>
        <w:r>
          <w:instrText>PAGE   \* MERGEFORMAT</w:instrText>
        </w:r>
        <w:r>
          <w:fldChar w:fldCharType="separate"/>
        </w:r>
        <w:r w:rsidR="00D36CD3">
          <w:rPr>
            <w:noProof/>
          </w:rPr>
          <w:t>5</w:t>
        </w:r>
        <w:r>
          <w:fldChar w:fldCharType="end"/>
        </w:r>
      </w:p>
    </w:sdtContent>
  </w:sdt>
  <w:p w:rsidR="004464A6" w:rsidRDefault="004464A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07C"/>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49"/>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64A6"/>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58F7"/>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214A"/>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652D8"/>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1A6"/>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010B"/>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1450"/>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54153"/>
    <w:rsid w:val="00B60159"/>
    <w:rsid w:val="00B61D00"/>
    <w:rsid w:val="00B66D62"/>
    <w:rsid w:val="00B67F5C"/>
    <w:rsid w:val="00B73AC7"/>
    <w:rsid w:val="00B757A6"/>
    <w:rsid w:val="00B8046B"/>
    <w:rsid w:val="00B81A6B"/>
    <w:rsid w:val="00B834B7"/>
    <w:rsid w:val="00B85696"/>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A26"/>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36CD3"/>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08F1"/>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0D9C"/>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08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971CF"/>
    <w:rsid w:val="00EA11F7"/>
    <w:rsid w:val="00EA2078"/>
    <w:rsid w:val="00EA2364"/>
    <w:rsid w:val="00EB0B4E"/>
    <w:rsid w:val="00EB165D"/>
    <w:rsid w:val="00EB373E"/>
    <w:rsid w:val="00EB5670"/>
    <w:rsid w:val="00EB677C"/>
    <w:rsid w:val="00EB73A2"/>
    <w:rsid w:val="00EC4608"/>
    <w:rsid w:val="00EC7577"/>
    <w:rsid w:val="00EC7643"/>
    <w:rsid w:val="00ED18DE"/>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3DA"/>
    <w:rsid w:val="00F954BC"/>
    <w:rsid w:val="00F96E17"/>
    <w:rsid w:val="00FA26A3"/>
    <w:rsid w:val="00FA2E38"/>
    <w:rsid w:val="00FA53D6"/>
    <w:rsid w:val="00FA6428"/>
    <w:rsid w:val="00FA6BD1"/>
    <w:rsid w:val="00FA7444"/>
    <w:rsid w:val="00FA7A24"/>
    <w:rsid w:val="00FB68B2"/>
    <w:rsid w:val="00FB6B6B"/>
    <w:rsid w:val="00FC318F"/>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A2D9"/>
  <w15:docId w15:val="{6F556EDC-EE9F-4FED-868B-8B365DC3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Заголовок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theme" Target="theme/theme1.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DE19-FA89-49C9-81B2-86D87422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7104</TotalTime>
  <Pages>1</Pages>
  <Words>26280</Words>
  <Characters>149799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Коваленко</cp:lastModifiedBy>
  <cp:revision>621</cp:revision>
  <cp:lastPrinted>2017-02-01T07:58:00Z</cp:lastPrinted>
  <dcterms:created xsi:type="dcterms:W3CDTF">2011-08-03T10:01:00Z</dcterms:created>
  <dcterms:modified xsi:type="dcterms:W3CDTF">2017-02-01T07:59:00Z</dcterms:modified>
</cp:coreProperties>
</file>