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B" w:rsidRPr="0039086B" w:rsidRDefault="0039086B" w:rsidP="0039086B">
      <w:pPr>
        <w:jc w:val="center"/>
        <w:rPr>
          <w:rFonts w:eastAsia="SimSu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eastAsia="SimSun"/>
          <w:noProof/>
          <w:sz w:val="2"/>
          <w:szCs w:val="2"/>
        </w:rPr>
        <w:drawing>
          <wp:inline distT="0" distB="0" distL="0" distR="0" wp14:anchorId="71143D0D" wp14:editId="307707FF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sz w:val="36"/>
          <w:szCs w:val="36"/>
          <w:lang w:eastAsia="ar-SA"/>
        </w:rPr>
      </w:pPr>
      <w:proofErr w:type="gramStart"/>
      <w:r w:rsidRPr="0039086B">
        <w:rPr>
          <w:rFonts w:eastAsia="SimSun"/>
          <w:b/>
          <w:sz w:val="36"/>
          <w:szCs w:val="36"/>
          <w:lang w:eastAsia="ar-SA"/>
        </w:rPr>
        <w:t>Р</w:t>
      </w:r>
      <w:proofErr w:type="gramEnd"/>
      <w:r w:rsidRPr="0039086B">
        <w:rPr>
          <w:rFonts w:eastAsia="SimSun"/>
          <w:b/>
          <w:sz w:val="36"/>
          <w:szCs w:val="36"/>
          <w:lang w:eastAsia="ar-SA"/>
        </w:rPr>
        <w:t xml:space="preserve"> Е Ш Е Н И Е</w:t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sz w:val="32"/>
          <w:szCs w:val="32"/>
          <w:lang w:eastAsia="ar-SA"/>
        </w:rPr>
      </w:pPr>
    </w:p>
    <w:p w:rsidR="0039086B" w:rsidRPr="0039086B" w:rsidRDefault="0039086B" w:rsidP="0039086B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39086B">
        <w:rPr>
          <w:rFonts w:eastAsia="SimSun"/>
          <w:b/>
          <w:sz w:val="28"/>
          <w:szCs w:val="28"/>
          <w:lang w:eastAsia="ar-SA"/>
        </w:rPr>
        <w:t>СОВЕТА БОРОДИНСКОГО СЕЛЬСКОГО ПОСЕЛЕНИЯ</w:t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39086B">
        <w:rPr>
          <w:rFonts w:eastAsia="SimSun"/>
          <w:b/>
          <w:sz w:val="28"/>
          <w:szCs w:val="28"/>
          <w:lang w:eastAsia="ar-SA"/>
        </w:rPr>
        <w:t>ПРИМОРСКО-АХТАРСКОГО РАЙОНА</w:t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39086B">
        <w:rPr>
          <w:rFonts w:eastAsia="SimSun"/>
          <w:b/>
          <w:bCs/>
          <w:sz w:val="28"/>
          <w:szCs w:val="28"/>
          <w:lang w:eastAsia="ar-SA"/>
        </w:rPr>
        <w:t>ТРЕТЬЕГО СОЗЫВА</w:t>
      </w:r>
    </w:p>
    <w:p w:rsidR="0039086B" w:rsidRPr="0039086B" w:rsidRDefault="0039086B" w:rsidP="0039086B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39086B" w:rsidRPr="0039086B" w:rsidRDefault="0039086B" w:rsidP="0039086B">
      <w:pPr>
        <w:suppressAutoHyphens/>
        <w:rPr>
          <w:rFonts w:eastAsia="SimSun"/>
          <w:sz w:val="28"/>
          <w:szCs w:val="28"/>
          <w:lang w:eastAsia="ar-SA"/>
        </w:rPr>
      </w:pPr>
      <w:r w:rsidRPr="0039086B">
        <w:rPr>
          <w:rFonts w:eastAsia="SimSun"/>
          <w:sz w:val="28"/>
          <w:szCs w:val="28"/>
          <w:lang w:eastAsia="ar-SA"/>
        </w:rPr>
        <w:t xml:space="preserve">от </w:t>
      </w:r>
      <w:r w:rsidR="005F52EA">
        <w:rPr>
          <w:rFonts w:eastAsia="SimSun"/>
          <w:sz w:val="28"/>
          <w:szCs w:val="28"/>
          <w:lang w:eastAsia="ar-SA"/>
        </w:rPr>
        <w:t xml:space="preserve">22 февраля </w:t>
      </w:r>
      <w:r w:rsidRPr="0039086B">
        <w:rPr>
          <w:rFonts w:eastAsia="SimSun"/>
          <w:sz w:val="28"/>
          <w:szCs w:val="28"/>
          <w:lang w:eastAsia="ar-SA"/>
        </w:rPr>
        <w:t>201</w:t>
      </w:r>
      <w:r>
        <w:rPr>
          <w:rFonts w:eastAsia="SimSun"/>
          <w:sz w:val="28"/>
          <w:szCs w:val="28"/>
          <w:lang w:eastAsia="ar-SA"/>
        </w:rPr>
        <w:t>7</w:t>
      </w:r>
      <w:r w:rsidRPr="0039086B">
        <w:rPr>
          <w:rFonts w:eastAsia="SimSun"/>
          <w:sz w:val="28"/>
          <w:szCs w:val="28"/>
          <w:lang w:eastAsia="ar-SA"/>
        </w:rPr>
        <w:t xml:space="preserve"> г.                                                           </w:t>
      </w:r>
      <w:r>
        <w:rPr>
          <w:rFonts w:eastAsia="SimSun"/>
          <w:sz w:val="28"/>
          <w:szCs w:val="28"/>
          <w:lang w:eastAsia="ar-SA"/>
        </w:rPr>
        <w:t xml:space="preserve">                               </w:t>
      </w:r>
      <w:r w:rsidRPr="0039086B">
        <w:rPr>
          <w:rFonts w:eastAsia="SimSun"/>
          <w:sz w:val="28"/>
          <w:szCs w:val="28"/>
          <w:lang w:eastAsia="ar-SA"/>
        </w:rPr>
        <w:t xml:space="preserve">№ </w:t>
      </w:r>
      <w:r w:rsidR="005F52EA">
        <w:rPr>
          <w:rFonts w:eastAsia="SimSun"/>
          <w:sz w:val="28"/>
          <w:szCs w:val="28"/>
          <w:lang w:eastAsia="ar-SA"/>
        </w:rPr>
        <w:t>156</w:t>
      </w:r>
    </w:p>
    <w:p w:rsidR="0039086B" w:rsidRPr="0039086B" w:rsidRDefault="0039086B" w:rsidP="0039086B">
      <w:pPr>
        <w:suppressAutoHyphens/>
        <w:jc w:val="center"/>
        <w:rPr>
          <w:rFonts w:eastAsia="SimSun"/>
          <w:lang w:eastAsia="ar-SA"/>
        </w:rPr>
      </w:pPr>
      <w:r w:rsidRPr="0039086B">
        <w:rPr>
          <w:rFonts w:eastAsia="SimSun"/>
          <w:lang w:eastAsia="ar-SA"/>
        </w:rPr>
        <w:t>станица Бородинская</w:t>
      </w:r>
    </w:p>
    <w:p w:rsidR="0039086B" w:rsidRPr="0039086B" w:rsidRDefault="0039086B" w:rsidP="0039086B">
      <w:pPr>
        <w:jc w:val="center"/>
        <w:rPr>
          <w:b/>
          <w:sz w:val="28"/>
          <w:szCs w:val="28"/>
        </w:rPr>
      </w:pPr>
    </w:p>
    <w:p w:rsidR="0039086B" w:rsidRPr="0039086B" w:rsidRDefault="0039086B" w:rsidP="0039086B">
      <w:pPr>
        <w:jc w:val="center"/>
        <w:rPr>
          <w:b/>
          <w:sz w:val="28"/>
          <w:szCs w:val="28"/>
        </w:rPr>
      </w:pPr>
    </w:p>
    <w:p w:rsidR="0039086B" w:rsidRPr="0039086B" w:rsidRDefault="0039086B" w:rsidP="0039086B">
      <w:pPr>
        <w:jc w:val="center"/>
        <w:rPr>
          <w:b/>
          <w:sz w:val="28"/>
          <w:szCs w:val="28"/>
        </w:rPr>
      </w:pPr>
    </w:p>
    <w:p w:rsidR="0039086B" w:rsidRDefault="0039086B" w:rsidP="0039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Бородинского сельского поселения Приморско-Ахтарского района от 29 </w:t>
      </w:r>
      <w:r w:rsidRPr="0039086B">
        <w:rPr>
          <w:b/>
          <w:sz w:val="28"/>
          <w:szCs w:val="28"/>
        </w:rPr>
        <w:t xml:space="preserve">октября 2014 года № 6 </w:t>
      </w:r>
    </w:p>
    <w:p w:rsidR="0039086B" w:rsidRDefault="0039086B" w:rsidP="0039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9086B">
        <w:rPr>
          <w:b/>
          <w:sz w:val="28"/>
          <w:szCs w:val="28"/>
        </w:rPr>
        <w:t>О налоге на имущество физических лиц</w:t>
      </w:r>
      <w:r>
        <w:rPr>
          <w:b/>
          <w:sz w:val="28"/>
          <w:szCs w:val="28"/>
        </w:rPr>
        <w:t>»</w:t>
      </w:r>
      <w:r w:rsidRPr="0039086B">
        <w:rPr>
          <w:b/>
          <w:sz w:val="28"/>
          <w:szCs w:val="28"/>
        </w:rPr>
        <w:t xml:space="preserve"> </w:t>
      </w:r>
    </w:p>
    <w:p w:rsidR="0039086B" w:rsidRDefault="0039086B" w:rsidP="0039086B">
      <w:pPr>
        <w:jc w:val="center"/>
        <w:rPr>
          <w:b/>
          <w:sz w:val="28"/>
          <w:szCs w:val="28"/>
        </w:rPr>
      </w:pPr>
    </w:p>
    <w:p w:rsidR="005F52EA" w:rsidRPr="0039086B" w:rsidRDefault="005F52EA" w:rsidP="0039086B">
      <w:pPr>
        <w:jc w:val="center"/>
        <w:rPr>
          <w:b/>
          <w:sz w:val="28"/>
          <w:szCs w:val="28"/>
        </w:rPr>
      </w:pPr>
    </w:p>
    <w:p w:rsidR="0039086B" w:rsidRDefault="0039086B" w:rsidP="0039086B">
      <w:pPr>
        <w:ind w:firstLine="72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В соответствии с Федеральным законом от 6 октября 2003 года N 131-ФЗ «Об общих принципах местного самоуправления в Российской Федерации», Налоговым кодексом Российской Федерации, Уставом Бородинского сельского поселения Приморско-Ахтарского района  Совет Бородинского сельского поселения Приморско-Ахтарского района решил:</w:t>
      </w:r>
    </w:p>
    <w:p w:rsidR="0039086B" w:rsidRDefault="0039086B" w:rsidP="00390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решение Совета </w:t>
      </w:r>
      <w:r>
        <w:rPr>
          <w:color w:val="1D1B11"/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Приморско-Ахтарского района от 29 октября 2014 года № 6 «О налоге на имущество физических лиц» изложив  пункт 2 в следующей редакции:</w:t>
      </w:r>
    </w:p>
    <w:p w:rsidR="0039086B" w:rsidRDefault="0039086B" w:rsidP="00390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Установить следующие ставки налога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  </w:t>
      </w:r>
    </w:p>
    <w:p w:rsidR="006750B7" w:rsidRDefault="006750B7" w:rsidP="0039086B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057"/>
      </w:tblGrid>
      <w:tr w:rsidR="006750B7" w:rsidRPr="006750B7" w:rsidTr="006750B7">
        <w:tc>
          <w:tcPr>
            <w:tcW w:w="6663" w:type="dxa"/>
          </w:tcPr>
          <w:p w:rsidR="006750B7" w:rsidRPr="006750B7" w:rsidRDefault="006750B7" w:rsidP="00A378E3">
            <w:pPr>
              <w:pStyle w:val="2"/>
              <w:ind w:firstLine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0B7">
              <w:rPr>
                <w:rFonts w:ascii="Times New Roman" w:hAnsi="Times New Roman"/>
                <w:bCs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057" w:type="dxa"/>
          </w:tcPr>
          <w:p w:rsidR="006750B7" w:rsidRPr="006750B7" w:rsidRDefault="006750B7" w:rsidP="006750B7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0B7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6750B7" w:rsidRPr="006750B7" w:rsidTr="006750B7">
        <w:tc>
          <w:tcPr>
            <w:tcW w:w="6663" w:type="dxa"/>
          </w:tcPr>
          <w:p w:rsidR="006750B7" w:rsidRPr="006750B7" w:rsidRDefault="006750B7" w:rsidP="00A378E3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3057" w:type="dxa"/>
          </w:tcPr>
          <w:p w:rsidR="006750B7" w:rsidRPr="006750B7" w:rsidRDefault="006750B7" w:rsidP="006750B7">
            <w:pPr>
              <w:jc w:val="center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>0,1 процента</w:t>
            </w:r>
          </w:p>
        </w:tc>
      </w:tr>
      <w:tr w:rsidR="006750B7" w:rsidRPr="006750B7" w:rsidTr="006750B7">
        <w:tc>
          <w:tcPr>
            <w:tcW w:w="6663" w:type="dxa"/>
          </w:tcPr>
          <w:p w:rsidR="006750B7" w:rsidRPr="006750B7" w:rsidRDefault="006750B7" w:rsidP="005F52EA">
            <w:pPr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 xml:space="preserve">Свыше 300 000 рублей до </w:t>
            </w:r>
            <w:r w:rsidR="005F52EA">
              <w:rPr>
                <w:sz w:val="28"/>
                <w:szCs w:val="28"/>
              </w:rPr>
              <w:t>5</w:t>
            </w:r>
            <w:r w:rsidRPr="006750B7">
              <w:rPr>
                <w:sz w:val="28"/>
                <w:szCs w:val="28"/>
              </w:rPr>
              <w:t>00 000  рублей (включительно)</w:t>
            </w:r>
          </w:p>
        </w:tc>
        <w:tc>
          <w:tcPr>
            <w:tcW w:w="3057" w:type="dxa"/>
          </w:tcPr>
          <w:p w:rsidR="006750B7" w:rsidRPr="006750B7" w:rsidRDefault="006750B7" w:rsidP="006750B7">
            <w:pPr>
              <w:jc w:val="center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>0,2  процента</w:t>
            </w:r>
          </w:p>
        </w:tc>
      </w:tr>
      <w:tr w:rsidR="006750B7" w:rsidRPr="006750B7" w:rsidTr="006750B7">
        <w:tc>
          <w:tcPr>
            <w:tcW w:w="6663" w:type="dxa"/>
          </w:tcPr>
          <w:p w:rsidR="006750B7" w:rsidRPr="006750B7" w:rsidRDefault="006750B7" w:rsidP="005F52EA">
            <w:pPr>
              <w:jc w:val="both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 xml:space="preserve">Свыше </w:t>
            </w:r>
            <w:r w:rsidR="005F52EA">
              <w:rPr>
                <w:sz w:val="28"/>
                <w:szCs w:val="28"/>
              </w:rPr>
              <w:t>5</w:t>
            </w:r>
            <w:r w:rsidRPr="006750B7">
              <w:rPr>
                <w:sz w:val="28"/>
                <w:szCs w:val="28"/>
              </w:rPr>
              <w:t xml:space="preserve">00 000 рублей до </w:t>
            </w:r>
            <w:r w:rsidR="005F52EA">
              <w:rPr>
                <w:sz w:val="28"/>
                <w:szCs w:val="28"/>
              </w:rPr>
              <w:t>9</w:t>
            </w:r>
            <w:r w:rsidRPr="006750B7">
              <w:rPr>
                <w:sz w:val="28"/>
                <w:szCs w:val="28"/>
              </w:rPr>
              <w:t>00 000 рублей (включительно)</w:t>
            </w:r>
          </w:p>
        </w:tc>
        <w:tc>
          <w:tcPr>
            <w:tcW w:w="3057" w:type="dxa"/>
          </w:tcPr>
          <w:p w:rsidR="006750B7" w:rsidRPr="006750B7" w:rsidRDefault="006750B7" w:rsidP="006750B7">
            <w:pPr>
              <w:jc w:val="center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>0,4 процента</w:t>
            </w:r>
          </w:p>
        </w:tc>
      </w:tr>
      <w:tr w:rsidR="006750B7" w:rsidRPr="006750B7" w:rsidTr="006750B7">
        <w:tc>
          <w:tcPr>
            <w:tcW w:w="6663" w:type="dxa"/>
          </w:tcPr>
          <w:p w:rsidR="006750B7" w:rsidRPr="006750B7" w:rsidRDefault="006750B7" w:rsidP="005F52EA">
            <w:pPr>
              <w:jc w:val="both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 xml:space="preserve">Свыше </w:t>
            </w:r>
            <w:r w:rsidR="005F52EA">
              <w:rPr>
                <w:sz w:val="28"/>
                <w:szCs w:val="28"/>
              </w:rPr>
              <w:t>9</w:t>
            </w:r>
            <w:r w:rsidRPr="006750B7">
              <w:rPr>
                <w:sz w:val="28"/>
                <w:szCs w:val="28"/>
              </w:rPr>
              <w:t xml:space="preserve">00 000 рублей до 1 </w:t>
            </w:r>
            <w:r w:rsidR="005F52EA">
              <w:rPr>
                <w:sz w:val="28"/>
                <w:szCs w:val="28"/>
              </w:rPr>
              <w:t>1</w:t>
            </w:r>
            <w:r w:rsidRPr="006750B7">
              <w:rPr>
                <w:sz w:val="28"/>
                <w:szCs w:val="28"/>
              </w:rPr>
              <w:t xml:space="preserve">00 000 рублей </w:t>
            </w:r>
            <w:r w:rsidRPr="006750B7">
              <w:rPr>
                <w:sz w:val="28"/>
                <w:szCs w:val="28"/>
              </w:rPr>
              <w:lastRenderedPageBreak/>
              <w:t>(включительно)</w:t>
            </w:r>
          </w:p>
        </w:tc>
        <w:tc>
          <w:tcPr>
            <w:tcW w:w="3057" w:type="dxa"/>
          </w:tcPr>
          <w:p w:rsidR="006750B7" w:rsidRPr="006750B7" w:rsidRDefault="006750B7" w:rsidP="006750B7">
            <w:pPr>
              <w:jc w:val="center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lastRenderedPageBreak/>
              <w:t>0,5 процента</w:t>
            </w:r>
          </w:p>
        </w:tc>
      </w:tr>
      <w:tr w:rsidR="006750B7" w:rsidRPr="006750B7" w:rsidTr="006750B7">
        <w:tc>
          <w:tcPr>
            <w:tcW w:w="6663" w:type="dxa"/>
          </w:tcPr>
          <w:p w:rsidR="006750B7" w:rsidRPr="006750B7" w:rsidRDefault="006750B7" w:rsidP="005F52EA">
            <w:pPr>
              <w:jc w:val="both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lastRenderedPageBreak/>
              <w:t xml:space="preserve">Свыше 1 </w:t>
            </w:r>
            <w:r w:rsidR="005F52EA">
              <w:rPr>
                <w:sz w:val="28"/>
                <w:szCs w:val="28"/>
              </w:rPr>
              <w:t>1</w:t>
            </w:r>
            <w:r w:rsidRPr="006750B7">
              <w:rPr>
                <w:sz w:val="28"/>
                <w:szCs w:val="28"/>
              </w:rPr>
              <w:t xml:space="preserve">00 000 рублей до 1 </w:t>
            </w:r>
            <w:r w:rsidR="005F52EA">
              <w:rPr>
                <w:sz w:val="28"/>
                <w:szCs w:val="28"/>
              </w:rPr>
              <w:t>3</w:t>
            </w:r>
            <w:r w:rsidRPr="006750B7">
              <w:rPr>
                <w:sz w:val="28"/>
                <w:szCs w:val="28"/>
              </w:rPr>
              <w:t>00 000 рублей (включительно)</w:t>
            </w:r>
          </w:p>
        </w:tc>
        <w:tc>
          <w:tcPr>
            <w:tcW w:w="3057" w:type="dxa"/>
          </w:tcPr>
          <w:p w:rsidR="006750B7" w:rsidRPr="006750B7" w:rsidRDefault="006750B7" w:rsidP="006750B7">
            <w:pPr>
              <w:jc w:val="center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>0,6 процента</w:t>
            </w:r>
          </w:p>
        </w:tc>
      </w:tr>
      <w:tr w:rsidR="006750B7" w:rsidRPr="006750B7" w:rsidTr="006750B7">
        <w:tc>
          <w:tcPr>
            <w:tcW w:w="6663" w:type="dxa"/>
          </w:tcPr>
          <w:p w:rsidR="006750B7" w:rsidRPr="006750B7" w:rsidRDefault="006750B7" w:rsidP="005F52EA">
            <w:pPr>
              <w:jc w:val="both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 xml:space="preserve">Свыше 1 </w:t>
            </w:r>
            <w:r w:rsidR="005F52EA">
              <w:rPr>
                <w:sz w:val="28"/>
                <w:szCs w:val="28"/>
              </w:rPr>
              <w:t>3</w:t>
            </w:r>
            <w:r w:rsidRPr="006750B7">
              <w:rPr>
                <w:sz w:val="28"/>
                <w:szCs w:val="28"/>
              </w:rPr>
              <w:t xml:space="preserve">00 000 рублей </w:t>
            </w:r>
          </w:p>
        </w:tc>
        <w:tc>
          <w:tcPr>
            <w:tcW w:w="3057" w:type="dxa"/>
          </w:tcPr>
          <w:p w:rsidR="006750B7" w:rsidRPr="006750B7" w:rsidRDefault="006750B7" w:rsidP="006750B7">
            <w:pPr>
              <w:jc w:val="center"/>
              <w:rPr>
                <w:sz w:val="28"/>
                <w:szCs w:val="28"/>
              </w:rPr>
            </w:pPr>
            <w:r w:rsidRPr="006750B7">
              <w:rPr>
                <w:sz w:val="28"/>
                <w:szCs w:val="28"/>
              </w:rPr>
              <w:t>0,7 процента</w:t>
            </w:r>
          </w:p>
        </w:tc>
      </w:tr>
    </w:tbl>
    <w:p w:rsidR="0039086B" w:rsidRDefault="0039086B" w:rsidP="0039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»  </w:t>
      </w:r>
    </w:p>
    <w:p w:rsidR="0039086B" w:rsidRDefault="0039086B" w:rsidP="0039086B">
      <w:pPr>
        <w:tabs>
          <w:tab w:val="left" w:pos="10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со дня его официального опубликования и распространяется на правоотношения, возникшие с 1 января 2016 года.</w:t>
      </w:r>
    </w:p>
    <w:p w:rsidR="006750B7" w:rsidRDefault="006750B7" w:rsidP="006750B7">
      <w:pPr>
        <w:tabs>
          <w:tab w:val="left" w:pos="1065"/>
        </w:tabs>
        <w:jc w:val="both"/>
        <w:rPr>
          <w:sz w:val="28"/>
          <w:szCs w:val="28"/>
        </w:rPr>
      </w:pPr>
    </w:p>
    <w:p w:rsidR="006750B7" w:rsidRDefault="006750B7" w:rsidP="006750B7">
      <w:pPr>
        <w:tabs>
          <w:tab w:val="left" w:pos="1065"/>
        </w:tabs>
        <w:jc w:val="both"/>
        <w:rPr>
          <w:sz w:val="28"/>
          <w:szCs w:val="28"/>
        </w:rPr>
      </w:pPr>
    </w:p>
    <w:p w:rsidR="006750B7" w:rsidRDefault="006750B7" w:rsidP="006750B7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5F52EA" w:rsidRDefault="006750B7" w:rsidP="005F52EA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proofErr w:type="spellStart"/>
      <w:r>
        <w:rPr>
          <w:sz w:val="28"/>
          <w:szCs w:val="28"/>
        </w:rPr>
        <w:t>В.В.Туров</w:t>
      </w:r>
      <w:proofErr w:type="spellEnd"/>
    </w:p>
    <w:sectPr w:rsidR="005F52EA" w:rsidSect="005F5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CC" w:rsidRDefault="00CC2ECC" w:rsidP="0039086B">
      <w:r>
        <w:separator/>
      </w:r>
    </w:p>
  </w:endnote>
  <w:endnote w:type="continuationSeparator" w:id="0">
    <w:p w:rsidR="00CC2ECC" w:rsidRDefault="00CC2ECC" w:rsidP="0039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CC" w:rsidRDefault="00CC2ECC" w:rsidP="0039086B">
      <w:r>
        <w:separator/>
      </w:r>
    </w:p>
  </w:footnote>
  <w:footnote w:type="continuationSeparator" w:id="0">
    <w:p w:rsidR="00CC2ECC" w:rsidRDefault="00CC2ECC" w:rsidP="0039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D5"/>
    <w:rsid w:val="000D3FDD"/>
    <w:rsid w:val="00311352"/>
    <w:rsid w:val="0039086B"/>
    <w:rsid w:val="005F52EA"/>
    <w:rsid w:val="006750B7"/>
    <w:rsid w:val="007B3588"/>
    <w:rsid w:val="00A124EC"/>
    <w:rsid w:val="00C03307"/>
    <w:rsid w:val="00CC2ECC"/>
    <w:rsid w:val="00F548D5"/>
    <w:rsid w:val="00F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9086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9086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390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90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9086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9086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390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908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5</cp:revision>
  <dcterms:created xsi:type="dcterms:W3CDTF">2017-02-09T06:46:00Z</dcterms:created>
  <dcterms:modified xsi:type="dcterms:W3CDTF">2017-02-27T13:41:00Z</dcterms:modified>
</cp:coreProperties>
</file>