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2A" w:rsidRDefault="00EF502A" w:rsidP="000847C9">
      <w:pPr>
        <w:jc w:val="center"/>
        <w:rPr>
          <w:b/>
          <w:bCs/>
          <w:sz w:val="36"/>
          <w:szCs w:val="36"/>
        </w:rPr>
      </w:pPr>
      <w:r w:rsidRPr="005A07D8">
        <w:rPr>
          <w:noProof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6.6pt;height:48pt;visibility:visible">
            <v:imagedata r:id="rId6" o:title=""/>
          </v:shape>
        </w:pict>
      </w:r>
    </w:p>
    <w:p w:rsidR="00EF502A" w:rsidRDefault="00EF502A" w:rsidP="000847C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EF502A" w:rsidRDefault="00EF502A" w:rsidP="000847C9">
      <w:pPr>
        <w:jc w:val="center"/>
        <w:rPr>
          <w:b/>
          <w:bCs/>
          <w:sz w:val="28"/>
          <w:szCs w:val="28"/>
        </w:rPr>
      </w:pPr>
    </w:p>
    <w:p w:rsidR="00EF502A" w:rsidRPr="00C26A80" w:rsidRDefault="00EF502A" w:rsidP="000847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EF502A" w:rsidRDefault="00EF502A" w:rsidP="000847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EF502A" w:rsidRPr="00C26A80" w:rsidRDefault="00EF502A" w:rsidP="000847C9">
      <w:pPr>
        <w:jc w:val="center"/>
        <w:rPr>
          <w:b/>
          <w:bCs/>
          <w:sz w:val="28"/>
          <w:szCs w:val="28"/>
        </w:rPr>
      </w:pPr>
    </w:p>
    <w:p w:rsidR="00EF502A" w:rsidRPr="00F242B1" w:rsidRDefault="00EF502A" w:rsidP="000847C9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апреля 2016 года    </w:t>
      </w:r>
      <w:r w:rsidRPr="00F242B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242B1">
        <w:t>№</w:t>
      </w:r>
      <w:r>
        <w:rPr>
          <w:sz w:val="28"/>
          <w:szCs w:val="28"/>
        </w:rPr>
        <w:t xml:space="preserve"> 77</w:t>
      </w:r>
    </w:p>
    <w:p w:rsidR="00EF502A" w:rsidRDefault="00EF502A" w:rsidP="000847C9">
      <w:pPr>
        <w:jc w:val="center"/>
      </w:pPr>
      <w:r>
        <w:t>станица Бородинская</w:t>
      </w:r>
    </w:p>
    <w:p w:rsidR="00EF502A" w:rsidRDefault="00EF502A">
      <w:pPr>
        <w:rPr>
          <w:sz w:val="28"/>
          <w:szCs w:val="28"/>
        </w:rPr>
      </w:pPr>
    </w:p>
    <w:p w:rsidR="00EF502A" w:rsidRDefault="00EF502A" w:rsidP="000847C9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837CF0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Бородинского сельского поселения Приморско-Ахтарского района</w:t>
      </w:r>
      <w:r w:rsidRPr="00837CF0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837CF0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837CF0">
        <w:rPr>
          <w:rFonts w:ascii="Times New Roman" w:hAnsi="Times New Roman" w:cs="Times New Roman"/>
          <w:b/>
          <w:bCs/>
          <w:sz w:val="28"/>
          <w:szCs w:val="28"/>
        </w:rPr>
        <w:t xml:space="preserve"> на осуществление нормативно-правового регулирования в сфере закупок</w:t>
      </w:r>
    </w:p>
    <w:p w:rsidR="00EF502A" w:rsidRPr="004602E0" w:rsidRDefault="00EF502A" w:rsidP="000847C9">
      <w:pPr>
        <w:jc w:val="center"/>
        <w:rPr>
          <w:b/>
          <w:bCs/>
          <w:sz w:val="28"/>
          <w:szCs w:val="28"/>
        </w:rPr>
      </w:pPr>
      <w:r w:rsidRPr="004602E0">
        <w:rPr>
          <w:b/>
          <w:bCs/>
          <w:sz w:val="28"/>
          <w:szCs w:val="28"/>
        </w:rPr>
        <w:t xml:space="preserve">товаров, работ, услуг для обеспечения муниципальных нужд </w:t>
      </w:r>
      <w:r>
        <w:rPr>
          <w:b/>
          <w:bCs/>
          <w:sz w:val="28"/>
          <w:szCs w:val="28"/>
        </w:rPr>
        <w:t>Бородинского сельского поселения Приморско-Ахтарского района</w:t>
      </w:r>
    </w:p>
    <w:p w:rsidR="00EF502A" w:rsidRPr="00C80121" w:rsidRDefault="00EF502A" w:rsidP="000847C9">
      <w:pPr>
        <w:tabs>
          <w:tab w:val="left" w:pos="720"/>
        </w:tabs>
        <w:jc w:val="both"/>
        <w:rPr>
          <w:b/>
          <w:bCs/>
          <w:sz w:val="28"/>
          <w:szCs w:val="28"/>
          <w:highlight w:val="yellow"/>
        </w:rPr>
      </w:pPr>
    </w:p>
    <w:p w:rsidR="00EF502A" w:rsidRPr="000847C9" w:rsidRDefault="00EF502A" w:rsidP="00C9598B">
      <w:pPr>
        <w:pStyle w:val="NoSpacing"/>
        <w:ind w:firstLine="851"/>
        <w:rPr>
          <w:rFonts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 3  статьи  2,</w:t>
      </w:r>
      <w:r w:rsidRPr="00F6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4">
        <w:rPr>
          <w:rFonts w:ascii="Times New Roman" w:hAnsi="Times New Roman" w:cs="Times New Roman"/>
          <w:sz w:val="28"/>
          <w:szCs w:val="28"/>
        </w:rPr>
        <w:t>3,</w:t>
      </w:r>
      <w:r>
        <w:rPr>
          <w:lang w:eastAsia="en-US"/>
        </w:rPr>
        <w:t xml:space="preserve">  </w:t>
      </w:r>
      <w:r w:rsidRPr="00513B1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Pr="007018D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Pr="007018D5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44-ФЗ  «</w:t>
      </w:r>
      <w:r w:rsidRPr="007018D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 от  18  мая  2015  </w:t>
      </w:r>
      <w:r w:rsidRPr="00513B1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№476  «</w:t>
      </w:r>
      <w:r w:rsidRPr="00513B1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общих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порядку  </w:t>
      </w:r>
      <w:r w:rsidRPr="00513B13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>и принятия правовых актов о нормировании в сфере закупок, содержанию указанных актов и обеспечению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исполнения»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Приморско-Ахтарский район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74A2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B66B68">
        <w:rPr>
          <w:rFonts w:ascii="Times New Roman" w:hAnsi="Times New Roman" w:cs="Times New Roman"/>
          <w:sz w:val="28"/>
          <w:szCs w:val="28"/>
        </w:rPr>
        <w:t>:</w:t>
      </w:r>
    </w:p>
    <w:p w:rsidR="00EF502A" w:rsidRDefault="00EF502A" w:rsidP="0008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1556D4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1556D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r w:rsidRPr="001556D4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1556D4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Pr="001556D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556D4">
        <w:rPr>
          <w:sz w:val="28"/>
          <w:szCs w:val="28"/>
        </w:rPr>
        <w:t xml:space="preserve"> на осуществление нормативно-правового регулирования в сфере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Бородинского сельского поселения Приморско-Ахтарского района: </w:t>
      </w:r>
    </w:p>
    <w:p w:rsidR="00EF502A" w:rsidRDefault="00EF502A" w:rsidP="0008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556D4">
        <w:rPr>
          <w:sz w:val="28"/>
          <w:szCs w:val="28"/>
        </w:rPr>
        <w:t>осуществление регулирования</w:t>
      </w:r>
      <w:r>
        <w:rPr>
          <w:sz w:val="28"/>
          <w:szCs w:val="28"/>
        </w:rPr>
        <w:t xml:space="preserve"> контрактной системы </w:t>
      </w:r>
      <w:r w:rsidRPr="001556D4">
        <w:rPr>
          <w:sz w:val="28"/>
          <w:szCs w:val="28"/>
        </w:rPr>
        <w:t xml:space="preserve">в сфере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Бородинского сельского поселения Приморско-Ахтарского района; </w:t>
      </w:r>
    </w:p>
    <w:p w:rsidR="00EF502A" w:rsidRDefault="00EF502A" w:rsidP="000847C9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  <w:r w:rsidRPr="00506E2B">
        <w:rPr>
          <w:rFonts w:ascii="Times New Roman" w:hAnsi="Times New Roman" w:cs="Times New Roman"/>
          <w:sz w:val="28"/>
          <w:szCs w:val="28"/>
        </w:rPr>
        <w:t xml:space="preserve">2) </w:t>
      </w:r>
      <w:r w:rsidRPr="00506E2B">
        <w:rPr>
          <w:rStyle w:val="apple-converted-space"/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 </w:t>
      </w:r>
      <w:r w:rsidRPr="00506E2B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нормирование в сфере закупок</w:t>
      </w:r>
      <w:r w:rsidRPr="00506E2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</w:t>
      </w:r>
      <w:r w:rsidRPr="000847C9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02A" w:rsidRDefault="00EF502A" w:rsidP="000847C9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B2ADF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ADF">
        <w:rPr>
          <w:rFonts w:ascii="Times New Roman" w:hAnsi="Times New Roman" w:cs="Times New Roman"/>
          <w:sz w:val="28"/>
          <w:szCs w:val="28"/>
        </w:rPr>
        <w:t xml:space="preserve"> требований к закупаемым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Бородинского сельского поселения Приморско-Ахтарского района</w:t>
      </w:r>
      <w:r w:rsidRPr="004B2ADF">
        <w:rPr>
          <w:rFonts w:ascii="Times New Roman" w:hAnsi="Times New Roman" w:cs="Times New Roman"/>
          <w:sz w:val="28"/>
          <w:szCs w:val="28"/>
        </w:rPr>
        <w:t xml:space="preserve"> казенными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02A" w:rsidRPr="00506E2B" w:rsidRDefault="00EF502A" w:rsidP="000847C9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C2B79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B79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Бородинского сельского поселения Приморско-Ахтарского района</w:t>
      </w:r>
      <w:r w:rsidRPr="00FC2B79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02A" w:rsidRPr="00A74A28" w:rsidRDefault="00EF502A" w:rsidP="000847C9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4A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4A28">
        <w:rPr>
          <w:rFonts w:ascii="Times New Roman" w:hAnsi="Times New Roman" w:cs="Times New Roman"/>
          <w:sz w:val="28"/>
          <w:szCs w:val="28"/>
        </w:rPr>
        <w:t xml:space="preserve">азместить на официальном    сайте     администрации    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74A28">
        <w:rPr>
          <w:rFonts w:ascii="Times New Roman" w:hAnsi="Times New Roman" w:cs="Times New Roman"/>
          <w:sz w:val="28"/>
          <w:szCs w:val="28"/>
        </w:rPr>
        <w:t xml:space="preserve"> в разделе «Муниципальный заказ».</w:t>
      </w:r>
      <w:r w:rsidRPr="00FC73D7">
        <w:t xml:space="preserve"> </w:t>
      </w:r>
    </w:p>
    <w:p w:rsidR="00EF502A" w:rsidRDefault="00EF502A" w:rsidP="000847C9">
      <w:pPr>
        <w:ind w:firstLine="851"/>
        <w:jc w:val="both"/>
        <w:rPr>
          <w:sz w:val="28"/>
          <w:szCs w:val="28"/>
        </w:rPr>
        <w:sectPr w:rsidR="00EF502A" w:rsidSect="006C7E2F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EF502A" w:rsidRPr="001C12A0" w:rsidRDefault="00EF502A" w:rsidP="0008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2A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F502A" w:rsidRPr="001C12A0" w:rsidRDefault="00EF502A" w:rsidP="0008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2A0">
        <w:rPr>
          <w:sz w:val="28"/>
          <w:szCs w:val="28"/>
        </w:rPr>
        <w:t xml:space="preserve">. </w:t>
      </w:r>
      <w:r w:rsidRPr="00513B13">
        <w:rPr>
          <w:sz w:val="28"/>
          <w:szCs w:val="28"/>
        </w:rPr>
        <w:t xml:space="preserve">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513B13">
        <w:rPr>
          <w:sz w:val="28"/>
          <w:szCs w:val="28"/>
        </w:rPr>
        <w:t>.</w:t>
      </w:r>
    </w:p>
    <w:p w:rsidR="00EF502A" w:rsidRDefault="00EF502A" w:rsidP="000847C9">
      <w:pPr>
        <w:jc w:val="both"/>
        <w:rPr>
          <w:sz w:val="28"/>
          <w:szCs w:val="28"/>
        </w:rPr>
      </w:pPr>
    </w:p>
    <w:p w:rsidR="00EF502A" w:rsidRPr="001C12A0" w:rsidRDefault="00EF502A" w:rsidP="000847C9">
      <w:pPr>
        <w:jc w:val="both"/>
        <w:rPr>
          <w:sz w:val="28"/>
          <w:szCs w:val="28"/>
        </w:rPr>
      </w:pPr>
    </w:p>
    <w:p w:rsidR="00EF502A" w:rsidRDefault="00EF502A" w:rsidP="000847C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F502A" w:rsidRDefault="00EF502A" w:rsidP="000847C9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EF502A" w:rsidRDefault="00EF502A" w:rsidP="006C7E2F">
      <w:pPr>
        <w:jc w:val="both"/>
      </w:pPr>
      <w:r>
        <w:rPr>
          <w:sz w:val="28"/>
          <w:szCs w:val="28"/>
        </w:rPr>
        <w:t>Приморско-Ахтарского района</w:t>
      </w:r>
      <w:r w:rsidRPr="001C12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1C12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1C1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Г.А. Коваленко</w:t>
      </w:r>
    </w:p>
    <w:sectPr w:rsidR="00EF502A" w:rsidSect="006C7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2A" w:rsidRDefault="00EF502A">
      <w:r>
        <w:separator/>
      </w:r>
    </w:p>
  </w:endnote>
  <w:endnote w:type="continuationSeparator" w:id="0">
    <w:p w:rsidR="00EF502A" w:rsidRDefault="00EF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2A" w:rsidRDefault="00EF502A">
      <w:r>
        <w:separator/>
      </w:r>
    </w:p>
  </w:footnote>
  <w:footnote w:type="continuationSeparator" w:id="0">
    <w:p w:rsidR="00EF502A" w:rsidRDefault="00EF5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7C9"/>
    <w:rsid w:val="000847C9"/>
    <w:rsid w:val="000A2ECD"/>
    <w:rsid w:val="001556D4"/>
    <w:rsid w:val="001C12A0"/>
    <w:rsid w:val="002D6828"/>
    <w:rsid w:val="004602E0"/>
    <w:rsid w:val="004B2ADF"/>
    <w:rsid w:val="00506E2B"/>
    <w:rsid w:val="00513B13"/>
    <w:rsid w:val="00597BA3"/>
    <w:rsid w:val="005A07D8"/>
    <w:rsid w:val="005D4CBA"/>
    <w:rsid w:val="005E5572"/>
    <w:rsid w:val="006117B0"/>
    <w:rsid w:val="00697197"/>
    <w:rsid w:val="006C7E2F"/>
    <w:rsid w:val="007018D5"/>
    <w:rsid w:val="007F3F50"/>
    <w:rsid w:val="00837CF0"/>
    <w:rsid w:val="00A74A28"/>
    <w:rsid w:val="00AC3247"/>
    <w:rsid w:val="00B66B68"/>
    <w:rsid w:val="00BF5E2C"/>
    <w:rsid w:val="00C02763"/>
    <w:rsid w:val="00C26A80"/>
    <w:rsid w:val="00C80121"/>
    <w:rsid w:val="00C9598B"/>
    <w:rsid w:val="00CD771E"/>
    <w:rsid w:val="00D345B4"/>
    <w:rsid w:val="00E76851"/>
    <w:rsid w:val="00EF502A"/>
    <w:rsid w:val="00F242B1"/>
    <w:rsid w:val="00F67054"/>
    <w:rsid w:val="00FC2B79"/>
    <w:rsid w:val="00FC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47C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47C9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0847C9"/>
  </w:style>
  <w:style w:type="paragraph" w:styleId="NoSpacing">
    <w:name w:val="No Spacing"/>
    <w:uiPriority w:val="99"/>
    <w:qFormat/>
    <w:rsid w:val="000847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847C9"/>
  </w:style>
  <w:style w:type="paragraph" w:styleId="Header">
    <w:name w:val="header"/>
    <w:basedOn w:val="Normal"/>
    <w:link w:val="HeaderChar"/>
    <w:uiPriority w:val="99"/>
    <w:rsid w:val="00AC32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24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397</Words>
  <Characters>2269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Коваленко Г. А.</cp:lastModifiedBy>
  <cp:revision>7</cp:revision>
  <dcterms:created xsi:type="dcterms:W3CDTF">2016-04-12T13:40:00Z</dcterms:created>
  <dcterms:modified xsi:type="dcterms:W3CDTF">2016-04-15T09:34:00Z</dcterms:modified>
</cp:coreProperties>
</file>