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4D" w:rsidRDefault="00A130BB" w:rsidP="00440C21">
      <w:pPr>
        <w:ind w:left="425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4.5pt;margin-top:-.15pt;width:40.5pt;height:.05pt;z-index:251658240" o:connectortype="straight"/>
        </w:pict>
      </w:r>
      <w:r w:rsidR="00E92777" w:rsidRPr="00E92777">
        <w:rPr>
          <w:noProof/>
        </w:rPr>
        <w:drawing>
          <wp:inline distT="0" distB="0" distL="0" distR="0">
            <wp:extent cx="514350" cy="640774"/>
            <wp:effectExtent l="19050" t="0" r="0" b="0"/>
            <wp:docPr id="1" name="Рисунок 0" descr="Герб гп О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п Окт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1" cy="64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040"/>
        <w:gridCol w:w="991"/>
        <w:gridCol w:w="1985"/>
      </w:tblGrid>
      <w:tr w:rsidR="00917F4D" w:rsidTr="00D3044F">
        <w:trPr>
          <w:trHeight w:val="1134"/>
        </w:trPr>
        <w:tc>
          <w:tcPr>
            <w:tcW w:w="9464" w:type="dxa"/>
            <w:gridSpan w:val="10"/>
          </w:tcPr>
          <w:p w:rsidR="00917F4D" w:rsidRDefault="00917F4D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917F4D" w:rsidRDefault="00917F4D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bCs/>
                <w:sz w:val="28"/>
                <w:szCs w:val="28"/>
              </w:rPr>
              <w:t>ОКТЯБРЬСКОЕ</w:t>
            </w:r>
            <w:proofErr w:type="gramEnd"/>
          </w:p>
          <w:p w:rsidR="00AC5424" w:rsidRPr="008A4FF1" w:rsidRDefault="00AC5424" w:rsidP="00AC5424">
            <w:pPr>
              <w:pStyle w:val="1"/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AC5424" w:rsidRPr="008A4FF1" w:rsidRDefault="00AC5424" w:rsidP="00AC5424">
            <w:pPr>
              <w:jc w:val="center"/>
              <w:rPr>
                <w:b/>
                <w:bCs/>
                <w:sz w:val="26"/>
                <w:szCs w:val="26"/>
              </w:rPr>
            </w:pPr>
            <w:r w:rsidRPr="008A4FF1">
              <w:rPr>
                <w:b/>
                <w:bCs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8A4FF1">
              <w:rPr>
                <w:b/>
                <w:bCs/>
                <w:sz w:val="26"/>
                <w:szCs w:val="26"/>
              </w:rPr>
              <w:t>Югры</w:t>
            </w:r>
          </w:p>
          <w:p w:rsidR="00AC5424" w:rsidRPr="00EF7CD8" w:rsidRDefault="00AC5424" w:rsidP="00AC5424">
            <w:pPr>
              <w:jc w:val="center"/>
              <w:rPr>
                <w:sz w:val="26"/>
                <w:szCs w:val="26"/>
              </w:rPr>
            </w:pPr>
          </w:p>
          <w:p w:rsidR="00917F4D" w:rsidRDefault="00AC5424" w:rsidP="00F341AC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EF7CD8">
              <w:rPr>
                <w:b/>
                <w:bCs/>
                <w:spacing w:val="20"/>
                <w:sz w:val="28"/>
                <w:szCs w:val="28"/>
              </w:rPr>
              <w:t>ПОСТАНОВЛЕНИЕ</w:t>
            </w:r>
          </w:p>
          <w:p w:rsidR="00E533C1" w:rsidRPr="00EF7CD8" w:rsidRDefault="00E533C1" w:rsidP="00F3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17F4D" w:rsidTr="00D3044F">
        <w:trPr>
          <w:trHeight w:val="454"/>
        </w:trPr>
        <w:tc>
          <w:tcPr>
            <w:tcW w:w="236" w:type="dxa"/>
            <w:vAlign w:val="bottom"/>
          </w:tcPr>
          <w:p w:rsidR="00917F4D" w:rsidRDefault="00917F4D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A130BB" w:rsidP="00E0470C">
            <w:pPr>
              <w:jc w:val="center"/>
            </w:pPr>
            <w:r>
              <w:t>27</w:t>
            </w:r>
          </w:p>
        </w:tc>
        <w:tc>
          <w:tcPr>
            <w:tcW w:w="236" w:type="dxa"/>
            <w:vAlign w:val="bottom"/>
          </w:tcPr>
          <w:p w:rsidR="00917F4D" w:rsidRDefault="00917F4D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A130BB" w:rsidP="00E0470C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</w:tcPr>
          <w:p w:rsidR="00917F4D" w:rsidRDefault="00917F4D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CE4B22">
            <w:r>
              <w:t>1</w:t>
            </w:r>
            <w:r w:rsidR="00CE4B22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E0470C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040" w:type="dxa"/>
            <w:vAlign w:val="bottom"/>
          </w:tcPr>
          <w:p w:rsidR="00917F4D" w:rsidRDefault="00D3044F" w:rsidP="00E0470C">
            <w:r>
              <w:t xml:space="preserve">   </w:t>
            </w:r>
          </w:p>
        </w:tc>
        <w:tc>
          <w:tcPr>
            <w:tcW w:w="991" w:type="dxa"/>
            <w:vAlign w:val="bottom"/>
          </w:tcPr>
          <w:p w:rsidR="00917F4D" w:rsidRDefault="00D3044F" w:rsidP="00E0470C">
            <w:pPr>
              <w:jc w:val="center"/>
            </w:pPr>
            <w:r>
              <w:t xml:space="preserve"> </w:t>
            </w:r>
            <w:r w:rsidR="00917F4D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A130BB" w:rsidP="00A00B6D">
            <w:pPr>
              <w:jc w:val="center"/>
            </w:pPr>
            <w:r>
              <w:t>501</w:t>
            </w:r>
          </w:p>
        </w:tc>
      </w:tr>
      <w:tr w:rsidR="00917F4D" w:rsidTr="00D3044F">
        <w:trPr>
          <w:trHeight w:val="567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17F4D" w:rsidRDefault="00917F4D" w:rsidP="00092D0C">
            <w:proofErr w:type="spellStart"/>
            <w:r>
              <w:t>пгт</w:t>
            </w:r>
            <w:proofErr w:type="spellEnd"/>
            <w:r>
              <w:t>. Октябрьское</w:t>
            </w:r>
          </w:p>
          <w:p w:rsidR="00E854B1" w:rsidRDefault="00E854B1" w:rsidP="00092D0C"/>
        </w:tc>
      </w:tr>
    </w:tbl>
    <w:p w:rsidR="00E533C1" w:rsidRDefault="00E533C1" w:rsidP="00E533C1">
      <w:r>
        <w:t xml:space="preserve">О внесении изменений в постановление </w:t>
      </w:r>
    </w:p>
    <w:p w:rsidR="00E533C1" w:rsidRDefault="00E533C1" w:rsidP="00E533C1">
      <w:r>
        <w:t xml:space="preserve">администрации городского поселения </w:t>
      </w:r>
      <w:proofErr w:type="gramStart"/>
      <w:r>
        <w:t>Октябрьское</w:t>
      </w:r>
      <w:proofErr w:type="gramEnd"/>
    </w:p>
    <w:p w:rsidR="00E533C1" w:rsidRDefault="00E533C1" w:rsidP="00E533C1">
      <w:r>
        <w:t xml:space="preserve">от 23.06.2014 № 171 «Об утверждении состава </w:t>
      </w:r>
    </w:p>
    <w:p w:rsidR="00E533C1" w:rsidRDefault="00E533C1" w:rsidP="00E533C1">
      <w:r>
        <w:t xml:space="preserve">Единой комиссии по осуществлению закупок </w:t>
      </w:r>
    </w:p>
    <w:p w:rsidR="00E533C1" w:rsidRDefault="00E533C1" w:rsidP="00E533C1">
      <w:r>
        <w:t xml:space="preserve">для обеспечения муниципальных нужд </w:t>
      </w:r>
    </w:p>
    <w:p w:rsidR="00E533C1" w:rsidRDefault="00E533C1" w:rsidP="00E533C1">
      <w:r>
        <w:t>муниципального образования</w:t>
      </w:r>
    </w:p>
    <w:p w:rsidR="00E533C1" w:rsidRDefault="00E533C1" w:rsidP="00E533C1">
      <w:r>
        <w:t>городское поселение Октябрьское»</w:t>
      </w:r>
    </w:p>
    <w:p w:rsidR="00E533C1" w:rsidRDefault="00E533C1" w:rsidP="00E533C1">
      <w:pPr>
        <w:jc w:val="both"/>
      </w:pPr>
    </w:p>
    <w:p w:rsidR="00E533C1" w:rsidRDefault="00E533C1" w:rsidP="00E533C1">
      <w:pPr>
        <w:jc w:val="both"/>
      </w:pPr>
    </w:p>
    <w:p w:rsidR="00E533C1" w:rsidRDefault="00E533C1" w:rsidP="00E533C1">
      <w:pPr>
        <w:ind w:firstLine="426"/>
        <w:jc w:val="both"/>
      </w:pPr>
      <w:r>
        <w:t xml:space="preserve">В связи с изменениями кадрового состава администрации городского поселения </w:t>
      </w:r>
      <w:proofErr w:type="gramStart"/>
      <w:r>
        <w:t>Октябрьское</w:t>
      </w:r>
      <w:proofErr w:type="gramEnd"/>
      <w:r>
        <w:t>:</w:t>
      </w:r>
    </w:p>
    <w:p w:rsidR="00E533C1" w:rsidRDefault="00E533C1" w:rsidP="00E533C1">
      <w:pPr>
        <w:ind w:firstLine="709"/>
        <w:jc w:val="both"/>
      </w:pPr>
    </w:p>
    <w:p w:rsidR="00E533C1" w:rsidRDefault="00E533C1" w:rsidP="00E533C1">
      <w:pPr>
        <w:numPr>
          <w:ilvl w:val="0"/>
          <w:numId w:val="3"/>
        </w:numPr>
        <w:tabs>
          <w:tab w:val="left" w:pos="567"/>
        </w:tabs>
        <w:suppressAutoHyphens/>
        <w:ind w:left="0" w:firstLine="426"/>
        <w:jc w:val="both"/>
      </w:pPr>
      <w:r>
        <w:t>Внести изменения в постановление администрации городского поселения Октябрьское от 23.06.2014 № 171 «Об утверждении состава Единой комиссии по осуществлению закупок для обеспечения муниципальных нужд муниципального образования городское поселение Октябрьское», изложив приложение к постановлению в новой редакции согласно приложению к настоящему постановлению.</w:t>
      </w:r>
    </w:p>
    <w:p w:rsidR="00E533C1" w:rsidRDefault="00E533C1" w:rsidP="00E533C1">
      <w:pPr>
        <w:numPr>
          <w:ilvl w:val="0"/>
          <w:numId w:val="3"/>
        </w:numPr>
        <w:suppressAutoHyphens/>
        <w:ind w:left="0" w:firstLine="426"/>
        <w:jc w:val="both"/>
      </w:pPr>
      <w:r>
        <w:t>Постановление  администрации  городского  поселения  Октябрьское  от  04.07.2016 № 338 «О внесении изменений в постановление администрации городского поселения Октябрьское от 23.06.2014 № 171 «Об утверждении состава Единой комиссии по осуществлению закупок для обеспечения муниципальных нужд муниципального образования городское поселение Октябрьское» считать утратившим силу.</w:t>
      </w:r>
    </w:p>
    <w:p w:rsidR="00E533C1" w:rsidRDefault="00E533C1" w:rsidP="00E533C1">
      <w:pPr>
        <w:numPr>
          <w:ilvl w:val="0"/>
          <w:numId w:val="3"/>
        </w:numPr>
        <w:suppressAutoHyphens/>
        <w:ind w:left="0" w:firstLine="426"/>
        <w:jc w:val="both"/>
      </w:pPr>
      <w:r>
        <w:t>Постановление вступает в силу с момента его подписания.</w:t>
      </w:r>
    </w:p>
    <w:p w:rsidR="00E533C1" w:rsidRDefault="00E533C1" w:rsidP="00E533C1">
      <w:pPr>
        <w:numPr>
          <w:ilvl w:val="0"/>
          <w:numId w:val="3"/>
        </w:numPr>
        <w:tabs>
          <w:tab w:val="left" w:pos="567"/>
        </w:tabs>
        <w:suppressAutoHyphens/>
        <w:ind w:left="0" w:firstLine="426"/>
        <w:jc w:val="both"/>
      </w:pPr>
      <w:r>
        <w:t>Обнародовать настоящее постановление путем размещения в общедоступных местах, на официальном сайте городского поселения Октябрьское в сети «Интернет».</w:t>
      </w:r>
    </w:p>
    <w:p w:rsidR="00E533C1" w:rsidRDefault="00E533C1" w:rsidP="00E533C1">
      <w:pPr>
        <w:numPr>
          <w:ilvl w:val="0"/>
          <w:numId w:val="3"/>
        </w:numPr>
        <w:tabs>
          <w:tab w:val="left" w:pos="426"/>
        </w:tabs>
        <w:suppressAutoHyphens/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E533C1" w:rsidRDefault="00E533C1" w:rsidP="00E533C1">
      <w:pPr>
        <w:tabs>
          <w:tab w:val="left" w:pos="993"/>
        </w:tabs>
        <w:jc w:val="both"/>
      </w:pPr>
    </w:p>
    <w:p w:rsidR="00E533C1" w:rsidRDefault="00E533C1" w:rsidP="00E533C1">
      <w:pPr>
        <w:jc w:val="both"/>
      </w:pPr>
    </w:p>
    <w:p w:rsidR="00E533C1" w:rsidRDefault="00E533C1" w:rsidP="00E533C1">
      <w:pPr>
        <w:jc w:val="both"/>
      </w:pPr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В.В. </w:t>
      </w:r>
      <w:proofErr w:type="spellStart"/>
      <w:r>
        <w:t>Сенченков</w:t>
      </w:r>
      <w:proofErr w:type="spellEnd"/>
    </w:p>
    <w:p w:rsidR="00E533C1" w:rsidRDefault="00E533C1" w:rsidP="00E533C1">
      <w:pPr>
        <w:jc w:val="both"/>
      </w:pPr>
    </w:p>
    <w:p w:rsidR="00E533C1" w:rsidRDefault="00E533C1" w:rsidP="00E533C1">
      <w:pPr>
        <w:jc w:val="both"/>
      </w:pPr>
    </w:p>
    <w:p w:rsidR="00E533C1" w:rsidRDefault="00E533C1" w:rsidP="00E533C1">
      <w:pPr>
        <w:jc w:val="both"/>
      </w:pPr>
    </w:p>
    <w:p w:rsidR="00E533C1" w:rsidRDefault="00E533C1" w:rsidP="00E533C1"/>
    <w:p w:rsidR="00E533C1" w:rsidRDefault="00E533C1" w:rsidP="00E533C1"/>
    <w:p w:rsidR="00E533C1" w:rsidRDefault="00E533C1" w:rsidP="00E533C1"/>
    <w:p w:rsidR="00E533C1" w:rsidRDefault="00E533C1" w:rsidP="00E533C1">
      <w:pPr>
        <w:tabs>
          <w:tab w:val="left" w:pos="4962"/>
        </w:tabs>
        <w:jc w:val="right"/>
      </w:pPr>
      <w:r>
        <w:lastRenderedPageBreak/>
        <w:t xml:space="preserve">                                                                               Приложение  </w:t>
      </w:r>
    </w:p>
    <w:p w:rsidR="00E533C1" w:rsidRDefault="00E533C1" w:rsidP="00E533C1">
      <w:pPr>
        <w:tabs>
          <w:tab w:val="left" w:pos="4962"/>
        </w:tabs>
        <w:jc w:val="right"/>
      </w:pPr>
      <w:r>
        <w:t xml:space="preserve">                                                                                   к постановлению администрации</w:t>
      </w:r>
    </w:p>
    <w:p w:rsidR="00E533C1" w:rsidRDefault="00E533C1" w:rsidP="00E533C1">
      <w:pPr>
        <w:tabs>
          <w:tab w:val="left" w:pos="4962"/>
        </w:tabs>
        <w:jc w:val="right"/>
      </w:pPr>
      <w:r>
        <w:t xml:space="preserve">                                                                                   городского поселения </w:t>
      </w:r>
      <w:proofErr w:type="gramStart"/>
      <w:r>
        <w:t>Октябрьское</w:t>
      </w:r>
      <w:proofErr w:type="gramEnd"/>
    </w:p>
    <w:p w:rsidR="00E533C1" w:rsidRDefault="00E533C1" w:rsidP="00E533C1">
      <w:pPr>
        <w:tabs>
          <w:tab w:val="left" w:pos="4962"/>
        </w:tabs>
        <w:jc w:val="right"/>
      </w:pPr>
      <w:r>
        <w:t xml:space="preserve">                                                                                   от «</w:t>
      </w:r>
      <w:r w:rsidR="00A130BB">
        <w:t>27</w:t>
      </w:r>
      <w:r>
        <w:t xml:space="preserve">» </w:t>
      </w:r>
      <w:r w:rsidR="00A130BB">
        <w:t>октября</w:t>
      </w:r>
      <w:r>
        <w:t xml:space="preserve"> 2016 г. № </w:t>
      </w:r>
      <w:r w:rsidR="00A130BB">
        <w:t>501</w:t>
      </w:r>
    </w:p>
    <w:p w:rsidR="00E533C1" w:rsidRDefault="00E533C1" w:rsidP="00E533C1">
      <w:pPr>
        <w:tabs>
          <w:tab w:val="left" w:pos="5387"/>
        </w:tabs>
        <w:jc w:val="right"/>
      </w:pPr>
    </w:p>
    <w:p w:rsidR="00E533C1" w:rsidRDefault="00E533C1" w:rsidP="00E533C1">
      <w:pPr>
        <w:tabs>
          <w:tab w:val="left" w:pos="5387"/>
        </w:tabs>
        <w:jc w:val="right"/>
      </w:pPr>
      <w:r>
        <w:t xml:space="preserve">«Приложение </w:t>
      </w:r>
    </w:p>
    <w:p w:rsidR="00E533C1" w:rsidRDefault="00E533C1" w:rsidP="00E533C1">
      <w:pPr>
        <w:tabs>
          <w:tab w:val="left" w:pos="5387"/>
        </w:tabs>
        <w:jc w:val="right"/>
      </w:pPr>
      <w:r>
        <w:t xml:space="preserve">к постановлению администрации </w:t>
      </w:r>
    </w:p>
    <w:p w:rsidR="00E533C1" w:rsidRDefault="00E533C1" w:rsidP="00E533C1">
      <w:pPr>
        <w:tabs>
          <w:tab w:val="left" w:pos="5387"/>
        </w:tabs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E533C1" w:rsidRDefault="00E533C1" w:rsidP="00E533C1">
      <w:pPr>
        <w:tabs>
          <w:tab w:val="left" w:pos="5387"/>
        </w:tabs>
        <w:jc w:val="right"/>
      </w:pPr>
      <w:r>
        <w:t xml:space="preserve"> от «23» июня 2014 г. № 171                                                                                                                                                                 </w:t>
      </w:r>
    </w:p>
    <w:p w:rsidR="00E533C1" w:rsidRDefault="00E533C1" w:rsidP="00E533C1"/>
    <w:p w:rsidR="007C2B86" w:rsidRDefault="007C2B86" w:rsidP="00E533C1">
      <w:pPr>
        <w:jc w:val="center"/>
        <w:rPr>
          <w:b/>
        </w:rPr>
      </w:pPr>
    </w:p>
    <w:p w:rsidR="00E533C1" w:rsidRPr="00DE495C" w:rsidRDefault="00E533C1" w:rsidP="00E533C1">
      <w:pPr>
        <w:jc w:val="center"/>
        <w:rPr>
          <w:b/>
        </w:rPr>
      </w:pPr>
      <w:r>
        <w:rPr>
          <w:b/>
        </w:rPr>
        <w:t>СОСТАВ</w:t>
      </w:r>
    </w:p>
    <w:p w:rsidR="00E533C1" w:rsidRPr="00E659B3" w:rsidRDefault="00E533C1" w:rsidP="00E533C1">
      <w:pPr>
        <w:jc w:val="center"/>
        <w:rPr>
          <w:b/>
        </w:rPr>
      </w:pPr>
      <w:r>
        <w:rPr>
          <w:b/>
        </w:rPr>
        <w:t xml:space="preserve">Единой комиссии </w:t>
      </w:r>
      <w:r w:rsidRPr="00B01C80">
        <w:rPr>
          <w:b/>
        </w:rPr>
        <w:t>по осуществлению закупок для обеспечения муниципальных нужд муниципального образования городское поселение Октябрьское</w:t>
      </w:r>
    </w:p>
    <w:p w:rsidR="00E533C1" w:rsidRPr="00DE495C" w:rsidRDefault="00E533C1" w:rsidP="00E533C1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E533C1" w:rsidTr="00005532">
        <w:tc>
          <w:tcPr>
            <w:tcW w:w="4219" w:type="dxa"/>
          </w:tcPr>
          <w:p w:rsidR="00E533C1" w:rsidRDefault="00E533C1" w:rsidP="00005532">
            <w:pPr>
              <w:tabs>
                <w:tab w:val="left" w:pos="7020"/>
              </w:tabs>
              <w:jc w:val="both"/>
            </w:pPr>
            <w:r>
              <w:t>Мироненко Наталья Юрьевна</w:t>
            </w:r>
          </w:p>
        </w:tc>
        <w:tc>
          <w:tcPr>
            <w:tcW w:w="5351" w:type="dxa"/>
          </w:tcPr>
          <w:p w:rsidR="00E533C1" w:rsidRPr="0067247B" w:rsidRDefault="00E533C1" w:rsidP="00005532">
            <w:pPr>
              <w:tabs>
                <w:tab w:val="left" w:pos="7020"/>
              </w:tabs>
              <w:jc w:val="both"/>
            </w:pPr>
            <w:r>
              <w:t xml:space="preserve">- заместитель главы поселения по социально- правовым вопросам, </w:t>
            </w:r>
            <w:r>
              <w:rPr>
                <w:i/>
              </w:rPr>
              <w:t>п</w:t>
            </w:r>
            <w:r w:rsidRPr="00B01C80">
              <w:rPr>
                <w:i/>
              </w:rPr>
              <w:t>редседатель</w:t>
            </w:r>
            <w:r>
              <w:rPr>
                <w:i/>
              </w:rPr>
              <w:t xml:space="preserve"> Единой</w:t>
            </w:r>
            <w:r w:rsidRPr="00B01C80">
              <w:rPr>
                <w:i/>
              </w:rPr>
              <w:t xml:space="preserve"> комиссии</w:t>
            </w:r>
          </w:p>
        </w:tc>
      </w:tr>
      <w:tr w:rsidR="00E533C1" w:rsidTr="00005532">
        <w:tc>
          <w:tcPr>
            <w:tcW w:w="4219" w:type="dxa"/>
          </w:tcPr>
          <w:p w:rsidR="00E533C1" w:rsidRDefault="00E533C1" w:rsidP="00005532">
            <w:pPr>
              <w:tabs>
                <w:tab w:val="left" w:pos="7020"/>
              </w:tabs>
              <w:jc w:val="both"/>
            </w:pPr>
          </w:p>
        </w:tc>
        <w:tc>
          <w:tcPr>
            <w:tcW w:w="5351" w:type="dxa"/>
          </w:tcPr>
          <w:p w:rsidR="00E533C1" w:rsidRDefault="00E533C1" w:rsidP="00005532">
            <w:pPr>
              <w:tabs>
                <w:tab w:val="left" w:pos="7020"/>
              </w:tabs>
              <w:jc w:val="both"/>
            </w:pPr>
          </w:p>
        </w:tc>
      </w:tr>
      <w:tr w:rsidR="00E533C1" w:rsidTr="00005532">
        <w:tc>
          <w:tcPr>
            <w:tcW w:w="4219" w:type="dxa"/>
          </w:tcPr>
          <w:p w:rsidR="00E533C1" w:rsidRDefault="00476088" w:rsidP="00005532">
            <w:pPr>
              <w:tabs>
                <w:tab w:val="left" w:pos="7020"/>
              </w:tabs>
            </w:pPr>
            <w:r w:rsidRPr="007C576C">
              <w:t>Китаева Мария Валерьевна</w:t>
            </w:r>
          </w:p>
        </w:tc>
        <w:tc>
          <w:tcPr>
            <w:tcW w:w="5351" w:type="dxa"/>
          </w:tcPr>
          <w:p w:rsidR="00E533C1" w:rsidRPr="00476088" w:rsidRDefault="00E533C1" w:rsidP="00E533C1">
            <w:pPr>
              <w:tabs>
                <w:tab w:val="left" w:pos="7020"/>
              </w:tabs>
              <w:jc w:val="both"/>
              <w:rPr>
                <w:i/>
              </w:rPr>
            </w:pPr>
            <w:r>
              <w:t xml:space="preserve">- </w:t>
            </w:r>
            <w:r w:rsidR="00476088">
              <w:t xml:space="preserve">заведующий отделом социальной и правовой политики администрации городского поселения </w:t>
            </w:r>
            <w:proofErr w:type="gramStart"/>
            <w:r w:rsidR="00476088">
              <w:t>Октябрьское</w:t>
            </w:r>
            <w:proofErr w:type="gramEnd"/>
            <w:r w:rsidR="00476088">
              <w:t xml:space="preserve">, </w:t>
            </w:r>
            <w:r w:rsidR="00476088">
              <w:rPr>
                <w:i/>
              </w:rPr>
              <w:t>заместитель председателя Единой комиссии</w:t>
            </w:r>
          </w:p>
        </w:tc>
      </w:tr>
      <w:tr w:rsidR="00E533C1" w:rsidTr="00005532">
        <w:tc>
          <w:tcPr>
            <w:tcW w:w="4219" w:type="dxa"/>
          </w:tcPr>
          <w:p w:rsidR="00E533C1" w:rsidRDefault="00E533C1" w:rsidP="00005532">
            <w:pPr>
              <w:tabs>
                <w:tab w:val="left" w:pos="7020"/>
              </w:tabs>
              <w:jc w:val="both"/>
            </w:pPr>
          </w:p>
          <w:p w:rsidR="00A130BB" w:rsidRDefault="00A130BB" w:rsidP="00005532">
            <w:pPr>
              <w:tabs>
                <w:tab w:val="left" w:pos="7020"/>
              </w:tabs>
              <w:jc w:val="both"/>
            </w:pPr>
            <w:r>
              <w:t xml:space="preserve">Секретарь Единой комиссии: </w:t>
            </w:r>
          </w:p>
          <w:p w:rsidR="00A130BB" w:rsidRDefault="00A130BB" w:rsidP="00005532">
            <w:pPr>
              <w:tabs>
                <w:tab w:val="left" w:pos="7020"/>
              </w:tabs>
              <w:jc w:val="both"/>
            </w:pPr>
          </w:p>
        </w:tc>
        <w:tc>
          <w:tcPr>
            <w:tcW w:w="5351" w:type="dxa"/>
          </w:tcPr>
          <w:p w:rsidR="00E533C1" w:rsidRDefault="00E533C1" w:rsidP="00005532">
            <w:pPr>
              <w:tabs>
                <w:tab w:val="left" w:pos="7020"/>
              </w:tabs>
              <w:jc w:val="both"/>
            </w:pPr>
          </w:p>
        </w:tc>
      </w:tr>
      <w:tr w:rsidR="00A130BB" w:rsidTr="001355A7">
        <w:trPr>
          <w:trHeight w:val="180"/>
        </w:trPr>
        <w:tc>
          <w:tcPr>
            <w:tcW w:w="4219" w:type="dxa"/>
          </w:tcPr>
          <w:p w:rsidR="00A130BB" w:rsidRDefault="00A130BB" w:rsidP="001355A7">
            <w:pPr>
              <w:tabs>
                <w:tab w:val="left" w:pos="7020"/>
              </w:tabs>
              <w:jc w:val="both"/>
            </w:pPr>
            <w:r>
              <w:t xml:space="preserve">Яркова Анжела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5351" w:type="dxa"/>
          </w:tcPr>
          <w:p w:rsidR="00A130BB" w:rsidRDefault="00A130BB" w:rsidP="001355A7">
            <w:pPr>
              <w:tabs>
                <w:tab w:val="left" w:pos="7020"/>
              </w:tabs>
              <w:jc w:val="both"/>
            </w:pPr>
            <w:r>
              <w:t>- заведующий отделом имущественных и земельных отношений, жизнеобеспечению, ГО и ЧС администрации городского поселения Октябрьское</w:t>
            </w:r>
          </w:p>
        </w:tc>
      </w:tr>
      <w:tr w:rsidR="00E533C1" w:rsidTr="00005532">
        <w:trPr>
          <w:trHeight w:val="90"/>
        </w:trPr>
        <w:tc>
          <w:tcPr>
            <w:tcW w:w="4219" w:type="dxa"/>
          </w:tcPr>
          <w:p w:rsidR="00A130BB" w:rsidRDefault="00A130BB" w:rsidP="00005532">
            <w:pPr>
              <w:tabs>
                <w:tab w:val="left" w:pos="7020"/>
              </w:tabs>
              <w:jc w:val="both"/>
            </w:pPr>
          </w:p>
          <w:p w:rsidR="00E533C1" w:rsidRDefault="00E533C1" w:rsidP="00005532">
            <w:pPr>
              <w:tabs>
                <w:tab w:val="left" w:pos="7020"/>
              </w:tabs>
              <w:jc w:val="both"/>
            </w:pPr>
            <w:r>
              <w:t>Члены Единой комиссии:</w:t>
            </w:r>
          </w:p>
          <w:p w:rsidR="00B06891" w:rsidRDefault="00B06891" w:rsidP="00005532">
            <w:pPr>
              <w:tabs>
                <w:tab w:val="left" w:pos="7020"/>
              </w:tabs>
              <w:jc w:val="both"/>
            </w:pPr>
          </w:p>
        </w:tc>
        <w:tc>
          <w:tcPr>
            <w:tcW w:w="5351" w:type="dxa"/>
          </w:tcPr>
          <w:p w:rsidR="00E533C1" w:rsidRDefault="00E533C1" w:rsidP="00005532">
            <w:pPr>
              <w:tabs>
                <w:tab w:val="left" w:pos="176"/>
                <w:tab w:val="left" w:pos="7020"/>
              </w:tabs>
              <w:jc w:val="both"/>
            </w:pPr>
          </w:p>
        </w:tc>
      </w:tr>
      <w:tr w:rsidR="00E533C1" w:rsidTr="00005532">
        <w:trPr>
          <w:trHeight w:val="150"/>
        </w:trPr>
        <w:tc>
          <w:tcPr>
            <w:tcW w:w="4219" w:type="dxa"/>
          </w:tcPr>
          <w:p w:rsidR="00E533C1" w:rsidRDefault="00E533C1" w:rsidP="00005532">
            <w:pPr>
              <w:tabs>
                <w:tab w:val="left" w:pos="7020"/>
              </w:tabs>
              <w:jc w:val="both"/>
            </w:pPr>
          </w:p>
        </w:tc>
        <w:tc>
          <w:tcPr>
            <w:tcW w:w="5351" w:type="dxa"/>
          </w:tcPr>
          <w:p w:rsidR="00E533C1" w:rsidRDefault="00E533C1" w:rsidP="00005532">
            <w:pPr>
              <w:tabs>
                <w:tab w:val="left" w:pos="7020"/>
              </w:tabs>
              <w:jc w:val="both"/>
            </w:pPr>
          </w:p>
        </w:tc>
      </w:tr>
      <w:tr w:rsidR="00E533C1" w:rsidTr="00005532">
        <w:trPr>
          <w:trHeight w:val="105"/>
        </w:trPr>
        <w:tc>
          <w:tcPr>
            <w:tcW w:w="4219" w:type="dxa"/>
          </w:tcPr>
          <w:p w:rsidR="00E533C1" w:rsidRDefault="00E533C1" w:rsidP="00005532">
            <w:pPr>
              <w:tabs>
                <w:tab w:val="left" w:pos="7020"/>
              </w:tabs>
              <w:jc w:val="both"/>
            </w:pPr>
            <w:r>
              <w:t>Агеева Ирина Анатольевна</w:t>
            </w:r>
          </w:p>
        </w:tc>
        <w:tc>
          <w:tcPr>
            <w:tcW w:w="5351" w:type="dxa"/>
          </w:tcPr>
          <w:p w:rsidR="00E533C1" w:rsidRDefault="00E533C1" w:rsidP="00005532">
            <w:pPr>
              <w:tabs>
                <w:tab w:val="left" w:pos="7020"/>
              </w:tabs>
              <w:jc w:val="both"/>
            </w:pPr>
            <w:r>
              <w:t xml:space="preserve">-заведующий отделом финансово-экономической политики и бухгалтерского учета администрации городского поселения </w:t>
            </w:r>
            <w:proofErr w:type="gramStart"/>
            <w:r>
              <w:t>Октябрьское</w:t>
            </w:r>
            <w:proofErr w:type="gramEnd"/>
          </w:p>
        </w:tc>
      </w:tr>
      <w:tr w:rsidR="00E533C1" w:rsidTr="00005532">
        <w:trPr>
          <w:trHeight w:val="105"/>
        </w:trPr>
        <w:tc>
          <w:tcPr>
            <w:tcW w:w="4219" w:type="dxa"/>
          </w:tcPr>
          <w:p w:rsidR="00E533C1" w:rsidRDefault="00E533C1" w:rsidP="00005532">
            <w:pPr>
              <w:tabs>
                <w:tab w:val="left" w:pos="7020"/>
              </w:tabs>
              <w:jc w:val="both"/>
            </w:pPr>
          </w:p>
        </w:tc>
        <w:tc>
          <w:tcPr>
            <w:tcW w:w="5351" w:type="dxa"/>
          </w:tcPr>
          <w:p w:rsidR="00E533C1" w:rsidRDefault="00E533C1" w:rsidP="00005532">
            <w:pPr>
              <w:tabs>
                <w:tab w:val="left" w:pos="7020"/>
              </w:tabs>
              <w:jc w:val="both"/>
            </w:pPr>
          </w:p>
        </w:tc>
      </w:tr>
      <w:tr w:rsidR="00E533C1" w:rsidTr="00005532">
        <w:trPr>
          <w:trHeight w:val="105"/>
        </w:trPr>
        <w:tc>
          <w:tcPr>
            <w:tcW w:w="4219" w:type="dxa"/>
          </w:tcPr>
          <w:p w:rsidR="00E533C1" w:rsidRDefault="00476088" w:rsidP="00005532">
            <w:pPr>
              <w:tabs>
                <w:tab w:val="left" w:pos="7020"/>
              </w:tabs>
              <w:jc w:val="both"/>
            </w:pPr>
            <w:proofErr w:type="spellStart"/>
            <w:r>
              <w:t>Перепечин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5351" w:type="dxa"/>
          </w:tcPr>
          <w:p w:rsidR="00E533C1" w:rsidRDefault="00E533C1" w:rsidP="00005532">
            <w:pPr>
              <w:tabs>
                <w:tab w:val="left" w:pos="7020"/>
              </w:tabs>
              <w:jc w:val="both"/>
            </w:pPr>
            <w:r>
              <w:t xml:space="preserve">- </w:t>
            </w:r>
            <w:r w:rsidR="00476088">
              <w:t xml:space="preserve">главный специалист отдела социальной и правовой политики администрации городского поселения </w:t>
            </w:r>
            <w:proofErr w:type="gramStart"/>
            <w:r w:rsidR="00476088">
              <w:t>Октябрьское</w:t>
            </w:r>
            <w:proofErr w:type="gramEnd"/>
          </w:p>
        </w:tc>
      </w:tr>
    </w:tbl>
    <w:p w:rsidR="00E533C1" w:rsidRPr="007C576C" w:rsidRDefault="00E533C1" w:rsidP="00E533C1">
      <w:pPr>
        <w:tabs>
          <w:tab w:val="left" w:pos="4275"/>
        </w:tabs>
        <w:jc w:val="both"/>
      </w:pPr>
      <w:r>
        <w:t xml:space="preserve">                       </w:t>
      </w:r>
    </w:p>
    <w:p w:rsidR="00E533C1" w:rsidRDefault="00E533C1" w:rsidP="00E533C1">
      <w:pPr>
        <w:jc w:val="both"/>
        <w:rPr>
          <w:sz w:val="20"/>
          <w:u w:val="single"/>
        </w:rPr>
      </w:pPr>
    </w:p>
    <w:p w:rsidR="00E533C1" w:rsidRDefault="00E533C1" w:rsidP="00E533C1">
      <w:pPr>
        <w:jc w:val="both"/>
        <w:rPr>
          <w:sz w:val="20"/>
          <w:u w:val="single"/>
        </w:rPr>
      </w:pPr>
    </w:p>
    <w:p w:rsidR="00E533C1" w:rsidRDefault="00E533C1" w:rsidP="00E533C1">
      <w:pPr>
        <w:jc w:val="both"/>
        <w:rPr>
          <w:sz w:val="20"/>
          <w:u w:val="single"/>
        </w:rPr>
      </w:pPr>
    </w:p>
    <w:p w:rsidR="00E533C1" w:rsidRDefault="00E533C1" w:rsidP="00E533C1">
      <w:pPr>
        <w:jc w:val="both"/>
        <w:rPr>
          <w:sz w:val="20"/>
          <w:u w:val="single"/>
        </w:rPr>
      </w:pPr>
    </w:p>
    <w:p w:rsidR="00E533C1" w:rsidRDefault="00E533C1" w:rsidP="00E533C1">
      <w:pPr>
        <w:jc w:val="both"/>
        <w:rPr>
          <w:sz w:val="20"/>
          <w:u w:val="single"/>
        </w:rPr>
      </w:pPr>
    </w:p>
    <w:p w:rsidR="00E533C1" w:rsidRDefault="00E533C1" w:rsidP="00E533C1">
      <w:pPr>
        <w:jc w:val="both"/>
        <w:rPr>
          <w:sz w:val="20"/>
          <w:u w:val="single"/>
        </w:rPr>
      </w:pPr>
    </w:p>
    <w:p w:rsidR="00E533C1" w:rsidRDefault="00E533C1" w:rsidP="00E533C1">
      <w:pPr>
        <w:jc w:val="both"/>
        <w:rPr>
          <w:sz w:val="20"/>
          <w:u w:val="single"/>
        </w:rPr>
      </w:pPr>
    </w:p>
    <w:p w:rsidR="00E533C1" w:rsidRDefault="00E533C1" w:rsidP="00E533C1">
      <w:pPr>
        <w:jc w:val="both"/>
        <w:rPr>
          <w:sz w:val="20"/>
          <w:u w:val="single"/>
        </w:rPr>
      </w:pPr>
    </w:p>
    <w:p w:rsidR="00E533C1" w:rsidRDefault="00E533C1" w:rsidP="00E533C1">
      <w:pPr>
        <w:jc w:val="both"/>
        <w:rPr>
          <w:sz w:val="20"/>
          <w:u w:val="single"/>
        </w:rPr>
      </w:pPr>
    </w:p>
    <w:p w:rsidR="00E533C1" w:rsidRDefault="00E533C1" w:rsidP="00E533C1">
      <w:pPr>
        <w:jc w:val="both"/>
        <w:rPr>
          <w:sz w:val="20"/>
          <w:u w:val="single"/>
        </w:rPr>
      </w:pPr>
    </w:p>
    <w:p w:rsidR="00E533C1" w:rsidRDefault="00E533C1" w:rsidP="00E533C1">
      <w:pPr>
        <w:jc w:val="both"/>
        <w:rPr>
          <w:sz w:val="20"/>
          <w:u w:val="single"/>
        </w:rPr>
      </w:pPr>
      <w:bookmarkStart w:id="0" w:name="_GoBack"/>
      <w:bookmarkEnd w:id="0"/>
    </w:p>
    <w:p w:rsidR="00B06891" w:rsidRDefault="00B06891" w:rsidP="00E533C1">
      <w:pPr>
        <w:jc w:val="both"/>
        <w:rPr>
          <w:sz w:val="20"/>
          <w:u w:val="single"/>
        </w:rPr>
      </w:pPr>
    </w:p>
    <w:sectPr w:rsidR="00B06891" w:rsidSect="00E533C1">
      <w:pgSz w:w="11906" w:h="16838"/>
      <w:pgMar w:top="993" w:right="850" w:bottom="127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4E73323"/>
    <w:multiLevelType w:val="hybridMultilevel"/>
    <w:tmpl w:val="8166A6FE"/>
    <w:lvl w:ilvl="0" w:tplc="E04EA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9D5634"/>
    <w:multiLevelType w:val="multilevel"/>
    <w:tmpl w:val="B268E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D509E"/>
    <w:rsid w:val="0002275B"/>
    <w:rsid w:val="000242AB"/>
    <w:rsid w:val="00032E8E"/>
    <w:rsid w:val="00035745"/>
    <w:rsid w:val="00047024"/>
    <w:rsid w:val="00054E6D"/>
    <w:rsid w:val="00056444"/>
    <w:rsid w:val="00075B73"/>
    <w:rsid w:val="00075F6C"/>
    <w:rsid w:val="00080E3D"/>
    <w:rsid w:val="00081BA6"/>
    <w:rsid w:val="00082D84"/>
    <w:rsid w:val="00092D0C"/>
    <w:rsid w:val="0009629F"/>
    <w:rsid w:val="000A5B93"/>
    <w:rsid w:val="000A6D95"/>
    <w:rsid w:val="000B4CB7"/>
    <w:rsid w:val="000C0929"/>
    <w:rsid w:val="000C767A"/>
    <w:rsid w:val="000D39AB"/>
    <w:rsid w:val="000D5BE6"/>
    <w:rsid w:val="000E0DCA"/>
    <w:rsid w:val="000E6A8C"/>
    <w:rsid w:val="000F0047"/>
    <w:rsid w:val="000F34E2"/>
    <w:rsid w:val="000F66CC"/>
    <w:rsid w:val="00105B2E"/>
    <w:rsid w:val="00106DF9"/>
    <w:rsid w:val="00111E3D"/>
    <w:rsid w:val="00111F0E"/>
    <w:rsid w:val="00112949"/>
    <w:rsid w:val="00125A18"/>
    <w:rsid w:val="00163A66"/>
    <w:rsid w:val="001647D1"/>
    <w:rsid w:val="001719F0"/>
    <w:rsid w:val="00173E42"/>
    <w:rsid w:val="00174648"/>
    <w:rsid w:val="00182BFE"/>
    <w:rsid w:val="00183637"/>
    <w:rsid w:val="00186C66"/>
    <w:rsid w:val="001905D6"/>
    <w:rsid w:val="001970CB"/>
    <w:rsid w:val="001A3CB1"/>
    <w:rsid w:val="001B0EDE"/>
    <w:rsid w:val="001B3ABE"/>
    <w:rsid w:val="001B659E"/>
    <w:rsid w:val="001C7129"/>
    <w:rsid w:val="001E3BE6"/>
    <w:rsid w:val="001F4087"/>
    <w:rsid w:val="001F699C"/>
    <w:rsid w:val="0020358C"/>
    <w:rsid w:val="002036DD"/>
    <w:rsid w:val="0021566E"/>
    <w:rsid w:val="00220E37"/>
    <w:rsid w:val="00223E31"/>
    <w:rsid w:val="002274A9"/>
    <w:rsid w:val="00233C13"/>
    <w:rsid w:val="0023538A"/>
    <w:rsid w:val="00247B7D"/>
    <w:rsid w:val="00251DE4"/>
    <w:rsid w:val="0025643B"/>
    <w:rsid w:val="00273869"/>
    <w:rsid w:val="00273EAA"/>
    <w:rsid w:val="00281431"/>
    <w:rsid w:val="00283877"/>
    <w:rsid w:val="00291349"/>
    <w:rsid w:val="002B41A1"/>
    <w:rsid w:val="002C070A"/>
    <w:rsid w:val="002C6235"/>
    <w:rsid w:val="002D3585"/>
    <w:rsid w:val="002E28E2"/>
    <w:rsid w:val="002E5E99"/>
    <w:rsid w:val="002F0230"/>
    <w:rsid w:val="002F06EE"/>
    <w:rsid w:val="003022DA"/>
    <w:rsid w:val="003101A2"/>
    <w:rsid w:val="00315D7A"/>
    <w:rsid w:val="00315E00"/>
    <w:rsid w:val="00321ACC"/>
    <w:rsid w:val="00323184"/>
    <w:rsid w:val="00325187"/>
    <w:rsid w:val="00330DD0"/>
    <w:rsid w:val="00331B15"/>
    <w:rsid w:val="003324B8"/>
    <w:rsid w:val="003439BD"/>
    <w:rsid w:val="003510F6"/>
    <w:rsid w:val="00351B76"/>
    <w:rsid w:val="00351D71"/>
    <w:rsid w:val="0035500A"/>
    <w:rsid w:val="00367749"/>
    <w:rsid w:val="00371356"/>
    <w:rsid w:val="00383834"/>
    <w:rsid w:val="00397C1D"/>
    <w:rsid w:val="003A722E"/>
    <w:rsid w:val="003D042D"/>
    <w:rsid w:val="003D0BBB"/>
    <w:rsid w:val="003D1103"/>
    <w:rsid w:val="003D2564"/>
    <w:rsid w:val="003D638F"/>
    <w:rsid w:val="003D77F8"/>
    <w:rsid w:val="003F0877"/>
    <w:rsid w:val="003F0E97"/>
    <w:rsid w:val="003F22DA"/>
    <w:rsid w:val="003F4225"/>
    <w:rsid w:val="00401EB8"/>
    <w:rsid w:val="004055A2"/>
    <w:rsid w:val="00406A33"/>
    <w:rsid w:val="0041553E"/>
    <w:rsid w:val="00416DB2"/>
    <w:rsid w:val="00421895"/>
    <w:rsid w:val="00426234"/>
    <w:rsid w:val="00430323"/>
    <w:rsid w:val="0043177F"/>
    <w:rsid w:val="004354BF"/>
    <w:rsid w:val="00440C21"/>
    <w:rsid w:val="004413E4"/>
    <w:rsid w:val="00446205"/>
    <w:rsid w:val="00451A35"/>
    <w:rsid w:val="0045256A"/>
    <w:rsid w:val="00464521"/>
    <w:rsid w:val="00465C23"/>
    <w:rsid w:val="00467313"/>
    <w:rsid w:val="00475C27"/>
    <w:rsid w:val="00476088"/>
    <w:rsid w:val="004921A4"/>
    <w:rsid w:val="00493DD3"/>
    <w:rsid w:val="004972B1"/>
    <w:rsid w:val="004A0AEC"/>
    <w:rsid w:val="004A2044"/>
    <w:rsid w:val="004B0669"/>
    <w:rsid w:val="004B2C95"/>
    <w:rsid w:val="004B6DB0"/>
    <w:rsid w:val="004C598F"/>
    <w:rsid w:val="004C6DAD"/>
    <w:rsid w:val="004E01D8"/>
    <w:rsid w:val="004F77A6"/>
    <w:rsid w:val="0050262A"/>
    <w:rsid w:val="005034CD"/>
    <w:rsid w:val="005068EB"/>
    <w:rsid w:val="00514462"/>
    <w:rsid w:val="00517B99"/>
    <w:rsid w:val="00526A43"/>
    <w:rsid w:val="00533669"/>
    <w:rsid w:val="00534E9E"/>
    <w:rsid w:val="005354B3"/>
    <w:rsid w:val="00535A6C"/>
    <w:rsid w:val="00543286"/>
    <w:rsid w:val="00544058"/>
    <w:rsid w:val="00545D54"/>
    <w:rsid w:val="005569E2"/>
    <w:rsid w:val="00560E54"/>
    <w:rsid w:val="0056357E"/>
    <w:rsid w:val="00566743"/>
    <w:rsid w:val="00570493"/>
    <w:rsid w:val="00590A55"/>
    <w:rsid w:val="00595624"/>
    <w:rsid w:val="00596C83"/>
    <w:rsid w:val="005C0485"/>
    <w:rsid w:val="005C1BEF"/>
    <w:rsid w:val="005E270D"/>
    <w:rsid w:val="00605DCE"/>
    <w:rsid w:val="00607311"/>
    <w:rsid w:val="00614350"/>
    <w:rsid w:val="00621A15"/>
    <w:rsid w:val="00622CDC"/>
    <w:rsid w:val="006238E3"/>
    <w:rsid w:val="00627B85"/>
    <w:rsid w:val="006440EF"/>
    <w:rsid w:val="00653C28"/>
    <w:rsid w:val="0066358C"/>
    <w:rsid w:val="006636A8"/>
    <w:rsid w:val="00665141"/>
    <w:rsid w:val="006748A3"/>
    <w:rsid w:val="00691D36"/>
    <w:rsid w:val="006953C6"/>
    <w:rsid w:val="006A10CA"/>
    <w:rsid w:val="006A35D3"/>
    <w:rsid w:val="006B5722"/>
    <w:rsid w:val="006C6FDE"/>
    <w:rsid w:val="006D23DD"/>
    <w:rsid w:val="006D2593"/>
    <w:rsid w:val="006D4700"/>
    <w:rsid w:val="006E23C8"/>
    <w:rsid w:val="006F5B34"/>
    <w:rsid w:val="00720732"/>
    <w:rsid w:val="007229C7"/>
    <w:rsid w:val="0072554C"/>
    <w:rsid w:val="00731284"/>
    <w:rsid w:val="00732343"/>
    <w:rsid w:val="00735437"/>
    <w:rsid w:val="00745E52"/>
    <w:rsid w:val="00747374"/>
    <w:rsid w:val="00753A99"/>
    <w:rsid w:val="00755430"/>
    <w:rsid w:val="007673FE"/>
    <w:rsid w:val="00767852"/>
    <w:rsid w:val="00777343"/>
    <w:rsid w:val="00777929"/>
    <w:rsid w:val="0078039E"/>
    <w:rsid w:val="007821AD"/>
    <w:rsid w:val="00782C53"/>
    <w:rsid w:val="007877B6"/>
    <w:rsid w:val="00787A8E"/>
    <w:rsid w:val="00787FF8"/>
    <w:rsid w:val="00792C89"/>
    <w:rsid w:val="00794263"/>
    <w:rsid w:val="007A36E4"/>
    <w:rsid w:val="007A6A31"/>
    <w:rsid w:val="007A6D5E"/>
    <w:rsid w:val="007A7EFF"/>
    <w:rsid w:val="007B5625"/>
    <w:rsid w:val="007C0C06"/>
    <w:rsid w:val="007C0F6A"/>
    <w:rsid w:val="007C2B86"/>
    <w:rsid w:val="007D296B"/>
    <w:rsid w:val="007D2B05"/>
    <w:rsid w:val="007D509E"/>
    <w:rsid w:val="007D7BC3"/>
    <w:rsid w:val="007E39A8"/>
    <w:rsid w:val="007F26E6"/>
    <w:rsid w:val="00802E2F"/>
    <w:rsid w:val="008043D4"/>
    <w:rsid w:val="0080514D"/>
    <w:rsid w:val="00821D61"/>
    <w:rsid w:val="00823E9A"/>
    <w:rsid w:val="00833E09"/>
    <w:rsid w:val="00841549"/>
    <w:rsid w:val="00843C5A"/>
    <w:rsid w:val="008466CE"/>
    <w:rsid w:val="00865F3C"/>
    <w:rsid w:val="0086653F"/>
    <w:rsid w:val="00880CBD"/>
    <w:rsid w:val="008A0CF9"/>
    <w:rsid w:val="008A14FF"/>
    <w:rsid w:val="008A4FF1"/>
    <w:rsid w:val="008B155E"/>
    <w:rsid w:val="008B3DC1"/>
    <w:rsid w:val="008E6AA6"/>
    <w:rsid w:val="008E6FE1"/>
    <w:rsid w:val="008F0A68"/>
    <w:rsid w:val="008F3317"/>
    <w:rsid w:val="0090152D"/>
    <w:rsid w:val="00905258"/>
    <w:rsid w:val="00907B27"/>
    <w:rsid w:val="00914F0D"/>
    <w:rsid w:val="009161E5"/>
    <w:rsid w:val="00917F4D"/>
    <w:rsid w:val="009208A6"/>
    <w:rsid w:val="00922CF2"/>
    <w:rsid w:val="009242F2"/>
    <w:rsid w:val="00924BE3"/>
    <w:rsid w:val="00932ED2"/>
    <w:rsid w:val="00933DB3"/>
    <w:rsid w:val="0093747D"/>
    <w:rsid w:val="00941CA8"/>
    <w:rsid w:val="0095567B"/>
    <w:rsid w:val="0096078E"/>
    <w:rsid w:val="00965B71"/>
    <w:rsid w:val="009808BB"/>
    <w:rsid w:val="00984BD9"/>
    <w:rsid w:val="009930EB"/>
    <w:rsid w:val="009A1183"/>
    <w:rsid w:val="009B0A3F"/>
    <w:rsid w:val="009B6435"/>
    <w:rsid w:val="009B65FC"/>
    <w:rsid w:val="009C3579"/>
    <w:rsid w:val="009D088A"/>
    <w:rsid w:val="009E2135"/>
    <w:rsid w:val="009E78A7"/>
    <w:rsid w:val="00A00B6D"/>
    <w:rsid w:val="00A10A15"/>
    <w:rsid w:val="00A130BB"/>
    <w:rsid w:val="00A145CE"/>
    <w:rsid w:val="00A20C15"/>
    <w:rsid w:val="00A2704D"/>
    <w:rsid w:val="00A27756"/>
    <w:rsid w:val="00A419F8"/>
    <w:rsid w:val="00A53EE8"/>
    <w:rsid w:val="00A60985"/>
    <w:rsid w:val="00A6521A"/>
    <w:rsid w:val="00A93C40"/>
    <w:rsid w:val="00AA2C24"/>
    <w:rsid w:val="00AA3613"/>
    <w:rsid w:val="00AB0CAC"/>
    <w:rsid w:val="00AB7062"/>
    <w:rsid w:val="00AC1F03"/>
    <w:rsid w:val="00AC5424"/>
    <w:rsid w:val="00AC5946"/>
    <w:rsid w:val="00AC6CAE"/>
    <w:rsid w:val="00AC6ED2"/>
    <w:rsid w:val="00AD258D"/>
    <w:rsid w:val="00AD742C"/>
    <w:rsid w:val="00AE383E"/>
    <w:rsid w:val="00AE4873"/>
    <w:rsid w:val="00AE7B54"/>
    <w:rsid w:val="00AE7BE9"/>
    <w:rsid w:val="00AF1ECC"/>
    <w:rsid w:val="00AF46D7"/>
    <w:rsid w:val="00B06891"/>
    <w:rsid w:val="00B111FA"/>
    <w:rsid w:val="00B15115"/>
    <w:rsid w:val="00B205C1"/>
    <w:rsid w:val="00B2761B"/>
    <w:rsid w:val="00B40314"/>
    <w:rsid w:val="00B40D6D"/>
    <w:rsid w:val="00B41256"/>
    <w:rsid w:val="00B42524"/>
    <w:rsid w:val="00B55890"/>
    <w:rsid w:val="00B62B74"/>
    <w:rsid w:val="00B65DE2"/>
    <w:rsid w:val="00B71577"/>
    <w:rsid w:val="00B72B86"/>
    <w:rsid w:val="00B77B88"/>
    <w:rsid w:val="00B8715D"/>
    <w:rsid w:val="00B92361"/>
    <w:rsid w:val="00B93BD3"/>
    <w:rsid w:val="00BA64B0"/>
    <w:rsid w:val="00BB0180"/>
    <w:rsid w:val="00BB6E29"/>
    <w:rsid w:val="00BB7042"/>
    <w:rsid w:val="00BC3569"/>
    <w:rsid w:val="00BD69B0"/>
    <w:rsid w:val="00BE730E"/>
    <w:rsid w:val="00BE7C53"/>
    <w:rsid w:val="00C01406"/>
    <w:rsid w:val="00C1254E"/>
    <w:rsid w:val="00C228E4"/>
    <w:rsid w:val="00C44B46"/>
    <w:rsid w:val="00C4515F"/>
    <w:rsid w:val="00C7515D"/>
    <w:rsid w:val="00C75CBE"/>
    <w:rsid w:val="00C765FE"/>
    <w:rsid w:val="00C87BD5"/>
    <w:rsid w:val="00CA0DE8"/>
    <w:rsid w:val="00CE1FFF"/>
    <w:rsid w:val="00CE4B22"/>
    <w:rsid w:val="00D00619"/>
    <w:rsid w:val="00D05A1A"/>
    <w:rsid w:val="00D0751C"/>
    <w:rsid w:val="00D117BF"/>
    <w:rsid w:val="00D12ADA"/>
    <w:rsid w:val="00D14434"/>
    <w:rsid w:val="00D15C0C"/>
    <w:rsid w:val="00D17F47"/>
    <w:rsid w:val="00D3033B"/>
    <w:rsid w:val="00D3044F"/>
    <w:rsid w:val="00D41E9C"/>
    <w:rsid w:val="00D54802"/>
    <w:rsid w:val="00D54E8B"/>
    <w:rsid w:val="00D56833"/>
    <w:rsid w:val="00D766AE"/>
    <w:rsid w:val="00D83210"/>
    <w:rsid w:val="00D90D5A"/>
    <w:rsid w:val="00D9254F"/>
    <w:rsid w:val="00D92AF0"/>
    <w:rsid w:val="00DA36F8"/>
    <w:rsid w:val="00DA729B"/>
    <w:rsid w:val="00DB6502"/>
    <w:rsid w:val="00DB7C7E"/>
    <w:rsid w:val="00DC5824"/>
    <w:rsid w:val="00DD1CF2"/>
    <w:rsid w:val="00DD711F"/>
    <w:rsid w:val="00DF12AE"/>
    <w:rsid w:val="00DF27AF"/>
    <w:rsid w:val="00DF4902"/>
    <w:rsid w:val="00DF5A21"/>
    <w:rsid w:val="00DF707B"/>
    <w:rsid w:val="00E0470C"/>
    <w:rsid w:val="00E06532"/>
    <w:rsid w:val="00E10D86"/>
    <w:rsid w:val="00E15AE1"/>
    <w:rsid w:val="00E16526"/>
    <w:rsid w:val="00E16776"/>
    <w:rsid w:val="00E30A58"/>
    <w:rsid w:val="00E32D32"/>
    <w:rsid w:val="00E345CF"/>
    <w:rsid w:val="00E34A51"/>
    <w:rsid w:val="00E37F39"/>
    <w:rsid w:val="00E4165E"/>
    <w:rsid w:val="00E4238C"/>
    <w:rsid w:val="00E4353B"/>
    <w:rsid w:val="00E44F4A"/>
    <w:rsid w:val="00E46F8E"/>
    <w:rsid w:val="00E533C1"/>
    <w:rsid w:val="00E746C5"/>
    <w:rsid w:val="00E76F17"/>
    <w:rsid w:val="00E80302"/>
    <w:rsid w:val="00E8056E"/>
    <w:rsid w:val="00E83F73"/>
    <w:rsid w:val="00E854B1"/>
    <w:rsid w:val="00E85990"/>
    <w:rsid w:val="00E92777"/>
    <w:rsid w:val="00E947F2"/>
    <w:rsid w:val="00EA20ED"/>
    <w:rsid w:val="00EA2321"/>
    <w:rsid w:val="00EA4C0B"/>
    <w:rsid w:val="00EA4DDD"/>
    <w:rsid w:val="00EA5F40"/>
    <w:rsid w:val="00EA62FC"/>
    <w:rsid w:val="00EB1467"/>
    <w:rsid w:val="00EB48B0"/>
    <w:rsid w:val="00EB5041"/>
    <w:rsid w:val="00EB5F57"/>
    <w:rsid w:val="00EC1C4D"/>
    <w:rsid w:val="00EC2FE5"/>
    <w:rsid w:val="00EC6AED"/>
    <w:rsid w:val="00ED49CA"/>
    <w:rsid w:val="00ED7532"/>
    <w:rsid w:val="00EE1040"/>
    <w:rsid w:val="00EE273F"/>
    <w:rsid w:val="00EF3793"/>
    <w:rsid w:val="00EF7CD8"/>
    <w:rsid w:val="00F039A1"/>
    <w:rsid w:val="00F06B4E"/>
    <w:rsid w:val="00F075D9"/>
    <w:rsid w:val="00F16F02"/>
    <w:rsid w:val="00F2098A"/>
    <w:rsid w:val="00F341AC"/>
    <w:rsid w:val="00F3485B"/>
    <w:rsid w:val="00F412FA"/>
    <w:rsid w:val="00F6252E"/>
    <w:rsid w:val="00F669E4"/>
    <w:rsid w:val="00F7226E"/>
    <w:rsid w:val="00F857B2"/>
    <w:rsid w:val="00F863A2"/>
    <w:rsid w:val="00F90329"/>
    <w:rsid w:val="00F95A70"/>
    <w:rsid w:val="00FA06BC"/>
    <w:rsid w:val="00FB314B"/>
    <w:rsid w:val="00FB4483"/>
    <w:rsid w:val="00FB4855"/>
    <w:rsid w:val="00FB56CA"/>
    <w:rsid w:val="00FC3D86"/>
    <w:rsid w:val="00FC60B9"/>
    <w:rsid w:val="00FC68DE"/>
    <w:rsid w:val="00FC6F46"/>
    <w:rsid w:val="00FD019A"/>
    <w:rsid w:val="00F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B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92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09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</w:pPr>
  </w:style>
  <w:style w:type="character" w:customStyle="1" w:styleId="a4">
    <w:name w:val="Гипертекстовая ссылка"/>
    <w:uiPriority w:val="99"/>
    <w:rsid w:val="00183637"/>
    <w:rPr>
      <w:b/>
      <w:color w:val="008000"/>
      <w:sz w:val="20"/>
      <w:u w:val="single"/>
    </w:rPr>
  </w:style>
  <w:style w:type="character" w:customStyle="1" w:styleId="FontStyle11">
    <w:name w:val="Font Style11"/>
    <w:basedOn w:val="a0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183637"/>
    <w:rPr>
      <w:rFonts w:cs="Times New Roman"/>
      <w:b/>
      <w:bCs/>
    </w:rPr>
  </w:style>
  <w:style w:type="paragraph" w:customStyle="1" w:styleId="ConsPlusNormal">
    <w:name w:val="ConsPlusNormal"/>
    <w:uiPriority w:val="99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9930E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3">
    <w:name w:val="Основной текст (2) + Не курсив"/>
    <w:basedOn w:val="21"/>
    <w:rsid w:val="006440EF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440EF"/>
    <w:pPr>
      <w:shd w:val="clear" w:color="auto" w:fill="FFFFFF"/>
      <w:spacing w:after="600" w:line="0" w:lineRule="atLeast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6440EF"/>
    <w:pPr>
      <w:shd w:val="clear" w:color="auto" w:fill="FFFFFF"/>
      <w:spacing w:line="312" w:lineRule="exact"/>
      <w:jc w:val="both"/>
    </w:pPr>
    <w:rPr>
      <w:sz w:val="27"/>
      <w:szCs w:val="27"/>
    </w:rPr>
  </w:style>
  <w:style w:type="character" w:customStyle="1" w:styleId="a9">
    <w:name w:val="Основной текст + Курсив"/>
    <w:basedOn w:val="a8"/>
    <w:rsid w:val="00A609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0985"/>
    <w:rPr>
      <w:rFonts w:ascii="Times New Roman" w:hAnsi="Times New Roman"/>
      <w:sz w:val="14"/>
      <w:szCs w:val="14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A60985"/>
    <w:pPr>
      <w:shd w:val="clear" w:color="auto" w:fill="FFFFFF"/>
      <w:spacing w:before="240" w:line="0" w:lineRule="atLeast"/>
      <w:jc w:val="both"/>
    </w:pPr>
    <w:rPr>
      <w:sz w:val="14"/>
      <w:szCs w:val="14"/>
      <w:lang w:val="en-US"/>
    </w:rPr>
  </w:style>
  <w:style w:type="character" w:customStyle="1" w:styleId="20">
    <w:name w:val="Заголовок 2 Знак"/>
    <w:basedOn w:val="a0"/>
    <w:link w:val="2"/>
    <w:rsid w:val="00092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92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777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E34A5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34A5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65203-8474-4D6B-A27C-6552A66B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Маша</cp:lastModifiedBy>
  <cp:revision>37</cp:revision>
  <cp:lastPrinted>2016-09-20T14:26:00Z</cp:lastPrinted>
  <dcterms:created xsi:type="dcterms:W3CDTF">2015-12-01T11:32:00Z</dcterms:created>
  <dcterms:modified xsi:type="dcterms:W3CDTF">2016-10-27T09:35:00Z</dcterms:modified>
</cp:coreProperties>
</file>