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F6E3B" w:rsidP="00A40656">
                  <w:pPr>
                    <w:framePr w:hSpace="180" w:wrap="around" w:hAnchor="margin" w:y="-495"/>
                    <w:jc w:val="center"/>
                  </w:pPr>
                  <w:r>
                    <w:t>09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F6E3B" w:rsidP="00F179BE">
                  <w:pPr>
                    <w:framePr w:hSpace="180" w:wrap="around" w:hAnchor="margin" w:y="-495"/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5E0691">
                  <w:pPr>
                    <w:framePr w:hSpace="180" w:wrap="around" w:hAnchor="margin" w:y="-495"/>
                  </w:pPr>
                  <w:r>
                    <w:t>1</w:t>
                  </w:r>
                  <w:r w:rsidR="005E0691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F6E3B" w:rsidP="00F179BE">
                  <w:pPr>
                    <w:framePr w:hSpace="180" w:wrap="around" w:hAnchor="margin" w:y="-495"/>
                    <w:jc w:val="center"/>
                  </w:pPr>
                  <w:r>
                    <w:t>03</w:t>
                  </w: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bookmarkStart w:id="0" w:name="_GoBack"/>
      <w:r w:rsidRPr="00FA69B5">
        <w:t xml:space="preserve">О внесении изменений в постановление </w:t>
      </w:r>
    </w:p>
    <w:p w:rsidR="00453957" w:rsidRPr="00FA69B5" w:rsidRDefault="00453957" w:rsidP="00453957">
      <w:r w:rsidRPr="00FA69B5">
        <w:t xml:space="preserve">администрации городского поселения Октябрьское </w:t>
      </w:r>
    </w:p>
    <w:p w:rsidR="00382135" w:rsidRDefault="00453957" w:rsidP="00382135">
      <w:pPr>
        <w:contextualSpacing/>
        <w:jc w:val="both"/>
      </w:pPr>
      <w:r w:rsidRPr="00FA69B5">
        <w:t xml:space="preserve">от </w:t>
      </w:r>
      <w:r w:rsidR="00382135">
        <w:t>11</w:t>
      </w:r>
      <w:r>
        <w:t>.0</w:t>
      </w:r>
      <w:r w:rsidR="00382135">
        <w:t>9</w:t>
      </w:r>
      <w:r>
        <w:t>.201</w:t>
      </w:r>
      <w:r w:rsidR="000F46CD">
        <w:t>7</w:t>
      </w:r>
      <w:r w:rsidRPr="00FA69B5">
        <w:t xml:space="preserve"> № </w:t>
      </w:r>
      <w:r w:rsidR="00382135">
        <w:t>323</w:t>
      </w:r>
      <w:r w:rsidRPr="00FA69B5">
        <w:t xml:space="preserve"> </w:t>
      </w:r>
      <w:r>
        <w:t>«</w:t>
      </w:r>
      <w:r w:rsidR="00382135">
        <w:t xml:space="preserve">Об утверждении Положения </w:t>
      </w:r>
    </w:p>
    <w:p w:rsidR="00382135" w:rsidRDefault="00382135" w:rsidP="00382135">
      <w:pPr>
        <w:contextualSpacing/>
        <w:jc w:val="both"/>
      </w:pPr>
      <w:r>
        <w:t xml:space="preserve">об организации ритуальных услуг и содержании </w:t>
      </w:r>
    </w:p>
    <w:p w:rsidR="00382135" w:rsidRDefault="00382135" w:rsidP="00382135">
      <w:pPr>
        <w:contextualSpacing/>
        <w:jc w:val="both"/>
      </w:pPr>
      <w:r>
        <w:t>мест захоронения на территории муниципального</w:t>
      </w:r>
      <w:r w:rsidRPr="00FD1425">
        <w:t xml:space="preserve"> </w:t>
      </w:r>
    </w:p>
    <w:p w:rsidR="00453957" w:rsidRPr="00FA69B5" w:rsidRDefault="00382135" w:rsidP="00382135">
      <w:pPr>
        <w:contextualSpacing/>
        <w:jc w:val="both"/>
      </w:pPr>
      <w:r>
        <w:t>образования</w:t>
      </w:r>
      <w:r w:rsidRPr="00FD1425">
        <w:t xml:space="preserve"> городское поселение Октябрьское</w:t>
      </w:r>
      <w:r w:rsidR="00453957" w:rsidRPr="00FA69B5">
        <w:t>»</w:t>
      </w:r>
    </w:p>
    <w:bookmarkEnd w:id="0"/>
    <w:p w:rsidR="00453957" w:rsidRPr="00FA69B5" w:rsidRDefault="00453957" w:rsidP="00453957"/>
    <w:p w:rsidR="009D064A" w:rsidRPr="00FA69B5" w:rsidRDefault="009D064A" w:rsidP="009D064A"/>
    <w:p w:rsidR="00453957" w:rsidRPr="00F11ACE" w:rsidRDefault="00195788" w:rsidP="00F11AC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F11ACE">
        <w:rPr>
          <w:rFonts w:ascii="Times New Roman" w:hAnsi="Times New Roman" w:cs="Times New Roman"/>
        </w:rPr>
        <w:t xml:space="preserve">В соответствии </w:t>
      </w:r>
      <w:r w:rsidR="00382135">
        <w:rPr>
          <w:rFonts w:ascii="Times New Roman" w:eastAsia="Calibri" w:hAnsi="Times New Roman"/>
          <w:lang w:eastAsia="en-US"/>
        </w:rPr>
        <w:t>с Федеральным законо</w:t>
      </w:r>
      <w:r w:rsidR="00382135" w:rsidRPr="00AD5D6F">
        <w:rPr>
          <w:rFonts w:ascii="Times New Roman" w:eastAsia="Calibri" w:hAnsi="Times New Roman"/>
          <w:lang w:eastAsia="en-US"/>
        </w:rPr>
        <w:t>м от 06.10.2003 № 131</w:t>
      </w:r>
      <w:r w:rsidR="000F46CD">
        <w:rPr>
          <w:rFonts w:ascii="Times New Roman" w:eastAsia="Calibri" w:hAnsi="Times New Roman"/>
          <w:lang w:eastAsia="en-US"/>
        </w:rPr>
        <w:t>-ФЗ</w:t>
      </w:r>
      <w:r w:rsidR="00382135" w:rsidRPr="00AD5D6F">
        <w:rPr>
          <w:rFonts w:ascii="Times New Roman" w:eastAsia="Calibri" w:hAnsi="Times New Roman"/>
          <w:lang w:eastAsia="en-US"/>
        </w:rPr>
        <w:t xml:space="preserve"> «Об общих принципах организации</w:t>
      </w:r>
      <w:r w:rsidR="00382135">
        <w:rPr>
          <w:rFonts w:ascii="Times New Roman" w:eastAsia="Calibri" w:hAnsi="Times New Roman"/>
          <w:lang w:eastAsia="en-US"/>
        </w:rPr>
        <w:t xml:space="preserve"> </w:t>
      </w:r>
      <w:r w:rsidR="00382135" w:rsidRPr="00AD5D6F">
        <w:rPr>
          <w:rFonts w:ascii="Times New Roman" w:eastAsia="Calibri" w:hAnsi="Times New Roman"/>
          <w:lang w:eastAsia="en-US"/>
        </w:rPr>
        <w:t>местного самоуправления в Российской Федерации»</w:t>
      </w:r>
      <w:r w:rsidR="00F21322">
        <w:rPr>
          <w:rFonts w:ascii="Times New Roman" w:hAnsi="Times New Roman" w:cs="Times New Roman"/>
        </w:rPr>
        <w:t>»</w:t>
      </w:r>
      <w:r w:rsidR="00453957" w:rsidRPr="00F11ACE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405034" w:rsidRDefault="00CA5437" w:rsidP="00382135">
      <w:pPr>
        <w:ind w:firstLine="708"/>
        <w:contextualSpacing/>
        <w:jc w:val="both"/>
      </w:pPr>
      <w:r>
        <w:t xml:space="preserve">1. </w:t>
      </w:r>
      <w:r w:rsidR="00453957" w:rsidRPr="00FA69B5">
        <w:t>Внести в постановлени</w:t>
      </w:r>
      <w:r w:rsidR="000F46CD">
        <w:t>е</w:t>
      </w:r>
      <w:r w:rsidR="00453957" w:rsidRPr="00FA69B5">
        <w:t xml:space="preserve"> администрации городского поселения Октябрьское от</w:t>
      </w:r>
      <w:r>
        <w:t xml:space="preserve"> </w:t>
      </w:r>
      <w:r w:rsidR="000F46CD">
        <w:t>11.09.2017</w:t>
      </w:r>
      <w:r w:rsidRPr="00FA69B5">
        <w:t xml:space="preserve"> № </w:t>
      </w:r>
      <w:r w:rsidR="000F46CD">
        <w:t>323</w:t>
      </w:r>
      <w:r w:rsidRPr="00FA69B5">
        <w:t xml:space="preserve"> </w:t>
      </w:r>
      <w:r>
        <w:t>«</w:t>
      </w:r>
      <w:r w:rsidR="00382135">
        <w:t>Об утверждении Положения об организации ритуальных услуг и содержании мест захоронения на территории муниципального</w:t>
      </w:r>
      <w:r w:rsidR="00382135" w:rsidRPr="00FD1425">
        <w:t xml:space="preserve"> </w:t>
      </w:r>
      <w:r w:rsidR="00382135">
        <w:t>образования</w:t>
      </w:r>
      <w:r w:rsidR="00382135" w:rsidRPr="00FD1425">
        <w:t xml:space="preserve"> городское поселение Октябрьское</w:t>
      </w:r>
      <w:r w:rsidR="00405034">
        <w:t>»</w:t>
      </w:r>
      <w:r w:rsidR="000F46CD" w:rsidRPr="000F46CD">
        <w:t xml:space="preserve"> следующие изменения</w:t>
      </w:r>
      <w:r w:rsidR="00405034">
        <w:t>:</w:t>
      </w:r>
    </w:p>
    <w:p w:rsidR="00557A33" w:rsidRPr="00557A33" w:rsidRDefault="00405034" w:rsidP="00557A33">
      <w:pPr>
        <w:ind w:firstLine="709"/>
        <w:jc w:val="both"/>
      </w:pPr>
      <w:r w:rsidRPr="00F11ACE">
        <w:t>1.1.</w:t>
      </w:r>
      <w:r w:rsidR="007345D7" w:rsidRPr="00F11ACE">
        <w:t xml:space="preserve"> </w:t>
      </w:r>
      <w:r w:rsidR="000F46CD">
        <w:t>д</w:t>
      </w:r>
      <w:r w:rsidR="00382135">
        <w:t xml:space="preserve">ополнить </w:t>
      </w:r>
      <w:r w:rsidR="000F46CD">
        <w:t xml:space="preserve">приложение </w:t>
      </w:r>
      <w:r w:rsidR="000F46CD" w:rsidRPr="00557A33">
        <w:t>пунктом</w:t>
      </w:r>
      <w:r w:rsidR="00382135">
        <w:t xml:space="preserve"> 8</w:t>
      </w:r>
      <w:r w:rsidR="00557A33" w:rsidRPr="00557A33">
        <w:t xml:space="preserve"> </w:t>
      </w:r>
      <w:r w:rsidR="000F46CD">
        <w:t xml:space="preserve">в </w:t>
      </w:r>
      <w:r w:rsidR="00557A33" w:rsidRPr="00557A33">
        <w:t xml:space="preserve">следующей редакции: </w:t>
      </w:r>
    </w:p>
    <w:p w:rsidR="004E09E6" w:rsidRDefault="00557A33" w:rsidP="00382135">
      <w:pPr>
        <w:ind w:firstLine="709"/>
        <w:jc w:val="both"/>
      </w:pPr>
      <w:r w:rsidRPr="00557A33">
        <w:t>«</w:t>
      </w:r>
      <w:r w:rsidR="00382135">
        <w:t xml:space="preserve">8. Информация о порядке предоставления гарантированного перечня услуг по погребению, тарифах на такие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перечня услуг по погребению в муниципальном образовании городское поселение Октябрьское подлежит размещению </w:t>
      </w:r>
      <w:r w:rsidR="00562813">
        <w:t xml:space="preserve">на информационном стенде администрации городского поселения Октябрьское, </w:t>
      </w:r>
      <w:r w:rsidR="00562813">
        <w:rPr>
          <w:color w:val="000000"/>
          <w:lang w:eastAsia="en-US" w:bidi="en-US"/>
        </w:rPr>
        <w:t xml:space="preserve">в печатных средствах массовой информации, </w:t>
      </w:r>
      <w:r w:rsidR="00382135"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</w:t>
      </w:r>
      <w:r w:rsidR="00562813">
        <w:rPr>
          <w:color w:val="000000"/>
          <w:lang w:eastAsia="en-US" w:bidi="en-US"/>
        </w:rPr>
        <w:t>, а также на официальном сайте специализированной службы по вопросам похоронного дела.</w:t>
      </w:r>
      <w:r w:rsidR="00382135">
        <w:t>»</w:t>
      </w:r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 xml:space="preserve">на официальном сайте городского поселения Октябрьское в сети </w:t>
      </w:r>
      <w:r w:rsidR="000F46CD">
        <w:rPr>
          <w:color w:val="000000"/>
          <w:lang w:eastAsia="en-US" w:bidi="en-US"/>
        </w:rPr>
        <w:t>«</w:t>
      </w:r>
      <w:r w:rsidRPr="00DE6822">
        <w:rPr>
          <w:color w:val="000000"/>
          <w:lang w:eastAsia="en-US" w:bidi="en-US"/>
        </w:rPr>
        <w:t>Интернет</w:t>
      </w:r>
      <w:r w:rsidR="000F46CD">
        <w:rPr>
          <w:color w:val="000000"/>
          <w:lang w:eastAsia="en-US" w:bidi="en-US"/>
        </w:rPr>
        <w:t>»</w:t>
      </w:r>
      <w:r w:rsidRPr="00DE6822">
        <w:rPr>
          <w:color w:val="000000"/>
          <w:lang w:eastAsia="en-US" w:bidi="en-US"/>
        </w:rPr>
        <w:t>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A40656" w:rsidRDefault="00382135" w:rsidP="00A40656">
      <w:pPr>
        <w:jc w:val="both"/>
        <w:rPr>
          <w:sz w:val="20"/>
          <w:szCs w:val="20"/>
        </w:rPr>
      </w:pPr>
      <w:r>
        <w:t>Глава</w:t>
      </w:r>
      <w:r w:rsidR="00A40656">
        <w:t xml:space="preserve"> городского поселения Октябрьское</w:t>
      </w:r>
      <w:r w:rsidR="00A40656">
        <w:tab/>
        <w:t xml:space="preserve">             </w:t>
      </w:r>
      <w:r w:rsidR="00A40656">
        <w:tab/>
        <w:t xml:space="preserve">     </w:t>
      </w:r>
      <w:r>
        <w:t xml:space="preserve">                   В.В. </w:t>
      </w:r>
      <w:proofErr w:type="spellStart"/>
      <w:r>
        <w:t>Сенченков</w:t>
      </w:r>
      <w:proofErr w:type="spellEnd"/>
      <w:r w:rsidR="00A40656">
        <w:t xml:space="preserve">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0F46CD"/>
    <w:rsid w:val="000F6E3B"/>
    <w:rsid w:val="00111988"/>
    <w:rsid w:val="00154DAC"/>
    <w:rsid w:val="001921A8"/>
    <w:rsid w:val="00195788"/>
    <w:rsid w:val="001D245A"/>
    <w:rsid w:val="001D6D0A"/>
    <w:rsid w:val="0021246B"/>
    <w:rsid w:val="00213A77"/>
    <w:rsid w:val="0021493E"/>
    <w:rsid w:val="002574FD"/>
    <w:rsid w:val="00267130"/>
    <w:rsid w:val="00270546"/>
    <w:rsid w:val="002975F3"/>
    <w:rsid w:val="00357D07"/>
    <w:rsid w:val="003662A6"/>
    <w:rsid w:val="00382135"/>
    <w:rsid w:val="00393592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4E09E6"/>
    <w:rsid w:val="00512C4F"/>
    <w:rsid w:val="00533C7B"/>
    <w:rsid w:val="00557A33"/>
    <w:rsid w:val="00562813"/>
    <w:rsid w:val="005E0691"/>
    <w:rsid w:val="005F106D"/>
    <w:rsid w:val="00620DF5"/>
    <w:rsid w:val="006872C8"/>
    <w:rsid w:val="00692EB9"/>
    <w:rsid w:val="006B19B8"/>
    <w:rsid w:val="006F09B9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0656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94507"/>
    <w:rsid w:val="00C95B4E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E5AE2"/>
    <w:rsid w:val="00DF09CE"/>
    <w:rsid w:val="00E10F62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26547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A81"/>
  <w15:docId w15:val="{F4812F56-ABA8-4707-9026-F3358AD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b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87B8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F46C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6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2719-4DB2-493A-89DF-36E04591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2018-01-10T05:11:00Z</cp:lastPrinted>
  <dcterms:created xsi:type="dcterms:W3CDTF">2017-04-06T10:24:00Z</dcterms:created>
  <dcterms:modified xsi:type="dcterms:W3CDTF">2018-01-12T11:24:00Z</dcterms:modified>
</cp:coreProperties>
</file>