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292412" w:rsidP="00292412">
            <w:pPr>
              <w:tabs>
                <w:tab w:val="left" w:pos="7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37006A" w:rsidRPr="00CE436D" w:rsidRDefault="00807BC3" w:rsidP="0037006A">
            <w:pPr>
              <w:rPr>
                <w:color w:val="000000"/>
              </w:rPr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37006A">
              <w:t>25.10.2016</w:t>
            </w:r>
            <w:r>
              <w:t xml:space="preserve"> № </w:t>
            </w:r>
            <w:r w:rsidR="00112F5F">
              <w:t>4</w:t>
            </w:r>
            <w:r w:rsidR="0037006A">
              <w:t>87</w:t>
            </w:r>
            <w:r>
              <w:t xml:space="preserve"> «</w:t>
            </w:r>
            <w:r w:rsidR="0037006A" w:rsidRPr="00CE436D">
              <w:t xml:space="preserve">Об утверждении административного регламента предоставления муниципальной услуги по </w:t>
            </w:r>
            <w:r w:rsidR="0037006A">
              <w:rPr>
                <w:color w:val="000000"/>
              </w:rPr>
              <w:t>отнесению</w:t>
            </w:r>
            <w:r w:rsidR="0037006A" w:rsidRPr="00CE436D">
              <w:rPr>
                <w:color w:val="000000"/>
              </w:rPr>
              <w:t xml:space="preserve"> земель или земельных участков,</w:t>
            </w:r>
          </w:p>
          <w:p w:rsidR="0037006A" w:rsidRPr="00CE436D" w:rsidRDefault="0037006A" w:rsidP="0037006A">
            <w:pPr>
              <w:rPr>
                <w:color w:val="000000"/>
              </w:rPr>
            </w:pPr>
            <w:proofErr w:type="gramStart"/>
            <w:r w:rsidRPr="00CE436D">
              <w:rPr>
                <w:color w:val="000000"/>
              </w:rPr>
              <w:t>находящихся</w:t>
            </w:r>
            <w:proofErr w:type="gramEnd"/>
            <w:r w:rsidRPr="00CE436D">
              <w:rPr>
                <w:color w:val="000000"/>
              </w:rPr>
              <w:t xml:space="preserve"> в муниципальной собственности </w:t>
            </w:r>
          </w:p>
          <w:p w:rsidR="0037006A" w:rsidRPr="00CE436D" w:rsidRDefault="0037006A" w:rsidP="0037006A">
            <w:pPr>
              <w:rPr>
                <w:color w:val="000000"/>
              </w:rPr>
            </w:pPr>
            <w:r w:rsidRPr="00CE436D">
              <w:rPr>
                <w:color w:val="000000"/>
              </w:rPr>
              <w:t xml:space="preserve">или государственная собственность на </w:t>
            </w:r>
            <w:proofErr w:type="gramStart"/>
            <w:r w:rsidRPr="00CE436D">
              <w:rPr>
                <w:color w:val="000000"/>
              </w:rPr>
              <w:t>которые</w:t>
            </w:r>
            <w:proofErr w:type="gramEnd"/>
          </w:p>
          <w:p w:rsidR="0037006A" w:rsidRPr="00CE436D" w:rsidRDefault="0037006A" w:rsidP="0037006A">
            <w:pPr>
              <w:rPr>
                <w:color w:val="000000"/>
              </w:rPr>
            </w:pPr>
            <w:r w:rsidRPr="00CE436D">
              <w:rPr>
                <w:color w:val="000000"/>
              </w:rPr>
              <w:t xml:space="preserve">не </w:t>
            </w:r>
            <w:proofErr w:type="gramStart"/>
            <w:r w:rsidRPr="00CE436D">
              <w:rPr>
                <w:color w:val="000000"/>
              </w:rPr>
              <w:t>разграничена</w:t>
            </w:r>
            <w:proofErr w:type="gramEnd"/>
            <w:r w:rsidRPr="00CE436D">
              <w:rPr>
                <w:color w:val="000000"/>
              </w:rPr>
              <w:t>, к определ</w:t>
            </w:r>
            <w:r>
              <w:rPr>
                <w:color w:val="000000"/>
              </w:rPr>
              <w:t>е</w:t>
            </w:r>
            <w:r w:rsidRPr="00CE436D">
              <w:rPr>
                <w:color w:val="000000"/>
              </w:rPr>
              <w:t xml:space="preserve">нной категории </w:t>
            </w:r>
          </w:p>
          <w:p w:rsidR="0037006A" w:rsidRPr="00CE436D" w:rsidRDefault="0037006A" w:rsidP="0037006A">
            <w:pPr>
              <w:rPr>
                <w:color w:val="000000"/>
              </w:rPr>
            </w:pPr>
            <w:r w:rsidRPr="00CE436D">
              <w:rPr>
                <w:color w:val="000000"/>
              </w:rPr>
              <w:t xml:space="preserve">земель, перевод земель или земельных </w:t>
            </w:r>
          </w:p>
          <w:p w:rsidR="0037006A" w:rsidRPr="00CE436D" w:rsidRDefault="0037006A" w:rsidP="0037006A">
            <w:pPr>
              <w:rPr>
                <w:color w:val="000000"/>
              </w:rPr>
            </w:pPr>
            <w:r w:rsidRPr="00CE436D">
              <w:rPr>
                <w:color w:val="000000"/>
              </w:rPr>
              <w:t xml:space="preserve">участков в составе таких земель из одной </w:t>
            </w:r>
          </w:p>
          <w:p w:rsidR="0037006A" w:rsidRPr="00CE436D" w:rsidRDefault="0037006A" w:rsidP="0037006A">
            <w:pPr>
              <w:rPr>
                <w:color w:val="000000"/>
              </w:rPr>
            </w:pPr>
            <w:r w:rsidRPr="00CE436D">
              <w:rPr>
                <w:color w:val="000000"/>
              </w:rPr>
              <w:t xml:space="preserve">категории в </w:t>
            </w:r>
            <w:proofErr w:type="gramStart"/>
            <w:r w:rsidRPr="00CE436D">
              <w:rPr>
                <w:color w:val="000000"/>
              </w:rPr>
              <w:t>другую</w:t>
            </w:r>
            <w:proofErr w:type="gramEnd"/>
            <w:r w:rsidRPr="00CE436D">
              <w:rPr>
                <w:color w:val="000000"/>
              </w:rPr>
              <w:t xml:space="preserve">, за исключением земель </w:t>
            </w:r>
          </w:p>
          <w:p w:rsidR="00807BC3" w:rsidRPr="00FE0E2C" w:rsidRDefault="0037006A" w:rsidP="0037006A">
            <w:pPr>
              <w:pStyle w:val="aa"/>
              <w:spacing w:before="0" w:beforeAutospacing="0" w:after="0" w:afterAutospacing="0"/>
            </w:pPr>
            <w:r w:rsidRPr="00CE436D">
              <w:rPr>
                <w:color w:val="000000"/>
              </w:rPr>
              <w:t>сельскохозяйственного назначения</w:t>
            </w:r>
            <w:r w:rsidR="00807BC3"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 xml:space="preserve">», Уставом городского поселения Октябрьское, в целях приведения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</w:p>
    <w:p w:rsidR="00574AFE" w:rsidRPr="00807BC3" w:rsidRDefault="00574AFE" w:rsidP="008B6EE3">
      <w:pPr>
        <w:ind w:firstLine="567"/>
        <w:jc w:val="both"/>
      </w:pPr>
    </w:p>
    <w:p w:rsidR="00807BC3" w:rsidRPr="0037006A" w:rsidRDefault="00807BC3" w:rsidP="0037006A">
      <w:pPr>
        <w:ind w:firstLine="567"/>
        <w:jc w:val="both"/>
        <w:rPr>
          <w:color w:val="000000"/>
        </w:rPr>
      </w:pPr>
      <w:r w:rsidRPr="00807BC3">
        <w:t xml:space="preserve">1. </w:t>
      </w:r>
      <w:proofErr w:type="gramStart"/>
      <w:r w:rsidRPr="00807BC3">
        <w:t xml:space="preserve">Внести в приложение к постановлению администрации городского поселения Октябрьское от </w:t>
      </w:r>
      <w:r w:rsidR="0037006A">
        <w:t>25.10.2016</w:t>
      </w:r>
      <w:r w:rsidR="009857EC">
        <w:t xml:space="preserve"> </w:t>
      </w:r>
      <w:r w:rsidR="00112F5F">
        <w:t xml:space="preserve">№ </w:t>
      </w:r>
      <w:r w:rsidR="0037006A">
        <w:t>487</w:t>
      </w:r>
      <w:r w:rsidR="00112F5F">
        <w:t xml:space="preserve"> «</w:t>
      </w:r>
      <w:r w:rsidR="0037006A" w:rsidRPr="00CE436D">
        <w:t xml:space="preserve">Об утверждении административного регламента предоставления муниципальной услуги по </w:t>
      </w:r>
      <w:r w:rsidR="0037006A">
        <w:rPr>
          <w:color w:val="000000"/>
        </w:rPr>
        <w:t>отнесению</w:t>
      </w:r>
      <w:r w:rsidR="0037006A" w:rsidRPr="00CE436D">
        <w:rPr>
          <w:color w:val="000000"/>
        </w:rPr>
        <w:t xml:space="preserve"> земель или земельных участков,</w:t>
      </w:r>
      <w:r w:rsidR="0037006A">
        <w:rPr>
          <w:color w:val="000000"/>
        </w:rPr>
        <w:t xml:space="preserve"> </w:t>
      </w:r>
      <w:r w:rsidR="0037006A" w:rsidRPr="00CE436D">
        <w:rPr>
          <w:color w:val="000000"/>
        </w:rPr>
        <w:t>находящихся в муниципальной собственности или государственная собственность на которые</w:t>
      </w:r>
      <w:r w:rsidR="0037006A">
        <w:rPr>
          <w:color w:val="000000"/>
        </w:rPr>
        <w:t xml:space="preserve"> </w:t>
      </w:r>
      <w:r w:rsidR="0037006A" w:rsidRPr="00CE436D">
        <w:rPr>
          <w:color w:val="000000"/>
        </w:rPr>
        <w:t>не разграничена, к определ</w:t>
      </w:r>
      <w:r w:rsidR="0037006A">
        <w:rPr>
          <w:color w:val="000000"/>
        </w:rPr>
        <w:t>е</w:t>
      </w:r>
      <w:r w:rsidR="0037006A" w:rsidRPr="00CE436D">
        <w:rPr>
          <w:color w:val="000000"/>
        </w:rPr>
        <w:t>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112F5F">
        <w:t>»</w:t>
      </w:r>
      <w:r w:rsidR="00112F5F" w:rsidRPr="00807BC3">
        <w:t xml:space="preserve"> следующие</w:t>
      </w:r>
      <w:proofErr w:type="gramEnd"/>
      <w:r w:rsidR="00112F5F" w:rsidRPr="00807BC3">
        <w:t xml:space="preserve">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9857EC" w:rsidRPr="00292412">
        <w:rPr>
          <w:lang w:val="en-US"/>
        </w:rPr>
        <w:t>V</w:t>
      </w:r>
      <w:r w:rsidR="009857EC" w:rsidRPr="009857EC">
        <w:rPr>
          <w:b/>
        </w:rPr>
        <w:t xml:space="preserve"> </w:t>
      </w:r>
      <w:r w:rsidR="009857EC">
        <w:t>изложить в следующей редакции: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outlineLvl w:val="1"/>
      </w:pPr>
      <w:r w:rsidRPr="008B6EE3">
        <w:t>«</w:t>
      </w:r>
      <w:r w:rsidRPr="008B6EE3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  <w:r w:rsidRPr="008B6EE3">
        <w:t xml:space="preserve"> 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>4</w:t>
      </w:r>
      <w:r w:rsidR="0037006A">
        <w:t>8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</w:t>
      </w:r>
      <w:r w:rsidR="0037006A">
        <w:t>9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68496F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68496F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68496F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68496F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68496F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68496F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объеме в порядке, определенном 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50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51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68496F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37006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68496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53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54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>55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56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57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Жалоба должна содержать: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60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37006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62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63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37006A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lastRenderedPageBreak/>
        <w:t>64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65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фамилию, имя, отчество (последнее – при наличии), либо наименование  заявителя;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66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37006A">
        <w:t>7</w:t>
      </w:r>
      <w:r w:rsidRPr="008B6EE3">
        <w:t>. Орган</w:t>
      </w:r>
      <w:r w:rsidRPr="008B6EE3">
        <w:rPr>
          <w:i/>
        </w:rPr>
        <w:t xml:space="preserve"> </w:t>
      </w:r>
      <w:r w:rsidRPr="008B6EE3">
        <w:t>оставляет жалобу без ответа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37006A">
        <w:t>8</w:t>
      </w:r>
      <w:r w:rsidRPr="008B6EE3">
        <w:t xml:space="preserve">. В случае установления в ходе или по результатам </w:t>
      </w:r>
      <w:proofErr w:type="gramStart"/>
      <w:r w:rsidRPr="008B6EE3">
        <w:t>рассмотрения жалобы признаков состава административного правонарушения</w:t>
      </w:r>
      <w:proofErr w:type="gramEnd"/>
      <w:r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37006A">
        <w:t>9</w:t>
      </w:r>
      <w:r w:rsidRPr="008B6EE3">
        <w:t>. Все решения, действия (бездействие) Органа,</w:t>
      </w:r>
      <w:r w:rsidRPr="008B6EE3">
        <w:rPr>
          <w:i/>
        </w:rPr>
        <w:t xml:space="preserve"> </w:t>
      </w:r>
      <w:r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70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2044AD"/>
    <w:rsid w:val="0021493E"/>
    <w:rsid w:val="00232D8B"/>
    <w:rsid w:val="002574FD"/>
    <w:rsid w:val="00292412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8496F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920E3"/>
    <w:rsid w:val="00E9676F"/>
    <w:rsid w:val="00EA3360"/>
    <w:rsid w:val="00EB2773"/>
    <w:rsid w:val="00EC43DE"/>
    <w:rsid w:val="00EF5458"/>
    <w:rsid w:val="00F070A8"/>
    <w:rsid w:val="00F43C28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9C93-26DB-42B2-B496-7B059DB1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2016-06-09T03:50:00Z</cp:lastPrinted>
  <dcterms:created xsi:type="dcterms:W3CDTF">2018-03-22T05:34:00Z</dcterms:created>
  <dcterms:modified xsi:type="dcterms:W3CDTF">2018-03-22T09:20:00Z</dcterms:modified>
</cp:coreProperties>
</file>