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Pr="00051560" w:rsidRDefault="00B611D7" w:rsidP="00C22ECC">
            <w:pPr>
              <w:ind w:firstLine="7560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         </w:t>
            </w:r>
          </w:p>
        </w:tc>
      </w:tr>
      <w:tr w:rsidR="002F0461" w:rsidRPr="00C22ECC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C22ECC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C22ECC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167051" w:rsidRDefault="002F0461" w:rsidP="00167051">
            <w:pPr>
              <w:rPr>
                <w:lang w:val="ru-RU"/>
              </w:rPr>
            </w:pPr>
            <w:r>
              <w:t>0</w:t>
            </w:r>
            <w:r w:rsidR="00167051">
              <w:rPr>
                <w:lang w:val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969AD" w:rsidRDefault="00C22ECC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A02658">
            <w:r>
              <w:t>п</w:t>
            </w:r>
            <w:r w:rsidR="00A02658">
              <w:t>г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635933" w:rsidRDefault="00A64BB1" w:rsidP="00A64BB1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от 19</w:t>
      </w:r>
      <w:r w:rsidRPr="00F0176D">
        <w:rPr>
          <w:lang w:val="ru-RU"/>
        </w:rPr>
        <w:t>.0</w:t>
      </w:r>
      <w:r>
        <w:rPr>
          <w:lang w:val="ru-RU"/>
        </w:rPr>
        <w:t>6.2012</w:t>
      </w:r>
      <w:r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A64BB1" w:rsidRPr="00F0176D" w:rsidRDefault="00A64BB1" w:rsidP="00A64BB1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 w:rsidRPr="00F0176D">
        <w:rPr>
          <w:lang w:val="ru-RU"/>
        </w:rPr>
        <w:t>»</w:t>
      </w:r>
    </w:p>
    <w:p w:rsidR="00A02658" w:rsidRPr="00051560" w:rsidRDefault="00A02658" w:rsidP="005E3CCB">
      <w:pPr>
        <w:ind w:left="20"/>
        <w:rPr>
          <w:lang w:val="ru-RU"/>
        </w:rPr>
      </w:pPr>
    </w:p>
    <w:p w:rsidR="00051560" w:rsidRDefault="00A64BB1" w:rsidP="00167051">
      <w:pPr>
        <w:pStyle w:val="21"/>
        <w:shd w:val="clear" w:color="auto" w:fill="auto"/>
        <w:spacing w:line="240" w:lineRule="auto"/>
        <w:ind w:left="23" w:right="23" w:firstLine="975"/>
        <w:contextualSpacing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 соответствии со статьей 387</w:t>
      </w:r>
      <w:r w:rsidR="00051560" w:rsidRPr="00051560">
        <w:rPr>
          <w:rStyle w:val="11"/>
          <w:sz w:val="24"/>
          <w:szCs w:val="24"/>
        </w:rPr>
        <w:t xml:space="preserve"> Налогового кодекса </w:t>
      </w:r>
      <w:r w:rsidR="00D2476F">
        <w:rPr>
          <w:rStyle w:val="11"/>
          <w:sz w:val="24"/>
          <w:szCs w:val="24"/>
        </w:rPr>
        <w:t xml:space="preserve">Российской Федерации, </w:t>
      </w:r>
      <w:r w:rsidR="00051560" w:rsidRPr="00051560">
        <w:rPr>
          <w:rStyle w:val="11"/>
          <w:sz w:val="24"/>
          <w:szCs w:val="24"/>
        </w:rPr>
        <w:t xml:space="preserve"> </w:t>
      </w:r>
      <w:r w:rsidR="007F02E3">
        <w:rPr>
          <w:rStyle w:val="11"/>
          <w:sz w:val="24"/>
          <w:szCs w:val="24"/>
        </w:rPr>
        <w:t>Федеральным</w:t>
      </w:r>
      <w:r w:rsidR="007F02E3" w:rsidRPr="007F02E3">
        <w:rPr>
          <w:rStyle w:val="11"/>
          <w:sz w:val="24"/>
          <w:szCs w:val="24"/>
        </w:rPr>
        <w:t xml:space="preserve"> закон</w:t>
      </w:r>
      <w:r w:rsidR="007F02E3">
        <w:rPr>
          <w:rStyle w:val="11"/>
          <w:sz w:val="24"/>
          <w:szCs w:val="24"/>
        </w:rPr>
        <w:t>ом от</w:t>
      </w:r>
      <w:r w:rsidR="00221E77" w:rsidRPr="00221E77">
        <w:rPr>
          <w:color w:val="000000"/>
          <w:sz w:val="24"/>
          <w:szCs w:val="24"/>
        </w:rPr>
        <w:t xml:space="preserve"> 15</w:t>
      </w:r>
      <w:r w:rsidR="00221E77">
        <w:rPr>
          <w:color w:val="000000"/>
          <w:sz w:val="24"/>
          <w:szCs w:val="24"/>
        </w:rPr>
        <w:t>.04.</w:t>
      </w:r>
      <w:r w:rsidR="00221E77" w:rsidRPr="00221E77">
        <w:rPr>
          <w:color w:val="000000"/>
          <w:sz w:val="24"/>
          <w:szCs w:val="24"/>
        </w:rPr>
        <w:t>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167051">
        <w:rPr>
          <w:color w:val="000000"/>
          <w:sz w:val="24"/>
          <w:szCs w:val="24"/>
        </w:rPr>
        <w:t>»</w:t>
      </w:r>
      <w:r w:rsidR="007F02E3">
        <w:rPr>
          <w:rStyle w:val="11"/>
          <w:sz w:val="24"/>
          <w:szCs w:val="24"/>
        </w:rPr>
        <w:t>,</w:t>
      </w:r>
      <w:r w:rsidR="007F02E3" w:rsidRPr="007F02E3">
        <w:rPr>
          <w:rStyle w:val="11"/>
          <w:sz w:val="24"/>
          <w:szCs w:val="24"/>
        </w:rPr>
        <w:t xml:space="preserve"> </w:t>
      </w:r>
      <w:r w:rsidR="00051560" w:rsidRPr="00051560">
        <w:rPr>
          <w:rStyle w:val="11"/>
          <w:sz w:val="24"/>
          <w:szCs w:val="24"/>
        </w:rPr>
        <w:t xml:space="preserve">Совет депутатов городского поселения </w:t>
      </w:r>
      <w:proofErr w:type="gramStart"/>
      <w:r w:rsidR="00051560" w:rsidRPr="00051560">
        <w:rPr>
          <w:rStyle w:val="11"/>
          <w:sz w:val="24"/>
          <w:szCs w:val="24"/>
        </w:rPr>
        <w:t>Октябрьское</w:t>
      </w:r>
      <w:proofErr w:type="gramEnd"/>
      <w:r w:rsidR="00051560" w:rsidRPr="00051560">
        <w:rPr>
          <w:rStyle w:val="11"/>
          <w:sz w:val="24"/>
          <w:szCs w:val="24"/>
        </w:rPr>
        <w:t xml:space="preserve"> РЕШИЛ:</w:t>
      </w:r>
    </w:p>
    <w:p w:rsidR="00167051" w:rsidRPr="00051560" w:rsidRDefault="00167051" w:rsidP="00167051">
      <w:pPr>
        <w:pStyle w:val="21"/>
        <w:shd w:val="clear" w:color="auto" w:fill="auto"/>
        <w:spacing w:line="240" w:lineRule="auto"/>
        <w:ind w:left="23" w:right="23" w:firstLine="975"/>
        <w:contextualSpacing/>
        <w:jc w:val="both"/>
        <w:rPr>
          <w:sz w:val="24"/>
          <w:szCs w:val="24"/>
        </w:rPr>
      </w:pPr>
    </w:p>
    <w:p w:rsidR="00FF02DA" w:rsidRPr="007A5D9A" w:rsidRDefault="00A64BB1" w:rsidP="00051560">
      <w:pPr>
        <w:pStyle w:val="21"/>
        <w:numPr>
          <w:ilvl w:val="0"/>
          <w:numId w:val="6"/>
        </w:numPr>
        <w:shd w:val="clear" w:color="auto" w:fill="auto"/>
        <w:tabs>
          <w:tab w:val="left" w:pos="1110"/>
        </w:tabs>
        <w:spacing w:line="278" w:lineRule="exact"/>
        <w:ind w:left="20" w:right="20" w:firstLine="700"/>
        <w:jc w:val="both"/>
        <w:rPr>
          <w:sz w:val="24"/>
          <w:szCs w:val="24"/>
        </w:rPr>
      </w:pPr>
      <w:r w:rsidRPr="007A5D9A">
        <w:rPr>
          <w:sz w:val="24"/>
          <w:szCs w:val="24"/>
        </w:rPr>
        <w:t>Внести в приложение к решению Совета депутатов городского поселения Октябрьское от 19.06.2012 № 224 «Об утверждении Положения об установлении земельного налога на территории городского поселения Октябрьское»</w:t>
      </w:r>
      <w:r w:rsidR="00FF02DA" w:rsidRPr="007A5D9A">
        <w:rPr>
          <w:sz w:val="24"/>
          <w:szCs w:val="24"/>
        </w:rPr>
        <w:t xml:space="preserve"> следующие</w:t>
      </w:r>
      <w:r w:rsidRPr="007A5D9A">
        <w:rPr>
          <w:sz w:val="24"/>
          <w:szCs w:val="24"/>
        </w:rPr>
        <w:t xml:space="preserve"> изменения и дополнения</w:t>
      </w:r>
      <w:r w:rsidR="00FF02DA" w:rsidRPr="007A5D9A">
        <w:rPr>
          <w:sz w:val="24"/>
          <w:szCs w:val="24"/>
        </w:rPr>
        <w:t>:</w:t>
      </w:r>
    </w:p>
    <w:p w:rsidR="00853AA8" w:rsidRPr="007A5D9A" w:rsidRDefault="00853AA8" w:rsidP="006C6867">
      <w:pPr>
        <w:pStyle w:val="a4"/>
        <w:numPr>
          <w:ilvl w:val="1"/>
          <w:numId w:val="11"/>
        </w:numPr>
        <w:tabs>
          <w:tab w:val="left" w:pos="1276"/>
        </w:tabs>
        <w:ind w:left="0" w:firstLine="720"/>
        <w:jc w:val="both"/>
        <w:rPr>
          <w:rStyle w:val="11"/>
          <w:sz w:val="24"/>
          <w:szCs w:val="24"/>
          <w:shd w:val="clear" w:color="auto" w:fill="auto"/>
          <w:lang w:val="ru-RU"/>
        </w:rPr>
      </w:pPr>
      <w:r w:rsidRPr="007A5D9A">
        <w:rPr>
          <w:rStyle w:val="11"/>
          <w:sz w:val="24"/>
          <w:szCs w:val="24"/>
          <w:shd w:val="clear" w:color="auto" w:fill="auto"/>
          <w:lang w:val="ru-RU"/>
        </w:rPr>
        <w:t>Пункты 4.2.1, 4.2.2., 4.2.3 считать соответственно пунктами 4.3.1., 4.3.2., 4.3.3.;</w:t>
      </w:r>
    </w:p>
    <w:p w:rsidR="00544B3E" w:rsidRPr="007A5D9A" w:rsidRDefault="00853AA8" w:rsidP="006C6867">
      <w:pPr>
        <w:pStyle w:val="a4"/>
        <w:numPr>
          <w:ilvl w:val="1"/>
          <w:numId w:val="11"/>
        </w:numPr>
        <w:tabs>
          <w:tab w:val="left" w:pos="1276"/>
        </w:tabs>
        <w:ind w:left="0" w:firstLine="720"/>
        <w:jc w:val="both"/>
        <w:rPr>
          <w:rStyle w:val="11"/>
          <w:rFonts w:ascii="Verdana" w:hAnsi="Verdana"/>
          <w:sz w:val="24"/>
          <w:szCs w:val="24"/>
          <w:shd w:val="clear" w:color="auto" w:fill="auto"/>
          <w:lang w:val="ru-RU"/>
        </w:rPr>
      </w:pPr>
      <w:r w:rsidRPr="007A5D9A">
        <w:rPr>
          <w:rStyle w:val="11"/>
          <w:sz w:val="24"/>
          <w:szCs w:val="24"/>
          <w:lang w:val="ru-RU"/>
        </w:rPr>
        <w:t xml:space="preserve">Статью 4 дополнить пунктом 4.4. </w:t>
      </w:r>
      <w:r w:rsidR="00544B3E" w:rsidRPr="007A5D9A">
        <w:rPr>
          <w:rStyle w:val="11"/>
          <w:sz w:val="24"/>
          <w:szCs w:val="24"/>
          <w:lang w:val="ru-RU"/>
        </w:rPr>
        <w:t>следующего содержания:</w:t>
      </w:r>
    </w:p>
    <w:p w:rsidR="00D31D7F" w:rsidRPr="007A5D9A" w:rsidRDefault="00544B3E" w:rsidP="00993AAA">
      <w:pPr>
        <w:pStyle w:val="a4"/>
        <w:tabs>
          <w:tab w:val="left" w:pos="1276"/>
        </w:tabs>
        <w:ind w:left="0" w:firstLine="720"/>
        <w:jc w:val="both"/>
        <w:rPr>
          <w:rFonts w:ascii="Verdana" w:hAnsi="Verdana"/>
          <w:lang w:val="ru-RU"/>
        </w:rPr>
      </w:pPr>
      <w:r w:rsidRPr="007A5D9A">
        <w:rPr>
          <w:rStyle w:val="11"/>
          <w:sz w:val="24"/>
          <w:szCs w:val="24"/>
          <w:lang w:val="ru-RU"/>
        </w:rPr>
        <w:t>«</w:t>
      </w:r>
      <w:r w:rsidR="00360F7F" w:rsidRPr="007A5D9A">
        <w:rPr>
          <w:rStyle w:val="11"/>
          <w:sz w:val="24"/>
          <w:szCs w:val="24"/>
          <w:lang w:val="ru-RU"/>
        </w:rPr>
        <w:t>4.</w:t>
      </w:r>
      <w:r w:rsidR="00853AA8" w:rsidRPr="007A5D9A">
        <w:rPr>
          <w:rStyle w:val="11"/>
          <w:sz w:val="24"/>
          <w:szCs w:val="24"/>
          <w:lang w:val="ru-RU"/>
        </w:rPr>
        <w:t xml:space="preserve">4. </w:t>
      </w:r>
      <w:r w:rsidR="00853AA8" w:rsidRPr="007A5D9A">
        <w:rPr>
          <w:lang w:val="ru-RU"/>
        </w:rPr>
        <w:t xml:space="preserve">Освободить от уплаты налога в размере 50 процентов </w:t>
      </w:r>
      <w:r w:rsidR="00853AA8" w:rsidRPr="007A5D9A">
        <w:rPr>
          <w:color w:val="000000"/>
          <w:lang w:val="ru-RU" w:eastAsia="ru-RU"/>
        </w:rPr>
        <w:t>организации в отношении земельных участков, в границах которых реализуются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</w:r>
      <w:proofErr w:type="gramStart"/>
      <w:r w:rsidR="00853AA8" w:rsidRPr="007A5D9A">
        <w:rPr>
          <w:lang w:val="ru-RU" w:eastAsia="ru-RU"/>
        </w:rPr>
        <w:t>.</w:t>
      </w:r>
      <w:r w:rsidR="00D31D7F" w:rsidRPr="007A5D9A">
        <w:rPr>
          <w:rStyle w:val="11"/>
          <w:sz w:val="24"/>
          <w:szCs w:val="24"/>
          <w:lang w:val="ru-RU"/>
        </w:rPr>
        <w:t>»;</w:t>
      </w:r>
      <w:proofErr w:type="gramEnd"/>
    </w:p>
    <w:p w:rsidR="00635933" w:rsidRPr="007A5D9A" w:rsidRDefault="00A64BB1" w:rsidP="00635933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7A5D9A">
        <w:rPr>
          <w:sz w:val="24"/>
          <w:szCs w:val="24"/>
        </w:rPr>
        <w:t xml:space="preserve">Опубликовать настоящее решение в </w:t>
      </w:r>
      <w:r w:rsidR="00895AF0" w:rsidRPr="007A5D9A">
        <w:rPr>
          <w:sz w:val="24"/>
          <w:szCs w:val="24"/>
        </w:rPr>
        <w:t>газете «</w:t>
      </w:r>
      <w:r w:rsidR="00E10266" w:rsidRPr="007A5D9A">
        <w:rPr>
          <w:sz w:val="24"/>
          <w:szCs w:val="24"/>
        </w:rPr>
        <w:t xml:space="preserve">Приложение к газете </w:t>
      </w:r>
      <w:r w:rsidR="00895AF0" w:rsidRPr="007A5D9A">
        <w:rPr>
          <w:sz w:val="24"/>
          <w:szCs w:val="24"/>
        </w:rPr>
        <w:t>Новости Югры</w:t>
      </w:r>
      <w:r w:rsidR="00E10266" w:rsidRPr="007A5D9A">
        <w:rPr>
          <w:sz w:val="24"/>
          <w:szCs w:val="24"/>
        </w:rPr>
        <w:t xml:space="preserve"> Вести Октябрьского района</w:t>
      </w:r>
      <w:r w:rsidR="00895AF0" w:rsidRPr="007A5D9A">
        <w:rPr>
          <w:sz w:val="24"/>
          <w:szCs w:val="24"/>
        </w:rPr>
        <w:t xml:space="preserve">» </w:t>
      </w:r>
      <w:r w:rsidRPr="007A5D9A">
        <w:rPr>
          <w:sz w:val="24"/>
          <w:szCs w:val="24"/>
        </w:rPr>
        <w:t>и разместить на официальном сайте городского поселения Октябрьское в сети «Интернет».</w:t>
      </w:r>
    </w:p>
    <w:p w:rsidR="00A64BB1" w:rsidRPr="007A5D9A" w:rsidRDefault="00635933" w:rsidP="00635933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7A5D9A">
        <w:rPr>
          <w:color w:val="000000"/>
          <w:sz w:val="24"/>
          <w:szCs w:val="24"/>
        </w:rPr>
        <w:t xml:space="preserve">Решение  вступает  в  силу </w:t>
      </w:r>
      <w:r w:rsidRPr="007A5D9A">
        <w:rPr>
          <w:rFonts w:eastAsiaTheme="minorHAnsi"/>
          <w:sz w:val="24"/>
          <w:szCs w:val="24"/>
        </w:rPr>
        <w:t>по истечении одного месяца со дня</w:t>
      </w:r>
      <w:r w:rsidR="00A64BB1" w:rsidRPr="007A5D9A">
        <w:rPr>
          <w:color w:val="000000"/>
          <w:sz w:val="24"/>
          <w:szCs w:val="24"/>
        </w:rPr>
        <w:t xml:space="preserve">  его  официального опубликования</w:t>
      </w:r>
      <w:r w:rsidR="007A5D9A" w:rsidRPr="007A5D9A">
        <w:rPr>
          <w:color w:val="000000"/>
          <w:sz w:val="24"/>
          <w:szCs w:val="24"/>
        </w:rPr>
        <w:t xml:space="preserve">, кроме п. 1.2., который </w:t>
      </w:r>
      <w:r w:rsidR="007A5D9A" w:rsidRPr="007A5D9A">
        <w:rPr>
          <w:sz w:val="24"/>
          <w:szCs w:val="24"/>
        </w:rPr>
        <w:t>вступает в силу с 01.01.2021</w:t>
      </w:r>
      <w:r w:rsidR="00A64BB1" w:rsidRPr="007A5D9A">
        <w:rPr>
          <w:color w:val="000000"/>
          <w:sz w:val="24"/>
          <w:szCs w:val="24"/>
        </w:rPr>
        <w:t>.</w:t>
      </w:r>
    </w:p>
    <w:p w:rsidR="00A64BB1" w:rsidRPr="007A5D9A" w:rsidRDefault="00A64BB1" w:rsidP="00A64BB1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7A5D9A">
        <w:rPr>
          <w:sz w:val="24"/>
          <w:szCs w:val="24"/>
          <w:lang w:eastAsia="ru-RU"/>
        </w:rPr>
        <w:t>Контроль за</w:t>
      </w:r>
      <w:proofErr w:type="gramEnd"/>
      <w:r w:rsidRPr="007A5D9A">
        <w:rPr>
          <w:sz w:val="24"/>
          <w:szCs w:val="24"/>
          <w:lang w:eastAsia="ru-RU"/>
        </w:rPr>
        <w:t xml:space="preserve"> исполнением настоящего решения возложить на комиссию по экономике и природопользованию</w:t>
      </w:r>
      <w:r w:rsidR="005E0F96" w:rsidRPr="007A5D9A">
        <w:rPr>
          <w:sz w:val="24"/>
          <w:szCs w:val="24"/>
          <w:lang w:eastAsia="ru-RU"/>
        </w:rPr>
        <w:t xml:space="preserve"> (Тимофеев В.Г.)</w:t>
      </w:r>
      <w:r w:rsidRPr="007A5D9A">
        <w:rPr>
          <w:sz w:val="24"/>
          <w:szCs w:val="24"/>
          <w:lang w:eastAsia="ru-RU"/>
        </w:rPr>
        <w:t>.</w:t>
      </w:r>
    </w:p>
    <w:p w:rsidR="00167C2A" w:rsidRDefault="00167C2A" w:rsidP="00051560">
      <w:pPr>
        <w:jc w:val="both"/>
        <w:rPr>
          <w:lang w:val="ru-RU"/>
        </w:rPr>
      </w:pPr>
    </w:p>
    <w:p w:rsidR="00051560" w:rsidRPr="00051560" w:rsidRDefault="00051560" w:rsidP="00051560">
      <w:pPr>
        <w:jc w:val="both"/>
        <w:rPr>
          <w:lang w:val="ru-RU"/>
        </w:rPr>
      </w:pPr>
    </w:p>
    <w:p w:rsidR="005A6C12" w:rsidRDefault="005A6C12" w:rsidP="005A6C1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5A6C12" w:rsidRPr="003E4259" w:rsidRDefault="005A6C12" w:rsidP="005A6C12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A6C12" w:rsidRPr="003E4259" w:rsidRDefault="005A6C12" w:rsidP="005A6C12">
      <w:pPr>
        <w:jc w:val="center"/>
        <w:rPr>
          <w:lang w:val="ru-RU"/>
        </w:rPr>
      </w:pPr>
    </w:p>
    <w:p w:rsidR="005A6C12" w:rsidRPr="003E4259" w:rsidRDefault="005A6C12" w:rsidP="005A6C1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 </w:t>
      </w:r>
      <w:r w:rsidRPr="003E4259">
        <w:rPr>
          <w:lang w:val="ru-RU"/>
        </w:rPr>
        <w:t xml:space="preserve">_______________ </w:t>
      </w:r>
      <w:r>
        <w:rPr>
          <w:lang w:val="ru-RU"/>
        </w:rPr>
        <w:t xml:space="preserve">Н.В. </w:t>
      </w:r>
      <w:proofErr w:type="spellStart"/>
      <w:r>
        <w:rPr>
          <w:lang w:val="ru-RU"/>
        </w:rPr>
        <w:t>Хайдукова</w:t>
      </w:r>
      <w:proofErr w:type="spellEnd"/>
    </w:p>
    <w:p w:rsidR="00DD1186" w:rsidRPr="00C22ECC" w:rsidRDefault="006C6867" w:rsidP="00C22ECC">
      <w:pPr>
        <w:rPr>
          <w:lang w:val="ru-RU"/>
        </w:rPr>
      </w:pPr>
      <w:r>
        <w:rPr>
          <w:lang w:val="ru-RU"/>
        </w:rPr>
        <w:t>«___»_________2020</w:t>
      </w:r>
      <w:r w:rsidR="005A6C12" w:rsidRPr="003E4259">
        <w:rPr>
          <w:lang w:val="ru-RU"/>
        </w:rPr>
        <w:t xml:space="preserve"> года                 </w:t>
      </w:r>
      <w:r w:rsidR="005A6C12">
        <w:rPr>
          <w:lang w:val="ru-RU"/>
        </w:rPr>
        <w:t xml:space="preserve">                         </w:t>
      </w:r>
      <w:r>
        <w:rPr>
          <w:lang w:val="ru-RU"/>
        </w:rPr>
        <w:t xml:space="preserve">           «___»_____________2020</w:t>
      </w:r>
      <w:r w:rsidR="005A6C12" w:rsidRPr="003E4259">
        <w:rPr>
          <w:lang w:val="ru-RU"/>
        </w:rPr>
        <w:t xml:space="preserve"> года</w:t>
      </w:r>
      <w:bookmarkStart w:id="0" w:name="_GoBack"/>
      <w:bookmarkEnd w:id="0"/>
    </w:p>
    <w:sectPr w:rsidR="00DD1186" w:rsidRPr="00C22ECC" w:rsidSect="003C59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C47B8"/>
    <w:multiLevelType w:val="multilevel"/>
    <w:tmpl w:val="3FF2B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22003"/>
    <w:multiLevelType w:val="multilevel"/>
    <w:tmpl w:val="91946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197E83"/>
    <w:multiLevelType w:val="multilevel"/>
    <w:tmpl w:val="0A56C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B70B53"/>
    <w:multiLevelType w:val="multilevel"/>
    <w:tmpl w:val="430C8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7250D96"/>
    <w:multiLevelType w:val="multilevel"/>
    <w:tmpl w:val="75001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FDD0913"/>
    <w:multiLevelType w:val="multilevel"/>
    <w:tmpl w:val="B95473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22A18"/>
    <w:rsid w:val="0002781E"/>
    <w:rsid w:val="00051560"/>
    <w:rsid w:val="00061578"/>
    <w:rsid w:val="00065F4A"/>
    <w:rsid w:val="000734E7"/>
    <w:rsid w:val="0007492A"/>
    <w:rsid w:val="000913B7"/>
    <w:rsid w:val="000A02DD"/>
    <w:rsid w:val="000A252F"/>
    <w:rsid w:val="000B719C"/>
    <w:rsid w:val="000B74DA"/>
    <w:rsid w:val="000E103B"/>
    <w:rsid w:val="000F0860"/>
    <w:rsid w:val="0010787D"/>
    <w:rsid w:val="001466C0"/>
    <w:rsid w:val="00157A18"/>
    <w:rsid w:val="00161A7C"/>
    <w:rsid w:val="00167051"/>
    <w:rsid w:val="00167C2A"/>
    <w:rsid w:val="0017382E"/>
    <w:rsid w:val="001916CF"/>
    <w:rsid w:val="001A0B4A"/>
    <w:rsid w:val="001A2850"/>
    <w:rsid w:val="001B5E3C"/>
    <w:rsid w:val="001C7111"/>
    <w:rsid w:val="001D492A"/>
    <w:rsid w:val="001D7D75"/>
    <w:rsid w:val="001F7009"/>
    <w:rsid w:val="0020084E"/>
    <w:rsid w:val="00216AFE"/>
    <w:rsid w:val="00221E77"/>
    <w:rsid w:val="00245CCF"/>
    <w:rsid w:val="002509B4"/>
    <w:rsid w:val="00251076"/>
    <w:rsid w:val="0025457F"/>
    <w:rsid w:val="00265F1B"/>
    <w:rsid w:val="00290962"/>
    <w:rsid w:val="002A19F0"/>
    <w:rsid w:val="002A281E"/>
    <w:rsid w:val="002A29DC"/>
    <w:rsid w:val="002A66A9"/>
    <w:rsid w:val="002B2B3E"/>
    <w:rsid w:val="002B753C"/>
    <w:rsid w:val="002D6263"/>
    <w:rsid w:val="002E43F8"/>
    <w:rsid w:val="002F0461"/>
    <w:rsid w:val="002F1856"/>
    <w:rsid w:val="002F4C22"/>
    <w:rsid w:val="003055D2"/>
    <w:rsid w:val="0032731C"/>
    <w:rsid w:val="00334598"/>
    <w:rsid w:val="003367DE"/>
    <w:rsid w:val="00360F7F"/>
    <w:rsid w:val="00376E2A"/>
    <w:rsid w:val="0038101B"/>
    <w:rsid w:val="003845E4"/>
    <w:rsid w:val="003A0EF2"/>
    <w:rsid w:val="003A368E"/>
    <w:rsid w:val="003C5931"/>
    <w:rsid w:val="003D02EB"/>
    <w:rsid w:val="004021BE"/>
    <w:rsid w:val="0041752C"/>
    <w:rsid w:val="00425D0C"/>
    <w:rsid w:val="004350B1"/>
    <w:rsid w:val="0043518B"/>
    <w:rsid w:val="00475CA9"/>
    <w:rsid w:val="00490452"/>
    <w:rsid w:val="004945CF"/>
    <w:rsid w:val="00494CC6"/>
    <w:rsid w:val="004A0CF1"/>
    <w:rsid w:val="004C35DE"/>
    <w:rsid w:val="004E0DD6"/>
    <w:rsid w:val="004F4C4C"/>
    <w:rsid w:val="005073B5"/>
    <w:rsid w:val="0054177F"/>
    <w:rsid w:val="00544B3E"/>
    <w:rsid w:val="00586849"/>
    <w:rsid w:val="00586B32"/>
    <w:rsid w:val="0059361D"/>
    <w:rsid w:val="0059576F"/>
    <w:rsid w:val="005A613A"/>
    <w:rsid w:val="005A6C12"/>
    <w:rsid w:val="005D1C10"/>
    <w:rsid w:val="005D27A7"/>
    <w:rsid w:val="005E0F96"/>
    <w:rsid w:val="005E3CCB"/>
    <w:rsid w:val="006246C9"/>
    <w:rsid w:val="0063384F"/>
    <w:rsid w:val="00635933"/>
    <w:rsid w:val="00671705"/>
    <w:rsid w:val="006C578C"/>
    <w:rsid w:val="006C6867"/>
    <w:rsid w:val="006E03A7"/>
    <w:rsid w:val="006F3C96"/>
    <w:rsid w:val="007263A9"/>
    <w:rsid w:val="007457B1"/>
    <w:rsid w:val="00776724"/>
    <w:rsid w:val="00787392"/>
    <w:rsid w:val="00787F68"/>
    <w:rsid w:val="00794FE6"/>
    <w:rsid w:val="00796EC2"/>
    <w:rsid w:val="007A5D9A"/>
    <w:rsid w:val="007F02E3"/>
    <w:rsid w:val="00804BD8"/>
    <w:rsid w:val="008217CA"/>
    <w:rsid w:val="00822EA6"/>
    <w:rsid w:val="00851519"/>
    <w:rsid w:val="00853AA8"/>
    <w:rsid w:val="00855220"/>
    <w:rsid w:val="00856C8C"/>
    <w:rsid w:val="00862F17"/>
    <w:rsid w:val="00895AF0"/>
    <w:rsid w:val="008A6604"/>
    <w:rsid w:val="008B25F0"/>
    <w:rsid w:val="008B435C"/>
    <w:rsid w:val="008B7111"/>
    <w:rsid w:val="008C0F5A"/>
    <w:rsid w:val="008C78E4"/>
    <w:rsid w:val="008D5C31"/>
    <w:rsid w:val="00913375"/>
    <w:rsid w:val="00940334"/>
    <w:rsid w:val="00957B28"/>
    <w:rsid w:val="00961475"/>
    <w:rsid w:val="00993AAA"/>
    <w:rsid w:val="009A7D83"/>
    <w:rsid w:val="009B026F"/>
    <w:rsid w:val="009B0FF6"/>
    <w:rsid w:val="009B3E13"/>
    <w:rsid w:val="009B4088"/>
    <w:rsid w:val="00A02658"/>
    <w:rsid w:val="00A121E8"/>
    <w:rsid w:val="00A17005"/>
    <w:rsid w:val="00A27CD9"/>
    <w:rsid w:val="00A43F0C"/>
    <w:rsid w:val="00A52E43"/>
    <w:rsid w:val="00A54C26"/>
    <w:rsid w:val="00A64BB1"/>
    <w:rsid w:val="00A7386B"/>
    <w:rsid w:val="00A7601B"/>
    <w:rsid w:val="00A830EC"/>
    <w:rsid w:val="00A83FE4"/>
    <w:rsid w:val="00A92048"/>
    <w:rsid w:val="00A93E4D"/>
    <w:rsid w:val="00AA63CE"/>
    <w:rsid w:val="00AB2183"/>
    <w:rsid w:val="00AB4E4F"/>
    <w:rsid w:val="00AB5373"/>
    <w:rsid w:val="00AC111A"/>
    <w:rsid w:val="00AD716A"/>
    <w:rsid w:val="00B27379"/>
    <w:rsid w:val="00B363EC"/>
    <w:rsid w:val="00B42D70"/>
    <w:rsid w:val="00B47C9A"/>
    <w:rsid w:val="00B50499"/>
    <w:rsid w:val="00B611D7"/>
    <w:rsid w:val="00B72F4D"/>
    <w:rsid w:val="00B74590"/>
    <w:rsid w:val="00BB286E"/>
    <w:rsid w:val="00BD21FF"/>
    <w:rsid w:val="00C148DA"/>
    <w:rsid w:val="00C179FB"/>
    <w:rsid w:val="00C22ECC"/>
    <w:rsid w:val="00C2450A"/>
    <w:rsid w:val="00C2647C"/>
    <w:rsid w:val="00C27C68"/>
    <w:rsid w:val="00C32EB4"/>
    <w:rsid w:val="00C60AA1"/>
    <w:rsid w:val="00C77E5B"/>
    <w:rsid w:val="00C97A52"/>
    <w:rsid w:val="00D05F59"/>
    <w:rsid w:val="00D07DC0"/>
    <w:rsid w:val="00D2476F"/>
    <w:rsid w:val="00D26C4F"/>
    <w:rsid w:val="00D31D7F"/>
    <w:rsid w:val="00D45B24"/>
    <w:rsid w:val="00D66357"/>
    <w:rsid w:val="00D71604"/>
    <w:rsid w:val="00D804D8"/>
    <w:rsid w:val="00D90D40"/>
    <w:rsid w:val="00D963A4"/>
    <w:rsid w:val="00DB5CD7"/>
    <w:rsid w:val="00DD1186"/>
    <w:rsid w:val="00DF256C"/>
    <w:rsid w:val="00E10266"/>
    <w:rsid w:val="00E32ABC"/>
    <w:rsid w:val="00E64093"/>
    <w:rsid w:val="00E75C94"/>
    <w:rsid w:val="00E77023"/>
    <w:rsid w:val="00E801D0"/>
    <w:rsid w:val="00E969AD"/>
    <w:rsid w:val="00EC4F0E"/>
    <w:rsid w:val="00ED2355"/>
    <w:rsid w:val="00ED7E79"/>
    <w:rsid w:val="00EF18A5"/>
    <w:rsid w:val="00F0176D"/>
    <w:rsid w:val="00F04749"/>
    <w:rsid w:val="00F117B4"/>
    <w:rsid w:val="00F24E1C"/>
    <w:rsid w:val="00F7686E"/>
    <w:rsid w:val="00F7789D"/>
    <w:rsid w:val="00FA769D"/>
    <w:rsid w:val="00FB625C"/>
    <w:rsid w:val="00FD470B"/>
    <w:rsid w:val="00FE3D74"/>
    <w:rsid w:val="00FF02DA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uiPriority w:val="99"/>
    <w:rsid w:val="00425D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32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C32EB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C32EB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C32EB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0"/>
    <w:uiPriority w:val="99"/>
    <w:rsid w:val="00221E77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uiPriority w:val="99"/>
    <w:rsid w:val="00425D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32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C32EB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C32EB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C32EB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0"/>
    <w:uiPriority w:val="99"/>
    <w:rsid w:val="00221E7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123</cp:lastModifiedBy>
  <cp:revision>68</cp:revision>
  <cp:lastPrinted>2018-11-22T11:51:00Z</cp:lastPrinted>
  <dcterms:created xsi:type="dcterms:W3CDTF">2017-04-13T11:27:00Z</dcterms:created>
  <dcterms:modified xsi:type="dcterms:W3CDTF">2020-09-24T06:53:00Z</dcterms:modified>
</cp:coreProperties>
</file>