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E2600A" w:rsidP="00E2600A">
            <w:pPr>
              <w:tabs>
                <w:tab w:val="left" w:pos="77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B54E5" w:rsidP="00BC1A08">
                  <w:r>
                    <w:t>16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B54E5" w:rsidP="00BC1A08">
                  <w:pPr>
                    <w:jc w:val="center"/>
                  </w:pPr>
                  <w: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B54E5" w:rsidP="00BC1A08">
                  <w:pPr>
                    <w:jc w:val="center"/>
                  </w:pPr>
                  <w:r>
                    <w:t>420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035BDA">
        <w:tc>
          <w:tcPr>
            <w:tcW w:w="5100" w:type="dxa"/>
          </w:tcPr>
          <w:p w:rsidR="001D696A" w:rsidRPr="00FE0E2C" w:rsidRDefault="00807BC3" w:rsidP="00EC7924">
            <w:pPr>
              <w:pStyle w:val="aa"/>
              <w:spacing w:before="0" w:beforeAutospacing="0" w:after="0" w:afterAutospacing="0"/>
              <w:ind w:left="-108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EC7924">
              <w:t>30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</w:t>
            </w:r>
            <w:r w:rsidR="00EC7924">
              <w:t>3</w:t>
            </w:r>
            <w:r w:rsidR="001D696A">
              <w:t>6</w:t>
            </w:r>
            <w:r>
              <w:t xml:space="preserve"> </w:t>
            </w:r>
            <w:r w:rsidR="001D696A">
              <w:t>«</w:t>
            </w:r>
            <w:r w:rsidR="00EC7924" w:rsidRPr="00FE0E2C">
              <w:t xml:space="preserve">Об утверждении административного </w:t>
            </w:r>
            <w:r w:rsidR="00EC7924" w:rsidRPr="00867EE0">
              <w:rPr>
                <w:szCs w:val="28"/>
              </w:rPr>
              <w:t>регламент</w:t>
            </w:r>
            <w:r w:rsidR="00EC7924">
              <w:rPr>
                <w:szCs w:val="28"/>
              </w:rPr>
              <w:t>а</w:t>
            </w:r>
            <w:r w:rsidR="00EC7924" w:rsidRPr="00867EE0">
              <w:rPr>
                <w:szCs w:val="28"/>
              </w:rPr>
              <w:t xml:space="preserve"> </w:t>
            </w:r>
            <w:r w:rsidR="00EC7924">
              <w:rPr>
                <w:szCs w:val="28"/>
              </w:rPr>
              <w:t xml:space="preserve">предоставления муниципальной услуги </w:t>
            </w:r>
            <w:r w:rsidR="00EC7924" w:rsidRPr="001D253C">
              <w:t xml:space="preserve">по предоставлению земельных участков, находящихся в муниципальной собственности </w:t>
            </w:r>
            <w:r w:rsidR="00EC7924">
              <w:t>городского поселения Октябрьское</w:t>
            </w:r>
            <w:r w:rsidR="00EC7924" w:rsidRPr="001D253C">
              <w:t xml:space="preserve"> или государственная собственность на которые не разграничена, в аренду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035BDA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035BDA" w:rsidRDefault="00035BDA" w:rsidP="00035BDA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8" w:history="1">
        <w:r w:rsidRPr="00807BC3">
          <w:rPr>
            <w:rStyle w:val="a8"/>
            <w:color w:val="auto"/>
            <w:u w:val="none"/>
          </w:rPr>
          <w:t>Федеральным</w:t>
        </w:r>
        <w:r w:rsidR="00AA52D7">
          <w:rPr>
            <w:rStyle w:val="a8"/>
            <w:color w:val="auto"/>
            <w:u w:val="none"/>
          </w:rPr>
          <w:t>и</w:t>
        </w:r>
        <w:r>
          <w:rPr>
            <w:rStyle w:val="a8"/>
            <w:color w:val="auto"/>
            <w:u w:val="none"/>
          </w:rPr>
          <w:t xml:space="preserve"> закон</w:t>
        </w:r>
        <w:r w:rsidR="00AA52D7">
          <w:rPr>
            <w:rStyle w:val="a8"/>
            <w:color w:val="auto"/>
            <w:u w:val="none"/>
          </w:rPr>
          <w:t>ами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</w:t>
      </w:r>
      <w:r w:rsidR="00E2600A">
        <w:t xml:space="preserve">ственных и муниципальных услуг», </w:t>
      </w:r>
      <w:r w:rsidR="00AA52D7">
        <w:t xml:space="preserve">от 03.08.2018 № 340 «О внесении в Градостроительный кодекс Российской Федерации и отдельные законодательные акты Российской Федерации»,                </w:t>
      </w:r>
      <w:r w:rsidR="00E2600A">
        <w:t>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proofErr w:type="gramEnd"/>
      <w:r w:rsidR="00E2600A">
        <w:t>»</w:t>
      </w:r>
      <w:r w:rsidRPr="00807BC3">
        <w:t xml:space="preserve">, Уставом городского поселения </w:t>
      </w:r>
      <w:proofErr w:type="gramStart"/>
      <w:r w:rsidRPr="00807BC3">
        <w:t>Октябрьское</w:t>
      </w:r>
      <w:proofErr w:type="gramEnd"/>
      <w:r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7431ED">
      <w:pPr>
        <w:pStyle w:val="aa"/>
        <w:spacing w:before="0" w:beforeAutospacing="0" w:after="0" w:afterAutospacing="0"/>
        <w:ind w:left="-108" w:firstLine="675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 xml:space="preserve">от </w:t>
      </w:r>
      <w:r w:rsidR="00EC7924">
        <w:t>30</w:t>
      </w:r>
      <w:r w:rsidR="001A2402">
        <w:t>.11.2015 № 4</w:t>
      </w:r>
      <w:r w:rsidR="00EC7924">
        <w:t>3</w:t>
      </w:r>
      <w:r w:rsidR="001D696A">
        <w:t>6</w:t>
      </w:r>
      <w:r w:rsidR="001A2402">
        <w:t xml:space="preserve"> «</w:t>
      </w:r>
      <w:r w:rsidR="00EC7924" w:rsidRPr="00FE0E2C">
        <w:t xml:space="preserve">Об утверждении административного </w:t>
      </w:r>
      <w:r w:rsidR="00EC7924" w:rsidRPr="00867EE0">
        <w:rPr>
          <w:szCs w:val="28"/>
        </w:rPr>
        <w:t>регламент</w:t>
      </w:r>
      <w:r w:rsidR="00EC7924">
        <w:rPr>
          <w:szCs w:val="28"/>
        </w:rPr>
        <w:t>а</w:t>
      </w:r>
      <w:r w:rsidR="00EC7924" w:rsidRPr="00867EE0">
        <w:rPr>
          <w:szCs w:val="28"/>
        </w:rPr>
        <w:t xml:space="preserve"> </w:t>
      </w:r>
      <w:r w:rsidR="00EC7924">
        <w:rPr>
          <w:szCs w:val="28"/>
        </w:rPr>
        <w:t xml:space="preserve">предоставления муниципальной услуги </w:t>
      </w:r>
      <w:r w:rsidR="00EC7924" w:rsidRPr="001D253C">
        <w:t xml:space="preserve">по предоставлению земельных участков, находящихся в муниципальной собственности </w:t>
      </w:r>
      <w:r w:rsidR="00EC7924">
        <w:t>городского поселения Октябрьское</w:t>
      </w:r>
      <w:r w:rsidR="00EC7924" w:rsidRPr="001D253C">
        <w:t xml:space="preserve"> или государственная собственность на которые не разграничена, в аренду</w:t>
      </w:r>
      <w:r w:rsidR="001A2402">
        <w:rPr>
          <w:szCs w:val="28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E2600A" w:rsidRDefault="00E2600A" w:rsidP="00E2600A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>1.1.</w:t>
      </w:r>
      <w:r>
        <w:t xml:space="preserve"> в пункте 18:</w:t>
      </w:r>
    </w:p>
    <w:p w:rsidR="00AA52D7" w:rsidRDefault="00E2600A" w:rsidP="00E2600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1.1.1. подпункт 18.4 </w:t>
      </w:r>
      <w:r w:rsidR="00AA52D7">
        <w:t>изложить в новой редакции:</w:t>
      </w:r>
    </w:p>
    <w:p w:rsidR="00E2600A" w:rsidRDefault="00AA52D7" w:rsidP="00E2600A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«18.4. </w:t>
      </w:r>
      <w:proofErr w:type="gramStart"/>
      <w: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</w:t>
      </w:r>
      <w:r w:rsidR="00E2600A" w:rsidRPr="00836F19">
        <w:rPr>
          <w:lang w:eastAsia="ru-RU"/>
        </w:rPr>
        <w:t xml:space="preserve">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E2600A">
        <w:rPr>
          <w:lang w:eastAsia="ru-RU"/>
        </w:rPr>
        <w:t>Земельного к</w:t>
      </w:r>
      <w:r w:rsidR="00E2600A" w:rsidRPr="00836F19">
        <w:rPr>
          <w:lang w:eastAsia="ru-RU"/>
        </w:rPr>
        <w:t>одекса</w:t>
      </w:r>
      <w:r w:rsidR="00E2600A">
        <w:rPr>
          <w:lang w:eastAsia="ru-RU"/>
        </w:rPr>
        <w:t xml:space="preserve"> Российской Федерации</w:t>
      </w:r>
      <w:r w:rsidR="00E2600A" w:rsidRPr="00836F19">
        <w:rPr>
          <w:lang w:eastAsia="ru-RU"/>
        </w:rPr>
        <w:t>,</w:t>
      </w:r>
      <w:r>
        <w:rPr>
          <w:lang w:eastAsia="ru-RU"/>
        </w:rPr>
        <w:t xml:space="preserve"> либо с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заявлением о предоставлении земельного участка обратился собственник этих здания, сооружения, помещения в них, этого объекта незавершенного строительства, а также случаев, если подано заявление о предоставлении земельного участка</w:t>
      </w:r>
      <w:r w:rsidR="004F7D18">
        <w:rPr>
          <w:lang w:eastAsia="ru-RU"/>
        </w:rPr>
        <w:t xml:space="preserve"> и в отношении расположенных на нем здания, сооружения, объекта незавершенного строительства принято решение о сносе </w:t>
      </w:r>
      <w:r w:rsidR="004F7D18">
        <w:rPr>
          <w:lang w:eastAsia="ru-RU"/>
        </w:rPr>
        <w:lastRenderedPageBreak/>
        <w:t>самовольной постройки либо решение о сносе самовольной постройки или ее приведении в соответствие с установленными требованиями и в</w:t>
      </w:r>
      <w:proofErr w:type="gramEnd"/>
      <w:r w:rsidR="004F7D18">
        <w:rPr>
          <w:lang w:eastAsia="ru-RU"/>
        </w:rPr>
        <w:t xml:space="preserve">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proofErr w:type="gramStart"/>
      <w:r w:rsidR="004F7D18">
        <w:rPr>
          <w:lang w:eastAsia="ru-RU"/>
        </w:rPr>
        <w:t>;</w:t>
      </w:r>
      <w:r w:rsidR="00E2600A">
        <w:rPr>
          <w:lang w:eastAsia="ru-RU"/>
        </w:rPr>
        <w:t>»</w:t>
      </w:r>
      <w:proofErr w:type="gramEnd"/>
      <w:r w:rsidR="00E2600A">
        <w:rPr>
          <w:lang w:eastAsia="ru-RU"/>
        </w:rPr>
        <w:t>;</w:t>
      </w:r>
    </w:p>
    <w:p w:rsidR="00E2600A" w:rsidRDefault="00E2600A" w:rsidP="00E2600A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1.1.2. в подпункте 18.5 </w:t>
      </w:r>
      <w:r w:rsidRPr="00836F19">
        <w:rPr>
          <w:lang w:eastAsia="ru-RU"/>
        </w:rPr>
        <w:t xml:space="preserve">слова </w:t>
      </w:r>
      <w:r>
        <w:rPr>
          <w:lang w:eastAsia="ru-RU"/>
        </w:rPr>
        <w:t>«</w:t>
      </w:r>
      <w:r w:rsidRPr="00836F19">
        <w:rPr>
          <w:lang w:eastAsia="ru-RU"/>
        </w:rPr>
        <w:t>сооружение (в том числе сооружение, строительство которого не завершено) размещается на земельном участке на условиях сервитута или</w:t>
      </w:r>
      <w:r>
        <w:rPr>
          <w:lang w:eastAsia="ru-RU"/>
        </w:rPr>
        <w:t>»</w:t>
      </w:r>
      <w:r w:rsidRPr="00836F19">
        <w:rPr>
          <w:lang w:eastAsia="ru-RU"/>
        </w:rPr>
        <w:t xml:space="preserve"> заменить словами </w:t>
      </w:r>
      <w:r>
        <w:rPr>
          <w:lang w:eastAsia="ru-RU"/>
        </w:rPr>
        <w:t>«</w:t>
      </w:r>
      <w:r w:rsidRPr="00836F19">
        <w:rPr>
          <w:lang w:eastAsia="ru-RU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>
        <w:rPr>
          <w:lang w:eastAsia="ru-RU"/>
        </w:rPr>
        <w:t>Земельного</w:t>
      </w:r>
      <w:r w:rsidRPr="00836F19">
        <w:rPr>
          <w:lang w:eastAsia="ru-RU"/>
        </w:rPr>
        <w:t xml:space="preserve"> </w:t>
      </w:r>
      <w:r>
        <w:rPr>
          <w:lang w:eastAsia="ru-RU"/>
        </w:rPr>
        <w:t>к</w:t>
      </w:r>
      <w:r w:rsidRPr="00836F19">
        <w:rPr>
          <w:lang w:eastAsia="ru-RU"/>
        </w:rPr>
        <w:t>одекса</w:t>
      </w:r>
      <w:r>
        <w:rPr>
          <w:lang w:eastAsia="ru-RU"/>
        </w:rPr>
        <w:t xml:space="preserve"> Российской Федерации</w:t>
      </w:r>
      <w:r w:rsidRPr="00836F19">
        <w:rPr>
          <w:lang w:eastAsia="ru-RU"/>
        </w:rPr>
        <w:t>, либо</w:t>
      </w:r>
      <w:r>
        <w:rPr>
          <w:lang w:eastAsia="ru-RU"/>
        </w:rPr>
        <w:t>»</w:t>
      </w:r>
      <w:r w:rsidRPr="00836F19">
        <w:rPr>
          <w:lang w:eastAsia="ru-RU"/>
        </w:rPr>
        <w:t>;</w:t>
      </w:r>
      <w:proofErr w:type="gramEnd"/>
    </w:p>
    <w:p w:rsidR="008B6EE3" w:rsidRPr="008B6EE3" w:rsidRDefault="00E2600A" w:rsidP="00E2600A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1.2. в пункте 59 </w:t>
      </w:r>
      <w:r>
        <w:rPr>
          <w:rFonts w:eastAsia="Calibri"/>
        </w:rPr>
        <w:t>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035BDA">
        <w:t>«</w:t>
      </w:r>
      <w:r w:rsidRPr="006D6F30">
        <w:t>Интернет</w:t>
      </w:r>
      <w:r w:rsidR="00035BDA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35BDA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424D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4F7D18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35113"/>
    <w:rsid w:val="00645643"/>
    <w:rsid w:val="00692EB9"/>
    <w:rsid w:val="006B19B8"/>
    <w:rsid w:val="006E67B8"/>
    <w:rsid w:val="006F1BF2"/>
    <w:rsid w:val="00701F6E"/>
    <w:rsid w:val="007431ED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54E5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A52D7"/>
    <w:rsid w:val="00AD1C60"/>
    <w:rsid w:val="00AD23CB"/>
    <w:rsid w:val="00AF6102"/>
    <w:rsid w:val="00AF6ECC"/>
    <w:rsid w:val="00B23E43"/>
    <w:rsid w:val="00B564F3"/>
    <w:rsid w:val="00BA0306"/>
    <w:rsid w:val="00BC7EB9"/>
    <w:rsid w:val="00BF1A41"/>
    <w:rsid w:val="00BF32A4"/>
    <w:rsid w:val="00BF32BC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2600A"/>
    <w:rsid w:val="00E308EE"/>
    <w:rsid w:val="00E555AE"/>
    <w:rsid w:val="00E920E3"/>
    <w:rsid w:val="00E9676F"/>
    <w:rsid w:val="00EA3360"/>
    <w:rsid w:val="00EB2773"/>
    <w:rsid w:val="00EC43DE"/>
    <w:rsid w:val="00EC7924"/>
    <w:rsid w:val="00EF5458"/>
    <w:rsid w:val="00F070A8"/>
    <w:rsid w:val="00F20719"/>
    <w:rsid w:val="00F43C28"/>
    <w:rsid w:val="00F66D3C"/>
    <w:rsid w:val="00FC6376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3B16-7AEF-4C7D-9A7E-32AA65E5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2018-11-09T06:03:00Z</cp:lastPrinted>
  <dcterms:created xsi:type="dcterms:W3CDTF">2018-10-22T08:44:00Z</dcterms:created>
  <dcterms:modified xsi:type="dcterms:W3CDTF">2018-11-19T04:18:00Z</dcterms:modified>
</cp:coreProperties>
</file>