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87" w:rsidRPr="00C66EAF" w:rsidRDefault="00317B87" w:rsidP="00317B8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AF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7652A" w:rsidRPr="00C66EAF" w:rsidRDefault="00317B87" w:rsidP="00317B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A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254A8">
        <w:rPr>
          <w:rFonts w:ascii="Times New Roman" w:hAnsi="Times New Roman" w:cs="Times New Roman"/>
          <w:sz w:val="24"/>
          <w:szCs w:val="24"/>
        </w:rPr>
        <w:t>внеочередного</w:t>
      </w:r>
      <w:r w:rsidRPr="00C66EAF">
        <w:rPr>
          <w:rFonts w:ascii="Times New Roman" w:hAnsi="Times New Roman" w:cs="Times New Roman"/>
          <w:sz w:val="24"/>
          <w:szCs w:val="24"/>
        </w:rPr>
        <w:t xml:space="preserve"> собрания собственников жилых </w:t>
      </w:r>
      <w:r w:rsidR="004254A8">
        <w:rPr>
          <w:rFonts w:ascii="Times New Roman" w:hAnsi="Times New Roman" w:cs="Times New Roman"/>
          <w:sz w:val="24"/>
          <w:szCs w:val="24"/>
        </w:rPr>
        <w:t>помещений многоквартирных домов</w:t>
      </w:r>
      <w:r w:rsidR="00527C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6EAF" w:rsidRPr="00C66EA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254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66EAF" w:rsidRPr="00C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4A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6EAF" w:rsidRPr="00C66EAF">
        <w:rPr>
          <w:rFonts w:ascii="Times New Roman" w:hAnsi="Times New Roman" w:cs="Times New Roman"/>
          <w:sz w:val="24"/>
          <w:szCs w:val="24"/>
        </w:rPr>
        <w:t xml:space="preserve">, проводимого в форме </w:t>
      </w:r>
      <w:r w:rsidR="007309B1">
        <w:rPr>
          <w:rFonts w:ascii="Times New Roman" w:hAnsi="Times New Roman" w:cs="Times New Roman"/>
          <w:sz w:val="24"/>
          <w:szCs w:val="24"/>
        </w:rPr>
        <w:t>заочного голосования</w:t>
      </w:r>
    </w:p>
    <w:p w:rsidR="00317B87" w:rsidRPr="00C66EAF" w:rsidRDefault="00317B87" w:rsidP="00C66E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5"/>
      </w:tblGrid>
      <w:tr w:rsidR="00C7652A" w:rsidRPr="00C66EAF" w:rsidTr="00FF7B28">
        <w:tc>
          <w:tcPr>
            <w:tcW w:w="4665" w:type="dxa"/>
            <w:shd w:val="clear" w:color="auto" w:fill="auto"/>
          </w:tcPr>
          <w:p w:rsidR="00236878" w:rsidRPr="00C66EAF" w:rsidRDefault="004254A8" w:rsidP="00C66E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6878" w:rsidRPr="00C66EAF">
              <w:rPr>
                <w:rFonts w:ascii="Times New Roman" w:hAnsi="Times New Roman" w:cs="Times New Roman"/>
                <w:sz w:val="24"/>
                <w:szCs w:val="24"/>
              </w:rPr>
              <w:t>Октябрьско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7652A" w:rsidRPr="00C66EAF" w:rsidRDefault="00C7652A" w:rsidP="00C66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F5" w:rsidRPr="00C66EAF" w:rsidRDefault="00306DB4" w:rsidP="00C66EAF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4254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7652A" w:rsidRPr="00C66EAF">
        <w:rPr>
          <w:rFonts w:ascii="Times New Roman" w:hAnsi="Times New Roman" w:cs="Times New Roman"/>
          <w:sz w:val="24"/>
          <w:szCs w:val="24"/>
        </w:rPr>
        <w:t xml:space="preserve"> 20</w:t>
      </w:r>
      <w:r w:rsidR="004254A8">
        <w:rPr>
          <w:rFonts w:ascii="Times New Roman" w:hAnsi="Times New Roman" w:cs="Times New Roman"/>
          <w:sz w:val="24"/>
          <w:szCs w:val="24"/>
        </w:rPr>
        <w:t>20</w:t>
      </w:r>
      <w:r w:rsidR="00C7652A" w:rsidRPr="00C66E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652A" w:rsidRPr="00C66EAF" w:rsidRDefault="00306DB4" w:rsidP="00C66EAF">
      <w:pPr>
        <w:pStyle w:val="a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775F5" w:rsidRPr="00C66EAF">
        <w:rPr>
          <w:rFonts w:ascii="Times New Roman" w:hAnsi="Times New Roman" w:cs="Times New Roman"/>
          <w:sz w:val="24"/>
          <w:szCs w:val="24"/>
        </w:rPr>
        <w:t>-00 часов</w:t>
      </w:r>
      <w:r w:rsidR="00C7652A" w:rsidRPr="00C66EA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7652A" w:rsidRPr="00C66EAF" w:rsidRDefault="00C7652A" w:rsidP="00527C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EA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27C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4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254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4A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C66EAF">
        <w:rPr>
          <w:rFonts w:ascii="Times New Roman" w:hAnsi="Times New Roman" w:cs="Times New Roman"/>
          <w:sz w:val="24"/>
          <w:szCs w:val="24"/>
        </w:rPr>
        <w:t xml:space="preserve">, </w:t>
      </w:r>
      <w:r w:rsidR="004254A8">
        <w:rPr>
          <w:rFonts w:ascii="Times New Roman" w:hAnsi="Times New Roman" w:cs="Times New Roman"/>
          <w:sz w:val="24"/>
          <w:szCs w:val="24"/>
        </w:rPr>
        <w:t>ул. Калинина, 32</w:t>
      </w:r>
    </w:p>
    <w:p w:rsidR="00317B87" w:rsidRDefault="004254A8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внеочередное</w:t>
      </w:r>
      <w:r w:rsidR="00317B87" w:rsidRPr="00C66EAF">
        <w:rPr>
          <w:rFonts w:ascii="Times New Roman" w:hAnsi="Times New Roman" w:cs="Times New Roman"/>
          <w:sz w:val="24"/>
          <w:szCs w:val="24"/>
        </w:rPr>
        <w:t xml:space="preserve"> собрание проводится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Октябрьское</w:t>
      </w:r>
      <w:r w:rsidR="00317B87" w:rsidRPr="00C66EAF">
        <w:rPr>
          <w:rFonts w:ascii="Times New Roman" w:hAnsi="Times New Roman" w:cs="Times New Roman"/>
          <w:sz w:val="24"/>
          <w:szCs w:val="24"/>
        </w:rPr>
        <w:t>.</w:t>
      </w:r>
    </w:p>
    <w:p w:rsidR="00616A22" w:rsidRDefault="00616A22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254A8" w:rsidRDefault="008C27F2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Присутствующие лица</w:t>
      </w:r>
      <w:r w:rsidR="00C7652A" w:rsidRPr="00C66EAF">
        <w:rPr>
          <w:rFonts w:ascii="Times New Roman" w:hAnsi="Times New Roman" w:cs="Times New Roman"/>
          <w:b/>
          <w:sz w:val="24"/>
          <w:szCs w:val="24"/>
        </w:rPr>
        <w:t>:</w:t>
      </w:r>
    </w:p>
    <w:p w:rsidR="004254A8" w:rsidRDefault="00306DB4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Ю.К</w:t>
      </w:r>
      <w:r w:rsidR="00C7652A" w:rsidRPr="00C66EAF">
        <w:rPr>
          <w:rFonts w:ascii="Times New Roman" w:hAnsi="Times New Roman" w:cs="Times New Roman"/>
          <w:sz w:val="24"/>
          <w:szCs w:val="24"/>
        </w:rPr>
        <w:t>.</w:t>
      </w:r>
      <w:r w:rsidR="004254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</w:t>
      </w:r>
      <w:r w:rsidR="00527C53"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4254A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54A8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</w:p>
    <w:p w:rsidR="00C7652A" w:rsidRPr="00C66EAF" w:rsidRDefault="00C7652A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EAF">
        <w:rPr>
          <w:rFonts w:ascii="Times New Roman" w:hAnsi="Times New Roman" w:cs="Times New Roman"/>
          <w:sz w:val="24"/>
          <w:szCs w:val="24"/>
        </w:rPr>
        <w:t>Перепечин</w:t>
      </w:r>
      <w:proofErr w:type="spellEnd"/>
      <w:r w:rsidRPr="00C66EAF">
        <w:rPr>
          <w:rFonts w:ascii="Times New Roman" w:hAnsi="Times New Roman" w:cs="Times New Roman"/>
          <w:sz w:val="24"/>
          <w:szCs w:val="24"/>
        </w:rPr>
        <w:t xml:space="preserve"> С. В. –</w:t>
      </w:r>
      <w:r w:rsidR="004254A8">
        <w:rPr>
          <w:rFonts w:ascii="Times New Roman" w:hAnsi="Times New Roman" w:cs="Times New Roman"/>
          <w:sz w:val="24"/>
          <w:szCs w:val="24"/>
        </w:rPr>
        <w:t xml:space="preserve"> заведующий организационно – правовым сектором администрации городского поселения </w:t>
      </w:r>
      <w:proofErr w:type="gramStart"/>
      <w:r w:rsidR="004254A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784C49" w:rsidRDefault="00784C49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800D6" w:rsidRPr="004254A8" w:rsidRDefault="00B800D6" w:rsidP="00527C53">
      <w:pPr>
        <w:pStyle w:val="ConsPlusNormal"/>
        <w:ind w:firstLine="567"/>
        <w:contextualSpacing/>
        <w:jc w:val="both"/>
      </w:pPr>
      <w:r>
        <w:t>Общее количество жилой площади</w:t>
      </w:r>
      <w:r w:rsidRPr="004254A8">
        <w:t xml:space="preserve"> в многоквартирных домах:</w:t>
      </w:r>
      <w:r>
        <w:t xml:space="preserve"> 35 543,2 </w:t>
      </w:r>
      <w:r w:rsidR="00527C53">
        <w:t>кв.м.</w:t>
      </w:r>
    </w:p>
    <w:p w:rsidR="004254A8" w:rsidRDefault="00B800D6" w:rsidP="00527C53">
      <w:pPr>
        <w:pStyle w:val="ConsPlusNormal"/>
        <w:ind w:firstLine="567"/>
        <w:contextualSpacing/>
        <w:jc w:val="both"/>
      </w:pPr>
      <w:r w:rsidRPr="00B800D6">
        <w:t xml:space="preserve">Количество жилой площади администрации городского поселения Октябрьское: </w:t>
      </w:r>
      <w:r>
        <w:t>256 квартир площадью 11 573,5 кв</w:t>
      </w:r>
      <w:r w:rsidR="00527C53">
        <w:t>.м</w:t>
      </w:r>
      <w:r>
        <w:t>.</w:t>
      </w:r>
    </w:p>
    <w:p w:rsidR="00B800D6" w:rsidRDefault="00B800D6" w:rsidP="00527C53">
      <w:pPr>
        <w:pStyle w:val="ConsPlusNormal"/>
        <w:ind w:firstLine="567"/>
        <w:contextualSpacing/>
        <w:jc w:val="both"/>
      </w:pPr>
      <w:r w:rsidRPr="00B800D6">
        <w:t>Количество жилой площади администрации Октябрьско</w:t>
      </w:r>
      <w:r>
        <w:t>го района</w:t>
      </w:r>
      <w:r w:rsidRPr="00B800D6">
        <w:t>:</w:t>
      </w:r>
      <w:r>
        <w:t xml:space="preserve"> 167 квартир площадью 8594,49 кв.</w:t>
      </w:r>
      <w:r w:rsidR="00527C53">
        <w:t>м</w:t>
      </w:r>
      <w:r>
        <w:t>.</w:t>
      </w:r>
    </w:p>
    <w:p w:rsidR="00B800D6" w:rsidRPr="006A2B31" w:rsidRDefault="00B800D6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A2B31">
        <w:rPr>
          <w:rFonts w:ascii="Times New Roman" w:hAnsi="Times New Roman" w:cs="Times New Roman"/>
          <w:sz w:val="24"/>
          <w:szCs w:val="24"/>
        </w:rPr>
        <w:t xml:space="preserve">Количество жилой площади собственников помещений в многоквартирных домах, принявших участие в голосовании: </w:t>
      </w:r>
      <w:r w:rsidR="006A2B31">
        <w:rPr>
          <w:rFonts w:ascii="Times New Roman" w:hAnsi="Times New Roman" w:cs="Times New Roman"/>
          <w:sz w:val="24"/>
          <w:szCs w:val="24"/>
        </w:rPr>
        <w:t xml:space="preserve">260 квартир общей площадью </w:t>
      </w:r>
      <w:r w:rsidR="00537CF8">
        <w:rPr>
          <w:rFonts w:ascii="Times New Roman" w:hAnsi="Times New Roman" w:cs="Times New Roman"/>
          <w:sz w:val="24"/>
          <w:szCs w:val="24"/>
        </w:rPr>
        <w:t>14 198,2 кв</w:t>
      </w:r>
      <w:proofErr w:type="gramStart"/>
      <w:r w:rsidR="00537CF8">
        <w:rPr>
          <w:rFonts w:ascii="Times New Roman" w:hAnsi="Times New Roman" w:cs="Times New Roman"/>
          <w:sz w:val="24"/>
          <w:szCs w:val="24"/>
        </w:rPr>
        <w:t>.</w:t>
      </w:r>
      <w:r w:rsidR="00527C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27C53">
        <w:rPr>
          <w:rFonts w:ascii="Times New Roman" w:hAnsi="Times New Roman" w:cs="Times New Roman"/>
          <w:sz w:val="24"/>
          <w:szCs w:val="24"/>
        </w:rPr>
        <w:t xml:space="preserve"> </w:t>
      </w:r>
      <w:r w:rsidR="006A2B31" w:rsidRPr="006A2B31">
        <w:rPr>
          <w:rFonts w:ascii="Times New Roman" w:hAnsi="Times New Roman" w:cs="Times New Roman"/>
          <w:sz w:val="24"/>
          <w:szCs w:val="24"/>
        </w:rPr>
        <w:t>(списки прилагаются)</w:t>
      </w:r>
      <w:r w:rsidR="00527C53">
        <w:rPr>
          <w:rFonts w:ascii="Times New Roman" w:hAnsi="Times New Roman" w:cs="Times New Roman"/>
          <w:sz w:val="24"/>
          <w:szCs w:val="24"/>
        </w:rPr>
        <w:t>.</w:t>
      </w:r>
    </w:p>
    <w:p w:rsidR="008C27F2" w:rsidRDefault="008C27F2" w:rsidP="00527C53">
      <w:pPr>
        <w:pStyle w:val="ConsPlusNormal"/>
        <w:ind w:firstLine="567"/>
        <w:contextualSpacing/>
        <w:jc w:val="both"/>
      </w:pPr>
      <w:r>
        <w:t>Кворум имеется.</w:t>
      </w:r>
    </w:p>
    <w:p w:rsidR="008C27F2" w:rsidRPr="00C66EAF" w:rsidRDefault="008C27F2" w:rsidP="00527C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7652A" w:rsidRPr="00C66EAF" w:rsidRDefault="00C7652A" w:rsidP="00527C5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A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7652A" w:rsidRDefault="001A7FAF" w:rsidP="00527C53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соглашений от 05.10.2020 о р</w:t>
      </w:r>
      <w:r w:rsidR="004254A8">
        <w:rPr>
          <w:rFonts w:ascii="Times New Roman" w:hAnsi="Times New Roman" w:cs="Times New Roman"/>
          <w:sz w:val="24"/>
          <w:szCs w:val="24"/>
        </w:rPr>
        <w:t>асторжени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54A8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254A8">
        <w:rPr>
          <w:rFonts w:ascii="Times New Roman" w:hAnsi="Times New Roman" w:cs="Times New Roman"/>
          <w:sz w:val="24"/>
          <w:szCs w:val="24"/>
        </w:rPr>
        <w:t xml:space="preserve"> на управление многоквартирными домами с ООО «Альянс»</w:t>
      </w:r>
      <w:r>
        <w:rPr>
          <w:rFonts w:ascii="Times New Roman" w:hAnsi="Times New Roman" w:cs="Times New Roman"/>
          <w:sz w:val="24"/>
          <w:szCs w:val="24"/>
        </w:rPr>
        <w:t xml:space="preserve"> от 09.12.2019 и от 20.12.2019</w:t>
      </w:r>
      <w:r w:rsidR="00527C53">
        <w:rPr>
          <w:rFonts w:ascii="Times New Roman" w:hAnsi="Times New Roman" w:cs="Times New Roman"/>
          <w:sz w:val="24"/>
          <w:szCs w:val="24"/>
        </w:rPr>
        <w:t xml:space="preserve"> </w:t>
      </w:r>
      <w:r w:rsidR="000C3E64" w:rsidRPr="000C3E64">
        <w:rPr>
          <w:rFonts w:ascii="Times New Roman" w:eastAsia="Times New Roman" w:hAnsi="Times New Roman" w:cs="Times New Roman"/>
          <w:sz w:val="24"/>
          <w:szCs w:val="24"/>
        </w:rPr>
        <w:t>и прекращении действия договоров с 01.11.2020 года</w:t>
      </w:r>
      <w:r w:rsidR="000C3E64" w:rsidRPr="000C3E64">
        <w:rPr>
          <w:rFonts w:ascii="Times New Roman" w:hAnsi="Times New Roman" w:cs="Times New Roman"/>
          <w:sz w:val="24"/>
          <w:szCs w:val="24"/>
        </w:rPr>
        <w:t>.</w:t>
      </w:r>
    </w:p>
    <w:p w:rsidR="000C3E64" w:rsidRPr="000C3E64" w:rsidRDefault="000C3E64" w:rsidP="00527C53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3E64">
        <w:rPr>
          <w:rFonts w:ascii="Times New Roman" w:eastAsia="Times New Roman" w:hAnsi="Times New Roman" w:cs="Times New Roman"/>
          <w:sz w:val="24"/>
          <w:szCs w:val="24"/>
        </w:rPr>
        <w:t>Заключение договора на управление многоквартирным</w:t>
      </w:r>
      <w:r>
        <w:rPr>
          <w:rFonts w:ascii="Times New Roman" w:eastAsia="Times New Roman" w:hAnsi="Times New Roman" w:cs="Times New Roman"/>
          <w:sz w:val="24"/>
          <w:szCs w:val="24"/>
        </w:rPr>
        <w:t>и дома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 xml:space="preserve"> с 01.11.2020 года </w:t>
      </w:r>
      <w:r w:rsidR="00527C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 xml:space="preserve">с ООО «УК «Гарант – </w:t>
      </w:r>
      <w:proofErr w:type="spellStart"/>
      <w:r w:rsidRPr="000C3E64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Pr="000C3E64">
        <w:rPr>
          <w:rFonts w:ascii="Times New Roman" w:eastAsia="Times New Roman" w:hAnsi="Times New Roman" w:cs="Times New Roman"/>
          <w:sz w:val="24"/>
          <w:szCs w:val="24"/>
        </w:rPr>
        <w:t>» по действующим тарифам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4A5" w:rsidRPr="00C66EAF" w:rsidRDefault="002644A5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36381" w:rsidRPr="00236381" w:rsidRDefault="002644A5" w:rsidP="00527C5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6EAF">
        <w:rPr>
          <w:rFonts w:eastAsiaTheme="minorHAnsi"/>
          <w:b/>
          <w:lang w:eastAsia="en-US"/>
        </w:rPr>
        <w:t>По первому вопросу повестки дня</w:t>
      </w:r>
      <w:r w:rsidR="00527C53">
        <w:rPr>
          <w:rFonts w:eastAsiaTheme="minorHAnsi"/>
          <w:b/>
          <w:lang w:eastAsia="en-US"/>
        </w:rPr>
        <w:t>:</w:t>
      </w:r>
    </w:p>
    <w:p w:rsidR="00236381" w:rsidRPr="00236381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Слушали: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Перепечина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  <w:r w:rsidR="004254A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36381" w:rsidRPr="0023638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80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итогах голосования</w:t>
      </w:r>
    </w:p>
    <w:p w:rsidR="004C7032" w:rsidRDefault="00527C53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2644A5" w:rsidRPr="00C66EAF">
        <w:rPr>
          <w:rFonts w:ascii="Times New Roman" w:eastAsiaTheme="minorHAnsi" w:hAnsi="Times New Roman" w:cs="Times New Roman"/>
          <w:sz w:val="24"/>
          <w:szCs w:val="24"/>
          <w:lang w:eastAsia="en-US"/>
        </w:rPr>
        <w:t>а:</w:t>
      </w:r>
      <w:r w:rsidR="0087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0F71">
        <w:rPr>
          <w:rFonts w:ascii="Times New Roman" w:eastAsiaTheme="minorHAnsi" w:hAnsi="Times New Roman" w:cs="Times New Roman"/>
          <w:sz w:val="24"/>
          <w:szCs w:val="24"/>
          <w:lang w:eastAsia="en-US"/>
        </w:rPr>
        <w:t>680 квартир площадью 34 188,49 кв. м</w:t>
      </w:r>
      <w:r w:rsidR="002644A5" w:rsidRPr="00C66E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7032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Против:</w:t>
      </w:r>
      <w:r w:rsidR="00390F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квартиры площадью 145 кв. м.</w:t>
      </w:r>
    </w:p>
    <w:p w:rsidR="002644A5" w:rsidRPr="00C66EAF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Воздержались:</w:t>
      </w:r>
      <w:r w:rsidR="00390F71">
        <w:rPr>
          <w:rFonts w:ascii="Times New Roman" w:eastAsiaTheme="minorHAnsi" w:hAnsi="Times New Roman" w:cs="Times New Roman"/>
          <w:sz w:val="24"/>
          <w:szCs w:val="24"/>
          <w:lang w:eastAsia="en-US"/>
        </w:rPr>
        <w:t>1 квартира площадью 32,7 кв. м.</w:t>
      </w:r>
    </w:p>
    <w:p w:rsidR="002644A5" w:rsidRPr="00C66EAF" w:rsidRDefault="002644A5" w:rsidP="00527C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EA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 первому вопросу решили:</w:t>
      </w:r>
    </w:p>
    <w:p w:rsidR="00C7652A" w:rsidRDefault="004C7032" w:rsidP="00527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соглашения от 05.10.2020 о расторжении договоров на управление многоквартирными домами с ООО «Альянс» от 09.12.2019 и от 20.12.2019</w:t>
      </w:r>
      <w:r w:rsidR="00527C53">
        <w:rPr>
          <w:rFonts w:ascii="Times New Roman" w:hAnsi="Times New Roman" w:cs="Times New Roman"/>
          <w:sz w:val="24"/>
          <w:szCs w:val="24"/>
        </w:rPr>
        <w:t xml:space="preserve"> 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>и прекращении действия договоров с 01.11.2020 года</w:t>
      </w:r>
      <w:r w:rsidR="00527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C49" w:rsidRPr="00C66EAF" w:rsidRDefault="00784C49" w:rsidP="00527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52A" w:rsidRPr="00C66EAF" w:rsidRDefault="004C7032" w:rsidP="00527C53">
      <w:pPr>
        <w:pStyle w:val="a3"/>
        <w:numPr>
          <w:ilvl w:val="0"/>
          <w:numId w:val="11"/>
        </w:numPr>
        <w:tabs>
          <w:tab w:val="left" w:pos="284"/>
        </w:tabs>
        <w:rPr>
          <w:b/>
        </w:rPr>
      </w:pPr>
      <w:r w:rsidRPr="00C66EAF">
        <w:rPr>
          <w:rFonts w:eastAsiaTheme="minorHAnsi"/>
          <w:b/>
          <w:lang w:eastAsia="en-US"/>
        </w:rPr>
        <w:t xml:space="preserve">По </w:t>
      </w:r>
      <w:r>
        <w:rPr>
          <w:rFonts w:eastAsiaTheme="minorHAnsi"/>
          <w:b/>
          <w:lang w:eastAsia="en-US"/>
        </w:rPr>
        <w:t>втор</w:t>
      </w:r>
      <w:r w:rsidRPr="00C66EAF">
        <w:rPr>
          <w:rFonts w:eastAsiaTheme="minorHAnsi"/>
          <w:b/>
          <w:lang w:eastAsia="en-US"/>
        </w:rPr>
        <w:t>ому вопросу повестки дня</w:t>
      </w:r>
      <w:r w:rsidR="00527C53">
        <w:rPr>
          <w:rFonts w:eastAsiaTheme="minorHAnsi"/>
          <w:b/>
          <w:lang w:eastAsia="en-US"/>
        </w:rPr>
        <w:t>:</w:t>
      </w:r>
    </w:p>
    <w:p w:rsidR="00B85AB9" w:rsidRPr="004C7032" w:rsidRDefault="00236381" w:rsidP="00527C53">
      <w:pPr>
        <w:spacing w:after="0" w:line="240" w:lineRule="auto"/>
        <w:ind w:firstLine="567"/>
        <w:contextualSpacing/>
      </w:pPr>
      <w:r w:rsidRPr="004C703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4C7032">
        <w:rPr>
          <w:rFonts w:ascii="Times New Roman" w:hAnsi="Times New Roman" w:cs="Times New Roman"/>
          <w:sz w:val="24"/>
          <w:szCs w:val="24"/>
        </w:rPr>
        <w:t>Перепечина</w:t>
      </w:r>
      <w:proofErr w:type="spellEnd"/>
      <w:r w:rsidR="004C7032">
        <w:rPr>
          <w:rFonts w:ascii="Times New Roman" w:hAnsi="Times New Roman" w:cs="Times New Roman"/>
          <w:sz w:val="24"/>
          <w:szCs w:val="24"/>
        </w:rPr>
        <w:t xml:space="preserve"> С</w:t>
      </w:r>
      <w:r w:rsidR="00B85AB9" w:rsidRPr="004C7032">
        <w:rPr>
          <w:rFonts w:ascii="Times New Roman" w:hAnsi="Times New Roman" w:cs="Times New Roman"/>
          <w:sz w:val="24"/>
          <w:szCs w:val="24"/>
        </w:rPr>
        <w:t>.В</w:t>
      </w:r>
      <w:r w:rsidR="00C7652A" w:rsidRPr="004C7032">
        <w:rPr>
          <w:rFonts w:ascii="Times New Roman" w:hAnsi="Times New Roman" w:cs="Times New Roman"/>
          <w:sz w:val="24"/>
          <w:szCs w:val="24"/>
        </w:rPr>
        <w:t>.</w:t>
      </w:r>
      <w:r w:rsidR="00B800D6">
        <w:rPr>
          <w:rFonts w:ascii="Times New Roman" w:hAnsi="Times New Roman" w:cs="Times New Roman"/>
          <w:sz w:val="24"/>
          <w:szCs w:val="24"/>
        </w:rPr>
        <w:t xml:space="preserve"> об итогах голосования</w:t>
      </w:r>
    </w:p>
    <w:p w:rsidR="004C7032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EAF">
        <w:rPr>
          <w:rFonts w:ascii="Times New Roman" w:eastAsiaTheme="minorHAnsi" w:hAnsi="Times New Roman" w:cs="Times New Roman"/>
          <w:sz w:val="24"/>
          <w:szCs w:val="24"/>
          <w:lang w:eastAsia="en-US"/>
        </w:rPr>
        <w:t>За:</w:t>
      </w:r>
      <w:r w:rsidR="00872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36CB">
        <w:rPr>
          <w:rFonts w:ascii="Times New Roman" w:eastAsiaTheme="minorHAnsi" w:hAnsi="Times New Roman" w:cs="Times New Roman"/>
          <w:sz w:val="24"/>
          <w:szCs w:val="24"/>
          <w:lang w:eastAsia="en-US"/>
        </w:rPr>
        <w:t>679 квартир площадью 34 122,99 кв. м</w:t>
      </w:r>
      <w:r w:rsidRPr="00C66E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7032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Против:</w:t>
      </w:r>
      <w:r w:rsidR="005336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квартиры площадью 130,5 кв. м.</w:t>
      </w:r>
    </w:p>
    <w:p w:rsidR="004C7032" w:rsidRPr="00C66EAF" w:rsidRDefault="004C7032" w:rsidP="00527C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Воздержались:</w:t>
      </w:r>
      <w:r w:rsidR="005336CB">
        <w:rPr>
          <w:rFonts w:ascii="Times New Roman" w:eastAsiaTheme="minorHAnsi" w:hAnsi="Times New Roman" w:cs="Times New Roman"/>
          <w:sz w:val="24"/>
          <w:szCs w:val="24"/>
          <w:lang w:eastAsia="en-US"/>
        </w:rPr>
        <w:t>2 квартиры площадью 112,7 кв. м.</w:t>
      </w:r>
    </w:p>
    <w:p w:rsidR="00C7652A" w:rsidRPr="00C66EAF" w:rsidRDefault="00C7652A" w:rsidP="00527C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EAF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E001B" w:rsidRPr="00C66EAF">
        <w:rPr>
          <w:rFonts w:ascii="Times New Roman" w:hAnsi="Times New Roman" w:cs="Times New Roman"/>
          <w:i/>
          <w:sz w:val="24"/>
          <w:szCs w:val="24"/>
        </w:rPr>
        <w:t xml:space="preserve">второму </w:t>
      </w:r>
      <w:r w:rsidRPr="00C66EAF">
        <w:rPr>
          <w:rFonts w:ascii="Times New Roman" w:hAnsi="Times New Roman" w:cs="Times New Roman"/>
          <w:i/>
          <w:sz w:val="24"/>
          <w:szCs w:val="24"/>
        </w:rPr>
        <w:t>вопросу решили:</w:t>
      </w:r>
    </w:p>
    <w:p w:rsidR="00C7652A" w:rsidRDefault="004C7032" w:rsidP="00527C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Заключить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 xml:space="preserve"> договор на управление многоквартирным</w:t>
      </w:r>
      <w:r>
        <w:rPr>
          <w:rFonts w:ascii="Times New Roman" w:eastAsia="Times New Roman" w:hAnsi="Times New Roman" w:cs="Times New Roman"/>
          <w:sz w:val="24"/>
          <w:szCs w:val="24"/>
        </w:rPr>
        <w:t>и дома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 xml:space="preserve"> с 01.11.2020 года </w:t>
      </w:r>
      <w:r w:rsidR="00527C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0C3E64">
        <w:rPr>
          <w:rFonts w:ascii="Times New Roman" w:eastAsia="Times New Roman" w:hAnsi="Times New Roman" w:cs="Times New Roman"/>
          <w:sz w:val="24"/>
          <w:szCs w:val="24"/>
        </w:rPr>
        <w:t xml:space="preserve">с ООО «УК «Гарант – </w:t>
      </w:r>
      <w:proofErr w:type="spellStart"/>
      <w:r w:rsidRPr="000C3E64">
        <w:rPr>
          <w:rFonts w:ascii="Times New Roman" w:eastAsia="Times New Roman" w:hAnsi="Times New Roman" w:cs="Times New Roman"/>
          <w:sz w:val="24"/>
          <w:szCs w:val="24"/>
        </w:rPr>
        <w:t>Приобье</w:t>
      </w:r>
      <w:proofErr w:type="spellEnd"/>
      <w:r w:rsidRPr="000C3E64">
        <w:rPr>
          <w:rFonts w:ascii="Times New Roman" w:eastAsia="Times New Roman" w:hAnsi="Times New Roman" w:cs="Times New Roman"/>
          <w:sz w:val="24"/>
          <w:szCs w:val="24"/>
        </w:rPr>
        <w:t>» по действующим тарифам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032" w:rsidRPr="00C66EAF" w:rsidRDefault="004C7032" w:rsidP="004254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191" w:rsidRPr="00777D19" w:rsidRDefault="00777D19" w:rsidP="00777D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D5191">
        <w:rPr>
          <w:rFonts w:ascii="Times New Roman" w:hAnsi="Times New Roman" w:cs="Times New Roman"/>
          <w:sz w:val="24"/>
          <w:szCs w:val="24"/>
        </w:rPr>
        <w:t>:</w:t>
      </w:r>
      <w:r w:rsidR="006D5191" w:rsidRPr="00777D19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4C7032">
        <w:rPr>
          <w:rFonts w:ascii="Times New Roman" w:hAnsi="Times New Roman" w:cs="Times New Roman"/>
          <w:sz w:val="24"/>
          <w:szCs w:val="24"/>
        </w:rPr>
        <w:t>проголосовавших собственников жилых помещений.</w:t>
      </w:r>
    </w:p>
    <w:p w:rsidR="006D5191" w:rsidRPr="00C66EAF" w:rsidRDefault="006D5191" w:rsidP="00425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259" w:rsidRDefault="00545259" w:rsidP="004254A8">
      <w:pPr>
        <w:tabs>
          <w:tab w:val="left" w:pos="59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6878" w:rsidRDefault="004C7032" w:rsidP="004254A8">
      <w:pPr>
        <w:tabs>
          <w:tab w:val="left" w:pos="59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</w:t>
      </w:r>
      <w:r w:rsidR="00872FC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кол составил                      </w:t>
      </w:r>
      <w:r w:rsidR="004E001B" w:rsidRPr="00C66EAF">
        <w:rPr>
          <w:rFonts w:ascii="Times New Roman" w:hAnsi="Times New Roman" w:cs="Times New Roman"/>
          <w:sz w:val="24"/>
          <w:szCs w:val="24"/>
        </w:rPr>
        <w:tab/>
      </w:r>
      <w:r w:rsidR="00236878" w:rsidRPr="00C66EAF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BD0852">
        <w:rPr>
          <w:rFonts w:ascii="Times New Roman" w:hAnsi="Times New Roman" w:cs="Times New Roman"/>
          <w:sz w:val="24"/>
          <w:szCs w:val="24"/>
        </w:rPr>
        <w:t>Перепечин</w:t>
      </w:r>
      <w:proofErr w:type="spellEnd"/>
      <w:r w:rsidR="00BD0852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236878" w:rsidSect="00236878">
      <w:pgSz w:w="11906" w:h="16838"/>
      <w:pgMar w:top="284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D23"/>
    <w:multiLevelType w:val="hybridMultilevel"/>
    <w:tmpl w:val="581C955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A42648C"/>
    <w:multiLevelType w:val="hybridMultilevel"/>
    <w:tmpl w:val="20D86116"/>
    <w:lvl w:ilvl="0" w:tplc="50E4BAD6">
      <w:start w:val="1"/>
      <w:numFmt w:val="decimal"/>
      <w:lvlText w:val="%1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B7443F4"/>
    <w:multiLevelType w:val="hybridMultilevel"/>
    <w:tmpl w:val="62B05712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E308C"/>
    <w:multiLevelType w:val="hybridMultilevel"/>
    <w:tmpl w:val="74D6A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491"/>
    <w:multiLevelType w:val="multilevel"/>
    <w:tmpl w:val="DC821630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A1975E3"/>
    <w:multiLevelType w:val="hybridMultilevel"/>
    <w:tmpl w:val="2884A6D6"/>
    <w:lvl w:ilvl="0" w:tplc="50E4BAD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53353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59DA5C65"/>
    <w:multiLevelType w:val="hybridMultilevel"/>
    <w:tmpl w:val="38E05B88"/>
    <w:lvl w:ilvl="0" w:tplc="7A9AF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0A71E2"/>
    <w:multiLevelType w:val="hybridMultilevel"/>
    <w:tmpl w:val="A5BA6036"/>
    <w:lvl w:ilvl="0" w:tplc="2112FE4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2F7F9E"/>
    <w:multiLevelType w:val="hybridMultilevel"/>
    <w:tmpl w:val="DE341866"/>
    <w:lvl w:ilvl="0" w:tplc="372843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2A"/>
    <w:rsid w:val="000054F8"/>
    <w:rsid w:val="00014FB5"/>
    <w:rsid w:val="000C3E64"/>
    <w:rsid w:val="001A7FAF"/>
    <w:rsid w:val="00236381"/>
    <w:rsid w:val="00236878"/>
    <w:rsid w:val="002644A5"/>
    <w:rsid w:val="00275BD8"/>
    <w:rsid w:val="002768A9"/>
    <w:rsid w:val="002C2E8C"/>
    <w:rsid w:val="00306DB4"/>
    <w:rsid w:val="00317B87"/>
    <w:rsid w:val="00390F71"/>
    <w:rsid w:val="003F7EE0"/>
    <w:rsid w:val="004016CA"/>
    <w:rsid w:val="004254A8"/>
    <w:rsid w:val="00496D51"/>
    <w:rsid w:val="004C7032"/>
    <w:rsid w:val="004E001B"/>
    <w:rsid w:val="00527C53"/>
    <w:rsid w:val="005336CB"/>
    <w:rsid w:val="00537CF8"/>
    <w:rsid w:val="00545259"/>
    <w:rsid w:val="00570BCD"/>
    <w:rsid w:val="00592A67"/>
    <w:rsid w:val="00616A22"/>
    <w:rsid w:val="00697B6E"/>
    <w:rsid w:val="006A2B31"/>
    <w:rsid w:val="006D5191"/>
    <w:rsid w:val="007309B1"/>
    <w:rsid w:val="0073340B"/>
    <w:rsid w:val="007775F5"/>
    <w:rsid w:val="00777D19"/>
    <w:rsid w:val="00784C49"/>
    <w:rsid w:val="00824F78"/>
    <w:rsid w:val="00872FCC"/>
    <w:rsid w:val="008B0613"/>
    <w:rsid w:val="008C27F2"/>
    <w:rsid w:val="009A3426"/>
    <w:rsid w:val="00B800D6"/>
    <w:rsid w:val="00B85AB9"/>
    <w:rsid w:val="00BD0852"/>
    <w:rsid w:val="00C43441"/>
    <w:rsid w:val="00C66EAF"/>
    <w:rsid w:val="00C7652A"/>
    <w:rsid w:val="00CC1A1F"/>
    <w:rsid w:val="00DA22F5"/>
    <w:rsid w:val="00DD1CE6"/>
    <w:rsid w:val="00F62FC4"/>
    <w:rsid w:val="00FB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1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01B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01B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01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01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01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01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01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01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6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7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0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0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0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0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0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C2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01B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001B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01B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01B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01B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01B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01B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01B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01B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6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77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0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00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00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0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0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00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00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00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8C2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123</cp:lastModifiedBy>
  <cp:revision>3</cp:revision>
  <cp:lastPrinted>2019-04-05T04:44:00Z</cp:lastPrinted>
  <dcterms:created xsi:type="dcterms:W3CDTF">2020-10-28T04:12:00Z</dcterms:created>
  <dcterms:modified xsi:type="dcterms:W3CDTF">2020-10-28T04:13:00Z</dcterms:modified>
</cp:coreProperties>
</file>