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F5" w:rsidRPr="00BD298D" w:rsidRDefault="007839F5" w:rsidP="00BD298D">
      <w:pPr>
        <w:tabs>
          <w:tab w:val="left" w:pos="4560"/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18"/>
          <w:szCs w:val="18"/>
        </w:rPr>
        <w:tab/>
      </w:r>
      <w:r w:rsidRPr="007839F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-291465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98D">
        <w:rPr>
          <w:sz w:val="18"/>
          <w:szCs w:val="18"/>
        </w:rPr>
        <w:tab/>
      </w:r>
    </w:p>
    <w:tbl>
      <w:tblPr>
        <w:tblW w:w="9941" w:type="dxa"/>
        <w:tblInd w:w="108" w:type="dxa"/>
        <w:tblLayout w:type="fixed"/>
        <w:tblLook w:val="01E0"/>
      </w:tblPr>
      <w:tblGrid>
        <w:gridCol w:w="240"/>
        <w:gridCol w:w="619"/>
        <w:gridCol w:w="240"/>
        <w:gridCol w:w="1517"/>
        <w:gridCol w:w="353"/>
        <w:gridCol w:w="272"/>
        <w:gridCol w:w="261"/>
        <w:gridCol w:w="3965"/>
        <w:gridCol w:w="453"/>
        <w:gridCol w:w="1436"/>
        <w:gridCol w:w="585"/>
      </w:tblGrid>
      <w:tr w:rsidR="007839F5" w:rsidTr="00697C9E">
        <w:trPr>
          <w:trHeight w:val="1011"/>
        </w:trPr>
        <w:tc>
          <w:tcPr>
            <w:tcW w:w="9941" w:type="dxa"/>
            <w:gridSpan w:val="11"/>
          </w:tcPr>
          <w:p w:rsidR="007839F5" w:rsidRDefault="007839F5" w:rsidP="007839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СОВЕТ ДЕПУТАТОВ</w:t>
            </w:r>
          </w:p>
          <w:p w:rsidR="007839F5" w:rsidRDefault="007839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7839F5" w:rsidRDefault="007839F5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7839F5" w:rsidRDefault="007839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автономного округа-Югры</w:t>
            </w:r>
          </w:p>
          <w:p w:rsidR="007839F5" w:rsidRDefault="007839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F5" w:rsidRDefault="007839F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7839F5" w:rsidRDefault="007839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9F5" w:rsidTr="00697C9E">
        <w:trPr>
          <w:gridAfter w:val="1"/>
          <w:wAfter w:w="585" w:type="dxa"/>
          <w:trHeight w:val="405"/>
        </w:trPr>
        <w:tc>
          <w:tcPr>
            <w:tcW w:w="240" w:type="dxa"/>
            <w:vAlign w:val="bottom"/>
            <w:hideMark/>
          </w:tcPr>
          <w:p w:rsidR="007839F5" w:rsidRDefault="007839F5" w:rsidP="00697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39F5" w:rsidRDefault="00697C9E" w:rsidP="0069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" w:type="dxa"/>
            <w:vAlign w:val="bottom"/>
            <w:hideMark/>
          </w:tcPr>
          <w:p w:rsidR="007839F5" w:rsidRDefault="007839F5" w:rsidP="0069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39F5" w:rsidRDefault="00697C9E" w:rsidP="0069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53" w:type="dxa"/>
            <w:vAlign w:val="bottom"/>
            <w:hideMark/>
          </w:tcPr>
          <w:p w:rsidR="007839F5" w:rsidRDefault="007839F5" w:rsidP="00697C9E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39F5" w:rsidRDefault="007839F5" w:rsidP="0069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39F5" w:rsidRDefault="007839F5" w:rsidP="0069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5" w:type="dxa"/>
            <w:vAlign w:val="bottom"/>
          </w:tcPr>
          <w:p w:rsidR="007839F5" w:rsidRDefault="007839F5" w:rsidP="0069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bottom"/>
            <w:hideMark/>
          </w:tcPr>
          <w:p w:rsidR="007839F5" w:rsidRDefault="007839F5" w:rsidP="0069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39F5" w:rsidRDefault="00697C9E" w:rsidP="0069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9F5" w:rsidTr="00697C9E">
        <w:trPr>
          <w:trHeight w:val="505"/>
        </w:trPr>
        <w:tc>
          <w:tcPr>
            <w:tcW w:w="9941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7839F5" w:rsidRDefault="0078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8B6D28" w:rsidRDefault="008B6D28" w:rsidP="008B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Совета депутатов </w:t>
      </w:r>
    </w:p>
    <w:p w:rsidR="008B6D28" w:rsidRDefault="008B6D28" w:rsidP="008B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</w:p>
    <w:p w:rsidR="008B6D28" w:rsidRDefault="008B6D28" w:rsidP="008B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28.12.2011 года </w:t>
      </w:r>
      <w:r w:rsidRPr="00F823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181</w:t>
      </w:r>
    </w:p>
    <w:p w:rsidR="008B6D28" w:rsidRDefault="008B6D28" w:rsidP="008B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28" w:rsidRDefault="008B6D28" w:rsidP="008B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28" w:rsidRDefault="008B6D28" w:rsidP="0069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 Российской Федерации, в соответствии с Уставом городского поселения Октябрьское, Совет депутатов городского поселения Октябрьское РЕШИЛ:</w:t>
      </w:r>
    </w:p>
    <w:p w:rsidR="00697C9E" w:rsidRDefault="008B6D28" w:rsidP="00697C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6D28" w:rsidRPr="00697C9E" w:rsidRDefault="008B6D28" w:rsidP="00697C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1A42">
        <w:rPr>
          <w:rFonts w:ascii="Times New Roman" w:hAnsi="Times New Roman" w:cs="Times New Roman"/>
          <w:sz w:val="24"/>
          <w:szCs w:val="24"/>
        </w:rPr>
        <w:t>Р</w:t>
      </w:r>
      <w:r w:rsidRPr="00F8239F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28.12.2011 года </w:t>
      </w:r>
      <w:r w:rsidRPr="00F823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181</w:t>
      </w:r>
      <w:r w:rsidRPr="00F8239F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по определению прилегающий территорий, на которых не допускается розничная продажа алкогольной продукции  с содержанием этилового спирта более 15 % объема готовой продукции на территории городского поселения Октябрьское</w:t>
      </w:r>
      <w:r w:rsidRPr="00F8239F">
        <w:rPr>
          <w:rFonts w:ascii="Times New Roman" w:hAnsi="Times New Roman" w:cs="Times New Roman"/>
          <w:sz w:val="24"/>
          <w:szCs w:val="24"/>
        </w:rPr>
        <w:t>»</w:t>
      </w:r>
      <w:r w:rsidR="007B1A42">
        <w:rPr>
          <w:rFonts w:ascii="Times New Roman" w:hAnsi="Times New Roman" w:cs="Times New Roman"/>
          <w:sz w:val="24"/>
          <w:szCs w:val="24"/>
        </w:rPr>
        <w:t xml:space="preserve"> считать утратившим силу</w:t>
      </w:r>
      <w:r w:rsidRPr="00F8239F">
        <w:rPr>
          <w:rFonts w:ascii="Times New Roman" w:hAnsi="Times New Roman" w:cs="Times New Roman"/>
          <w:sz w:val="24"/>
          <w:szCs w:val="24"/>
        </w:rPr>
        <w:t>.</w:t>
      </w:r>
    </w:p>
    <w:p w:rsidR="00126A17" w:rsidRDefault="008B6D28" w:rsidP="00697C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39F5" w:rsidRPr="00F8239F">
        <w:rPr>
          <w:rFonts w:ascii="Times New Roman" w:hAnsi="Times New Roman" w:cs="Times New Roman"/>
          <w:sz w:val="24"/>
          <w:szCs w:val="24"/>
        </w:rPr>
        <w:t xml:space="preserve">. </w:t>
      </w:r>
      <w:r w:rsidR="007B1A4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«Октябрьские вести» и разместить на официальном </w:t>
      </w:r>
      <w:r w:rsidR="007B1A42" w:rsidRPr="0055274D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7" w:history="1">
        <w:r w:rsidR="007B1A42" w:rsidRPr="0055274D">
          <w:rPr>
            <w:rStyle w:val="a7"/>
            <w:rFonts w:ascii="Times New Roman" w:hAnsi="Times New Roman" w:cs="Times New Roman"/>
          </w:rPr>
          <w:t>www.adminoktpos.ru</w:t>
        </w:r>
      </w:hyperlink>
      <w:r w:rsidR="007B1A42" w:rsidRPr="0055274D">
        <w:rPr>
          <w:rFonts w:ascii="Times New Roman" w:hAnsi="Times New Roman" w:cs="Times New Roman"/>
          <w:sz w:val="24"/>
          <w:szCs w:val="24"/>
        </w:rPr>
        <w:t xml:space="preserve">  в системе Интернет</w:t>
      </w:r>
      <w:r w:rsidR="007839F5" w:rsidRPr="00F8239F">
        <w:rPr>
          <w:rFonts w:ascii="Times New Roman" w:hAnsi="Times New Roman" w:cs="Times New Roman"/>
          <w:sz w:val="24"/>
          <w:szCs w:val="24"/>
        </w:rPr>
        <w:t>.</w:t>
      </w:r>
      <w:r w:rsidR="00126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A42" w:rsidRDefault="008B6D28" w:rsidP="00697C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6A17">
        <w:rPr>
          <w:rFonts w:ascii="Times New Roman" w:hAnsi="Times New Roman" w:cs="Times New Roman"/>
          <w:sz w:val="24"/>
          <w:szCs w:val="24"/>
        </w:rPr>
        <w:t xml:space="preserve">. </w:t>
      </w:r>
      <w:r w:rsidR="007B1A42" w:rsidRPr="00F8239F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опубликования.</w:t>
      </w:r>
      <w:r w:rsidR="007B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A17" w:rsidRDefault="008B6D28" w:rsidP="00697C9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6A17">
        <w:rPr>
          <w:rFonts w:ascii="Times New Roman" w:hAnsi="Times New Roman" w:cs="Times New Roman"/>
          <w:sz w:val="24"/>
          <w:szCs w:val="24"/>
        </w:rPr>
        <w:t>.</w:t>
      </w:r>
      <w:r w:rsidR="004C339C">
        <w:rPr>
          <w:rFonts w:ascii="Times New Roman" w:hAnsi="Times New Roman" w:cs="Times New Roman"/>
          <w:sz w:val="24"/>
          <w:szCs w:val="24"/>
        </w:rPr>
        <w:t xml:space="preserve"> </w:t>
      </w:r>
      <w:r w:rsidR="00126A17" w:rsidRPr="002C4967">
        <w:rPr>
          <w:rFonts w:ascii="Times New Roman" w:hAnsi="Times New Roman" w:cs="Times New Roman"/>
          <w:sz w:val="24"/>
          <w:szCs w:val="24"/>
        </w:rPr>
        <w:t xml:space="preserve">Контроль за выполнением решения возложить на </w:t>
      </w:r>
      <w:r w:rsidR="00126A17">
        <w:rPr>
          <w:rFonts w:ascii="Times New Roman" w:hAnsi="Times New Roman" w:cs="Times New Roman"/>
          <w:sz w:val="24"/>
          <w:szCs w:val="24"/>
        </w:rPr>
        <w:t>постоянную комиссию по социальным вопросам Совета депутатов городского поселения Октябрьское (</w:t>
      </w:r>
      <w:r w:rsidR="00D863EA">
        <w:rPr>
          <w:rFonts w:ascii="Times New Roman" w:hAnsi="Times New Roman" w:cs="Times New Roman"/>
          <w:sz w:val="24"/>
          <w:szCs w:val="24"/>
        </w:rPr>
        <w:t>Суханов В.В.</w:t>
      </w:r>
      <w:r w:rsidR="00126A1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6A17" w:rsidRDefault="00126A17" w:rsidP="00126A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9F5" w:rsidRPr="00F8239F" w:rsidRDefault="007839F5" w:rsidP="00783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39C" w:rsidRDefault="004C339C" w:rsidP="004C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4C339C" w:rsidRDefault="004C339C" w:rsidP="004C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поселения Октябрьское</w:t>
      </w:r>
    </w:p>
    <w:p w:rsidR="004C339C" w:rsidRDefault="004C339C" w:rsidP="004C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B6D28">
        <w:rPr>
          <w:rFonts w:ascii="Times New Roman" w:hAnsi="Times New Roman" w:cs="Times New Roman"/>
          <w:sz w:val="24"/>
          <w:szCs w:val="24"/>
        </w:rPr>
        <w:t xml:space="preserve"> В.В. Сенченков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697C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BD298D">
        <w:rPr>
          <w:rFonts w:ascii="Times New Roman" w:hAnsi="Times New Roman" w:cs="Times New Roman"/>
          <w:sz w:val="24"/>
          <w:szCs w:val="24"/>
        </w:rPr>
        <w:t xml:space="preserve"> Л.Н. Черкасова </w:t>
      </w:r>
      <w:r w:rsidR="008B6D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«____»____________ 2013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 2013 года </w:t>
      </w:r>
    </w:p>
    <w:p w:rsidR="004C339C" w:rsidRDefault="004C339C" w:rsidP="004C339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39F5" w:rsidRPr="00F8239F" w:rsidRDefault="007839F5" w:rsidP="00783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9F5" w:rsidRPr="00F8239F" w:rsidRDefault="007839F5" w:rsidP="0078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F5" w:rsidRDefault="007839F5" w:rsidP="007839F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839F5" w:rsidRDefault="007839F5" w:rsidP="007839F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839F5" w:rsidRDefault="007839F5" w:rsidP="007839F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839F5" w:rsidRDefault="007839F5" w:rsidP="007839F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839F5" w:rsidRDefault="007839F5" w:rsidP="007839F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839F5" w:rsidRDefault="007839F5" w:rsidP="007839F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839F5" w:rsidRDefault="007839F5" w:rsidP="007839F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FE0F10" w:rsidRPr="008B6D28" w:rsidRDefault="00FE0F10" w:rsidP="0069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0F10" w:rsidRPr="008B6D28" w:rsidSect="001C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75" w:rsidRDefault="005C0575" w:rsidP="007839F5">
      <w:pPr>
        <w:spacing w:after="0" w:line="240" w:lineRule="auto"/>
      </w:pPr>
      <w:r>
        <w:separator/>
      </w:r>
    </w:p>
  </w:endnote>
  <w:endnote w:type="continuationSeparator" w:id="0">
    <w:p w:rsidR="005C0575" w:rsidRDefault="005C0575" w:rsidP="0078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75" w:rsidRDefault="005C0575" w:rsidP="007839F5">
      <w:pPr>
        <w:spacing w:after="0" w:line="240" w:lineRule="auto"/>
      </w:pPr>
      <w:r>
        <w:separator/>
      </w:r>
    </w:p>
  </w:footnote>
  <w:footnote w:type="continuationSeparator" w:id="0">
    <w:p w:rsidR="005C0575" w:rsidRDefault="005C0575" w:rsidP="00783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9F5"/>
    <w:rsid w:val="00047849"/>
    <w:rsid w:val="00074147"/>
    <w:rsid w:val="00126A17"/>
    <w:rsid w:val="001C7C0D"/>
    <w:rsid w:val="00246162"/>
    <w:rsid w:val="00343D81"/>
    <w:rsid w:val="00355316"/>
    <w:rsid w:val="003F7B4B"/>
    <w:rsid w:val="004C339C"/>
    <w:rsid w:val="004D7800"/>
    <w:rsid w:val="005B7570"/>
    <w:rsid w:val="005C0575"/>
    <w:rsid w:val="0062025A"/>
    <w:rsid w:val="00661683"/>
    <w:rsid w:val="00697C9E"/>
    <w:rsid w:val="00717F9E"/>
    <w:rsid w:val="007839F5"/>
    <w:rsid w:val="007B1A42"/>
    <w:rsid w:val="007D46E8"/>
    <w:rsid w:val="007E233F"/>
    <w:rsid w:val="008635E7"/>
    <w:rsid w:val="008A59FA"/>
    <w:rsid w:val="008B6D28"/>
    <w:rsid w:val="00A773A2"/>
    <w:rsid w:val="00A77D1F"/>
    <w:rsid w:val="00AD2B08"/>
    <w:rsid w:val="00AE798E"/>
    <w:rsid w:val="00BD298D"/>
    <w:rsid w:val="00C70E1A"/>
    <w:rsid w:val="00CB0472"/>
    <w:rsid w:val="00D24ACB"/>
    <w:rsid w:val="00D422D8"/>
    <w:rsid w:val="00D50777"/>
    <w:rsid w:val="00D522A6"/>
    <w:rsid w:val="00D71D3D"/>
    <w:rsid w:val="00D7254D"/>
    <w:rsid w:val="00D72C1C"/>
    <w:rsid w:val="00D863EA"/>
    <w:rsid w:val="00D92741"/>
    <w:rsid w:val="00DC4627"/>
    <w:rsid w:val="00E179AF"/>
    <w:rsid w:val="00E30ACA"/>
    <w:rsid w:val="00F0403B"/>
    <w:rsid w:val="00F14DAD"/>
    <w:rsid w:val="00F90B5C"/>
    <w:rsid w:val="00FC3D87"/>
    <w:rsid w:val="00FE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0D"/>
  </w:style>
  <w:style w:type="paragraph" w:styleId="1">
    <w:name w:val="heading 1"/>
    <w:basedOn w:val="a"/>
    <w:next w:val="a"/>
    <w:link w:val="10"/>
    <w:qFormat/>
    <w:rsid w:val="007839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8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9F5"/>
  </w:style>
  <w:style w:type="paragraph" w:styleId="a5">
    <w:name w:val="footer"/>
    <w:basedOn w:val="a"/>
    <w:link w:val="a6"/>
    <w:uiPriority w:val="99"/>
    <w:semiHidden/>
    <w:unhideWhenUsed/>
    <w:rsid w:val="0078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9F5"/>
  </w:style>
  <w:style w:type="character" w:styleId="a7">
    <w:name w:val="Hyperlink"/>
    <w:basedOn w:val="a0"/>
    <w:semiHidden/>
    <w:unhideWhenUsed/>
    <w:rsid w:val="00126A17"/>
    <w:rPr>
      <w:strike w:val="0"/>
      <w:dstrike w:val="0"/>
      <w:color w:val="112C5C"/>
      <w:sz w:val="24"/>
      <w:szCs w:val="24"/>
      <w:u w:val="none"/>
      <w:effect w:val="none"/>
    </w:rPr>
  </w:style>
  <w:style w:type="paragraph" w:customStyle="1" w:styleId="ConsPlusNormal">
    <w:name w:val="ConsPlusNormal"/>
    <w:rsid w:val="00126A1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C3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oktp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2013-10-17T09:19:00Z</cp:lastPrinted>
  <dcterms:created xsi:type="dcterms:W3CDTF">2013-10-17T09:20:00Z</dcterms:created>
  <dcterms:modified xsi:type="dcterms:W3CDTF">2013-10-17T09:20:00Z</dcterms:modified>
</cp:coreProperties>
</file>