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28"/>
        <w:gridCol w:w="425"/>
        <w:gridCol w:w="556"/>
        <w:gridCol w:w="6144"/>
      </w:tblGrid>
      <w:tr w:rsidR="007116E8" w:rsidRPr="004E410B" w:rsidTr="00A910C3">
        <w:trPr>
          <w:trHeight w:val="524"/>
        </w:trPr>
        <w:tc>
          <w:tcPr>
            <w:tcW w:w="9460" w:type="dxa"/>
            <w:gridSpan w:val="5"/>
          </w:tcPr>
          <w:p w:rsidR="007116E8" w:rsidRDefault="007116E8" w:rsidP="00A910C3">
            <w:pPr>
              <w:tabs>
                <w:tab w:val="left" w:leader="underscore" w:pos="9639"/>
              </w:tabs>
              <w:jc w:val="center"/>
              <w:rPr>
                <w:b/>
                <w:sz w:val="28"/>
                <w:szCs w:val="28"/>
              </w:rPr>
            </w:pPr>
            <w:r w:rsidRPr="00D53649">
              <w:rPr>
                <w:b/>
                <w:sz w:val="28"/>
                <w:szCs w:val="28"/>
              </w:rPr>
              <w:t xml:space="preserve">АДМИНИСТРАЦИЯ ГОРОДСКОГО ОКРУГА </w:t>
            </w:r>
          </w:p>
          <w:p w:rsidR="007116E8" w:rsidRPr="006B6949" w:rsidRDefault="007116E8" w:rsidP="00A910C3">
            <w:pPr>
              <w:tabs>
                <w:tab w:val="left" w:leader="underscore" w:pos="9639"/>
              </w:tabs>
              <w:jc w:val="center"/>
              <w:rPr>
                <w:b/>
              </w:rPr>
            </w:pPr>
            <w:r w:rsidRPr="00D53649">
              <w:rPr>
                <w:b/>
                <w:sz w:val="28"/>
                <w:szCs w:val="28"/>
              </w:rPr>
              <w:t>Верхняя Пышма</w:t>
            </w:r>
          </w:p>
          <w:p w:rsidR="007116E8" w:rsidRDefault="007116E8" w:rsidP="00A910C3">
            <w:pPr>
              <w:jc w:val="center"/>
              <w:rPr>
                <w:b/>
                <w:spacing w:val="40"/>
                <w:sz w:val="34"/>
                <w:szCs w:val="34"/>
              </w:rPr>
            </w:pPr>
            <w:r>
              <w:rPr>
                <w:b/>
                <w:spacing w:val="40"/>
                <w:sz w:val="32"/>
                <w:szCs w:val="34"/>
              </w:rPr>
              <w:t>ПОСТАНОВЛЕ</w:t>
            </w:r>
            <w:r w:rsidRPr="000B3D44">
              <w:rPr>
                <w:b/>
                <w:spacing w:val="40"/>
                <w:sz w:val="32"/>
                <w:szCs w:val="34"/>
              </w:rPr>
              <w:t>НИЕ</w:t>
            </w:r>
          </w:p>
          <w:p w:rsidR="007116E8" w:rsidRPr="000B3D44" w:rsidRDefault="007116E8" w:rsidP="00A910C3">
            <w:pPr>
              <w:jc w:val="center"/>
              <w:rPr>
                <w:b/>
                <w:spacing w:val="40"/>
                <w:sz w:val="34"/>
                <w:szCs w:val="34"/>
              </w:rPr>
            </w:pP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7116E8" w:rsidRPr="004E410B" w:rsidTr="00A910C3">
        <w:trPr>
          <w:trHeight w:val="524"/>
        </w:trPr>
        <w:tc>
          <w:tcPr>
            <w:tcW w:w="284" w:type="dxa"/>
            <w:vAlign w:val="bottom"/>
          </w:tcPr>
          <w:p w:rsidR="007116E8" w:rsidRPr="000B3D44" w:rsidRDefault="007116E8" w:rsidP="00A910C3">
            <w:pPr>
              <w:tabs>
                <w:tab w:val="left" w:leader="underscore" w:pos="9639"/>
              </w:tabs>
              <w:rPr>
                <w:szCs w:val="28"/>
              </w:rPr>
            </w:pPr>
            <w:r w:rsidRPr="000B3D44">
              <w:rPr>
                <w:szCs w:val="28"/>
              </w:rPr>
              <w:t>от</w:t>
            </w:r>
          </w:p>
        </w:tc>
        <w:tc>
          <w:tcPr>
            <w:tcW w:w="1843" w:type="dxa"/>
            <w:tcBorders>
              <w:bottom w:val="single" w:sz="4" w:space="0" w:color="auto"/>
            </w:tcBorders>
            <w:vAlign w:val="bottom"/>
          </w:tcPr>
          <w:p w:rsidR="007116E8" w:rsidRPr="000B3D44" w:rsidRDefault="00D83740" w:rsidP="00A910C3">
            <w:pPr>
              <w:tabs>
                <w:tab w:val="left" w:leader="underscore" w:pos="9639"/>
              </w:tabs>
              <w:jc w:val="center"/>
              <w:rPr>
                <w:b/>
                <w:szCs w:val="28"/>
              </w:rPr>
            </w:pPr>
            <w:r>
              <w:t>проект</w:t>
            </w:r>
          </w:p>
        </w:tc>
        <w:tc>
          <w:tcPr>
            <w:tcW w:w="425" w:type="dxa"/>
            <w:vAlign w:val="bottom"/>
          </w:tcPr>
          <w:p w:rsidR="007116E8" w:rsidRPr="000B3D44" w:rsidRDefault="007116E8" w:rsidP="00A910C3">
            <w:pPr>
              <w:tabs>
                <w:tab w:val="left" w:leader="underscore" w:pos="9639"/>
              </w:tabs>
              <w:jc w:val="center"/>
              <w:rPr>
                <w:b/>
                <w:szCs w:val="28"/>
              </w:rPr>
            </w:pPr>
            <w:r w:rsidRPr="000B3D44">
              <w:rPr>
                <w:szCs w:val="28"/>
              </w:rPr>
              <w:t>№</w:t>
            </w:r>
          </w:p>
        </w:tc>
        <w:tc>
          <w:tcPr>
            <w:tcW w:w="567" w:type="dxa"/>
            <w:tcBorders>
              <w:bottom w:val="single" w:sz="4" w:space="0" w:color="auto"/>
            </w:tcBorders>
            <w:vAlign w:val="bottom"/>
          </w:tcPr>
          <w:p w:rsidR="007116E8" w:rsidRPr="000B3D44" w:rsidRDefault="007116E8" w:rsidP="00A910C3">
            <w:pPr>
              <w:tabs>
                <w:tab w:val="left" w:leader="underscore" w:pos="9639"/>
              </w:tabs>
              <w:jc w:val="center"/>
              <w:rPr>
                <w:b/>
                <w:szCs w:val="28"/>
              </w:rPr>
            </w:pPr>
          </w:p>
        </w:tc>
        <w:tc>
          <w:tcPr>
            <w:tcW w:w="6341" w:type="dxa"/>
            <w:vAlign w:val="bottom"/>
          </w:tcPr>
          <w:p w:rsidR="007116E8" w:rsidRPr="000B3D44" w:rsidRDefault="007116E8" w:rsidP="00A910C3">
            <w:pPr>
              <w:tabs>
                <w:tab w:val="left" w:leader="underscore" w:pos="9639"/>
              </w:tabs>
              <w:jc w:val="center"/>
              <w:rPr>
                <w:b/>
                <w:szCs w:val="28"/>
              </w:rPr>
            </w:pPr>
          </w:p>
        </w:tc>
      </w:tr>
      <w:tr w:rsidR="007116E8" w:rsidRPr="004E410B" w:rsidTr="00A910C3">
        <w:trPr>
          <w:trHeight w:val="130"/>
        </w:trPr>
        <w:tc>
          <w:tcPr>
            <w:tcW w:w="9460" w:type="dxa"/>
            <w:gridSpan w:val="5"/>
          </w:tcPr>
          <w:p w:rsidR="007116E8" w:rsidRPr="000B3D44" w:rsidRDefault="007116E8" w:rsidP="00A910C3">
            <w:pPr>
              <w:rPr>
                <w:sz w:val="20"/>
                <w:szCs w:val="28"/>
              </w:rPr>
            </w:pPr>
          </w:p>
        </w:tc>
      </w:tr>
      <w:tr w:rsidR="007116E8" w:rsidRPr="004E410B" w:rsidTr="00A910C3">
        <w:tc>
          <w:tcPr>
            <w:tcW w:w="9460" w:type="dxa"/>
            <w:gridSpan w:val="5"/>
          </w:tcPr>
          <w:p w:rsidR="007116E8" w:rsidRDefault="007116E8" w:rsidP="00A910C3">
            <w:pPr>
              <w:rPr>
                <w:sz w:val="20"/>
                <w:szCs w:val="28"/>
                <w:lang w:val="en-US"/>
              </w:rPr>
            </w:pPr>
            <w:r>
              <w:rPr>
                <w:sz w:val="20"/>
                <w:szCs w:val="28"/>
              </w:rPr>
              <w:t>г</w:t>
            </w:r>
            <w:r w:rsidRPr="000B3D44">
              <w:rPr>
                <w:sz w:val="20"/>
                <w:szCs w:val="28"/>
              </w:rPr>
              <w:t>. Верхняя Пышма</w:t>
            </w:r>
          </w:p>
          <w:p w:rsidR="007116E8" w:rsidRDefault="007116E8" w:rsidP="00A910C3">
            <w:pPr>
              <w:rPr>
                <w:sz w:val="28"/>
                <w:szCs w:val="28"/>
                <w:lang w:val="en-US"/>
              </w:rPr>
            </w:pPr>
          </w:p>
          <w:p w:rsidR="007116E8" w:rsidRPr="00B50EAF" w:rsidRDefault="007116E8" w:rsidP="00A910C3">
            <w:pPr>
              <w:rPr>
                <w:sz w:val="28"/>
                <w:szCs w:val="28"/>
                <w:lang w:val="en-US"/>
              </w:rPr>
            </w:pPr>
          </w:p>
        </w:tc>
      </w:tr>
      <w:tr w:rsidR="007116E8" w:rsidRPr="004E410B" w:rsidTr="00A910C3">
        <w:tc>
          <w:tcPr>
            <w:tcW w:w="9460" w:type="dxa"/>
            <w:gridSpan w:val="5"/>
          </w:tcPr>
          <w:p w:rsidR="007116E8" w:rsidRPr="009A7DD3" w:rsidRDefault="007116E8" w:rsidP="00A910C3">
            <w:pPr>
              <w:jc w:val="center"/>
              <w:rPr>
                <w:b/>
                <w:i/>
                <w:sz w:val="28"/>
                <w:szCs w:val="28"/>
              </w:rPr>
            </w:pPr>
            <w:r w:rsidRPr="009A7DD3">
              <w:rPr>
                <w:b/>
                <w:i/>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в сфере архитектуры и градостроительства на территории городского округа Верхняя Пышма</w:t>
            </w:r>
          </w:p>
        </w:tc>
      </w:tr>
      <w:tr w:rsidR="007116E8" w:rsidRPr="004E410B" w:rsidTr="00A910C3">
        <w:tc>
          <w:tcPr>
            <w:tcW w:w="9460" w:type="dxa"/>
            <w:gridSpan w:val="5"/>
          </w:tcPr>
          <w:p w:rsidR="007116E8" w:rsidRDefault="007116E8" w:rsidP="00A910C3">
            <w:pPr>
              <w:jc w:val="center"/>
              <w:rPr>
                <w:sz w:val="28"/>
                <w:szCs w:val="28"/>
              </w:rPr>
            </w:pPr>
          </w:p>
          <w:p w:rsidR="007116E8" w:rsidRPr="000B3D44" w:rsidRDefault="007116E8" w:rsidP="00A910C3">
            <w:pPr>
              <w:jc w:val="center"/>
              <w:rPr>
                <w:sz w:val="28"/>
                <w:szCs w:val="28"/>
              </w:rPr>
            </w:pPr>
          </w:p>
        </w:tc>
      </w:tr>
    </w:tbl>
    <w:p w:rsidR="007116E8" w:rsidRDefault="007116E8" w:rsidP="007116E8">
      <w:pPr>
        <w:widowControl w:val="0"/>
        <w:ind w:firstLine="709"/>
        <w:jc w:val="both"/>
        <w:rPr>
          <w:sz w:val="28"/>
          <w:szCs w:val="28"/>
        </w:rPr>
      </w:pPr>
      <w:r w:rsidRPr="00DD5FC1">
        <w:rPr>
          <w:sz w:val="28"/>
          <w:szCs w:val="28"/>
        </w:rPr>
        <w:t>Руководствуясь Градостроительным кодексом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городского округа Верхняя Пышма от 03.06.2016 № 720 «</w:t>
      </w:r>
      <w:r w:rsidRPr="00D75C10">
        <w:rPr>
          <w:sz w:val="28"/>
          <w:szCs w:val="28"/>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DD5FC1">
        <w:rPr>
          <w:sz w:val="28"/>
          <w:szCs w:val="28"/>
        </w:rPr>
        <w:t>», Уставом городского округа Верхняя Пышма</w:t>
      </w:r>
      <w:r>
        <w:rPr>
          <w:sz w:val="28"/>
          <w:szCs w:val="28"/>
        </w:rPr>
        <w:t>,</w:t>
      </w:r>
      <w:r w:rsidRPr="00DD5FC1">
        <w:rPr>
          <w:sz w:val="28"/>
          <w:szCs w:val="28"/>
        </w:rPr>
        <w:t xml:space="preserve"> администрация городского округа Верхняя Пышма</w:t>
      </w:r>
    </w:p>
    <w:p w:rsidR="007116E8" w:rsidRDefault="007116E8" w:rsidP="007116E8">
      <w:pPr>
        <w:widowControl w:val="0"/>
        <w:jc w:val="both"/>
        <w:rPr>
          <w:sz w:val="28"/>
          <w:szCs w:val="28"/>
        </w:rPr>
      </w:pPr>
      <w:r w:rsidRPr="00DF6F72">
        <w:rPr>
          <w:b/>
          <w:sz w:val="28"/>
          <w:szCs w:val="28"/>
        </w:rPr>
        <w:t>ПОСТАНОВЛЯЕТ:</w:t>
      </w:r>
    </w:p>
    <w:p w:rsidR="007116E8" w:rsidRPr="00DD5FC1" w:rsidRDefault="007116E8" w:rsidP="007116E8">
      <w:pPr>
        <w:widowControl w:val="0"/>
        <w:tabs>
          <w:tab w:val="left" w:pos="1134"/>
        </w:tabs>
        <w:ind w:firstLine="709"/>
        <w:jc w:val="both"/>
        <w:rPr>
          <w:sz w:val="28"/>
          <w:szCs w:val="28"/>
        </w:rPr>
      </w:pPr>
      <w:r w:rsidRPr="00DD5FC1">
        <w:rPr>
          <w:sz w:val="28"/>
          <w:szCs w:val="28"/>
        </w:rPr>
        <w:t>1.</w:t>
      </w:r>
      <w:r w:rsidRPr="00DD5FC1">
        <w:rPr>
          <w:sz w:val="28"/>
          <w:szCs w:val="28"/>
        </w:rPr>
        <w:tab/>
        <w:t>Утвердить прилагаемые к настоящему постановлению административные регламенты предоставления муниципальных услуг:</w:t>
      </w:r>
    </w:p>
    <w:p w:rsidR="007116E8" w:rsidRPr="00DD5FC1" w:rsidRDefault="007116E8" w:rsidP="007116E8">
      <w:pPr>
        <w:widowControl w:val="0"/>
        <w:ind w:firstLine="709"/>
        <w:jc w:val="both"/>
        <w:rPr>
          <w:sz w:val="28"/>
          <w:szCs w:val="28"/>
        </w:rPr>
      </w:pPr>
      <w:r w:rsidRPr="00DD5FC1">
        <w:rPr>
          <w:sz w:val="28"/>
          <w:szCs w:val="28"/>
        </w:rPr>
        <w:t>1) «Выдача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7116E8" w:rsidRPr="00DD5FC1" w:rsidRDefault="007116E8" w:rsidP="007116E8">
      <w:pPr>
        <w:widowControl w:val="0"/>
        <w:ind w:firstLine="709"/>
        <w:jc w:val="both"/>
        <w:rPr>
          <w:sz w:val="28"/>
          <w:szCs w:val="28"/>
        </w:rPr>
      </w:pPr>
      <w:r w:rsidRPr="00DD5FC1">
        <w:rPr>
          <w:sz w:val="28"/>
          <w:szCs w:val="28"/>
        </w:rPr>
        <w:t>2) «Выдача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p>
    <w:p w:rsidR="007116E8" w:rsidRDefault="007116E8" w:rsidP="007116E8">
      <w:pPr>
        <w:widowControl w:val="0"/>
        <w:ind w:firstLine="709"/>
        <w:jc w:val="both"/>
        <w:rPr>
          <w:sz w:val="28"/>
          <w:szCs w:val="28"/>
        </w:rPr>
      </w:pPr>
      <w:r w:rsidRPr="00DD5FC1">
        <w:rPr>
          <w:sz w:val="28"/>
          <w:szCs w:val="28"/>
        </w:rPr>
        <w:t>3) «Присвоение, изменение и аннулирование адресов объектов недвижимости на территории городского округа Верхняя Пышма»;</w:t>
      </w:r>
    </w:p>
    <w:p w:rsidR="007116E8" w:rsidRDefault="007116E8" w:rsidP="007116E8">
      <w:pPr>
        <w:widowControl w:val="0"/>
        <w:ind w:firstLine="709"/>
        <w:jc w:val="both"/>
        <w:rPr>
          <w:sz w:val="28"/>
          <w:szCs w:val="28"/>
        </w:rPr>
      </w:pPr>
    </w:p>
    <w:p w:rsidR="007116E8" w:rsidRPr="00DD5FC1" w:rsidRDefault="007116E8" w:rsidP="007116E8">
      <w:pPr>
        <w:widowControl w:val="0"/>
        <w:ind w:firstLine="709"/>
        <w:jc w:val="both"/>
        <w:rPr>
          <w:sz w:val="28"/>
          <w:szCs w:val="28"/>
        </w:rPr>
      </w:pPr>
    </w:p>
    <w:p w:rsidR="007116E8" w:rsidRPr="00DD5FC1" w:rsidRDefault="007116E8" w:rsidP="007116E8">
      <w:pPr>
        <w:widowControl w:val="0"/>
        <w:ind w:firstLine="709"/>
        <w:jc w:val="both"/>
        <w:rPr>
          <w:sz w:val="28"/>
          <w:szCs w:val="28"/>
        </w:rPr>
      </w:pPr>
      <w:r w:rsidRPr="00DD5FC1">
        <w:rPr>
          <w:sz w:val="28"/>
          <w:szCs w:val="28"/>
        </w:rPr>
        <w:t>4) «Выдача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p>
    <w:p w:rsidR="007116E8" w:rsidRPr="00DD5FC1" w:rsidRDefault="007116E8" w:rsidP="007116E8">
      <w:pPr>
        <w:widowControl w:val="0"/>
        <w:ind w:firstLine="709"/>
        <w:jc w:val="both"/>
        <w:rPr>
          <w:sz w:val="28"/>
          <w:szCs w:val="28"/>
        </w:rPr>
      </w:pPr>
      <w:r w:rsidRPr="00DD5FC1">
        <w:rPr>
          <w:sz w:val="28"/>
          <w:szCs w:val="28"/>
        </w:rPr>
        <w:lastRenderedPageBreak/>
        <w:t xml:space="preserve">5) </w:t>
      </w:r>
      <w:r>
        <w:rPr>
          <w:sz w:val="28"/>
          <w:szCs w:val="28"/>
        </w:rPr>
        <w:t>«</w:t>
      </w:r>
      <w:r w:rsidRPr="00DD5FC1">
        <w:rPr>
          <w:sz w:val="28"/>
          <w:szCs w:val="28"/>
        </w:rPr>
        <w:t>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p w:rsidR="007116E8" w:rsidRPr="00DD5FC1" w:rsidRDefault="007116E8" w:rsidP="007116E8">
      <w:pPr>
        <w:widowControl w:val="0"/>
        <w:ind w:firstLine="709"/>
        <w:jc w:val="both"/>
        <w:rPr>
          <w:sz w:val="28"/>
          <w:szCs w:val="28"/>
        </w:rPr>
      </w:pPr>
      <w:r w:rsidRPr="00DD5FC1">
        <w:rPr>
          <w:sz w:val="28"/>
          <w:szCs w:val="28"/>
        </w:rPr>
        <w:t>6) «Предоставление разрешения на условно разрешенный вид использования земельного участка или объекта капитального строительства на территории горо</w:t>
      </w:r>
      <w:r>
        <w:rPr>
          <w:sz w:val="28"/>
          <w:szCs w:val="28"/>
        </w:rPr>
        <w:t>дского округа Верхняя Пышма».</w:t>
      </w:r>
    </w:p>
    <w:p w:rsidR="007116E8" w:rsidRPr="00DD5FC1" w:rsidRDefault="007116E8" w:rsidP="007116E8">
      <w:pPr>
        <w:widowControl w:val="0"/>
        <w:tabs>
          <w:tab w:val="left" w:pos="1134"/>
        </w:tabs>
        <w:ind w:firstLine="709"/>
        <w:jc w:val="both"/>
        <w:rPr>
          <w:sz w:val="28"/>
          <w:szCs w:val="28"/>
        </w:rPr>
      </w:pPr>
      <w:r w:rsidRPr="00032FBC">
        <w:rPr>
          <w:sz w:val="28"/>
          <w:szCs w:val="28"/>
        </w:rPr>
        <w:t xml:space="preserve">2. </w:t>
      </w:r>
      <w:r w:rsidRPr="00DD5FC1">
        <w:rPr>
          <w:sz w:val="28"/>
          <w:szCs w:val="28"/>
        </w:rPr>
        <w:t>Признать утратившими силу постановления администрации городского округа Верхняя Пышма:</w:t>
      </w:r>
    </w:p>
    <w:p w:rsidR="007116E8" w:rsidRPr="00DD5FC1" w:rsidRDefault="007116E8" w:rsidP="007116E8">
      <w:pPr>
        <w:widowControl w:val="0"/>
        <w:ind w:firstLine="709"/>
        <w:jc w:val="both"/>
        <w:rPr>
          <w:sz w:val="28"/>
          <w:szCs w:val="28"/>
        </w:rPr>
      </w:pPr>
      <w:r w:rsidRPr="00DD5FC1">
        <w:rPr>
          <w:sz w:val="28"/>
          <w:szCs w:val="28"/>
        </w:rPr>
        <w:t>1) от 26.12.2016 № 1708 «О внесении изменений в административные регламенты предоставления муниципальных услуг в сфере архитектуры и градостроительства на территории городского округа Верхняя Пышма»;</w:t>
      </w:r>
    </w:p>
    <w:p w:rsidR="007116E8" w:rsidRPr="00DD5FC1" w:rsidRDefault="007116E8" w:rsidP="007116E8">
      <w:pPr>
        <w:widowControl w:val="0"/>
        <w:ind w:firstLine="709"/>
        <w:jc w:val="both"/>
        <w:rPr>
          <w:sz w:val="28"/>
          <w:szCs w:val="28"/>
        </w:rPr>
      </w:pPr>
      <w:r w:rsidRPr="00DD5FC1">
        <w:rPr>
          <w:sz w:val="28"/>
          <w:szCs w:val="28"/>
        </w:rPr>
        <w:t>2) от 17.05.2016 № 604 «О внесении изменений в административные регламенты предоставления муниципальных услуг в сфере архитектуры и градостроительства на территории городского округа Верхняя Пышма»;</w:t>
      </w:r>
    </w:p>
    <w:p w:rsidR="007116E8" w:rsidRPr="00DD5FC1" w:rsidRDefault="007116E8" w:rsidP="007116E8">
      <w:pPr>
        <w:widowControl w:val="0"/>
        <w:ind w:firstLine="709"/>
        <w:jc w:val="both"/>
        <w:rPr>
          <w:sz w:val="28"/>
          <w:szCs w:val="28"/>
        </w:rPr>
      </w:pPr>
      <w:r w:rsidRPr="00DD5FC1">
        <w:rPr>
          <w:sz w:val="28"/>
          <w:szCs w:val="28"/>
        </w:rPr>
        <w:t>3) от 29.12.2015 № 2051 «Об утверждении административного регламента предоставления муниципальной услуги «Присвоение адреса объекту недвижимости на территории городского округа Верхняя Пышма»;</w:t>
      </w:r>
    </w:p>
    <w:p w:rsidR="007116E8" w:rsidRDefault="007116E8" w:rsidP="007116E8">
      <w:pPr>
        <w:widowControl w:val="0"/>
        <w:ind w:firstLine="709"/>
        <w:jc w:val="both"/>
        <w:rPr>
          <w:sz w:val="28"/>
          <w:szCs w:val="28"/>
        </w:rPr>
      </w:pPr>
      <w:r>
        <w:rPr>
          <w:sz w:val="28"/>
          <w:szCs w:val="28"/>
        </w:rPr>
        <w:t>4</w:t>
      </w:r>
      <w:r w:rsidRPr="00DD5FC1">
        <w:rPr>
          <w:sz w:val="28"/>
          <w:szCs w:val="28"/>
        </w:rPr>
        <w:t>) от 02.11.2015 № 1734 «Об утверждении административного регламента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w:t>
      </w:r>
    </w:p>
    <w:p w:rsidR="007116E8" w:rsidRDefault="007116E8" w:rsidP="007116E8">
      <w:pPr>
        <w:widowControl w:val="0"/>
        <w:ind w:firstLine="709"/>
        <w:jc w:val="both"/>
        <w:rPr>
          <w:sz w:val="28"/>
          <w:szCs w:val="28"/>
        </w:rPr>
      </w:pPr>
      <w:r>
        <w:rPr>
          <w:sz w:val="28"/>
          <w:szCs w:val="28"/>
        </w:rPr>
        <w:t>5</w:t>
      </w:r>
      <w:r w:rsidRPr="00DD5FC1">
        <w:rPr>
          <w:sz w:val="28"/>
          <w:szCs w:val="28"/>
        </w:rPr>
        <w:t>) от 13.05.2016 № 597 «О внесении изменений в административный регламент предоставления муниципальной услуги «Принятие документов, а также выдача решений о переводе или об отказе в переводе жилого помещения в нежилое помещение или нежилого помещения в жилое помещение на территории городского округа Верхняя Пышма», утвержденный постановлением администрации городского округа Верхняя Пышма от 02.11.2015 № 1734»;</w:t>
      </w:r>
    </w:p>
    <w:p w:rsidR="007116E8" w:rsidRDefault="007116E8" w:rsidP="007116E8">
      <w:pPr>
        <w:widowControl w:val="0"/>
        <w:ind w:firstLine="709"/>
        <w:jc w:val="both"/>
        <w:rPr>
          <w:sz w:val="28"/>
          <w:szCs w:val="28"/>
        </w:rPr>
      </w:pPr>
      <w:r>
        <w:rPr>
          <w:sz w:val="28"/>
          <w:szCs w:val="28"/>
        </w:rPr>
        <w:t>6</w:t>
      </w:r>
      <w:r w:rsidRPr="00DD5FC1">
        <w:rPr>
          <w:sz w:val="28"/>
          <w:szCs w:val="28"/>
        </w:rPr>
        <w:t>) 29.12.2015 № 2052 «Об утверждении административного регламента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г</w:t>
      </w:r>
      <w:r>
        <w:rPr>
          <w:sz w:val="28"/>
          <w:szCs w:val="28"/>
        </w:rPr>
        <w:t>ородского округа Верхняя Пышма»;</w:t>
      </w:r>
    </w:p>
    <w:p w:rsidR="007116E8" w:rsidRPr="00DD5FC1" w:rsidRDefault="007116E8" w:rsidP="007116E8">
      <w:pPr>
        <w:widowControl w:val="0"/>
        <w:ind w:firstLine="709"/>
        <w:jc w:val="both"/>
        <w:rPr>
          <w:sz w:val="28"/>
          <w:szCs w:val="28"/>
        </w:rPr>
      </w:pPr>
      <w:r>
        <w:rPr>
          <w:sz w:val="28"/>
          <w:szCs w:val="28"/>
        </w:rPr>
        <w:t>7</w:t>
      </w:r>
      <w:r w:rsidRPr="00DD5FC1">
        <w:rPr>
          <w:sz w:val="28"/>
          <w:szCs w:val="28"/>
        </w:rPr>
        <w:t>) от 28.12.2017 № 1011 «О внесении изменений в административный регламент предоставления муниципальной услуги «Предоставление разрешений на условно разрешенный вид использования земельного участка или объекта капитального строительства на территории городского округа Верхняя Пышма», утвержденный постановлением администрации городского округа Верхняя Пышма от 29.12.2015 № 2052»;</w:t>
      </w:r>
    </w:p>
    <w:p w:rsidR="007116E8" w:rsidRDefault="007116E8" w:rsidP="007116E8">
      <w:pPr>
        <w:widowControl w:val="0"/>
        <w:ind w:firstLine="709"/>
        <w:jc w:val="both"/>
        <w:rPr>
          <w:sz w:val="28"/>
          <w:szCs w:val="28"/>
        </w:rPr>
      </w:pPr>
    </w:p>
    <w:p w:rsidR="007116E8" w:rsidRPr="00DD5FC1" w:rsidRDefault="007116E8" w:rsidP="007116E8">
      <w:pPr>
        <w:widowControl w:val="0"/>
        <w:ind w:firstLine="709"/>
        <w:jc w:val="both"/>
        <w:rPr>
          <w:sz w:val="28"/>
          <w:szCs w:val="28"/>
        </w:rPr>
      </w:pPr>
    </w:p>
    <w:p w:rsidR="007116E8" w:rsidRPr="00DD5FC1" w:rsidRDefault="007116E8" w:rsidP="007116E8">
      <w:pPr>
        <w:widowControl w:val="0"/>
        <w:ind w:firstLine="709"/>
        <w:jc w:val="both"/>
        <w:rPr>
          <w:sz w:val="28"/>
          <w:szCs w:val="28"/>
        </w:rPr>
      </w:pPr>
      <w:r w:rsidRPr="00DD5FC1">
        <w:rPr>
          <w:sz w:val="28"/>
          <w:szCs w:val="28"/>
        </w:rPr>
        <w:t xml:space="preserve">8) от 03.08.218 № 662 «Об утверждении административных </w:t>
      </w:r>
      <w:r w:rsidRPr="00DD5FC1">
        <w:rPr>
          <w:sz w:val="28"/>
          <w:szCs w:val="28"/>
        </w:rPr>
        <w:lastRenderedPageBreak/>
        <w:t>регламентов предоставления муниципальных услуг в сфере архитектуры и градостроительства на территории городского округа Верхняя Пышма».</w:t>
      </w:r>
    </w:p>
    <w:p w:rsidR="007116E8" w:rsidRDefault="007116E8" w:rsidP="007116E8">
      <w:pPr>
        <w:widowControl w:val="0"/>
        <w:tabs>
          <w:tab w:val="left" w:pos="1276"/>
        </w:tabs>
        <w:ind w:firstLine="709"/>
        <w:jc w:val="both"/>
        <w:rPr>
          <w:sz w:val="28"/>
          <w:szCs w:val="28"/>
        </w:rPr>
      </w:pPr>
      <w:r w:rsidRPr="00E610F8">
        <w:rPr>
          <w:sz w:val="28"/>
          <w:szCs w:val="28"/>
        </w:rPr>
        <w:t>3.</w:t>
      </w:r>
      <w:r w:rsidRPr="00E610F8">
        <w:rPr>
          <w:sz w:val="28"/>
          <w:szCs w:val="28"/>
        </w:rPr>
        <w:tab/>
      </w:r>
      <w:r w:rsidRPr="00DD5FC1">
        <w:rPr>
          <w:sz w:val="28"/>
          <w:szCs w:val="28"/>
        </w:rPr>
        <w:t xml:space="preserve">Опубликовать настоящее постановление </w:t>
      </w:r>
      <w:r>
        <w:rPr>
          <w:sz w:val="28"/>
          <w:szCs w:val="28"/>
        </w:rPr>
        <w:t xml:space="preserve">в газете «Красное знамя», </w:t>
      </w:r>
      <w:r w:rsidRPr="00DD5FC1">
        <w:rPr>
          <w:sz w:val="28"/>
          <w:szCs w:val="28"/>
        </w:rPr>
        <w:t xml:space="preserve">на официальном интернет-портале правовой информации городского округа Верхняя Пышма </w:t>
      </w:r>
      <w:r>
        <w:rPr>
          <w:sz w:val="28"/>
          <w:szCs w:val="28"/>
        </w:rPr>
        <w:t>(</w:t>
      </w:r>
      <w:r w:rsidRPr="00E610F8">
        <w:rPr>
          <w:sz w:val="28"/>
          <w:szCs w:val="28"/>
        </w:rPr>
        <w:t>www.верхняяпышма-право.рф</w:t>
      </w:r>
      <w:r>
        <w:rPr>
          <w:sz w:val="28"/>
          <w:szCs w:val="28"/>
        </w:rPr>
        <w:t>) и разместить на официальном сайте городского округа Верхняя Пышма.</w:t>
      </w:r>
    </w:p>
    <w:p w:rsidR="007116E8" w:rsidRPr="00DD5FC1" w:rsidRDefault="007116E8" w:rsidP="007116E8">
      <w:pPr>
        <w:widowControl w:val="0"/>
        <w:tabs>
          <w:tab w:val="left" w:pos="1276"/>
        </w:tabs>
        <w:ind w:firstLine="709"/>
        <w:jc w:val="both"/>
        <w:rPr>
          <w:sz w:val="28"/>
          <w:szCs w:val="28"/>
        </w:rPr>
      </w:pPr>
      <w:r>
        <w:rPr>
          <w:sz w:val="28"/>
          <w:szCs w:val="28"/>
        </w:rPr>
        <w:t xml:space="preserve">4. Контроль за исполнением настоящего постановления возложить на первого заместителя главы администрации по инвестиционной политике и развитию территории Николишина В.Н. </w:t>
      </w:r>
    </w:p>
    <w:p w:rsidR="007116E8" w:rsidRDefault="007116E8" w:rsidP="007116E8">
      <w:pPr>
        <w:widowControl w:val="0"/>
        <w:ind w:firstLine="709"/>
        <w:jc w:val="both"/>
        <w:rPr>
          <w:sz w:val="28"/>
          <w:szCs w:val="28"/>
        </w:rPr>
      </w:pPr>
    </w:p>
    <w:p w:rsidR="007116E8" w:rsidRPr="00DD5FC1" w:rsidRDefault="007116E8" w:rsidP="007116E8">
      <w:pPr>
        <w:widowControl w:val="0"/>
        <w:ind w:firstLine="709"/>
        <w:jc w:val="both"/>
        <w:rPr>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7116E8" w:rsidRPr="004E410B" w:rsidTr="00A910C3">
        <w:tc>
          <w:tcPr>
            <w:tcW w:w="6237" w:type="dxa"/>
            <w:vAlign w:val="bottom"/>
          </w:tcPr>
          <w:p w:rsidR="007116E8" w:rsidRPr="00C10A2E" w:rsidRDefault="007116E8" w:rsidP="00A910C3">
            <w:pPr>
              <w:rPr>
                <w:sz w:val="28"/>
                <w:szCs w:val="28"/>
              </w:rPr>
            </w:pPr>
            <w:r w:rsidRPr="000B3D44">
              <w:rPr>
                <w:sz w:val="28"/>
                <w:szCs w:val="28"/>
              </w:rPr>
              <w:t>Глава городского округа</w:t>
            </w:r>
          </w:p>
        </w:tc>
        <w:tc>
          <w:tcPr>
            <w:tcW w:w="3344" w:type="dxa"/>
            <w:vAlign w:val="bottom"/>
          </w:tcPr>
          <w:p w:rsidR="007116E8" w:rsidRPr="004E410B" w:rsidRDefault="007116E8" w:rsidP="00A910C3">
            <w:pPr>
              <w:jc w:val="right"/>
              <w:rPr>
                <w:sz w:val="28"/>
                <w:szCs w:val="28"/>
              </w:rPr>
            </w:pPr>
            <w:r w:rsidRPr="00EC798A">
              <w:rPr>
                <w:sz w:val="28"/>
                <w:szCs w:val="28"/>
              </w:rPr>
              <w:t>И.В.</w:t>
            </w:r>
            <w:r>
              <w:rPr>
                <w:sz w:val="28"/>
                <w:szCs w:val="28"/>
              </w:rPr>
              <w:t xml:space="preserve"> </w:t>
            </w:r>
            <w:r w:rsidRPr="00EC798A">
              <w:rPr>
                <w:sz w:val="28"/>
                <w:szCs w:val="28"/>
              </w:rPr>
              <w:t>Соломин</w:t>
            </w:r>
          </w:p>
        </w:tc>
      </w:tr>
    </w:tbl>
    <w:p w:rsidR="007116E8" w:rsidRPr="00EC798A" w:rsidRDefault="007116E8" w:rsidP="007116E8">
      <w:pPr>
        <w:pStyle w:val="ConsNormal"/>
        <w:widowControl/>
        <w:ind w:firstLine="0"/>
      </w:pPr>
    </w:p>
    <w:p w:rsidR="006E1190" w:rsidRDefault="006E1190"/>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Pr="0090461F" w:rsidRDefault="0090461F" w:rsidP="0090461F">
      <w:pPr>
        <w:ind w:left="5499"/>
        <w:rPr>
          <w:sz w:val="28"/>
          <w:szCs w:val="28"/>
        </w:rPr>
      </w:pPr>
      <w:r w:rsidRPr="0090461F">
        <w:rPr>
          <w:sz w:val="28"/>
          <w:szCs w:val="28"/>
        </w:rPr>
        <w:lastRenderedPageBreak/>
        <w:t>УТВЕРЖДЕН</w:t>
      </w:r>
    </w:p>
    <w:p w:rsidR="0090461F" w:rsidRPr="0090461F" w:rsidRDefault="0090461F" w:rsidP="0090461F">
      <w:pPr>
        <w:ind w:left="5529"/>
        <w:rPr>
          <w:sz w:val="28"/>
          <w:szCs w:val="28"/>
        </w:rPr>
      </w:pPr>
      <w:r w:rsidRPr="0090461F">
        <w:rPr>
          <w:sz w:val="28"/>
          <w:szCs w:val="28"/>
        </w:rPr>
        <w:t>постановлением администрации городского округа Верхняя Пышма</w:t>
      </w:r>
    </w:p>
    <w:p w:rsidR="0090461F" w:rsidRPr="0090461F" w:rsidRDefault="0090461F" w:rsidP="0090461F">
      <w:pPr>
        <w:ind w:left="5529"/>
        <w:jc w:val="both"/>
        <w:rPr>
          <w:sz w:val="28"/>
          <w:szCs w:val="28"/>
        </w:rPr>
      </w:pPr>
      <w:r w:rsidRPr="0090461F">
        <w:rPr>
          <w:sz w:val="28"/>
          <w:szCs w:val="28"/>
        </w:rPr>
        <w:t>от __________ № ______</w:t>
      </w:r>
    </w:p>
    <w:p w:rsidR="0090461F" w:rsidRPr="0090461F" w:rsidRDefault="0090461F" w:rsidP="0090461F">
      <w:pPr>
        <w:ind w:firstLine="5670"/>
        <w:jc w:val="center"/>
        <w:rPr>
          <w:rFonts w:eastAsia="Calibri"/>
          <w:b/>
        </w:rPr>
      </w:pPr>
    </w:p>
    <w:p w:rsidR="0090461F" w:rsidRPr="0090461F" w:rsidRDefault="0090461F" w:rsidP="0090461F">
      <w:pPr>
        <w:ind w:firstLine="720"/>
        <w:jc w:val="center"/>
        <w:rPr>
          <w:rFonts w:eastAsia="Calibri"/>
          <w:b/>
          <w:sz w:val="28"/>
          <w:szCs w:val="28"/>
        </w:rPr>
      </w:pPr>
    </w:p>
    <w:p w:rsidR="0090461F" w:rsidRPr="0090461F" w:rsidRDefault="0090461F" w:rsidP="0090461F">
      <w:pPr>
        <w:ind w:firstLine="720"/>
        <w:jc w:val="center"/>
        <w:rPr>
          <w:rFonts w:eastAsia="Calibri"/>
          <w:b/>
          <w:sz w:val="28"/>
          <w:szCs w:val="28"/>
        </w:rPr>
      </w:pPr>
      <w:r w:rsidRPr="0090461F">
        <w:rPr>
          <w:rFonts w:eastAsia="Calibri"/>
          <w:b/>
          <w:sz w:val="28"/>
          <w:szCs w:val="28"/>
        </w:rPr>
        <w:t xml:space="preserve">Административный регламент </w:t>
      </w:r>
    </w:p>
    <w:p w:rsidR="0090461F" w:rsidRPr="0090461F" w:rsidRDefault="0090461F" w:rsidP="0090461F">
      <w:pPr>
        <w:ind w:firstLine="720"/>
        <w:jc w:val="center"/>
        <w:rPr>
          <w:b/>
          <w:sz w:val="28"/>
          <w:szCs w:val="28"/>
        </w:rPr>
      </w:pPr>
      <w:r w:rsidRPr="0090461F">
        <w:rPr>
          <w:rFonts w:eastAsia="Calibri"/>
          <w:b/>
          <w:sz w:val="28"/>
          <w:szCs w:val="28"/>
        </w:rPr>
        <w:t>предоставления муниципальной услуги «Выдача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bookmarkStart w:id="0" w:name="_Toc441945420"/>
    </w:p>
    <w:p w:rsidR="0090461F" w:rsidRPr="0090461F" w:rsidRDefault="0090461F" w:rsidP="0090461F">
      <w:pPr>
        <w:ind w:firstLine="720"/>
        <w:jc w:val="center"/>
        <w:rPr>
          <w:rFonts w:eastAsia="Calibri"/>
          <w:sz w:val="28"/>
          <w:szCs w:val="28"/>
        </w:rPr>
      </w:pPr>
    </w:p>
    <w:p w:rsidR="0090461F" w:rsidRPr="0090461F" w:rsidRDefault="0090461F" w:rsidP="0090461F">
      <w:pPr>
        <w:keepNext/>
        <w:tabs>
          <w:tab w:val="center" w:pos="4960"/>
        </w:tabs>
        <w:jc w:val="both"/>
        <w:outlineLvl w:val="0"/>
        <w:rPr>
          <w:b/>
          <w:bCs/>
          <w:iCs/>
          <w:sz w:val="28"/>
          <w:szCs w:val="28"/>
        </w:rPr>
      </w:pPr>
      <w:r w:rsidRPr="0090461F">
        <w:rPr>
          <w:b/>
          <w:bCs/>
          <w:iCs/>
          <w:sz w:val="28"/>
          <w:szCs w:val="28"/>
        </w:rPr>
        <w:tab/>
        <w:t xml:space="preserve">Раздел </w:t>
      </w:r>
      <w:r w:rsidRPr="0090461F">
        <w:rPr>
          <w:b/>
          <w:bCs/>
          <w:iCs/>
          <w:sz w:val="28"/>
          <w:szCs w:val="28"/>
          <w:lang w:val="en-US"/>
        </w:rPr>
        <w:t>I</w:t>
      </w:r>
      <w:r w:rsidRPr="0090461F">
        <w:rPr>
          <w:b/>
          <w:bCs/>
          <w:iCs/>
          <w:sz w:val="28"/>
          <w:szCs w:val="28"/>
        </w:rPr>
        <w:t>. Общие положения</w:t>
      </w:r>
      <w:bookmarkEnd w:id="0"/>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bookmarkStart w:id="1" w:name="_Toc441945421"/>
      <w:r w:rsidRPr="0090461F">
        <w:rPr>
          <w:b/>
          <w:bCs/>
          <w:iCs/>
          <w:sz w:val="28"/>
          <w:szCs w:val="28"/>
        </w:rPr>
        <w:t>Предмет регулирования административного регламента</w:t>
      </w:r>
      <w:bookmarkEnd w:id="1"/>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 xml:space="preserve">Административный регламент устанавливает стандарт предоставления муниципальной услуги </w:t>
      </w:r>
      <w:r w:rsidRPr="0090461F">
        <w:rPr>
          <w:rFonts w:eastAsia="Calibri"/>
          <w:sz w:val="28"/>
          <w:szCs w:val="28"/>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r w:rsidRPr="0090461F">
        <w:rPr>
          <w:sz w:val="28"/>
          <w:szCs w:val="28"/>
        </w:rPr>
        <w:t xml:space="preserve">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0461F">
        <w:rPr>
          <w:bCs/>
          <w:sz w:val="28"/>
          <w:szCs w:val="28"/>
        </w:rPr>
        <w:t xml:space="preserve"> </w:t>
      </w:r>
      <w:r w:rsidRPr="0090461F">
        <w:rPr>
          <w:sz w:val="28"/>
          <w:szCs w:val="28"/>
        </w:rPr>
        <w:t>на территории городского округа Верхняя Пышма.</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Круг заявителей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осуществить на принадлежащем им земельном участке </w:t>
      </w:r>
      <w:r w:rsidRPr="0090461F">
        <w:rPr>
          <w:sz w:val="28"/>
          <w:szCs w:val="28"/>
        </w:rPr>
        <w:lastRenderedPageBreak/>
        <w:t>новое строительство объекта капитального строительства или реконструкцию существующего объекта капитального строительства, находящегося в их собственности (далее – заявители).</w:t>
      </w:r>
    </w:p>
    <w:p w:rsidR="0090461F" w:rsidRPr="0090461F" w:rsidRDefault="0090461F" w:rsidP="0090461F">
      <w:pPr>
        <w:ind w:firstLine="720"/>
        <w:jc w:val="both"/>
        <w:rPr>
          <w:sz w:val="28"/>
          <w:szCs w:val="28"/>
        </w:rPr>
      </w:pPr>
      <w:r w:rsidRPr="0090461F">
        <w:rPr>
          <w:sz w:val="28"/>
          <w:szCs w:val="28"/>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0461F" w:rsidRPr="0090461F" w:rsidRDefault="0090461F" w:rsidP="0090461F">
      <w:pPr>
        <w:ind w:firstLine="720"/>
        <w:jc w:val="both"/>
        <w:rPr>
          <w:sz w:val="28"/>
          <w:szCs w:val="28"/>
        </w:rPr>
      </w:pPr>
      <w:r w:rsidRPr="0090461F">
        <w:rPr>
          <w:sz w:val="28"/>
          <w:szCs w:val="28"/>
        </w:rPr>
        <w:t>От имени организаций (юридических лиц), указанных в пункте 2 административного регламента, вправе выступать:</w:t>
      </w:r>
    </w:p>
    <w:p w:rsidR="0090461F" w:rsidRPr="0090461F" w:rsidRDefault="0090461F" w:rsidP="0090461F">
      <w:pPr>
        <w:ind w:firstLine="720"/>
        <w:jc w:val="both"/>
        <w:rPr>
          <w:sz w:val="28"/>
          <w:szCs w:val="28"/>
        </w:rPr>
      </w:pPr>
      <w:r w:rsidRPr="0090461F">
        <w:rPr>
          <w:sz w:val="28"/>
          <w:szCs w:val="28"/>
        </w:rPr>
        <w:t>- руководитель организации при представлении документов, подтверждающих его полномочия;</w:t>
      </w:r>
    </w:p>
    <w:p w:rsidR="0090461F" w:rsidRPr="0090461F" w:rsidRDefault="0090461F" w:rsidP="0090461F">
      <w:pPr>
        <w:ind w:firstLine="720"/>
        <w:jc w:val="both"/>
        <w:rPr>
          <w:sz w:val="28"/>
          <w:szCs w:val="28"/>
        </w:rPr>
      </w:pPr>
      <w:r w:rsidRPr="0090461F">
        <w:rPr>
          <w:sz w:val="28"/>
          <w:szCs w:val="28"/>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0461F" w:rsidRPr="0090461F" w:rsidRDefault="0090461F" w:rsidP="0090461F">
      <w:pPr>
        <w:ind w:firstLine="720"/>
        <w:jc w:val="both"/>
        <w:rPr>
          <w:sz w:val="28"/>
          <w:szCs w:val="28"/>
        </w:rPr>
      </w:pPr>
      <w:r w:rsidRPr="0090461F">
        <w:rPr>
          <w:sz w:val="28"/>
          <w:szCs w:val="28"/>
        </w:rPr>
        <w:t>От имени физических лиц, указанных в пункте 2 Административного регламента, вправе выступать:</w:t>
      </w:r>
    </w:p>
    <w:p w:rsidR="0090461F" w:rsidRPr="0090461F" w:rsidRDefault="0090461F" w:rsidP="0090461F">
      <w:pPr>
        <w:ind w:firstLine="720"/>
        <w:jc w:val="both"/>
        <w:rPr>
          <w:sz w:val="28"/>
          <w:szCs w:val="28"/>
        </w:rPr>
      </w:pPr>
      <w:r w:rsidRPr="0090461F">
        <w:rPr>
          <w:sz w:val="28"/>
          <w:szCs w:val="28"/>
        </w:rPr>
        <w:t>-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0461F" w:rsidRPr="0090461F" w:rsidRDefault="0090461F" w:rsidP="0090461F">
      <w:pPr>
        <w:ind w:firstLine="720"/>
        <w:jc w:val="both"/>
        <w:rPr>
          <w:sz w:val="28"/>
          <w:szCs w:val="28"/>
        </w:rPr>
      </w:pPr>
      <w:r w:rsidRPr="0090461F">
        <w:rPr>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0461F" w:rsidRPr="0090461F" w:rsidRDefault="0090461F" w:rsidP="0090461F">
      <w:pPr>
        <w:ind w:firstLine="720"/>
        <w:jc w:val="both"/>
        <w:rPr>
          <w:sz w:val="28"/>
          <w:szCs w:val="28"/>
        </w:rPr>
      </w:pPr>
      <w:r w:rsidRPr="0090461F">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информирования о порядке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Информирование заявителей о порядке предоставления муниципальной услуги осуществляется в форме:</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информации, размещенной на официальном сайте городского округа Верхняя Пышма по электронному адресу www.</w:t>
      </w:r>
      <w:r w:rsidRPr="0090461F">
        <w:rPr>
          <w:sz w:val="28"/>
          <w:szCs w:val="28"/>
          <w:lang w:val="en-US"/>
        </w:rPr>
        <w:t>movp</w:t>
      </w:r>
      <w:r w:rsidRPr="0090461F">
        <w:rPr>
          <w:sz w:val="28"/>
          <w:szCs w:val="28"/>
        </w:rPr>
        <w:t>.ru;</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информации, размещенной в федеральной государственной информационной системе «Единый портал </w:t>
      </w:r>
      <w:r w:rsidRPr="0090461F">
        <w:rPr>
          <w:sz w:val="28"/>
          <w:szCs w:val="28"/>
        </w:rPr>
        <w:lastRenderedPageBreak/>
        <w:t xml:space="preserve">государственных и муниципальных услуг (функций)» по электронному адресу </w:t>
      </w:r>
      <w:hyperlink r:id="rId8" w:history="1">
        <w:r w:rsidRPr="0090461F">
          <w:rPr>
            <w:rFonts w:eastAsia="Calibri"/>
            <w:sz w:val="22"/>
            <w:szCs w:val="28"/>
            <w:u w:val="single"/>
            <w:lang w:eastAsia="en-US"/>
          </w:rPr>
          <w:t>www.gosuslugi.ru</w:t>
        </w:r>
      </w:hyperlink>
      <w:r w:rsidRPr="0090461F">
        <w:rPr>
          <w:rFonts w:ascii="Calibri" w:eastAsia="Calibri" w:hAnsi="Calibri"/>
          <w:sz w:val="22"/>
          <w:szCs w:val="28"/>
          <w:lang w:eastAsia="en-US"/>
        </w:rPr>
        <w:t>;</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r w:rsidRPr="0090461F">
        <w:rPr>
          <w:rFonts w:eastAsia="Calibri"/>
          <w:sz w:val="28"/>
          <w:szCs w:val="28"/>
          <w:lang w:eastAsia="en-US"/>
        </w:rPr>
        <w:t xml:space="preserve">, по электронному адресу </w:t>
      </w:r>
      <w:r w:rsidRPr="0090461F">
        <w:rPr>
          <w:sz w:val="28"/>
          <w:szCs w:val="28"/>
        </w:rPr>
        <w:t>www.mfc66.ru или непосредственно в ГБУ СО «МФЦ»;</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публикаций в средствах массовой информации.</w:t>
      </w: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Прием заявлений о предоставлении муниципальной услуги производится:</w:t>
      </w:r>
    </w:p>
    <w:p w:rsidR="0090461F" w:rsidRPr="0090461F" w:rsidRDefault="0090461F" w:rsidP="00A6061F">
      <w:pPr>
        <w:widowControl w:val="0"/>
        <w:numPr>
          <w:ilvl w:val="1"/>
          <w:numId w:val="11"/>
        </w:numPr>
        <w:autoSpaceDE w:val="0"/>
        <w:autoSpaceDN w:val="0"/>
        <w:adjustRightInd w:val="0"/>
        <w:ind w:firstLine="709"/>
        <w:contextualSpacing/>
        <w:jc w:val="both"/>
        <w:rPr>
          <w:sz w:val="28"/>
          <w:szCs w:val="28"/>
        </w:rPr>
      </w:pPr>
      <w:r w:rsidRPr="0090461F">
        <w:rPr>
          <w:sz w:val="28"/>
          <w:szCs w:val="28"/>
        </w:rPr>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90461F" w:rsidRPr="0090461F" w:rsidRDefault="0090461F" w:rsidP="00A6061F">
      <w:pPr>
        <w:widowControl w:val="0"/>
        <w:numPr>
          <w:ilvl w:val="0"/>
          <w:numId w:val="13"/>
        </w:numPr>
        <w:autoSpaceDE w:val="0"/>
        <w:autoSpaceDN w:val="0"/>
        <w:adjustRightInd w:val="0"/>
        <w:ind w:firstLine="709"/>
        <w:contextualSpacing/>
        <w:jc w:val="both"/>
        <w:rPr>
          <w:sz w:val="28"/>
          <w:szCs w:val="28"/>
        </w:rPr>
      </w:pPr>
      <w:r w:rsidRPr="0090461F">
        <w:rPr>
          <w:sz w:val="28"/>
          <w:szCs w:val="28"/>
        </w:rPr>
        <w:t xml:space="preserve"> адреса места нахождения отделов: 624090, ул. Юбилейная, д. 20,                          ул. Победы, д. 11, г. Верхняя Пышма;</w:t>
      </w:r>
    </w:p>
    <w:p w:rsidR="0090461F" w:rsidRPr="0090461F" w:rsidRDefault="0090461F" w:rsidP="00A6061F">
      <w:pPr>
        <w:widowControl w:val="0"/>
        <w:numPr>
          <w:ilvl w:val="0"/>
          <w:numId w:val="13"/>
        </w:numPr>
        <w:autoSpaceDE w:val="0"/>
        <w:autoSpaceDN w:val="0"/>
        <w:adjustRightInd w:val="0"/>
        <w:ind w:firstLine="709"/>
        <w:contextualSpacing/>
        <w:jc w:val="both"/>
        <w:rPr>
          <w:sz w:val="28"/>
          <w:szCs w:val="28"/>
        </w:rPr>
      </w:pPr>
      <w:r w:rsidRPr="0090461F">
        <w:rPr>
          <w:sz w:val="28"/>
          <w:szCs w:val="28"/>
        </w:rPr>
        <w:t xml:space="preserve"> контактный телефон: 8 (34368) 5-06-00, 8 (34368) 5-06-01 (ул. Юбилейная, д. 20), 8 (34368) 4-16-00 (ул. Победы, д. 11);</w:t>
      </w:r>
    </w:p>
    <w:p w:rsidR="0090461F" w:rsidRPr="0090461F" w:rsidRDefault="0090461F" w:rsidP="00A6061F">
      <w:pPr>
        <w:widowControl w:val="0"/>
        <w:numPr>
          <w:ilvl w:val="0"/>
          <w:numId w:val="13"/>
        </w:numPr>
        <w:autoSpaceDE w:val="0"/>
        <w:autoSpaceDN w:val="0"/>
        <w:adjustRightInd w:val="0"/>
        <w:ind w:firstLine="709"/>
        <w:contextualSpacing/>
        <w:jc w:val="both"/>
        <w:rPr>
          <w:sz w:val="28"/>
          <w:szCs w:val="28"/>
        </w:rPr>
      </w:pPr>
      <w:r w:rsidRPr="0090461F">
        <w:rPr>
          <w:sz w:val="28"/>
          <w:szCs w:val="28"/>
        </w:rPr>
        <w:t xml:space="preserve"> единый телефон справочно-информационного центра: 8 (800) 700-00-04;</w:t>
      </w:r>
    </w:p>
    <w:p w:rsidR="0090461F" w:rsidRPr="0090461F" w:rsidRDefault="0090461F" w:rsidP="00A6061F">
      <w:pPr>
        <w:widowControl w:val="0"/>
        <w:numPr>
          <w:ilvl w:val="0"/>
          <w:numId w:val="13"/>
        </w:numPr>
        <w:autoSpaceDE w:val="0"/>
        <w:autoSpaceDN w:val="0"/>
        <w:adjustRightInd w:val="0"/>
        <w:ind w:firstLine="709"/>
        <w:contextualSpacing/>
        <w:jc w:val="both"/>
        <w:rPr>
          <w:sz w:val="28"/>
          <w:szCs w:val="28"/>
        </w:rPr>
      </w:pPr>
      <w:r w:rsidRPr="0090461F">
        <w:rPr>
          <w:sz w:val="28"/>
          <w:szCs w:val="28"/>
        </w:rPr>
        <w:t xml:space="preserve"> график работы: с понедельника по субботу – с 09.00 до 18.00; в четверг – с 09.00 до 20.00; воскресенье – выходной;</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адрес официального сайта: </w:t>
      </w:r>
      <w:hyperlink r:id="rId9" w:history="1">
        <w:r w:rsidRPr="0090461F">
          <w:rPr>
            <w:sz w:val="22"/>
            <w:szCs w:val="28"/>
            <w:u w:val="single"/>
          </w:rPr>
          <w:t>www.mfc66.ru</w:t>
        </w:r>
      </w:hyperlink>
      <w:r w:rsidRPr="0090461F">
        <w:rPr>
          <w:sz w:val="28"/>
          <w:szCs w:val="28"/>
        </w:rPr>
        <w:t>.</w:t>
      </w:r>
    </w:p>
    <w:p w:rsidR="0090461F" w:rsidRPr="0090461F" w:rsidRDefault="0090461F" w:rsidP="00A6061F">
      <w:pPr>
        <w:widowControl w:val="0"/>
        <w:numPr>
          <w:ilvl w:val="1"/>
          <w:numId w:val="11"/>
        </w:numPr>
        <w:autoSpaceDE w:val="0"/>
        <w:autoSpaceDN w:val="0"/>
        <w:adjustRightInd w:val="0"/>
        <w:ind w:firstLine="709"/>
        <w:contextualSpacing/>
        <w:jc w:val="both"/>
        <w:rPr>
          <w:sz w:val="28"/>
          <w:szCs w:val="28"/>
        </w:rPr>
      </w:pPr>
      <w:r w:rsidRPr="0090461F">
        <w:rPr>
          <w:sz w:val="28"/>
          <w:szCs w:val="28"/>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90461F">
        <w:rPr>
          <w:rFonts w:eastAsia="Calibri"/>
          <w:sz w:val="28"/>
          <w:szCs w:val="28"/>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r w:rsidRPr="0090461F">
        <w:rPr>
          <w:sz w:val="28"/>
          <w:szCs w:val="28"/>
        </w:rPr>
        <w:t>.</w:t>
      </w: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 xml:space="preserve">Стенды, содержащие информацию о графике работы, адресе официального интернет сайта, размещаются в здании администрации городского </w:t>
      </w:r>
      <w:r w:rsidRPr="0090461F">
        <w:rPr>
          <w:sz w:val="28"/>
          <w:szCs w:val="28"/>
        </w:rPr>
        <w:lastRenderedPageBreak/>
        <w:t>округа Верхняя Пышма по адресу: 624091, ул. Красноармейская, 13, г. Верхняя Пышма.</w:t>
      </w:r>
    </w:p>
    <w:p w:rsidR="0090461F" w:rsidRPr="0090461F" w:rsidRDefault="0090461F" w:rsidP="00A6061F">
      <w:pPr>
        <w:numPr>
          <w:ilvl w:val="1"/>
          <w:numId w:val="14"/>
        </w:numPr>
        <w:tabs>
          <w:tab w:val="left" w:pos="0"/>
        </w:tabs>
        <w:ind w:firstLine="709"/>
        <w:contextualSpacing/>
        <w:jc w:val="both"/>
        <w:rPr>
          <w:sz w:val="28"/>
          <w:szCs w:val="28"/>
        </w:rPr>
      </w:pPr>
      <w:r w:rsidRPr="0090461F">
        <w:rPr>
          <w:sz w:val="28"/>
          <w:szCs w:val="28"/>
        </w:rPr>
        <w:t>На стендах размещаются следующие информационные материалы:</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образец уведомления, заявления и перечень документов, необходимых для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основания для отказа в принятии документов, необходимых для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основания для отказа в предоставлении муниципальной услуги.</w:t>
      </w: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Консультирование сотрудником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 порядке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 перечне документов, необходимых для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 регистрационных входящих номерах, под которыми зарегистрированы в системе делопроизводства заявления;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 принятом по конкретному заявлению решении.</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 xml:space="preserve">При ответах на телефонные звонки и устные обращения сотрудник 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90461F" w:rsidRPr="0090461F" w:rsidRDefault="0090461F" w:rsidP="0090461F">
      <w:pPr>
        <w:ind w:firstLine="720"/>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Раздел II. Стандарт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bookmarkStart w:id="2" w:name="_Toc441945425"/>
      <w:bookmarkStart w:id="3" w:name="_Toc430614252"/>
      <w:r w:rsidRPr="0090461F">
        <w:rPr>
          <w:b/>
          <w:bCs/>
          <w:iCs/>
          <w:sz w:val="28"/>
          <w:szCs w:val="28"/>
        </w:rPr>
        <w:t>Наименование муниципальной услуги</w:t>
      </w:r>
      <w:bookmarkEnd w:id="2"/>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rFonts w:eastAsia="Calibri"/>
          <w:sz w:val="28"/>
          <w:szCs w:val="28"/>
        </w:rPr>
        <w:t>Муниципальная услуга «Выдача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r w:rsidRPr="0090461F">
        <w:rPr>
          <w:sz w:val="28"/>
          <w:szCs w:val="28"/>
        </w:rPr>
        <w:t>.</w:t>
      </w:r>
    </w:p>
    <w:p w:rsidR="0090461F" w:rsidRPr="0090461F" w:rsidRDefault="0090461F" w:rsidP="0090461F">
      <w:pPr>
        <w:widowControl w:val="0"/>
        <w:autoSpaceDE w:val="0"/>
        <w:autoSpaceDN w:val="0"/>
        <w:adjustRightInd w:val="0"/>
        <w:ind w:firstLine="709"/>
        <w:rPr>
          <w:sz w:val="28"/>
          <w:szCs w:val="28"/>
        </w:rPr>
      </w:pPr>
      <w:r w:rsidRPr="0090461F">
        <w:rPr>
          <w:sz w:val="28"/>
          <w:szCs w:val="28"/>
        </w:rPr>
        <w:t>В рамках муниципальной услуги выделяется следующая подуслуга: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«Внесение изменений в разрешение на строительство, реконструкцию объектов капитального строительства на территории городского округа </w:t>
      </w:r>
      <w:r w:rsidRPr="0090461F">
        <w:rPr>
          <w:sz w:val="28"/>
          <w:szCs w:val="28"/>
        </w:rPr>
        <w:lastRenderedPageBreak/>
        <w:t>Верхняя Пышма».</w:t>
      </w:r>
    </w:p>
    <w:p w:rsidR="0090461F" w:rsidRPr="0090461F" w:rsidRDefault="0090461F" w:rsidP="0090461F">
      <w:pPr>
        <w:ind w:firstLine="709"/>
        <w:jc w:val="both"/>
        <w:rPr>
          <w:rFonts w:eastAsia="Calibri"/>
          <w:sz w:val="28"/>
          <w:szCs w:val="28"/>
        </w:rPr>
      </w:pPr>
      <w:bookmarkStart w:id="4" w:name="_Toc441945426"/>
    </w:p>
    <w:p w:rsidR="0090461F" w:rsidRPr="0090461F" w:rsidRDefault="0090461F" w:rsidP="0090461F">
      <w:pPr>
        <w:keepNext/>
        <w:jc w:val="center"/>
        <w:outlineLvl w:val="1"/>
        <w:rPr>
          <w:b/>
          <w:bCs/>
          <w:iCs/>
          <w:sz w:val="28"/>
          <w:szCs w:val="28"/>
        </w:rPr>
      </w:pPr>
      <w:bookmarkStart w:id="5" w:name="_Toc441945427"/>
      <w:bookmarkEnd w:id="4"/>
      <w:r w:rsidRPr="0090461F">
        <w:rPr>
          <w:b/>
          <w:bCs/>
          <w:iCs/>
          <w:sz w:val="28"/>
          <w:szCs w:val="28"/>
        </w:rPr>
        <w:t>Наименование органа, предоставляющего муниципальную услугу</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Муниципальная услуга предоставляется администрацией городского округа Верхняя Пышма в лице структурного подразделения – Управления архитектуры и градостроительства администрации городского округа Верхняя Пышма (далее – Управление).</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Органы и организации, участвующие в предоставлении муниципальной услуги</w:t>
      </w:r>
      <w:bookmarkEnd w:id="3"/>
      <w:bookmarkEnd w:id="5"/>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В предоставлении муниципальной услуги участвуют или могут участвовать следующие органы или организации: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rFonts w:eastAsia="Calibri"/>
          <w:sz w:val="28"/>
          <w:szCs w:val="28"/>
          <w:lang w:eastAsia="en-US"/>
        </w:rPr>
        <w:t xml:space="preserve"> </w:t>
      </w:r>
      <w:r w:rsidRPr="0090461F">
        <w:rPr>
          <w:sz w:val="28"/>
          <w:szCs w:val="28"/>
        </w:rPr>
        <w:t>ГАУ Свердловской области «Управление государственной экспертизы»;</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Министерство строительства и развития инфраструктуры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Управление Федеральной службы государственной регистрации, кадастра и картографии по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Филиал ФГБУ «ФКП Росреестра» по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Межрайонная инспекция Федеральной налоговой службы № 32 по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Министерство природных ресурсов и экологии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Департамент ветеринарии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Департамент государственного жилищного и строительного надзора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Управление государственной охраны объектов культурного наследия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lang w:eastAsia="en-US"/>
        </w:rPr>
      </w:pPr>
      <w:r w:rsidRPr="0090461F">
        <w:rPr>
          <w:sz w:val="28"/>
          <w:szCs w:val="28"/>
        </w:rPr>
        <w:t xml:space="preserve"> Отдел</w:t>
      </w:r>
      <w:r w:rsidRPr="0090461F">
        <w:rPr>
          <w:rFonts w:eastAsia="Calibri"/>
          <w:sz w:val="28"/>
          <w:szCs w:val="28"/>
          <w:lang w:eastAsia="en-US"/>
        </w:rPr>
        <w:t xml:space="preserve"> водных ресурсов Нижне-Обского БВУ по Свердловской области;</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 </w:t>
      </w:r>
      <w:r w:rsidRPr="0090461F">
        <w:rPr>
          <w:sz w:val="28"/>
          <w:szCs w:val="28"/>
        </w:rPr>
        <w:t>Комитет</w:t>
      </w:r>
      <w:r w:rsidRPr="0090461F">
        <w:rPr>
          <w:rFonts w:eastAsia="Calibri"/>
          <w:sz w:val="28"/>
          <w:szCs w:val="28"/>
          <w:lang w:eastAsia="en-US"/>
        </w:rPr>
        <w:t xml:space="preserve"> по управлению имуществом администрации городского округа Верхняя Пышма;</w:t>
      </w: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Организации, осуществляющие эксплуатацию сетей инженерно-технического обеспечения: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rFonts w:eastAsia="Calibri"/>
          <w:sz w:val="28"/>
          <w:szCs w:val="28"/>
          <w:lang w:eastAsia="en-US"/>
        </w:rPr>
        <w:t xml:space="preserve"> </w:t>
      </w:r>
      <w:r w:rsidRPr="0090461F">
        <w:rPr>
          <w:sz w:val="28"/>
          <w:szCs w:val="28"/>
        </w:rPr>
        <w:t>МУП «Водоканал»;</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Верхнепышминский производственный участок ОАО «Газпром газораспределение Екатеринбург»;</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lang w:eastAsia="en-US"/>
        </w:rPr>
      </w:pPr>
      <w:r w:rsidRPr="0090461F">
        <w:rPr>
          <w:sz w:val="28"/>
          <w:szCs w:val="28"/>
        </w:rPr>
        <w:t xml:space="preserve"> АО «Управление</w:t>
      </w:r>
      <w:r w:rsidRPr="0090461F">
        <w:rPr>
          <w:rFonts w:eastAsia="Calibri"/>
          <w:sz w:val="28"/>
          <w:szCs w:val="28"/>
          <w:lang w:eastAsia="en-US"/>
        </w:rPr>
        <w:t xml:space="preserve"> тепловыми сетями».</w:t>
      </w:r>
    </w:p>
    <w:p w:rsidR="0090461F" w:rsidRPr="0090461F" w:rsidRDefault="0090461F" w:rsidP="0090461F">
      <w:pPr>
        <w:ind w:firstLine="709"/>
        <w:jc w:val="both"/>
        <w:rPr>
          <w:sz w:val="28"/>
          <w:szCs w:val="28"/>
        </w:rPr>
      </w:pPr>
      <w:bookmarkStart w:id="6" w:name="_Toc441945429"/>
      <w:bookmarkStart w:id="7" w:name="_Toc430614255"/>
    </w:p>
    <w:p w:rsidR="0090461F" w:rsidRPr="0090461F" w:rsidRDefault="0090461F" w:rsidP="0090461F">
      <w:pPr>
        <w:keepNext/>
        <w:jc w:val="center"/>
        <w:outlineLvl w:val="1"/>
        <w:rPr>
          <w:b/>
          <w:bCs/>
          <w:iCs/>
          <w:sz w:val="28"/>
          <w:szCs w:val="28"/>
        </w:rPr>
      </w:pPr>
      <w:r w:rsidRPr="0090461F">
        <w:rPr>
          <w:b/>
          <w:bCs/>
          <w:iCs/>
          <w:sz w:val="28"/>
          <w:szCs w:val="28"/>
        </w:rPr>
        <w:t>Описание результата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Результатом предоставления муниципальной услуги является.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11.1. Для объектов индивидуального жилищного строительства или садового дома: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выдача заявителю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выдача заявителю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11.2. Для иных объектов капитального строительства: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выдача заявителю разрешения на строительство, реконструкцию объекта капитального строительства или выдача заявителю мотивированного отказа в подготовке и выдаче разрешения на строительство, реконструкцию объекта капитального строительства, в бумажном и (или) в электронном виде;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выдача заявителю измененного разрешения на строительство, реконструкцию объекта капитального строительства или выдача заявителю мотивированного отказа в подготовке и выдаче измененного разрешения на строительство, реконструкцию объекта капитального строительства, в бумажном и (или) в электронном виде.</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предоставления муниципальной услуги</w:t>
      </w:r>
      <w:bookmarkEnd w:id="6"/>
      <w:bookmarkEnd w:id="7"/>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Выдача результата предоставления муниципальной услуги осуществляется в течение 7 (семи) рабочих дней с даты регистрации заявления о предоставлении муниципальной услуги в Управлении.</w:t>
      </w: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При подаче заявления о выдаче разрешения на строительство, реконструкцию объекта капитального строительства и необходимых документов через ГБУ СО «МФЦ», Единый портал, срок оказания услуги исчисляетс</w:t>
      </w:r>
      <w:bookmarkStart w:id="8" w:name="_Toc441945430"/>
      <w:bookmarkStart w:id="9" w:name="_Toc430614257"/>
      <w:r w:rsidRPr="0090461F">
        <w:rPr>
          <w:sz w:val="28"/>
          <w:szCs w:val="28"/>
        </w:rPr>
        <w:t xml:space="preserve">я со дня регистрации заявления в </w:t>
      </w:r>
      <w:r w:rsidRPr="0090461F">
        <w:rPr>
          <w:sz w:val="28"/>
          <w:szCs w:val="28"/>
        </w:rPr>
        <w:lastRenderedPageBreak/>
        <w:t>Управлении.</w:t>
      </w: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При поступлении от застройщика или его уполномоченного представителя уведомления о переходе прав на земельный участок или об образовании земельных участков для внесения изменений в разрешение на строительство срок предоставления муниципальной услуги внесения изменений в разрешение на строительство с момента получения уведомления до момента сообщения обратившемуся лицу о принятом решении составляет не более 10 (десяти) рабочих дней (часть 21.14 статьи 51 Градостроительного кодекса Российской Федерации).</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8"/>
      <w:bookmarkEnd w:id="9"/>
      <w:r w:rsidRPr="0090461F">
        <w:rPr>
          <w:b/>
          <w:bCs/>
          <w:iCs/>
          <w:sz w:val="28"/>
          <w:szCs w:val="28"/>
        </w:rPr>
        <w:t>, подлежащих представлению заявителем</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A6061F">
      <w:pPr>
        <w:widowControl w:val="0"/>
        <w:numPr>
          <w:ilvl w:val="0"/>
          <w:numId w:val="8"/>
        </w:numPr>
        <w:autoSpaceDE w:val="0"/>
        <w:autoSpaceDN w:val="0"/>
        <w:adjustRightInd w:val="0"/>
        <w:ind w:firstLine="709"/>
        <w:contextualSpacing/>
        <w:jc w:val="both"/>
        <w:rPr>
          <w:sz w:val="28"/>
          <w:szCs w:val="28"/>
        </w:rPr>
      </w:pPr>
      <w:r w:rsidRPr="0090461F">
        <w:rPr>
          <w:sz w:val="28"/>
          <w:szCs w:val="28"/>
        </w:rPr>
        <w:t>При направлении уведомления о планируемом строительстве или реконструкции, об изменении параметров планируемого объекта индивидуального жилищного строительства или садового дома заявителем представляются:</w:t>
      </w:r>
    </w:p>
    <w:p w:rsidR="0090461F" w:rsidRPr="0090461F" w:rsidRDefault="0090461F" w:rsidP="0090461F">
      <w:pPr>
        <w:widowControl w:val="0"/>
        <w:autoSpaceDE w:val="0"/>
        <w:autoSpaceDN w:val="0"/>
        <w:adjustRightInd w:val="0"/>
        <w:ind w:left="709"/>
        <w:contextualSpacing/>
        <w:jc w:val="both"/>
        <w:rPr>
          <w:sz w:val="28"/>
          <w:szCs w:val="28"/>
        </w:rPr>
      </w:pPr>
    </w:p>
    <w:tbl>
      <w:tblPr>
        <w:tblW w:w="9720" w:type="dxa"/>
        <w:tblLayout w:type="fixed"/>
        <w:tblCellMar>
          <w:left w:w="75" w:type="dxa"/>
          <w:right w:w="75" w:type="dxa"/>
        </w:tblCellMar>
        <w:tblLook w:val="04A0" w:firstRow="1" w:lastRow="0" w:firstColumn="1" w:lastColumn="0" w:noHBand="0" w:noVBand="1"/>
      </w:tblPr>
      <w:tblGrid>
        <w:gridCol w:w="4331"/>
        <w:gridCol w:w="2269"/>
        <w:gridCol w:w="3120"/>
      </w:tblGrid>
      <w:tr w:rsidR="0090461F" w:rsidRPr="0090461F" w:rsidTr="009046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Наименование </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Форма представления </w:t>
            </w:r>
            <w:r w:rsidRPr="0090461F">
              <w:rPr>
                <w:spacing w:val="-4"/>
                <w:sz w:val="28"/>
                <w:szCs w:val="28"/>
              </w:rPr>
              <w:br/>
              <w:t xml:space="preserve">   документа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5"/>
              </w:numPr>
              <w:autoSpaceDE w:val="0"/>
              <w:autoSpaceDN w:val="0"/>
              <w:adjustRightInd w:val="0"/>
              <w:spacing w:after="200"/>
              <w:contextualSpacing/>
              <w:jc w:val="both"/>
              <w:textAlignment w:val="baseline"/>
              <w:rPr>
                <w:sz w:val="28"/>
                <w:szCs w:val="28"/>
                <w:lang w:eastAsia="en-US"/>
              </w:rPr>
            </w:pPr>
            <w:hyperlink r:id="rId10" w:anchor="Par689" w:history="1">
              <w:r w:rsidRPr="0090461F">
                <w:rPr>
                  <w:spacing w:val="-4"/>
                  <w:sz w:val="22"/>
                  <w:szCs w:val="28"/>
                  <w:u w:val="single"/>
                </w:rPr>
                <w:t>Уведомление</w:t>
              </w:r>
            </w:hyperlink>
            <w:r w:rsidRPr="0090461F">
              <w:rPr>
                <w:spacing w:val="-4"/>
                <w:sz w:val="28"/>
                <w:szCs w:val="28"/>
              </w:rPr>
              <w:t xml:space="preserve"> по форме, утвержденной </w:t>
            </w:r>
            <w:r w:rsidRPr="0090461F">
              <w:rPr>
                <w:sz w:val="28"/>
                <w:szCs w:val="28"/>
                <w:lang w:eastAsia="en-US"/>
              </w:rPr>
              <w:t>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t xml:space="preserve">2. Документ, удостоверяющий </w:t>
            </w:r>
            <w:r w:rsidRPr="0090461F">
              <w:rPr>
                <w:spacing w:val="-4"/>
                <w:sz w:val="28"/>
                <w:szCs w:val="22"/>
              </w:rPr>
              <w:br/>
              <w:t xml:space="preserve">личность: </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w:t>
            </w:r>
            <w:r w:rsidRPr="0090461F">
              <w:rPr>
                <w:sz w:val="28"/>
                <w:szCs w:val="28"/>
              </w:rPr>
              <w:t xml:space="preserve">паспорт гражданина Российской </w:t>
            </w:r>
            <w:r w:rsidRPr="0090461F">
              <w:rPr>
                <w:sz w:val="28"/>
                <w:szCs w:val="28"/>
              </w:rPr>
              <w:lastRenderedPageBreak/>
              <w:t>Федерации;</w:t>
            </w:r>
          </w:p>
          <w:p w:rsidR="0090461F" w:rsidRPr="0090461F" w:rsidRDefault="0090461F" w:rsidP="00A6061F">
            <w:pPr>
              <w:widowControl w:val="0"/>
              <w:numPr>
                <w:ilvl w:val="0"/>
                <w:numId w:val="10"/>
              </w:numPr>
              <w:autoSpaceDE w:val="0"/>
              <w:autoSpaceDN w:val="0"/>
              <w:adjustRightInd w:val="0"/>
              <w:contextualSpacing/>
              <w:jc w:val="both"/>
              <w:rPr>
                <w:spacing w:val="-4"/>
                <w:sz w:val="28"/>
                <w:szCs w:val="28"/>
              </w:rPr>
            </w:pPr>
            <w:r w:rsidRPr="0090461F">
              <w:rPr>
                <w:sz w:val="28"/>
                <w:szCs w:val="28"/>
              </w:rPr>
              <w:t xml:space="preserve"> </w:t>
            </w:r>
            <w:r w:rsidRPr="0090461F">
              <w:rPr>
                <w:spacing w:val="-4"/>
                <w:sz w:val="28"/>
                <w:szCs w:val="28"/>
              </w:rPr>
              <w:t>вид на жительство;</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временное удостоверение личности</w:t>
            </w:r>
            <w:r w:rsidRPr="0090461F">
              <w:rPr>
                <w:sz w:val="28"/>
                <w:szCs w:val="28"/>
              </w:rPr>
              <w:t xml:space="preserve"> гражданина</w:t>
            </w:r>
            <w:r w:rsidRPr="0090461F">
              <w:rPr>
                <w:spacing w:val="-4"/>
                <w:sz w:val="28"/>
                <w:szCs w:val="28"/>
              </w:rPr>
              <w:t xml:space="preserve"> Российской Федерации по </w:t>
            </w:r>
            <w:hyperlink r:id="rId11" w:history="1">
              <w:r w:rsidRPr="0090461F">
                <w:rPr>
                  <w:spacing w:val="-4"/>
                  <w:sz w:val="22"/>
                  <w:szCs w:val="28"/>
                  <w:u w:val="single"/>
                </w:rPr>
                <w:t>форме № 2-П</w:t>
              </w:r>
            </w:hyperlink>
            <w:r w:rsidRPr="0090461F">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 xml:space="preserve">Копия с предъявлением подлинника или нотариально </w:t>
            </w:r>
            <w:r w:rsidRPr="0090461F">
              <w:rPr>
                <w:spacing w:val="-4"/>
                <w:sz w:val="28"/>
                <w:szCs w:val="28"/>
              </w:rPr>
              <w:lastRenderedPageBreak/>
              <w:t>заверенная копия.</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Документы предоставляются заявителем (-ями) и доверенным лицом.</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lastRenderedPageBreak/>
              <w:t>3. Документ, удостоверяющий (устанавливающий) права на земельный участок, в том числе:</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акт о постоянном (бессрочном) пользовании земельным участком;</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субаренды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2"/>
              </w:rPr>
              <w:t>4.</w:t>
            </w:r>
            <w:r w:rsidRPr="0090461F">
              <w:rPr>
                <w:spacing w:val="-4"/>
                <w:sz w:val="28"/>
                <w:szCs w:val="28"/>
              </w:rPr>
              <w:t xml:space="preserve"> Документ, удостоверяющий (устанавливающий) права на здание, сооружение, помещение, в том числе:</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договор купли-продажи;</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свидетельство о праве на наследство;</w:t>
            </w:r>
          </w:p>
          <w:p w:rsidR="0090461F" w:rsidRPr="0090461F" w:rsidRDefault="0090461F" w:rsidP="0090461F">
            <w:pPr>
              <w:widowControl w:val="0"/>
              <w:autoSpaceDE w:val="0"/>
              <w:autoSpaceDN w:val="0"/>
              <w:adjustRightInd w:val="0"/>
              <w:rPr>
                <w:spacing w:val="-4"/>
                <w:sz w:val="28"/>
                <w:szCs w:val="22"/>
              </w:rPr>
            </w:pPr>
            <w:r w:rsidRPr="0090461F">
              <w:rPr>
                <w:spacing w:val="-4"/>
                <w:sz w:val="28"/>
                <w:szCs w:val="28"/>
              </w:rPr>
              <w:t>- решение суда о признании права собственности на здание, сооружение, объект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При подаче уведомления на реконструкцию.</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w:t>
            </w:r>
            <w:r w:rsidRPr="0090461F">
              <w:rPr>
                <w:spacing w:val="-4"/>
                <w:sz w:val="28"/>
                <w:szCs w:val="28"/>
              </w:rPr>
              <w:lastRenderedPageBreak/>
              <w:t>разрешения на строительство, если застройщик не представил указанные документы самостоятельно.</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2"/>
                <w:lang w:eastAsia="en-US"/>
              </w:rPr>
            </w:pPr>
            <w:r w:rsidRPr="0090461F">
              <w:rPr>
                <w:rFonts w:eastAsia="Calibri"/>
                <w:sz w:val="28"/>
                <w:szCs w:val="22"/>
                <w:lang w:eastAsia="en-US"/>
              </w:rPr>
              <w:lastRenderedPageBreak/>
              <w:t xml:space="preserve">5. Согласие всех правообладателей объекта капитального строительства </w:t>
            </w:r>
          </w:p>
          <w:p w:rsidR="0090461F" w:rsidRPr="0090461F" w:rsidRDefault="0090461F" w:rsidP="0090461F">
            <w:pPr>
              <w:widowControl w:val="0"/>
              <w:autoSpaceDE w:val="0"/>
              <w:autoSpaceDN w:val="0"/>
              <w:adjustRightInd w:val="0"/>
              <w:ind w:firstLine="709"/>
              <w:contextualSpacing/>
              <w:jc w:val="both"/>
              <w:rPr>
                <w:spacing w:val="-4"/>
                <w:sz w:val="28"/>
                <w:szCs w:val="28"/>
              </w:rPr>
            </w:pPr>
            <w:r w:rsidRPr="0090461F">
              <w:rPr>
                <w:rFonts w:eastAsia="Calibri"/>
                <w:sz w:val="28"/>
                <w:szCs w:val="28"/>
                <w:lang w:eastAsia="en-US"/>
              </w:rPr>
              <w:t>в случае его реконструкции.</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 xml:space="preserve">Подлинник. </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rFonts w:eastAsia="Calibri"/>
                <w:sz w:val="28"/>
                <w:szCs w:val="28"/>
                <w:lang w:eastAsia="en-US"/>
              </w:rPr>
              <w:t xml:space="preserve">Согласие физических лиц нотариально заверяется. </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rFonts w:eastAsia="Calibri"/>
                <w:color w:val="FF0000"/>
                <w:sz w:val="28"/>
                <w:szCs w:val="22"/>
                <w:lang w:eastAsia="en-US"/>
              </w:rPr>
            </w:pPr>
            <w:r w:rsidRPr="0090461F">
              <w:rPr>
                <w:rFonts w:eastAsia="Calibri"/>
                <w:sz w:val="28"/>
                <w:szCs w:val="22"/>
                <w:lang w:eastAsia="en-US"/>
              </w:rPr>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Копия.</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spacing w:val="-4"/>
                <w:sz w:val="28"/>
                <w:szCs w:val="28"/>
              </w:rPr>
            </w:pPr>
            <w:r w:rsidRPr="0090461F">
              <w:rPr>
                <w:spacing w:val="-4"/>
                <w:sz w:val="28"/>
                <w:szCs w:val="28"/>
              </w:rPr>
              <w:t>В случае, если застройщику было представлено такое разрешение в соответствии со статьей 40 Градостроительного кодекса РФ.</w:t>
            </w:r>
          </w:p>
          <w:p w:rsidR="0090461F" w:rsidRPr="0090461F" w:rsidRDefault="0090461F" w:rsidP="0090461F">
            <w:pPr>
              <w:rPr>
                <w:rFonts w:eastAsia="Calibri"/>
                <w:sz w:val="28"/>
                <w:szCs w:val="28"/>
                <w:lang w:eastAsia="en-US"/>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autoSpaceDE w:val="0"/>
              <w:autoSpaceDN w:val="0"/>
              <w:adjustRightInd w:val="0"/>
              <w:jc w:val="both"/>
              <w:rPr>
                <w:rFonts w:eastAsia="Calibri"/>
                <w:sz w:val="28"/>
                <w:szCs w:val="22"/>
                <w:lang w:eastAsia="en-US"/>
              </w:rPr>
            </w:pPr>
            <w:r w:rsidRPr="0090461F">
              <w:rPr>
                <w:rFonts w:eastAsia="Calibri"/>
                <w:sz w:val="28"/>
                <w:szCs w:val="22"/>
                <w:lang w:eastAsia="en-US"/>
              </w:rPr>
              <w:t>7. Описание внешнего облика объекта индивидуального жилищного строительства или садового дома.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pacing w:val="-4"/>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rFonts w:eastAsia="Calibri"/>
                <w:sz w:val="28"/>
                <w:szCs w:val="22"/>
                <w:lang w:eastAsia="en-US"/>
              </w:rPr>
            </w:pPr>
            <w:r w:rsidRPr="0090461F">
              <w:rPr>
                <w:rFonts w:eastAsia="Calibri"/>
                <w:sz w:val="28"/>
                <w:szCs w:val="22"/>
                <w:lang w:eastAsia="en-US"/>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90461F" w:rsidRPr="0090461F" w:rsidRDefault="0090461F" w:rsidP="0090461F">
            <w:pPr>
              <w:rPr>
                <w:rFonts w:eastAsia="Calibri"/>
                <w:sz w:val="28"/>
                <w:szCs w:val="28"/>
                <w:lang w:eastAsia="en-US"/>
              </w:rPr>
            </w:pPr>
            <w:r w:rsidRPr="0090461F">
              <w:rPr>
                <w:rFonts w:eastAsia="Calibri"/>
                <w:sz w:val="28"/>
                <w:szCs w:val="28"/>
                <w:lang w:eastAsia="en-US"/>
              </w:rPr>
              <w:t xml:space="preserve">Описание внешнего облика объекта </w:t>
            </w:r>
            <w:r w:rsidRPr="0090461F">
              <w:rPr>
                <w:rFonts w:eastAsia="Calibri"/>
                <w:sz w:val="28"/>
                <w:szCs w:val="28"/>
                <w:lang w:eastAsia="en-US"/>
              </w:rPr>
              <w:lastRenderedPageBreak/>
              <w:t>индивидуального жилищного строительства или садового дома включает в себя описание в текстовой форме и графическое описание.</w:t>
            </w:r>
          </w:p>
        </w:tc>
      </w:tr>
      <w:tr w:rsidR="0090461F" w:rsidRPr="0090461F" w:rsidTr="0090461F">
        <w:trPr>
          <w:trHeight w:val="1124"/>
        </w:trPr>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pacing w:val="-4"/>
                <w:sz w:val="28"/>
                <w:szCs w:val="22"/>
                <w:lang w:eastAsia="en-US"/>
              </w:rPr>
            </w:pPr>
            <w:r w:rsidRPr="0090461F">
              <w:rPr>
                <w:rFonts w:eastAsia="Calibri"/>
                <w:sz w:val="28"/>
                <w:szCs w:val="22"/>
                <w:lang w:eastAsia="en-US"/>
              </w:rPr>
              <w:lastRenderedPageBreak/>
              <w:t>8. Согласие на обработку персональных данных</w:t>
            </w:r>
            <w:r w:rsidRPr="0090461F">
              <w:rPr>
                <w:rFonts w:eastAsia="Calibri"/>
                <w:spacing w:val="-4"/>
                <w:sz w:val="28"/>
                <w:szCs w:val="22"/>
                <w:lang w:eastAsia="en-US"/>
              </w:rPr>
              <w:t xml:space="preserve"> заявителя</w:t>
            </w:r>
          </w:p>
          <w:p w:rsidR="0090461F" w:rsidRPr="0090461F" w:rsidRDefault="0090461F" w:rsidP="0090461F">
            <w:pPr>
              <w:widowControl w:val="0"/>
              <w:autoSpaceDE w:val="0"/>
              <w:autoSpaceDN w:val="0"/>
              <w:adjustRightInd w:val="0"/>
              <w:rPr>
                <w:rFonts w:eastAsia="Calibri"/>
                <w:sz w:val="28"/>
                <w:szCs w:val="22"/>
                <w:lang w:eastAsia="en-US"/>
              </w:rPr>
            </w:pPr>
            <w:r w:rsidRPr="0090461F">
              <w:rPr>
                <w:rFonts w:eastAsia="Calibri"/>
                <w:spacing w:val="-4"/>
                <w:sz w:val="28"/>
                <w:szCs w:val="22"/>
                <w:lang w:eastAsia="en-US"/>
              </w:rPr>
              <w:t>(-ей).</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2"/>
                <w:lang w:eastAsia="en-US"/>
              </w:rPr>
            </w:pPr>
            <w:r w:rsidRPr="0090461F">
              <w:rPr>
                <w:rFonts w:eastAsia="Calibri"/>
                <w:sz w:val="28"/>
                <w:szCs w:val="22"/>
                <w:lang w:eastAsia="en-US"/>
              </w:rPr>
              <w:t>9. Согласие на обработку персональных данных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sz w:val="28"/>
                <w:szCs w:val="28"/>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2"/>
                <w:lang w:eastAsia="en-US"/>
              </w:rPr>
            </w:pPr>
            <w:r w:rsidRPr="0090461F">
              <w:rPr>
                <w:spacing w:val="-4"/>
                <w:sz w:val="28"/>
                <w:szCs w:val="22"/>
              </w:rPr>
              <w:t>10. Доверенность</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sz w:val="28"/>
                <w:szCs w:val="28"/>
              </w:rPr>
            </w:pPr>
            <w:r w:rsidRPr="0090461F">
              <w:rPr>
                <w:spacing w:val="-4"/>
                <w:sz w:val="28"/>
                <w:szCs w:val="28"/>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При подаче заявления уполномоченным представителем.</w:t>
            </w:r>
          </w:p>
          <w:p w:rsidR="0090461F" w:rsidRPr="0090461F" w:rsidRDefault="0090461F" w:rsidP="0090461F">
            <w:pPr>
              <w:jc w:val="both"/>
              <w:rPr>
                <w:rFonts w:eastAsia="Calibri"/>
                <w:sz w:val="28"/>
                <w:szCs w:val="28"/>
                <w:lang w:eastAsia="en-US"/>
              </w:rPr>
            </w:pPr>
          </w:p>
        </w:tc>
      </w:tr>
    </w:tbl>
    <w:p w:rsidR="0090461F" w:rsidRPr="0090461F" w:rsidRDefault="0090461F" w:rsidP="0090461F">
      <w:pPr>
        <w:widowControl w:val="0"/>
        <w:autoSpaceDE w:val="0"/>
        <w:autoSpaceDN w:val="0"/>
        <w:adjustRightInd w:val="0"/>
        <w:jc w:val="both"/>
        <w:rPr>
          <w:sz w:val="28"/>
          <w:szCs w:val="22"/>
        </w:rPr>
      </w:pPr>
    </w:p>
    <w:p w:rsidR="0090461F" w:rsidRPr="0090461F" w:rsidRDefault="0090461F" w:rsidP="00A6061F">
      <w:pPr>
        <w:widowControl w:val="0"/>
        <w:numPr>
          <w:ilvl w:val="0"/>
          <w:numId w:val="16"/>
        </w:numPr>
        <w:autoSpaceDE w:val="0"/>
        <w:autoSpaceDN w:val="0"/>
        <w:adjustRightInd w:val="0"/>
        <w:ind w:firstLine="709"/>
        <w:contextualSpacing/>
        <w:jc w:val="both"/>
        <w:rPr>
          <w:sz w:val="28"/>
          <w:szCs w:val="28"/>
        </w:rPr>
      </w:pPr>
      <w:r w:rsidRPr="0090461F">
        <w:rPr>
          <w:sz w:val="28"/>
          <w:szCs w:val="28"/>
        </w:rPr>
        <w:t>При направлении уведомления о планируемом сносе объекта индивидуального жилищного строительства или садового дома заявителем представляются:</w:t>
      </w:r>
    </w:p>
    <w:p w:rsidR="0090461F" w:rsidRPr="0090461F" w:rsidRDefault="0090461F" w:rsidP="0090461F">
      <w:pPr>
        <w:widowControl w:val="0"/>
        <w:autoSpaceDE w:val="0"/>
        <w:autoSpaceDN w:val="0"/>
        <w:adjustRightInd w:val="0"/>
        <w:ind w:left="709"/>
        <w:contextualSpacing/>
        <w:jc w:val="both"/>
        <w:rPr>
          <w:sz w:val="28"/>
          <w:szCs w:val="28"/>
        </w:rPr>
      </w:pPr>
    </w:p>
    <w:tbl>
      <w:tblPr>
        <w:tblW w:w="9720" w:type="dxa"/>
        <w:tblLayout w:type="fixed"/>
        <w:tblCellMar>
          <w:left w:w="75" w:type="dxa"/>
          <w:right w:w="75" w:type="dxa"/>
        </w:tblCellMar>
        <w:tblLook w:val="04A0" w:firstRow="1" w:lastRow="0" w:firstColumn="1" w:lastColumn="0" w:noHBand="0" w:noVBand="1"/>
      </w:tblPr>
      <w:tblGrid>
        <w:gridCol w:w="4331"/>
        <w:gridCol w:w="2269"/>
        <w:gridCol w:w="3120"/>
      </w:tblGrid>
      <w:tr w:rsidR="0090461F" w:rsidRPr="0090461F" w:rsidTr="009046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Наименование </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Форма представления </w:t>
            </w:r>
            <w:r w:rsidRPr="0090461F">
              <w:rPr>
                <w:spacing w:val="-4"/>
                <w:sz w:val="28"/>
                <w:szCs w:val="28"/>
              </w:rPr>
              <w:br/>
              <w:t xml:space="preserve">   документа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2"/>
              </w:rPr>
            </w:pPr>
            <w:r w:rsidRPr="0090461F">
              <w:rPr>
                <w:rFonts w:eastAsia="Calibri"/>
                <w:sz w:val="28"/>
                <w:szCs w:val="22"/>
                <w:lang w:eastAsia="en-US"/>
              </w:rPr>
              <w:t xml:space="preserve">1. </w:t>
            </w:r>
            <w:hyperlink r:id="rId12" w:anchor="Par689" w:history="1">
              <w:r w:rsidRPr="0090461F">
                <w:rPr>
                  <w:spacing w:val="-4"/>
                  <w:sz w:val="28"/>
                  <w:szCs w:val="22"/>
                  <w:u w:val="single"/>
                </w:rPr>
                <w:t>Уведомление</w:t>
              </w:r>
            </w:hyperlink>
            <w:r w:rsidRPr="0090461F">
              <w:rPr>
                <w:spacing w:val="-4"/>
                <w:sz w:val="28"/>
                <w:szCs w:val="22"/>
              </w:rPr>
              <w:t xml:space="preserve"> по форме, указанной в приложении № 1</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2"/>
              </w:rPr>
            </w:pPr>
            <w:r w:rsidRPr="0090461F">
              <w:rPr>
                <w:spacing w:val="-4"/>
                <w:sz w:val="28"/>
                <w:szCs w:val="22"/>
              </w:rPr>
              <w:t xml:space="preserve">2. Документ, удостоверяющий </w:t>
            </w:r>
            <w:r w:rsidRPr="0090461F">
              <w:rPr>
                <w:spacing w:val="-4"/>
                <w:sz w:val="28"/>
                <w:szCs w:val="22"/>
              </w:rPr>
              <w:br/>
              <w:t xml:space="preserve">личность: </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10"/>
              </w:numPr>
              <w:autoSpaceDE w:val="0"/>
              <w:autoSpaceDN w:val="0"/>
              <w:adjustRightInd w:val="0"/>
              <w:contextualSpacing/>
              <w:jc w:val="both"/>
              <w:rPr>
                <w:spacing w:val="-4"/>
                <w:sz w:val="28"/>
                <w:szCs w:val="28"/>
              </w:rPr>
            </w:pPr>
            <w:r w:rsidRPr="0090461F">
              <w:rPr>
                <w:sz w:val="28"/>
                <w:szCs w:val="28"/>
              </w:rPr>
              <w:t xml:space="preserve"> </w:t>
            </w:r>
            <w:r w:rsidRPr="0090461F">
              <w:rPr>
                <w:spacing w:val="-4"/>
                <w:sz w:val="28"/>
                <w:szCs w:val="28"/>
              </w:rPr>
              <w:t>вид на жительство;</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временное удостоверение личности</w:t>
            </w:r>
            <w:r w:rsidRPr="0090461F">
              <w:rPr>
                <w:sz w:val="28"/>
                <w:szCs w:val="28"/>
              </w:rPr>
              <w:t xml:space="preserve"> гражданина</w:t>
            </w:r>
            <w:r w:rsidRPr="0090461F">
              <w:rPr>
                <w:spacing w:val="-4"/>
                <w:sz w:val="28"/>
                <w:szCs w:val="28"/>
              </w:rPr>
              <w:t xml:space="preserve"> Российской Федерации по </w:t>
            </w:r>
            <w:hyperlink r:id="rId13" w:history="1">
              <w:r w:rsidRPr="0090461F">
                <w:rPr>
                  <w:spacing w:val="-4"/>
                  <w:sz w:val="22"/>
                  <w:szCs w:val="28"/>
                  <w:u w:val="single"/>
                </w:rPr>
                <w:t>форме № 2-П</w:t>
              </w:r>
            </w:hyperlink>
            <w:r w:rsidRPr="0090461F">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t xml:space="preserve">3.  Документ, удостоверяющий </w:t>
            </w:r>
            <w:r w:rsidRPr="0090461F">
              <w:rPr>
                <w:spacing w:val="-4"/>
                <w:sz w:val="28"/>
                <w:szCs w:val="22"/>
              </w:rPr>
              <w:lastRenderedPageBreak/>
              <w:t>(устанавливающий) права на земельный участок, в том числе:</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акт о постоянном (бессрочном) пользовании земельным участком;</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субаренды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 xml:space="preserve">Копия с </w:t>
            </w:r>
            <w:r w:rsidRPr="0090461F">
              <w:rPr>
                <w:spacing w:val="-4"/>
                <w:sz w:val="28"/>
                <w:szCs w:val="28"/>
              </w:rPr>
              <w:lastRenderedPageBreak/>
              <w:t>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 xml:space="preserve">Документы (их копии </w:t>
            </w:r>
            <w:r w:rsidRPr="0090461F">
              <w:rPr>
                <w:spacing w:val="-4"/>
                <w:sz w:val="28"/>
                <w:szCs w:val="28"/>
              </w:rPr>
              <w:lastRenderedPageBreak/>
              <w:t>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2"/>
              </w:rPr>
              <w:lastRenderedPageBreak/>
              <w:t>4.</w:t>
            </w:r>
            <w:r w:rsidRPr="0090461F">
              <w:rPr>
                <w:spacing w:val="-4"/>
                <w:sz w:val="28"/>
                <w:szCs w:val="28"/>
              </w:rPr>
              <w:t xml:space="preserve"> Документ, удостоверяющий (устанавливающий) права на здание, сооружение, помещение, в том числе:</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договор купли-продажи;</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свидетельство о праве на наследство;</w:t>
            </w:r>
          </w:p>
          <w:p w:rsidR="0090461F" w:rsidRPr="0090461F" w:rsidRDefault="0090461F" w:rsidP="0090461F">
            <w:pPr>
              <w:widowControl w:val="0"/>
              <w:autoSpaceDE w:val="0"/>
              <w:autoSpaceDN w:val="0"/>
              <w:adjustRightInd w:val="0"/>
              <w:rPr>
                <w:spacing w:val="-4"/>
                <w:sz w:val="28"/>
                <w:szCs w:val="22"/>
              </w:rPr>
            </w:pPr>
            <w:r w:rsidRPr="0090461F">
              <w:rPr>
                <w:spacing w:val="-4"/>
                <w:sz w:val="28"/>
                <w:szCs w:val="28"/>
              </w:rPr>
              <w:t>- решение суда о признании права собственности на здание, сооружение, объект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90461F">
        <w:trPr>
          <w:trHeight w:val="3518"/>
        </w:trPr>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autoSpaceDE w:val="0"/>
              <w:autoSpaceDN w:val="0"/>
              <w:adjustRightInd w:val="0"/>
              <w:jc w:val="both"/>
              <w:rPr>
                <w:rFonts w:eastAsia="Calibri"/>
                <w:sz w:val="28"/>
                <w:szCs w:val="28"/>
                <w:lang w:eastAsia="en-US"/>
              </w:rPr>
            </w:pPr>
            <w:r w:rsidRPr="0090461F">
              <w:rPr>
                <w:spacing w:val="-4"/>
                <w:sz w:val="28"/>
                <w:szCs w:val="22"/>
              </w:rPr>
              <w:lastRenderedPageBreak/>
              <w:t xml:space="preserve">5. </w:t>
            </w:r>
            <w:r w:rsidRPr="0090461F">
              <w:rPr>
                <w:rFonts w:eastAsia="Calibri"/>
                <w:sz w:val="28"/>
                <w:szCs w:val="28"/>
                <w:lang w:eastAsia="en-US"/>
              </w:rPr>
              <w:t>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rPr>
                <w:rFonts w:eastAsia="Calibri"/>
                <w:sz w:val="28"/>
                <w:szCs w:val="28"/>
                <w:lang w:eastAsia="en-US"/>
              </w:rPr>
            </w:pPr>
            <w:r w:rsidRPr="0090461F">
              <w:rPr>
                <w:rFonts w:eastAsia="Calibri"/>
                <w:sz w:val="28"/>
                <w:szCs w:val="28"/>
                <w:lang w:eastAsia="en-US"/>
              </w:rPr>
              <w:t xml:space="preserve">Подготовка проекта организации работ по сносу объекта капитального строительства не требуется для сноса объектов, указанных в </w:t>
            </w:r>
            <w:hyperlink r:id="rId14" w:history="1">
              <w:r w:rsidRPr="0090461F">
                <w:rPr>
                  <w:rFonts w:eastAsia="Calibri"/>
                  <w:sz w:val="28"/>
                  <w:szCs w:val="22"/>
                  <w:u w:val="single"/>
                  <w:lang w:eastAsia="en-US"/>
                </w:rPr>
                <w:t>пунктах 1</w:t>
              </w:r>
            </w:hyperlink>
            <w:r w:rsidRPr="0090461F">
              <w:rPr>
                <w:rFonts w:eastAsia="Calibri"/>
                <w:sz w:val="28"/>
                <w:szCs w:val="28"/>
                <w:lang w:eastAsia="en-US"/>
              </w:rPr>
              <w:t xml:space="preserve"> - </w:t>
            </w:r>
            <w:hyperlink r:id="rId15" w:history="1">
              <w:r w:rsidRPr="0090461F">
                <w:rPr>
                  <w:rFonts w:eastAsia="Calibri"/>
                  <w:sz w:val="28"/>
                  <w:szCs w:val="22"/>
                  <w:u w:val="single"/>
                  <w:lang w:eastAsia="en-US"/>
                </w:rPr>
                <w:t>3 части 17 статьи 51</w:t>
              </w:r>
            </w:hyperlink>
            <w:r w:rsidRPr="0090461F">
              <w:rPr>
                <w:rFonts w:eastAsia="Calibri"/>
                <w:sz w:val="28"/>
                <w:szCs w:val="28"/>
                <w:lang w:eastAsia="en-US"/>
              </w:rPr>
              <w:t xml:space="preserve"> Градостроительного Кодекса РФ.</w:t>
            </w:r>
          </w:p>
          <w:p w:rsidR="0090461F" w:rsidRPr="0090461F" w:rsidRDefault="0090461F" w:rsidP="0090461F">
            <w:pPr>
              <w:widowControl w:val="0"/>
              <w:autoSpaceDE w:val="0"/>
              <w:autoSpaceDN w:val="0"/>
              <w:adjustRightInd w:val="0"/>
              <w:rPr>
                <w:spacing w:val="-4"/>
                <w:sz w:val="28"/>
                <w:szCs w:val="28"/>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ind w:firstLine="709"/>
              <w:contextualSpacing/>
              <w:jc w:val="both"/>
              <w:rPr>
                <w:rFonts w:eastAsia="Calibri"/>
                <w:color w:val="FF0000"/>
                <w:sz w:val="28"/>
                <w:szCs w:val="28"/>
                <w:lang w:eastAsia="en-US"/>
              </w:rPr>
            </w:pPr>
            <w:r w:rsidRPr="0090461F">
              <w:rPr>
                <w:rFonts w:eastAsia="Calibri"/>
                <w:sz w:val="28"/>
                <w:szCs w:val="28"/>
                <w:lang w:eastAsia="en-US"/>
              </w:rPr>
              <w:t>6. Согласие на обработку персональных данных</w:t>
            </w:r>
            <w:r w:rsidRPr="0090461F">
              <w:rPr>
                <w:rFonts w:eastAsia="Calibri"/>
                <w:spacing w:val="-4"/>
                <w:sz w:val="28"/>
                <w:szCs w:val="28"/>
                <w:lang w:eastAsia="en-US"/>
              </w:rPr>
              <w:t xml:space="preserve"> заявителя (-ей).</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autoSpaceDE w:val="0"/>
              <w:autoSpaceDN w:val="0"/>
              <w:adjustRightInd w:val="0"/>
              <w:spacing w:after="200"/>
              <w:ind w:firstLine="709"/>
              <w:contextualSpacing/>
              <w:jc w:val="both"/>
              <w:rPr>
                <w:rFonts w:eastAsia="Calibri"/>
                <w:sz w:val="28"/>
                <w:szCs w:val="28"/>
                <w:lang w:eastAsia="en-US"/>
              </w:rPr>
            </w:pPr>
            <w:r w:rsidRPr="0090461F">
              <w:rPr>
                <w:rFonts w:eastAsia="Calibri"/>
                <w:sz w:val="28"/>
                <w:szCs w:val="28"/>
                <w:lang w:eastAsia="en-US"/>
              </w:rPr>
              <w:t>7. Согласие на обработку персональных данных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rPr>
                <w:rFonts w:eastAsia="Calibri"/>
                <w:sz w:val="28"/>
                <w:szCs w:val="28"/>
                <w:lang w:eastAsia="en-US"/>
              </w:rPr>
            </w:pPr>
          </w:p>
        </w:tc>
      </w:tr>
      <w:tr w:rsidR="0090461F" w:rsidRPr="0090461F" w:rsidTr="0090461F">
        <w:trPr>
          <w:trHeight w:val="1124"/>
        </w:trPr>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spacing w:val="-4"/>
                <w:sz w:val="28"/>
                <w:szCs w:val="28"/>
              </w:rPr>
              <w:t>8. Доверенность</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pacing w:val="-4"/>
                <w:sz w:val="28"/>
                <w:szCs w:val="28"/>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При подаче заявления уполномоченным представителем.</w:t>
            </w:r>
          </w:p>
          <w:p w:rsidR="0090461F" w:rsidRPr="0090461F" w:rsidRDefault="0090461F" w:rsidP="0090461F">
            <w:pPr>
              <w:widowControl w:val="0"/>
              <w:autoSpaceDE w:val="0"/>
              <w:autoSpaceDN w:val="0"/>
              <w:adjustRightInd w:val="0"/>
              <w:rPr>
                <w:rFonts w:eastAsia="Calibri"/>
                <w:sz w:val="28"/>
                <w:szCs w:val="28"/>
                <w:lang w:eastAsia="en-US"/>
              </w:rPr>
            </w:pPr>
          </w:p>
        </w:tc>
      </w:tr>
    </w:tbl>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A6061F">
      <w:pPr>
        <w:widowControl w:val="0"/>
        <w:numPr>
          <w:ilvl w:val="0"/>
          <w:numId w:val="16"/>
        </w:numPr>
        <w:autoSpaceDE w:val="0"/>
        <w:autoSpaceDN w:val="0"/>
        <w:adjustRightInd w:val="0"/>
        <w:ind w:firstLine="709"/>
        <w:contextualSpacing/>
        <w:jc w:val="both"/>
        <w:rPr>
          <w:sz w:val="28"/>
          <w:szCs w:val="28"/>
        </w:rPr>
      </w:pPr>
      <w:r w:rsidRPr="0090461F">
        <w:rPr>
          <w:sz w:val="28"/>
          <w:szCs w:val="28"/>
        </w:rPr>
        <w:t>Для выдачи разрешения на строительство, реконструкцию иных объектов капитального строительства заявителем представляются:</w:t>
      </w:r>
    </w:p>
    <w:p w:rsidR="0090461F" w:rsidRPr="0090461F" w:rsidRDefault="0090461F" w:rsidP="0090461F">
      <w:pPr>
        <w:widowControl w:val="0"/>
        <w:autoSpaceDE w:val="0"/>
        <w:autoSpaceDN w:val="0"/>
        <w:adjustRightInd w:val="0"/>
        <w:ind w:left="709"/>
        <w:contextualSpacing/>
        <w:jc w:val="both"/>
        <w:rPr>
          <w:sz w:val="28"/>
          <w:szCs w:val="28"/>
        </w:rPr>
      </w:pPr>
    </w:p>
    <w:tbl>
      <w:tblPr>
        <w:tblW w:w="9720" w:type="dxa"/>
        <w:tblLayout w:type="fixed"/>
        <w:tblCellMar>
          <w:left w:w="75" w:type="dxa"/>
          <w:right w:w="75" w:type="dxa"/>
        </w:tblCellMar>
        <w:tblLook w:val="04A0" w:firstRow="1" w:lastRow="0" w:firstColumn="1" w:lastColumn="0" w:noHBand="0" w:noVBand="1"/>
      </w:tblPr>
      <w:tblGrid>
        <w:gridCol w:w="4331"/>
        <w:gridCol w:w="2269"/>
        <w:gridCol w:w="3120"/>
      </w:tblGrid>
      <w:tr w:rsidR="0090461F" w:rsidRPr="0090461F" w:rsidTr="009046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Наименование </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Форма представления </w:t>
            </w:r>
            <w:r w:rsidRPr="0090461F">
              <w:rPr>
                <w:spacing w:val="-4"/>
                <w:sz w:val="28"/>
                <w:szCs w:val="28"/>
              </w:rPr>
              <w:br/>
              <w:t xml:space="preserve">   документа</w:t>
            </w:r>
          </w:p>
        </w:tc>
        <w:tc>
          <w:tcPr>
            <w:tcW w:w="311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7"/>
              </w:numPr>
              <w:autoSpaceDE w:val="0"/>
              <w:autoSpaceDN w:val="0"/>
              <w:adjustRightInd w:val="0"/>
              <w:spacing w:after="200" w:line="276" w:lineRule="auto"/>
              <w:contextualSpacing/>
              <w:jc w:val="both"/>
              <w:rPr>
                <w:spacing w:val="-4"/>
                <w:sz w:val="28"/>
                <w:szCs w:val="28"/>
              </w:rPr>
            </w:pPr>
            <w:hyperlink r:id="rId16" w:anchor="Par689" w:history="1">
              <w:r w:rsidRPr="0090461F">
                <w:rPr>
                  <w:spacing w:val="-4"/>
                  <w:sz w:val="22"/>
                  <w:szCs w:val="28"/>
                  <w:u w:val="single"/>
                </w:rPr>
                <w:t>Заявление</w:t>
              </w:r>
            </w:hyperlink>
            <w:r w:rsidRPr="0090461F">
              <w:rPr>
                <w:spacing w:val="-4"/>
                <w:sz w:val="28"/>
                <w:szCs w:val="28"/>
              </w:rPr>
              <w:t xml:space="preserve"> по форме, указанной в приложении № 2 (для иных объектов капитального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7"/>
              </w:numPr>
              <w:autoSpaceDE w:val="0"/>
              <w:autoSpaceDN w:val="0"/>
              <w:adjustRightInd w:val="0"/>
              <w:spacing w:after="200" w:line="276" w:lineRule="auto"/>
              <w:contextualSpacing/>
              <w:jc w:val="both"/>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10"/>
              </w:numPr>
              <w:autoSpaceDE w:val="0"/>
              <w:autoSpaceDN w:val="0"/>
              <w:adjustRightInd w:val="0"/>
              <w:contextualSpacing/>
              <w:jc w:val="both"/>
              <w:rPr>
                <w:spacing w:val="-4"/>
                <w:sz w:val="28"/>
                <w:szCs w:val="28"/>
              </w:rPr>
            </w:pPr>
            <w:r w:rsidRPr="0090461F">
              <w:rPr>
                <w:sz w:val="28"/>
                <w:szCs w:val="28"/>
              </w:rPr>
              <w:t xml:space="preserve"> </w:t>
            </w:r>
            <w:r w:rsidRPr="0090461F">
              <w:rPr>
                <w:spacing w:val="-4"/>
                <w:sz w:val="28"/>
                <w:szCs w:val="28"/>
              </w:rPr>
              <w:t>вид на жительство;</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временное </w:t>
            </w:r>
            <w:r w:rsidRPr="0090461F">
              <w:rPr>
                <w:spacing w:val="-4"/>
                <w:sz w:val="28"/>
                <w:szCs w:val="28"/>
              </w:rPr>
              <w:lastRenderedPageBreak/>
              <w:t>удостоверение личности</w:t>
            </w:r>
            <w:r w:rsidRPr="0090461F">
              <w:rPr>
                <w:sz w:val="28"/>
                <w:szCs w:val="28"/>
              </w:rPr>
              <w:t xml:space="preserve"> гражданина</w:t>
            </w:r>
            <w:r w:rsidRPr="0090461F">
              <w:rPr>
                <w:spacing w:val="-4"/>
                <w:sz w:val="28"/>
                <w:szCs w:val="28"/>
              </w:rPr>
              <w:t xml:space="preserve"> Российской Федерации по </w:t>
            </w:r>
            <w:hyperlink r:id="rId17" w:history="1">
              <w:r w:rsidRPr="0090461F">
                <w:rPr>
                  <w:spacing w:val="-4"/>
                  <w:sz w:val="22"/>
                  <w:szCs w:val="28"/>
                  <w:u w:val="single"/>
                </w:rPr>
                <w:t>форме № 2-П</w:t>
              </w:r>
            </w:hyperlink>
            <w:r w:rsidRPr="0090461F">
              <w:rPr>
                <w:sz w:val="28"/>
                <w:szCs w:val="28"/>
              </w:rPr>
              <w:t>.</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lastRenderedPageBreak/>
              <w:t>3. Документ, удостоверяющий (устанавливающий) права на земельный участок, в том числе:</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акт о постоянном (бессрочном) пользовании земельным участком;</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субаренды земельного участка.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7"/>
              </w:numPr>
              <w:autoSpaceDE w:val="0"/>
              <w:autoSpaceDN w:val="0"/>
              <w:adjustRightInd w:val="0"/>
              <w:contextualSpacing/>
              <w:jc w:val="both"/>
              <w:rPr>
                <w:rFonts w:eastAsia="Calibri"/>
                <w:color w:val="FF0000"/>
                <w:sz w:val="28"/>
                <w:szCs w:val="28"/>
                <w:lang w:eastAsia="en-US"/>
              </w:rPr>
            </w:pPr>
            <w:r w:rsidRPr="0090461F">
              <w:rPr>
                <w:rFonts w:eastAsia="Calibri"/>
                <w:sz w:val="28"/>
                <w:szCs w:val="28"/>
                <w:lang w:eastAsia="en-US"/>
              </w:rPr>
              <w:t xml:space="preserve">Градостроительный план земельного участка, </w:t>
            </w:r>
            <w:r w:rsidRPr="0090461F">
              <w:rPr>
                <w:rFonts w:eastAsia="Calibri"/>
                <w:color w:val="000000"/>
                <w:sz w:val="28"/>
                <w:szCs w:val="28"/>
                <w:lang w:eastAsia="en-US"/>
              </w:rPr>
              <w:t xml:space="preserve">выданный не ранее чем за три </w:t>
            </w:r>
            <w:r w:rsidRPr="0090461F">
              <w:rPr>
                <w:spacing w:val="-4"/>
                <w:sz w:val="28"/>
                <w:szCs w:val="28"/>
              </w:rPr>
              <w:t>года</w:t>
            </w:r>
            <w:r w:rsidRPr="0090461F">
              <w:rPr>
                <w:rFonts w:eastAsia="Calibri"/>
                <w:color w:val="000000"/>
                <w:sz w:val="28"/>
                <w:szCs w:val="28"/>
                <w:lang w:eastAsia="en-US"/>
              </w:rPr>
              <w:t xml:space="preserve"> до дня представления заявления на получение разрешения на строительство.</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Копия.</w:t>
            </w:r>
            <w:r w:rsidRPr="0090461F">
              <w:rPr>
                <w:rFonts w:eastAsia="Calibri"/>
                <w:sz w:val="28"/>
                <w:szCs w:val="28"/>
                <w:lang w:eastAsia="en-US"/>
              </w:rPr>
              <w:br/>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rFonts w:eastAsia="Calibri"/>
                <w:sz w:val="28"/>
                <w:szCs w:val="28"/>
                <w:lang w:eastAsia="en-US"/>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если застройщик не представил указанные документы самостоятельно.</w:t>
            </w:r>
          </w:p>
          <w:p w:rsidR="0090461F" w:rsidRPr="0090461F" w:rsidRDefault="0090461F" w:rsidP="0090461F">
            <w:pPr>
              <w:rPr>
                <w:rFonts w:eastAsia="Calibri"/>
                <w:sz w:val="28"/>
                <w:szCs w:val="28"/>
                <w:lang w:eastAsia="en-US"/>
              </w:rPr>
            </w:pPr>
            <w:r w:rsidRPr="0090461F">
              <w:rPr>
                <w:rFonts w:eastAsia="Calibri"/>
                <w:sz w:val="28"/>
                <w:szCs w:val="28"/>
                <w:lang w:eastAsia="en-US"/>
              </w:rPr>
              <w:t xml:space="preserve">В случае выдачи разрешения на строительство линейного объекта </w:t>
            </w:r>
            <w:r w:rsidRPr="0090461F">
              <w:rPr>
                <w:rFonts w:eastAsia="Calibri"/>
                <w:sz w:val="28"/>
                <w:szCs w:val="28"/>
                <w:lang w:eastAsia="en-US"/>
              </w:rPr>
              <w:lastRenderedPageBreak/>
              <w:t>реквизиты проекта планировки территории и проекта межевания территории</w:t>
            </w:r>
            <w:r w:rsidRPr="0090461F">
              <w:rPr>
                <w:rFonts w:eastAsia="Calibri"/>
                <w:sz w:val="28"/>
                <w:szCs w:val="22"/>
                <w:lang w:eastAsia="en-US"/>
              </w:rPr>
              <w:t xml:space="preserve"> </w:t>
            </w:r>
            <w:r w:rsidRPr="0090461F">
              <w:rPr>
                <w:rFonts w:eastAsia="Calibri"/>
                <w:sz w:val="28"/>
                <w:szCs w:val="28"/>
                <w:lang w:eastAsia="en-US"/>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7"/>
              </w:numPr>
              <w:autoSpaceDE w:val="0"/>
              <w:autoSpaceDN w:val="0"/>
              <w:adjustRightInd w:val="0"/>
              <w:contextualSpacing/>
              <w:jc w:val="both"/>
              <w:rPr>
                <w:rFonts w:eastAsia="Calibri"/>
                <w:sz w:val="28"/>
                <w:szCs w:val="28"/>
                <w:lang w:eastAsia="en-US"/>
              </w:rPr>
            </w:pPr>
            <w:r w:rsidRPr="0090461F">
              <w:rPr>
                <w:rFonts w:eastAsia="Calibri"/>
                <w:sz w:val="28"/>
                <w:szCs w:val="28"/>
                <w:lang w:eastAsia="en-US"/>
              </w:rPr>
              <w:lastRenderedPageBreak/>
              <w:t xml:space="preserve">Согласие всех правообладателей объекта капитального строительства </w:t>
            </w:r>
          </w:p>
          <w:p w:rsidR="0090461F" w:rsidRPr="0090461F" w:rsidRDefault="0090461F" w:rsidP="0090461F">
            <w:pPr>
              <w:autoSpaceDE w:val="0"/>
              <w:autoSpaceDN w:val="0"/>
              <w:adjustRightInd w:val="0"/>
              <w:rPr>
                <w:rFonts w:eastAsia="Calibri"/>
                <w:sz w:val="28"/>
                <w:szCs w:val="28"/>
                <w:lang w:eastAsia="en-US"/>
              </w:rPr>
            </w:pPr>
            <w:r w:rsidRPr="0090461F">
              <w:rPr>
                <w:rFonts w:eastAsia="Calibri"/>
                <w:sz w:val="28"/>
                <w:szCs w:val="28"/>
                <w:lang w:eastAsia="en-US"/>
              </w:rPr>
              <w:t>в случае его реконструкции.</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 xml:space="preserve">Подлинник. </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rFonts w:eastAsia="Calibri"/>
                <w:sz w:val="28"/>
                <w:szCs w:val="28"/>
                <w:lang w:eastAsia="en-US"/>
              </w:rPr>
            </w:pPr>
            <w:r w:rsidRPr="0090461F">
              <w:rPr>
                <w:rFonts w:eastAsia="Calibri"/>
                <w:sz w:val="28"/>
                <w:szCs w:val="28"/>
                <w:lang w:eastAsia="en-US"/>
              </w:rPr>
              <w:t xml:space="preserve">Согласие физических лиц нотариально заверяется. </w:t>
            </w:r>
          </w:p>
        </w:tc>
      </w:tr>
      <w:tr w:rsidR="0090461F" w:rsidRPr="0090461F" w:rsidTr="0090461F">
        <w:trPr>
          <w:trHeight w:val="1124"/>
        </w:trPr>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7"/>
              </w:numPr>
              <w:autoSpaceDE w:val="0"/>
              <w:autoSpaceDN w:val="0"/>
              <w:adjustRightInd w:val="0"/>
              <w:contextualSpacing/>
              <w:jc w:val="both"/>
              <w:rPr>
                <w:rFonts w:eastAsia="Calibri"/>
                <w:sz w:val="28"/>
                <w:szCs w:val="28"/>
                <w:lang w:eastAsia="en-US"/>
              </w:rPr>
            </w:pPr>
            <w:r w:rsidRPr="0090461F">
              <w:rPr>
                <w:rFonts w:eastAsia="Calibri"/>
                <w:sz w:val="28"/>
                <w:szCs w:val="28"/>
                <w:lang w:eastAsia="en-US"/>
              </w:rPr>
              <w:t>Материалы, содержащиеся</w:t>
            </w:r>
            <w:r w:rsidRPr="0090461F">
              <w:rPr>
                <w:rFonts w:eastAsia="Calibri"/>
                <w:sz w:val="28"/>
                <w:szCs w:val="28"/>
                <w:lang w:eastAsia="en-US"/>
              </w:rPr>
              <w:br/>
              <w:t>в проектной документации: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5.1. Пояснительная записка;</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5.2.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w:t>
            </w:r>
            <w:r w:rsidRPr="0090461F">
              <w:rPr>
                <w:rFonts w:ascii="Calibri" w:eastAsia="Calibri" w:hAnsi="Calibri"/>
                <w:sz w:val="28"/>
                <w:szCs w:val="28"/>
                <w:lang w:eastAsia="en-US"/>
              </w:rPr>
              <w:t xml:space="preserve"> </w:t>
            </w:r>
            <w:r w:rsidRPr="0090461F">
              <w:rPr>
                <w:rFonts w:eastAsia="Calibri"/>
                <w:sz w:val="28"/>
                <w:szCs w:val="28"/>
                <w:lang w:eastAsia="en-US"/>
              </w:rPr>
              <w:t>объектов археологического наследия;</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5.3.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5.4. Архитектурные решения; </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5.5. Сведения об </w:t>
            </w:r>
            <w:r w:rsidRPr="0090461F">
              <w:rPr>
                <w:rFonts w:eastAsia="Calibri"/>
                <w:sz w:val="28"/>
                <w:szCs w:val="28"/>
                <w:lang w:eastAsia="en-US"/>
              </w:rPr>
              <w:lastRenderedPageBreak/>
              <w:t>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5.6. Проект организации строительства объекта капитального строительства; </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5.7. Проект организации работ по сносу объектов капитального строительства, их частей; </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5.8.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5.9.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w:t>
            </w:r>
            <w:r w:rsidRPr="0090461F">
              <w:rPr>
                <w:rFonts w:eastAsia="Calibri"/>
                <w:sz w:val="28"/>
                <w:szCs w:val="28"/>
                <w:lang w:eastAsia="en-US"/>
              </w:rPr>
              <w:lastRenderedPageBreak/>
              <w:t>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lastRenderedPageBreak/>
              <w:t>Подлинник</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в бумажном и электронном формате (.</w:t>
            </w:r>
            <w:r w:rsidRPr="0090461F">
              <w:rPr>
                <w:rFonts w:eastAsia="Calibri"/>
                <w:sz w:val="28"/>
                <w:szCs w:val="28"/>
                <w:lang w:val="en-US" w:eastAsia="en-US"/>
              </w:rPr>
              <w:t>pdf</w:t>
            </w:r>
            <w:r w:rsidRPr="0090461F">
              <w:rPr>
                <w:rFonts w:eastAsia="Calibri"/>
                <w:sz w:val="28"/>
                <w:szCs w:val="28"/>
                <w:lang w:eastAsia="en-US"/>
              </w:rPr>
              <w:t>).</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Документы не представляются в случае строительства (реконструкции) объекта индивидуального жилищного строительства. Материалы    должны соответствовать требованиям, установленным </w:t>
            </w:r>
            <w:hyperlink r:id="rId18" w:history="1">
              <w:r w:rsidRPr="0090461F">
                <w:rPr>
                  <w:rFonts w:eastAsia="Calibri"/>
                  <w:sz w:val="28"/>
                  <w:szCs w:val="22"/>
                  <w:u w:val="single"/>
                  <w:lang w:eastAsia="en-US"/>
                </w:rPr>
                <w:t>Постановлением</w:t>
              </w:r>
            </w:hyperlink>
            <w:r w:rsidRPr="0090461F">
              <w:rPr>
                <w:rFonts w:eastAsia="Calibri"/>
                <w:sz w:val="28"/>
                <w:szCs w:val="28"/>
                <w:lang w:eastAsia="en-US"/>
              </w:rPr>
              <w:t xml:space="preserve"> Правительства Российской Федерации от 16.02.2008 № 87 «О составе разделов проектной документации и требованиях к их содержанию».</w:t>
            </w:r>
          </w:p>
          <w:p w:rsidR="0090461F" w:rsidRPr="0090461F" w:rsidRDefault="0090461F" w:rsidP="0090461F">
            <w:pPr>
              <w:widowControl w:val="0"/>
              <w:autoSpaceDE w:val="0"/>
              <w:autoSpaceDN w:val="0"/>
              <w:adjustRightInd w:val="0"/>
              <w:rPr>
                <w:rFonts w:eastAsia="Calibri"/>
                <w:sz w:val="28"/>
                <w:szCs w:val="28"/>
                <w:lang w:eastAsia="en-US"/>
              </w:rPr>
            </w:pP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Архитектурные решения должны соответствовать  </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проекту цветового решения фасадов эскизного проекта </w:t>
            </w:r>
            <w:r w:rsidRPr="0090461F">
              <w:rPr>
                <w:rFonts w:eastAsia="Calibri"/>
                <w:sz w:val="28"/>
                <w:szCs w:val="28"/>
                <w:lang w:eastAsia="en-US"/>
              </w:rPr>
              <w:lastRenderedPageBreak/>
              <w:t xml:space="preserve">объекта капитального строительства, выполненный в соответствии с Положением о порядке предоставления решения о согласовании архитектурно-градостроительного облика вновь строящегося или подлежащего реконструкции объекта капитального строительства на территории городского округа Верхняя Пышма, утвержденное постановлением администрации от 29.12.2016 № 1762. </w:t>
            </w:r>
          </w:p>
          <w:p w:rsidR="0090461F" w:rsidRPr="0090461F" w:rsidRDefault="0090461F" w:rsidP="0090461F">
            <w:pPr>
              <w:widowControl w:val="0"/>
              <w:autoSpaceDE w:val="0"/>
              <w:autoSpaceDN w:val="0"/>
              <w:adjustRightInd w:val="0"/>
              <w:rPr>
                <w:rFonts w:eastAsia="Calibri"/>
                <w:sz w:val="28"/>
                <w:szCs w:val="28"/>
                <w:lang w:eastAsia="en-US"/>
              </w:rPr>
            </w:pP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Проект организации работ по сносу представляется </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в случае производства работ по сносу и демонтажу объектов капитального строительства, их частей.</w:t>
            </w:r>
          </w:p>
          <w:p w:rsidR="0090461F" w:rsidRPr="0090461F" w:rsidRDefault="0090461F" w:rsidP="0090461F">
            <w:pPr>
              <w:widowControl w:val="0"/>
              <w:autoSpaceDE w:val="0"/>
              <w:autoSpaceDN w:val="0"/>
              <w:adjustRightInd w:val="0"/>
              <w:rPr>
                <w:rFonts w:eastAsia="Calibri"/>
                <w:sz w:val="28"/>
                <w:szCs w:val="28"/>
                <w:lang w:eastAsia="en-US"/>
              </w:rPr>
            </w:pP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Положительное заключение экспертизы представляется в случае, если проектная документация подлежит экспертизе в соответствии со статьей 49 Градостроительного кодекса Российской Федерации.</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 </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rFonts w:eastAsia="Calibri"/>
                <w:sz w:val="28"/>
                <w:szCs w:val="22"/>
                <w:lang w:eastAsia="en-US"/>
              </w:rPr>
            </w:pPr>
            <w:r w:rsidRPr="0090461F">
              <w:rPr>
                <w:rFonts w:eastAsia="Calibri"/>
                <w:sz w:val="28"/>
                <w:szCs w:val="22"/>
                <w:lang w:eastAsia="en-US"/>
              </w:rPr>
              <w:lastRenderedPageBreak/>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sz w:val="28"/>
                <w:szCs w:val="28"/>
              </w:rPr>
            </w:pPr>
            <w:r w:rsidRPr="0090461F">
              <w:rPr>
                <w:sz w:val="28"/>
                <w:szCs w:val="28"/>
              </w:rPr>
              <w:t>Копия.</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spacing w:val="-4"/>
                <w:sz w:val="28"/>
                <w:szCs w:val="28"/>
              </w:rPr>
            </w:pPr>
            <w:r w:rsidRPr="0090461F">
              <w:rPr>
                <w:spacing w:val="-4"/>
                <w:sz w:val="28"/>
                <w:szCs w:val="28"/>
              </w:rPr>
              <w:t>В случае, если застройщику было представлено такое разрешение в соответствии со статьей 40 Градостроительного кодекса РФ.</w:t>
            </w:r>
          </w:p>
          <w:p w:rsidR="0090461F" w:rsidRPr="0090461F" w:rsidRDefault="0090461F" w:rsidP="0090461F">
            <w:pPr>
              <w:rPr>
                <w:rFonts w:eastAsia="Calibri"/>
                <w:sz w:val="28"/>
                <w:szCs w:val="28"/>
                <w:lang w:eastAsia="en-US"/>
              </w:rPr>
            </w:pPr>
            <w:r w:rsidRPr="0090461F">
              <w:rPr>
                <w:spacing w:val="-4"/>
                <w:sz w:val="28"/>
                <w:szCs w:val="28"/>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w:t>
            </w:r>
            <w:r w:rsidRPr="0090461F">
              <w:rPr>
                <w:spacing w:val="-4"/>
                <w:sz w:val="28"/>
                <w:szCs w:val="28"/>
              </w:rPr>
              <w:lastRenderedPageBreak/>
              <w:t>документы самостоятельно.</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8"/>
              </w:numPr>
              <w:autoSpaceDE w:val="0"/>
              <w:autoSpaceDN w:val="0"/>
              <w:adjustRightInd w:val="0"/>
              <w:contextualSpacing/>
              <w:jc w:val="both"/>
              <w:rPr>
                <w:rFonts w:eastAsia="Calibri"/>
                <w:sz w:val="28"/>
                <w:szCs w:val="28"/>
                <w:lang w:eastAsia="en-US"/>
              </w:rPr>
            </w:pPr>
            <w:r w:rsidRPr="0090461F">
              <w:rPr>
                <w:rFonts w:eastAsia="Calibri"/>
                <w:sz w:val="28"/>
                <w:szCs w:val="28"/>
                <w:lang w:eastAsia="en-US"/>
              </w:rPr>
              <w:lastRenderedPageBreak/>
              <w:t>Согласие всех правообладателей объекта капитального строительства в случае реконструкции такого объекта, за исключением случаев реконструкции многоквартирного дома указанных в п. 6.2 ч. 7 ст. 51 Градостроительного кодекса РФ.</w:t>
            </w:r>
          </w:p>
          <w:p w:rsidR="0090461F" w:rsidRPr="0090461F" w:rsidRDefault="0090461F" w:rsidP="0090461F">
            <w:pPr>
              <w:widowControl w:val="0"/>
              <w:autoSpaceDE w:val="0"/>
              <w:autoSpaceDN w:val="0"/>
              <w:adjustRightInd w:val="0"/>
              <w:ind w:firstLine="567"/>
              <w:contextualSpacing/>
              <w:jc w:val="both"/>
              <w:rPr>
                <w:rFonts w:eastAsia="Calibri"/>
                <w:sz w:val="28"/>
                <w:szCs w:val="28"/>
                <w:lang w:eastAsia="en-US"/>
              </w:rPr>
            </w:pPr>
            <w:r w:rsidRPr="0090461F">
              <w:rPr>
                <w:rFonts w:eastAsia="Calibri"/>
                <w:sz w:val="28"/>
                <w:szCs w:val="28"/>
                <w:lang w:eastAsia="en-US"/>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sz w:val="28"/>
                <w:szCs w:val="28"/>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Согласие всех правообладателей объекта капитального строительства </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в случае его реконструкции представляется в случае проведения реконструкции существующего объекта капитального строительства. Согласие юридических лиц оформляется в виде </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письма на бланке организации, согласие физических лиц нотариально заверяется.</w:t>
            </w: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8"/>
              </w:numPr>
              <w:autoSpaceDE w:val="0"/>
              <w:autoSpaceDN w:val="0"/>
              <w:adjustRightInd w:val="0"/>
              <w:contextualSpacing/>
              <w:jc w:val="both"/>
              <w:rPr>
                <w:rFonts w:eastAsia="Calibri"/>
                <w:sz w:val="28"/>
                <w:szCs w:val="28"/>
                <w:lang w:eastAsia="en-US"/>
              </w:rPr>
            </w:pPr>
            <w:r w:rsidRPr="0090461F">
              <w:rPr>
                <w:rFonts w:eastAsia="Calibri"/>
                <w:sz w:val="28"/>
                <w:szCs w:val="28"/>
                <w:lang w:eastAsia="en-US"/>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sz w:val="28"/>
                <w:szCs w:val="28"/>
              </w:rPr>
            </w:pPr>
            <w:r w:rsidRPr="0090461F">
              <w:rPr>
                <w:sz w:val="28"/>
                <w:szCs w:val="28"/>
              </w:rPr>
              <w:t>Копия.</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jc w:val="both"/>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18"/>
              </w:numPr>
              <w:autoSpaceDE w:val="0"/>
              <w:autoSpaceDN w:val="0"/>
              <w:adjustRightInd w:val="0"/>
              <w:contextualSpacing/>
              <w:jc w:val="both"/>
              <w:rPr>
                <w:rFonts w:eastAsia="Calibri"/>
                <w:sz w:val="28"/>
                <w:szCs w:val="28"/>
                <w:lang w:eastAsia="en-US"/>
              </w:rPr>
            </w:pPr>
            <w:r w:rsidRPr="0090461F">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sz w:val="28"/>
                <w:szCs w:val="28"/>
              </w:rPr>
            </w:pPr>
            <w:r w:rsidRPr="0090461F">
              <w:rPr>
                <w:spacing w:val="-4"/>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jc w:val="both"/>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autoSpaceDE w:val="0"/>
              <w:autoSpaceDN w:val="0"/>
              <w:adjustRightInd w:val="0"/>
              <w:jc w:val="both"/>
              <w:rPr>
                <w:rFonts w:eastAsia="Calibri"/>
                <w:sz w:val="28"/>
                <w:szCs w:val="28"/>
                <w:lang w:eastAsia="en-US"/>
              </w:rPr>
            </w:pPr>
            <w:r w:rsidRPr="0090461F">
              <w:rPr>
                <w:rFonts w:eastAsia="Calibri"/>
                <w:sz w:val="28"/>
                <w:szCs w:val="28"/>
                <w:lang w:eastAsia="en-US"/>
              </w:rPr>
              <w:lastRenderedPageBreak/>
              <w:t>11. Решение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spacing w:val="-4"/>
                <w:sz w:val="28"/>
                <w:szCs w:val="28"/>
              </w:rPr>
            </w:pPr>
            <w:r w:rsidRPr="0090461F">
              <w:rPr>
                <w:spacing w:val="-4"/>
                <w:sz w:val="28"/>
                <w:szCs w:val="28"/>
              </w:rPr>
              <w:t>Копия.</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jc w:val="both"/>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12. Согласие на обработку персональных данных</w:t>
            </w:r>
            <w:r w:rsidRPr="0090461F">
              <w:rPr>
                <w:rFonts w:eastAsia="Calibri"/>
                <w:spacing w:val="-4"/>
                <w:sz w:val="28"/>
                <w:szCs w:val="28"/>
                <w:lang w:eastAsia="en-US"/>
              </w:rPr>
              <w:t xml:space="preserve"> заявителя (-ей).</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rFonts w:eastAsia="Calibri"/>
                <w:sz w:val="28"/>
                <w:szCs w:val="28"/>
                <w:lang w:eastAsia="en-US"/>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jc w:val="both"/>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13. Согласие на обработку персональных данных уполномоченного представителя.</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jc w:val="both"/>
              <w:rPr>
                <w:rFonts w:eastAsia="Calibri"/>
                <w:sz w:val="28"/>
                <w:szCs w:val="28"/>
                <w:lang w:eastAsia="en-US"/>
              </w:rPr>
            </w:pPr>
            <w:r w:rsidRPr="0090461F">
              <w:rPr>
                <w:sz w:val="28"/>
                <w:szCs w:val="28"/>
              </w:rPr>
              <w:t>Подлинник.</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jc w:val="both"/>
              <w:rPr>
                <w:rFonts w:eastAsia="Calibri"/>
                <w:sz w:val="28"/>
                <w:szCs w:val="28"/>
                <w:lang w:eastAsia="en-US"/>
              </w:rPr>
            </w:pPr>
          </w:p>
        </w:tc>
      </w:tr>
      <w:tr w:rsidR="0090461F" w:rsidRPr="0090461F" w:rsidTr="009046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spacing w:val="-4"/>
                <w:sz w:val="28"/>
                <w:szCs w:val="28"/>
              </w:rPr>
              <w:t>14. Доверенность</w:t>
            </w:r>
          </w:p>
        </w:tc>
        <w:tc>
          <w:tcPr>
            <w:tcW w:w="226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rFonts w:eastAsia="Calibri"/>
                <w:sz w:val="28"/>
                <w:szCs w:val="28"/>
                <w:lang w:eastAsia="en-US"/>
              </w:rPr>
            </w:pPr>
            <w:r w:rsidRPr="0090461F">
              <w:rPr>
                <w:spacing w:val="-4"/>
                <w:sz w:val="28"/>
                <w:szCs w:val="28"/>
              </w:rPr>
              <w:t>Копия с предъявлением подлинника или нотариально заверенная копия.</w:t>
            </w:r>
          </w:p>
        </w:tc>
        <w:tc>
          <w:tcPr>
            <w:tcW w:w="311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r w:rsidRPr="0090461F">
              <w:rPr>
                <w:sz w:val="28"/>
                <w:szCs w:val="28"/>
              </w:rPr>
              <w:t>При подаче заявления уполномоченным представителем.</w:t>
            </w:r>
          </w:p>
          <w:p w:rsidR="0090461F" w:rsidRPr="0090461F" w:rsidRDefault="0090461F" w:rsidP="0090461F">
            <w:pPr>
              <w:ind w:firstLine="709"/>
              <w:jc w:val="both"/>
              <w:rPr>
                <w:rFonts w:eastAsia="Calibri"/>
                <w:sz w:val="28"/>
                <w:szCs w:val="28"/>
                <w:lang w:eastAsia="en-US"/>
              </w:rPr>
            </w:pPr>
          </w:p>
        </w:tc>
      </w:tr>
    </w:tbl>
    <w:p w:rsidR="0090461F" w:rsidRPr="0090461F" w:rsidRDefault="0090461F" w:rsidP="0090461F">
      <w:pPr>
        <w:tabs>
          <w:tab w:val="left" w:pos="9781"/>
        </w:tabs>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bCs/>
          <w:sz w:val="28"/>
          <w:szCs w:val="28"/>
        </w:rPr>
      </w:pPr>
      <w:r w:rsidRPr="0090461F">
        <w:rPr>
          <w:rFonts w:eastAsia="Calibri"/>
          <w:sz w:val="28"/>
          <w:szCs w:val="28"/>
          <w:lang w:eastAsia="en-US"/>
        </w:rPr>
        <w:t>Для</w:t>
      </w:r>
      <w:r w:rsidRPr="0090461F">
        <w:rPr>
          <w:sz w:val="28"/>
          <w:szCs w:val="28"/>
        </w:rPr>
        <w:t xml:space="preserve"> внесения изменений в разрешение на строительство</w:t>
      </w:r>
      <w:r w:rsidRPr="0090461F">
        <w:rPr>
          <w:bCs/>
          <w:sz w:val="28"/>
          <w:szCs w:val="28"/>
        </w:rPr>
        <w:t xml:space="preserve"> заявителем представляются:</w:t>
      </w:r>
    </w:p>
    <w:p w:rsidR="0090461F" w:rsidRPr="0090461F" w:rsidRDefault="0090461F" w:rsidP="0090461F">
      <w:pPr>
        <w:widowControl w:val="0"/>
        <w:autoSpaceDE w:val="0"/>
        <w:autoSpaceDN w:val="0"/>
        <w:adjustRightInd w:val="0"/>
        <w:ind w:left="709"/>
        <w:contextualSpacing/>
        <w:jc w:val="both"/>
        <w:rPr>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6"/>
        <w:gridCol w:w="2224"/>
        <w:gridCol w:w="3023"/>
      </w:tblGrid>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jc w:val="center"/>
              <w:rPr>
                <w:sz w:val="28"/>
                <w:szCs w:val="28"/>
              </w:rPr>
            </w:pPr>
            <w:r w:rsidRPr="0090461F">
              <w:rPr>
                <w:sz w:val="28"/>
                <w:szCs w:val="28"/>
              </w:rPr>
              <w:t>Наименование</w:t>
            </w:r>
            <w:r w:rsidRPr="0090461F">
              <w:rPr>
                <w:sz w:val="28"/>
                <w:szCs w:val="28"/>
              </w:rPr>
              <w:br/>
              <w:t>представляемого документа</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jc w:val="center"/>
              <w:rPr>
                <w:sz w:val="28"/>
                <w:szCs w:val="28"/>
              </w:rPr>
            </w:pPr>
            <w:r w:rsidRPr="0090461F">
              <w:rPr>
                <w:sz w:val="28"/>
                <w:szCs w:val="28"/>
              </w:rPr>
              <w:t>Форма</w:t>
            </w:r>
          </w:p>
          <w:p w:rsidR="0090461F" w:rsidRPr="0090461F" w:rsidRDefault="0090461F" w:rsidP="0090461F">
            <w:pPr>
              <w:jc w:val="center"/>
              <w:rPr>
                <w:sz w:val="28"/>
                <w:szCs w:val="28"/>
              </w:rPr>
            </w:pPr>
            <w:r w:rsidRPr="0090461F">
              <w:rPr>
                <w:sz w:val="28"/>
                <w:szCs w:val="28"/>
              </w:rPr>
              <w:t>представления</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jc w:val="center"/>
              <w:rPr>
                <w:sz w:val="28"/>
                <w:szCs w:val="28"/>
              </w:rPr>
            </w:pPr>
            <w:r w:rsidRPr="0090461F">
              <w:rPr>
                <w:sz w:val="28"/>
                <w:szCs w:val="28"/>
              </w:rPr>
              <w:t>Примечание</w:t>
            </w: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A6061F">
            <w:pPr>
              <w:widowControl w:val="0"/>
              <w:numPr>
                <w:ilvl w:val="0"/>
                <w:numId w:val="21"/>
              </w:numPr>
              <w:autoSpaceDE w:val="0"/>
              <w:autoSpaceDN w:val="0"/>
              <w:adjustRightInd w:val="0"/>
              <w:ind w:left="34"/>
              <w:contextualSpacing/>
              <w:jc w:val="both"/>
              <w:rPr>
                <w:sz w:val="28"/>
                <w:szCs w:val="28"/>
              </w:rPr>
            </w:pPr>
            <w:r w:rsidRPr="0090461F">
              <w:rPr>
                <w:sz w:val="28"/>
                <w:szCs w:val="28"/>
              </w:rPr>
              <w:t>Заявление по форме, указанной в приложении № 3.</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rPr>
                <w:sz w:val="28"/>
                <w:szCs w:val="28"/>
              </w:rPr>
            </w:pPr>
            <w:r w:rsidRPr="0090461F">
              <w:rPr>
                <w:sz w:val="28"/>
                <w:szCs w:val="28"/>
              </w:rPr>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8"/>
              </w:rPr>
            </w:pPr>
            <w:r w:rsidRPr="0090461F">
              <w:rPr>
                <w:spacing w:val="-4"/>
                <w:sz w:val="28"/>
                <w:szCs w:val="28"/>
              </w:rPr>
              <w:t xml:space="preserve">Полномочия представителя должны быть подтверждены доверенностью на </w:t>
            </w:r>
            <w:r w:rsidRPr="0090461F">
              <w:rPr>
                <w:spacing w:val="-4"/>
                <w:sz w:val="28"/>
                <w:szCs w:val="28"/>
              </w:rPr>
              <w:lastRenderedPageBreak/>
              <w:t>осуществление действий от имени заявителя.</w:t>
            </w: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A6061F">
            <w:pPr>
              <w:widowControl w:val="0"/>
              <w:numPr>
                <w:ilvl w:val="0"/>
                <w:numId w:val="21"/>
              </w:numPr>
              <w:autoSpaceDE w:val="0"/>
              <w:autoSpaceDN w:val="0"/>
              <w:adjustRightInd w:val="0"/>
              <w:ind w:left="34"/>
              <w:contextualSpacing/>
              <w:jc w:val="both"/>
              <w:rPr>
                <w:sz w:val="28"/>
                <w:szCs w:val="28"/>
              </w:rPr>
            </w:pPr>
            <w:r w:rsidRPr="0090461F">
              <w:rPr>
                <w:sz w:val="28"/>
                <w:szCs w:val="28"/>
              </w:rPr>
              <w:lastRenderedPageBreak/>
              <w:t xml:space="preserve">Документ, удостоверяющий личность: </w:t>
            </w:r>
          </w:p>
          <w:p w:rsidR="0090461F" w:rsidRPr="0090461F" w:rsidRDefault="0090461F" w:rsidP="00A6061F">
            <w:pPr>
              <w:widowControl w:val="0"/>
              <w:numPr>
                <w:ilvl w:val="0"/>
                <w:numId w:val="10"/>
              </w:numPr>
              <w:autoSpaceDE w:val="0"/>
              <w:autoSpaceDN w:val="0"/>
              <w:adjustRightInd w:val="0"/>
              <w:contextualSpacing/>
              <w:jc w:val="both"/>
              <w:rPr>
                <w:spacing w:val="-4"/>
                <w:sz w:val="28"/>
                <w:szCs w:val="28"/>
              </w:rPr>
            </w:pPr>
            <w:r w:rsidRPr="0090461F">
              <w:rPr>
                <w:sz w:val="28"/>
                <w:szCs w:val="28"/>
              </w:rPr>
              <w:t xml:space="preserve"> </w:t>
            </w:r>
            <w:r w:rsidRPr="0090461F">
              <w:rPr>
                <w:spacing w:val="-4"/>
                <w:sz w:val="28"/>
                <w:szCs w:val="28"/>
              </w:rPr>
              <w:t>паспорт гражданина Российской Федерации;</w:t>
            </w:r>
          </w:p>
          <w:p w:rsidR="0090461F" w:rsidRPr="0090461F" w:rsidRDefault="0090461F" w:rsidP="00A6061F">
            <w:pPr>
              <w:widowControl w:val="0"/>
              <w:numPr>
                <w:ilvl w:val="0"/>
                <w:numId w:val="10"/>
              </w:numPr>
              <w:autoSpaceDE w:val="0"/>
              <w:autoSpaceDN w:val="0"/>
              <w:adjustRightInd w:val="0"/>
              <w:contextualSpacing/>
              <w:jc w:val="both"/>
              <w:rPr>
                <w:spacing w:val="-4"/>
                <w:sz w:val="28"/>
                <w:szCs w:val="28"/>
              </w:rPr>
            </w:pPr>
            <w:r w:rsidRPr="0090461F">
              <w:rPr>
                <w:spacing w:val="-4"/>
                <w:sz w:val="28"/>
                <w:szCs w:val="28"/>
              </w:rPr>
              <w:t xml:space="preserve"> вид на жительство;</w:t>
            </w:r>
          </w:p>
          <w:p w:rsidR="0090461F" w:rsidRPr="0090461F" w:rsidRDefault="0090461F" w:rsidP="00A6061F">
            <w:pPr>
              <w:widowControl w:val="0"/>
              <w:numPr>
                <w:ilvl w:val="0"/>
                <w:numId w:val="10"/>
              </w:numPr>
              <w:autoSpaceDE w:val="0"/>
              <w:autoSpaceDN w:val="0"/>
              <w:adjustRightInd w:val="0"/>
              <w:contextualSpacing/>
              <w:jc w:val="both"/>
              <w:rPr>
                <w:spacing w:val="-4"/>
                <w:sz w:val="28"/>
                <w:szCs w:val="28"/>
              </w:rPr>
            </w:pPr>
            <w:r w:rsidRPr="0090461F">
              <w:rPr>
                <w:spacing w:val="-4"/>
                <w:sz w:val="28"/>
                <w:szCs w:val="28"/>
              </w:rPr>
              <w:t xml:space="preserve"> военный билет офицера запаса;</w:t>
            </w:r>
          </w:p>
          <w:p w:rsidR="0090461F" w:rsidRPr="0090461F" w:rsidRDefault="0090461F" w:rsidP="00A6061F">
            <w:pPr>
              <w:widowControl w:val="0"/>
              <w:numPr>
                <w:ilvl w:val="0"/>
                <w:numId w:val="10"/>
              </w:numPr>
              <w:autoSpaceDE w:val="0"/>
              <w:autoSpaceDN w:val="0"/>
              <w:adjustRightInd w:val="0"/>
              <w:contextualSpacing/>
              <w:jc w:val="both"/>
              <w:rPr>
                <w:sz w:val="28"/>
                <w:szCs w:val="28"/>
              </w:rPr>
            </w:pPr>
            <w:r w:rsidRPr="0090461F">
              <w:rPr>
                <w:spacing w:val="-4"/>
                <w:sz w:val="28"/>
                <w:szCs w:val="28"/>
              </w:rPr>
              <w:t xml:space="preserve"> временное удостоверение личности гражданина Российской</w:t>
            </w:r>
            <w:r w:rsidRPr="0090461F">
              <w:rPr>
                <w:sz w:val="28"/>
                <w:szCs w:val="28"/>
              </w:rPr>
              <w:t xml:space="preserve"> Федерации по форме № 2-П.</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rPr>
                <w:sz w:val="28"/>
                <w:szCs w:val="28"/>
              </w:rPr>
            </w:pPr>
            <w:r w:rsidRPr="0090461F">
              <w:rPr>
                <w:sz w:val="28"/>
                <w:szCs w:val="28"/>
              </w:rPr>
              <w:t xml:space="preserve">Копия </w:t>
            </w:r>
            <w:r w:rsidRPr="0090461F">
              <w:rPr>
                <w:sz w:val="28"/>
                <w:szCs w:val="28"/>
              </w:rPr>
              <w:br/>
              <w:t>с предъявлением</w:t>
            </w:r>
            <w:r w:rsidRPr="0090461F">
              <w:rPr>
                <w:sz w:val="28"/>
                <w:szCs w:val="28"/>
              </w:rPr>
              <w:br/>
              <w:t xml:space="preserve">подлинника или </w:t>
            </w:r>
            <w:r w:rsidRPr="0090461F">
              <w:rPr>
                <w:sz w:val="28"/>
                <w:szCs w:val="28"/>
              </w:rPr>
              <w:br/>
              <w:t xml:space="preserve">нотариально </w:t>
            </w:r>
            <w:r w:rsidRPr="0090461F">
              <w:rPr>
                <w:sz w:val="28"/>
                <w:szCs w:val="28"/>
              </w:rPr>
              <w:br/>
              <w:t xml:space="preserve">заверенная </w:t>
            </w:r>
            <w:r w:rsidRPr="0090461F">
              <w:rPr>
                <w:sz w:val="28"/>
                <w:szCs w:val="28"/>
              </w:rPr>
              <w:br/>
              <w:t>копия.</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t>3. Документ, удостоверяющий (устанавливающий) права на земельный участок, в том числе:</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акт о постоянном (бессрочном) пользовании земельным участком;</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10"/>
              </w:numPr>
              <w:autoSpaceDE w:val="0"/>
              <w:autoSpaceDN w:val="0"/>
              <w:adjustRightInd w:val="0"/>
              <w:ind w:firstLine="142"/>
              <w:contextualSpacing/>
              <w:jc w:val="both"/>
              <w:rPr>
                <w:spacing w:val="-4"/>
                <w:sz w:val="28"/>
                <w:szCs w:val="28"/>
              </w:rPr>
            </w:pPr>
            <w:r w:rsidRPr="0090461F">
              <w:rPr>
                <w:sz w:val="28"/>
                <w:szCs w:val="28"/>
              </w:rPr>
              <w:t xml:space="preserve"> договор субаренды земельного участка.</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rPr>
                <w:sz w:val="28"/>
                <w:szCs w:val="28"/>
              </w:rPr>
            </w:pPr>
            <w:r w:rsidRPr="0090461F">
              <w:rPr>
                <w:sz w:val="28"/>
                <w:szCs w:val="28"/>
              </w:rPr>
              <w:t>Копия</w:t>
            </w:r>
            <w:r w:rsidRPr="0090461F">
              <w:rPr>
                <w:sz w:val="28"/>
                <w:szCs w:val="28"/>
              </w:rPr>
              <w:br/>
              <w:t>с предъявлением</w:t>
            </w:r>
            <w:r w:rsidRPr="0090461F">
              <w:rPr>
                <w:sz w:val="28"/>
                <w:szCs w:val="28"/>
              </w:rPr>
              <w:br/>
              <w:t xml:space="preserve">подлинника или </w:t>
            </w:r>
            <w:r w:rsidRPr="0090461F">
              <w:rPr>
                <w:sz w:val="28"/>
                <w:szCs w:val="28"/>
              </w:rPr>
              <w:br/>
              <w:t>нотариально</w:t>
            </w:r>
            <w:r w:rsidRPr="0090461F">
              <w:rPr>
                <w:sz w:val="28"/>
                <w:szCs w:val="28"/>
              </w:rPr>
              <w:br/>
              <w:t>заверенная</w:t>
            </w:r>
            <w:r w:rsidRPr="0090461F">
              <w:rPr>
                <w:sz w:val="28"/>
                <w:szCs w:val="28"/>
              </w:rPr>
              <w:br/>
              <w:t>копия.</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 предоставляется заявителем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90461F" w:rsidRPr="0090461F" w:rsidRDefault="0090461F" w:rsidP="0090461F">
            <w:pPr>
              <w:widowControl w:val="0"/>
              <w:autoSpaceDE w:val="0"/>
              <w:autoSpaceDN w:val="0"/>
              <w:adjustRightInd w:val="0"/>
              <w:rPr>
                <w:sz w:val="28"/>
                <w:szCs w:val="28"/>
              </w:rPr>
            </w:pPr>
            <w:r w:rsidRPr="0090461F">
              <w:rPr>
                <w:spacing w:val="-4"/>
                <w:sz w:val="28"/>
                <w:szCs w:val="28"/>
              </w:rPr>
              <w:t>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договора является обязательным.</w:t>
            </w: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pacing w:val="-4"/>
                <w:sz w:val="28"/>
                <w:szCs w:val="22"/>
              </w:rPr>
              <w:t>4. Решение</w:t>
            </w:r>
            <w:r w:rsidRPr="0090461F">
              <w:rPr>
                <w:sz w:val="28"/>
                <w:szCs w:val="22"/>
              </w:rPr>
              <w:t xml:space="preserve"> об образовании земельных участков, если в соответствии с земельным законодательством решение об образовании земельного участка </w:t>
            </w:r>
            <w:r w:rsidRPr="0090461F">
              <w:rPr>
                <w:sz w:val="28"/>
                <w:szCs w:val="22"/>
              </w:rPr>
              <w:lastRenderedPageBreak/>
              <w:t>принимает исполнительный орган государственной власти или орган местного самоуправления (в случаях, предусмотренных частями 21.6 и 21.7 статьи 51 Градостроительного кодекса РФ).</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rPr>
                <w:sz w:val="28"/>
                <w:szCs w:val="28"/>
              </w:rPr>
            </w:pPr>
            <w:r w:rsidRPr="0090461F">
              <w:rPr>
                <w:sz w:val="28"/>
                <w:szCs w:val="28"/>
              </w:rPr>
              <w:lastRenderedPageBreak/>
              <w:t>Копия</w:t>
            </w:r>
            <w:r w:rsidRPr="0090461F">
              <w:rPr>
                <w:sz w:val="28"/>
                <w:szCs w:val="28"/>
              </w:rPr>
              <w:br/>
              <w:t>с предъявлением</w:t>
            </w:r>
            <w:r w:rsidRPr="0090461F">
              <w:rPr>
                <w:sz w:val="28"/>
                <w:szCs w:val="28"/>
              </w:rPr>
              <w:br/>
              <w:t xml:space="preserve">подлинника или </w:t>
            </w:r>
            <w:r w:rsidRPr="0090461F">
              <w:rPr>
                <w:sz w:val="28"/>
                <w:szCs w:val="28"/>
              </w:rPr>
              <w:br/>
              <w:t xml:space="preserve">нотариально </w:t>
            </w:r>
            <w:r w:rsidRPr="0090461F">
              <w:rPr>
                <w:sz w:val="28"/>
                <w:szCs w:val="28"/>
              </w:rPr>
              <w:br/>
            </w:r>
            <w:r w:rsidRPr="0090461F">
              <w:rPr>
                <w:sz w:val="28"/>
                <w:szCs w:val="28"/>
              </w:rPr>
              <w:lastRenderedPageBreak/>
              <w:t xml:space="preserve">заверенная </w:t>
            </w:r>
            <w:r w:rsidRPr="0090461F">
              <w:rPr>
                <w:sz w:val="28"/>
                <w:szCs w:val="28"/>
              </w:rPr>
              <w:br/>
              <w:t>копия.</w:t>
            </w:r>
          </w:p>
        </w:tc>
        <w:tc>
          <w:tcPr>
            <w:tcW w:w="3039" w:type="dxa"/>
            <w:tcBorders>
              <w:top w:val="single" w:sz="4" w:space="0" w:color="000000"/>
              <w:left w:val="single" w:sz="4" w:space="0" w:color="000000"/>
              <w:bottom w:val="single" w:sz="4" w:space="0" w:color="000000"/>
              <w:right w:val="single" w:sz="4" w:space="0" w:color="000000"/>
            </w:tcBorders>
          </w:tcPr>
          <w:p w:rsidR="0090461F" w:rsidRPr="0090461F" w:rsidRDefault="0090461F" w:rsidP="0090461F">
            <w:pPr>
              <w:widowControl w:val="0"/>
              <w:autoSpaceDE w:val="0"/>
              <w:autoSpaceDN w:val="0"/>
              <w:adjustRightInd w:val="0"/>
              <w:rPr>
                <w:sz w:val="28"/>
                <w:szCs w:val="28"/>
              </w:rPr>
            </w:pP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lastRenderedPageBreak/>
              <w:t>5. Разрешение на строительство.</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rPr>
                <w:sz w:val="28"/>
                <w:szCs w:val="28"/>
              </w:rPr>
            </w:pPr>
            <w:r w:rsidRPr="0090461F">
              <w:rPr>
                <w:sz w:val="28"/>
                <w:szCs w:val="28"/>
              </w:rPr>
              <w:t>Подлинник в 2-х экземплярах.</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Документ представляется для внесения изменений.</w:t>
            </w: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t xml:space="preserve">6. Градостроительный план </w:t>
            </w:r>
            <w:r w:rsidRPr="0090461F">
              <w:rPr>
                <w:sz w:val="28"/>
                <w:szCs w:val="22"/>
              </w:rPr>
              <w:br/>
              <w:t>земельного участка, выданный не ранее чем за три года до дня представления заявления на получение разрешения на строительство.</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ind w:right="425"/>
              <w:rPr>
                <w:sz w:val="28"/>
                <w:szCs w:val="28"/>
              </w:rPr>
            </w:pPr>
            <w:r w:rsidRPr="0090461F">
              <w:rPr>
                <w:sz w:val="28"/>
                <w:szCs w:val="28"/>
              </w:rPr>
              <w:t>Копия.</w:t>
            </w:r>
            <w:r w:rsidRPr="0090461F">
              <w:rPr>
                <w:sz w:val="28"/>
                <w:szCs w:val="28"/>
              </w:rPr>
              <w:br/>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autoSpaceDE w:val="0"/>
              <w:autoSpaceDN w:val="0"/>
              <w:adjustRightInd w:val="0"/>
              <w:jc w:val="both"/>
              <w:rPr>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t>7. Материалы, содержащиеся в проектной документации с внесенными изменениями.</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ind w:right="425"/>
              <w:rPr>
                <w:sz w:val="28"/>
                <w:szCs w:val="28"/>
              </w:rPr>
            </w:pPr>
            <w:r w:rsidRPr="0090461F">
              <w:rPr>
                <w:sz w:val="28"/>
                <w:szCs w:val="28"/>
              </w:rPr>
              <w:t>Подлинник</w:t>
            </w:r>
          </w:p>
          <w:p w:rsidR="0090461F" w:rsidRPr="0090461F" w:rsidRDefault="0090461F" w:rsidP="0090461F">
            <w:pPr>
              <w:tabs>
                <w:tab w:val="left" w:pos="360"/>
              </w:tabs>
              <w:autoSpaceDE w:val="0"/>
              <w:autoSpaceDN w:val="0"/>
              <w:adjustRightInd w:val="0"/>
              <w:ind w:right="425"/>
              <w:rPr>
                <w:sz w:val="28"/>
                <w:szCs w:val="28"/>
              </w:rPr>
            </w:pPr>
            <w:r w:rsidRPr="0090461F">
              <w:rPr>
                <w:sz w:val="28"/>
                <w:szCs w:val="28"/>
              </w:rPr>
              <w:t>в бумажном и электронном формате (.</w:t>
            </w:r>
            <w:r w:rsidRPr="0090461F">
              <w:rPr>
                <w:sz w:val="28"/>
                <w:szCs w:val="28"/>
                <w:lang w:val="en-US"/>
              </w:rPr>
              <w:t>pdf</w:t>
            </w:r>
            <w:r w:rsidRPr="0090461F">
              <w:rPr>
                <w:sz w:val="28"/>
                <w:szCs w:val="28"/>
              </w:rPr>
              <w:t>).</w:t>
            </w:r>
          </w:p>
        </w:tc>
        <w:tc>
          <w:tcPr>
            <w:tcW w:w="3039" w:type="dxa"/>
            <w:tcBorders>
              <w:top w:val="single" w:sz="4" w:space="0" w:color="000000"/>
              <w:left w:val="single" w:sz="4" w:space="0" w:color="000000"/>
              <w:bottom w:val="single" w:sz="4" w:space="0" w:color="000000"/>
              <w:right w:val="single" w:sz="4" w:space="0" w:color="000000"/>
            </w:tcBorders>
          </w:tcPr>
          <w:p w:rsidR="0090461F" w:rsidRPr="0090461F" w:rsidRDefault="0090461F" w:rsidP="0090461F">
            <w:pPr>
              <w:widowControl w:val="0"/>
              <w:autoSpaceDE w:val="0"/>
              <w:autoSpaceDN w:val="0"/>
              <w:adjustRightInd w:val="0"/>
              <w:rPr>
                <w:sz w:val="28"/>
                <w:szCs w:val="28"/>
              </w:rPr>
            </w:pPr>
          </w:p>
        </w:tc>
      </w:tr>
      <w:tr w:rsidR="0090461F" w:rsidRPr="0090461F" w:rsidTr="0090461F">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t>8. Положительное заключение экспертизы откорректированной проектной документации.</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ind w:right="425"/>
              <w:jc w:val="both"/>
              <w:rPr>
                <w:sz w:val="28"/>
                <w:szCs w:val="28"/>
              </w:rPr>
            </w:pPr>
            <w:r w:rsidRPr="0090461F">
              <w:rPr>
                <w:sz w:val="28"/>
                <w:szCs w:val="28"/>
              </w:rPr>
              <w:t>Подлинник.</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 xml:space="preserve">Предоставляется в случае, если проектная документация подлежит экспертизе в соответствии со </w:t>
            </w:r>
            <w:hyperlink r:id="rId19" w:history="1">
              <w:r w:rsidRPr="0090461F">
                <w:rPr>
                  <w:sz w:val="28"/>
                  <w:szCs w:val="22"/>
                  <w:u w:val="single"/>
                </w:rPr>
                <w:t>статьей 49</w:t>
              </w:r>
            </w:hyperlink>
            <w:r w:rsidRPr="0090461F">
              <w:rPr>
                <w:sz w:val="28"/>
                <w:szCs w:val="28"/>
              </w:rPr>
              <w:t xml:space="preserve"> Градостроительного кодекса РФ. </w:t>
            </w:r>
            <w:r w:rsidRPr="0090461F">
              <w:rPr>
                <w:sz w:val="28"/>
                <w:szCs w:val="28"/>
              </w:rPr>
              <w:br/>
              <w:t xml:space="preserve">В случаях, предусмотренных  </w:t>
            </w:r>
            <w:hyperlink r:id="rId20" w:history="1">
              <w:r w:rsidRPr="0090461F">
                <w:rPr>
                  <w:sz w:val="28"/>
                  <w:szCs w:val="22"/>
                  <w:u w:val="single"/>
                </w:rPr>
                <w:t>частью 3.4 статьи 49</w:t>
              </w:r>
            </w:hyperlink>
            <w:r w:rsidRPr="0090461F">
              <w:rPr>
                <w:sz w:val="28"/>
                <w:szCs w:val="28"/>
              </w:rPr>
              <w:t xml:space="preserve"> Градостроительного кодекса РФ, предоставляется положительное заключение государственной</w:t>
            </w:r>
            <w:r w:rsidRPr="0090461F">
              <w:rPr>
                <w:sz w:val="28"/>
                <w:szCs w:val="28"/>
              </w:rPr>
              <w:br/>
              <w:t>экспертизы проектной</w:t>
            </w:r>
            <w:r w:rsidRPr="0090461F">
              <w:rPr>
                <w:sz w:val="28"/>
                <w:szCs w:val="28"/>
              </w:rPr>
              <w:br/>
              <w:t>документации.</w:t>
            </w:r>
          </w:p>
        </w:tc>
      </w:tr>
      <w:tr w:rsidR="0090461F" w:rsidRPr="0090461F" w:rsidTr="0090461F">
        <w:trPr>
          <w:trHeight w:val="841"/>
        </w:trPr>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lastRenderedPageBreak/>
              <w:t xml:space="preserve">9. Свидетельство об аккредитации юридического лица, выдавшего положительное заключение негосударственной экспертизы проектной документации. </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tabs>
                <w:tab w:val="left" w:pos="360"/>
              </w:tabs>
              <w:autoSpaceDE w:val="0"/>
              <w:autoSpaceDN w:val="0"/>
              <w:adjustRightInd w:val="0"/>
              <w:ind w:right="425"/>
              <w:rPr>
                <w:sz w:val="28"/>
                <w:szCs w:val="28"/>
              </w:rPr>
            </w:pPr>
            <w:r w:rsidRPr="0090461F">
              <w:rPr>
                <w:sz w:val="28"/>
                <w:szCs w:val="28"/>
              </w:rPr>
              <w:t>Копия.</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 xml:space="preserve">Документ предоставляется в случае, если представлено заключение негосударственной экспертизы проектной    </w:t>
            </w:r>
            <w:r w:rsidRPr="0090461F">
              <w:rPr>
                <w:sz w:val="28"/>
                <w:szCs w:val="28"/>
              </w:rPr>
              <w:br/>
              <w:t>документации.</w:t>
            </w:r>
          </w:p>
        </w:tc>
      </w:tr>
      <w:tr w:rsidR="0090461F" w:rsidRPr="0090461F" w:rsidTr="0090461F">
        <w:trPr>
          <w:trHeight w:val="841"/>
        </w:trPr>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t>10. Согласие на обработку персональных данных заявителя (-ей).</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rPr>
                <w:sz w:val="28"/>
                <w:szCs w:val="28"/>
              </w:rPr>
            </w:pPr>
            <w:r w:rsidRPr="0090461F">
              <w:rPr>
                <w:sz w:val="28"/>
                <w:szCs w:val="28"/>
              </w:rPr>
              <w:t>Подлинник.</w:t>
            </w:r>
          </w:p>
        </w:tc>
        <w:tc>
          <w:tcPr>
            <w:tcW w:w="3039" w:type="dxa"/>
            <w:tcBorders>
              <w:top w:val="single" w:sz="4" w:space="0" w:color="000000"/>
              <w:left w:val="single" w:sz="4" w:space="0" w:color="000000"/>
              <w:bottom w:val="single" w:sz="4" w:space="0" w:color="000000"/>
              <w:right w:val="single" w:sz="4" w:space="0" w:color="000000"/>
            </w:tcBorders>
          </w:tcPr>
          <w:p w:rsidR="0090461F" w:rsidRPr="0090461F" w:rsidRDefault="0090461F" w:rsidP="0090461F">
            <w:pPr>
              <w:widowControl w:val="0"/>
              <w:autoSpaceDE w:val="0"/>
              <w:autoSpaceDN w:val="0"/>
              <w:adjustRightInd w:val="0"/>
              <w:rPr>
                <w:sz w:val="28"/>
                <w:szCs w:val="28"/>
              </w:rPr>
            </w:pPr>
          </w:p>
        </w:tc>
      </w:tr>
      <w:tr w:rsidR="0090461F" w:rsidRPr="0090461F" w:rsidTr="0090461F">
        <w:trPr>
          <w:trHeight w:val="841"/>
        </w:trPr>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2"/>
              </w:rPr>
            </w:pPr>
            <w:r w:rsidRPr="0090461F">
              <w:rPr>
                <w:sz w:val="28"/>
                <w:szCs w:val="22"/>
              </w:rPr>
              <w:t>11. Согласие на обработку персональных данных уполномоченного представителя.</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rPr>
                <w:sz w:val="28"/>
                <w:szCs w:val="28"/>
              </w:rPr>
            </w:pPr>
            <w:r w:rsidRPr="0090461F">
              <w:rPr>
                <w:sz w:val="28"/>
                <w:szCs w:val="28"/>
              </w:rPr>
              <w:t>Подлинник.</w:t>
            </w:r>
          </w:p>
        </w:tc>
        <w:tc>
          <w:tcPr>
            <w:tcW w:w="3039" w:type="dxa"/>
            <w:tcBorders>
              <w:top w:val="single" w:sz="4" w:space="0" w:color="000000"/>
              <w:left w:val="single" w:sz="4" w:space="0" w:color="000000"/>
              <w:bottom w:val="single" w:sz="4" w:space="0" w:color="000000"/>
              <w:right w:val="single" w:sz="4" w:space="0" w:color="000000"/>
            </w:tcBorders>
          </w:tcPr>
          <w:p w:rsidR="0090461F" w:rsidRPr="0090461F" w:rsidRDefault="0090461F" w:rsidP="0090461F">
            <w:pPr>
              <w:widowControl w:val="0"/>
              <w:autoSpaceDE w:val="0"/>
              <w:autoSpaceDN w:val="0"/>
              <w:adjustRightInd w:val="0"/>
              <w:rPr>
                <w:sz w:val="28"/>
                <w:szCs w:val="28"/>
              </w:rPr>
            </w:pPr>
          </w:p>
        </w:tc>
      </w:tr>
      <w:tr w:rsidR="0090461F" w:rsidRPr="0090461F" w:rsidTr="0090461F">
        <w:trPr>
          <w:trHeight w:val="841"/>
        </w:trPr>
        <w:tc>
          <w:tcPr>
            <w:tcW w:w="4253"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jc w:val="both"/>
              <w:rPr>
                <w:sz w:val="28"/>
                <w:szCs w:val="22"/>
              </w:rPr>
            </w:pPr>
            <w:r w:rsidRPr="0090461F">
              <w:rPr>
                <w:spacing w:val="-4"/>
                <w:sz w:val="28"/>
                <w:szCs w:val="22"/>
              </w:rPr>
              <w:t>12. Доверенность</w:t>
            </w:r>
          </w:p>
        </w:tc>
        <w:tc>
          <w:tcPr>
            <w:tcW w:w="2226"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rPr>
                <w:sz w:val="28"/>
                <w:szCs w:val="28"/>
              </w:rPr>
            </w:pPr>
            <w:r w:rsidRPr="0090461F">
              <w:rPr>
                <w:spacing w:val="-4"/>
                <w:sz w:val="28"/>
                <w:szCs w:val="28"/>
              </w:rPr>
              <w:t>Копия с предъявлением подлинника или нотариально заверенная копия.</w:t>
            </w:r>
          </w:p>
        </w:tc>
        <w:tc>
          <w:tcPr>
            <w:tcW w:w="3039" w:type="dxa"/>
            <w:tcBorders>
              <w:top w:val="single" w:sz="4" w:space="0" w:color="000000"/>
              <w:left w:val="single" w:sz="4" w:space="0" w:color="000000"/>
              <w:bottom w:val="single" w:sz="4" w:space="0" w:color="000000"/>
              <w:right w:val="single" w:sz="4" w:space="0" w:color="000000"/>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При подаче заявления уполномоченным представителем.</w:t>
            </w:r>
          </w:p>
        </w:tc>
      </w:tr>
    </w:tbl>
    <w:p w:rsidR="0090461F" w:rsidRPr="0090461F" w:rsidRDefault="0090461F" w:rsidP="0090461F">
      <w:pPr>
        <w:tabs>
          <w:tab w:val="left" w:pos="992"/>
          <w:tab w:val="left" w:pos="1134"/>
          <w:tab w:val="left" w:pos="9781"/>
        </w:tabs>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lang w:eastAsia="en-US"/>
        </w:rPr>
      </w:pPr>
      <w:r w:rsidRPr="0090461F">
        <w:rPr>
          <w:sz w:val="28"/>
          <w:szCs w:val="28"/>
        </w:rPr>
        <w:t xml:space="preserve">Сведения из проекта планировки территории и проекта </w:t>
      </w:r>
      <w:r w:rsidRPr="0090461F">
        <w:rPr>
          <w:sz w:val="28"/>
          <w:szCs w:val="28"/>
        </w:rPr>
        <w:lastRenderedPageBreak/>
        <w:t>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r w:rsidRPr="0090461F">
        <w:rPr>
          <w:rFonts w:eastAsia="Calibri"/>
          <w:sz w:val="28"/>
          <w:szCs w:val="28"/>
          <w:lang w:eastAsia="en-US"/>
        </w:rPr>
        <w:t>.</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Информация об особо охраняемых природных территориях регионального значения.</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Информация о санитарно-защитных зонах от скотомогильников.</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Информация о зонах санитарной охраны источников водоснабжения и водопроводов питьевого назначения с их границами.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Информация о наличии санитарно-эпидемиологического заключения по проекту санитарно-защитной зоны.</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Сведения из пункта 2.4 «Защитные и охранные зоны» раздела 2 «Водопользование» государственного водного реестра.</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Технические условия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В случае если информация, указанная в пунктах 19–26 Административного регламента, размещена в государственной информационной системе обеспечения градостроительной деятельности (далее ‒ ГИСОГД), то получение информации осуществляется посредством запроса в ГИСОГД.</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lastRenderedPageBreak/>
        <w:t xml:space="preserve">Информация, указанная в пунктах 27–28, размещена на официальном сайте Федеральной службы по надзору в сфере защиты прав потребителей и благополучия человека в сети Интернет по адресу: </w:t>
      </w:r>
      <w:hyperlink r:id="rId21" w:history="1">
        <w:r w:rsidRPr="0090461F">
          <w:rPr>
            <w:sz w:val="22"/>
            <w:szCs w:val="28"/>
            <w:u w:val="single"/>
          </w:rPr>
          <w:t>www.fp.crc.ru</w:t>
        </w:r>
      </w:hyperlink>
      <w:r w:rsidRPr="0090461F">
        <w:rPr>
          <w:sz w:val="28"/>
          <w:szCs w:val="28"/>
        </w:rPr>
        <w:t>.</w:t>
      </w:r>
      <w:bookmarkStart w:id="10" w:name="_Toc441945432"/>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Непредставление заявителем документов, указанных в пунктах 19-29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61F" w:rsidRPr="0090461F" w:rsidRDefault="0090461F" w:rsidP="0090461F">
      <w:pPr>
        <w:widowControl w:val="0"/>
        <w:spacing w:after="200"/>
        <w:ind w:firstLine="709"/>
        <w:contextualSpacing/>
        <w:jc w:val="both"/>
        <w:rPr>
          <w:sz w:val="22"/>
          <w:szCs w:val="28"/>
        </w:rPr>
      </w:pPr>
      <w:r w:rsidRPr="0090461F">
        <w:rPr>
          <w:sz w:val="28"/>
          <w:szCs w:val="28"/>
        </w:rPr>
        <w:t>- 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90461F" w:rsidRPr="0090461F" w:rsidRDefault="0090461F" w:rsidP="0090461F">
      <w:pPr>
        <w:widowControl w:val="0"/>
        <w:spacing w:after="200"/>
        <w:ind w:firstLine="709"/>
        <w:contextualSpacing/>
        <w:jc w:val="both"/>
        <w:rPr>
          <w:sz w:val="22"/>
          <w:szCs w:val="28"/>
        </w:rPr>
      </w:pPr>
      <w:r w:rsidRPr="0090461F">
        <w:rPr>
          <w:sz w:val="28"/>
          <w:szCs w:val="28"/>
        </w:rPr>
        <w:t xml:space="preserve">- наличие ошибок в заявлении о предоставлении муниципальной </w:t>
      </w:r>
      <w:r w:rsidRPr="0090461F">
        <w:rPr>
          <w:sz w:val="28"/>
          <w:szCs w:val="28"/>
        </w:rPr>
        <w:lastRenderedPageBreak/>
        <w:t>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61F" w:rsidRPr="0090461F" w:rsidRDefault="0090461F" w:rsidP="0090461F">
      <w:pPr>
        <w:widowControl w:val="0"/>
        <w:spacing w:after="200"/>
        <w:ind w:firstLine="709"/>
        <w:contextualSpacing/>
        <w:jc w:val="both"/>
        <w:rPr>
          <w:sz w:val="22"/>
          <w:szCs w:val="28"/>
        </w:rPr>
      </w:pPr>
      <w:r w:rsidRPr="0090461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61F" w:rsidRPr="0090461F" w:rsidRDefault="0090461F" w:rsidP="0090461F">
      <w:pPr>
        <w:widowControl w:val="0"/>
        <w:spacing w:after="200"/>
        <w:ind w:firstLine="709"/>
        <w:contextualSpacing/>
        <w:jc w:val="both"/>
        <w:rPr>
          <w:sz w:val="22"/>
          <w:szCs w:val="28"/>
        </w:rPr>
      </w:pPr>
      <w:r w:rsidRPr="0090461F">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об указанном факте, а также приносятся извинения за доставлены неудобства.</w:t>
      </w:r>
    </w:p>
    <w:p w:rsidR="0090461F" w:rsidRPr="0090461F" w:rsidRDefault="0090461F" w:rsidP="0090461F">
      <w:pPr>
        <w:widowControl w:val="0"/>
        <w:jc w:val="both"/>
        <w:rPr>
          <w:sz w:val="28"/>
          <w:szCs w:val="28"/>
        </w:rPr>
      </w:pPr>
    </w:p>
    <w:bookmarkEnd w:id="10"/>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взимаемой за предоставление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Муниципальная услуга предоставляется без взимания платы.</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Необходимость предоставления услуг, которые являются необходимыми и обязательными для предоставления муниципальной услуги, и основания взимания платы за их предоставление отсутствуют.</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действия уведомления о соответствии параметров объекта индивидуального жилищного строительства или садового дома, разрешения на строительство, реконструкцию объектов капитального строительства</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color w:val="000000"/>
          <w:sz w:val="28"/>
          <w:szCs w:val="28"/>
        </w:rPr>
      </w:pPr>
      <w:r w:rsidRPr="0090461F">
        <w:rPr>
          <w:sz w:val="28"/>
          <w:szCs w:val="28"/>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w:t>
      </w:r>
      <w:r w:rsidRPr="0090461F">
        <w:rPr>
          <w:sz w:val="28"/>
          <w:szCs w:val="28"/>
        </w:rPr>
        <w:lastRenderedPageBreak/>
        <w:t xml:space="preserve">разрешение выдается </w:t>
      </w:r>
      <w:r w:rsidRPr="0090461F">
        <w:rPr>
          <w:rFonts w:eastAsia="Calibri"/>
          <w:sz w:val="28"/>
          <w:szCs w:val="28"/>
          <w:shd w:val="clear" w:color="auto" w:fill="FFFFFF"/>
          <w:lang w:eastAsia="en-US"/>
        </w:rPr>
        <w:t>уполномоченным на выдачу разрешений на строительство органом местного самоуправления осуществляющий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r w:rsidRPr="0090461F">
        <w:rPr>
          <w:sz w:val="28"/>
          <w:szCs w:val="28"/>
        </w:rPr>
        <w:t>.</w:t>
      </w:r>
      <w:r w:rsidRPr="0090461F">
        <w:rPr>
          <w:color w:val="000000"/>
          <w:sz w:val="28"/>
          <w:szCs w:val="28"/>
        </w:rPr>
        <w:t xml:space="preserve"> Уведомление о соответствии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выдается на десять лет.</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приеме документов, необходимых для предоставления муниципальной услуги</w:t>
      </w:r>
      <w:bookmarkStart w:id="11" w:name="_Toc430614259"/>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color w:val="000000"/>
          <w:sz w:val="28"/>
          <w:szCs w:val="28"/>
        </w:rPr>
        <w:t>Основание</w:t>
      </w:r>
      <w:r w:rsidRPr="0090461F">
        <w:rPr>
          <w:rFonts w:eastAsia="Calibri"/>
          <w:sz w:val="28"/>
          <w:szCs w:val="28"/>
        </w:rPr>
        <w:t xml:space="preserve"> для отказа в приеме документов, необходимых для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rFonts w:eastAsia="Calibri"/>
          <w:sz w:val="28"/>
          <w:szCs w:val="28"/>
        </w:rPr>
        <w:t xml:space="preserve"> уведомление, </w:t>
      </w:r>
      <w:r w:rsidRPr="0090461F">
        <w:rPr>
          <w:sz w:val="28"/>
          <w:szCs w:val="28"/>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подготовка и выдача уведомления, разрешения, внесения изменений относится к компетенции иного органа местного самоуправления, либо органа государственной власти;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выдача разрешения на строительство не требуется, в соответствии с частью 17 статьи 51 Градостроительного кодекса Российской Федерации, со статьей 2 Закона Свердловской области от 15 июля 2013 года № 75-ОЗ                          «Об установлении на территории Свердловской области случаев, при которых не требуется получение разрешения на строительство»;</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форма уведомления, заявления не соответствует утвержденной, </w:t>
      </w:r>
      <w:r w:rsidRPr="0090461F">
        <w:rPr>
          <w:sz w:val="28"/>
          <w:szCs w:val="28"/>
          <w:lang w:eastAsia="en-US"/>
        </w:rPr>
        <w:t xml:space="preserve">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w:t>
      </w:r>
      <w:r w:rsidRPr="0090461F">
        <w:rPr>
          <w:rFonts w:eastAsia="Calibri"/>
          <w:sz w:val="28"/>
          <w:szCs w:val="28"/>
          <w:lang w:eastAsia="en-US"/>
        </w:rPr>
        <w:t>форме</w:t>
      </w:r>
      <w:r w:rsidRPr="0090461F">
        <w:rPr>
          <w:sz w:val="28"/>
          <w:szCs w:val="28"/>
          <w:lang w:eastAsia="en-US"/>
        </w:rPr>
        <w:t>;</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w:t>
      </w:r>
      <w:r w:rsidRPr="0090461F">
        <w:rPr>
          <w:rFonts w:eastAsia="Calibri"/>
          <w:sz w:val="28"/>
          <w:szCs w:val="28"/>
          <w:lang w:eastAsia="en-US"/>
        </w:rPr>
        <w:t xml:space="preserve">отсутствие в уведомлении о планируемом строительстве сведений, предусмотренных </w:t>
      </w:r>
      <w:hyperlink r:id="rId22" w:history="1">
        <w:r w:rsidRPr="0090461F">
          <w:rPr>
            <w:rFonts w:eastAsia="Calibri"/>
            <w:sz w:val="22"/>
            <w:szCs w:val="28"/>
            <w:u w:val="single"/>
            <w:lang w:eastAsia="en-US"/>
          </w:rPr>
          <w:t>ч</w:t>
        </w:r>
        <w:r w:rsidRPr="0090461F">
          <w:rPr>
            <w:rFonts w:eastAsia="Calibri"/>
            <w:color w:val="0000FF"/>
            <w:sz w:val="22"/>
            <w:szCs w:val="28"/>
            <w:u w:val="single"/>
            <w:lang w:eastAsia="en-US"/>
          </w:rPr>
          <w:t>.</w:t>
        </w:r>
      </w:hyperlink>
      <w:r w:rsidRPr="0090461F">
        <w:rPr>
          <w:rFonts w:eastAsia="Calibri"/>
          <w:sz w:val="28"/>
          <w:szCs w:val="28"/>
          <w:lang w:eastAsia="en-US"/>
        </w:rPr>
        <w:t xml:space="preserve"> 1 ст. 51.1. Градостроительного кодекса РФ, или документов, предусмотренных пунктами 15-18 Административного регламента, уполномоченный на выдачу </w:t>
      </w:r>
      <w:r w:rsidRPr="0090461F">
        <w:rPr>
          <w:rFonts w:eastAsia="Calibri"/>
          <w:sz w:val="28"/>
          <w:szCs w:val="28"/>
          <w:lang w:eastAsia="en-US"/>
        </w:rPr>
        <w:lastRenderedPageBreak/>
        <w:t>разрешений на строительство орган местного самоуправления в течение 3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0461F" w:rsidRPr="0090461F" w:rsidRDefault="0090461F" w:rsidP="00A6061F">
      <w:pPr>
        <w:numPr>
          <w:ilvl w:val="0"/>
          <w:numId w:val="23"/>
        </w:numPr>
        <w:autoSpaceDE w:val="0"/>
        <w:autoSpaceDN w:val="0"/>
        <w:adjustRightInd w:val="0"/>
        <w:ind w:firstLine="709"/>
        <w:jc w:val="both"/>
        <w:rPr>
          <w:rFonts w:eastAsia="Calibri" w:cs="Arial"/>
          <w:sz w:val="28"/>
          <w:lang w:eastAsia="en-US"/>
        </w:rPr>
      </w:pPr>
      <w:r w:rsidRPr="0090461F">
        <w:rPr>
          <w:rFonts w:eastAsia="Calibri"/>
          <w:sz w:val="28"/>
          <w:lang w:eastAsia="en-US"/>
        </w:rP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несоответствия приложенных к заявлению документов документам, указанным в заявлении, неразборчивость написанного (при заполнении заявл</w:t>
      </w:r>
      <w:r w:rsidRPr="0090461F">
        <w:rPr>
          <w:rFonts w:eastAsia="Calibri" w:cs="Arial"/>
          <w:sz w:val="28"/>
          <w:lang w:eastAsia="en-US"/>
        </w:rPr>
        <w:t>ения от руки прописными буквами)</w:t>
      </w:r>
      <w:r w:rsidRPr="0090461F">
        <w:rPr>
          <w:rFonts w:eastAsia="Calibri"/>
          <w:sz w:val="28"/>
          <w:lang w:eastAsia="en-US"/>
        </w:rPr>
        <w:t>, а также наличие подчисток, приписок и исправлений в документах, прилагаемых к заявлению, обязанность по предоставлению которых возложена на заявителя;</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lang w:eastAsia="en-US"/>
        </w:rPr>
      </w:pPr>
      <w:r w:rsidRPr="0090461F">
        <w:rPr>
          <w:sz w:val="28"/>
          <w:szCs w:val="28"/>
        </w:rPr>
        <w:t xml:space="preserve"> заявитель обратился</w:t>
      </w:r>
      <w:r w:rsidRPr="0090461F">
        <w:rPr>
          <w:rFonts w:eastAsia="Calibri"/>
          <w:sz w:val="28"/>
          <w:szCs w:val="28"/>
          <w:lang w:eastAsia="en-US"/>
        </w:rPr>
        <w:t xml:space="preserve"> с заявлением в не приемное время работы.</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90461F">
        <w:rPr>
          <w:sz w:val="28"/>
          <w:szCs w:val="28"/>
        </w:rPr>
        <w:t xml:space="preserve">Единый портал </w:t>
      </w:r>
      <w:r w:rsidRPr="0090461F">
        <w:rPr>
          <w:rFonts w:eastAsia="Calibri"/>
          <w:sz w:val="28"/>
          <w:szCs w:val="28"/>
        </w:rPr>
        <w:t>являются: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rPr>
      </w:pPr>
      <w:r w:rsidRPr="0090461F">
        <w:rPr>
          <w:sz w:val="28"/>
          <w:szCs w:val="28"/>
        </w:rPr>
        <w:t xml:space="preserve"> представление некачественных электронных копий (электронных образов) документов, не позволяющих</w:t>
      </w:r>
      <w:r w:rsidRPr="0090461F">
        <w:rPr>
          <w:rFonts w:eastAsia="Calibri"/>
          <w:sz w:val="28"/>
          <w:szCs w:val="28"/>
        </w:rPr>
        <w:t xml:space="preserve"> в полном объеме прочитать текст документа и/или распознать реквизиты документа.</w:t>
      </w:r>
    </w:p>
    <w:p w:rsidR="0090461F" w:rsidRPr="0090461F" w:rsidRDefault="0090461F" w:rsidP="0090461F">
      <w:pPr>
        <w:autoSpaceDE w:val="0"/>
        <w:autoSpaceDN w:val="0"/>
        <w:adjustRightInd w:val="0"/>
        <w:ind w:firstLine="426"/>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 xml:space="preserve">Исчерпывающий перечень оснований </w:t>
      </w:r>
      <w:bookmarkEnd w:id="11"/>
      <w:r w:rsidRPr="0090461F">
        <w:rPr>
          <w:b/>
          <w:bCs/>
          <w:iCs/>
          <w:sz w:val="28"/>
          <w:szCs w:val="28"/>
        </w:rPr>
        <w:t>для выдачи уведомления о несоответствии на объект индивидуального жилищного строительства, садового дома, отказа в выдаче разрешения, внесения изменений на объект капитального строительства</w:t>
      </w:r>
    </w:p>
    <w:p w:rsidR="0090461F" w:rsidRPr="0090461F" w:rsidRDefault="0090461F" w:rsidP="0090461F">
      <w:pPr>
        <w:ind w:firstLine="709"/>
        <w:jc w:val="both"/>
        <w:rPr>
          <w:rFonts w:eastAsia="Calibri"/>
          <w:sz w:val="28"/>
          <w:szCs w:val="22"/>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Основаниями для подготовки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являются:</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lastRenderedPageBreak/>
        <w:t>- отсутствие прав на земельный участок;</w:t>
      </w:r>
    </w:p>
    <w:p w:rsidR="0090461F" w:rsidRPr="0090461F" w:rsidRDefault="0090461F" w:rsidP="0090461F">
      <w:pPr>
        <w:widowControl w:val="0"/>
        <w:autoSpaceDE w:val="0"/>
        <w:autoSpaceDN w:val="0"/>
        <w:adjustRightInd w:val="0"/>
        <w:ind w:firstLine="709"/>
        <w:contextualSpacing/>
        <w:jc w:val="both"/>
        <w:rPr>
          <w:rFonts w:ascii="Arial" w:eastAsia="Calibri" w:hAnsi="Arial" w:cs="Arial"/>
          <w:color w:val="000000"/>
          <w:sz w:val="23"/>
          <w:szCs w:val="23"/>
          <w:shd w:val="clear" w:color="auto" w:fill="FFFFFF"/>
          <w:lang w:eastAsia="en-US"/>
        </w:rPr>
      </w:pPr>
      <w:r w:rsidRPr="0090461F">
        <w:rPr>
          <w:sz w:val="28"/>
          <w:szCs w:val="28"/>
        </w:rPr>
        <w:t xml:space="preserve">- </w:t>
      </w:r>
      <w:r w:rsidRPr="0090461F">
        <w:rPr>
          <w:rFonts w:eastAsia="Calibri"/>
          <w:color w:val="000000"/>
          <w:sz w:val="28"/>
          <w:szCs w:val="28"/>
          <w:shd w:val="clear" w:color="auto" w:fill="FFFFFF"/>
          <w:lang w:eastAsia="en-US"/>
        </w:rPr>
        <w:t>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r w:rsidRPr="0090461F">
        <w:rPr>
          <w:rFonts w:eastAsia="Calibri"/>
          <w:color w:val="000000"/>
          <w:sz w:val="23"/>
          <w:szCs w:val="23"/>
          <w:shd w:val="clear" w:color="auto" w:fill="FFFFFF"/>
          <w:lang w:eastAsia="en-US"/>
        </w:rPr>
        <w:t>;</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w:t>
      </w:r>
      <w:r w:rsidRPr="0090461F">
        <w:rPr>
          <w:rFonts w:eastAsia="Calibri"/>
          <w:color w:val="000000"/>
          <w:sz w:val="28"/>
          <w:szCs w:val="28"/>
          <w:shd w:val="clear" w:color="auto" w:fill="FFFFFF"/>
          <w:lang w:eastAsia="en-US"/>
        </w:rP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r w:rsidRPr="0090461F">
        <w:rPr>
          <w:sz w:val="28"/>
          <w:szCs w:val="28"/>
        </w:rPr>
        <w:t>;</w:t>
      </w:r>
    </w:p>
    <w:p w:rsidR="0090461F" w:rsidRPr="0090461F" w:rsidRDefault="0090461F" w:rsidP="0090461F">
      <w:pPr>
        <w:shd w:val="clear" w:color="auto" w:fill="FFFFFF"/>
        <w:ind w:firstLine="709"/>
        <w:jc w:val="both"/>
        <w:rPr>
          <w:sz w:val="28"/>
          <w:szCs w:val="28"/>
        </w:rPr>
      </w:pPr>
      <w:r w:rsidRPr="0090461F">
        <w:rPr>
          <w:sz w:val="28"/>
          <w:szCs w:val="22"/>
        </w:rPr>
        <w:t xml:space="preserve">- </w:t>
      </w:r>
      <w:r w:rsidRPr="0090461F">
        <w:rPr>
          <w:rFonts w:eastAsia="Calibri"/>
          <w:color w:val="000000"/>
          <w:sz w:val="28"/>
          <w:szCs w:val="28"/>
          <w:shd w:val="clear" w:color="auto" w:fill="FFFFFF"/>
          <w:lang w:eastAsia="en-US"/>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0461F" w:rsidRPr="0090461F" w:rsidRDefault="0090461F" w:rsidP="0090461F">
      <w:pPr>
        <w:shd w:val="clear" w:color="auto" w:fill="FFFFFF"/>
        <w:ind w:firstLine="709"/>
        <w:jc w:val="both"/>
        <w:rPr>
          <w:sz w:val="28"/>
          <w:szCs w:val="28"/>
        </w:rPr>
      </w:pPr>
      <w:r w:rsidRPr="0090461F">
        <w:rPr>
          <w:sz w:val="28"/>
          <w:szCs w:val="28"/>
        </w:rPr>
        <w:t xml:space="preserve">- </w:t>
      </w:r>
      <w:r w:rsidRPr="0090461F">
        <w:rPr>
          <w:rFonts w:eastAsia="Calibri"/>
          <w:color w:val="000000"/>
          <w:sz w:val="28"/>
          <w:szCs w:val="28"/>
          <w:shd w:val="clear" w:color="auto" w:fill="FFFFFF"/>
          <w:lang w:eastAsia="en-US"/>
        </w:rPr>
        <w:t>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90461F">
        <w:rPr>
          <w:sz w:val="28"/>
          <w:szCs w:val="28"/>
        </w:rPr>
        <w:t>.</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Основаниями для подготовки мотивированного отказа в выдаче разрешения на строительство, реконструкцию объектов капитального строительства являются: </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t>- отсутствие прав на земельный участок;</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отсутствие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на основании части 3 статьи 51 Градостроительного кодекса Российской Федерации;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color w:val="FF0000"/>
          <w:sz w:val="28"/>
          <w:szCs w:val="28"/>
        </w:rPr>
        <w:t xml:space="preserve"> </w:t>
      </w:r>
      <w:r w:rsidRPr="0090461F">
        <w:rPr>
          <w:sz w:val="28"/>
          <w:szCs w:val="28"/>
        </w:rPr>
        <w:t xml:space="preserve">отсутствие документов, предусмотренных пунктами 17-20 </w:t>
      </w:r>
      <w:r w:rsidRPr="0090461F">
        <w:rPr>
          <w:sz w:val="28"/>
          <w:szCs w:val="28"/>
        </w:rPr>
        <w:lastRenderedPageBreak/>
        <w:t xml:space="preserve">Административного регламента включая документы, предусмотренные частью 6 статьи 7 Федерального закона от 27 июля 2010 года № 210-ФЗ, но за исключением документов, предусмотренных в пунктах 21-31; </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несоответствие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r w:rsidRPr="0090461F">
        <w:rPr>
          <w:rFonts w:eastAsia="Calibri"/>
          <w:sz w:val="28"/>
          <w:szCs w:val="28"/>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несоответствие проектной документации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несоответствие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нарушение порядка процедуры получения разрешения на строительство в соответствии с законодательством о градостроительной деятельности в Российской Федерации.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Основанием для отказа во внесении изменений в разрешение на строительство является:</w:t>
      </w:r>
    </w:p>
    <w:p w:rsidR="0090461F" w:rsidRPr="0090461F" w:rsidRDefault="0090461F" w:rsidP="0090461F">
      <w:pPr>
        <w:widowControl w:val="0"/>
        <w:autoSpaceDE w:val="0"/>
        <w:autoSpaceDN w:val="0"/>
        <w:adjustRightInd w:val="0"/>
        <w:jc w:val="both"/>
        <w:rPr>
          <w:sz w:val="28"/>
          <w:szCs w:val="22"/>
        </w:rPr>
      </w:pPr>
      <w:r w:rsidRPr="0090461F">
        <w:rPr>
          <w:sz w:val="28"/>
          <w:szCs w:val="22"/>
        </w:rPr>
        <w:t xml:space="preserve"> отсутствие прав на земельный участок;</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отсутствие в уведомлении о переходе прав на земельный участок, права пользования недрами, об образовании земельного участка реквизитов документов, или отсутствие документов, предусмотренных пунктом 18 Административного регламента, или отсутствие правоустанавливающего документа на земельный участок в случае</w:t>
      </w:r>
      <w:r w:rsidRPr="0090461F">
        <w:rPr>
          <w:rFonts w:eastAsia="Calibri"/>
          <w:sz w:val="28"/>
          <w:szCs w:val="28"/>
          <w:lang w:eastAsia="en-US"/>
        </w:rPr>
        <w:t xml:space="preserve"> если в Едином государственном реестре </w:t>
      </w:r>
      <w:r w:rsidRPr="0090461F">
        <w:rPr>
          <w:rFonts w:eastAsia="Calibri"/>
          <w:sz w:val="28"/>
          <w:szCs w:val="28"/>
          <w:lang w:eastAsia="en-US"/>
        </w:rPr>
        <w:lastRenderedPageBreak/>
        <w:t>недвижимости не содержатся сведения о правоустанавливающих документах на земельный участок</w:t>
      </w:r>
      <w:r w:rsidRPr="0090461F">
        <w:rPr>
          <w:sz w:val="28"/>
          <w:szCs w:val="28"/>
        </w:rPr>
        <w:t xml:space="preserve">, в случае поступления заявления о внесении изменений в разрешение на строительство; </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отсутствие правоустанавливающих документов на земельный участок (когда сведения о них отсутствуют в ЕГРН);</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недостоверность сведений, указанных в уведомлении о переходе прав на земельный участок или об образовании земельного участка;</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частью 21.7 статьи 51 Градостроительного кодекса РФ.</w:t>
      </w:r>
      <w:r w:rsidRPr="0090461F">
        <w:rPr>
          <w:rFonts w:eastAsia="Calibr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(приложение 1). </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После устранения обстоятельств, послуживших основанием для получения уведомления о несоответствии, мотивированного отказа в получении разрешения на строительство, реконструкцию, заявитель вправе повторно обратиться с заявлением о предоставлении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Отзыв заявителем обращения на предоставление муниципальной услуги</w:t>
      </w:r>
    </w:p>
    <w:p w:rsidR="0090461F" w:rsidRPr="0090461F" w:rsidRDefault="0090461F" w:rsidP="0090461F">
      <w:pPr>
        <w:ind w:firstLine="709"/>
        <w:jc w:val="both"/>
        <w:rPr>
          <w:sz w:val="28"/>
          <w:szCs w:val="28"/>
          <w:lang w:eastAsia="en-US"/>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color w:val="000000"/>
          <w:sz w:val="28"/>
          <w:szCs w:val="28"/>
          <w:lang w:eastAsia="en-US"/>
        </w:rPr>
      </w:pPr>
      <w:r w:rsidRPr="0090461F">
        <w:rPr>
          <w:sz w:val="28"/>
          <w:szCs w:val="28"/>
        </w:rPr>
        <w:t>Заявитель</w:t>
      </w:r>
      <w:r w:rsidRPr="0090461F">
        <w:rPr>
          <w:rFonts w:eastAsia="Calibri"/>
          <w:color w:val="000000"/>
          <w:sz w:val="28"/>
          <w:szCs w:val="28"/>
          <w:lang w:eastAsia="en-US"/>
        </w:rPr>
        <w:t xml:space="preserve">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bookmarkStart w:id="12" w:name="_Toc441945435"/>
      <w:r w:rsidRPr="0090461F">
        <w:rPr>
          <w:b/>
          <w:bCs/>
          <w:iCs/>
          <w:sz w:val="28"/>
          <w:szCs w:val="28"/>
        </w:rPr>
        <w:t>Перечень услуг, необходимых и обязательных для предоставления муниципальной услуги</w:t>
      </w:r>
      <w:bookmarkEnd w:id="12"/>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0461F">
        <w:rPr>
          <w:rFonts w:eastAsia="Calibri"/>
          <w:sz w:val="28"/>
          <w:szCs w:val="28"/>
        </w:rPr>
        <w:t>.</w:t>
      </w:r>
      <w:bookmarkStart w:id="13" w:name="_Toc441945436"/>
    </w:p>
    <w:p w:rsidR="0090461F" w:rsidRPr="0090461F" w:rsidRDefault="0090461F" w:rsidP="0090461F">
      <w:pPr>
        <w:widowControl w:val="0"/>
        <w:autoSpaceDE w:val="0"/>
        <w:autoSpaceDN w:val="0"/>
        <w:adjustRightInd w:val="0"/>
        <w:ind w:left="709"/>
        <w:contextualSpacing/>
        <w:jc w:val="both"/>
        <w:rPr>
          <w:rFonts w:eastAsia="Calibri"/>
          <w:sz w:val="28"/>
          <w:szCs w:val="28"/>
        </w:rPr>
      </w:pPr>
    </w:p>
    <w:p w:rsidR="0090461F" w:rsidRPr="0090461F" w:rsidRDefault="0090461F" w:rsidP="0090461F">
      <w:pPr>
        <w:ind w:firstLine="709"/>
        <w:jc w:val="both"/>
        <w:rPr>
          <w:rFonts w:eastAsia="Calibri"/>
          <w:b/>
          <w:sz w:val="28"/>
          <w:szCs w:val="28"/>
          <w:lang w:eastAsia="en-US"/>
        </w:rPr>
      </w:pPr>
      <w:r w:rsidRPr="0090461F">
        <w:rPr>
          <w:rFonts w:eastAsia="Calibri"/>
          <w:b/>
          <w:sz w:val="28"/>
          <w:szCs w:val="28"/>
          <w:lang w:eastAsia="en-US"/>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bookmarkEnd w:id="13"/>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и порядок регистрации запроса заявителя о предоставлении муниципальной услуги, в том числе в электронной форме</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bookmarkStart w:id="14" w:name="_Toc438376241"/>
      <w:bookmarkStart w:id="15" w:name="_Toc438110036"/>
      <w:bookmarkStart w:id="16" w:name="_Toc437973295"/>
      <w:r w:rsidRPr="0090461F">
        <w:rPr>
          <w:rFonts w:eastAsia="Calibri"/>
          <w:sz w:val="28"/>
          <w:szCs w:val="28"/>
        </w:rPr>
        <w:t xml:space="preserve">Уведомление, заявление о предоставлении муниципальной услуги и документов, необходимых для предоставления муниципальной услуги, представленные при личном приеме, ГБУ СО «МФЦ», либо </w:t>
      </w:r>
      <w:r w:rsidRPr="0090461F">
        <w:rPr>
          <w:sz w:val="28"/>
          <w:szCs w:val="28"/>
        </w:rPr>
        <w:t>через</w:t>
      </w:r>
      <w:r w:rsidRPr="0090461F">
        <w:rPr>
          <w:rFonts w:eastAsia="Calibri"/>
          <w:sz w:val="28"/>
          <w:szCs w:val="28"/>
        </w:rPr>
        <w:t xml:space="preserve"> Единый портал с использованием электронной подписи, регистрируется в течение 3 (трех) рабочих дней сотрудником</w:t>
      </w:r>
      <w:r w:rsidRPr="0090461F">
        <w:rPr>
          <w:sz w:val="28"/>
          <w:szCs w:val="28"/>
        </w:rPr>
        <w:t xml:space="preserve"> Управления, </w:t>
      </w:r>
      <w:r w:rsidRPr="0090461F">
        <w:rPr>
          <w:rFonts w:eastAsia="Calibri"/>
          <w:sz w:val="28"/>
          <w:szCs w:val="28"/>
        </w:rPr>
        <w:t>ответственным за прием и регистрацию заявления.</w:t>
      </w:r>
    </w:p>
    <w:p w:rsidR="0090461F" w:rsidRPr="0090461F" w:rsidRDefault="0090461F" w:rsidP="0090461F">
      <w:pPr>
        <w:ind w:firstLine="720"/>
        <w:jc w:val="both"/>
        <w:rPr>
          <w:rFonts w:eastAsia="Calibri"/>
          <w:sz w:val="28"/>
          <w:szCs w:val="28"/>
        </w:rPr>
      </w:pPr>
      <w:r w:rsidRPr="0090461F">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ind w:firstLine="720"/>
        <w:jc w:val="both"/>
        <w:rPr>
          <w:rFonts w:eastAsia="Calibri"/>
          <w:sz w:val="28"/>
          <w:szCs w:val="28"/>
        </w:rPr>
      </w:pPr>
    </w:p>
    <w:p w:rsidR="0090461F" w:rsidRPr="0090461F" w:rsidRDefault="0090461F" w:rsidP="0090461F">
      <w:pPr>
        <w:keepNext/>
        <w:jc w:val="center"/>
        <w:outlineLvl w:val="1"/>
        <w:rPr>
          <w:b/>
          <w:bCs/>
          <w:iCs/>
          <w:sz w:val="28"/>
          <w:szCs w:val="28"/>
        </w:rPr>
      </w:pPr>
      <w:bookmarkStart w:id="17" w:name="_Toc441945437"/>
      <w:r w:rsidRPr="0090461F">
        <w:rPr>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Требования к помещениям, в которых предоставляется муниципальная услуга:</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 xml:space="preserve">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w:t>
      </w:r>
      <w:r w:rsidRPr="0090461F">
        <w:rPr>
          <w:sz w:val="28"/>
          <w:szCs w:val="28"/>
        </w:rPr>
        <w:lastRenderedPageBreak/>
        <w:t>учетом доступа инвалидов-колясочников;</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rPr>
      </w:pPr>
      <w:r w:rsidRPr="0090461F">
        <w:rPr>
          <w:sz w:val="28"/>
          <w:szCs w:val="28"/>
        </w:rPr>
        <w:t xml:space="preserve"> места для информирования, предназначенные для ознакомления заявителей с информационными</w:t>
      </w:r>
      <w:r w:rsidRPr="0090461F">
        <w:rPr>
          <w:rFonts w:eastAsia="Calibri"/>
          <w:sz w:val="28"/>
          <w:szCs w:val="28"/>
        </w:rPr>
        <w:t xml:space="preserve"> материалами, оборудуются информационными стендами.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Требования к местам проведения личного приема заявителей:</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rPr>
      </w:pPr>
      <w:r w:rsidRPr="0090461F">
        <w:rPr>
          <w:sz w:val="28"/>
          <w:szCs w:val="28"/>
        </w:rPr>
        <w:t xml:space="preserve"> рабочее</w:t>
      </w:r>
      <w:r w:rsidRPr="0090461F">
        <w:rPr>
          <w:rFonts w:eastAsia="Calibri"/>
          <w:sz w:val="28"/>
          <w:szCs w:val="28"/>
        </w:rPr>
        <w:t xml:space="preserve">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w:t>
      </w:r>
      <w:r w:rsidRPr="0090461F">
        <w:rPr>
          <w:rFonts w:eastAsia="Calibri"/>
          <w:sz w:val="28"/>
          <w:szCs w:val="28"/>
        </w:rPr>
        <w:lastRenderedPageBreak/>
        <w:t>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461F" w:rsidRPr="0090461F" w:rsidRDefault="0090461F" w:rsidP="0090461F">
      <w:pPr>
        <w:widowControl w:val="0"/>
        <w:autoSpaceDE w:val="0"/>
        <w:autoSpaceDN w:val="0"/>
        <w:adjustRightInd w:val="0"/>
        <w:ind w:firstLine="720"/>
        <w:jc w:val="both"/>
        <w:rPr>
          <w:rFonts w:eastAsia="Calibri"/>
          <w:sz w:val="28"/>
          <w:szCs w:val="28"/>
        </w:rPr>
      </w:pPr>
      <w:r w:rsidRPr="0090461F">
        <w:rPr>
          <w:rFonts w:eastAsia="Calibri"/>
          <w:sz w:val="28"/>
          <w:szCs w:val="28"/>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Показатели доступности и качества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Показателем доступности муниципальной услуги является возможность:</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обращаться за предоставлением муниципальной услуги через ГБУ СО «МФЦ»;</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sz w:val="28"/>
          <w:szCs w:val="28"/>
        </w:rPr>
        <w:t>- обращаться</w:t>
      </w:r>
      <w:r w:rsidRPr="0090461F">
        <w:rPr>
          <w:rFonts w:eastAsia="Calibri"/>
          <w:sz w:val="28"/>
          <w:szCs w:val="28"/>
        </w:rPr>
        <w:t xml:space="preserve"> за предоставлением муниципальной услуги в электронном виде через Единый портал;</w:t>
      </w:r>
    </w:p>
    <w:p w:rsidR="0090461F" w:rsidRPr="0090461F" w:rsidRDefault="0090461F" w:rsidP="0090461F">
      <w:pPr>
        <w:ind w:firstLine="709"/>
        <w:jc w:val="both"/>
        <w:rPr>
          <w:rFonts w:eastAsia="Calibri"/>
          <w:sz w:val="28"/>
          <w:szCs w:val="22"/>
          <w:lang w:eastAsia="en-US"/>
        </w:rPr>
      </w:pPr>
      <w:r w:rsidRPr="0090461F">
        <w:rPr>
          <w:rFonts w:eastAsia="Calibri"/>
          <w:sz w:val="28"/>
          <w:szCs w:val="22"/>
        </w:rPr>
        <w:t xml:space="preserve">- </w:t>
      </w:r>
      <w:r w:rsidRPr="0090461F">
        <w:rPr>
          <w:rFonts w:eastAsia="Calibri"/>
          <w:sz w:val="28"/>
          <w:szCs w:val="22"/>
          <w:lang w:eastAsia="en-US"/>
        </w:rPr>
        <w:t>количество взаимодействий заявителя с должностными лицами при предоставлении муниципальной услуги и их продолжительность.</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Основные требования к качеству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своевременность, полнота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достоверность и полнота информирования заявителя о ходе предоставления государственной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удобство и доступность получения заявителем информации о порядке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соответствие мест предоставления муниципальной услуги требованиям законодательства и стандарту комфортности;</w:t>
      </w:r>
    </w:p>
    <w:p w:rsidR="0090461F" w:rsidRPr="0090461F" w:rsidRDefault="0090461F" w:rsidP="00A6061F">
      <w:pPr>
        <w:widowControl w:val="0"/>
        <w:numPr>
          <w:ilvl w:val="0"/>
          <w:numId w:val="10"/>
        </w:numPr>
        <w:autoSpaceDE w:val="0"/>
        <w:autoSpaceDN w:val="0"/>
        <w:adjustRightInd w:val="0"/>
        <w:ind w:firstLine="709"/>
        <w:contextualSpacing/>
        <w:jc w:val="both"/>
        <w:rPr>
          <w:rFonts w:eastAsia="Calibri"/>
          <w:sz w:val="28"/>
          <w:szCs w:val="28"/>
        </w:rPr>
      </w:pPr>
      <w:r w:rsidRPr="0090461F">
        <w:rPr>
          <w:sz w:val="28"/>
          <w:szCs w:val="28"/>
        </w:rPr>
        <w:t xml:space="preserve"> соблюдение установленного времени ожидания в очереди при подаче заявления и при получении результата</w:t>
      </w:r>
      <w:r w:rsidRPr="0090461F">
        <w:rPr>
          <w:rFonts w:eastAsia="Calibri"/>
          <w:sz w:val="28"/>
          <w:szCs w:val="28"/>
        </w:rPr>
        <w:t xml:space="preserve"> предоставления муниципальной услуги. </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90461F" w:rsidRPr="0090461F" w:rsidRDefault="0090461F" w:rsidP="0090461F">
      <w:pPr>
        <w:widowControl w:val="0"/>
        <w:autoSpaceDE w:val="0"/>
        <w:autoSpaceDN w:val="0"/>
        <w:adjustRightInd w:val="0"/>
        <w:ind w:firstLine="709"/>
        <w:jc w:val="both"/>
        <w:rPr>
          <w:rFonts w:eastAsia="Calibri"/>
          <w:sz w:val="28"/>
          <w:szCs w:val="22"/>
        </w:rPr>
      </w:pPr>
    </w:p>
    <w:p w:rsidR="0090461F" w:rsidRPr="0090461F" w:rsidRDefault="0090461F" w:rsidP="0090461F">
      <w:pPr>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461F" w:rsidRPr="0090461F" w:rsidRDefault="0090461F" w:rsidP="0090461F">
      <w:pPr>
        <w:jc w:val="center"/>
        <w:rPr>
          <w:rFonts w:eastAsia="Calibri"/>
          <w:sz w:val="28"/>
          <w:szCs w:val="28"/>
          <w:lang w:eastAsia="en-US"/>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lastRenderedPageBreak/>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90461F">
        <w:rPr>
          <w:sz w:val="28"/>
          <w:szCs w:val="28"/>
        </w:rPr>
        <w:t xml:space="preserve"> Российской Федерации в области использования электронной подписи, а также Административного регламента.</w:t>
      </w:r>
    </w:p>
    <w:p w:rsidR="0090461F" w:rsidRPr="0090461F" w:rsidRDefault="0090461F" w:rsidP="0090461F">
      <w:pPr>
        <w:jc w:val="both"/>
        <w:rPr>
          <w:sz w:val="28"/>
          <w:szCs w:val="28"/>
        </w:rPr>
      </w:pPr>
    </w:p>
    <w:p w:rsidR="0090461F" w:rsidRPr="0090461F" w:rsidRDefault="0090461F" w:rsidP="0090461F">
      <w:pPr>
        <w:keepNext/>
        <w:jc w:val="center"/>
        <w:outlineLvl w:val="0"/>
        <w:rPr>
          <w:b/>
          <w:bCs/>
          <w:iCs/>
          <w:color w:val="000000"/>
          <w:sz w:val="28"/>
          <w:szCs w:val="28"/>
        </w:rPr>
      </w:pPr>
      <w:r w:rsidRPr="0090461F">
        <w:rPr>
          <w:b/>
          <w:bCs/>
          <w:iCs/>
          <w:sz w:val="28"/>
          <w:szCs w:val="28"/>
        </w:rPr>
        <w:t xml:space="preserve">Раздел </w:t>
      </w:r>
      <w:r w:rsidRPr="0090461F">
        <w:rPr>
          <w:b/>
          <w:bCs/>
          <w:iCs/>
          <w:sz w:val="28"/>
          <w:szCs w:val="28"/>
          <w:lang w:val="en-US"/>
        </w:rPr>
        <w:t>III</w:t>
      </w:r>
      <w:r w:rsidRPr="0090461F">
        <w:rPr>
          <w:b/>
          <w:bCs/>
          <w:iCs/>
          <w:sz w:val="28"/>
          <w:szCs w:val="28"/>
        </w:rPr>
        <w:t xml:space="preserve">. </w:t>
      </w:r>
      <w:r w:rsidRPr="0090461F">
        <w:rPr>
          <w:b/>
          <w:bCs/>
          <w:iCs/>
          <w:color w:val="000000"/>
          <w:sz w:val="28"/>
          <w:szCs w:val="28"/>
        </w:rPr>
        <w:t xml:space="preserve">Состав, последовательность и сроки </w:t>
      </w:r>
      <w:r w:rsidRPr="0090461F">
        <w:rPr>
          <w:b/>
          <w:bCs/>
          <w:i/>
          <w:iCs/>
          <w:color w:val="000000"/>
          <w:sz w:val="28"/>
          <w:szCs w:val="28"/>
        </w:rPr>
        <w:br/>
      </w:r>
      <w:r w:rsidRPr="0090461F">
        <w:rPr>
          <w:b/>
          <w:bCs/>
          <w:iCs/>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0461F" w:rsidRPr="0090461F" w:rsidRDefault="0090461F" w:rsidP="0090461F">
      <w:pP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Административные процедуры по предоставлению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Перечень административных процедур</w:t>
      </w:r>
      <w:r w:rsidRPr="0090461F">
        <w:rPr>
          <w:rFonts w:eastAsia="Calibri"/>
          <w:color w:val="000000"/>
          <w:sz w:val="28"/>
          <w:szCs w:val="28"/>
          <w:lang w:eastAsia="en-US"/>
        </w:rPr>
        <w:t>:</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color w:val="000000"/>
          <w:sz w:val="28"/>
          <w:szCs w:val="28"/>
          <w:lang w:eastAsia="en-US"/>
        </w:rPr>
        <w:t>- п</w:t>
      </w:r>
      <w:r w:rsidRPr="0090461F">
        <w:rPr>
          <w:rFonts w:eastAsia="Calibri"/>
          <w:sz w:val="28"/>
          <w:szCs w:val="28"/>
          <w:lang w:eastAsia="en-US"/>
        </w:rPr>
        <w:t>рием заявления и документов, необходимых для предоставления муниципальной услуги</w:t>
      </w:r>
      <w:r w:rsidRPr="0090461F">
        <w:rPr>
          <w:sz w:val="28"/>
          <w:szCs w:val="28"/>
        </w:rPr>
        <w:t>;</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рассмотрение уведомления, заявления и документов;</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подготовка уведомления, разрешения, внесение изменений в разрешение на строительство, реконструкцию объекта капитального строительства в виде отдельного документа либо уведомления о несоответствии объекта, письменного отказа в предоставлении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выдача (направ</w:t>
      </w:r>
      <w:r w:rsidRPr="0090461F">
        <w:rPr>
          <w:rFonts w:eastAsia="Calibri"/>
          <w:color w:val="000000"/>
          <w:sz w:val="28"/>
          <w:szCs w:val="28"/>
        </w:rPr>
        <w:t>ление) результата предоставления муниципальной услуги.</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При обращении заявителя за предоставлением муниципальной услуги через ГБУ СО «МФЦ</w:t>
      </w:r>
      <w:r w:rsidRPr="0090461F">
        <w:rPr>
          <w:sz w:val="28"/>
          <w:szCs w:val="28"/>
        </w:rPr>
        <w:t>» сотрудник ГБУ СО «МФЦ» осуществляет следующие административные действия:</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прием уведомления, заявления и документов, необходимых для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передача уведомления, заявления и документов, </w:t>
      </w:r>
      <w:r w:rsidRPr="0090461F">
        <w:rPr>
          <w:sz w:val="28"/>
          <w:szCs w:val="28"/>
        </w:rPr>
        <w:lastRenderedPageBreak/>
        <w:t>необходимых для предоставления муниципальной услуги в Управление;</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прием от Управления результата предоставления муниципальной услуги; </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уведомление заявителя о том, что он может получить результат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выдача заявителю результата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Прием заявления и документов, необходимых для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rPr>
        <w:t xml:space="preserve">Основанием для начала административной процедуры является обращение заявителя в </w:t>
      </w:r>
      <w:r w:rsidRPr="0090461F">
        <w:rPr>
          <w:rFonts w:eastAsia="Calibri"/>
          <w:sz w:val="28"/>
          <w:szCs w:val="28"/>
          <w:lang w:eastAsia="en-US"/>
        </w:rPr>
        <w:t>Управление</w:t>
      </w:r>
      <w:r w:rsidRPr="0090461F">
        <w:rPr>
          <w:rFonts w:eastAsia="Calibri"/>
          <w:sz w:val="28"/>
          <w:szCs w:val="28"/>
        </w:rPr>
        <w:t xml:space="preserve"> с уведомлением, заявлением и документами, необходимыми</w:t>
      </w:r>
      <w:r w:rsidRPr="0090461F">
        <w:rPr>
          <w:sz w:val="28"/>
          <w:szCs w:val="28"/>
        </w:rPr>
        <w:t xml:space="preserve"> </w:t>
      </w:r>
      <w:r w:rsidRPr="0090461F">
        <w:rPr>
          <w:rFonts w:eastAsia="Calibri"/>
          <w:sz w:val="28"/>
          <w:szCs w:val="28"/>
        </w:rPr>
        <w:t xml:space="preserve">для предоставления муниципальной услуги. </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документы, представленные заявителем </w:t>
      </w:r>
      <w:r w:rsidRPr="0090461F">
        <w:rPr>
          <w:sz w:val="28"/>
          <w:szCs w:val="28"/>
        </w:rPr>
        <w:t>на наличие (отсутствии) оснований для отказа в приеме документов, в соответствии с пунктами 37-38 Административного регламента. В случае наличия оснований для отказа в приеме документов: устное разъяснение причин отказа в приеме заявления и документов, в</w:t>
      </w:r>
      <w:r w:rsidRPr="0090461F">
        <w:rPr>
          <w:rFonts w:eastAsia="Calibri"/>
          <w:sz w:val="28"/>
          <w:szCs w:val="28"/>
          <w:lang w:eastAsia="en-US"/>
        </w:rPr>
        <w:t xml:space="preserve"> этом случае уведомление о планируемом строительстве считается ненаправленным.</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rFonts w:eastAsia="Calibri"/>
          <w:sz w:val="28"/>
          <w:szCs w:val="28"/>
        </w:rPr>
        <w:t>Документы, перечисленные в пунктах 15-29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rPr>
        <w:t>При приеме уведомления, заявления через ГБУ СО «МФЦ», сотрудник ГБУ СО «МФЦ» узнает у заявителя, где он будет получать результат предоставления муниципальной услуги, регистрирует уведомление,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w:t>
      </w:r>
      <w:r w:rsidRPr="0090461F">
        <w:rPr>
          <w:sz w:val="28"/>
          <w:szCs w:val="28"/>
        </w:rPr>
        <w:t xml:space="preserve"> с указанием перечня принятых документов, даты приема в ГБУ СО «МФЦ» и места выдачи результата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lastRenderedPageBreak/>
        <w:t>Принятое и зарегистрированное в ГБУ СО «МФЦ» уведомление,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Датой начала предоставления муниципальной услуги считается дата регистрации заявления в Управлении, в том числе, когда уведомление, заявление и документы, необходимые для предоставления муниципальной услуги, подаются через ГБУ СО «МФЦ», Единый портал.</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Критерием принятия решения в рамках настоящей административной процедуры является наличие заявления.</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присвоение заявлению регистрационного номера.</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keepNext/>
        <w:jc w:val="center"/>
        <w:outlineLvl w:val="1"/>
        <w:rPr>
          <w:b/>
          <w:bCs/>
          <w:iCs/>
          <w:sz w:val="28"/>
          <w:szCs w:val="28"/>
        </w:rPr>
      </w:pPr>
      <w:r w:rsidRPr="0090461F">
        <w:rPr>
          <w:b/>
          <w:bCs/>
          <w:iCs/>
          <w:sz w:val="28"/>
          <w:szCs w:val="28"/>
        </w:rPr>
        <w:t>Рассмотрение заявления и документов, необходимых для</w:t>
      </w:r>
      <w:r w:rsidRPr="0090461F">
        <w:rPr>
          <w:b/>
          <w:bCs/>
          <w:iCs/>
          <w:sz w:val="28"/>
          <w:szCs w:val="28"/>
        </w:rPr>
        <w:br/>
        <w:t>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rPr>
        <w:t xml:space="preserve">Основанием начала административной процедуры является </w:t>
      </w:r>
      <w:r w:rsidRPr="0090461F">
        <w:rPr>
          <w:rFonts w:eastAsia="Calibri"/>
          <w:sz w:val="28"/>
          <w:szCs w:val="28"/>
          <w:lang w:eastAsia="en-US"/>
        </w:rPr>
        <w:t>зарегистрированное в Управлении уведомление, заявление и документы, необходимые</w:t>
      </w:r>
      <w:r w:rsidRPr="0090461F">
        <w:rPr>
          <w:sz w:val="28"/>
          <w:szCs w:val="28"/>
        </w:rPr>
        <w:t xml:space="preserve"> </w:t>
      </w:r>
      <w:r w:rsidRPr="0090461F">
        <w:rPr>
          <w:rFonts w:eastAsia="Calibri"/>
          <w:sz w:val="28"/>
          <w:szCs w:val="28"/>
          <w:lang w:eastAsia="en-US"/>
        </w:rPr>
        <w:t>для предоставления муниципальной услуги</w:t>
      </w:r>
      <w:r w:rsidRPr="0090461F">
        <w:rPr>
          <w:rFonts w:eastAsia="Calibri"/>
          <w:sz w:val="28"/>
          <w:szCs w:val="28"/>
        </w:rPr>
        <w:t>.</w:t>
      </w:r>
    </w:p>
    <w:p w:rsidR="0090461F" w:rsidRPr="0090461F" w:rsidRDefault="0090461F" w:rsidP="0090461F">
      <w:pPr>
        <w:ind w:firstLine="709"/>
        <w:jc w:val="both"/>
        <w:rPr>
          <w:sz w:val="28"/>
          <w:szCs w:val="28"/>
        </w:rPr>
      </w:pPr>
      <w:r w:rsidRPr="0090461F">
        <w:rPr>
          <w:sz w:val="28"/>
          <w:szCs w:val="28"/>
        </w:rPr>
        <w:t xml:space="preserve">Рассмотрение уведомления, заявления о предоставлении </w:t>
      </w:r>
      <w:r w:rsidRPr="0090461F">
        <w:rPr>
          <w:rFonts w:eastAsia="Calibri"/>
          <w:sz w:val="28"/>
          <w:szCs w:val="28"/>
          <w:lang w:eastAsia="en-US"/>
        </w:rPr>
        <w:t>муниципальной</w:t>
      </w:r>
      <w:r w:rsidRPr="0090461F">
        <w:rPr>
          <w:sz w:val="28"/>
          <w:szCs w:val="28"/>
        </w:rPr>
        <w:t xml:space="preserve"> услуги и документов, необходимых для предоставления </w:t>
      </w:r>
      <w:r w:rsidRPr="0090461F">
        <w:rPr>
          <w:rFonts w:eastAsia="Calibri"/>
          <w:sz w:val="28"/>
          <w:szCs w:val="28"/>
          <w:lang w:eastAsia="en-US"/>
        </w:rPr>
        <w:t>муниципальной услуги</w:t>
      </w:r>
      <w:r w:rsidRPr="0090461F">
        <w:rPr>
          <w:sz w:val="28"/>
          <w:szCs w:val="28"/>
        </w:rPr>
        <w:t>, производится по следующему параметру:</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проверка наличия полного пакета документов, необходимых для предоставления муниципальной услуги;</w:t>
      </w:r>
    </w:p>
    <w:p w:rsidR="0090461F" w:rsidRPr="0090461F" w:rsidRDefault="0090461F" w:rsidP="00A6061F">
      <w:pPr>
        <w:widowControl w:val="0"/>
        <w:numPr>
          <w:ilvl w:val="0"/>
          <w:numId w:val="10"/>
        </w:numPr>
        <w:autoSpaceDE w:val="0"/>
        <w:autoSpaceDN w:val="0"/>
        <w:adjustRightInd w:val="0"/>
        <w:ind w:firstLine="709"/>
        <w:contextualSpacing/>
        <w:jc w:val="both"/>
        <w:rPr>
          <w:sz w:val="28"/>
          <w:szCs w:val="28"/>
        </w:rPr>
      </w:pPr>
      <w:r w:rsidRPr="0090461F">
        <w:rPr>
          <w:sz w:val="28"/>
          <w:szCs w:val="28"/>
        </w:rPr>
        <w:t xml:space="preserve"> рассмотрение уведомления, заявления и документов, необходимых для предоставления муниципальн</w:t>
      </w:r>
      <w:r w:rsidRPr="0090461F">
        <w:rPr>
          <w:rFonts w:eastAsia="Calibri"/>
          <w:sz w:val="28"/>
          <w:szCs w:val="28"/>
          <w:lang w:eastAsia="en-US"/>
        </w:rPr>
        <w:t>ой</w:t>
      </w:r>
      <w:r w:rsidRPr="0090461F">
        <w:rPr>
          <w:sz w:val="28"/>
          <w:szCs w:val="28"/>
        </w:rPr>
        <w:t xml:space="preserve"> услуги, осуществляется сотрудником Управления, ответственным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1 (одного) рабочего дня.</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Критерием принятия решения является отсутствие или наличие оснований для отказа в предоставлении муниципальной услуги в соответствии с пунктами Административного регламента.</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Результатом данной административной процедуры является </w:t>
      </w:r>
      <w:r w:rsidRPr="0090461F">
        <w:rPr>
          <w:sz w:val="28"/>
          <w:szCs w:val="28"/>
        </w:rPr>
        <w:lastRenderedPageBreak/>
        <w:t>рассмотрение по существу уведомления, заявления и документов, необходимых для предоставления муниципальной услуги.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Основанием начала административной процедуры является непредставление заявителем документов, указанных в пунктах 15-29 Административного регламента. Сотрудник Управления, ответственный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1 (одного) рабочего дня с момента регистрации уведомления, заявления направляет межведомственный запрос в органы и организации, указанные в пунктах 70-73.</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Комитет по управлению имуществом администрации городского округа Верхняя Пышма: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Отдел водных ресурсов Нижне-Обского БВУ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 о предоставлении </w:t>
      </w:r>
      <w:r w:rsidRPr="0090461F">
        <w:rPr>
          <w:sz w:val="28"/>
          <w:szCs w:val="28"/>
        </w:rPr>
        <w:lastRenderedPageBreak/>
        <w:t>государственной услуги правообладателем земельного участка):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и направляется в форме электронного документа, </w:t>
      </w:r>
      <w:r w:rsidRPr="0090461F">
        <w:rPr>
          <w:sz w:val="28"/>
          <w:szCs w:val="28"/>
        </w:rPr>
        <w:t>подписанного</w:t>
      </w:r>
      <w:r w:rsidRPr="0090461F">
        <w:rPr>
          <w:rFonts w:eastAsia="Calibri"/>
          <w:sz w:val="28"/>
          <w:szCs w:val="28"/>
          <w:lang w:eastAsia="en-US"/>
        </w:rPr>
        <w:t xml:space="preserve"> </w:t>
      </w:r>
      <w:hyperlink r:id="rId23" w:history="1">
        <w:r w:rsidRPr="0090461F">
          <w:rPr>
            <w:rFonts w:eastAsia="Calibri"/>
            <w:sz w:val="22"/>
            <w:szCs w:val="28"/>
            <w:u w:val="single"/>
            <w:lang w:eastAsia="en-US"/>
          </w:rPr>
          <w:t>усиленной квалифицированной электронной подписью</w:t>
        </w:r>
      </w:hyperlink>
      <w:r w:rsidRPr="0090461F">
        <w:rPr>
          <w:rFonts w:eastAsia="Calibri"/>
          <w:sz w:val="28"/>
          <w:szCs w:val="28"/>
          <w:lang w:eastAsia="en-US"/>
        </w:rPr>
        <w:t>, по каналам системы межведомственного электронного взаимодействия (далее – СМЭВ).</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в соответствии с требованиями </w:t>
      </w:r>
      <w:hyperlink r:id="rId24" w:history="1">
        <w:r w:rsidRPr="0090461F">
          <w:rPr>
            <w:rFonts w:eastAsia="Calibri"/>
            <w:sz w:val="28"/>
            <w:szCs w:val="22"/>
            <w:u w:val="single"/>
            <w:lang w:eastAsia="en-US"/>
          </w:rPr>
          <w:t>статьи 7.2</w:t>
        </w:r>
      </w:hyperlink>
      <w:r w:rsidRPr="0090461F">
        <w:rPr>
          <w:rFonts w:eastAsia="Calibri"/>
          <w:sz w:val="28"/>
          <w:szCs w:val="28"/>
          <w:lang w:eastAsia="en-US"/>
        </w:rPr>
        <w:t xml:space="preserve"> </w:t>
      </w:r>
      <w:r w:rsidRPr="0090461F">
        <w:rPr>
          <w:sz w:val="28"/>
          <w:szCs w:val="28"/>
        </w:rPr>
        <w:t>Федерального закона от 27.07.2010 № 210-ФЗ «Об организации предоставления государственных и муниципальных услуг»</w:t>
      </w:r>
      <w:r w:rsidRPr="0090461F">
        <w:rPr>
          <w:rFonts w:eastAsia="Calibri"/>
          <w:sz w:val="28"/>
          <w:szCs w:val="28"/>
          <w:lang w:eastAsia="en-US"/>
        </w:rPr>
        <w:t>.</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Запрашиваемые сведения, указанные в пункте 15-28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90461F" w:rsidRPr="0090461F" w:rsidRDefault="0090461F" w:rsidP="00A6061F">
      <w:pPr>
        <w:numPr>
          <w:ilvl w:val="0"/>
          <w:numId w:val="20"/>
        </w:numPr>
        <w:spacing w:after="200"/>
        <w:ind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90461F" w:rsidRPr="0090461F" w:rsidRDefault="0090461F" w:rsidP="00A6061F">
      <w:pPr>
        <w:numPr>
          <w:ilvl w:val="0"/>
          <w:numId w:val="20"/>
        </w:numPr>
        <w:spacing w:after="200"/>
        <w:ind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90461F" w:rsidRPr="0090461F" w:rsidRDefault="0090461F" w:rsidP="00A6061F">
      <w:pPr>
        <w:numPr>
          <w:ilvl w:val="0"/>
          <w:numId w:val="20"/>
        </w:numPr>
        <w:autoSpaceDE w:val="0"/>
        <w:autoSpaceDN w:val="0"/>
        <w:adjustRightInd w:val="0"/>
        <w:spacing w:after="200"/>
        <w:ind w:firstLine="709"/>
        <w:contextualSpacing/>
        <w:jc w:val="both"/>
        <w:rPr>
          <w:rFonts w:eastAsia="Calibri"/>
          <w:sz w:val="28"/>
          <w:szCs w:val="28"/>
          <w:lang w:eastAsia="en-US"/>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Подготовка уведомления, разрешения, внесения изменений в разрешение на строительство, реконструкцию объекта капитального строительства или мотивированного отказа в выдаче разрешения, внесения изменений в разрешение на строительство, реконструкцию объекта капитального строительства</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lang w:eastAsia="en-US"/>
        </w:rPr>
      </w:pPr>
      <w:r w:rsidRPr="0090461F">
        <w:rPr>
          <w:rFonts w:eastAsia="Calibri"/>
          <w:sz w:val="28"/>
          <w:szCs w:val="28"/>
        </w:rPr>
        <w:t xml:space="preserve">Основанием для начала административной процедуры является принятие решения о наличии </w:t>
      </w:r>
      <w:r w:rsidRPr="0090461F">
        <w:rPr>
          <w:rFonts w:eastAsia="Calibri"/>
          <w:sz w:val="28"/>
          <w:szCs w:val="28"/>
          <w:lang w:eastAsia="en-US"/>
        </w:rPr>
        <w:t>оснований для предоставления муниципальной услуги, мотивированного отказа в предоставлении муниципальной услуги.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 xml:space="preserve">Подготовка проекта уведомления, разрешения, внесения </w:t>
      </w:r>
      <w:r w:rsidRPr="0090461F">
        <w:rPr>
          <w:rFonts w:eastAsia="Calibri"/>
          <w:sz w:val="28"/>
          <w:szCs w:val="28"/>
          <w:lang w:eastAsia="en-US"/>
        </w:rPr>
        <w:lastRenderedPageBreak/>
        <w:t xml:space="preserve">изменений в разрешение на строительство, реконструкцию объекта капитального строительства, мотивированного отказа в выдаче разрешения, внесения изменений в разрешение на строительство, реконструкцию объекта капитального строительства осуществляется </w:t>
      </w:r>
      <w:r w:rsidRPr="0090461F">
        <w:rPr>
          <w:rFonts w:eastAsia="Calibri"/>
          <w:sz w:val="28"/>
          <w:szCs w:val="28"/>
        </w:rPr>
        <w:t>сотрудником Управления</w:t>
      </w:r>
      <w:r w:rsidRPr="0090461F">
        <w:rPr>
          <w:sz w:val="28"/>
          <w:szCs w:val="28"/>
        </w:rPr>
        <w:t xml:space="preserve">, </w:t>
      </w:r>
      <w:r w:rsidRPr="0090461F">
        <w:rPr>
          <w:rFonts w:eastAsia="Calibri"/>
          <w:sz w:val="28"/>
          <w:szCs w:val="28"/>
        </w:rPr>
        <w:t xml:space="preserve">ответственным за подготовку, </w:t>
      </w:r>
      <w:r w:rsidRPr="0090461F">
        <w:rPr>
          <w:rFonts w:eastAsia="Calibri"/>
          <w:sz w:val="28"/>
          <w:szCs w:val="28"/>
          <w:lang w:eastAsia="en-US"/>
        </w:rPr>
        <w:t>в течение 2 (двух) часов после принятия решения о наличии оснований для предоставления муниципальной услуги и передается на подпись начальнику Управления, ответственному за проверку подготовленного проекта требованиям действующего законодательства</w:t>
      </w:r>
    </w:p>
    <w:p w:rsidR="0090461F" w:rsidRPr="0090461F" w:rsidRDefault="0090461F" w:rsidP="0090461F">
      <w:pPr>
        <w:ind w:firstLine="709"/>
        <w:jc w:val="both"/>
        <w:rPr>
          <w:sz w:val="28"/>
          <w:szCs w:val="28"/>
        </w:rPr>
      </w:pPr>
      <w:r w:rsidRPr="0090461F">
        <w:rPr>
          <w:rFonts w:eastAsia="Calibri"/>
          <w:sz w:val="28"/>
          <w:szCs w:val="28"/>
        </w:rPr>
        <w:t>Начальник Управления проверяет п</w:t>
      </w:r>
      <w:r w:rsidRPr="0090461F">
        <w:rPr>
          <w:rFonts w:eastAsia="Calibri"/>
          <w:sz w:val="28"/>
          <w:szCs w:val="28"/>
          <w:lang w:eastAsia="en-US"/>
        </w:rPr>
        <w:t xml:space="preserve">одготовленный проект уведомления, разрешения, внесения изменений в разрешение на строительство, реконструкцию объекта капитального строительства в течение 1 (одного) дня. </w:t>
      </w:r>
      <w:r w:rsidRPr="0090461F">
        <w:rPr>
          <w:rFonts w:eastAsia="Calibri"/>
          <w:sz w:val="28"/>
          <w:szCs w:val="28"/>
        </w:rPr>
        <w:t>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сотруднику, ответственному за подготовку проекта уведомления, разрешения, внесения изменений в разрешение на строительство, реконструкцию объекта капитального строительства.</w:t>
      </w:r>
    </w:p>
    <w:p w:rsidR="0090461F" w:rsidRPr="0090461F" w:rsidRDefault="0090461F" w:rsidP="0090461F">
      <w:pPr>
        <w:autoSpaceDE w:val="0"/>
        <w:autoSpaceDN w:val="0"/>
        <w:adjustRightInd w:val="0"/>
        <w:ind w:firstLine="708"/>
        <w:jc w:val="both"/>
        <w:rPr>
          <w:rFonts w:eastAsia="Calibri"/>
          <w:sz w:val="28"/>
          <w:szCs w:val="28"/>
        </w:rPr>
      </w:pPr>
      <w:r w:rsidRPr="0090461F">
        <w:rPr>
          <w:rFonts w:eastAsia="Calibri"/>
          <w:sz w:val="28"/>
          <w:szCs w:val="28"/>
        </w:rPr>
        <w:t>Максимальный срок для доработки, устранения выявленных замечаний проекта не может превышать 2 (двух) часов с момента поступления для доработки либо устранения замечаний.</w:t>
      </w:r>
    </w:p>
    <w:p w:rsidR="0090461F" w:rsidRPr="0090461F" w:rsidRDefault="0090461F" w:rsidP="0090461F">
      <w:pPr>
        <w:autoSpaceDE w:val="0"/>
        <w:autoSpaceDN w:val="0"/>
        <w:adjustRightInd w:val="0"/>
        <w:ind w:firstLine="708"/>
        <w:jc w:val="both"/>
        <w:rPr>
          <w:rFonts w:eastAsia="Calibri"/>
          <w:sz w:val="28"/>
          <w:szCs w:val="28"/>
        </w:rPr>
      </w:pPr>
      <w:r w:rsidRPr="0090461F">
        <w:rPr>
          <w:rFonts w:eastAsia="Calibri"/>
          <w:sz w:val="28"/>
          <w:szCs w:val="28"/>
        </w:rPr>
        <w:t>Повторная проверка доработанного проекта уведомления, разрешения, внесения изменений в разрешение на строительство, реконструкцию объекта капитального строительства осуществляется начальником Управления в течение 1 (одного) дня.</w:t>
      </w:r>
    </w:p>
    <w:p w:rsidR="0090461F" w:rsidRPr="0090461F" w:rsidRDefault="0090461F" w:rsidP="0090461F">
      <w:pPr>
        <w:autoSpaceDE w:val="0"/>
        <w:autoSpaceDN w:val="0"/>
        <w:adjustRightInd w:val="0"/>
        <w:ind w:firstLine="708"/>
        <w:jc w:val="both"/>
        <w:rPr>
          <w:sz w:val="28"/>
          <w:szCs w:val="28"/>
        </w:rPr>
      </w:pPr>
      <w:r w:rsidRPr="0090461F">
        <w:rPr>
          <w:rFonts w:eastAsia="Calibri"/>
          <w:sz w:val="28"/>
          <w:szCs w:val="28"/>
        </w:rPr>
        <w:t xml:space="preserve">При отсутствии замечаний (устранения замечаний, доработки) сотрудник </w:t>
      </w:r>
      <w:r w:rsidRPr="0090461F">
        <w:rPr>
          <w:sz w:val="28"/>
          <w:szCs w:val="28"/>
        </w:rPr>
        <w:t>Управления,</w:t>
      </w:r>
      <w:r w:rsidRPr="0090461F">
        <w:rPr>
          <w:rFonts w:eastAsia="Calibri"/>
          <w:sz w:val="28"/>
          <w:szCs w:val="28"/>
          <w:lang w:eastAsia="en-US"/>
        </w:rPr>
        <w:t xml:space="preserve"> </w:t>
      </w:r>
      <w:r w:rsidRPr="0090461F">
        <w:rPr>
          <w:rFonts w:eastAsia="Calibri"/>
          <w:sz w:val="28"/>
          <w:szCs w:val="28"/>
        </w:rPr>
        <w:t>ответственный за подготовки</w:t>
      </w:r>
      <w:r w:rsidRPr="0090461F">
        <w:rPr>
          <w:sz w:val="28"/>
          <w:szCs w:val="28"/>
        </w:rPr>
        <w:t xml:space="preserve"> проекта</w:t>
      </w:r>
      <w:r w:rsidRPr="0090461F">
        <w:rPr>
          <w:rFonts w:eastAsia="Calibri"/>
          <w:sz w:val="28"/>
          <w:szCs w:val="28"/>
        </w:rPr>
        <w:t xml:space="preserve">, формирует 3 (три) экземпляра уведомления, разрешения, внесения изменений в разрешение на строительство, реконструкцию объекта капитального строительства </w:t>
      </w:r>
      <w:r w:rsidRPr="0090461F">
        <w:rPr>
          <w:rFonts w:eastAsia="Calibri"/>
          <w:sz w:val="28"/>
          <w:szCs w:val="28"/>
          <w:lang w:eastAsia="en-US"/>
        </w:rPr>
        <w:t xml:space="preserve">в соответствии с формой </w:t>
      </w:r>
      <w:r w:rsidRPr="0090461F">
        <w:rPr>
          <w:rFonts w:eastAsia="Calibri"/>
          <w:bCs/>
          <w:sz w:val="28"/>
          <w:szCs w:val="28"/>
          <w:lang w:eastAsia="en-US"/>
        </w:rPr>
        <w:t>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90461F">
        <w:rPr>
          <w:rFonts w:eastAsia="Calibri"/>
          <w:sz w:val="28"/>
          <w:szCs w:val="28"/>
          <w:lang w:eastAsia="en-US"/>
        </w:rPr>
        <w:t>, и направляет на подписание проект начальнику Управления</w:t>
      </w:r>
      <w:r w:rsidRPr="0090461F">
        <w:rPr>
          <w:sz w:val="28"/>
          <w:szCs w:val="28"/>
        </w:rPr>
        <w:t>.</w:t>
      </w:r>
    </w:p>
    <w:p w:rsidR="0090461F" w:rsidRPr="0090461F" w:rsidRDefault="0090461F" w:rsidP="0090461F">
      <w:pPr>
        <w:suppressAutoHyphens/>
        <w:autoSpaceDE w:val="0"/>
        <w:autoSpaceDN w:val="0"/>
        <w:adjustRightInd w:val="0"/>
        <w:ind w:firstLine="720"/>
        <w:jc w:val="both"/>
        <w:rPr>
          <w:rFonts w:eastAsia="Calibri"/>
          <w:sz w:val="28"/>
          <w:szCs w:val="28"/>
        </w:rPr>
      </w:pPr>
      <w:r w:rsidRPr="0090461F">
        <w:rPr>
          <w:sz w:val="28"/>
          <w:szCs w:val="28"/>
        </w:rPr>
        <w:t xml:space="preserve">Подписание результата предоставления муниципальной услуги </w:t>
      </w:r>
      <w:r w:rsidRPr="0090461F">
        <w:rPr>
          <w:rFonts w:eastAsia="Calibri"/>
          <w:sz w:val="28"/>
          <w:szCs w:val="28"/>
        </w:rPr>
        <w:t xml:space="preserve">не может превышать 1 (одного) рабочего дня с момента поступления проекта уведомления, разрешения, внесения изменений в разрешение на строительство, реконструкцию объекта капитального строительства. </w:t>
      </w:r>
    </w:p>
    <w:p w:rsidR="0090461F" w:rsidRPr="0090461F" w:rsidRDefault="0090461F" w:rsidP="00A6061F">
      <w:pPr>
        <w:numPr>
          <w:ilvl w:val="0"/>
          <w:numId w:val="20"/>
        </w:numPr>
        <w:suppressAutoHyphens/>
        <w:autoSpaceDE w:val="0"/>
        <w:autoSpaceDN w:val="0"/>
        <w:adjustRightInd w:val="0"/>
        <w:spacing w:after="200"/>
        <w:ind w:firstLine="709"/>
        <w:contextualSpacing/>
        <w:jc w:val="both"/>
        <w:rPr>
          <w:rFonts w:eastAsia="Calibri"/>
          <w:sz w:val="28"/>
          <w:szCs w:val="28"/>
        </w:rPr>
      </w:pPr>
      <w:r w:rsidRPr="0090461F">
        <w:rPr>
          <w:rFonts w:eastAsia="Calibri"/>
          <w:sz w:val="28"/>
          <w:szCs w:val="28"/>
          <w:lang w:eastAsia="en-US"/>
        </w:rPr>
        <w:t>Критерием принятия решения является наличие либо отсутствие оснований для отказа в предоставлении муниципальной услуги.</w:t>
      </w:r>
      <w:bookmarkStart w:id="18" w:name="sub_148"/>
    </w:p>
    <w:p w:rsidR="0090461F" w:rsidRPr="0090461F" w:rsidRDefault="0090461F" w:rsidP="00A6061F">
      <w:pPr>
        <w:numPr>
          <w:ilvl w:val="0"/>
          <w:numId w:val="20"/>
        </w:numPr>
        <w:suppressAutoHyphens/>
        <w:autoSpaceDE w:val="0"/>
        <w:autoSpaceDN w:val="0"/>
        <w:adjustRightInd w:val="0"/>
        <w:spacing w:after="200"/>
        <w:ind w:firstLine="709"/>
        <w:contextualSpacing/>
        <w:jc w:val="both"/>
        <w:rPr>
          <w:rFonts w:eastAsia="Calibri"/>
          <w:sz w:val="28"/>
          <w:szCs w:val="28"/>
        </w:rPr>
      </w:pPr>
      <w:r w:rsidRPr="0090461F">
        <w:rPr>
          <w:rFonts w:eastAsia="Calibri"/>
          <w:sz w:val="28"/>
          <w:szCs w:val="28"/>
          <w:lang w:eastAsia="en-US"/>
        </w:rPr>
        <w:t xml:space="preserve">Результатом выполнения административной процедуры является </w:t>
      </w:r>
      <w:bookmarkStart w:id="19" w:name="sub_149"/>
      <w:bookmarkEnd w:id="18"/>
      <w:r w:rsidRPr="0090461F">
        <w:rPr>
          <w:sz w:val="28"/>
          <w:szCs w:val="28"/>
        </w:rPr>
        <w:t xml:space="preserve">подготовленное уведомление, разрешение, внесение </w:t>
      </w:r>
      <w:r w:rsidRPr="0090461F">
        <w:rPr>
          <w:sz w:val="28"/>
          <w:szCs w:val="28"/>
        </w:rPr>
        <w:lastRenderedPageBreak/>
        <w:t>изменений в разрешение на строительство, реконструкцию объекта капитального строительства в виде отдельного документа.</w:t>
      </w:r>
    </w:p>
    <w:p w:rsidR="0090461F" w:rsidRPr="0090461F" w:rsidRDefault="0090461F" w:rsidP="00A6061F">
      <w:pPr>
        <w:numPr>
          <w:ilvl w:val="0"/>
          <w:numId w:val="20"/>
        </w:numPr>
        <w:suppressAutoHyphens/>
        <w:autoSpaceDE w:val="0"/>
        <w:autoSpaceDN w:val="0"/>
        <w:adjustRightInd w:val="0"/>
        <w:spacing w:after="200"/>
        <w:ind w:firstLine="709"/>
        <w:contextualSpacing/>
        <w:jc w:val="both"/>
        <w:rPr>
          <w:rFonts w:eastAsia="Calibri"/>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 в системе электронного документооборота и на бумажном носителе.</w:t>
      </w:r>
      <w:bookmarkEnd w:id="19"/>
    </w:p>
    <w:p w:rsidR="0090461F" w:rsidRPr="0090461F" w:rsidRDefault="0090461F" w:rsidP="0090461F">
      <w:pPr>
        <w:keepNext/>
        <w:jc w:val="center"/>
        <w:outlineLvl w:val="1"/>
        <w:rPr>
          <w:b/>
          <w:bCs/>
          <w:iCs/>
          <w:sz w:val="28"/>
          <w:szCs w:val="28"/>
        </w:rPr>
      </w:pPr>
      <w:r w:rsidRPr="0090461F">
        <w:rPr>
          <w:b/>
          <w:bCs/>
          <w:iCs/>
          <w:sz w:val="28"/>
          <w:szCs w:val="28"/>
        </w:rPr>
        <w:t>Выдача (направление) заявителю результата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suppressAutoHyphens/>
        <w:autoSpaceDE w:val="0"/>
        <w:autoSpaceDN w:val="0"/>
        <w:adjustRightInd w:val="0"/>
        <w:ind w:firstLine="720"/>
        <w:contextualSpacing/>
        <w:jc w:val="both"/>
        <w:rPr>
          <w:rFonts w:ascii="Calibri" w:hAnsi="Calibri"/>
          <w:sz w:val="28"/>
          <w:szCs w:val="28"/>
        </w:rPr>
      </w:pPr>
      <w:r w:rsidRPr="0090461F">
        <w:rPr>
          <w:rFonts w:eastAsia="Calibri"/>
          <w:sz w:val="28"/>
          <w:szCs w:val="28"/>
          <w:lang w:eastAsia="en-US"/>
        </w:rPr>
        <w:t>Сотрудник</w:t>
      </w:r>
      <w:r w:rsidRPr="0090461F">
        <w:rPr>
          <w:sz w:val="28"/>
          <w:szCs w:val="28"/>
        </w:rPr>
        <w:t xml:space="preserve"> Управления, ответственный за подготовку проекта уведомления, </w:t>
      </w:r>
      <w:r w:rsidRPr="0090461F">
        <w:rPr>
          <w:rFonts w:eastAsia="Calibri"/>
          <w:sz w:val="28"/>
          <w:szCs w:val="28"/>
        </w:rPr>
        <w:t>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2 (двух) часов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службу направляет в ГБУ СО «МФЦ» результат предоставления муниципальной услуги. Передача документов курьеру ГБУ СО «МФЦ» осуществляется под подпись курьера в ведомости приема-передачи остающейся на хранении в Управлении.</w:t>
      </w:r>
    </w:p>
    <w:p w:rsidR="0090461F" w:rsidRPr="0090461F" w:rsidRDefault="0090461F" w:rsidP="0090461F">
      <w:pPr>
        <w:ind w:firstLine="709"/>
        <w:jc w:val="both"/>
        <w:rPr>
          <w:sz w:val="28"/>
          <w:szCs w:val="28"/>
        </w:rPr>
      </w:pPr>
      <w:r w:rsidRPr="0090461F">
        <w:rPr>
          <w:sz w:val="28"/>
          <w:szCs w:val="28"/>
        </w:rPr>
        <w:t>Срок доставки результата предоставления муниципальной услуги</w:t>
      </w:r>
      <w:r w:rsidRPr="0090461F">
        <w:rPr>
          <w:sz w:val="28"/>
          <w:szCs w:val="28"/>
        </w:rPr>
        <w:br/>
        <w:t>из Управления в ГБУ СО «МФЦ» не входит в общий срок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 xml:space="preserve">В случае получения результата предоставления муниципальной услуги в электронной форме через Единый портал, сотрудник Управления, ответственный за подготовку </w:t>
      </w:r>
      <w:r w:rsidRPr="0090461F">
        <w:rPr>
          <w:rFonts w:eastAsia="Calibri"/>
          <w:sz w:val="28"/>
          <w:szCs w:val="28"/>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на следующий рабочий день с момента подписания уведомления, разрешения, внесения изменений в разрешение на строительство, реконструкцию объекта капитального строительства, либо регистрации уведомления о несоответствии, мотивированного отказа в подготовке проекта направляет в личный кабинет заявителя на Едином портале результат предоставления муниципальной услуги.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lang w:eastAsia="en-US"/>
        </w:rPr>
        <w:t>Выдача</w:t>
      </w:r>
      <w:r w:rsidRPr="0090461F">
        <w:rPr>
          <w:sz w:val="28"/>
          <w:szCs w:val="28"/>
        </w:rPr>
        <w:t xml:space="preserve">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Невостребованные заявителем документы, подготовленные по результатам предоставления муниципальной услуги, хранятся в ГБУ СО «МФЦ» в течение 3 (трех) месяцев со дня их получения ГБУ </w:t>
      </w:r>
      <w:r w:rsidRPr="0090461F">
        <w:rPr>
          <w:sz w:val="28"/>
          <w:szCs w:val="28"/>
        </w:rPr>
        <w:lastRenderedPageBreak/>
        <w:t>СО «МФЦ». По истечении данного срока документы передаются по ведомости в Управление.</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Заявителю или его уполномоченному представителю выдается </w:t>
      </w:r>
      <w:r w:rsidRPr="0090461F">
        <w:rPr>
          <w:sz w:val="28"/>
          <w:szCs w:val="28"/>
        </w:rPr>
        <w:br/>
        <w:t>2 (два) оригинала подготовленного уведомления, разрешения, внесения изменений в разрешение на строительство, реконструкцию объекта капитального строительства. Один оригинал остается на хранении в Управлении с пакетом поступивших документов.</w:t>
      </w:r>
    </w:p>
    <w:p w:rsidR="0090461F" w:rsidRPr="0090461F" w:rsidRDefault="0090461F" w:rsidP="00A6061F">
      <w:pPr>
        <w:numPr>
          <w:ilvl w:val="0"/>
          <w:numId w:val="20"/>
        </w:numPr>
        <w:spacing w:after="200"/>
        <w:ind w:firstLine="709"/>
        <w:contextualSpacing/>
        <w:jc w:val="both"/>
        <w:rPr>
          <w:rFonts w:eastAsia="Calibri"/>
          <w:sz w:val="28"/>
          <w:szCs w:val="28"/>
          <w:lang w:eastAsia="en-US"/>
        </w:rPr>
      </w:pPr>
      <w:bookmarkStart w:id="20" w:name="sub_157"/>
      <w:r w:rsidRPr="0090461F">
        <w:rPr>
          <w:rFonts w:eastAsia="Calibri"/>
          <w:sz w:val="28"/>
          <w:szCs w:val="28"/>
          <w:lang w:eastAsia="en-US"/>
        </w:rPr>
        <w:t>Критерием принятия решения является наличие оформленного результата предоставления муниципальной услуги.</w:t>
      </w:r>
    </w:p>
    <w:p w:rsidR="0090461F" w:rsidRPr="0090461F" w:rsidRDefault="0090461F" w:rsidP="00A6061F">
      <w:pPr>
        <w:numPr>
          <w:ilvl w:val="0"/>
          <w:numId w:val="20"/>
        </w:numPr>
        <w:spacing w:after="200"/>
        <w:ind w:firstLine="709"/>
        <w:contextualSpacing/>
        <w:jc w:val="both"/>
        <w:rPr>
          <w:rFonts w:eastAsia="Calibri"/>
          <w:sz w:val="28"/>
          <w:szCs w:val="28"/>
          <w:lang w:eastAsia="en-US"/>
        </w:rPr>
      </w:pPr>
      <w:bookmarkStart w:id="21" w:name="sub_158"/>
      <w:bookmarkEnd w:id="20"/>
      <w:r w:rsidRPr="0090461F">
        <w:rPr>
          <w:rFonts w:eastAsia="Calibri"/>
          <w:sz w:val="28"/>
          <w:szCs w:val="28"/>
          <w:lang w:eastAsia="en-US"/>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bookmarkEnd w:id="21"/>
      <w:r w:rsidRPr="0090461F">
        <w:rPr>
          <w:rFonts w:eastAsia="Calibri"/>
          <w:sz w:val="28"/>
          <w:szCs w:val="28"/>
          <w:lang w:eastAsia="en-US"/>
        </w:rPr>
        <w:t>.</w:t>
      </w:r>
    </w:p>
    <w:p w:rsidR="0090461F" w:rsidRPr="0090461F" w:rsidRDefault="0090461F" w:rsidP="00A6061F">
      <w:pPr>
        <w:numPr>
          <w:ilvl w:val="0"/>
          <w:numId w:val="20"/>
        </w:numPr>
        <w:spacing w:after="200"/>
        <w:ind w:firstLine="709"/>
        <w:contextualSpacing/>
        <w:jc w:val="both"/>
        <w:rPr>
          <w:rFonts w:eastAsia="Calibri"/>
          <w:sz w:val="28"/>
          <w:szCs w:val="28"/>
          <w:lang w:eastAsia="en-US"/>
        </w:rPr>
      </w:pPr>
      <w:r w:rsidRPr="0090461F">
        <w:rPr>
          <w:rFonts w:eastAsia="Calibri"/>
          <w:sz w:val="28"/>
          <w:szCs w:val="28"/>
          <w:lang w:eastAsia="en-US"/>
        </w:rPr>
        <w:t xml:space="preserve">Способом фиксации результата выполнения административной процедуры является </w:t>
      </w:r>
      <w:r w:rsidRPr="0090461F">
        <w:rPr>
          <w:sz w:val="28"/>
          <w:szCs w:val="28"/>
        </w:rPr>
        <w:t xml:space="preserve">выдача заявителю или его </w:t>
      </w:r>
      <w:r w:rsidRPr="0090461F">
        <w:rPr>
          <w:rFonts w:eastAsia="Calibri"/>
          <w:sz w:val="28"/>
          <w:szCs w:val="28"/>
          <w:lang w:eastAsia="en-US"/>
        </w:rPr>
        <w:t>уполномоченному</w:t>
      </w:r>
      <w:r w:rsidRPr="0090461F">
        <w:rPr>
          <w:sz w:val="28"/>
          <w:szCs w:val="28"/>
        </w:rPr>
        <w:t xml:space="preserve"> представителю подготовленного разрешения, внесения изменений в разрешение на строительство, реконструкцию объекта капитального строительства в виде отдельного документа, либо мотивированного отказе </w:t>
      </w:r>
      <w:r w:rsidRPr="0090461F">
        <w:rPr>
          <w:rFonts w:eastAsia="Calibri"/>
          <w:sz w:val="28"/>
          <w:szCs w:val="28"/>
        </w:rPr>
        <w:t>в подготовке проекта разрешения, внесения изменений в разрешение на строительство, реконструкцию объекта капитального строительства</w:t>
      </w:r>
      <w:r w:rsidRPr="0090461F">
        <w:rPr>
          <w:sz w:val="28"/>
          <w:szCs w:val="28"/>
        </w:rPr>
        <w:t xml:space="preserve"> и </w:t>
      </w:r>
      <w:r w:rsidRPr="0090461F">
        <w:rPr>
          <w:rFonts w:eastAsia="Calibri"/>
          <w:sz w:val="28"/>
          <w:szCs w:val="28"/>
          <w:lang w:eastAsia="en-US"/>
        </w:rPr>
        <w:t>личная подпись заявителя на экземпляре Управления.</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 xml:space="preserve">Порядок осуществления административных процедур в электронной форме через Единый портал </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25" w:history="1">
        <w:r w:rsidRPr="0090461F">
          <w:rPr>
            <w:sz w:val="22"/>
            <w:szCs w:val="28"/>
            <w:u w:val="single"/>
          </w:rPr>
          <w:t>приказом</w:t>
        </w:r>
      </w:hyperlink>
      <w:r w:rsidRPr="0090461F">
        <w:rPr>
          <w:sz w:val="28"/>
          <w:szCs w:val="28"/>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 xml:space="preserve">На Едином портале предоставлена в установленном </w:t>
      </w:r>
      <w:r w:rsidRPr="0090461F">
        <w:rPr>
          <w:sz w:val="28"/>
          <w:szCs w:val="28"/>
        </w:rPr>
        <w:lastRenderedPageBreak/>
        <w:t>порядке информация заявителям и обеспечен доступ заявителей к сведениям о муниципальной услуге.</w:t>
      </w:r>
    </w:p>
    <w:p w:rsidR="0090461F" w:rsidRPr="0090461F" w:rsidRDefault="0090461F" w:rsidP="0090461F">
      <w:pPr>
        <w:ind w:firstLine="720"/>
        <w:jc w:val="both"/>
        <w:rPr>
          <w:sz w:val="28"/>
          <w:szCs w:val="28"/>
        </w:rPr>
      </w:pPr>
      <w:r w:rsidRPr="0090461F">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90461F" w:rsidRPr="0090461F" w:rsidRDefault="0090461F" w:rsidP="0090461F">
      <w:pPr>
        <w:ind w:firstLine="709"/>
        <w:jc w:val="both"/>
        <w:rPr>
          <w:rFonts w:eastAsia="Calibri"/>
          <w:sz w:val="28"/>
          <w:szCs w:val="22"/>
          <w:lang w:eastAsia="en-US"/>
        </w:rPr>
      </w:pPr>
      <w:r w:rsidRPr="0090461F">
        <w:rPr>
          <w:rFonts w:eastAsia="Calibri"/>
          <w:sz w:val="28"/>
          <w:szCs w:val="22"/>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61F" w:rsidRPr="0090461F" w:rsidRDefault="0090461F" w:rsidP="0090461F">
      <w:pPr>
        <w:ind w:firstLine="720"/>
        <w:jc w:val="both"/>
        <w:rPr>
          <w:sz w:val="28"/>
          <w:szCs w:val="28"/>
        </w:rPr>
      </w:pPr>
      <w:r w:rsidRPr="0090461F">
        <w:rPr>
          <w:sz w:val="28"/>
          <w:szCs w:val="28"/>
        </w:rPr>
        <w:t>Заявление и документы, указанные в пунктах 15-29 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0461F" w:rsidRPr="0090461F" w:rsidRDefault="0090461F" w:rsidP="0090461F">
      <w:pPr>
        <w:ind w:firstLine="720"/>
        <w:jc w:val="both"/>
        <w:rPr>
          <w:sz w:val="28"/>
          <w:szCs w:val="28"/>
        </w:rPr>
      </w:pPr>
      <w:r w:rsidRPr="0090461F">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90461F" w:rsidRPr="0090461F" w:rsidRDefault="0090461F" w:rsidP="0090461F">
      <w:pPr>
        <w:ind w:firstLine="720"/>
        <w:jc w:val="both"/>
        <w:rPr>
          <w:sz w:val="28"/>
          <w:szCs w:val="28"/>
        </w:rPr>
      </w:pPr>
      <w:r w:rsidRPr="0090461F">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0461F" w:rsidRPr="0090461F" w:rsidRDefault="0090461F" w:rsidP="0090461F">
      <w:pPr>
        <w:ind w:firstLine="720"/>
        <w:jc w:val="both"/>
        <w:rPr>
          <w:sz w:val="28"/>
          <w:szCs w:val="28"/>
        </w:rPr>
      </w:pPr>
      <w:r w:rsidRPr="0090461F">
        <w:rPr>
          <w:sz w:val="28"/>
          <w:szCs w:val="28"/>
        </w:rPr>
        <w:t>Заявитель может получить результат предоставления муниципальной услуги в электронной форме в личном кабинете на Едином портале.</w:t>
      </w:r>
    </w:p>
    <w:p w:rsidR="0090461F" w:rsidRPr="0090461F" w:rsidRDefault="0090461F" w:rsidP="0090461F">
      <w:pPr>
        <w:ind w:firstLine="720"/>
        <w:jc w:val="both"/>
        <w:rPr>
          <w:sz w:val="28"/>
          <w:szCs w:val="28"/>
        </w:rPr>
      </w:pPr>
      <w:r w:rsidRPr="0090461F">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почтового отправления.</w:t>
      </w:r>
    </w:p>
    <w:p w:rsidR="0090461F" w:rsidRPr="0090461F" w:rsidRDefault="0090461F" w:rsidP="0090461F">
      <w:pPr>
        <w:ind w:firstLine="720"/>
        <w:jc w:val="both"/>
        <w:rPr>
          <w:sz w:val="28"/>
          <w:szCs w:val="28"/>
        </w:rPr>
      </w:pPr>
    </w:p>
    <w:p w:rsidR="0090461F" w:rsidRPr="0090461F" w:rsidRDefault="0090461F" w:rsidP="0090461F">
      <w:pPr>
        <w:ind w:firstLine="720"/>
        <w:jc w:val="center"/>
        <w:rPr>
          <w:b/>
          <w:sz w:val="28"/>
          <w:szCs w:val="28"/>
        </w:rPr>
      </w:pPr>
      <w:r w:rsidRPr="0090461F">
        <w:rPr>
          <w:rFonts w:eastAsia="Calibri"/>
          <w:b/>
          <w:sz w:val="28"/>
          <w:szCs w:val="22"/>
          <w:lang w:eastAsia="en-US"/>
        </w:rPr>
        <w:t xml:space="preserve">Порядок </w:t>
      </w:r>
      <w:r w:rsidRPr="0090461F">
        <w:rPr>
          <w:b/>
          <w:sz w:val="28"/>
          <w:szCs w:val="28"/>
        </w:rPr>
        <w:t>исправления допущенных опечаток и ошибок в выданных в результате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rFonts w:eastAsia="Calibri"/>
          <w:sz w:val="28"/>
          <w:szCs w:val="28"/>
        </w:rPr>
        <w:t xml:space="preserve">По результатам рассмотрения заявления о </w:t>
      </w:r>
      <w:r w:rsidRPr="0090461F">
        <w:rPr>
          <w:sz w:val="28"/>
          <w:szCs w:val="28"/>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3 (трех) рабочих дней устраняет допущенные опечатки, ошибки.</w:t>
      </w:r>
    </w:p>
    <w:p w:rsidR="0090461F" w:rsidRPr="0090461F" w:rsidRDefault="0090461F" w:rsidP="0090461F">
      <w:pPr>
        <w:jc w:val="both"/>
        <w:rPr>
          <w:sz w:val="28"/>
          <w:szCs w:val="22"/>
        </w:rPr>
      </w:pPr>
    </w:p>
    <w:p w:rsidR="0090461F" w:rsidRPr="0090461F" w:rsidRDefault="0090461F" w:rsidP="0090461F">
      <w:pPr>
        <w:keepNext/>
        <w:jc w:val="center"/>
        <w:outlineLvl w:val="0"/>
        <w:rPr>
          <w:rFonts w:eastAsia="Calibri"/>
          <w:b/>
          <w:bCs/>
          <w:iCs/>
          <w:sz w:val="28"/>
          <w:szCs w:val="28"/>
        </w:rPr>
      </w:pPr>
      <w:r w:rsidRPr="0090461F">
        <w:rPr>
          <w:rFonts w:eastAsia="Calibri"/>
          <w:b/>
          <w:bCs/>
          <w:iCs/>
          <w:sz w:val="28"/>
          <w:szCs w:val="28"/>
        </w:rPr>
        <w:lastRenderedPageBreak/>
        <w:t xml:space="preserve">Раздел </w:t>
      </w:r>
      <w:r w:rsidRPr="0090461F">
        <w:rPr>
          <w:rFonts w:eastAsia="Calibri"/>
          <w:b/>
          <w:bCs/>
          <w:iCs/>
          <w:sz w:val="28"/>
          <w:szCs w:val="28"/>
          <w:lang w:val="en-US"/>
        </w:rPr>
        <w:t>IV</w:t>
      </w:r>
      <w:r w:rsidRPr="0090461F">
        <w:rPr>
          <w:rFonts w:eastAsia="Calibri"/>
          <w:b/>
          <w:bCs/>
          <w:iCs/>
          <w:sz w:val="28"/>
          <w:szCs w:val="28"/>
        </w:rPr>
        <w:t>. Формы контроля за исполнением регламента</w:t>
      </w:r>
    </w:p>
    <w:p w:rsidR="0090461F" w:rsidRPr="0090461F" w:rsidRDefault="0090461F" w:rsidP="0090461F">
      <w:pPr>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rFonts w:eastAsia="Calibri"/>
          <w:sz w:val="28"/>
          <w:szCs w:val="28"/>
        </w:rPr>
      </w:pPr>
      <w:r w:rsidRPr="0090461F">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услуги.</w:t>
      </w:r>
    </w:p>
    <w:p w:rsidR="0090461F" w:rsidRPr="0090461F" w:rsidRDefault="0090461F" w:rsidP="0090461F">
      <w:pPr>
        <w:ind w:firstLine="709"/>
        <w:jc w:val="both"/>
        <w:rPr>
          <w:sz w:val="28"/>
          <w:szCs w:val="28"/>
        </w:rPr>
      </w:pPr>
      <w:r w:rsidRPr="0090461F">
        <w:rPr>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461F" w:rsidRPr="0090461F" w:rsidRDefault="0090461F" w:rsidP="0090461F">
      <w:pPr>
        <w:ind w:firstLine="709"/>
        <w:jc w:val="both"/>
        <w:rPr>
          <w:sz w:val="28"/>
          <w:szCs w:val="28"/>
        </w:rPr>
      </w:pPr>
      <w:r w:rsidRPr="0090461F">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0461F" w:rsidRPr="0090461F" w:rsidRDefault="0090461F" w:rsidP="0090461F">
      <w:pPr>
        <w:ind w:firstLine="708"/>
        <w:jc w:val="both"/>
        <w:rPr>
          <w:sz w:val="28"/>
          <w:szCs w:val="28"/>
        </w:rPr>
      </w:pPr>
      <w:r w:rsidRPr="0090461F">
        <w:rPr>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90461F" w:rsidRPr="0090461F" w:rsidRDefault="0090461F" w:rsidP="0090461F">
      <w:pPr>
        <w:ind w:firstLine="708"/>
        <w:jc w:val="both"/>
        <w:rPr>
          <w:sz w:val="28"/>
          <w:szCs w:val="28"/>
        </w:rPr>
      </w:pPr>
      <w:r w:rsidRPr="0090461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0461F" w:rsidRPr="0090461F" w:rsidRDefault="0090461F" w:rsidP="0090461F">
      <w:pPr>
        <w:ind w:firstLine="720"/>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90461F" w:rsidRPr="0090461F" w:rsidRDefault="0090461F" w:rsidP="0090461F">
      <w:pPr>
        <w:rPr>
          <w:rFonts w:eastAsia="Calibri"/>
          <w:sz w:val="28"/>
          <w:szCs w:val="28"/>
          <w:lang w:eastAsia="en-US"/>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461F" w:rsidRPr="0090461F" w:rsidRDefault="0090461F" w:rsidP="0090461F">
      <w:pPr>
        <w:ind w:firstLine="708"/>
        <w:jc w:val="both"/>
        <w:rPr>
          <w:sz w:val="28"/>
          <w:szCs w:val="28"/>
        </w:rPr>
      </w:pPr>
      <w:r w:rsidRPr="0090461F">
        <w:rPr>
          <w:sz w:val="28"/>
          <w:szCs w:val="28"/>
        </w:rPr>
        <w:t xml:space="preserve">По результатам проведенных проверок, в случае выявления нарушений соблюдения положений Административного регламента и иных </w:t>
      </w:r>
      <w:r w:rsidRPr="0090461F">
        <w:rPr>
          <w:sz w:val="28"/>
          <w:szCs w:val="28"/>
        </w:rPr>
        <w:lastRenderedPageBreak/>
        <w:t>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w:t>
      </w:r>
    </w:p>
    <w:p w:rsidR="0090461F" w:rsidRPr="0090461F" w:rsidRDefault="0090461F" w:rsidP="0090461F">
      <w:pP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лиц и принятые ими решения, связанные с предоставлением муниципальной услуги.</w:t>
      </w:r>
    </w:p>
    <w:p w:rsidR="0090461F" w:rsidRPr="0090461F" w:rsidRDefault="0090461F" w:rsidP="0090461F">
      <w:pPr>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V</w:t>
      </w:r>
      <w:r w:rsidRPr="0090461F">
        <w:rPr>
          <w:b/>
          <w:bCs/>
          <w:iCs/>
          <w:sz w:val="28"/>
          <w:szCs w:val="28"/>
        </w:rPr>
        <w:t>.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90461F" w:rsidRPr="0090461F" w:rsidRDefault="0090461F" w:rsidP="0090461F">
      <w:pP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90461F" w:rsidRPr="0090461F" w:rsidRDefault="0090461F" w:rsidP="0090461F">
      <w:pPr>
        <w:jc w:val="both"/>
        <w:rPr>
          <w:sz w:val="28"/>
          <w:szCs w:val="28"/>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жалобы</w:t>
      </w:r>
    </w:p>
    <w:p w:rsidR="0090461F" w:rsidRPr="0090461F" w:rsidRDefault="0090461F" w:rsidP="0090461F">
      <w:pPr>
        <w:rPr>
          <w:rFonts w:eastAsia="Calibri"/>
          <w:sz w:val="28"/>
          <w:szCs w:val="28"/>
          <w:lang w:eastAsia="en-US"/>
        </w:rPr>
      </w:pPr>
    </w:p>
    <w:p w:rsidR="0090461F" w:rsidRPr="0090461F" w:rsidRDefault="0090461F" w:rsidP="00A6061F">
      <w:pPr>
        <w:widowControl w:val="0"/>
        <w:numPr>
          <w:ilvl w:val="0"/>
          <w:numId w:val="20"/>
        </w:numPr>
        <w:autoSpaceDE w:val="0"/>
        <w:autoSpaceDN w:val="0"/>
        <w:adjustRightInd w:val="0"/>
        <w:ind w:firstLine="709"/>
        <w:contextualSpacing/>
        <w:jc w:val="both"/>
        <w:rPr>
          <w:sz w:val="28"/>
          <w:szCs w:val="28"/>
        </w:rPr>
      </w:pPr>
      <w:r w:rsidRPr="0090461F">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0461F" w:rsidRPr="0090461F" w:rsidRDefault="0090461F" w:rsidP="0090461F">
      <w:pPr>
        <w:ind w:firstLine="709"/>
        <w:jc w:val="both"/>
        <w:rPr>
          <w:sz w:val="28"/>
          <w:szCs w:val="28"/>
        </w:rPr>
      </w:pPr>
      <w:r w:rsidRPr="0090461F">
        <w:rPr>
          <w:sz w:val="28"/>
          <w:szCs w:val="28"/>
        </w:rPr>
        <w:t>Заявитель может обратиться с жалобой, в том числе, в следующих случаях:</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нарушение срока регистрации заявления о предоставлении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lastRenderedPageBreak/>
        <w:t>- нарушение срока или порядка выдачи документов по результатам предоставления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отказ в приеме документов по основаниям, не предусмотренным пунктами 37-38 Административного регламента;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отказ в предоставлении муниципальной услуги, если основания для отказа не предусмотрены пунктами 39-41 Административного регламента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требование с заявителя при предоставлении муниципальной услуги платы.</w:t>
      </w:r>
    </w:p>
    <w:p w:rsidR="0090461F" w:rsidRPr="0090461F" w:rsidRDefault="0090461F" w:rsidP="0090461F">
      <w:pPr>
        <w:ind w:firstLine="709"/>
        <w:rPr>
          <w:rFonts w:eastAsia="Calibri"/>
          <w:sz w:val="28"/>
          <w:szCs w:val="28"/>
          <w:lang w:eastAsia="en-US"/>
        </w:rPr>
      </w:pPr>
    </w:p>
    <w:p w:rsidR="0090461F" w:rsidRPr="0090461F" w:rsidRDefault="0090461F" w:rsidP="0090461F">
      <w:pPr>
        <w:keepNext/>
        <w:jc w:val="center"/>
        <w:outlineLvl w:val="0"/>
        <w:rPr>
          <w:b/>
          <w:bCs/>
          <w:iCs/>
          <w:sz w:val="28"/>
          <w:szCs w:val="28"/>
        </w:rPr>
      </w:pPr>
      <w:bookmarkStart w:id="22" w:name="sub_219"/>
      <w:r w:rsidRPr="0090461F">
        <w:rPr>
          <w:b/>
          <w:bCs/>
          <w:iCs/>
          <w:sz w:val="28"/>
          <w:szCs w:val="28"/>
        </w:rPr>
        <w:t>Органы уполномоченные на рассмотрение жалобы сотрудники, которым может быть направлена жалоба</w:t>
      </w:r>
    </w:p>
    <w:bookmarkEnd w:id="22"/>
    <w:p w:rsidR="0090461F" w:rsidRPr="0090461F" w:rsidRDefault="0090461F" w:rsidP="0090461F">
      <w:pPr>
        <w:ind w:firstLine="709"/>
        <w:jc w:val="both"/>
        <w:rPr>
          <w:rFonts w:eastAsia="Calibri"/>
          <w:sz w:val="28"/>
          <w:szCs w:val="28"/>
          <w:lang w:eastAsia="en-US"/>
        </w:rPr>
      </w:pPr>
    </w:p>
    <w:p w:rsidR="0090461F" w:rsidRPr="0090461F" w:rsidRDefault="0090461F" w:rsidP="0090461F">
      <w:pPr>
        <w:ind w:firstLine="709"/>
        <w:jc w:val="both"/>
        <w:rPr>
          <w:rFonts w:eastAsia="Calibri"/>
          <w:sz w:val="28"/>
          <w:szCs w:val="28"/>
          <w:lang w:eastAsia="en-US"/>
        </w:rPr>
      </w:pPr>
      <w:bookmarkStart w:id="23" w:name="sub_217"/>
      <w:r w:rsidRPr="0090461F">
        <w:rPr>
          <w:rFonts w:eastAsia="Calibri"/>
          <w:sz w:val="28"/>
          <w:szCs w:val="28"/>
          <w:lang w:eastAsia="en-US"/>
        </w:rPr>
        <w:t>99.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100.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90461F" w:rsidRPr="0090461F" w:rsidRDefault="0090461F" w:rsidP="0090461F">
      <w:pPr>
        <w:ind w:firstLine="709"/>
        <w:jc w:val="both"/>
        <w:rPr>
          <w:rFonts w:eastAsia="Calibri"/>
          <w:sz w:val="28"/>
          <w:szCs w:val="28"/>
          <w:lang w:eastAsia="en-US"/>
        </w:rPr>
      </w:pPr>
      <w:bookmarkStart w:id="24" w:name="sub_218"/>
      <w:bookmarkEnd w:id="23"/>
      <w:r w:rsidRPr="0090461F">
        <w:rPr>
          <w:rFonts w:eastAsia="Calibri"/>
          <w:sz w:val="28"/>
          <w:szCs w:val="28"/>
          <w:lang w:eastAsia="en-US"/>
        </w:rPr>
        <w:t>101.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bookmarkEnd w:id="24"/>
    </w:p>
    <w:p w:rsidR="0090461F" w:rsidRPr="0090461F" w:rsidRDefault="0090461F" w:rsidP="0090461F">
      <w:pPr>
        <w:ind w:firstLine="709"/>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Порядок подачи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4"/>
        </w:numPr>
        <w:autoSpaceDE w:val="0"/>
        <w:autoSpaceDN w:val="0"/>
        <w:adjustRightInd w:val="0"/>
        <w:ind w:firstLine="709"/>
        <w:contextualSpacing/>
        <w:jc w:val="both"/>
        <w:rPr>
          <w:sz w:val="28"/>
          <w:szCs w:val="28"/>
        </w:rPr>
      </w:pPr>
      <w:r w:rsidRPr="0090461F">
        <w:rPr>
          <w:sz w:val="28"/>
          <w:szCs w:val="28"/>
        </w:rPr>
        <w:t>Жалоба заявителя, составленная в свободной форме, в обязательном порядке должна содержать:</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наименование органа, фамилию, имя, отчество (последнее – при наличии) сотрудника, решения и действия (бездействие) которых обжалуются;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сведения об обжалуемых решениях и действиях (бездействии);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доводы,</w:t>
      </w:r>
      <w:r w:rsidRPr="0090461F">
        <w:rPr>
          <w:rFonts w:eastAsia="Calibri"/>
          <w:sz w:val="28"/>
          <w:szCs w:val="28"/>
          <w:lang w:eastAsia="ar-SA"/>
        </w:rPr>
        <w:t xml:space="preserve"> по которым заявитель не согласен с решением и действием (бездействием).</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90461F" w:rsidRPr="0090461F" w:rsidRDefault="0090461F" w:rsidP="00A6061F">
      <w:pPr>
        <w:widowControl w:val="0"/>
        <w:numPr>
          <w:ilvl w:val="0"/>
          <w:numId w:val="24"/>
        </w:numPr>
        <w:autoSpaceDE w:val="0"/>
        <w:autoSpaceDN w:val="0"/>
        <w:adjustRightInd w:val="0"/>
        <w:ind w:firstLine="709"/>
        <w:contextualSpacing/>
        <w:jc w:val="both"/>
        <w:rPr>
          <w:sz w:val="28"/>
          <w:szCs w:val="28"/>
        </w:rPr>
      </w:pPr>
      <w:r w:rsidRPr="0090461F">
        <w:rPr>
          <w:sz w:val="28"/>
          <w:szCs w:val="28"/>
        </w:rPr>
        <w:t>Жалоба также может быть направлена по почте, через ГБУ СО «МФЦ», официальный сайт органа местного самоуправления, через Единый портал или может быть принята при личном приеме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0461F" w:rsidRPr="0090461F" w:rsidRDefault="0090461F" w:rsidP="00A6061F">
      <w:pPr>
        <w:widowControl w:val="0"/>
        <w:numPr>
          <w:ilvl w:val="0"/>
          <w:numId w:val="24"/>
        </w:numPr>
        <w:autoSpaceDE w:val="0"/>
        <w:autoSpaceDN w:val="0"/>
        <w:adjustRightInd w:val="0"/>
        <w:ind w:firstLine="709"/>
        <w:contextualSpacing/>
        <w:jc w:val="both"/>
        <w:rPr>
          <w:sz w:val="28"/>
          <w:szCs w:val="28"/>
        </w:rPr>
      </w:pPr>
      <w:r w:rsidRPr="0090461F">
        <w:rPr>
          <w:sz w:val="28"/>
          <w:szCs w:val="28"/>
        </w:rPr>
        <w:t>Основанием для начала процедуры досудебного (внесудебного) обжалования решения или действия (бездействия) органа или сотрудника является поступление и регистрация в органе местного самоуправления, жалобы в письменной форме на бумажном носителе и (или) в электронной форме.</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4"/>
        </w:numPr>
        <w:autoSpaceDE w:val="0"/>
        <w:autoSpaceDN w:val="0"/>
        <w:adjustRightInd w:val="0"/>
        <w:ind w:firstLine="709"/>
        <w:contextualSpacing/>
        <w:jc w:val="both"/>
        <w:rPr>
          <w:sz w:val="28"/>
          <w:szCs w:val="28"/>
        </w:rPr>
      </w:pPr>
      <w:r w:rsidRPr="0090461F">
        <w:rPr>
          <w:sz w:val="28"/>
          <w:szCs w:val="28"/>
        </w:rPr>
        <w:t>Срок рассмотрения жалобы исчисляется со дня регистрации жалобы в органе местного самоуправления.</w:t>
      </w:r>
    </w:p>
    <w:p w:rsidR="0090461F" w:rsidRPr="0090461F" w:rsidRDefault="0090461F" w:rsidP="0090461F">
      <w:pPr>
        <w:ind w:firstLine="720"/>
        <w:jc w:val="both"/>
        <w:rPr>
          <w:sz w:val="28"/>
          <w:szCs w:val="28"/>
        </w:rPr>
      </w:pPr>
      <w:r w:rsidRPr="0090461F">
        <w:rPr>
          <w:sz w:val="28"/>
          <w:szCs w:val="28"/>
        </w:rPr>
        <w:t>Жалоба рассматривается в течение 15 (пятнадцати) рабочих дней со дня ее регистрации.</w:t>
      </w:r>
    </w:p>
    <w:p w:rsidR="0090461F" w:rsidRPr="0090461F" w:rsidRDefault="0090461F" w:rsidP="0090461F">
      <w:pPr>
        <w:ind w:firstLine="709"/>
        <w:jc w:val="both"/>
        <w:rPr>
          <w:sz w:val="28"/>
          <w:szCs w:val="28"/>
        </w:rPr>
      </w:pPr>
      <w:r w:rsidRPr="0090461F">
        <w:rPr>
          <w:rFonts w:eastAsia="Calibri"/>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Результат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4"/>
        </w:numPr>
        <w:autoSpaceDE w:val="0"/>
        <w:autoSpaceDN w:val="0"/>
        <w:adjustRightInd w:val="0"/>
        <w:ind w:firstLine="709"/>
        <w:contextualSpacing/>
        <w:jc w:val="both"/>
        <w:rPr>
          <w:rFonts w:eastAsia="Calibri"/>
          <w:sz w:val="28"/>
          <w:szCs w:val="28"/>
        </w:rPr>
      </w:pPr>
      <w:r w:rsidRPr="0090461F">
        <w:rPr>
          <w:rFonts w:eastAsia="Calibri"/>
          <w:sz w:val="28"/>
          <w:szCs w:val="28"/>
        </w:rPr>
        <w:t>По результатам рассмотрения жалобы принимается одно из следующих решений:</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w:t>
      </w:r>
      <w:r w:rsidRPr="0090461F">
        <w:rPr>
          <w:sz w:val="28"/>
          <w:szCs w:val="28"/>
        </w:rPr>
        <w:t xml:space="preserve"> 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sz w:val="28"/>
          <w:szCs w:val="28"/>
        </w:rPr>
        <w:t>- отказ</w:t>
      </w:r>
      <w:r w:rsidRPr="0090461F">
        <w:rPr>
          <w:rFonts w:eastAsia="Calibri"/>
          <w:sz w:val="28"/>
          <w:szCs w:val="28"/>
          <w:lang w:eastAsia="ar-SA"/>
        </w:rPr>
        <w:t xml:space="preserve"> в удовлетворении жалобы.</w:t>
      </w:r>
      <w:r w:rsidRPr="0090461F">
        <w:rPr>
          <w:rFonts w:eastAsia="Calibri"/>
          <w:sz w:val="28"/>
          <w:szCs w:val="28"/>
        </w:rPr>
        <w:t xml:space="preserve"> </w:t>
      </w:r>
    </w:p>
    <w:p w:rsidR="0090461F" w:rsidRPr="0090461F" w:rsidRDefault="0090461F" w:rsidP="00A6061F">
      <w:pPr>
        <w:widowControl w:val="0"/>
        <w:numPr>
          <w:ilvl w:val="0"/>
          <w:numId w:val="24"/>
        </w:numPr>
        <w:autoSpaceDE w:val="0"/>
        <w:autoSpaceDN w:val="0"/>
        <w:adjustRightInd w:val="0"/>
        <w:ind w:firstLine="709"/>
        <w:contextualSpacing/>
        <w:jc w:val="both"/>
        <w:rPr>
          <w:sz w:val="28"/>
          <w:szCs w:val="28"/>
        </w:rPr>
      </w:pPr>
      <w:r w:rsidRPr="0090461F">
        <w:rPr>
          <w:rFonts w:eastAsia="Calibri"/>
          <w:sz w:val="28"/>
          <w:szCs w:val="28"/>
        </w:rPr>
        <w:t>Отказ в удовлетворении</w:t>
      </w:r>
      <w:r w:rsidRPr="0090461F">
        <w:rPr>
          <w:sz w:val="28"/>
          <w:szCs w:val="28"/>
        </w:rPr>
        <w:t xml:space="preserve"> </w:t>
      </w:r>
      <w:r w:rsidRPr="0090461F">
        <w:rPr>
          <w:rFonts w:eastAsia="Calibri"/>
          <w:sz w:val="28"/>
          <w:szCs w:val="28"/>
        </w:rPr>
        <w:t>жалобы выполняется в следующих случаях:</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наличия вступившего в законную силу решения суда, арбитражного суда по жалобе о том же предмете и по тем же основаниям;</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подачи жалобы лицом, полномочия которого не подтверждены в порядке, установленном законодательством Российской Федерации;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признания</w:t>
      </w:r>
      <w:r w:rsidRPr="0090461F">
        <w:rPr>
          <w:sz w:val="28"/>
          <w:szCs w:val="28"/>
          <w:lang w:eastAsia="ar-SA"/>
        </w:rPr>
        <w:t xml:space="preserve"> жалобы необоснованной.</w:t>
      </w:r>
    </w:p>
    <w:p w:rsidR="0090461F" w:rsidRPr="0090461F" w:rsidRDefault="0090461F" w:rsidP="00A6061F">
      <w:pPr>
        <w:widowControl w:val="0"/>
        <w:numPr>
          <w:ilvl w:val="0"/>
          <w:numId w:val="24"/>
        </w:numPr>
        <w:autoSpaceDE w:val="0"/>
        <w:autoSpaceDN w:val="0"/>
        <w:adjustRightInd w:val="0"/>
        <w:ind w:firstLine="709"/>
        <w:contextualSpacing/>
        <w:jc w:val="both"/>
        <w:rPr>
          <w:rFonts w:eastAsia="Calibri"/>
          <w:sz w:val="28"/>
          <w:szCs w:val="28"/>
        </w:rPr>
      </w:pPr>
      <w:r w:rsidRPr="0090461F">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направляется в органы прокуратуры.</w:t>
      </w:r>
    </w:p>
    <w:p w:rsidR="0090461F" w:rsidRPr="0090461F" w:rsidRDefault="0090461F" w:rsidP="00A6061F">
      <w:pPr>
        <w:widowControl w:val="0"/>
        <w:numPr>
          <w:ilvl w:val="0"/>
          <w:numId w:val="24"/>
        </w:numPr>
        <w:autoSpaceDE w:val="0"/>
        <w:autoSpaceDN w:val="0"/>
        <w:adjustRightInd w:val="0"/>
        <w:ind w:firstLine="709"/>
        <w:contextualSpacing/>
        <w:jc w:val="both"/>
        <w:rPr>
          <w:rFonts w:eastAsia="Calibri"/>
          <w:sz w:val="28"/>
          <w:szCs w:val="28"/>
        </w:rPr>
      </w:pPr>
      <w:r w:rsidRPr="0090461F">
        <w:rPr>
          <w:rFonts w:eastAsia="Calibri"/>
          <w:sz w:val="28"/>
          <w:szCs w:val="28"/>
        </w:rPr>
        <w:t>В ответе по результатам рассмотрения жалобы указываются:</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w:t>
      </w:r>
      <w:r w:rsidRPr="0090461F">
        <w:rPr>
          <w:sz w:val="28"/>
          <w:szCs w:val="28"/>
        </w:rPr>
        <w:t xml:space="preserve"> орган местного самоуправления рассмотревший жалобу, должность, фамилия, имя, отчество (при наличии) сотрудника, принявшего решение по жалобе;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номер, дата, место принятия решения, включая сведения о сотруднике, решение или действие (бездействие) которого обжалуется;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фамилия, имя, отчество (при наличии) или наименование заявителя;</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t>- основания для принятия решения по жалобе;</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t>- принятое по жалобе решение;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461F" w:rsidRPr="0090461F" w:rsidRDefault="0090461F" w:rsidP="0090461F">
      <w:pPr>
        <w:widowControl w:val="0"/>
        <w:autoSpaceDE w:val="0"/>
        <w:autoSpaceDN w:val="0"/>
        <w:adjustRightInd w:val="0"/>
        <w:ind w:left="709"/>
        <w:contextualSpacing/>
        <w:jc w:val="both"/>
        <w:rPr>
          <w:rFonts w:eastAsia="Calibri"/>
          <w:sz w:val="28"/>
          <w:szCs w:val="28"/>
        </w:rPr>
      </w:pPr>
      <w:r w:rsidRPr="0090461F">
        <w:rPr>
          <w:sz w:val="28"/>
          <w:szCs w:val="28"/>
        </w:rPr>
        <w:t>- сведения</w:t>
      </w:r>
      <w:r w:rsidRPr="0090461F">
        <w:rPr>
          <w:rFonts w:eastAsia="Calibri"/>
          <w:sz w:val="28"/>
          <w:szCs w:val="28"/>
        </w:rPr>
        <w:t xml:space="preserve"> о порядке обжалования принятого по жалобе решения.</w:t>
      </w:r>
    </w:p>
    <w:p w:rsidR="0090461F" w:rsidRPr="0090461F" w:rsidRDefault="0090461F" w:rsidP="0090461F">
      <w:pPr>
        <w:widowControl w:val="0"/>
        <w:autoSpaceDE w:val="0"/>
        <w:autoSpaceDN w:val="0"/>
        <w:adjustRightInd w:val="0"/>
        <w:ind w:left="709"/>
        <w:contextualSpacing/>
        <w:jc w:val="both"/>
        <w:rPr>
          <w:rFonts w:eastAsia="Calibri"/>
          <w:sz w:val="28"/>
          <w:szCs w:val="28"/>
        </w:rPr>
      </w:pPr>
    </w:p>
    <w:p w:rsidR="0090461F" w:rsidRPr="0090461F" w:rsidRDefault="0090461F" w:rsidP="0090461F">
      <w:pPr>
        <w:widowControl w:val="0"/>
        <w:autoSpaceDE w:val="0"/>
        <w:autoSpaceDN w:val="0"/>
        <w:adjustRightInd w:val="0"/>
        <w:ind w:left="709"/>
        <w:contextualSpacing/>
        <w:jc w:val="both"/>
        <w:rPr>
          <w:rFonts w:eastAsia="Calibri"/>
          <w:sz w:val="28"/>
          <w:szCs w:val="28"/>
        </w:rPr>
      </w:pP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lastRenderedPageBreak/>
        <w:t xml:space="preserve">110. </w:t>
      </w:r>
      <w:r w:rsidRPr="0090461F">
        <w:rPr>
          <w:sz w:val="28"/>
          <w:szCs w:val="28"/>
        </w:rPr>
        <w:t>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w:t>
      </w:r>
    </w:p>
    <w:p w:rsidR="0090461F" w:rsidRPr="0090461F" w:rsidRDefault="0090461F" w:rsidP="00A6061F">
      <w:pPr>
        <w:widowControl w:val="0"/>
        <w:numPr>
          <w:ilvl w:val="0"/>
          <w:numId w:val="25"/>
        </w:numPr>
        <w:autoSpaceDE w:val="0"/>
        <w:autoSpaceDN w:val="0"/>
        <w:adjustRightInd w:val="0"/>
        <w:ind w:firstLine="709"/>
        <w:contextualSpacing/>
        <w:jc w:val="both"/>
        <w:rPr>
          <w:rFonts w:eastAsia="Calibri"/>
          <w:sz w:val="28"/>
          <w:szCs w:val="28"/>
        </w:rPr>
      </w:pPr>
      <w:r w:rsidRPr="0090461F">
        <w:rPr>
          <w:rFonts w:eastAsia="Calibri"/>
          <w:sz w:val="28"/>
          <w:szCs w:val="28"/>
        </w:rPr>
        <w:t>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lang w:eastAsia="ar-SA"/>
        </w:rPr>
        <w:t xml:space="preserve">- </w:t>
      </w:r>
      <w:r w:rsidRPr="0090461F">
        <w:rPr>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наличия в жалобе нецензурных либо оскорбительных выражений, угроз жизни, здоровью и имуществу сотруднику, а также членам его семьи (жалоба остается без ответа, при этом заявителю сообщается о недопустимости злоупотребления правом);</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ar-SA"/>
        </w:rPr>
      </w:pPr>
      <w:r w:rsidRPr="0090461F">
        <w:rPr>
          <w:sz w:val="28"/>
          <w:szCs w:val="28"/>
        </w:rPr>
        <w:t>- отсутствия возможности прочитать какую-либо часть текста жалобы (жалоба остается без ответа, о</w:t>
      </w:r>
      <w:r w:rsidRPr="0090461F">
        <w:rPr>
          <w:rFonts w:eastAsia="Calibri"/>
          <w:sz w:val="28"/>
          <w:szCs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информирования заявителя о результатах рассмотрения жалобы</w:t>
      </w:r>
    </w:p>
    <w:p w:rsidR="0090461F" w:rsidRPr="0090461F" w:rsidRDefault="0090461F" w:rsidP="0090461F">
      <w:pPr>
        <w:jc w:val="both"/>
        <w:rPr>
          <w:rFonts w:eastAsia="Calibri"/>
          <w:sz w:val="28"/>
          <w:szCs w:val="28"/>
          <w:lang w:eastAsia="en-US"/>
        </w:rPr>
      </w:pPr>
    </w:p>
    <w:p w:rsidR="0090461F" w:rsidRPr="0090461F" w:rsidRDefault="0090461F" w:rsidP="00A6061F">
      <w:pPr>
        <w:widowControl w:val="0"/>
        <w:numPr>
          <w:ilvl w:val="0"/>
          <w:numId w:val="25"/>
        </w:numPr>
        <w:autoSpaceDE w:val="0"/>
        <w:autoSpaceDN w:val="0"/>
        <w:adjustRightInd w:val="0"/>
        <w:ind w:firstLine="709"/>
        <w:contextualSpacing/>
        <w:jc w:val="both"/>
        <w:rPr>
          <w:rFonts w:eastAsia="Calibri"/>
          <w:sz w:val="28"/>
          <w:szCs w:val="28"/>
        </w:rPr>
      </w:pPr>
      <w:r w:rsidRPr="0090461F">
        <w:rPr>
          <w:rFonts w:eastAsia="Calibri"/>
          <w:sz w:val="28"/>
          <w:szCs w:val="28"/>
        </w:rPr>
        <w:t>Не позднее дня, следующего за днем принятия решения, указанного в пункте 105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обжалования решения по жалобе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5"/>
        </w:numPr>
        <w:autoSpaceDE w:val="0"/>
        <w:autoSpaceDN w:val="0"/>
        <w:adjustRightInd w:val="0"/>
        <w:ind w:firstLine="709"/>
        <w:contextualSpacing/>
        <w:jc w:val="both"/>
        <w:rPr>
          <w:sz w:val="28"/>
          <w:szCs w:val="28"/>
        </w:rPr>
      </w:pPr>
      <w:r w:rsidRPr="0090461F">
        <w:rPr>
          <w:sz w:val="28"/>
          <w:szCs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Право заявителя на получение информации и документов, необходимых для обоснования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25"/>
        </w:numPr>
        <w:autoSpaceDE w:val="0"/>
        <w:autoSpaceDN w:val="0"/>
        <w:adjustRightInd w:val="0"/>
        <w:ind w:firstLine="709"/>
        <w:contextualSpacing/>
        <w:jc w:val="both"/>
        <w:rPr>
          <w:sz w:val="28"/>
          <w:szCs w:val="28"/>
        </w:rPr>
      </w:pPr>
      <w:r w:rsidRPr="0090461F">
        <w:rPr>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bookmarkEnd w:id="14"/>
      <w:bookmarkEnd w:id="15"/>
      <w:bookmarkEnd w:id="16"/>
      <w:bookmarkEnd w:id="17"/>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 xml:space="preserve">Мероприятия по проведению независимой экспертизы правовых актов и </w:t>
      </w:r>
      <w:r w:rsidRPr="0090461F">
        <w:rPr>
          <w:b/>
          <w:sz w:val="28"/>
          <w:szCs w:val="28"/>
        </w:rPr>
        <w:lastRenderedPageBreak/>
        <w:t>проектов</w:t>
      </w:r>
    </w:p>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8"/>
        </w:rPr>
        <w:t>115.</w:t>
      </w:r>
      <w:r w:rsidRPr="0090461F">
        <w:rPr>
          <w:sz w:val="28"/>
          <w:szCs w:val="22"/>
        </w:rPr>
        <w:t xml:space="preserve"> 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антикоррупционной экспертизы правовых актов и проектов</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numPr>
          <w:ilvl w:val="0"/>
          <w:numId w:val="26"/>
        </w:numPr>
        <w:shd w:val="clear" w:color="auto" w:fill="FFFFFF"/>
        <w:spacing w:after="292"/>
        <w:ind w:firstLine="709"/>
        <w:jc w:val="both"/>
        <w:textAlignment w:val="baseline"/>
        <w:rPr>
          <w:sz w:val="28"/>
          <w:szCs w:val="28"/>
        </w:rPr>
      </w:pPr>
      <w:r w:rsidRPr="0090461F">
        <w:rPr>
          <w:sz w:val="28"/>
          <w:szCs w:val="28"/>
        </w:rPr>
        <w:t xml:space="preserve">На официальном сайте администрации городского округа Верхняя Пышма </w:t>
      </w:r>
      <w:hyperlink r:id="rId26" w:history="1">
        <w:r w:rsidRPr="0090461F">
          <w:rPr>
            <w:u w:val="single"/>
            <w:lang w:val="en-US"/>
          </w:rPr>
          <w:t>www</w:t>
        </w:r>
        <w:r w:rsidRPr="0090461F">
          <w:rPr>
            <w:u w:val="single"/>
          </w:rPr>
          <w:t>.</w:t>
        </w:r>
        <w:r w:rsidRPr="0090461F">
          <w:rPr>
            <w:u w:val="single"/>
            <w:lang w:val="en-US"/>
          </w:rPr>
          <w:t>movp</w:t>
        </w:r>
        <w:r w:rsidRPr="0090461F">
          <w:rPr>
            <w:u w:val="single"/>
          </w:rPr>
          <w:t>.</w:t>
        </w:r>
        <w:r w:rsidRPr="0090461F">
          <w:rPr>
            <w:u w:val="single"/>
            <w:lang w:val="en-US"/>
          </w:rPr>
          <w:t>ru</w:t>
        </w:r>
      </w:hyperlink>
      <w:r w:rsidRPr="0090461F">
        <w:rPr>
          <w:sz w:val="28"/>
          <w:szCs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27" w:tgtFrame="_blank" w:tooltip="Об антикоррупционной экспертизе нормативных правовых актов и проектов нормативных правовых актов" w:history="1">
        <w:r w:rsidRPr="0090461F">
          <w:rPr>
            <w:u w:val="single"/>
            <w:bdr w:val="none" w:sz="0" w:space="0" w:color="auto" w:frame="1"/>
          </w:rPr>
          <w:t>Об антикоррупционной экспертизе нормативных правовых актов и проектов нормативных правовых актов</w:t>
        </w:r>
      </w:hyperlink>
      <w:r w:rsidRPr="0090461F">
        <w:rPr>
          <w:sz w:val="28"/>
          <w:szCs w:val="28"/>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 </w:t>
      </w:r>
      <w:hyperlink r:id="rId28" w:history="1">
        <w:r w:rsidRPr="0090461F">
          <w:rPr>
            <w:u w:val="single"/>
            <w:bdr w:val="none" w:sz="0" w:space="0" w:color="auto" w:frame="1"/>
            <w:lang w:val="en-US"/>
          </w:rPr>
          <w:t>e</w:t>
        </w:r>
        <w:r w:rsidRPr="0090461F">
          <w:rPr>
            <w:u w:val="single"/>
            <w:bdr w:val="none" w:sz="0" w:space="0" w:color="auto" w:frame="1"/>
          </w:rPr>
          <w:t>.</w:t>
        </w:r>
        <w:r w:rsidRPr="0090461F">
          <w:rPr>
            <w:u w:val="single"/>
            <w:bdr w:val="none" w:sz="0" w:space="0" w:color="auto" w:frame="1"/>
            <w:lang w:val="en-US"/>
          </w:rPr>
          <w:t>slovoohotova</w:t>
        </w:r>
        <w:r w:rsidRPr="0090461F">
          <w:rPr>
            <w:u w:val="single"/>
            <w:bdr w:val="none" w:sz="0" w:space="0" w:color="auto" w:frame="1"/>
          </w:rPr>
          <w:t>@movp.ru</w:t>
        </w:r>
      </w:hyperlink>
      <w:r w:rsidRPr="0090461F">
        <w:t>.</w:t>
      </w:r>
      <w:r w:rsidRPr="0090461F">
        <w:rPr>
          <w:sz w:val="28"/>
          <w:szCs w:val="28"/>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29" w:tgtFrame="_blank" w:tooltip="www.верхняяпышма-право.рф" w:history="1">
        <w:r w:rsidRPr="0090461F">
          <w:rPr>
            <w:u w:val="single"/>
            <w:bdr w:val="none" w:sz="0" w:space="0" w:color="auto" w:frame="1"/>
          </w:rPr>
          <w:t>www.верхняяпышма-право.рф</w:t>
        </w:r>
      </w:hyperlink>
      <w:r w:rsidRPr="0090461F">
        <w:rPr>
          <w:sz w:val="28"/>
          <w:szCs w:val="28"/>
        </w:rPr>
        <w:t>).</w:t>
      </w: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ind w:left="5529"/>
        <w:jc w:val="both"/>
        <w:rPr>
          <w:szCs w:val="28"/>
        </w:rPr>
      </w:pPr>
    </w:p>
    <w:p w:rsidR="0090461F" w:rsidRPr="0090461F" w:rsidRDefault="0090461F" w:rsidP="0090461F">
      <w:pPr>
        <w:jc w:val="both"/>
        <w:rPr>
          <w:sz w:val="28"/>
          <w:szCs w:val="28"/>
        </w:rPr>
      </w:pPr>
    </w:p>
    <w:p w:rsidR="0090461F" w:rsidRPr="0090461F" w:rsidRDefault="0090461F" w:rsidP="0090461F">
      <w:pPr>
        <w:ind w:left="5670"/>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r w:rsidRPr="0090461F">
        <w:rPr>
          <w:sz w:val="28"/>
          <w:szCs w:val="28"/>
        </w:rPr>
        <w:t>Приложение № 1</w:t>
      </w:r>
    </w:p>
    <w:p w:rsidR="0090461F" w:rsidRPr="0090461F" w:rsidRDefault="0090461F" w:rsidP="0090461F">
      <w:pPr>
        <w:ind w:left="5529"/>
        <w:rPr>
          <w:rFonts w:eastAsia="Calibri"/>
          <w:sz w:val="28"/>
          <w:szCs w:val="28"/>
        </w:rPr>
      </w:pPr>
      <w:r w:rsidRPr="0090461F">
        <w:rPr>
          <w:sz w:val="28"/>
          <w:szCs w:val="28"/>
        </w:rPr>
        <w:t xml:space="preserve">к Административному регламенту предоставления муниципальной услуги </w:t>
      </w:r>
      <w:r w:rsidRPr="0090461F">
        <w:rPr>
          <w:rFonts w:eastAsia="Calibri"/>
          <w:sz w:val="28"/>
          <w:szCs w:val="28"/>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90461F" w:rsidRPr="0090461F" w:rsidRDefault="0090461F" w:rsidP="0090461F">
      <w:pPr>
        <w:ind w:left="5529"/>
        <w:rPr>
          <w:rFonts w:eastAsia="Calibri"/>
          <w:b/>
          <w:bCs/>
          <w:sz w:val="28"/>
          <w:szCs w:val="28"/>
        </w:rPr>
      </w:pPr>
    </w:p>
    <w:p w:rsidR="0090461F" w:rsidRPr="0090461F" w:rsidRDefault="0090461F" w:rsidP="0090461F">
      <w:pPr>
        <w:autoSpaceDE w:val="0"/>
        <w:autoSpaceDN w:val="0"/>
        <w:adjustRightInd w:val="0"/>
        <w:jc w:val="center"/>
        <w:rPr>
          <w:rFonts w:eastAsia="Calibri"/>
          <w:b/>
          <w:bCs/>
          <w:sz w:val="28"/>
          <w:szCs w:val="28"/>
        </w:rPr>
      </w:pPr>
      <w:r w:rsidRPr="0090461F">
        <w:rPr>
          <w:rFonts w:eastAsia="Calibri"/>
          <w:b/>
          <w:bCs/>
          <w:sz w:val="28"/>
          <w:szCs w:val="28"/>
        </w:rPr>
        <w:t>Уведомление</w:t>
      </w:r>
    </w:p>
    <w:p w:rsidR="0090461F" w:rsidRPr="0090461F" w:rsidRDefault="0090461F" w:rsidP="0090461F">
      <w:pPr>
        <w:autoSpaceDE w:val="0"/>
        <w:autoSpaceDN w:val="0"/>
        <w:adjustRightInd w:val="0"/>
        <w:jc w:val="center"/>
        <w:rPr>
          <w:rFonts w:eastAsia="Calibri"/>
          <w:b/>
          <w:bCs/>
          <w:sz w:val="28"/>
          <w:szCs w:val="28"/>
        </w:rPr>
      </w:pPr>
      <w:r w:rsidRPr="0090461F">
        <w:rPr>
          <w:rFonts w:eastAsia="Calibri"/>
          <w:b/>
          <w:bCs/>
          <w:sz w:val="28"/>
          <w:szCs w:val="28"/>
        </w:rPr>
        <w:t>о планируемом сносе объекта капитального строительства, индивидуального жилищного строительства или садового дома</w:t>
      </w:r>
    </w:p>
    <w:p w:rsidR="0090461F" w:rsidRPr="0090461F" w:rsidRDefault="0090461F" w:rsidP="0090461F">
      <w:pPr>
        <w:shd w:val="clear" w:color="auto" w:fill="FFFFFF"/>
        <w:spacing w:after="255" w:line="270" w:lineRule="atLeast"/>
        <w:jc w:val="center"/>
        <w:outlineLvl w:val="2"/>
        <w:rPr>
          <w:bCs/>
          <w:sz w:val="28"/>
          <w:szCs w:val="28"/>
        </w:rPr>
      </w:pPr>
      <w:r w:rsidRPr="0090461F">
        <w:rPr>
          <w:b/>
          <w:bCs/>
          <w:sz w:val="28"/>
          <w:szCs w:val="28"/>
        </w:rPr>
        <w:t xml:space="preserve">                                                                                             </w:t>
      </w:r>
      <w:r w:rsidRPr="0090461F">
        <w:rPr>
          <w:bCs/>
          <w:sz w:val="28"/>
          <w:szCs w:val="28"/>
        </w:rPr>
        <w:t>"__" _________ 20__ г.</w:t>
      </w: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                                                     В Управление архитектуры и градостроительства </w:t>
      </w: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                                                     администрации городского округа Верхняя Пышма</w:t>
      </w:r>
    </w:p>
    <w:tbl>
      <w:tblPr>
        <w:tblStyle w:val="affffb"/>
        <w:tblW w:w="0" w:type="auto"/>
        <w:tblInd w:w="0" w:type="dxa"/>
        <w:tblLook w:val="04A0" w:firstRow="1" w:lastRow="0" w:firstColumn="1" w:lastColumn="0" w:noHBand="0" w:noVBand="1"/>
      </w:tblPr>
      <w:tblGrid>
        <w:gridCol w:w="1077"/>
        <w:gridCol w:w="5044"/>
        <w:gridCol w:w="3450"/>
      </w:tblGrid>
      <w:tr w:rsidR="0090461F" w:rsidRPr="0090461F" w:rsidTr="0090461F">
        <w:tc>
          <w:tcPr>
            <w:tcW w:w="10137" w:type="dxa"/>
            <w:gridSpan w:val="3"/>
            <w:tcBorders>
              <w:top w:val="nil"/>
              <w:left w:val="nil"/>
              <w:bottom w:val="single" w:sz="4" w:space="0" w:color="auto"/>
              <w:right w:val="nil"/>
            </w:tcBorders>
          </w:tcPr>
          <w:p w:rsidR="0090461F" w:rsidRPr="0090461F" w:rsidRDefault="0090461F" w:rsidP="0090461F">
            <w:pPr>
              <w:widowControl w:val="0"/>
              <w:autoSpaceDE w:val="0"/>
              <w:autoSpaceDN w:val="0"/>
              <w:adjustRightInd w:val="0"/>
              <w:jc w:val="center"/>
              <w:rPr>
                <w:b/>
                <w:sz w:val="28"/>
                <w:szCs w:val="28"/>
              </w:rPr>
            </w:pPr>
            <w:r w:rsidRPr="0090461F">
              <w:rPr>
                <w:b/>
                <w:sz w:val="28"/>
                <w:szCs w:val="28"/>
              </w:rPr>
              <w:t>1.  Сведения о застройщике:</w:t>
            </w:r>
          </w:p>
          <w:p w:rsidR="0090461F" w:rsidRPr="0090461F" w:rsidRDefault="0090461F" w:rsidP="0090461F">
            <w:pPr>
              <w:widowControl w:val="0"/>
              <w:autoSpaceDE w:val="0"/>
              <w:autoSpaceDN w:val="0"/>
              <w:adjustRightInd w:val="0"/>
              <w:jc w:val="center"/>
              <w:rPr>
                <w:b/>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b/>
                <w:sz w:val="28"/>
                <w:szCs w:val="28"/>
              </w:rPr>
            </w:pPr>
            <w:r w:rsidRPr="0090461F">
              <w:rPr>
                <w:b/>
                <w:sz w:val="28"/>
                <w:szCs w:val="28"/>
              </w:rPr>
              <w:t xml:space="preserve">1.1. </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b/>
                <w:sz w:val="28"/>
                <w:szCs w:val="28"/>
              </w:rPr>
            </w:pPr>
            <w:r w:rsidRPr="0090461F">
              <w:rPr>
                <w:b/>
                <w:sz w:val="28"/>
                <w:szCs w:val="28"/>
              </w:rPr>
              <w:t>Сведения о физическом лице, в случае если застройщиком является физическое лицо</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1.1.1.</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Фамилия, имя, отчество (при наличии)</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1.1.2.</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Место жительства</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1.1.3.</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Реквизиты документа, удостоверяющего личность</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b/>
                <w:sz w:val="28"/>
                <w:szCs w:val="28"/>
              </w:rPr>
            </w:pPr>
            <w:r w:rsidRPr="0090461F">
              <w:rPr>
                <w:b/>
                <w:sz w:val="28"/>
                <w:szCs w:val="28"/>
              </w:rPr>
              <w:t>1.2.</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b/>
                <w:sz w:val="28"/>
                <w:szCs w:val="28"/>
              </w:rPr>
            </w:pPr>
            <w:r w:rsidRPr="0090461F">
              <w:rPr>
                <w:b/>
                <w:sz w:val="28"/>
                <w:szCs w:val="28"/>
              </w:rPr>
              <w:t>Сведения о юридическом лице, в случае если застройщиком является юридическое лицо</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1.2.1.</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Наименование</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1.2.2.</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Место нахождения</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lastRenderedPageBreak/>
              <w:t>1.2.3.</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rPr>
          <w:trHeight w:val="1344"/>
        </w:trPr>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1.2.4.</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0137" w:type="dxa"/>
            <w:gridSpan w:val="3"/>
            <w:tcBorders>
              <w:top w:val="single" w:sz="4" w:space="0" w:color="auto"/>
              <w:left w:val="nil"/>
              <w:bottom w:val="single" w:sz="4" w:space="0" w:color="auto"/>
              <w:right w:val="nil"/>
            </w:tcBorders>
          </w:tcPr>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2. Сведения о земельном участке</w:t>
            </w:r>
          </w:p>
          <w:p w:rsidR="0090461F" w:rsidRPr="0090461F" w:rsidRDefault="0090461F" w:rsidP="0090461F">
            <w:pPr>
              <w:widowControl w:val="0"/>
              <w:autoSpaceDE w:val="0"/>
              <w:autoSpaceDN w:val="0"/>
              <w:adjustRightInd w:val="0"/>
              <w:jc w:val="center"/>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2.1.</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Кадастровый номер земельного участка (при наличии)</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2.2.</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Адрес или описание местоположения земельного участка</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2.3.</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Сведения о праве застройщика на земельный участок (правоустанавливающие документы)</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 xml:space="preserve">2.4. </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Сведения о наличии прав иных лиц на земельный участок (при наличии)</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2.5.</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Сведения о виде разрешенного использования земельного участка</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0137" w:type="dxa"/>
            <w:gridSpan w:val="3"/>
            <w:tcBorders>
              <w:top w:val="single" w:sz="4" w:space="0" w:color="auto"/>
              <w:left w:val="nil"/>
              <w:bottom w:val="single" w:sz="4" w:space="0" w:color="auto"/>
              <w:right w:val="nil"/>
            </w:tcBorders>
          </w:tcPr>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3. Сведения об объекте капитального строительства</w:t>
            </w:r>
          </w:p>
          <w:p w:rsidR="0090461F" w:rsidRPr="0090461F" w:rsidRDefault="0090461F" w:rsidP="0090461F">
            <w:pPr>
              <w:widowControl w:val="0"/>
              <w:autoSpaceDE w:val="0"/>
              <w:autoSpaceDN w:val="0"/>
              <w:adjustRightInd w:val="0"/>
              <w:jc w:val="center"/>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3.1.</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3.2.</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Сведения о параметрах:</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z w:val="28"/>
                <w:szCs w:val="28"/>
              </w:rPr>
            </w:pPr>
            <w:r w:rsidRPr="0090461F">
              <w:rPr>
                <w:sz w:val="28"/>
                <w:szCs w:val="28"/>
              </w:rPr>
              <w:t>3.2.1.</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z w:val="28"/>
                <w:szCs w:val="28"/>
              </w:rPr>
            </w:pPr>
            <w:r w:rsidRPr="0090461F">
              <w:rPr>
                <w:sz w:val="28"/>
                <w:szCs w:val="28"/>
              </w:rPr>
              <w:t>Количество надземных этажей</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z w:val="28"/>
                <w:szCs w:val="28"/>
              </w:rPr>
            </w:pPr>
            <w:r w:rsidRPr="0090461F">
              <w:rPr>
                <w:sz w:val="28"/>
                <w:szCs w:val="28"/>
              </w:rPr>
              <w:t>3.2.2.</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z w:val="28"/>
                <w:szCs w:val="28"/>
              </w:rPr>
            </w:pPr>
            <w:r w:rsidRPr="0090461F">
              <w:rPr>
                <w:sz w:val="28"/>
                <w:szCs w:val="28"/>
              </w:rPr>
              <w:t>Площадь застройки</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1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z w:val="28"/>
                <w:szCs w:val="28"/>
              </w:rPr>
            </w:pPr>
            <w:r w:rsidRPr="0090461F">
              <w:rPr>
                <w:sz w:val="28"/>
                <w:szCs w:val="28"/>
              </w:rPr>
              <w:t>3.3.</w:t>
            </w:r>
          </w:p>
        </w:tc>
        <w:tc>
          <w:tcPr>
            <w:tcW w:w="5244"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z w:val="28"/>
                <w:szCs w:val="28"/>
              </w:rPr>
            </w:pPr>
            <w:r w:rsidRPr="0090461F">
              <w:rPr>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79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r w:rsidR="0090461F" w:rsidRPr="0090461F" w:rsidTr="0090461F">
        <w:tc>
          <w:tcPr>
            <w:tcW w:w="10137" w:type="dxa"/>
            <w:gridSpan w:val="3"/>
            <w:tcBorders>
              <w:top w:val="single" w:sz="4" w:space="0" w:color="auto"/>
              <w:left w:val="nil"/>
              <w:bottom w:val="single" w:sz="4" w:space="0" w:color="auto"/>
              <w:right w:val="nil"/>
            </w:tcBorders>
          </w:tcPr>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lastRenderedPageBreak/>
              <w:t>4. Схематичное изображение планируемого к сносу объекта капитального строительства на земельном участке</w:t>
            </w:r>
          </w:p>
          <w:p w:rsidR="0090461F" w:rsidRPr="0090461F" w:rsidRDefault="0090461F" w:rsidP="0090461F">
            <w:pPr>
              <w:widowControl w:val="0"/>
              <w:autoSpaceDE w:val="0"/>
              <w:autoSpaceDN w:val="0"/>
              <w:adjustRightInd w:val="0"/>
              <w:jc w:val="center"/>
              <w:rPr>
                <w:b/>
                <w:sz w:val="28"/>
                <w:szCs w:val="28"/>
              </w:rPr>
            </w:pPr>
          </w:p>
        </w:tc>
      </w:tr>
      <w:tr w:rsidR="0090461F" w:rsidRPr="0090461F" w:rsidTr="0090461F">
        <w:trPr>
          <w:trHeight w:val="3919"/>
        </w:trPr>
        <w:tc>
          <w:tcPr>
            <w:tcW w:w="10137" w:type="dxa"/>
            <w:gridSpan w:val="3"/>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p>
        </w:tc>
      </w:tr>
    </w:tbl>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Почтовый адрес и (или) адрес электронной почты для связи: __________________</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______________________________________________________________________</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______________________________________________________________________</w:t>
      </w:r>
    </w:p>
    <w:p w:rsidR="0090461F" w:rsidRPr="0090461F" w:rsidRDefault="0090461F" w:rsidP="0090461F">
      <w:pPr>
        <w:widowControl w:val="0"/>
        <w:autoSpaceDE w:val="0"/>
        <w:autoSpaceDN w:val="0"/>
        <w:adjustRightInd w:val="0"/>
        <w:ind w:firstLine="709"/>
        <w:jc w:val="both"/>
        <w:rPr>
          <w:rFonts w:eastAsia="Calibri"/>
          <w:sz w:val="28"/>
          <w:szCs w:val="28"/>
          <w:lang w:eastAsia="en-US"/>
        </w:rPr>
      </w:pPr>
      <w:r w:rsidRPr="0090461F">
        <w:rPr>
          <w:rFonts w:eastAsia="Calibri"/>
          <w:sz w:val="28"/>
          <w:szCs w:val="28"/>
          <w:lang w:eastAsia="en-US"/>
        </w:rPr>
        <w:t>Уведомление о соответствии указанных в уведомлении о планируемом сносе объекта капитального строительства, объекта   индивидуального   жилищного строительства   или   садового   дома, прошу направить следующим способом: _____________________________________________________________</w:t>
      </w:r>
    </w:p>
    <w:p w:rsidR="0090461F" w:rsidRPr="0090461F" w:rsidRDefault="0090461F" w:rsidP="0090461F">
      <w:pPr>
        <w:widowControl w:val="0"/>
        <w:autoSpaceDE w:val="0"/>
        <w:autoSpaceDN w:val="0"/>
        <w:adjustRightInd w:val="0"/>
        <w:jc w:val="both"/>
        <w:rPr>
          <w:rFonts w:eastAsia="Calibri"/>
          <w:sz w:val="28"/>
          <w:szCs w:val="28"/>
          <w:lang w:eastAsia="en-US"/>
        </w:rPr>
      </w:pPr>
      <w:r w:rsidRPr="0090461F">
        <w:rPr>
          <w:rFonts w:eastAsia="Calibri"/>
          <w:sz w:val="28"/>
          <w:szCs w:val="28"/>
          <w:lang w:eastAsia="en-US"/>
        </w:rPr>
        <w:t>______________________________________________________________________</w:t>
      </w:r>
    </w:p>
    <w:p w:rsidR="0090461F" w:rsidRPr="0090461F" w:rsidRDefault="0090461F" w:rsidP="0090461F">
      <w:pPr>
        <w:widowControl w:val="0"/>
        <w:autoSpaceDE w:val="0"/>
        <w:autoSpaceDN w:val="0"/>
        <w:adjustRightInd w:val="0"/>
        <w:jc w:val="both"/>
        <w:rPr>
          <w:rFonts w:eastAsia="Calibri"/>
          <w:sz w:val="28"/>
          <w:szCs w:val="28"/>
          <w:lang w:eastAsia="en-US"/>
        </w:rPr>
      </w:pPr>
      <w:r w:rsidRPr="0090461F">
        <w:rPr>
          <w:rFonts w:eastAsia="Calibri"/>
          <w:sz w:val="28"/>
          <w:szCs w:val="28"/>
          <w:lang w:eastAsia="en-US"/>
        </w:rPr>
        <w:t>(путем направления на почтовый адрес и (или) адрес электронной почты или</w:t>
      </w:r>
    </w:p>
    <w:p w:rsidR="0090461F" w:rsidRPr="0090461F" w:rsidRDefault="0090461F" w:rsidP="0090461F">
      <w:pPr>
        <w:widowControl w:val="0"/>
        <w:autoSpaceDE w:val="0"/>
        <w:autoSpaceDN w:val="0"/>
        <w:adjustRightInd w:val="0"/>
        <w:jc w:val="both"/>
        <w:rPr>
          <w:rFonts w:eastAsia="Calibri"/>
          <w:sz w:val="28"/>
          <w:szCs w:val="28"/>
          <w:lang w:eastAsia="en-US"/>
        </w:rPr>
      </w:pPr>
      <w:r w:rsidRPr="0090461F">
        <w:rPr>
          <w:rFonts w:eastAsia="Calibri"/>
          <w:sz w:val="28"/>
          <w:szCs w:val="28"/>
          <w:lang w:eastAsia="en-US"/>
        </w:rPr>
        <w:t>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 Настоящим уведомлением подтверждаю, что _______________________________</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______________________________________________________________________</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                  (объект индивидуального жилищного строительства или садовый дом)</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не предназначен для раздела на самостоятельные объекты недвижимости.</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 Настоящим уведомлением я _____________________________________________</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lastRenderedPageBreak/>
        <w:t xml:space="preserve">                                                      (фамилия, имя, отчество (при наличии)</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даю согласие на обработку персональных данных (в случае если застройщиком</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является физическое лицо). </w:t>
      </w:r>
    </w:p>
    <w:p w:rsidR="0090461F" w:rsidRPr="0090461F" w:rsidRDefault="0090461F" w:rsidP="0090461F">
      <w:pPr>
        <w:widowControl w:val="0"/>
        <w:autoSpaceDE w:val="0"/>
        <w:autoSpaceDN w:val="0"/>
        <w:adjustRightInd w:val="0"/>
        <w:rPr>
          <w:sz w:val="28"/>
          <w:szCs w:val="28"/>
        </w:rPr>
      </w:pPr>
      <w:r w:rsidRPr="0090461F">
        <w:rPr>
          <w:sz w:val="28"/>
          <w:szCs w:val="28"/>
        </w:rPr>
        <w:t>К настоящему уведомлению прилагаются:</w:t>
      </w:r>
    </w:p>
    <w:p w:rsidR="0090461F" w:rsidRPr="0090461F" w:rsidRDefault="0090461F" w:rsidP="0090461F">
      <w:pPr>
        <w:widowControl w:val="0"/>
        <w:autoSpaceDE w:val="0"/>
        <w:autoSpaceDN w:val="0"/>
        <w:adjustRightInd w:val="0"/>
        <w:jc w:val="both"/>
        <w:rPr>
          <w:sz w:val="28"/>
          <w:szCs w:val="28"/>
        </w:rPr>
      </w:pPr>
      <w:r w:rsidRPr="0090461F">
        <w:rPr>
          <w:sz w:val="28"/>
          <w:szCs w:val="28"/>
        </w:rPr>
        <w:t>1. _____________________________________________________ на ____ л. в 1 экз.</w:t>
      </w:r>
    </w:p>
    <w:p w:rsidR="0090461F" w:rsidRPr="0090461F" w:rsidRDefault="0090461F" w:rsidP="0090461F">
      <w:pPr>
        <w:widowControl w:val="0"/>
        <w:autoSpaceDE w:val="0"/>
        <w:autoSpaceDN w:val="0"/>
        <w:adjustRightInd w:val="0"/>
        <w:spacing w:line="360" w:lineRule="auto"/>
        <w:jc w:val="both"/>
        <w:rPr>
          <w:sz w:val="28"/>
          <w:szCs w:val="28"/>
        </w:rPr>
      </w:pPr>
      <w:r w:rsidRPr="0090461F">
        <w:rPr>
          <w:sz w:val="28"/>
          <w:szCs w:val="28"/>
        </w:rPr>
        <w:t>2. _____________________________________________________ на ___ л. в 1 экз.</w:t>
      </w:r>
    </w:p>
    <w:p w:rsidR="0090461F" w:rsidRPr="0090461F" w:rsidRDefault="0090461F" w:rsidP="0090461F">
      <w:pPr>
        <w:widowControl w:val="0"/>
        <w:autoSpaceDE w:val="0"/>
        <w:autoSpaceDN w:val="0"/>
        <w:adjustRightInd w:val="0"/>
        <w:spacing w:line="360" w:lineRule="auto"/>
        <w:jc w:val="both"/>
        <w:rPr>
          <w:sz w:val="28"/>
          <w:szCs w:val="28"/>
        </w:rPr>
      </w:pPr>
      <w:r w:rsidRPr="0090461F">
        <w:rPr>
          <w:sz w:val="28"/>
          <w:szCs w:val="28"/>
        </w:rPr>
        <w:t>3. _____________________________________________________ на ____ л. в 1 экз.</w:t>
      </w:r>
    </w:p>
    <w:p w:rsidR="0090461F" w:rsidRPr="0090461F" w:rsidRDefault="0090461F" w:rsidP="0090461F">
      <w:pPr>
        <w:jc w:val="both"/>
        <w:rPr>
          <w:rFonts w:eastAsia="Calibri"/>
          <w:sz w:val="28"/>
          <w:szCs w:val="28"/>
          <w:lang w:eastAsia="en-US"/>
        </w:rPr>
      </w:pP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______________________________________________________________________</w:t>
      </w:r>
    </w:p>
    <w:p w:rsidR="0090461F" w:rsidRPr="0090461F" w:rsidRDefault="0090461F" w:rsidP="0090461F">
      <w:pPr>
        <w:ind w:firstLine="709"/>
        <w:jc w:val="both"/>
        <w:rPr>
          <w:sz w:val="28"/>
          <w:szCs w:val="28"/>
        </w:rPr>
      </w:pPr>
      <w:r w:rsidRPr="0090461F">
        <w:rPr>
          <w:sz w:val="28"/>
          <w:szCs w:val="28"/>
        </w:rPr>
        <w:t>(должность, в случае если     (подпись)         (расшифровка подписи)</w:t>
      </w:r>
    </w:p>
    <w:p w:rsidR="0090461F" w:rsidRPr="0090461F" w:rsidRDefault="0090461F" w:rsidP="0090461F">
      <w:pPr>
        <w:ind w:firstLine="709"/>
        <w:jc w:val="both"/>
        <w:rPr>
          <w:sz w:val="28"/>
          <w:szCs w:val="28"/>
        </w:rPr>
      </w:pPr>
      <w:r w:rsidRPr="0090461F">
        <w:rPr>
          <w:sz w:val="28"/>
          <w:szCs w:val="28"/>
        </w:rPr>
        <w:t xml:space="preserve">   застройщиком является</w:t>
      </w:r>
    </w:p>
    <w:p w:rsidR="0090461F" w:rsidRPr="0090461F" w:rsidRDefault="0090461F" w:rsidP="0090461F">
      <w:pPr>
        <w:ind w:firstLine="709"/>
        <w:jc w:val="both"/>
        <w:rPr>
          <w:sz w:val="22"/>
          <w:szCs w:val="28"/>
        </w:rPr>
      </w:pPr>
      <w:r w:rsidRPr="0090461F">
        <w:rPr>
          <w:sz w:val="28"/>
          <w:szCs w:val="28"/>
        </w:rPr>
        <w:t xml:space="preserve">     юридическое лицо                   </w:t>
      </w:r>
      <w:r w:rsidRPr="0090461F">
        <w:rPr>
          <w:sz w:val="22"/>
          <w:szCs w:val="28"/>
        </w:rPr>
        <w:t>М.П.  (при наличии)</w:t>
      </w:r>
    </w:p>
    <w:p w:rsidR="0090461F" w:rsidRPr="0090461F" w:rsidRDefault="0090461F" w:rsidP="0090461F">
      <w:pPr>
        <w:jc w:val="center"/>
        <w:rPr>
          <w:szCs w:val="28"/>
        </w:rPr>
      </w:pPr>
      <w:r w:rsidRPr="0090461F">
        <w:rPr>
          <w:b/>
          <w:szCs w:val="22"/>
        </w:rPr>
        <w:t>Согласие</w:t>
      </w:r>
    </w:p>
    <w:p w:rsidR="0090461F" w:rsidRPr="0090461F" w:rsidRDefault="0090461F" w:rsidP="0090461F">
      <w:pPr>
        <w:autoSpaceDN w:val="0"/>
        <w:ind w:firstLine="709"/>
        <w:jc w:val="center"/>
        <w:rPr>
          <w:b/>
          <w:szCs w:val="22"/>
        </w:rPr>
      </w:pPr>
      <w:r w:rsidRPr="0090461F">
        <w:rPr>
          <w:b/>
          <w:szCs w:val="22"/>
        </w:rPr>
        <w:t>на обработку персональных данных</w:t>
      </w:r>
    </w:p>
    <w:p w:rsidR="0090461F" w:rsidRPr="0090461F" w:rsidRDefault="0090461F" w:rsidP="0090461F">
      <w:pPr>
        <w:tabs>
          <w:tab w:val="left" w:pos="1400"/>
          <w:tab w:val="left" w:pos="7700"/>
        </w:tabs>
        <w:autoSpaceDN w:val="0"/>
        <w:ind w:firstLine="709"/>
        <w:jc w:val="both"/>
        <w:rPr>
          <w:sz w:val="18"/>
          <w:szCs w:val="20"/>
        </w:rPr>
      </w:pPr>
      <w:r w:rsidRPr="0090461F">
        <w:rPr>
          <w:szCs w:val="22"/>
        </w:rPr>
        <w:t>Я,</w:t>
      </w:r>
      <w:r w:rsidRPr="0090461F">
        <w:rPr>
          <w:sz w:val="18"/>
          <w:szCs w:val="20"/>
        </w:rPr>
        <w:t xml:space="preserve"> ___________________________________________________________________________________(далее Субъект),</w:t>
      </w:r>
    </w:p>
    <w:p w:rsidR="0090461F" w:rsidRPr="0090461F" w:rsidRDefault="0090461F" w:rsidP="0090461F">
      <w:pPr>
        <w:autoSpaceDN w:val="0"/>
        <w:ind w:firstLine="709"/>
        <w:jc w:val="center"/>
        <w:rPr>
          <w:b/>
          <w:sz w:val="16"/>
          <w:szCs w:val="16"/>
        </w:rPr>
      </w:pPr>
      <w:r w:rsidRPr="0090461F">
        <w:rPr>
          <w:b/>
          <w:sz w:val="16"/>
          <w:szCs w:val="16"/>
        </w:rPr>
        <w:t>(ФИО субъекта персональных данных)</w:t>
      </w:r>
    </w:p>
    <w:p w:rsidR="0090461F" w:rsidRPr="0090461F" w:rsidRDefault="0090461F" w:rsidP="0090461F">
      <w:pPr>
        <w:tabs>
          <w:tab w:val="left" w:pos="2200"/>
          <w:tab w:val="left" w:pos="9800"/>
        </w:tabs>
        <w:autoSpaceDN w:val="0"/>
        <w:jc w:val="both"/>
        <w:rPr>
          <w:sz w:val="18"/>
          <w:szCs w:val="20"/>
        </w:rPr>
      </w:pPr>
      <w:r w:rsidRPr="0090461F">
        <w:rPr>
          <w:szCs w:val="22"/>
        </w:rPr>
        <w:t>зарегистрирован</w:t>
      </w:r>
      <w:r w:rsidRPr="0090461F">
        <w:rPr>
          <w:sz w:val="18"/>
          <w:szCs w:val="20"/>
        </w:rPr>
        <w:t xml:space="preserve"> ________________________________________________________________________________________,</w:t>
      </w:r>
    </w:p>
    <w:p w:rsidR="0090461F" w:rsidRPr="0090461F" w:rsidRDefault="0090461F" w:rsidP="0090461F">
      <w:pPr>
        <w:autoSpaceDN w:val="0"/>
        <w:ind w:firstLine="709"/>
        <w:jc w:val="center"/>
        <w:rPr>
          <w:b/>
          <w:sz w:val="16"/>
          <w:szCs w:val="16"/>
        </w:rPr>
      </w:pPr>
      <w:r w:rsidRPr="0090461F">
        <w:rPr>
          <w:b/>
          <w:sz w:val="16"/>
          <w:szCs w:val="16"/>
        </w:rPr>
        <w:t>(адрес субъекта персональных данных)</w:t>
      </w:r>
    </w:p>
    <w:p w:rsidR="0090461F" w:rsidRPr="0090461F" w:rsidRDefault="0090461F" w:rsidP="0090461F">
      <w:pPr>
        <w:tabs>
          <w:tab w:val="left" w:pos="400"/>
          <w:tab w:val="left" w:pos="9800"/>
        </w:tabs>
        <w:autoSpaceDN w:val="0"/>
        <w:ind w:firstLine="709"/>
        <w:jc w:val="both"/>
        <w:rPr>
          <w:sz w:val="14"/>
          <w:szCs w:val="16"/>
        </w:rPr>
      </w:pPr>
      <w:r w:rsidRPr="0090461F">
        <w:rPr>
          <w:sz w:val="14"/>
          <w:szCs w:val="16"/>
        </w:rPr>
        <w:t>_________________________________________________________________________________________________________________________________</w:t>
      </w:r>
    </w:p>
    <w:p w:rsidR="0090461F" w:rsidRPr="0090461F" w:rsidRDefault="0090461F" w:rsidP="0090461F">
      <w:pPr>
        <w:autoSpaceDN w:val="0"/>
        <w:ind w:firstLine="709"/>
        <w:jc w:val="center"/>
        <w:rPr>
          <w:b/>
          <w:sz w:val="16"/>
          <w:szCs w:val="16"/>
        </w:rPr>
      </w:pPr>
      <w:r w:rsidRPr="0090461F">
        <w:rPr>
          <w:b/>
          <w:sz w:val="16"/>
          <w:szCs w:val="16"/>
        </w:rPr>
        <w:t>(номер документа, удостоверяющего личность субъекта персональных данных, кем и когда выдан)</w:t>
      </w:r>
    </w:p>
    <w:p w:rsidR="0090461F" w:rsidRPr="0090461F" w:rsidRDefault="0090461F" w:rsidP="0090461F">
      <w:pPr>
        <w:autoSpaceDN w:val="0"/>
        <w:ind w:firstLine="709"/>
        <w:jc w:val="both"/>
        <w:rPr>
          <w:szCs w:val="22"/>
        </w:rPr>
      </w:pPr>
      <w:r w:rsidRPr="0090461F">
        <w:rPr>
          <w:szCs w:val="22"/>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0461F" w:rsidRPr="0090461F" w:rsidRDefault="0090461F" w:rsidP="0090461F">
      <w:pPr>
        <w:autoSpaceDN w:val="0"/>
        <w:ind w:firstLine="709"/>
        <w:jc w:val="both"/>
        <w:rPr>
          <w:szCs w:val="22"/>
        </w:rPr>
      </w:pPr>
      <w:r w:rsidRPr="0090461F">
        <w:rPr>
          <w:szCs w:val="22"/>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w:t>
      </w:r>
      <w:r w:rsidRPr="0090461F">
        <w:rPr>
          <w:szCs w:val="22"/>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90461F">
        <w:rPr>
          <w:szCs w:val="22"/>
        </w:rPr>
        <w:t xml:space="preserve">,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0461F" w:rsidRPr="0090461F" w:rsidRDefault="0090461F" w:rsidP="0090461F">
      <w:pPr>
        <w:autoSpaceDN w:val="0"/>
        <w:ind w:firstLine="700"/>
        <w:jc w:val="both"/>
        <w:rPr>
          <w:szCs w:val="22"/>
        </w:rPr>
      </w:pPr>
      <w:r w:rsidRPr="0090461F">
        <w:rPr>
          <w:szCs w:val="22"/>
        </w:rPr>
        <w:t>2. Перечень персональных данных Субъекта, передаваемых Оператору на обработку:</w:t>
      </w:r>
    </w:p>
    <w:p w:rsidR="0090461F" w:rsidRPr="0090461F" w:rsidRDefault="0090461F" w:rsidP="0090461F">
      <w:pPr>
        <w:tabs>
          <w:tab w:val="num" w:pos="1200"/>
        </w:tabs>
        <w:autoSpaceDN w:val="0"/>
        <w:spacing w:line="252" w:lineRule="auto"/>
        <w:ind w:left="700" w:firstLine="709"/>
        <w:jc w:val="both"/>
        <w:rPr>
          <w:szCs w:val="22"/>
        </w:rPr>
      </w:pPr>
      <w:r w:rsidRPr="0090461F">
        <w:rPr>
          <w:szCs w:val="22"/>
        </w:rPr>
        <w:t>- ФИО;</w:t>
      </w:r>
    </w:p>
    <w:p w:rsidR="0090461F" w:rsidRPr="0090461F" w:rsidRDefault="0090461F" w:rsidP="0090461F">
      <w:pPr>
        <w:tabs>
          <w:tab w:val="num" w:pos="1200"/>
          <w:tab w:val="num" w:pos="1800"/>
        </w:tabs>
        <w:autoSpaceDN w:val="0"/>
        <w:spacing w:line="252" w:lineRule="auto"/>
        <w:ind w:left="700" w:firstLine="709"/>
        <w:jc w:val="both"/>
        <w:rPr>
          <w:szCs w:val="22"/>
        </w:rPr>
      </w:pPr>
      <w:r w:rsidRPr="0090461F">
        <w:rPr>
          <w:szCs w:val="22"/>
        </w:rPr>
        <w:t>- паспортные данные;</w:t>
      </w:r>
    </w:p>
    <w:p w:rsidR="0090461F" w:rsidRPr="0090461F" w:rsidRDefault="0090461F" w:rsidP="0090461F">
      <w:pPr>
        <w:tabs>
          <w:tab w:val="num" w:pos="1200"/>
          <w:tab w:val="num" w:pos="1800"/>
        </w:tabs>
        <w:autoSpaceDN w:val="0"/>
        <w:spacing w:line="252" w:lineRule="auto"/>
        <w:ind w:left="700" w:firstLine="709"/>
        <w:jc w:val="both"/>
        <w:rPr>
          <w:szCs w:val="22"/>
        </w:rPr>
      </w:pPr>
      <w:r w:rsidRPr="0090461F">
        <w:rPr>
          <w:szCs w:val="22"/>
        </w:rPr>
        <w:t>- дата рождения;</w:t>
      </w:r>
    </w:p>
    <w:p w:rsidR="0090461F" w:rsidRPr="0090461F" w:rsidRDefault="0090461F" w:rsidP="0090461F">
      <w:pPr>
        <w:tabs>
          <w:tab w:val="num" w:pos="1200"/>
          <w:tab w:val="num" w:pos="1800"/>
        </w:tabs>
        <w:autoSpaceDN w:val="0"/>
        <w:spacing w:line="252" w:lineRule="auto"/>
        <w:ind w:left="700" w:firstLine="709"/>
        <w:jc w:val="both"/>
        <w:rPr>
          <w:szCs w:val="22"/>
        </w:rPr>
      </w:pPr>
      <w:r w:rsidRPr="0090461F">
        <w:rPr>
          <w:szCs w:val="22"/>
        </w:rPr>
        <w:lastRenderedPageBreak/>
        <w:t>- место рождения;</w:t>
      </w:r>
    </w:p>
    <w:p w:rsidR="0090461F" w:rsidRPr="0090461F" w:rsidRDefault="0090461F" w:rsidP="0090461F">
      <w:pPr>
        <w:tabs>
          <w:tab w:val="num" w:pos="1200"/>
          <w:tab w:val="num" w:pos="1800"/>
        </w:tabs>
        <w:autoSpaceDN w:val="0"/>
        <w:spacing w:line="252" w:lineRule="auto"/>
        <w:ind w:left="700" w:firstLine="709"/>
        <w:jc w:val="both"/>
        <w:rPr>
          <w:szCs w:val="22"/>
        </w:rPr>
      </w:pPr>
      <w:r w:rsidRPr="0090461F">
        <w:rPr>
          <w:szCs w:val="22"/>
        </w:rPr>
        <w:t>- адрес регистрации.</w:t>
      </w:r>
    </w:p>
    <w:p w:rsidR="0090461F" w:rsidRPr="0090461F" w:rsidRDefault="0090461F" w:rsidP="0090461F">
      <w:pPr>
        <w:autoSpaceDN w:val="0"/>
        <w:ind w:firstLine="700"/>
        <w:jc w:val="both"/>
        <w:rPr>
          <w:szCs w:val="22"/>
        </w:rPr>
      </w:pPr>
      <w:r w:rsidRPr="0090461F">
        <w:rPr>
          <w:szCs w:val="22"/>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0461F" w:rsidRPr="0090461F" w:rsidRDefault="0090461F" w:rsidP="0090461F">
      <w:pPr>
        <w:autoSpaceDN w:val="0"/>
        <w:ind w:firstLine="700"/>
        <w:jc w:val="both"/>
        <w:rPr>
          <w:szCs w:val="22"/>
        </w:rPr>
      </w:pPr>
      <w:r w:rsidRPr="0090461F">
        <w:rPr>
          <w:szCs w:val="22"/>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0461F" w:rsidRPr="0090461F" w:rsidRDefault="0090461F" w:rsidP="0090461F">
      <w:pPr>
        <w:autoSpaceDN w:val="0"/>
        <w:ind w:firstLine="700"/>
        <w:jc w:val="both"/>
        <w:rPr>
          <w:szCs w:val="22"/>
        </w:rPr>
      </w:pPr>
      <w:r w:rsidRPr="0090461F">
        <w:rPr>
          <w:szCs w:val="22"/>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0461F" w:rsidRPr="0090461F" w:rsidRDefault="0090461F" w:rsidP="0090461F">
      <w:pPr>
        <w:autoSpaceDN w:val="0"/>
        <w:ind w:firstLine="700"/>
        <w:jc w:val="both"/>
        <w:rPr>
          <w:szCs w:val="22"/>
        </w:rPr>
      </w:pPr>
      <w:r w:rsidRPr="0090461F">
        <w:rPr>
          <w:szCs w:val="22"/>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0461F" w:rsidRPr="0090461F" w:rsidRDefault="0090461F" w:rsidP="0090461F">
      <w:pPr>
        <w:widowControl w:val="0"/>
        <w:autoSpaceDE w:val="0"/>
        <w:autoSpaceDN w:val="0"/>
        <w:adjustRightInd w:val="0"/>
        <w:jc w:val="both"/>
        <w:rPr>
          <w:szCs w:val="28"/>
        </w:rPr>
      </w:pPr>
      <w:r w:rsidRPr="0090461F">
        <w:rPr>
          <w:szCs w:val="28"/>
        </w:rPr>
        <w:t>__________________________________________________________________________________</w:t>
      </w:r>
    </w:p>
    <w:p w:rsidR="0090461F" w:rsidRPr="0090461F" w:rsidRDefault="0090461F" w:rsidP="0090461F">
      <w:pPr>
        <w:ind w:firstLine="709"/>
        <w:jc w:val="both"/>
        <w:rPr>
          <w:szCs w:val="28"/>
        </w:rPr>
      </w:pPr>
      <w:r w:rsidRPr="0090461F">
        <w:rPr>
          <w:szCs w:val="28"/>
        </w:rPr>
        <w:t>(дата)                            (подпись)                                   (расшифровка подписи)</w:t>
      </w:r>
    </w:p>
    <w:p w:rsidR="0090461F" w:rsidRPr="0090461F" w:rsidRDefault="0090461F" w:rsidP="0090461F">
      <w:pPr>
        <w:ind w:firstLine="709"/>
        <w:jc w:val="both"/>
        <w:rPr>
          <w:szCs w:val="28"/>
        </w:rPr>
      </w:pPr>
      <w:r w:rsidRPr="0090461F">
        <w:rPr>
          <w:szCs w:val="28"/>
        </w:rPr>
        <w:t xml:space="preserve">   </w:t>
      </w:r>
    </w:p>
    <w:p w:rsidR="0090461F" w:rsidRPr="0090461F" w:rsidRDefault="0090461F" w:rsidP="0090461F">
      <w:pPr>
        <w:autoSpaceDN w:val="0"/>
        <w:ind w:firstLine="700"/>
        <w:jc w:val="both"/>
        <w:rPr>
          <w:sz w:val="28"/>
          <w:szCs w:val="22"/>
        </w:rPr>
      </w:pPr>
    </w:p>
    <w:p w:rsidR="0090461F" w:rsidRPr="0090461F" w:rsidRDefault="0090461F" w:rsidP="0090461F">
      <w:pPr>
        <w:ind w:left="5670"/>
        <w:jc w:val="both"/>
        <w:rPr>
          <w:sz w:val="28"/>
          <w:szCs w:val="28"/>
        </w:rPr>
      </w:pPr>
    </w:p>
    <w:p w:rsidR="0090461F" w:rsidRPr="0090461F" w:rsidRDefault="0090461F" w:rsidP="0090461F">
      <w:pPr>
        <w:ind w:left="5670"/>
        <w:jc w:val="both"/>
        <w:rPr>
          <w:sz w:val="28"/>
          <w:szCs w:val="28"/>
        </w:rPr>
      </w:pPr>
      <w:r w:rsidRPr="0090461F">
        <w:rPr>
          <w:sz w:val="28"/>
          <w:szCs w:val="28"/>
        </w:rPr>
        <w:t>Приложение № 2</w:t>
      </w:r>
    </w:p>
    <w:p w:rsidR="0090461F" w:rsidRPr="0090461F" w:rsidRDefault="0090461F" w:rsidP="0090461F">
      <w:pPr>
        <w:ind w:left="5670"/>
        <w:rPr>
          <w:rFonts w:eastAsia="Calibri"/>
          <w:sz w:val="28"/>
          <w:szCs w:val="28"/>
        </w:rPr>
      </w:pPr>
      <w:r w:rsidRPr="0090461F">
        <w:rPr>
          <w:sz w:val="28"/>
          <w:szCs w:val="28"/>
        </w:rPr>
        <w:t xml:space="preserve">к Административному регламенту предоставления муниципальной услуги </w:t>
      </w:r>
      <w:r w:rsidRPr="0090461F">
        <w:rPr>
          <w:rFonts w:eastAsia="Calibri"/>
          <w:sz w:val="28"/>
          <w:szCs w:val="28"/>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90461F" w:rsidRPr="0090461F" w:rsidRDefault="0090461F" w:rsidP="0090461F">
      <w:pPr>
        <w:ind w:left="5670"/>
        <w:rPr>
          <w:rFonts w:ascii="Calibri" w:hAnsi="Calibri"/>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В Управление архитектуры и градостроительства</w:t>
      </w:r>
    </w:p>
    <w:p w:rsidR="0090461F" w:rsidRPr="0090461F" w:rsidRDefault="0090461F" w:rsidP="0090461F">
      <w:pPr>
        <w:widowControl w:val="0"/>
        <w:autoSpaceDE w:val="0"/>
        <w:autoSpaceDN w:val="0"/>
        <w:adjustRightInd w:val="0"/>
        <w:ind w:left="3544"/>
        <w:rPr>
          <w:sz w:val="28"/>
          <w:szCs w:val="28"/>
        </w:rPr>
      </w:pPr>
      <w:r w:rsidRPr="0090461F">
        <w:rPr>
          <w:sz w:val="28"/>
          <w:szCs w:val="28"/>
        </w:rPr>
        <w:t>Администрации городского округа Верхняя Пышма</w:t>
      </w:r>
    </w:p>
    <w:p w:rsidR="0090461F" w:rsidRPr="0090461F" w:rsidRDefault="0090461F" w:rsidP="0090461F">
      <w:pPr>
        <w:widowControl w:val="0"/>
        <w:autoSpaceDE w:val="0"/>
        <w:autoSpaceDN w:val="0"/>
        <w:adjustRightInd w:val="0"/>
        <w:ind w:left="3544"/>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Сведения о застройщике:_______________________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lastRenderedPageBreak/>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i/>
          <w:sz w:val="28"/>
          <w:szCs w:val="28"/>
        </w:rPr>
        <w:t>(полное наименование организации и организационно-правовой формы юридического лица)</w:t>
      </w:r>
      <w:r w:rsidRPr="0090461F">
        <w:rPr>
          <w:sz w:val="28"/>
          <w:szCs w:val="28"/>
        </w:rPr>
        <w:tab/>
      </w:r>
    </w:p>
    <w:p w:rsidR="0090461F" w:rsidRPr="0090461F" w:rsidRDefault="0090461F" w:rsidP="0090461F">
      <w:pPr>
        <w:widowControl w:val="0"/>
        <w:pBdr>
          <w:bottom w:val="single" w:sz="12" w:space="0" w:color="auto"/>
        </w:pBdr>
        <w:tabs>
          <w:tab w:val="right" w:pos="9921"/>
        </w:tabs>
        <w:autoSpaceDE w:val="0"/>
        <w:autoSpaceDN w:val="0"/>
        <w:adjustRightInd w:val="0"/>
        <w:ind w:left="3544"/>
        <w:rPr>
          <w:sz w:val="28"/>
          <w:szCs w:val="28"/>
        </w:rPr>
      </w:pPr>
      <w:r w:rsidRPr="0090461F">
        <w:rPr>
          <w:sz w:val="28"/>
          <w:szCs w:val="28"/>
        </w:rPr>
        <w:t>в лице:_______________________________________</w:t>
      </w:r>
    </w:p>
    <w:p w:rsidR="0090461F" w:rsidRPr="0090461F" w:rsidRDefault="0090461F" w:rsidP="0090461F">
      <w:pPr>
        <w:widowControl w:val="0"/>
        <w:pBdr>
          <w:bottom w:val="single" w:sz="12" w:space="0" w:color="auto"/>
        </w:pBdr>
        <w:tabs>
          <w:tab w:val="right" w:pos="9921"/>
        </w:tabs>
        <w:autoSpaceDE w:val="0"/>
        <w:autoSpaceDN w:val="0"/>
        <w:adjustRightInd w:val="0"/>
        <w:ind w:left="3544"/>
        <w:rPr>
          <w:i/>
          <w:sz w:val="28"/>
          <w:szCs w:val="28"/>
        </w:rPr>
      </w:pPr>
      <w:r w:rsidRPr="0090461F">
        <w:rPr>
          <w:i/>
          <w:sz w:val="28"/>
          <w:szCs w:val="28"/>
        </w:rPr>
        <w:t xml:space="preserve">(ФИО руководителя или иного уполномоченного лица, представителя физического лица) </w:t>
      </w:r>
    </w:p>
    <w:p w:rsidR="0090461F" w:rsidRPr="0090461F" w:rsidRDefault="0090461F" w:rsidP="0090461F">
      <w:pPr>
        <w:widowControl w:val="0"/>
        <w:pBdr>
          <w:bottom w:val="single" w:sz="12" w:space="0" w:color="auto"/>
        </w:pBdr>
        <w:tabs>
          <w:tab w:val="right" w:pos="9921"/>
        </w:tabs>
        <w:autoSpaceDE w:val="0"/>
        <w:autoSpaceDN w:val="0"/>
        <w:adjustRightInd w:val="0"/>
        <w:ind w:left="3544"/>
        <w:rPr>
          <w:sz w:val="28"/>
          <w:szCs w:val="28"/>
        </w:rPr>
      </w:pPr>
      <w:r w:rsidRPr="0090461F">
        <w:rPr>
          <w:sz w:val="28"/>
          <w:szCs w:val="28"/>
        </w:rPr>
        <w:t>Сведения о государственной регистрации юридического лица (индивидуального предпринимателя): ОГРН (ОГРНИП)_____________</w:t>
      </w:r>
    </w:p>
    <w:p w:rsidR="0090461F" w:rsidRPr="0090461F" w:rsidRDefault="0090461F" w:rsidP="0090461F">
      <w:pPr>
        <w:widowControl w:val="0"/>
        <w:pBdr>
          <w:bottom w:val="single" w:sz="12" w:space="0" w:color="auto"/>
        </w:pBdr>
        <w:tabs>
          <w:tab w:val="right" w:pos="9921"/>
        </w:tabs>
        <w:autoSpaceDE w:val="0"/>
        <w:autoSpaceDN w:val="0"/>
        <w:adjustRightInd w:val="0"/>
        <w:ind w:left="3544"/>
        <w:jc w:val="center"/>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Телефон:_____________________________________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Адрес места нахождения (регистрации) юридического лица:____________________________</w:t>
      </w:r>
    </w:p>
    <w:p w:rsidR="0090461F" w:rsidRPr="0090461F" w:rsidRDefault="0090461F" w:rsidP="0090461F">
      <w:pPr>
        <w:ind w:left="3544"/>
        <w:jc w:val="both"/>
        <w:rPr>
          <w:sz w:val="28"/>
          <w:szCs w:val="28"/>
        </w:rPr>
      </w:pPr>
      <w:r w:rsidRPr="0090461F">
        <w:rPr>
          <w:sz w:val="28"/>
          <w:szCs w:val="28"/>
        </w:rPr>
        <w:t>__________________________________________________________________________________________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Почтовый адрес:_______________________________ __________________________________________________________________________________________</w:t>
      </w:r>
    </w:p>
    <w:p w:rsidR="0090461F" w:rsidRPr="0090461F" w:rsidRDefault="0090461F" w:rsidP="0090461F">
      <w:pPr>
        <w:autoSpaceDE w:val="0"/>
        <w:autoSpaceDN w:val="0"/>
        <w:adjustRightInd w:val="0"/>
        <w:ind w:left="3969"/>
        <w:rPr>
          <w:rFonts w:ascii="Tms Rmn" w:eastAsia="Calibri" w:hAnsi="Tms Rmn"/>
          <w:sz w:val="28"/>
          <w:szCs w:val="28"/>
        </w:rPr>
      </w:pPr>
    </w:p>
    <w:p w:rsidR="0090461F" w:rsidRPr="0090461F" w:rsidRDefault="0090461F" w:rsidP="0090461F">
      <w:pPr>
        <w:autoSpaceDE w:val="0"/>
        <w:autoSpaceDN w:val="0"/>
        <w:adjustRightInd w:val="0"/>
        <w:jc w:val="center"/>
        <w:rPr>
          <w:rFonts w:eastAsia="Calibri"/>
          <w:sz w:val="28"/>
          <w:szCs w:val="28"/>
        </w:rPr>
      </w:pPr>
      <w:r w:rsidRPr="0090461F">
        <w:rPr>
          <w:rFonts w:eastAsia="Calibri"/>
          <w:sz w:val="28"/>
          <w:szCs w:val="28"/>
        </w:rPr>
        <w:t>ЗАЯВЛЕНИЕ О ПОДГОТОВКЕ И ВЫДАЧЕ РАЗРЕШЕНИЯ НА СТРОИТЕЛЬСТВО, РЕКОНСТРУКЦИЮ ОБЪЕКТА КАПИТАЛЬНОГО СТРОИТЕЛЬСТВА ЮРИДИЧЕСКОМУ ЛИЦУ ИЛИ ИНДИВИДУАЛЬНОМУ ПРЕДПРИНИМАТЕЛЮ</w:t>
      </w:r>
    </w:p>
    <w:p w:rsidR="0090461F" w:rsidRPr="0090461F" w:rsidRDefault="0090461F" w:rsidP="0090461F">
      <w:pPr>
        <w:autoSpaceDE w:val="0"/>
        <w:autoSpaceDN w:val="0"/>
        <w:adjustRightInd w:val="0"/>
        <w:jc w:val="both"/>
        <w:rPr>
          <w:rFonts w:ascii="Tms Rmn" w:eastAsia="Calibri" w:hAnsi="Tms Rmn"/>
          <w:sz w:val="28"/>
          <w:szCs w:val="28"/>
        </w:rPr>
      </w:pP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Прошу выдать разрешение  на строительство/реконструкцию (ненужное зачеркнуть) объекта капитального строительства___________________________ </w:t>
      </w:r>
    </w:p>
    <w:p w:rsidR="0090461F" w:rsidRPr="0090461F" w:rsidRDefault="0090461F" w:rsidP="0090461F">
      <w:pPr>
        <w:widowControl w:val="0"/>
        <w:autoSpaceDE w:val="0"/>
        <w:autoSpaceDN w:val="0"/>
        <w:adjustRightInd w:val="0"/>
        <w:rPr>
          <w:sz w:val="28"/>
          <w:szCs w:val="28"/>
        </w:rPr>
      </w:pPr>
      <w:r w:rsidRPr="0090461F">
        <w:rPr>
          <w:sz w:val="28"/>
          <w:szCs w:val="28"/>
        </w:rPr>
        <w:t>_____________________________________________________________________</w:t>
      </w:r>
    </w:p>
    <w:p w:rsidR="0090461F" w:rsidRPr="0090461F" w:rsidRDefault="0090461F" w:rsidP="0090461F">
      <w:pPr>
        <w:widowControl w:val="0"/>
        <w:autoSpaceDE w:val="0"/>
        <w:autoSpaceDN w:val="0"/>
        <w:adjustRightInd w:val="0"/>
        <w:rPr>
          <w:i/>
        </w:rPr>
      </w:pPr>
      <w:r w:rsidRPr="0090461F">
        <w:rPr>
          <w:i/>
        </w:rPr>
        <w:lastRenderedPageBreak/>
        <w:t xml:space="preserve">                            (наименование объекта, описание этапа)</w:t>
      </w:r>
    </w:p>
    <w:p w:rsidR="0090461F" w:rsidRPr="0090461F" w:rsidRDefault="0090461F" w:rsidP="0090461F">
      <w:pPr>
        <w:widowControl w:val="0"/>
        <w:autoSpaceDE w:val="0"/>
        <w:autoSpaceDN w:val="0"/>
        <w:adjustRightInd w:val="0"/>
        <w:rPr>
          <w:sz w:val="28"/>
          <w:szCs w:val="28"/>
        </w:rPr>
      </w:pPr>
      <w:r w:rsidRPr="0090461F">
        <w:rPr>
          <w:sz w:val="28"/>
          <w:szCs w:val="28"/>
        </w:rPr>
        <w:t>на земельном участке по адресу: __________________________________________</w:t>
      </w:r>
    </w:p>
    <w:p w:rsidR="0090461F" w:rsidRPr="0090461F" w:rsidRDefault="0090461F" w:rsidP="0090461F">
      <w:pPr>
        <w:widowControl w:val="0"/>
        <w:autoSpaceDE w:val="0"/>
        <w:autoSpaceDN w:val="0"/>
        <w:adjustRightInd w:val="0"/>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rPr>
          <w:sz w:val="28"/>
          <w:szCs w:val="28"/>
        </w:rPr>
      </w:pPr>
      <w:r w:rsidRPr="0090461F">
        <w:rPr>
          <w:sz w:val="28"/>
          <w:szCs w:val="28"/>
        </w:rPr>
        <w:t>площадью _________ кв. м с кадастровым номером __________________________</w:t>
      </w:r>
    </w:p>
    <w:p w:rsidR="0090461F" w:rsidRPr="0090461F" w:rsidRDefault="0090461F" w:rsidP="0090461F">
      <w:pPr>
        <w:widowControl w:val="0"/>
        <w:autoSpaceDE w:val="0"/>
        <w:autoSpaceDN w:val="0"/>
        <w:adjustRightInd w:val="0"/>
        <w:rPr>
          <w:sz w:val="28"/>
          <w:szCs w:val="28"/>
        </w:rPr>
      </w:pPr>
      <w:r w:rsidRPr="0090461F">
        <w:rPr>
          <w:sz w:val="28"/>
          <w:szCs w:val="28"/>
        </w:rPr>
        <w:t>на срок _____________________________________________________ месяцев.</w:t>
      </w:r>
    </w:p>
    <w:p w:rsidR="0090461F" w:rsidRPr="0090461F" w:rsidRDefault="0090461F" w:rsidP="0090461F">
      <w:pPr>
        <w:widowControl w:val="0"/>
        <w:autoSpaceDE w:val="0"/>
        <w:autoSpaceDN w:val="0"/>
        <w:adjustRightInd w:val="0"/>
        <w:jc w:val="center"/>
        <w:rPr>
          <w:i/>
        </w:rPr>
      </w:pPr>
      <w:r w:rsidRPr="0090461F">
        <w:rPr>
          <w:i/>
        </w:rPr>
        <w:t>(в соответствии с проектом организации строительства)</w:t>
      </w:r>
    </w:p>
    <w:p w:rsidR="0090461F" w:rsidRPr="0090461F" w:rsidRDefault="0090461F" w:rsidP="0090461F">
      <w:pPr>
        <w:widowControl w:val="0"/>
        <w:autoSpaceDE w:val="0"/>
        <w:autoSpaceDN w:val="0"/>
        <w:adjustRightInd w:val="0"/>
        <w:rPr>
          <w:sz w:val="28"/>
          <w:szCs w:val="28"/>
        </w:rPr>
      </w:pPr>
    </w:p>
    <w:p w:rsidR="0090461F" w:rsidRPr="0090461F" w:rsidRDefault="0090461F" w:rsidP="0090461F">
      <w:pPr>
        <w:widowControl w:val="0"/>
        <w:autoSpaceDE w:val="0"/>
        <w:autoSpaceDN w:val="0"/>
        <w:adjustRightInd w:val="0"/>
        <w:rPr>
          <w:sz w:val="28"/>
          <w:szCs w:val="28"/>
        </w:rPr>
      </w:pPr>
      <w:r w:rsidRPr="0090461F">
        <w:rPr>
          <w:sz w:val="28"/>
          <w:szCs w:val="28"/>
        </w:rPr>
        <w:t>Правоустанавливающим документом на земельный участок является:</w:t>
      </w:r>
    </w:p>
    <w:p w:rsidR="0090461F" w:rsidRPr="0090461F" w:rsidRDefault="0090461F" w:rsidP="0090461F">
      <w:pPr>
        <w:widowControl w:val="0"/>
        <w:autoSpaceDE w:val="0"/>
        <w:autoSpaceDN w:val="0"/>
        <w:adjustRightInd w:val="0"/>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jc w:val="center"/>
        <w:rPr>
          <w:i/>
        </w:rPr>
      </w:pPr>
      <w:r w:rsidRPr="0090461F">
        <w:rPr>
          <w:i/>
        </w:rPr>
        <w:t>(наименование и реквизиты документа)</w:t>
      </w:r>
    </w:p>
    <w:p w:rsidR="0090461F" w:rsidRPr="0090461F" w:rsidRDefault="0090461F" w:rsidP="0090461F">
      <w:pPr>
        <w:widowControl w:val="0"/>
        <w:autoSpaceDE w:val="0"/>
        <w:autoSpaceDN w:val="0"/>
        <w:adjustRightInd w:val="0"/>
        <w:rPr>
          <w:i/>
          <w:sz w:val="28"/>
          <w:szCs w:val="28"/>
        </w:rPr>
      </w:pPr>
    </w:p>
    <w:p w:rsidR="0090461F" w:rsidRPr="0090461F" w:rsidRDefault="0090461F" w:rsidP="0090461F">
      <w:pPr>
        <w:widowControl w:val="0"/>
        <w:autoSpaceDE w:val="0"/>
        <w:autoSpaceDN w:val="0"/>
        <w:adjustRightInd w:val="0"/>
        <w:rPr>
          <w:sz w:val="28"/>
          <w:szCs w:val="28"/>
        </w:rPr>
      </w:pPr>
      <w:r w:rsidRPr="0090461F">
        <w:rPr>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90461F" w:rsidRPr="0090461F" w:rsidRDefault="0090461F" w:rsidP="0090461F">
      <w:pPr>
        <w:widowControl w:val="0"/>
        <w:autoSpaceDE w:val="0"/>
        <w:autoSpaceDN w:val="0"/>
        <w:adjustRightInd w:val="0"/>
        <w:rPr>
          <w:sz w:val="28"/>
          <w:szCs w:val="28"/>
        </w:rPr>
      </w:pPr>
      <w:r w:rsidRPr="0090461F">
        <w:rPr>
          <w:sz w:val="28"/>
          <w:szCs w:val="28"/>
        </w:rPr>
        <w:t>N _______________________________________ утвержден ___________________</w:t>
      </w:r>
    </w:p>
    <w:p w:rsidR="0090461F" w:rsidRPr="0090461F" w:rsidRDefault="0090461F" w:rsidP="0090461F">
      <w:pPr>
        <w:widowControl w:val="0"/>
        <w:autoSpaceDE w:val="0"/>
        <w:autoSpaceDN w:val="0"/>
        <w:adjustRightInd w:val="0"/>
        <w:rPr>
          <w:sz w:val="28"/>
          <w:szCs w:val="28"/>
        </w:rPr>
      </w:pPr>
      <w:r w:rsidRPr="0090461F">
        <w:rPr>
          <w:sz w:val="28"/>
          <w:szCs w:val="28"/>
        </w:rPr>
        <w:t>N _______________________________________ утвержден ___________________</w:t>
      </w:r>
    </w:p>
    <w:p w:rsidR="0090461F" w:rsidRPr="0090461F" w:rsidRDefault="0090461F" w:rsidP="0090461F">
      <w:pPr>
        <w:widowControl w:val="0"/>
        <w:autoSpaceDE w:val="0"/>
        <w:autoSpaceDN w:val="0"/>
        <w:adjustRightInd w:val="0"/>
        <w:rPr>
          <w:sz w:val="28"/>
          <w:szCs w:val="28"/>
        </w:rPr>
      </w:pPr>
      <w:r w:rsidRPr="0090461F">
        <w:rPr>
          <w:sz w:val="28"/>
          <w:szCs w:val="28"/>
        </w:rPr>
        <w:t>Разрешение   на   отклонение   от  предельных  параметров  разрешенного</w:t>
      </w:r>
    </w:p>
    <w:p w:rsidR="0090461F" w:rsidRPr="0090461F" w:rsidRDefault="0090461F" w:rsidP="0090461F">
      <w:pPr>
        <w:widowControl w:val="0"/>
        <w:autoSpaceDE w:val="0"/>
        <w:autoSpaceDN w:val="0"/>
        <w:adjustRightInd w:val="0"/>
        <w:rPr>
          <w:sz w:val="28"/>
          <w:szCs w:val="28"/>
        </w:rPr>
      </w:pPr>
      <w:r w:rsidRPr="0090461F">
        <w:rPr>
          <w:sz w:val="28"/>
          <w:szCs w:val="28"/>
        </w:rPr>
        <w:t>строительства, реконструкции (при наличии) утверждено: ______________________________________________________________________</w:t>
      </w:r>
    </w:p>
    <w:p w:rsidR="0090461F" w:rsidRPr="0090461F" w:rsidRDefault="0090461F" w:rsidP="0090461F">
      <w:pPr>
        <w:widowControl w:val="0"/>
        <w:autoSpaceDE w:val="0"/>
        <w:autoSpaceDN w:val="0"/>
        <w:adjustRightInd w:val="0"/>
        <w:jc w:val="center"/>
        <w:rPr>
          <w:i/>
        </w:rPr>
      </w:pPr>
      <w:r w:rsidRPr="0090461F">
        <w:rPr>
          <w:i/>
        </w:rPr>
        <w:t>(наименование и реквизиты документа)</w:t>
      </w:r>
    </w:p>
    <w:p w:rsidR="0090461F" w:rsidRPr="0090461F" w:rsidRDefault="0090461F" w:rsidP="0090461F">
      <w:pPr>
        <w:jc w:val="both"/>
        <w:rPr>
          <w:rFonts w:ascii="Calibri" w:eastAsia="Calibri" w:hAnsi="Calibri"/>
          <w:sz w:val="28"/>
          <w:szCs w:val="28"/>
          <w:lang w:eastAsia="en-US"/>
        </w:rPr>
      </w:pPr>
      <w:r w:rsidRPr="0090461F">
        <w:rPr>
          <w:rFonts w:ascii="Tms Rmn" w:eastAsia="Calibri" w:hAnsi="Tms Rmn"/>
          <w:sz w:val="28"/>
          <w:szCs w:val="28"/>
          <w:lang w:eastAsia="en-US"/>
        </w:rPr>
        <w:t>Информация о расположенных в границах земельного участка объектах капитального строительства по каждому объекту (при наличии)</w:t>
      </w:r>
      <w:r w:rsidRPr="0090461F">
        <w:rPr>
          <w:rFonts w:ascii="Calibri" w:eastAsia="Calibri" w:hAnsi="Calibri"/>
          <w:sz w:val="28"/>
          <w:szCs w:val="28"/>
          <w:lang w:eastAsia="en-US"/>
        </w:rPr>
        <w:t>, к</w:t>
      </w:r>
      <w:r w:rsidRPr="0090461F">
        <w:rPr>
          <w:rFonts w:ascii="Tms Rmn" w:eastAsia="Calibri" w:hAnsi="Tms Rmn"/>
          <w:sz w:val="28"/>
          <w:szCs w:val="28"/>
          <w:lang w:eastAsia="en-US"/>
        </w:rPr>
        <w:t>адастровый или условный номер здания, сооружения:</w:t>
      </w:r>
    </w:p>
    <w:p w:rsidR="0090461F" w:rsidRPr="0090461F" w:rsidRDefault="0090461F" w:rsidP="0090461F">
      <w:pPr>
        <w:widowControl w:val="0"/>
        <w:autoSpaceDE w:val="0"/>
        <w:autoSpaceDN w:val="0"/>
        <w:adjustRightInd w:val="0"/>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rPr>
          <w:sz w:val="28"/>
          <w:szCs w:val="28"/>
        </w:rPr>
      </w:pPr>
      <w:r w:rsidRPr="0090461F">
        <w:rPr>
          <w:sz w:val="28"/>
          <w:szCs w:val="28"/>
        </w:rPr>
        <w:t>Проектная документация разработана ______________________________________________________________________</w:t>
      </w:r>
    </w:p>
    <w:p w:rsidR="0090461F" w:rsidRPr="0090461F" w:rsidRDefault="0090461F" w:rsidP="0090461F">
      <w:pPr>
        <w:widowControl w:val="0"/>
        <w:autoSpaceDE w:val="0"/>
        <w:autoSpaceDN w:val="0"/>
        <w:adjustRightInd w:val="0"/>
        <w:jc w:val="center"/>
        <w:rPr>
          <w:i/>
        </w:rPr>
      </w:pPr>
      <w:r w:rsidRPr="0090461F">
        <w:rPr>
          <w:i/>
        </w:rPr>
        <w:t>(наименование организации, местонахождение, реквизиты допуска СРО)</w:t>
      </w:r>
    </w:p>
    <w:p w:rsidR="0090461F" w:rsidRPr="0090461F" w:rsidRDefault="0090461F" w:rsidP="0090461F">
      <w:pPr>
        <w:widowControl w:val="0"/>
        <w:autoSpaceDE w:val="0"/>
        <w:autoSpaceDN w:val="0"/>
        <w:adjustRightInd w:val="0"/>
        <w:rPr>
          <w:sz w:val="28"/>
          <w:szCs w:val="28"/>
        </w:rPr>
      </w:pPr>
    </w:p>
    <w:p w:rsidR="0090461F" w:rsidRPr="0090461F" w:rsidRDefault="0090461F" w:rsidP="0090461F">
      <w:pPr>
        <w:widowControl w:val="0"/>
        <w:autoSpaceDE w:val="0"/>
        <w:autoSpaceDN w:val="0"/>
        <w:adjustRightInd w:val="0"/>
        <w:rPr>
          <w:sz w:val="28"/>
          <w:szCs w:val="28"/>
        </w:rPr>
      </w:pPr>
      <w:r w:rsidRPr="0090461F">
        <w:rPr>
          <w:sz w:val="28"/>
          <w:szCs w:val="28"/>
        </w:rPr>
        <w:t xml:space="preserve"> Экспертиза проектной документации выполнена ______________________________________________________________________</w:t>
      </w:r>
    </w:p>
    <w:p w:rsidR="0090461F" w:rsidRPr="0090461F" w:rsidRDefault="0090461F" w:rsidP="0090461F">
      <w:pPr>
        <w:widowControl w:val="0"/>
        <w:autoSpaceDE w:val="0"/>
        <w:autoSpaceDN w:val="0"/>
        <w:adjustRightInd w:val="0"/>
        <w:jc w:val="center"/>
        <w:rPr>
          <w:i/>
        </w:rPr>
      </w:pPr>
      <w:r w:rsidRPr="0090461F">
        <w:rPr>
          <w:i/>
        </w:rPr>
        <w:t>(наименование организации, местонахождение)</w:t>
      </w:r>
    </w:p>
    <w:p w:rsidR="0090461F" w:rsidRPr="0090461F" w:rsidRDefault="0090461F" w:rsidP="0090461F">
      <w:pPr>
        <w:widowControl w:val="0"/>
        <w:autoSpaceDE w:val="0"/>
        <w:autoSpaceDN w:val="0"/>
        <w:adjustRightInd w:val="0"/>
        <w:rPr>
          <w:sz w:val="28"/>
          <w:szCs w:val="28"/>
        </w:rPr>
      </w:pPr>
      <w:r w:rsidRPr="0090461F">
        <w:rPr>
          <w:sz w:val="28"/>
          <w:szCs w:val="28"/>
        </w:rPr>
        <w:t xml:space="preserve">Финансирование строительства будет осуществляться </w:t>
      </w:r>
    </w:p>
    <w:p w:rsidR="0090461F" w:rsidRPr="0090461F" w:rsidRDefault="0090461F" w:rsidP="0090461F">
      <w:pPr>
        <w:widowControl w:val="0"/>
        <w:autoSpaceDE w:val="0"/>
        <w:autoSpaceDN w:val="0"/>
        <w:adjustRightInd w:val="0"/>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jc w:val="center"/>
        <w:rPr>
          <w:sz w:val="28"/>
          <w:szCs w:val="28"/>
        </w:rPr>
      </w:pPr>
      <w:r w:rsidRPr="0090461F">
        <w:rPr>
          <w:sz w:val="28"/>
          <w:szCs w:val="28"/>
        </w:rPr>
        <w:t>(источник финансирования)</w:t>
      </w:r>
    </w:p>
    <w:p w:rsidR="0090461F" w:rsidRPr="0090461F" w:rsidRDefault="0090461F" w:rsidP="0090461F">
      <w:pPr>
        <w:widowControl w:val="0"/>
        <w:autoSpaceDE w:val="0"/>
        <w:autoSpaceDN w:val="0"/>
        <w:adjustRightInd w:val="0"/>
        <w:jc w:val="center"/>
        <w:rPr>
          <w:sz w:val="28"/>
          <w:szCs w:val="28"/>
        </w:rPr>
      </w:pPr>
    </w:p>
    <w:p w:rsidR="0090461F" w:rsidRPr="0090461F" w:rsidRDefault="0090461F" w:rsidP="0090461F">
      <w:pPr>
        <w:widowControl w:val="0"/>
        <w:autoSpaceDE w:val="0"/>
        <w:autoSpaceDN w:val="0"/>
        <w:adjustRightInd w:val="0"/>
        <w:jc w:val="both"/>
        <w:rPr>
          <w:sz w:val="28"/>
          <w:szCs w:val="28"/>
        </w:rPr>
      </w:pPr>
      <w:r w:rsidRPr="0090461F">
        <w:rPr>
          <w:sz w:val="28"/>
          <w:szCs w:val="28"/>
        </w:rPr>
        <w:t>Обязуюсь   обо   всех  изменениях  сведений,  приведенных  в  настоящем заявлении,   сообщать   в  Управление архитектуры и градостроительства  администрации городского округа Верхняя Пышма в течение 7 дней со дня официального установления таких изменений.</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i/>
        </w:rPr>
      </w:pPr>
      <w:r w:rsidRPr="0090461F">
        <w:rPr>
          <w:sz w:val="28"/>
          <w:szCs w:val="28"/>
        </w:rPr>
        <w:t xml:space="preserve">______________________________________________________________________  </w:t>
      </w:r>
      <w:r w:rsidRPr="0090461F">
        <w:rPr>
          <w:i/>
        </w:rPr>
        <w:t>(дата)         (подпись)          (наименование должности руководителя, расшифровка подписи)</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r w:rsidRPr="0090461F">
        <w:rPr>
          <w:sz w:val="28"/>
          <w:szCs w:val="28"/>
        </w:rPr>
        <w:t>Обязуюсь в течение 10 (десяти) календарных дней, со дня получения разрешения на строительство, передать в Управление архитектуры и градостроительства администрации городского округа Верхняя Пышма копии документов, определенных частью 18 статьи 51 Градостроительного кодекса Российской Федерации.</w:t>
      </w:r>
    </w:p>
    <w:p w:rsidR="0090461F" w:rsidRPr="0090461F" w:rsidRDefault="0090461F" w:rsidP="0090461F">
      <w:pPr>
        <w:widowControl w:val="0"/>
        <w:autoSpaceDE w:val="0"/>
        <w:autoSpaceDN w:val="0"/>
        <w:adjustRightInd w:val="0"/>
        <w:jc w:val="both"/>
        <w:rPr>
          <w:i/>
        </w:rPr>
      </w:pPr>
      <w:r w:rsidRPr="0090461F">
        <w:rPr>
          <w:sz w:val="28"/>
          <w:szCs w:val="28"/>
        </w:rPr>
        <w:t xml:space="preserve">______________________________________________________________________  </w:t>
      </w:r>
      <w:r w:rsidRPr="0090461F">
        <w:rPr>
          <w:i/>
        </w:rPr>
        <w:t>(дата)          (подпись)               (наименование должности руководителя, расшифровка подписи)</w:t>
      </w:r>
    </w:p>
    <w:p w:rsidR="0090461F" w:rsidRPr="0090461F" w:rsidRDefault="0090461F" w:rsidP="0090461F">
      <w:pPr>
        <w:jc w:val="both"/>
        <w:rPr>
          <w:sz w:val="28"/>
          <w:szCs w:val="28"/>
        </w:rPr>
      </w:pP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90461F" w:rsidRPr="0090461F" w:rsidRDefault="0090461F" w:rsidP="0090461F">
      <w:pPr>
        <w:widowControl w:val="0"/>
        <w:autoSpaceDE w:val="0"/>
        <w:autoSpaceDN w:val="0"/>
        <w:adjustRightInd w:val="0"/>
        <w:rPr>
          <w:sz w:val="28"/>
          <w:szCs w:val="28"/>
        </w:rPr>
      </w:pPr>
    </w:p>
    <w:p w:rsidR="0090461F" w:rsidRPr="0090461F" w:rsidRDefault="0090461F" w:rsidP="0090461F">
      <w:pPr>
        <w:widowControl w:val="0"/>
        <w:autoSpaceDE w:val="0"/>
        <w:autoSpaceDN w:val="0"/>
        <w:adjustRightInd w:val="0"/>
        <w:rPr>
          <w:sz w:val="28"/>
          <w:szCs w:val="28"/>
        </w:rPr>
      </w:pPr>
      <w:r w:rsidRPr="0090461F">
        <w:rPr>
          <w:sz w:val="28"/>
          <w:szCs w:val="28"/>
        </w:rPr>
        <w:t>Приложение:</w:t>
      </w:r>
    </w:p>
    <w:p w:rsidR="0090461F" w:rsidRPr="0090461F" w:rsidRDefault="0090461F" w:rsidP="0090461F">
      <w:pPr>
        <w:widowControl w:val="0"/>
        <w:autoSpaceDE w:val="0"/>
        <w:autoSpaceDN w:val="0"/>
        <w:adjustRightInd w:val="0"/>
        <w:rPr>
          <w:sz w:val="28"/>
          <w:szCs w:val="28"/>
        </w:rPr>
      </w:pPr>
      <w:r w:rsidRPr="0090461F">
        <w:rPr>
          <w:sz w:val="28"/>
          <w:szCs w:val="28"/>
        </w:rPr>
        <w:t xml:space="preserve"> 1. Пояснительная записка на ____ л. в 1 экз.</w:t>
      </w:r>
    </w:p>
    <w:p w:rsidR="0090461F" w:rsidRPr="0090461F" w:rsidRDefault="0090461F" w:rsidP="0090461F">
      <w:pPr>
        <w:widowControl w:val="0"/>
        <w:autoSpaceDE w:val="0"/>
        <w:autoSpaceDN w:val="0"/>
        <w:adjustRightInd w:val="0"/>
        <w:rPr>
          <w:sz w:val="28"/>
          <w:szCs w:val="28"/>
        </w:rPr>
      </w:pPr>
      <w:r w:rsidRPr="0090461F">
        <w:rPr>
          <w:sz w:val="28"/>
          <w:szCs w:val="28"/>
        </w:rPr>
        <w:t>2. Схема планировочной организации земельного участка на ___ л. в 1 экз.</w:t>
      </w:r>
    </w:p>
    <w:p w:rsidR="0090461F" w:rsidRPr="0090461F" w:rsidRDefault="0090461F" w:rsidP="0090461F">
      <w:pPr>
        <w:widowControl w:val="0"/>
        <w:autoSpaceDE w:val="0"/>
        <w:autoSpaceDN w:val="0"/>
        <w:adjustRightInd w:val="0"/>
        <w:rPr>
          <w:sz w:val="28"/>
          <w:szCs w:val="28"/>
        </w:rPr>
      </w:pPr>
      <w:r w:rsidRPr="0090461F">
        <w:rPr>
          <w:sz w:val="28"/>
          <w:szCs w:val="28"/>
        </w:rPr>
        <w:t>3. Архитектурные решения на ____ л. в 1 экз.</w:t>
      </w:r>
    </w:p>
    <w:p w:rsidR="0090461F" w:rsidRPr="0090461F" w:rsidRDefault="0090461F" w:rsidP="0090461F">
      <w:pPr>
        <w:widowControl w:val="0"/>
        <w:autoSpaceDE w:val="0"/>
        <w:autoSpaceDN w:val="0"/>
        <w:adjustRightInd w:val="0"/>
        <w:rPr>
          <w:sz w:val="28"/>
          <w:szCs w:val="28"/>
        </w:rPr>
      </w:pPr>
      <w:r w:rsidRPr="0090461F">
        <w:rPr>
          <w:sz w:val="28"/>
          <w:szCs w:val="28"/>
        </w:rPr>
        <w:t>4. Сведения об инженерном оборудовании, сводный план сетей инженерно-технического обеспечения на ____ л. в 1 экз.</w:t>
      </w:r>
    </w:p>
    <w:p w:rsidR="0090461F" w:rsidRPr="0090461F" w:rsidRDefault="0090461F" w:rsidP="0090461F">
      <w:pPr>
        <w:widowControl w:val="0"/>
        <w:autoSpaceDE w:val="0"/>
        <w:autoSpaceDN w:val="0"/>
        <w:adjustRightInd w:val="0"/>
        <w:rPr>
          <w:sz w:val="28"/>
          <w:szCs w:val="28"/>
        </w:rPr>
      </w:pPr>
      <w:r w:rsidRPr="0090461F">
        <w:rPr>
          <w:sz w:val="28"/>
          <w:szCs w:val="28"/>
        </w:rPr>
        <w:t>5. Проект организации строительства на ____ л. в 1 экз.</w:t>
      </w:r>
    </w:p>
    <w:p w:rsidR="0090461F" w:rsidRPr="0090461F" w:rsidRDefault="0090461F" w:rsidP="0090461F">
      <w:pPr>
        <w:widowControl w:val="0"/>
        <w:autoSpaceDE w:val="0"/>
        <w:autoSpaceDN w:val="0"/>
        <w:adjustRightInd w:val="0"/>
        <w:rPr>
          <w:sz w:val="28"/>
          <w:szCs w:val="28"/>
        </w:rPr>
      </w:pPr>
      <w:r w:rsidRPr="0090461F">
        <w:rPr>
          <w:sz w:val="28"/>
          <w:szCs w:val="28"/>
        </w:rPr>
        <w:t>6. Проект организации работ по сносу или демонтажу объектов капитального    строительства на ____ л. в 1 экз.</w:t>
      </w:r>
    </w:p>
    <w:p w:rsidR="0090461F" w:rsidRPr="0090461F" w:rsidRDefault="0090461F" w:rsidP="0090461F">
      <w:pPr>
        <w:widowControl w:val="0"/>
        <w:tabs>
          <w:tab w:val="left" w:pos="894"/>
        </w:tabs>
        <w:autoSpaceDE w:val="0"/>
        <w:autoSpaceDN w:val="0"/>
        <w:adjustRightInd w:val="0"/>
        <w:rPr>
          <w:sz w:val="28"/>
          <w:szCs w:val="28"/>
        </w:rPr>
      </w:pPr>
      <w:r w:rsidRPr="0090461F">
        <w:rPr>
          <w:sz w:val="28"/>
          <w:szCs w:val="28"/>
        </w:rPr>
        <w:t>7. Перечень мероприятий по обеспечению доступа инвалидов на ___ л. в 1 экз.</w:t>
      </w:r>
    </w:p>
    <w:p w:rsidR="0090461F" w:rsidRPr="0090461F" w:rsidRDefault="0090461F" w:rsidP="0090461F">
      <w:pPr>
        <w:widowControl w:val="0"/>
        <w:autoSpaceDE w:val="0"/>
        <w:autoSpaceDN w:val="0"/>
        <w:adjustRightInd w:val="0"/>
        <w:rPr>
          <w:sz w:val="28"/>
          <w:szCs w:val="28"/>
        </w:rPr>
      </w:pPr>
      <w:r w:rsidRPr="0090461F">
        <w:rPr>
          <w:sz w:val="28"/>
          <w:szCs w:val="28"/>
        </w:rPr>
        <w:t>8. Положительное заключение экспертизы проектной документации на ___ л.           в 1 экз.</w:t>
      </w:r>
    </w:p>
    <w:p w:rsidR="0090461F" w:rsidRPr="0090461F" w:rsidRDefault="0090461F" w:rsidP="0090461F">
      <w:pPr>
        <w:widowControl w:val="0"/>
        <w:autoSpaceDE w:val="0"/>
        <w:autoSpaceDN w:val="0"/>
        <w:adjustRightInd w:val="0"/>
        <w:rPr>
          <w:sz w:val="28"/>
          <w:szCs w:val="28"/>
        </w:rPr>
      </w:pPr>
      <w:r w:rsidRPr="0090461F">
        <w:rPr>
          <w:sz w:val="28"/>
          <w:szCs w:val="28"/>
        </w:rPr>
        <w:t>9. Свидетельство об аккредитации на ___ л. в 1 экз.</w:t>
      </w:r>
    </w:p>
    <w:p w:rsidR="0090461F" w:rsidRPr="0090461F" w:rsidRDefault="0090461F" w:rsidP="0090461F">
      <w:pPr>
        <w:widowControl w:val="0"/>
        <w:autoSpaceDE w:val="0"/>
        <w:autoSpaceDN w:val="0"/>
        <w:adjustRightInd w:val="0"/>
        <w:rPr>
          <w:sz w:val="28"/>
          <w:szCs w:val="28"/>
        </w:rPr>
      </w:pPr>
      <w:r w:rsidRPr="0090461F">
        <w:rPr>
          <w:sz w:val="28"/>
          <w:szCs w:val="28"/>
        </w:rPr>
        <w:t>10. С</w:t>
      </w:r>
      <w:r w:rsidRPr="0090461F">
        <w:rPr>
          <w:sz w:val="28"/>
          <w:szCs w:val="28"/>
          <w:lang w:val="en-US"/>
        </w:rPr>
        <w:t>D</w:t>
      </w:r>
      <w:r w:rsidRPr="0090461F">
        <w:rPr>
          <w:sz w:val="28"/>
          <w:szCs w:val="28"/>
        </w:rPr>
        <w:t xml:space="preserve"> диск в 1 экз.</w:t>
      </w:r>
    </w:p>
    <w:p w:rsidR="0090461F" w:rsidRPr="0090461F" w:rsidRDefault="0090461F" w:rsidP="0090461F">
      <w:pPr>
        <w:widowControl w:val="0"/>
        <w:autoSpaceDE w:val="0"/>
        <w:autoSpaceDN w:val="0"/>
        <w:adjustRightInd w:val="0"/>
        <w:rPr>
          <w:sz w:val="28"/>
          <w:szCs w:val="28"/>
        </w:rPr>
      </w:pPr>
      <w:r w:rsidRPr="0090461F">
        <w:rPr>
          <w:sz w:val="28"/>
          <w:szCs w:val="28"/>
        </w:rPr>
        <w:t>11. ___________________________________ на _____ л. в 1 экз.</w:t>
      </w:r>
    </w:p>
    <w:p w:rsidR="0090461F" w:rsidRPr="0090461F" w:rsidRDefault="0090461F" w:rsidP="0090461F">
      <w:pPr>
        <w:widowControl w:val="0"/>
        <w:autoSpaceDE w:val="0"/>
        <w:autoSpaceDN w:val="0"/>
        <w:adjustRightInd w:val="0"/>
        <w:rPr>
          <w:sz w:val="28"/>
          <w:szCs w:val="28"/>
        </w:rPr>
      </w:pPr>
      <w:r w:rsidRPr="0090461F">
        <w:rPr>
          <w:sz w:val="28"/>
          <w:szCs w:val="28"/>
        </w:rPr>
        <w:t xml:space="preserve">12. __________________________________ на _____ л. в 1 экз. </w:t>
      </w:r>
    </w:p>
    <w:p w:rsidR="0090461F" w:rsidRPr="0090461F" w:rsidRDefault="0090461F" w:rsidP="0090461F">
      <w:pPr>
        <w:widowControl w:val="0"/>
        <w:autoSpaceDE w:val="0"/>
        <w:autoSpaceDN w:val="0"/>
        <w:adjustRightInd w:val="0"/>
        <w:rPr>
          <w:sz w:val="28"/>
          <w:szCs w:val="28"/>
        </w:rPr>
      </w:pPr>
    </w:p>
    <w:p w:rsidR="0090461F" w:rsidRPr="0090461F" w:rsidRDefault="0090461F" w:rsidP="0090461F">
      <w:pPr>
        <w:widowControl w:val="0"/>
        <w:autoSpaceDE w:val="0"/>
        <w:autoSpaceDN w:val="0"/>
        <w:adjustRightInd w:val="0"/>
        <w:rPr>
          <w:sz w:val="28"/>
          <w:szCs w:val="28"/>
        </w:rPr>
      </w:pPr>
    </w:p>
    <w:p w:rsidR="0090461F" w:rsidRPr="0090461F" w:rsidRDefault="0090461F" w:rsidP="0090461F">
      <w:pPr>
        <w:widowControl w:val="0"/>
        <w:autoSpaceDE w:val="0"/>
        <w:autoSpaceDN w:val="0"/>
        <w:adjustRightInd w:val="0"/>
        <w:jc w:val="both"/>
        <w:rPr>
          <w:i/>
          <w:sz w:val="28"/>
          <w:szCs w:val="28"/>
        </w:rPr>
      </w:pPr>
      <w:r w:rsidRPr="0090461F">
        <w:rPr>
          <w:sz w:val="28"/>
          <w:szCs w:val="28"/>
        </w:rPr>
        <w:t xml:space="preserve">______________________________________________________________________  (дата)  (подпись) (наименование должности руководителя, </w:t>
      </w:r>
      <w:r w:rsidRPr="0090461F">
        <w:rPr>
          <w:sz w:val="28"/>
          <w:szCs w:val="28"/>
        </w:rPr>
        <w:lastRenderedPageBreak/>
        <w:t>расшифровка подписи)</w:t>
      </w:r>
    </w:p>
    <w:p w:rsidR="0090461F" w:rsidRPr="0090461F" w:rsidRDefault="0090461F" w:rsidP="0090461F">
      <w:pPr>
        <w:widowControl w:val="0"/>
        <w:autoSpaceDE w:val="0"/>
        <w:autoSpaceDN w:val="0"/>
        <w:adjustRightInd w:val="0"/>
        <w:rPr>
          <w:sz w:val="28"/>
          <w:szCs w:val="28"/>
        </w:rPr>
      </w:pPr>
      <w:r w:rsidRPr="0090461F">
        <w:rPr>
          <w:sz w:val="28"/>
          <w:szCs w:val="28"/>
        </w:rPr>
        <w:t xml:space="preserve">                                      </w:t>
      </w:r>
    </w:p>
    <w:p w:rsidR="0090461F" w:rsidRPr="0090461F" w:rsidRDefault="0090461F" w:rsidP="0090461F">
      <w:pPr>
        <w:widowControl w:val="0"/>
        <w:autoSpaceDE w:val="0"/>
        <w:autoSpaceDN w:val="0"/>
        <w:adjustRightInd w:val="0"/>
        <w:rPr>
          <w:sz w:val="28"/>
          <w:szCs w:val="28"/>
        </w:rPr>
      </w:pPr>
      <w:r w:rsidRPr="0090461F">
        <w:rPr>
          <w:sz w:val="28"/>
          <w:szCs w:val="28"/>
        </w:rPr>
        <w:t>М.П.</w:t>
      </w:r>
    </w:p>
    <w:p w:rsidR="0090461F" w:rsidRPr="0090461F" w:rsidRDefault="0090461F" w:rsidP="0090461F">
      <w:pPr>
        <w:widowControl w:val="0"/>
        <w:autoSpaceDE w:val="0"/>
        <w:autoSpaceDN w:val="0"/>
        <w:adjustRightInd w:val="0"/>
        <w:rPr>
          <w:sz w:val="28"/>
          <w:szCs w:val="28"/>
        </w:rPr>
      </w:pPr>
      <w:r w:rsidRPr="0090461F">
        <w:rPr>
          <w:sz w:val="28"/>
          <w:szCs w:val="28"/>
        </w:rPr>
        <w:t xml:space="preserve">    </w:t>
      </w:r>
    </w:p>
    <w:p w:rsidR="0090461F" w:rsidRPr="0090461F" w:rsidRDefault="0090461F" w:rsidP="0090461F">
      <w:pPr>
        <w:ind w:firstLine="709"/>
        <w:jc w:val="both"/>
        <w:rPr>
          <w:sz w:val="28"/>
          <w:szCs w:val="28"/>
        </w:rPr>
      </w:pPr>
      <w:r w:rsidRPr="0090461F">
        <w:rPr>
          <w:rFonts w:eastAsia="Calibri"/>
          <w:sz w:val="28"/>
          <w:szCs w:val="28"/>
          <w:lang w:eastAsia="en-US"/>
        </w:rPr>
        <w:br w:type="page"/>
      </w:r>
    </w:p>
    <w:p w:rsidR="0090461F" w:rsidRPr="0090461F" w:rsidRDefault="0090461F" w:rsidP="0090461F">
      <w:pPr>
        <w:ind w:left="5670"/>
        <w:jc w:val="both"/>
        <w:rPr>
          <w:sz w:val="28"/>
          <w:szCs w:val="28"/>
        </w:rPr>
      </w:pPr>
      <w:r w:rsidRPr="0090461F">
        <w:rPr>
          <w:sz w:val="28"/>
          <w:szCs w:val="28"/>
        </w:rPr>
        <w:lastRenderedPageBreak/>
        <w:t>Приложение № 3</w:t>
      </w:r>
    </w:p>
    <w:p w:rsidR="0090461F" w:rsidRPr="0090461F" w:rsidRDefault="0090461F" w:rsidP="0090461F">
      <w:pPr>
        <w:ind w:left="5670"/>
        <w:rPr>
          <w:rFonts w:eastAsia="Calibri"/>
          <w:sz w:val="28"/>
          <w:szCs w:val="28"/>
        </w:rPr>
      </w:pPr>
      <w:r w:rsidRPr="0090461F">
        <w:rPr>
          <w:sz w:val="28"/>
          <w:szCs w:val="28"/>
        </w:rPr>
        <w:t xml:space="preserve">к административному регламенту предоставления муниципальной услуги  </w:t>
      </w:r>
      <w:r w:rsidRPr="0090461F">
        <w:rPr>
          <w:rFonts w:eastAsia="Calibri"/>
          <w:sz w:val="28"/>
          <w:szCs w:val="28"/>
        </w:rPr>
        <w:t>«Выдача уведомления о планируемом строительстве или реконструкции объекта индивидуального жилищного строительства или садового дома, разрешения на строительство, реконструкцию объекта капитального строительства на территории городского округа Верхняя Пышма»</w:t>
      </w:r>
    </w:p>
    <w:p w:rsidR="0090461F" w:rsidRPr="0090461F" w:rsidRDefault="0090461F" w:rsidP="0090461F">
      <w:pPr>
        <w:ind w:left="5670"/>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В Управление архитектуры и градостроительства</w:t>
      </w:r>
    </w:p>
    <w:p w:rsidR="0090461F" w:rsidRPr="0090461F" w:rsidRDefault="0090461F" w:rsidP="0090461F">
      <w:pPr>
        <w:widowControl w:val="0"/>
        <w:autoSpaceDE w:val="0"/>
        <w:autoSpaceDN w:val="0"/>
        <w:adjustRightInd w:val="0"/>
        <w:ind w:left="3544"/>
        <w:rPr>
          <w:sz w:val="28"/>
          <w:szCs w:val="28"/>
        </w:rPr>
      </w:pPr>
      <w:r w:rsidRPr="0090461F">
        <w:rPr>
          <w:sz w:val="28"/>
          <w:szCs w:val="28"/>
        </w:rPr>
        <w:t>Администрации городского округа Верхняя Пышма</w:t>
      </w:r>
    </w:p>
    <w:p w:rsidR="0090461F" w:rsidRPr="0090461F" w:rsidRDefault="0090461F" w:rsidP="0090461F">
      <w:pPr>
        <w:widowControl w:val="0"/>
        <w:autoSpaceDE w:val="0"/>
        <w:autoSpaceDN w:val="0"/>
        <w:adjustRightInd w:val="0"/>
        <w:ind w:left="3544"/>
        <w:rPr>
          <w:sz w:val="28"/>
          <w:szCs w:val="28"/>
        </w:rPr>
      </w:pPr>
      <w:r w:rsidRPr="0090461F">
        <w:rPr>
          <w:sz w:val="28"/>
          <w:szCs w:val="28"/>
        </w:rPr>
        <w:t>Сведения о застройщике:</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jc w:val="both"/>
        <w:rPr>
          <w:sz w:val="28"/>
          <w:szCs w:val="28"/>
        </w:rPr>
      </w:pPr>
      <w:r w:rsidRPr="0090461F">
        <w:rPr>
          <w:i/>
          <w:sz w:val="28"/>
          <w:szCs w:val="28"/>
        </w:rPr>
        <w:t>(полные Ф.И.О. физического лица или полное наименование организации и организационно-правовой формы юридического лица)</w:t>
      </w:r>
      <w:r w:rsidRPr="0090461F">
        <w:rPr>
          <w:sz w:val="28"/>
          <w:szCs w:val="28"/>
        </w:rPr>
        <w:tab/>
      </w:r>
    </w:p>
    <w:p w:rsidR="0090461F" w:rsidRPr="0090461F" w:rsidRDefault="0090461F" w:rsidP="0090461F">
      <w:pPr>
        <w:widowControl w:val="0"/>
        <w:autoSpaceDE w:val="0"/>
        <w:autoSpaceDN w:val="0"/>
        <w:adjustRightInd w:val="0"/>
        <w:ind w:left="3544"/>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Телефон: 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rPr>
          <w:rFonts w:ascii="Calibri" w:hAnsi="Calibri"/>
          <w:sz w:val="28"/>
          <w:szCs w:val="28"/>
        </w:rPr>
      </w:pPr>
      <w:r w:rsidRPr="0090461F">
        <w:rPr>
          <w:sz w:val="28"/>
          <w:szCs w:val="28"/>
        </w:rPr>
        <w:t>адрес места жительства (регистрации) физического лица:_____________________________________________________________________________________</w:t>
      </w:r>
    </w:p>
    <w:p w:rsidR="0090461F" w:rsidRPr="0090461F" w:rsidRDefault="0090461F" w:rsidP="0090461F">
      <w:pPr>
        <w:ind w:left="3544"/>
        <w:jc w:val="both"/>
        <w:rPr>
          <w:sz w:val="28"/>
          <w:szCs w:val="28"/>
        </w:rPr>
      </w:pPr>
      <w:r w:rsidRPr="0090461F">
        <w:rPr>
          <w:sz w:val="28"/>
          <w:szCs w:val="28"/>
        </w:rPr>
        <w:t>Почтовый адрес:_______________________________</w:t>
      </w:r>
    </w:p>
    <w:p w:rsidR="0090461F" w:rsidRPr="0090461F" w:rsidRDefault="0090461F" w:rsidP="0090461F">
      <w:pPr>
        <w:ind w:left="3544"/>
        <w:jc w:val="both"/>
        <w:rPr>
          <w:rFonts w:ascii="Tms Rmn" w:eastAsia="Calibri" w:hAnsi="Tms Rmn"/>
          <w:sz w:val="28"/>
          <w:szCs w:val="28"/>
        </w:rPr>
      </w:pPr>
      <w:r w:rsidRPr="0090461F">
        <w:rPr>
          <w:sz w:val="28"/>
          <w:szCs w:val="28"/>
        </w:rPr>
        <w:t>_____________________________________________</w:t>
      </w:r>
    </w:p>
    <w:p w:rsidR="0090461F" w:rsidRPr="0090461F" w:rsidRDefault="0090461F" w:rsidP="0090461F">
      <w:pPr>
        <w:autoSpaceDE w:val="0"/>
        <w:autoSpaceDN w:val="0"/>
        <w:adjustRightInd w:val="0"/>
        <w:ind w:left="3969"/>
        <w:rPr>
          <w:rFonts w:ascii="Tms Rmn" w:eastAsia="Calibri" w:hAnsi="Tms Rmn"/>
          <w:sz w:val="28"/>
          <w:szCs w:val="28"/>
        </w:rPr>
      </w:pPr>
    </w:p>
    <w:p w:rsidR="0090461F" w:rsidRPr="0090461F" w:rsidRDefault="0090461F" w:rsidP="0090461F">
      <w:pPr>
        <w:autoSpaceDE w:val="0"/>
        <w:autoSpaceDN w:val="0"/>
        <w:adjustRightInd w:val="0"/>
        <w:jc w:val="center"/>
        <w:rPr>
          <w:rFonts w:eastAsia="Calibri"/>
          <w:sz w:val="28"/>
          <w:szCs w:val="26"/>
        </w:rPr>
      </w:pPr>
      <w:r w:rsidRPr="0090461F">
        <w:rPr>
          <w:rFonts w:eastAsia="Calibri"/>
          <w:sz w:val="28"/>
          <w:szCs w:val="26"/>
        </w:rPr>
        <w:lastRenderedPageBreak/>
        <w:t>ЗАЯВЛЕНИЕ О ВНЕСЕНИИ ИЗМЕНЕНИЙ В РАЗРЕШЕНИЕ НА СТРОИТЕЛЬСТВО, РЕКОНСТРУКЦИЮ ОБЪЕКТА КАПИТАЛЬНОГО СТРОИТЕЛЬСТВА</w:t>
      </w:r>
    </w:p>
    <w:p w:rsidR="0090461F" w:rsidRPr="0090461F" w:rsidRDefault="0090461F" w:rsidP="0090461F">
      <w:pPr>
        <w:autoSpaceDE w:val="0"/>
        <w:autoSpaceDN w:val="0"/>
        <w:adjustRightInd w:val="0"/>
        <w:jc w:val="center"/>
        <w:rPr>
          <w:rFonts w:eastAsia="Calibri"/>
          <w:sz w:val="26"/>
          <w:szCs w:val="26"/>
        </w:rPr>
      </w:pPr>
    </w:p>
    <w:p w:rsidR="0090461F" w:rsidRPr="0090461F" w:rsidRDefault="0090461F" w:rsidP="0090461F">
      <w:pPr>
        <w:widowControl w:val="0"/>
        <w:autoSpaceDE w:val="0"/>
        <w:autoSpaceDN w:val="0"/>
        <w:adjustRightInd w:val="0"/>
        <w:rPr>
          <w:sz w:val="26"/>
          <w:szCs w:val="26"/>
        </w:rPr>
      </w:pPr>
      <w:r w:rsidRPr="0090461F">
        <w:rPr>
          <w:sz w:val="28"/>
          <w:szCs w:val="28"/>
        </w:rPr>
        <w:t>Прошу внести в разрешение на строительство от</w:t>
      </w:r>
      <w:r w:rsidRPr="0090461F">
        <w:rPr>
          <w:sz w:val="26"/>
          <w:szCs w:val="26"/>
        </w:rPr>
        <w:t>_______________________________</w:t>
      </w:r>
    </w:p>
    <w:p w:rsidR="0090461F" w:rsidRPr="0090461F" w:rsidRDefault="0090461F" w:rsidP="0090461F">
      <w:pPr>
        <w:widowControl w:val="0"/>
        <w:autoSpaceDE w:val="0"/>
        <w:autoSpaceDN w:val="0"/>
        <w:adjustRightInd w:val="0"/>
        <w:rPr>
          <w:sz w:val="26"/>
          <w:szCs w:val="26"/>
        </w:rPr>
      </w:pPr>
      <w:r w:rsidRPr="0090461F">
        <w:rPr>
          <w:sz w:val="28"/>
          <w:szCs w:val="28"/>
        </w:rPr>
        <w:t>N RU 66364000(663601)</w:t>
      </w:r>
      <w:r w:rsidRPr="0090461F">
        <w:rPr>
          <w:sz w:val="26"/>
          <w:szCs w:val="26"/>
        </w:rPr>
        <w:t>-_____________________________________________________</w:t>
      </w:r>
    </w:p>
    <w:p w:rsidR="0090461F" w:rsidRPr="0090461F" w:rsidRDefault="0090461F" w:rsidP="0090461F">
      <w:pPr>
        <w:widowControl w:val="0"/>
        <w:autoSpaceDE w:val="0"/>
        <w:autoSpaceDN w:val="0"/>
        <w:adjustRightInd w:val="0"/>
        <w:jc w:val="center"/>
        <w:rPr>
          <w:i/>
          <w:sz w:val="26"/>
          <w:szCs w:val="26"/>
        </w:rPr>
      </w:pPr>
      <w:r w:rsidRPr="0090461F">
        <w:rPr>
          <w:sz w:val="26"/>
          <w:szCs w:val="26"/>
        </w:rPr>
        <w:t xml:space="preserve">__________________________________________________________________________                                                                    </w:t>
      </w:r>
      <w:r w:rsidRPr="0090461F">
        <w:rPr>
          <w:i/>
          <w:sz w:val="26"/>
          <w:szCs w:val="26"/>
        </w:rPr>
        <w:t>(наименование объекта, описание этапа)</w:t>
      </w:r>
    </w:p>
    <w:p w:rsidR="0090461F" w:rsidRPr="0090461F" w:rsidRDefault="0090461F" w:rsidP="0090461F">
      <w:pPr>
        <w:widowControl w:val="0"/>
        <w:autoSpaceDE w:val="0"/>
        <w:autoSpaceDN w:val="0"/>
        <w:adjustRightInd w:val="0"/>
        <w:rPr>
          <w:sz w:val="26"/>
          <w:szCs w:val="26"/>
        </w:rPr>
      </w:pPr>
      <w:r w:rsidRPr="0090461F">
        <w:rPr>
          <w:sz w:val="28"/>
          <w:szCs w:val="28"/>
        </w:rPr>
        <w:t>расположенного на земельном участке по адресу</w:t>
      </w:r>
      <w:r w:rsidRPr="0090461F">
        <w:rPr>
          <w:sz w:val="26"/>
          <w:szCs w:val="26"/>
        </w:rPr>
        <w:t>: ______________________________</w:t>
      </w:r>
    </w:p>
    <w:p w:rsidR="0090461F" w:rsidRPr="0090461F" w:rsidRDefault="0090461F" w:rsidP="0090461F">
      <w:pPr>
        <w:widowControl w:val="0"/>
        <w:autoSpaceDE w:val="0"/>
        <w:autoSpaceDN w:val="0"/>
        <w:adjustRightInd w:val="0"/>
        <w:rPr>
          <w:sz w:val="26"/>
          <w:szCs w:val="26"/>
        </w:rPr>
      </w:pPr>
      <w:r w:rsidRPr="0090461F">
        <w:rPr>
          <w:sz w:val="26"/>
          <w:szCs w:val="26"/>
        </w:rPr>
        <w:t>____________________________________________________________________________</w:t>
      </w:r>
    </w:p>
    <w:p w:rsidR="0090461F" w:rsidRPr="0090461F" w:rsidRDefault="0090461F" w:rsidP="0090461F">
      <w:pPr>
        <w:widowControl w:val="0"/>
        <w:autoSpaceDE w:val="0"/>
        <w:autoSpaceDN w:val="0"/>
        <w:adjustRightInd w:val="0"/>
        <w:rPr>
          <w:sz w:val="26"/>
          <w:szCs w:val="26"/>
        </w:rPr>
      </w:pPr>
      <w:r w:rsidRPr="0090461F">
        <w:rPr>
          <w:sz w:val="28"/>
          <w:szCs w:val="28"/>
        </w:rPr>
        <w:t>следующие изменения</w:t>
      </w:r>
      <w:r w:rsidRPr="0090461F">
        <w:rPr>
          <w:sz w:val="26"/>
          <w:szCs w:val="26"/>
        </w:rPr>
        <w:t>: ______________________________________________________</w:t>
      </w:r>
    </w:p>
    <w:p w:rsidR="0090461F" w:rsidRPr="0090461F" w:rsidRDefault="0090461F" w:rsidP="0090461F">
      <w:pPr>
        <w:widowControl w:val="0"/>
        <w:autoSpaceDE w:val="0"/>
        <w:autoSpaceDN w:val="0"/>
        <w:adjustRightInd w:val="0"/>
        <w:rPr>
          <w:sz w:val="26"/>
          <w:szCs w:val="26"/>
        </w:rPr>
      </w:pPr>
      <w:r w:rsidRPr="0090461F">
        <w:rPr>
          <w:sz w:val="26"/>
          <w:szCs w:val="26"/>
        </w:rPr>
        <w:t>____________________________________________________________________________</w:t>
      </w:r>
    </w:p>
    <w:p w:rsidR="0090461F" w:rsidRPr="0090461F" w:rsidRDefault="0090461F" w:rsidP="0090461F">
      <w:pPr>
        <w:widowControl w:val="0"/>
        <w:autoSpaceDE w:val="0"/>
        <w:autoSpaceDN w:val="0"/>
        <w:adjustRightInd w:val="0"/>
        <w:rPr>
          <w:sz w:val="26"/>
          <w:szCs w:val="26"/>
        </w:rPr>
      </w:pPr>
      <w:r w:rsidRPr="0090461F">
        <w:rPr>
          <w:sz w:val="28"/>
          <w:szCs w:val="28"/>
        </w:rPr>
        <w:t>в связи с тем, что</w:t>
      </w:r>
      <w:r w:rsidRPr="0090461F">
        <w:rPr>
          <w:sz w:val="26"/>
          <w:szCs w:val="26"/>
        </w:rPr>
        <w:t xml:space="preserve"> ___________________________________________________________</w:t>
      </w:r>
    </w:p>
    <w:p w:rsidR="0090461F" w:rsidRPr="0090461F" w:rsidRDefault="0090461F" w:rsidP="0090461F">
      <w:pPr>
        <w:widowControl w:val="0"/>
        <w:autoSpaceDE w:val="0"/>
        <w:autoSpaceDN w:val="0"/>
        <w:adjustRightInd w:val="0"/>
        <w:jc w:val="center"/>
        <w:rPr>
          <w:i/>
          <w:sz w:val="26"/>
          <w:szCs w:val="26"/>
        </w:rPr>
      </w:pPr>
      <w:r w:rsidRPr="0090461F">
        <w:rPr>
          <w:sz w:val="26"/>
          <w:szCs w:val="26"/>
        </w:rPr>
        <w:t xml:space="preserve">_________________________________________________________________________                                                </w:t>
      </w:r>
      <w:r w:rsidRPr="0090461F">
        <w:rPr>
          <w:i/>
          <w:sz w:val="26"/>
          <w:szCs w:val="26"/>
        </w:rPr>
        <w:t>(указать причину внесения изменений)</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 xml:space="preserve">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w:t>
      </w:r>
      <w:r w:rsidRPr="0090461F">
        <w:rPr>
          <w:rFonts w:eastAsia="Calibri"/>
          <w:i/>
          <w:sz w:val="28"/>
          <w:szCs w:val="28"/>
          <w:lang w:eastAsia="en-US"/>
        </w:rPr>
        <w:t>(нужное подчеркнуть)</w:t>
      </w:r>
      <w:r w:rsidRPr="0090461F">
        <w:rPr>
          <w:rFonts w:eastAsia="Calibri"/>
          <w:sz w:val="28"/>
          <w:szCs w:val="28"/>
          <w:lang w:eastAsia="en-US"/>
        </w:rPr>
        <w:t>.</w:t>
      </w:r>
    </w:p>
    <w:p w:rsidR="0090461F" w:rsidRPr="0090461F" w:rsidRDefault="0090461F" w:rsidP="0090461F">
      <w:pPr>
        <w:jc w:val="both"/>
        <w:rPr>
          <w:rFonts w:eastAsia="Calibri"/>
          <w:sz w:val="28"/>
          <w:szCs w:val="28"/>
          <w:lang w:eastAsia="en-US"/>
        </w:rPr>
      </w:pPr>
    </w:p>
    <w:p w:rsidR="0090461F" w:rsidRPr="0090461F" w:rsidRDefault="0090461F" w:rsidP="0090461F">
      <w:pPr>
        <w:widowControl w:val="0"/>
        <w:autoSpaceDE w:val="0"/>
        <w:autoSpaceDN w:val="0"/>
        <w:adjustRightInd w:val="0"/>
        <w:rPr>
          <w:sz w:val="28"/>
          <w:szCs w:val="28"/>
        </w:rPr>
      </w:pPr>
      <w:r w:rsidRPr="0090461F">
        <w:rPr>
          <w:sz w:val="28"/>
          <w:szCs w:val="28"/>
        </w:rPr>
        <w:t>Приложение: 1. Оригинал разрешения на строительство в 2 экз.</w:t>
      </w:r>
    </w:p>
    <w:p w:rsidR="0090461F" w:rsidRPr="0090461F" w:rsidRDefault="0090461F" w:rsidP="0090461F">
      <w:pPr>
        <w:widowControl w:val="0"/>
        <w:autoSpaceDE w:val="0"/>
        <w:autoSpaceDN w:val="0"/>
        <w:adjustRightInd w:val="0"/>
        <w:rPr>
          <w:sz w:val="26"/>
          <w:szCs w:val="26"/>
        </w:rPr>
      </w:pP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______________________________________________________________________  (дата) (подпись) (наименование должности руководителя, расшифровка подписи)                                      </w:t>
      </w:r>
    </w:p>
    <w:p w:rsidR="0090461F" w:rsidRPr="0090461F" w:rsidRDefault="0090461F" w:rsidP="0090461F">
      <w:pPr>
        <w:widowControl w:val="0"/>
        <w:autoSpaceDE w:val="0"/>
        <w:autoSpaceDN w:val="0"/>
        <w:adjustRightInd w:val="0"/>
        <w:rPr>
          <w:sz w:val="28"/>
          <w:szCs w:val="28"/>
        </w:rPr>
      </w:pPr>
      <w:r w:rsidRPr="0090461F">
        <w:rPr>
          <w:sz w:val="28"/>
          <w:szCs w:val="28"/>
        </w:rPr>
        <w:t>М.П.</w:t>
      </w:r>
    </w:p>
    <w:p w:rsidR="0090461F" w:rsidRPr="0090461F" w:rsidRDefault="0090461F" w:rsidP="0090461F">
      <w:pPr>
        <w:jc w:val="both"/>
        <w:rPr>
          <w:sz w:val="20"/>
          <w:szCs w:val="20"/>
        </w:rPr>
      </w:pPr>
      <w:r w:rsidRPr="0090461F">
        <w:rPr>
          <w:sz w:val="20"/>
          <w:szCs w:val="20"/>
        </w:rPr>
        <w:t xml:space="preserve">                                                                                                           </w:t>
      </w:r>
    </w:p>
    <w:p w:rsidR="0090461F" w:rsidRPr="0090461F" w:rsidRDefault="0090461F" w:rsidP="0090461F">
      <w:pPr>
        <w:jc w:val="both"/>
        <w:rPr>
          <w:b/>
          <w:sz w:val="26"/>
          <w:szCs w:val="26"/>
        </w:rPr>
      </w:pPr>
    </w:p>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Pr="0090461F" w:rsidRDefault="0090461F" w:rsidP="0090461F">
      <w:pPr>
        <w:widowControl w:val="0"/>
        <w:adjustRightInd w:val="0"/>
        <w:ind w:left="5529"/>
        <w:textAlignment w:val="baseline"/>
        <w:rPr>
          <w:sz w:val="28"/>
          <w:szCs w:val="28"/>
        </w:rPr>
      </w:pPr>
      <w:r w:rsidRPr="0090461F">
        <w:rPr>
          <w:sz w:val="28"/>
          <w:szCs w:val="28"/>
        </w:rPr>
        <w:lastRenderedPageBreak/>
        <w:t>УТВЕРЖДЕН</w:t>
      </w:r>
    </w:p>
    <w:p w:rsidR="0090461F" w:rsidRPr="0090461F" w:rsidRDefault="0090461F" w:rsidP="0090461F">
      <w:pPr>
        <w:widowControl w:val="0"/>
        <w:adjustRightInd w:val="0"/>
        <w:ind w:left="5529"/>
        <w:textAlignment w:val="baseline"/>
        <w:rPr>
          <w:sz w:val="28"/>
          <w:szCs w:val="28"/>
        </w:rPr>
      </w:pPr>
      <w:r w:rsidRPr="0090461F">
        <w:rPr>
          <w:sz w:val="28"/>
          <w:szCs w:val="28"/>
        </w:rPr>
        <w:t>постановлением администрации городского округа Верхняя Пышма</w:t>
      </w:r>
    </w:p>
    <w:p w:rsidR="0090461F" w:rsidRPr="0090461F" w:rsidRDefault="0090461F" w:rsidP="0090461F">
      <w:pPr>
        <w:widowControl w:val="0"/>
        <w:adjustRightInd w:val="0"/>
        <w:ind w:left="5529"/>
        <w:jc w:val="both"/>
        <w:textAlignment w:val="baseline"/>
        <w:rPr>
          <w:sz w:val="28"/>
          <w:szCs w:val="28"/>
        </w:rPr>
      </w:pPr>
      <w:r w:rsidRPr="0090461F">
        <w:rPr>
          <w:sz w:val="28"/>
          <w:szCs w:val="28"/>
        </w:rPr>
        <w:t xml:space="preserve">от </w:t>
      </w:r>
      <w:r>
        <w:rPr>
          <w:sz w:val="28"/>
          <w:szCs w:val="28"/>
        </w:rPr>
        <w:t>____________</w:t>
      </w:r>
      <w:r w:rsidRPr="0090461F">
        <w:rPr>
          <w:sz w:val="28"/>
          <w:szCs w:val="28"/>
        </w:rPr>
        <w:t xml:space="preserve"> № </w:t>
      </w:r>
      <w:r>
        <w:rPr>
          <w:sz w:val="28"/>
          <w:szCs w:val="28"/>
        </w:rPr>
        <w:t>______</w:t>
      </w:r>
    </w:p>
    <w:p w:rsidR="0090461F" w:rsidRPr="0090461F" w:rsidRDefault="0090461F" w:rsidP="0090461F">
      <w:pPr>
        <w:widowControl w:val="0"/>
        <w:adjustRightInd w:val="0"/>
        <w:jc w:val="both"/>
        <w:textAlignment w:val="baseline"/>
        <w:rPr>
          <w:rFonts w:eastAsia="Calibri"/>
          <w:b/>
          <w:sz w:val="28"/>
          <w:szCs w:val="28"/>
        </w:rPr>
      </w:pPr>
    </w:p>
    <w:p w:rsidR="0090461F" w:rsidRPr="0090461F" w:rsidRDefault="0090461F" w:rsidP="0090461F">
      <w:pPr>
        <w:widowControl w:val="0"/>
        <w:adjustRightInd w:val="0"/>
        <w:spacing w:line="360" w:lineRule="atLeast"/>
        <w:ind w:firstLine="720"/>
        <w:jc w:val="center"/>
        <w:textAlignment w:val="baseline"/>
        <w:rPr>
          <w:rFonts w:eastAsia="Calibri"/>
          <w:b/>
          <w:sz w:val="28"/>
          <w:szCs w:val="28"/>
        </w:rPr>
      </w:pPr>
      <w:r w:rsidRPr="0090461F">
        <w:rPr>
          <w:rFonts w:eastAsia="Calibri"/>
          <w:b/>
          <w:sz w:val="28"/>
          <w:szCs w:val="28"/>
        </w:rPr>
        <w:t xml:space="preserve">Административный регламент </w:t>
      </w:r>
    </w:p>
    <w:p w:rsidR="0090461F" w:rsidRPr="0090461F" w:rsidRDefault="0090461F" w:rsidP="0090461F">
      <w:pPr>
        <w:widowControl w:val="0"/>
        <w:adjustRightInd w:val="0"/>
        <w:ind w:firstLine="720"/>
        <w:jc w:val="center"/>
        <w:textAlignment w:val="baseline"/>
        <w:rPr>
          <w:b/>
          <w:sz w:val="28"/>
          <w:szCs w:val="28"/>
        </w:rPr>
      </w:pPr>
      <w:r w:rsidRPr="0090461F">
        <w:rPr>
          <w:rFonts w:eastAsia="Calibri"/>
          <w:b/>
          <w:sz w:val="28"/>
          <w:szCs w:val="28"/>
        </w:rPr>
        <w:t>предоставления муниципальной услуги «</w:t>
      </w:r>
      <w:r w:rsidRPr="0090461F">
        <w:rPr>
          <w:b/>
          <w:sz w:val="28"/>
          <w:szCs w:val="28"/>
        </w:rPr>
        <w:t>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b/>
          <w:sz w:val="28"/>
          <w:szCs w:val="28"/>
        </w:rPr>
        <w:t>»</w:t>
      </w:r>
    </w:p>
    <w:p w:rsidR="0090461F" w:rsidRPr="0090461F" w:rsidRDefault="0090461F" w:rsidP="0090461F">
      <w:pPr>
        <w:widowControl w:val="0"/>
        <w:adjustRightInd w:val="0"/>
        <w:ind w:firstLine="720"/>
        <w:jc w:val="center"/>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0"/>
        <w:rPr>
          <w:b/>
          <w:bCs/>
          <w:iCs/>
          <w:sz w:val="28"/>
          <w:szCs w:val="28"/>
        </w:rPr>
      </w:pPr>
      <w:r w:rsidRPr="0090461F">
        <w:rPr>
          <w:b/>
          <w:bCs/>
          <w:iCs/>
          <w:sz w:val="28"/>
          <w:szCs w:val="28"/>
        </w:rPr>
        <w:t xml:space="preserve">Раздел </w:t>
      </w:r>
      <w:r w:rsidRPr="0090461F">
        <w:rPr>
          <w:b/>
          <w:bCs/>
          <w:iCs/>
          <w:sz w:val="28"/>
          <w:szCs w:val="28"/>
          <w:lang w:val="en-US"/>
        </w:rPr>
        <w:t>I</w:t>
      </w:r>
      <w:r w:rsidRPr="0090461F">
        <w:rPr>
          <w:b/>
          <w:bCs/>
          <w:iCs/>
          <w:sz w:val="28"/>
          <w:szCs w:val="28"/>
        </w:rPr>
        <w:t>. Общие положения</w:t>
      </w:r>
    </w:p>
    <w:p w:rsidR="0090461F" w:rsidRPr="0090461F" w:rsidRDefault="0090461F" w:rsidP="0090461F">
      <w:pPr>
        <w:widowControl w:val="0"/>
        <w:adjustRightInd w:val="0"/>
        <w:jc w:val="center"/>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Предмет регулирования административного регламента</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A6061F">
      <w:pPr>
        <w:widowControl w:val="0"/>
        <w:numPr>
          <w:ilvl w:val="0"/>
          <w:numId w:val="33"/>
        </w:numPr>
        <w:adjustRightInd w:val="0"/>
        <w:spacing w:after="200" w:line="360" w:lineRule="atLeast"/>
        <w:ind w:left="0" w:firstLine="720"/>
        <w:contextualSpacing/>
        <w:jc w:val="both"/>
        <w:textAlignment w:val="baseline"/>
        <w:rPr>
          <w:b/>
          <w:sz w:val="28"/>
          <w:szCs w:val="28"/>
        </w:rPr>
      </w:pPr>
      <w:r w:rsidRPr="0090461F">
        <w:rPr>
          <w:rFonts w:eastAsia="Calibri"/>
          <w:sz w:val="28"/>
          <w:szCs w:val="28"/>
        </w:rPr>
        <w:t>Административный регламент устанавливает стандарт предоставления муниципальной услуги «Выдача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sz w:val="28"/>
          <w:szCs w:val="28"/>
        </w:rPr>
        <w:t xml:space="preserve">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0461F">
        <w:rPr>
          <w:bCs/>
          <w:sz w:val="28"/>
          <w:szCs w:val="28"/>
        </w:rPr>
        <w:t xml:space="preserve"> </w:t>
      </w:r>
      <w:r w:rsidRPr="0090461F">
        <w:rPr>
          <w:sz w:val="28"/>
          <w:szCs w:val="28"/>
        </w:rPr>
        <w:t>на территории городского округа Верхняя Пышма.</w:t>
      </w:r>
    </w:p>
    <w:p w:rsidR="0090461F" w:rsidRPr="0090461F" w:rsidRDefault="0090461F" w:rsidP="0090461F">
      <w:pPr>
        <w:widowControl w:val="0"/>
        <w:autoSpaceDE w:val="0"/>
        <w:autoSpaceDN w:val="0"/>
        <w:adjustRightInd w:val="0"/>
        <w:jc w:val="center"/>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Круг заявителей</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планирующие ввести в эксплуатацию новый объект индивидуального жилищного строительства, садового дома,  капитального строительства или реконструкцию существующих объектов индивидуального жилищного строительства, садового дома,  капитального строительства, находящихся в их собственности (далее – заявители).</w:t>
      </w:r>
    </w:p>
    <w:p w:rsidR="0090461F" w:rsidRPr="0090461F" w:rsidRDefault="0090461F" w:rsidP="0090461F">
      <w:pPr>
        <w:widowControl w:val="0"/>
        <w:autoSpaceDE w:val="0"/>
        <w:autoSpaceDN w:val="0"/>
        <w:adjustRightInd w:val="0"/>
        <w:ind w:firstLine="540"/>
        <w:jc w:val="both"/>
        <w:textAlignment w:val="baseline"/>
        <w:rPr>
          <w:rFonts w:eastAsia="Calibri"/>
          <w:sz w:val="28"/>
          <w:szCs w:val="28"/>
        </w:rPr>
      </w:pPr>
      <w:r w:rsidRPr="0090461F">
        <w:rPr>
          <w:rFonts w:eastAsia="Calibri"/>
          <w:sz w:val="28"/>
          <w:szCs w:val="28"/>
        </w:rPr>
        <w:t xml:space="preserve">От имени организаций (юридических лиц), указанных в </w:t>
      </w:r>
      <w:hyperlink w:anchor="P64" w:history="1">
        <w:r w:rsidRPr="0090461F">
          <w:rPr>
            <w:rFonts w:eastAsia="Calibri"/>
            <w:sz w:val="28"/>
            <w:szCs w:val="28"/>
          </w:rPr>
          <w:t>пункте 2</w:t>
        </w:r>
      </w:hyperlink>
      <w:r w:rsidRPr="0090461F">
        <w:rPr>
          <w:rFonts w:eastAsia="Calibri"/>
          <w:sz w:val="28"/>
          <w:szCs w:val="28"/>
        </w:rPr>
        <w:t xml:space="preserve"> </w:t>
      </w:r>
      <w:r w:rsidRPr="0090461F">
        <w:rPr>
          <w:rFonts w:eastAsia="Calibri"/>
          <w:sz w:val="28"/>
          <w:szCs w:val="28"/>
        </w:rPr>
        <w:lastRenderedPageBreak/>
        <w:t>Административного регламента, вправе выступать:</w:t>
      </w:r>
    </w:p>
    <w:p w:rsidR="0090461F" w:rsidRPr="0090461F" w:rsidRDefault="0090461F" w:rsidP="0090461F">
      <w:pPr>
        <w:widowControl w:val="0"/>
        <w:autoSpaceDE w:val="0"/>
        <w:autoSpaceDN w:val="0"/>
        <w:adjustRightInd w:val="0"/>
        <w:ind w:firstLine="709"/>
        <w:jc w:val="both"/>
        <w:textAlignment w:val="baseline"/>
        <w:rPr>
          <w:rFonts w:eastAsia="Calibri"/>
          <w:sz w:val="28"/>
          <w:szCs w:val="28"/>
        </w:rPr>
      </w:pPr>
      <w:r w:rsidRPr="0090461F">
        <w:rPr>
          <w:rFonts w:eastAsia="Calibri"/>
          <w:sz w:val="28"/>
          <w:szCs w:val="28"/>
        </w:rPr>
        <w:t>- руководитель организации при представлении документов, подтверждающих его полномочия;</w:t>
      </w:r>
    </w:p>
    <w:p w:rsidR="0090461F" w:rsidRPr="0090461F" w:rsidRDefault="0090461F" w:rsidP="0090461F">
      <w:pPr>
        <w:widowControl w:val="0"/>
        <w:autoSpaceDE w:val="0"/>
        <w:autoSpaceDN w:val="0"/>
        <w:adjustRightInd w:val="0"/>
        <w:ind w:firstLine="540"/>
        <w:jc w:val="both"/>
        <w:textAlignment w:val="baseline"/>
        <w:rPr>
          <w:rFonts w:eastAsia="Calibri"/>
          <w:sz w:val="28"/>
          <w:szCs w:val="28"/>
        </w:rPr>
      </w:pPr>
      <w:r w:rsidRPr="0090461F">
        <w:rPr>
          <w:rFonts w:eastAsia="Calibri"/>
          <w:sz w:val="28"/>
          <w:szCs w:val="28"/>
        </w:rPr>
        <w:t>-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0461F" w:rsidRPr="0090461F" w:rsidRDefault="0090461F" w:rsidP="0090461F">
      <w:pPr>
        <w:widowControl w:val="0"/>
        <w:autoSpaceDE w:val="0"/>
        <w:autoSpaceDN w:val="0"/>
        <w:adjustRightInd w:val="0"/>
        <w:ind w:firstLine="540"/>
        <w:jc w:val="both"/>
        <w:textAlignment w:val="baseline"/>
        <w:rPr>
          <w:rFonts w:eastAsia="Calibri"/>
          <w:sz w:val="28"/>
          <w:szCs w:val="28"/>
        </w:rPr>
      </w:pPr>
      <w:r w:rsidRPr="0090461F">
        <w:rPr>
          <w:rFonts w:eastAsia="Calibri"/>
          <w:sz w:val="28"/>
          <w:szCs w:val="28"/>
        </w:rPr>
        <w:t xml:space="preserve">От имени физических лиц, указанных в </w:t>
      </w:r>
      <w:hyperlink w:anchor="P64" w:history="1">
        <w:r w:rsidRPr="0090461F">
          <w:rPr>
            <w:rFonts w:eastAsia="Calibri"/>
            <w:sz w:val="28"/>
            <w:szCs w:val="28"/>
          </w:rPr>
          <w:t>пункте 2</w:t>
        </w:r>
      </w:hyperlink>
      <w:r w:rsidRPr="0090461F">
        <w:rPr>
          <w:rFonts w:eastAsia="Calibri"/>
          <w:sz w:val="28"/>
          <w:szCs w:val="28"/>
        </w:rPr>
        <w:t xml:space="preserve"> Административного регламента, вправе выступать:</w:t>
      </w:r>
    </w:p>
    <w:p w:rsidR="0090461F" w:rsidRPr="0090461F" w:rsidRDefault="0090461F" w:rsidP="0090461F">
      <w:pPr>
        <w:widowControl w:val="0"/>
        <w:autoSpaceDE w:val="0"/>
        <w:autoSpaceDN w:val="0"/>
        <w:adjustRightInd w:val="0"/>
        <w:ind w:firstLine="540"/>
        <w:jc w:val="both"/>
        <w:textAlignment w:val="baseline"/>
        <w:rPr>
          <w:rFonts w:eastAsia="Calibri"/>
          <w:sz w:val="28"/>
          <w:szCs w:val="28"/>
        </w:rPr>
      </w:pPr>
      <w:r w:rsidRPr="0090461F">
        <w:rPr>
          <w:rFonts w:eastAsia="Calibri"/>
          <w:sz w:val="28"/>
          <w:szCs w:val="28"/>
        </w:rPr>
        <w:t>-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0461F" w:rsidRPr="0090461F" w:rsidRDefault="0090461F" w:rsidP="0090461F">
      <w:pPr>
        <w:widowControl w:val="0"/>
        <w:autoSpaceDE w:val="0"/>
        <w:autoSpaceDN w:val="0"/>
        <w:adjustRightInd w:val="0"/>
        <w:ind w:firstLine="540"/>
        <w:jc w:val="both"/>
        <w:textAlignment w:val="baseline"/>
        <w:rPr>
          <w:rFonts w:eastAsia="Calibri"/>
          <w:sz w:val="28"/>
          <w:szCs w:val="28"/>
        </w:rPr>
      </w:pPr>
      <w:r w:rsidRPr="0090461F">
        <w:rPr>
          <w:rFonts w:eastAsia="Calibri"/>
          <w:sz w:val="28"/>
          <w:szCs w:val="28"/>
        </w:rPr>
        <w:t>- 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0461F" w:rsidRPr="0090461F" w:rsidRDefault="0090461F" w:rsidP="0090461F">
      <w:pPr>
        <w:widowControl w:val="0"/>
        <w:autoSpaceDE w:val="0"/>
        <w:autoSpaceDN w:val="0"/>
        <w:adjustRightInd w:val="0"/>
        <w:ind w:firstLine="540"/>
        <w:jc w:val="both"/>
        <w:textAlignment w:val="baseline"/>
        <w:rPr>
          <w:rFonts w:eastAsia="Calibri"/>
          <w:sz w:val="28"/>
          <w:szCs w:val="28"/>
        </w:rPr>
      </w:pPr>
      <w:r w:rsidRPr="0090461F">
        <w:rPr>
          <w:rFonts w:eastAsia="Calibri"/>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Требования к порядку информирования о порядке предоставления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Информирование заявителей о порядке предоставления муниципальной услуги осуществляется в форме: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информации, размещенной на официальном сайте городского округа Верхняя Пышма по электронному адресу www.movp.ru;</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30" w:history="1">
        <w:r w:rsidRPr="0090461F">
          <w:rPr>
            <w:rFonts w:eastAsia="Calibri"/>
            <w:sz w:val="28"/>
            <w:szCs w:val="28"/>
          </w:rPr>
          <w:t>www.gosuslugi.ru</w:t>
        </w:r>
      </w:hyperlink>
      <w:r w:rsidRPr="0090461F">
        <w:rPr>
          <w:sz w:val="28"/>
          <w:szCs w:val="28"/>
        </w:rPr>
        <w:t>;</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w:t>
      </w:r>
      <w:r w:rsidRPr="0090461F">
        <w:rPr>
          <w:rFonts w:eastAsia="Calibri"/>
          <w:sz w:val="28"/>
          <w:szCs w:val="28"/>
        </w:rPr>
        <w:t xml:space="preserve"> по электронному адресу </w:t>
      </w:r>
      <w:r w:rsidRPr="0090461F">
        <w:rPr>
          <w:sz w:val="28"/>
          <w:szCs w:val="28"/>
        </w:rPr>
        <w:t>www.mfc66.ru или непосредственно в ГБУ СО «МФЦ»;</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публикаций в средствах массовой информации.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Прием заявлений о предоставлении муниципальной услуги производится:</w:t>
      </w:r>
    </w:p>
    <w:p w:rsidR="0090461F" w:rsidRPr="0090461F" w:rsidRDefault="0090461F" w:rsidP="00A6061F">
      <w:pPr>
        <w:widowControl w:val="0"/>
        <w:numPr>
          <w:ilvl w:val="1"/>
          <w:numId w:val="29"/>
        </w:numPr>
        <w:adjustRightInd w:val="0"/>
        <w:spacing w:line="360" w:lineRule="atLeast"/>
        <w:ind w:left="0" w:firstLine="709"/>
        <w:contextualSpacing/>
        <w:jc w:val="both"/>
        <w:textAlignment w:val="baseline"/>
        <w:rPr>
          <w:sz w:val="28"/>
          <w:szCs w:val="28"/>
        </w:rPr>
      </w:pPr>
      <w:r w:rsidRPr="0090461F">
        <w:rPr>
          <w:sz w:val="28"/>
          <w:szCs w:val="28"/>
        </w:rPr>
        <w:t xml:space="preserve">В Государственном бюджетном учреждении Свердловской области «Многофункциональный центр предоставления государственных и </w:t>
      </w:r>
      <w:r w:rsidRPr="0090461F">
        <w:rPr>
          <w:sz w:val="28"/>
          <w:szCs w:val="28"/>
        </w:rPr>
        <w:lastRenderedPageBreak/>
        <w:t>муниципальных услуг»:</w:t>
      </w:r>
    </w:p>
    <w:p w:rsidR="0090461F" w:rsidRPr="0090461F" w:rsidRDefault="0090461F" w:rsidP="00A6061F">
      <w:pPr>
        <w:widowControl w:val="0"/>
        <w:numPr>
          <w:ilvl w:val="0"/>
          <w:numId w:val="12"/>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адреса места нахождения отделов: 624090, ул. Юбилейная, д. 20, ул. Победы, д. 11, г. Верхняя Пышма;</w:t>
      </w:r>
    </w:p>
    <w:p w:rsidR="0090461F" w:rsidRPr="0090461F" w:rsidRDefault="0090461F" w:rsidP="00A6061F">
      <w:pPr>
        <w:widowControl w:val="0"/>
        <w:numPr>
          <w:ilvl w:val="0"/>
          <w:numId w:val="12"/>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контактный телефон: 8 (34368) 5-06-00, 8 (34368) 5-06-01 (ул. Юбилейная, д. 20), 8 (34368) 4-16-00 (ул. Победы, д. 11);</w:t>
      </w:r>
    </w:p>
    <w:p w:rsidR="0090461F" w:rsidRPr="0090461F" w:rsidRDefault="0090461F" w:rsidP="00A6061F">
      <w:pPr>
        <w:widowControl w:val="0"/>
        <w:numPr>
          <w:ilvl w:val="0"/>
          <w:numId w:val="12"/>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единый телефон справочно-информационного центра: 8 (800) 700-00-04;</w:t>
      </w:r>
    </w:p>
    <w:p w:rsidR="0090461F" w:rsidRPr="0090461F" w:rsidRDefault="0090461F" w:rsidP="00A6061F">
      <w:pPr>
        <w:widowControl w:val="0"/>
        <w:numPr>
          <w:ilvl w:val="0"/>
          <w:numId w:val="12"/>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график работы: с понедельника по субботу – с 09.00 до 18.00; в четверг – с 09.00 до 20.00; воскресенье – выходной;</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адрес официального сайта: </w:t>
      </w:r>
      <w:hyperlink r:id="rId31" w:history="1">
        <w:r w:rsidRPr="0090461F">
          <w:rPr>
            <w:sz w:val="28"/>
            <w:szCs w:val="28"/>
          </w:rPr>
          <w:t>www.mfc66.ru</w:t>
        </w:r>
      </w:hyperlink>
      <w:r w:rsidRPr="0090461F">
        <w:rPr>
          <w:sz w:val="28"/>
          <w:szCs w:val="28"/>
        </w:rPr>
        <w:t>.</w:t>
      </w:r>
    </w:p>
    <w:p w:rsidR="0090461F" w:rsidRPr="0090461F" w:rsidRDefault="0090461F" w:rsidP="0090461F">
      <w:pPr>
        <w:widowControl w:val="0"/>
        <w:adjustRightInd w:val="0"/>
        <w:ind w:firstLine="720"/>
        <w:jc w:val="both"/>
        <w:textAlignment w:val="baseline"/>
        <w:rPr>
          <w:b/>
          <w:sz w:val="28"/>
          <w:szCs w:val="28"/>
        </w:rPr>
      </w:pPr>
      <w:r w:rsidRPr="0090461F">
        <w:rPr>
          <w:sz w:val="28"/>
          <w:szCs w:val="20"/>
        </w:rPr>
        <w:t xml:space="preserve">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w:t>
      </w:r>
      <w:r w:rsidRPr="0090461F">
        <w:rPr>
          <w:rFonts w:eastAsia="Calibri"/>
          <w:sz w:val="28"/>
          <w:szCs w:val="28"/>
        </w:rPr>
        <w:t>«</w:t>
      </w:r>
      <w:r w:rsidRPr="0090461F">
        <w:rPr>
          <w:sz w:val="28"/>
          <w:szCs w:val="28"/>
        </w:rPr>
        <w:t>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sz w:val="28"/>
          <w:szCs w:val="28"/>
        </w:rPr>
        <w:t>»</w:t>
      </w:r>
      <w:r w:rsidRPr="0090461F">
        <w:rPr>
          <w:sz w:val="28"/>
          <w:szCs w:val="20"/>
        </w:rPr>
        <w:t>.</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90461F" w:rsidRPr="0090461F" w:rsidRDefault="0090461F" w:rsidP="00A6061F">
      <w:pPr>
        <w:widowControl w:val="0"/>
        <w:numPr>
          <w:ilvl w:val="1"/>
          <w:numId w:val="30"/>
        </w:numPr>
        <w:adjustRightInd w:val="0"/>
        <w:spacing w:line="360" w:lineRule="atLeast"/>
        <w:ind w:left="0" w:firstLine="709"/>
        <w:contextualSpacing/>
        <w:jc w:val="both"/>
        <w:textAlignment w:val="baseline"/>
        <w:rPr>
          <w:sz w:val="28"/>
          <w:szCs w:val="28"/>
        </w:rPr>
      </w:pPr>
      <w:r w:rsidRPr="0090461F">
        <w:rPr>
          <w:sz w:val="28"/>
          <w:szCs w:val="28"/>
        </w:rPr>
        <w:t>На стендах размещаются следующие информационные материалы:</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образец уведомления, заявления и перечень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основания для отказа в принятии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основания для отказа в предоставлении муниципальной услуги.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Консультирование специалистом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 порядке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 перечне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lastRenderedPageBreak/>
        <w:t xml:space="preserve"> о регистрационных входящих номерах, под которыми зарегистрированы в системе делопроизводства заявления;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 принятом по конкретному заявлению решении.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При ответах на телефонные звонки и устные обращения специалист 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keepNext/>
        <w:widowControl w:val="0"/>
        <w:adjustRightInd w:val="0"/>
        <w:jc w:val="center"/>
        <w:textAlignment w:val="baseline"/>
        <w:outlineLvl w:val="0"/>
        <w:rPr>
          <w:b/>
          <w:bCs/>
          <w:iCs/>
          <w:sz w:val="28"/>
          <w:szCs w:val="28"/>
        </w:rPr>
      </w:pPr>
      <w:r w:rsidRPr="0090461F">
        <w:rPr>
          <w:b/>
          <w:bCs/>
          <w:iCs/>
          <w:sz w:val="28"/>
          <w:szCs w:val="28"/>
        </w:rPr>
        <w:t>Раздел II. Стандарт предоставления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Наименование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widowControl w:val="0"/>
        <w:adjustRightInd w:val="0"/>
        <w:ind w:firstLine="720"/>
        <w:jc w:val="both"/>
        <w:textAlignment w:val="baseline"/>
        <w:rPr>
          <w:sz w:val="28"/>
          <w:szCs w:val="28"/>
        </w:rPr>
      </w:pPr>
      <w:r w:rsidRPr="0090461F">
        <w:rPr>
          <w:sz w:val="28"/>
          <w:szCs w:val="20"/>
        </w:rPr>
        <w:t xml:space="preserve">Муниципальная услуга </w:t>
      </w:r>
      <w:r w:rsidRPr="0090461F">
        <w:rPr>
          <w:rFonts w:eastAsia="Calibri"/>
          <w:sz w:val="28"/>
          <w:szCs w:val="28"/>
        </w:rPr>
        <w:t>«</w:t>
      </w:r>
      <w:r w:rsidRPr="0090461F">
        <w:rPr>
          <w:sz w:val="28"/>
          <w:szCs w:val="28"/>
        </w:rPr>
        <w:t>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sz w:val="28"/>
          <w:szCs w:val="28"/>
        </w:rPr>
        <w:t>»</w:t>
      </w:r>
      <w:r w:rsidRPr="0090461F">
        <w:rPr>
          <w:sz w:val="28"/>
          <w:szCs w:val="20"/>
        </w:rPr>
        <w:t>.</w:t>
      </w:r>
    </w:p>
    <w:p w:rsidR="0090461F" w:rsidRPr="0090461F" w:rsidRDefault="0090461F" w:rsidP="0090461F">
      <w:pPr>
        <w:widowControl w:val="0"/>
        <w:autoSpaceDE w:val="0"/>
        <w:autoSpaceDN w:val="0"/>
        <w:adjustRightInd w:val="0"/>
        <w:ind w:firstLine="709"/>
        <w:jc w:val="both"/>
        <w:textAlignment w:val="baseline"/>
        <w:rPr>
          <w:sz w:val="28"/>
          <w:szCs w:val="28"/>
        </w:rPr>
      </w:pPr>
      <w:r w:rsidRPr="0090461F">
        <w:rPr>
          <w:sz w:val="28"/>
          <w:szCs w:val="28"/>
        </w:rPr>
        <w:t>В рамках муниципальной услуги выделяется следующая подуслуга:</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«Внесение изменений в разрешение на ввод в эксплуатацию объекта капитального строительства на территории городского округа Верхняя Пышма».</w:t>
      </w:r>
    </w:p>
    <w:p w:rsidR="0090461F" w:rsidRPr="0090461F" w:rsidRDefault="0090461F" w:rsidP="0090461F">
      <w:pPr>
        <w:widowControl w:val="0"/>
        <w:adjustRightInd w:val="0"/>
        <w:jc w:val="both"/>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Наименование органа, предоставляющего муниципальную услугу</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Муниципальная услуга предоставляется администрацией городского округа Верхняя Пышма в </w:t>
      </w:r>
      <w:r w:rsidRPr="0090461F">
        <w:rPr>
          <w:rFonts w:eastAsia="Calibri"/>
          <w:sz w:val="28"/>
          <w:szCs w:val="28"/>
        </w:rPr>
        <w:t>лице</w:t>
      </w:r>
      <w:r w:rsidRPr="0090461F">
        <w:rPr>
          <w:sz w:val="28"/>
          <w:szCs w:val="28"/>
        </w:rPr>
        <w:t xml:space="preserve"> структурного подразделения – Управление архитектуры и градостроительства администрации городского округа Верхняя Пышма (далее - Управление).</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Органы и организации, участвующие в предоставлении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В предоставлении муниципальной услуги участвуют или могут участвовать следующие органы или организации:</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 xml:space="preserve"> </w:t>
      </w:r>
      <w:r w:rsidRPr="0090461F">
        <w:rPr>
          <w:sz w:val="28"/>
          <w:szCs w:val="28"/>
        </w:rPr>
        <w:t>Министерство строительства и развития инфраструктуры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Управление Федеральной службы государственной регистрации, кадастра и картографии по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Филиал ФГБУ «ФКП Росреестра» по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lastRenderedPageBreak/>
        <w:t xml:space="preserve"> Межрайонная инспекция Федеральной налоговой службы № 32 по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Министерство природных ресурсов и экологии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Департамент ветеринарии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Департамент государственного жилищного и строительного надзора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Управление государственной охраны объектов культурного наследия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Отдел водных</w:t>
      </w:r>
      <w:r w:rsidRPr="0090461F">
        <w:rPr>
          <w:rFonts w:eastAsia="Calibri"/>
          <w:sz w:val="28"/>
          <w:szCs w:val="28"/>
        </w:rPr>
        <w:t xml:space="preserve"> ресурсов Нижне-Обского БВУ по Свердловской области;</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w:t>
      </w:r>
      <w:r w:rsidRPr="0090461F">
        <w:rPr>
          <w:sz w:val="28"/>
          <w:szCs w:val="28"/>
        </w:rPr>
        <w:t>Комитет</w:t>
      </w:r>
      <w:r w:rsidRPr="0090461F">
        <w:rPr>
          <w:rFonts w:eastAsia="Calibri"/>
          <w:sz w:val="28"/>
          <w:szCs w:val="28"/>
        </w:rPr>
        <w:t xml:space="preserve"> по управлению имуществом администрации городского округа Верхняя Пышма;</w:t>
      </w:r>
    </w:p>
    <w:p w:rsidR="0090461F" w:rsidRPr="0090461F" w:rsidRDefault="0090461F" w:rsidP="0090461F">
      <w:pPr>
        <w:widowControl w:val="0"/>
        <w:adjustRightInd w:val="0"/>
        <w:contextualSpacing/>
        <w:jc w:val="both"/>
        <w:textAlignment w:val="baseline"/>
        <w:rPr>
          <w:rFonts w:eastAsia="Calibri"/>
          <w:sz w:val="28"/>
          <w:szCs w:val="28"/>
        </w:rPr>
      </w:pPr>
      <w:r w:rsidRPr="0090461F">
        <w:rPr>
          <w:rFonts w:eastAsia="Calibri"/>
          <w:sz w:val="28"/>
          <w:szCs w:val="28"/>
        </w:rPr>
        <w:t>Организации, осуществляющие эксплуатацию сетей инженерно-технического обеспечения: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 xml:space="preserve"> </w:t>
      </w:r>
      <w:r w:rsidRPr="0090461F">
        <w:rPr>
          <w:sz w:val="28"/>
          <w:szCs w:val="28"/>
        </w:rPr>
        <w:t>МУП «Водоканал»;</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Верхнепышминский производственный участок ОАО «Газпром газораспределение Екатеринбург»;</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АО</w:t>
      </w:r>
      <w:r w:rsidRPr="0090461F">
        <w:rPr>
          <w:rFonts w:eastAsia="Calibri"/>
          <w:sz w:val="28"/>
          <w:szCs w:val="28"/>
        </w:rPr>
        <w:t xml:space="preserve"> «Управление тепловыми сетями».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Описание результата предоставления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Результатом</w:t>
      </w:r>
      <w:r w:rsidRPr="0090461F">
        <w:rPr>
          <w:sz w:val="28"/>
          <w:szCs w:val="28"/>
        </w:rPr>
        <w:t xml:space="preserve"> предоставления муниципальной услуги является:</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выдача заявителю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0461F" w:rsidRPr="0090461F" w:rsidRDefault="0090461F" w:rsidP="0090461F">
      <w:pPr>
        <w:widowControl w:val="0"/>
        <w:autoSpaceDE w:val="0"/>
        <w:autoSpaceDN w:val="0"/>
        <w:adjustRightInd w:val="0"/>
        <w:ind w:firstLine="709"/>
        <w:contextualSpacing/>
        <w:jc w:val="both"/>
        <w:textAlignment w:val="baseline"/>
        <w:rPr>
          <w:sz w:val="28"/>
          <w:szCs w:val="28"/>
        </w:rPr>
      </w:pPr>
      <w:r w:rsidRPr="0090461F">
        <w:rPr>
          <w:sz w:val="28"/>
          <w:szCs w:val="28"/>
        </w:rPr>
        <w:t>- выдача заявителю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0461F" w:rsidRPr="0090461F" w:rsidRDefault="0090461F" w:rsidP="0090461F">
      <w:pPr>
        <w:widowControl w:val="0"/>
        <w:autoSpaceDE w:val="0"/>
        <w:autoSpaceDN w:val="0"/>
        <w:adjustRightInd w:val="0"/>
        <w:ind w:firstLine="709"/>
        <w:contextualSpacing/>
        <w:jc w:val="both"/>
        <w:textAlignment w:val="baseline"/>
        <w:rPr>
          <w:sz w:val="28"/>
          <w:szCs w:val="28"/>
        </w:rPr>
      </w:pPr>
      <w:r w:rsidRPr="0090461F">
        <w:rPr>
          <w:sz w:val="28"/>
          <w:szCs w:val="28"/>
        </w:rPr>
        <w:t>- выдача заявителю разрешения на ввод в эксплуатацию объекта капитального строительства или мотивированного отказа в выдаче разрешения на ввод в эксплуатацию объекта капитального строительства, в бумажном и (или) в электронном виде;</w:t>
      </w:r>
    </w:p>
    <w:p w:rsidR="0090461F" w:rsidRPr="0090461F" w:rsidRDefault="0090461F" w:rsidP="0090461F">
      <w:pPr>
        <w:widowControl w:val="0"/>
        <w:autoSpaceDE w:val="0"/>
        <w:autoSpaceDN w:val="0"/>
        <w:adjustRightInd w:val="0"/>
        <w:ind w:firstLine="709"/>
        <w:contextualSpacing/>
        <w:jc w:val="both"/>
        <w:textAlignment w:val="baseline"/>
        <w:rPr>
          <w:sz w:val="28"/>
          <w:szCs w:val="28"/>
        </w:rPr>
      </w:pPr>
      <w:r w:rsidRPr="0090461F">
        <w:rPr>
          <w:sz w:val="28"/>
          <w:szCs w:val="28"/>
        </w:rPr>
        <w:t>- выдача заявителю измененного разрешения на ввод в эксплуатацию объекта капитального строительства или мотивированного отказа в выдаче измененного разрешения на ввод в эксплуатацию объекта капитального строительства, в бумажном и (или) в электронном виде.</w:t>
      </w:r>
    </w:p>
    <w:p w:rsidR="0090461F" w:rsidRPr="0090461F" w:rsidRDefault="0090461F" w:rsidP="0090461F">
      <w:pPr>
        <w:widowControl w:val="0"/>
        <w:adjustRightInd w:val="0"/>
        <w:ind w:firstLine="709"/>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Срок предоставления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lastRenderedPageBreak/>
        <w:t>Выдача результата предоставления муниципальной услуги осуществляется в течение 7 (семи) рабочих дней с даты регистрации заявления о предоставлении муниципальной услуги в Управлении.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При подаче заявления на выдачу разрешения на ввод в эксплуатацию объекта капитального строительства и необходимых документов через ГБУ СО «МФЦ», через Единый портал срок оказания услуги исчисляется со дня регистрации заявления в Управлении.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djustRightInd w:val="0"/>
        <w:spacing w:line="360" w:lineRule="atLeast"/>
        <w:ind w:left="0" w:firstLine="710"/>
        <w:contextualSpacing/>
        <w:jc w:val="both"/>
        <w:textAlignment w:val="baseline"/>
        <w:rPr>
          <w:sz w:val="28"/>
          <w:szCs w:val="28"/>
        </w:rPr>
      </w:pPr>
      <w:r w:rsidRPr="0090461F">
        <w:rPr>
          <w:sz w:val="28"/>
          <w:szCs w:val="28"/>
        </w:rPr>
        <w:t>При направлении уведомления об окончании строительства или реконструкции индивидуального жилищного строительства или садового дома заявителем представляются:</w:t>
      </w:r>
    </w:p>
    <w:p w:rsidR="0090461F" w:rsidRPr="0090461F" w:rsidRDefault="0090461F" w:rsidP="0090461F">
      <w:pPr>
        <w:widowControl w:val="0"/>
        <w:adjustRightInd w:val="0"/>
        <w:jc w:val="both"/>
        <w:textAlignment w:val="baseline"/>
        <w:rPr>
          <w:sz w:val="28"/>
          <w:szCs w:val="20"/>
        </w:rPr>
      </w:pPr>
    </w:p>
    <w:p w:rsidR="0090461F" w:rsidRPr="0090461F" w:rsidRDefault="0090461F" w:rsidP="0090461F">
      <w:pPr>
        <w:widowControl w:val="0"/>
        <w:adjustRightInd w:val="0"/>
        <w:jc w:val="both"/>
        <w:textAlignment w:val="baseline"/>
        <w:rPr>
          <w:sz w:val="28"/>
          <w:szCs w:val="20"/>
        </w:rPr>
      </w:pPr>
    </w:p>
    <w:p w:rsidR="0090461F" w:rsidRPr="0090461F" w:rsidRDefault="0090461F" w:rsidP="0090461F">
      <w:pPr>
        <w:widowControl w:val="0"/>
        <w:adjustRightInd w:val="0"/>
        <w:jc w:val="both"/>
        <w:textAlignment w:val="baseline"/>
        <w:rPr>
          <w:sz w:val="28"/>
          <w:szCs w:val="20"/>
        </w:rPr>
      </w:pPr>
    </w:p>
    <w:tbl>
      <w:tblPr>
        <w:tblW w:w="9714" w:type="dxa"/>
        <w:tblLayout w:type="fixed"/>
        <w:tblCellMar>
          <w:left w:w="75" w:type="dxa"/>
          <w:right w:w="75" w:type="dxa"/>
        </w:tblCellMar>
        <w:tblLook w:val="04A0" w:firstRow="1" w:lastRow="0" w:firstColumn="1" w:lastColumn="0" w:noHBand="0" w:noVBand="1"/>
      </w:tblPr>
      <w:tblGrid>
        <w:gridCol w:w="4753"/>
        <w:gridCol w:w="1701"/>
        <w:gridCol w:w="3260"/>
      </w:tblGrid>
      <w:tr w:rsidR="0090461F" w:rsidRPr="0090461F" w:rsidTr="00EC681F">
        <w:trPr>
          <w:trHeight w:val="540"/>
        </w:trPr>
        <w:tc>
          <w:tcPr>
            <w:tcW w:w="4753"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Наименование</w:t>
            </w:r>
          </w:p>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представляемого документа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 xml:space="preserve">Форма представления </w:t>
            </w:r>
            <w:r w:rsidRPr="0090461F">
              <w:rPr>
                <w:spacing w:val="-4"/>
                <w:sz w:val="28"/>
                <w:szCs w:val="28"/>
              </w:rPr>
              <w:br/>
              <w:t xml:space="preserve">   документа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Примечание</w:t>
            </w: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1. </w:t>
            </w:r>
            <w:hyperlink r:id="rId32" w:anchor="Par689" w:history="1">
              <w:r w:rsidRPr="0090461F">
                <w:rPr>
                  <w:spacing w:val="-4"/>
                  <w:sz w:val="28"/>
                  <w:szCs w:val="28"/>
                </w:rPr>
                <w:t>Уведомление</w:t>
              </w:r>
            </w:hyperlink>
            <w:r w:rsidRPr="0090461F">
              <w:rPr>
                <w:spacing w:val="-4"/>
                <w:sz w:val="28"/>
                <w:szCs w:val="28"/>
              </w:rPr>
              <w:t xml:space="preserve"> по форме, утвержденной </w:t>
            </w:r>
            <w:r w:rsidRPr="0090461F">
              <w:rPr>
                <w:sz w:val="28"/>
                <w:szCs w:val="28"/>
              </w:rPr>
              <w:t>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tc>
        <w:tc>
          <w:tcPr>
            <w:tcW w:w="17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t>Подлинник.</w:t>
            </w:r>
          </w:p>
        </w:tc>
        <w:tc>
          <w:tcPr>
            <w:tcW w:w="32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4"/>
              </w:numPr>
              <w:autoSpaceDE w:val="0"/>
              <w:autoSpaceDN w:val="0"/>
              <w:adjustRightInd w:val="0"/>
              <w:spacing w:line="360" w:lineRule="atLeast"/>
              <w:ind w:left="0" w:firstLine="0"/>
              <w:contextualSpacing/>
              <w:jc w:val="both"/>
              <w:textAlignment w:val="baseline"/>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9"/>
              </w:numPr>
              <w:autoSpaceDE w:val="0"/>
              <w:autoSpaceDN w:val="0"/>
              <w:adjustRightInd w:val="0"/>
              <w:spacing w:line="360" w:lineRule="atLeast"/>
              <w:ind w:left="0" w:firstLine="0"/>
              <w:contextualSpacing/>
              <w:jc w:val="both"/>
              <w:textAlignment w:val="baseline"/>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9"/>
              </w:numPr>
              <w:autoSpaceDE w:val="0"/>
              <w:autoSpaceDN w:val="0"/>
              <w:adjustRightInd w:val="0"/>
              <w:spacing w:line="360" w:lineRule="atLeast"/>
              <w:ind w:left="0" w:firstLine="0"/>
              <w:contextualSpacing/>
              <w:jc w:val="both"/>
              <w:textAlignment w:val="baseline"/>
              <w:rPr>
                <w:spacing w:val="-4"/>
                <w:sz w:val="28"/>
                <w:szCs w:val="28"/>
              </w:rPr>
            </w:pPr>
            <w:r w:rsidRPr="0090461F">
              <w:rPr>
                <w:sz w:val="28"/>
                <w:szCs w:val="28"/>
              </w:rPr>
              <w:t xml:space="preserve"> </w:t>
            </w:r>
            <w:r w:rsidRPr="0090461F">
              <w:rPr>
                <w:spacing w:val="-4"/>
                <w:sz w:val="28"/>
                <w:szCs w:val="28"/>
              </w:rPr>
              <w:t>вид на жительство;</w:t>
            </w:r>
          </w:p>
          <w:p w:rsidR="0090461F" w:rsidRPr="0090461F" w:rsidRDefault="0090461F" w:rsidP="00A6061F">
            <w:pPr>
              <w:widowControl w:val="0"/>
              <w:numPr>
                <w:ilvl w:val="0"/>
                <w:numId w:val="9"/>
              </w:numPr>
              <w:autoSpaceDE w:val="0"/>
              <w:autoSpaceDN w:val="0"/>
              <w:adjustRightInd w:val="0"/>
              <w:spacing w:line="360" w:lineRule="atLeast"/>
              <w:ind w:left="0" w:firstLine="0"/>
              <w:contextualSpacing/>
              <w:jc w:val="both"/>
              <w:textAlignment w:val="baseline"/>
              <w:rPr>
                <w:sz w:val="28"/>
                <w:szCs w:val="28"/>
              </w:rPr>
            </w:pPr>
            <w:r w:rsidRPr="0090461F">
              <w:rPr>
                <w:spacing w:val="-4"/>
                <w:sz w:val="28"/>
                <w:szCs w:val="28"/>
              </w:rPr>
              <w:t xml:space="preserve"> временное удостоверение личности</w:t>
            </w:r>
            <w:r w:rsidRPr="0090461F">
              <w:rPr>
                <w:sz w:val="28"/>
                <w:szCs w:val="28"/>
              </w:rPr>
              <w:t xml:space="preserve"> гражданина</w:t>
            </w:r>
            <w:r w:rsidRPr="0090461F">
              <w:rPr>
                <w:spacing w:val="-4"/>
                <w:sz w:val="28"/>
                <w:szCs w:val="28"/>
              </w:rPr>
              <w:t xml:space="preserve"> Российской Федерации по</w:t>
            </w:r>
            <w:r w:rsidRPr="0090461F">
              <w:rPr>
                <w:spacing w:val="-4"/>
                <w:sz w:val="28"/>
                <w:szCs w:val="28"/>
                <w:u w:val="single"/>
              </w:rPr>
              <w:t xml:space="preserve"> </w:t>
            </w:r>
            <w:hyperlink r:id="rId33" w:history="1">
              <w:r w:rsidRPr="0090461F">
                <w:rPr>
                  <w:spacing w:val="-4"/>
                  <w:sz w:val="28"/>
                  <w:szCs w:val="28"/>
                </w:rPr>
                <w:t>форме № 2-П</w:t>
              </w:r>
            </w:hyperlink>
            <w:r w:rsidRPr="0090461F">
              <w:rPr>
                <w:sz w:val="28"/>
                <w:szCs w:val="28"/>
              </w:rPr>
              <w:t>.</w:t>
            </w:r>
          </w:p>
        </w:tc>
        <w:tc>
          <w:tcPr>
            <w:tcW w:w="17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t>Копия с предъявлением подлинника или нотариально заверенная копия.</w:t>
            </w:r>
          </w:p>
        </w:tc>
        <w:tc>
          <w:tcPr>
            <w:tcW w:w="32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t xml:space="preserve">3. Документ, удостоверяющий (устанавливающий) права на </w:t>
            </w:r>
            <w:r w:rsidRPr="0090461F">
              <w:rPr>
                <w:spacing w:val="-4"/>
                <w:sz w:val="28"/>
                <w:szCs w:val="28"/>
              </w:rPr>
              <w:lastRenderedPageBreak/>
              <w:t>земельный участок, в том числе:</w:t>
            </w:r>
          </w:p>
          <w:p w:rsidR="0090461F" w:rsidRPr="0090461F" w:rsidRDefault="0090461F" w:rsidP="00A6061F">
            <w:pPr>
              <w:widowControl w:val="0"/>
              <w:numPr>
                <w:ilvl w:val="0"/>
                <w:numId w:val="9"/>
              </w:numPr>
              <w:autoSpaceDE w:val="0"/>
              <w:autoSpaceDN w:val="0"/>
              <w:adjustRightInd w:val="0"/>
              <w:spacing w:line="360" w:lineRule="atLeast"/>
              <w:ind w:left="0" w:firstLine="142"/>
              <w:contextualSpacing/>
              <w:jc w:val="both"/>
              <w:textAlignment w:val="baseline"/>
              <w:rPr>
                <w:spacing w:val="-4"/>
                <w:sz w:val="28"/>
                <w:szCs w:val="28"/>
              </w:rPr>
            </w:pPr>
            <w:r w:rsidRPr="0090461F">
              <w:rPr>
                <w:spacing w:val="-4"/>
                <w:sz w:val="28"/>
                <w:szCs w:val="28"/>
              </w:rPr>
              <w:t xml:space="preserve"> 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9"/>
              </w:numPr>
              <w:autoSpaceDE w:val="0"/>
              <w:autoSpaceDN w:val="0"/>
              <w:adjustRightInd w:val="0"/>
              <w:spacing w:line="360" w:lineRule="atLeast"/>
              <w:ind w:left="0" w:firstLine="142"/>
              <w:contextualSpacing/>
              <w:jc w:val="both"/>
              <w:textAlignment w:val="baseline"/>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9"/>
              </w:numPr>
              <w:autoSpaceDE w:val="0"/>
              <w:autoSpaceDN w:val="0"/>
              <w:adjustRightInd w:val="0"/>
              <w:spacing w:line="360" w:lineRule="atLeast"/>
              <w:ind w:left="0" w:firstLine="142"/>
              <w:contextualSpacing/>
              <w:jc w:val="both"/>
              <w:textAlignment w:val="baseline"/>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9"/>
              </w:numPr>
              <w:autoSpaceDE w:val="0"/>
              <w:autoSpaceDN w:val="0"/>
              <w:adjustRightInd w:val="0"/>
              <w:spacing w:line="360" w:lineRule="atLeast"/>
              <w:ind w:left="0" w:firstLine="142"/>
              <w:contextualSpacing/>
              <w:jc w:val="both"/>
              <w:textAlignment w:val="baseline"/>
              <w:rPr>
                <w:spacing w:val="-4"/>
                <w:sz w:val="28"/>
                <w:szCs w:val="28"/>
              </w:rPr>
            </w:pPr>
            <w:r w:rsidRPr="0090461F">
              <w:rPr>
                <w:spacing w:val="-4"/>
                <w:sz w:val="28"/>
                <w:szCs w:val="28"/>
              </w:rPr>
              <w:t xml:space="preserve"> акт о постоянном (бессрочном) пользовании земельным участком;</w:t>
            </w:r>
          </w:p>
          <w:p w:rsidR="0090461F" w:rsidRPr="0090461F" w:rsidRDefault="0090461F" w:rsidP="00A6061F">
            <w:pPr>
              <w:widowControl w:val="0"/>
              <w:numPr>
                <w:ilvl w:val="0"/>
                <w:numId w:val="9"/>
              </w:numPr>
              <w:autoSpaceDE w:val="0"/>
              <w:autoSpaceDN w:val="0"/>
              <w:adjustRightInd w:val="0"/>
              <w:spacing w:line="360" w:lineRule="atLeast"/>
              <w:ind w:left="0" w:firstLine="142"/>
              <w:contextualSpacing/>
              <w:jc w:val="both"/>
              <w:textAlignment w:val="baseline"/>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9"/>
              </w:numPr>
              <w:autoSpaceDE w:val="0"/>
              <w:autoSpaceDN w:val="0"/>
              <w:adjustRightInd w:val="0"/>
              <w:spacing w:line="360" w:lineRule="atLeast"/>
              <w:ind w:left="0" w:firstLine="142"/>
              <w:contextualSpacing/>
              <w:jc w:val="both"/>
              <w:textAlignment w:val="baseline"/>
              <w:rPr>
                <w:spacing w:val="-4"/>
                <w:sz w:val="28"/>
                <w:szCs w:val="28"/>
              </w:rPr>
            </w:pPr>
            <w:r w:rsidRPr="0090461F">
              <w:rPr>
                <w:sz w:val="28"/>
                <w:szCs w:val="28"/>
              </w:rPr>
              <w:t xml:space="preserve"> договор субаренды земельного участка.</w:t>
            </w:r>
          </w:p>
        </w:tc>
        <w:tc>
          <w:tcPr>
            <w:tcW w:w="1701"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lastRenderedPageBreak/>
              <w:t>Копия с предъявлени</w:t>
            </w:r>
            <w:r w:rsidRPr="0090461F">
              <w:rPr>
                <w:spacing w:val="-4"/>
                <w:sz w:val="28"/>
                <w:szCs w:val="28"/>
              </w:rPr>
              <w:lastRenderedPageBreak/>
              <w:t>ем подлинника.</w:t>
            </w:r>
          </w:p>
        </w:tc>
        <w:tc>
          <w:tcPr>
            <w:tcW w:w="32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pacing w:val="-4"/>
                <w:sz w:val="28"/>
                <w:szCs w:val="28"/>
              </w:rPr>
              <w:lastRenderedPageBreak/>
              <w:t xml:space="preserve">Документы (их копии или сведения, содержащиеся в </w:t>
            </w:r>
            <w:r w:rsidRPr="0090461F">
              <w:rPr>
                <w:spacing w:val="-4"/>
                <w:sz w:val="28"/>
                <w:szCs w:val="28"/>
              </w:rPr>
              <w:lastRenderedPageBreak/>
              <w:t>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если застройщик не представил указанные документы самостоятельно.</w:t>
            </w: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rPr>
                <w:color w:val="000000"/>
                <w:sz w:val="28"/>
                <w:szCs w:val="20"/>
              </w:rPr>
            </w:pPr>
            <w:r w:rsidRPr="0090461F">
              <w:rPr>
                <w:color w:val="000000"/>
                <w:sz w:val="28"/>
                <w:szCs w:val="20"/>
              </w:rPr>
              <w:lastRenderedPageBreak/>
              <w:t>4.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djustRightInd w:val="0"/>
              <w:textAlignment w:val="baseline"/>
              <w:rPr>
                <w:color w:val="000000"/>
                <w:sz w:val="28"/>
                <w:szCs w:val="28"/>
              </w:rPr>
            </w:pPr>
            <w:r w:rsidRPr="0090461F">
              <w:rPr>
                <w:color w:val="000000"/>
                <w:sz w:val="28"/>
                <w:szCs w:val="28"/>
              </w:rPr>
              <w:t>Копия</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При получении разрешения на строительство до 03.08.2018 предоставляется разрешение на строительство (копия)</w:t>
            </w: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rPr>
                <w:color w:val="000000"/>
                <w:sz w:val="28"/>
                <w:szCs w:val="20"/>
              </w:rPr>
            </w:pPr>
            <w:r w:rsidRPr="0090461F">
              <w:rPr>
                <w:color w:val="000000"/>
                <w:sz w:val="28"/>
                <w:szCs w:val="20"/>
              </w:rPr>
              <w:t xml:space="preserve">5. Технический план объекта капитального строительства, подготовленный в соответствии с Федеральным </w:t>
            </w:r>
            <w:hyperlink r:id="rId34" w:history="1">
              <w:r w:rsidRPr="0090461F">
                <w:rPr>
                  <w:color w:val="000000"/>
                  <w:sz w:val="28"/>
                  <w:szCs w:val="20"/>
                </w:rPr>
                <w:t>законом</w:t>
              </w:r>
            </w:hyperlink>
            <w:r w:rsidRPr="0090461F">
              <w:rPr>
                <w:color w:val="000000"/>
                <w:sz w:val="28"/>
                <w:szCs w:val="20"/>
              </w:rPr>
              <w:t xml:space="preserve"> от 13 июля 2015 года № 218-ФЗ "О государственной регистрации недвижимости"</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djustRightInd w:val="0"/>
              <w:textAlignment w:val="baseline"/>
              <w:rPr>
                <w:color w:val="000000"/>
                <w:sz w:val="28"/>
                <w:szCs w:val="28"/>
              </w:rPr>
            </w:pPr>
            <w:r w:rsidRPr="0090461F">
              <w:rPr>
                <w:color w:val="000000"/>
                <w:sz w:val="28"/>
                <w:szCs w:val="28"/>
              </w:rPr>
              <w:t>Подлинник</w:t>
            </w:r>
          </w:p>
          <w:p w:rsidR="0090461F" w:rsidRPr="0090461F" w:rsidRDefault="0090461F" w:rsidP="0090461F">
            <w:pPr>
              <w:widowControl w:val="0"/>
              <w:adjustRightInd w:val="0"/>
              <w:textAlignment w:val="baseline"/>
              <w:rPr>
                <w:color w:val="FF0000"/>
                <w:sz w:val="28"/>
                <w:szCs w:val="28"/>
              </w:rPr>
            </w:pPr>
            <w:r w:rsidRPr="0090461F">
              <w:rPr>
                <w:color w:val="000000"/>
                <w:sz w:val="28"/>
                <w:szCs w:val="28"/>
              </w:rPr>
              <w:t>в бумажном и электронном формате</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Документы являются результатом услуги, которая является необходимой и обязательной для предоставления муниципальной услуги.</w:t>
            </w: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rPr>
                <w:rFonts w:eastAsia="Calibri"/>
                <w:sz w:val="28"/>
                <w:szCs w:val="28"/>
                <w:lang w:eastAsia="en-US"/>
              </w:rPr>
            </w:pPr>
            <w:r w:rsidRPr="0090461F">
              <w:rPr>
                <w:sz w:val="28"/>
                <w:szCs w:val="22"/>
                <w:lang w:eastAsia="en-US"/>
              </w:rPr>
              <w:t>6. З</w:t>
            </w:r>
            <w:r w:rsidRPr="0090461F">
              <w:rPr>
                <w:rFonts w:eastAsia="Calibri"/>
                <w:sz w:val="28"/>
                <w:szCs w:val="28"/>
                <w:lang w:eastAsia="en-US"/>
              </w:rPr>
              <w:t xml:space="preserve">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 если земельный участок, на котором построен или </w:t>
            </w:r>
            <w:r w:rsidRPr="0090461F">
              <w:rPr>
                <w:rFonts w:eastAsia="Calibri"/>
                <w:sz w:val="28"/>
                <w:szCs w:val="28"/>
                <w:lang w:eastAsia="en-US"/>
              </w:rPr>
              <w:lastRenderedPageBreak/>
              <w:t>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z w:val="28"/>
                <w:szCs w:val="28"/>
              </w:rPr>
              <w:lastRenderedPageBreak/>
              <w:t>Копия.</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jc w:val="both"/>
              <w:rPr>
                <w:sz w:val="28"/>
                <w:szCs w:val="22"/>
                <w:lang w:eastAsia="en-US"/>
              </w:rPr>
            </w:pPr>
            <w:r w:rsidRPr="0090461F">
              <w:rPr>
                <w:sz w:val="28"/>
                <w:szCs w:val="22"/>
                <w:lang w:eastAsia="en-US"/>
              </w:rPr>
              <w:lastRenderedPageBreak/>
              <w:t>7. Документ подтверждающий оплату государственной пошлины за осуществление государственной регистрации прав.</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z w:val="28"/>
                <w:szCs w:val="28"/>
              </w:rPr>
              <w:t>Копия.</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after="200"/>
              <w:contextualSpacing/>
              <w:rPr>
                <w:spacing w:val="-4"/>
                <w:sz w:val="28"/>
                <w:szCs w:val="28"/>
              </w:rPr>
            </w:pPr>
            <w:r w:rsidRPr="0090461F">
              <w:rPr>
                <w:rFonts w:eastAsia="Calibri"/>
                <w:sz w:val="28"/>
                <w:szCs w:val="28"/>
              </w:rPr>
              <w:t>8. Согласие на обработку персональных данных</w:t>
            </w:r>
            <w:r w:rsidRPr="0090461F">
              <w:rPr>
                <w:rFonts w:eastAsia="Calibri"/>
                <w:spacing w:val="-4"/>
                <w:sz w:val="28"/>
                <w:szCs w:val="28"/>
              </w:rPr>
              <w:t xml:space="preserve"> заявителя (-ей).</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r w:rsidRPr="0090461F">
              <w:rPr>
                <w:sz w:val="28"/>
                <w:szCs w:val="28"/>
              </w:rPr>
              <w:t>Подлинник.</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pacing w:val="-4"/>
                <w:sz w:val="28"/>
                <w:szCs w:val="28"/>
              </w:rPr>
            </w:pP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color w:val="FF0000"/>
                <w:sz w:val="28"/>
                <w:szCs w:val="20"/>
              </w:rPr>
            </w:pPr>
            <w:r w:rsidRPr="0090461F">
              <w:rPr>
                <w:sz w:val="28"/>
                <w:szCs w:val="20"/>
              </w:rPr>
              <w:t>9. Согласие на обработку персональных данных уполномоченного представителя.</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z w:val="28"/>
                <w:szCs w:val="28"/>
              </w:rPr>
              <w:t>Подлинник.</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djustRightInd w:val="0"/>
              <w:spacing w:line="360" w:lineRule="atLeast"/>
              <w:textAlignment w:val="baseline"/>
              <w:rPr>
                <w:sz w:val="28"/>
                <w:szCs w:val="28"/>
              </w:rPr>
            </w:pPr>
          </w:p>
        </w:tc>
      </w:tr>
      <w:tr w:rsidR="0090461F" w:rsidRPr="0090461F" w:rsidTr="00EC681F">
        <w:tc>
          <w:tcPr>
            <w:tcW w:w="4753"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spacing w:after="200" w:line="276" w:lineRule="auto"/>
              <w:contextualSpacing/>
              <w:rPr>
                <w:rFonts w:eastAsia="Calibri"/>
                <w:sz w:val="28"/>
                <w:szCs w:val="28"/>
              </w:rPr>
            </w:pPr>
            <w:r w:rsidRPr="0090461F">
              <w:rPr>
                <w:spacing w:val="-4"/>
                <w:sz w:val="28"/>
                <w:szCs w:val="28"/>
              </w:rPr>
              <w:t>10. Доверенность</w:t>
            </w:r>
          </w:p>
        </w:tc>
        <w:tc>
          <w:tcPr>
            <w:tcW w:w="1701"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pacing w:val="-4"/>
                <w:sz w:val="28"/>
                <w:szCs w:val="28"/>
              </w:rPr>
              <w:t>Копия с предъявлением подлинника или нотариально заверенная копия.</w:t>
            </w:r>
          </w:p>
        </w:tc>
        <w:tc>
          <w:tcPr>
            <w:tcW w:w="32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z w:val="28"/>
                <w:szCs w:val="28"/>
              </w:rPr>
              <w:t>При подаче заявления уполномоченным представителем.</w:t>
            </w:r>
          </w:p>
          <w:p w:rsidR="0090461F" w:rsidRPr="0090461F" w:rsidRDefault="0090461F" w:rsidP="0090461F">
            <w:pPr>
              <w:widowControl w:val="0"/>
              <w:adjustRightInd w:val="0"/>
              <w:spacing w:line="360" w:lineRule="atLeast"/>
              <w:textAlignment w:val="baseline"/>
              <w:rPr>
                <w:sz w:val="28"/>
                <w:szCs w:val="28"/>
              </w:rPr>
            </w:pPr>
          </w:p>
        </w:tc>
      </w:tr>
    </w:tbl>
    <w:p w:rsidR="0090461F" w:rsidRPr="0090461F" w:rsidRDefault="0090461F" w:rsidP="0090461F">
      <w:pPr>
        <w:widowControl w:val="0"/>
        <w:autoSpaceDE w:val="0"/>
        <w:autoSpaceDN w:val="0"/>
        <w:adjustRightInd w:val="0"/>
        <w:ind w:left="709"/>
        <w:contextualSpacing/>
        <w:jc w:val="right"/>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Для выдачи разрешения на ввод объекта капитального строительства заявителем представляются: </w:t>
      </w:r>
    </w:p>
    <w:p w:rsidR="0090461F" w:rsidRPr="0090461F" w:rsidRDefault="0090461F" w:rsidP="0090461F">
      <w:pPr>
        <w:widowControl w:val="0"/>
        <w:autoSpaceDE w:val="0"/>
        <w:autoSpaceDN w:val="0"/>
        <w:adjustRightInd w:val="0"/>
        <w:jc w:val="both"/>
        <w:textAlignment w:val="baseline"/>
        <w:rPr>
          <w:sz w:val="28"/>
          <w:szCs w:val="20"/>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90461F" w:rsidRPr="0090461F" w:rsidTr="00EC68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Наименование</w:t>
            </w:r>
          </w:p>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 xml:space="preserve">Форма представления </w:t>
            </w:r>
            <w:r w:rsidRPr="0090461F">
              <w:rPr>
                <w:spacing w:val="-4"/>
                <w:sz w:val="28"/>
                <w:szCs w:val="28"/>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Примечание</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1"/>
              </w:numPr>
              <w:autoSpaceDE w:val="0"/>
              <w:autoSpaceDN w:val="0"/>
              <w:adjustRightInd w:val="0"/>
              <w:spacing w:line="360" w:lineRule="atLeast"/>
              <w:ind w:left="0" w:firstLine="0"/>
              <w:contextualSpacing/>
              <w:jc w:val="both"/>
              <w:textAlignment w:val="baseline"/>
              <w:rPr>
                <w:spacing w:val="-4"/>
                <w:sz w:val="28"/>
                <w:szCs w:val="28"/>
              </w:rPr>
            </w:pPr>
            <w:hyperlink r:id="rId35" w:anchor="Par689" w:history="1">
              <w:r w:rsidRPr="0090461F">
                <w:rPr>
                  <w:spacing w:val="-4"/>
                  <w:sz w:val="28"/>
                  <w:szCs w:val="28"/>
                </w:rPr>
                <w:t>Заявление</w:t>
              </w:r>
            </w:hyperlink>
            <w:r w:rsidRPr="0090461F">
              <w:rPr>
                <w:spacing w:val="-4"/>
                <w:sz w:val="28"/>
                <w:szCs w:val="28"/>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1"/>
              </w:numPr>
              <w:autoSpaceDE w:val="0"/>
              <w:autoSpaceDN w:val="0"/>
              <w:adjustRightInd w:val="0"/>
              <w:spacing w:line="360" w:lineRule="atLeast"/>
              <w:ind w:left="0" w:firstLine="0"/>
              <w:contextualSpacing/>
              <w:jc w:val="both"/>
              <w:textAlignment w:val="baseline"/>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z w:val="28"/>
                <w:szCs w:val="28"/>
              </w:rPr>
            </w:pPr>
            <w:r w:rsidRPr="0090461F">
              <w:rPr>
                <w:spacing w:val="-4"/>
                <w:sz w:val="28"/>
                <w:szCs w:val="28"/>
              </w:rPr>
              <w:t xml:space="preserve"> </w:t>
            </w:r>
            <w:r w:rsidRPr="0090461F">
              <w:rPr>
                <w:sz w:val="28"/>
                <w:szCs w:val="28"/>
              </w:rPr>
              <w:t xml:space="preserve">паспорт гражданина Российской </w:t>
            </w:r>
            <w:r w:rsidRPr="0090461F">
              <w:rPr>
                <w:sz w:val="28"/>
                <w:szCs w:val="28"/>
              </w:rPr>
              <w:lastRenderedPageBreak/>
              <w:t>Федерации;</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pacing w:val="-4"/>
                <w:sz w:val="28"/>
                <w:szCs w:val="28"/>
              </w:rPr>
            </w:pPr>
            <w:r w:rsidRPr="0090461F">
              <w:rPr>
                <w:sz w:val="28"/>
                <w:szCs w:val="28"/>
              </w:rPr>
              <w:t xml:space="preserve"> вид на </w:t>
            </w:r>
            <w:r w:rsidRPr="0090461F">
              <w:rPr>
                <w:spacing w:val="-4"/>
                <w:sz w:val="28"/>
                <w:szCs w:val="28"/>
              </w:rPr>
              <w:t>жительство;</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z w:val="28"/>
                <w:szCs w:val="28"/>
              </w:rPr>
            </w:pPr>
            <w:r w:rsidRPr="0090461F">
              <w:rPr>
                <w:spacing w:val="-4"/>
                <w:sz w:val="28"/>
                <w:szCs w:val="28"/>
              </w:rPr>
              <w:t xml:space="preserve"> временное удостоверение личности гражданина Российской Федерации по </w:t>
            </w:r>
            <w:hyperlink r:id="rId36" w:history="1">
              <w:r w:rsidRPr="0090461F">
                <w:rPr>
                  <w:spacing w:val="-4"/>
                  <w:sz w:val="28"/>
                  <w:szCs w:val="28"/>
                </w:rPr>
                <w:t>форме № 2-П</w:t>
              </w:r>
            </w:hyperlink>
            <w:r w:rsidRPr="0090461F">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lastRenderedPageBreak/>
              <w:t xml:space="preserve">Копия с предъявлением подлинника или нотариально </w:t>
            </w:r>
            <w:r w:rsidRPr="0090461F">
              <w:rPr>
                <w:spacing w:val="-4"/>
                <w:sz w:val="28"/>
                <w:szCs w:val="28"/>
              </w:rPr>
              <w:lastRenderedPageBreak/>
              <w:t>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lastRenderedPageBreak/>
              <w:t>Документы предоставляются заявителем (ями) и доверенным лицом.</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0"/>
              </w:rPr>
            </w:pPr>
            <w:r w:rsidRPr="0090461F">
              <w:rPr>
                <w:spacing w:val="-4"/>
                <w:sz w:val="28"/>
                <w:szCs w:val="20"/>
              </w:rPr>
              <w:lastRenderedPageBreak/>
              <w:t>3.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Копия.</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если застройщик не представил указанные документы 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spacing w:line="360" w:lineRule="atLeast"/>
              <w:textAlignment w:val="baseline"/>
              <w:rPr>
                <w:spacing w:val="-4"/>
                <w:sz w:val="20"/>
                <w:szCs w:val="20"/>
              </w:rPr>
            </w:pPr>
            <w:r w:rsidRPr="0090461F">
              <w:rPr>
                <w:spacing w:val="-4"/>
                <w:sz w:val="28"/>
                <w:szCs w:val="28"/>
              </w:rPr>
              <w:t>3</w:t>
            </w:r>
            <w:r w:rsidRPr="0090461F">
              <w:rPr>
                <w:spacing w:val="-4"/>
                <w:sz w:val="20"/>
                <w:szCs w:val="20"/>
              </w:rPr>
              <w:t xml:space="preserve">. </w:t>
            </w:r>
            <w:r w:rsidRPr="0090461F">
              <w:rPr>
                <w:spacing w:val="-4"/>
                <w:sz w:val="28"/>
                <w:szCs w:val="28"/>
              </w:rPr>
              <w:t>Документ, удостоверяющий (устанавливающий) права на земельный участок, в том числе:</w:t>
            </w:r>
          </w:p>
          <w:p w:rsidR="0090461F" w:rsidRPr="0090461F" w:rsidRDefault="0090461F" w:rsidP="0090461F">
            <w:pPr>
              <w:widowControl w:val="0"/>
              <w:autoSpaceDE w:val="0"/>
              <w:autoSpaceDN w:val="0"/>
              <w:adjustRightInd w:val="0"/>
              <w:jc w:val="both"/>
              <w:rPr>
                <w:spacing w:val="-4"/>
                <w:sz w:val="28"/>
                <w:szCs w:val="20"/>
              </w:rPr>
            </w:pPr>
            <w:r w:rsidRPr="0090461F">
              <w:rPr>
                <w:spacing w:val="-4"/>
                <w:sz w:val="28"/>
                <w:szCs w:val="20"/>
              </w:rPr>
              <w:t>- соглашение об установлении сервитута, решение об установлении публичного сервитута;</w:t>
            </w:r>
          </w:p>
          <w:p w:rsidR="0090461F" w:rsidRPr="0090461F" w:rsidRDefault="0090461F" w:rsidP="0090461F">
            <w:pPr>
              <w:widowControl w:val="0"/>
              <w:autoSpaceDE w:val="0"/>
              <w:autoSpaceDN w:val="0"/>
              <w:adjustRightInd w:val="0"/>
              <w:jc w:val="both"/>
              <w:rPr>
                <w:sz w:val="28"/>
                <w:szCs w:val="20"/>
              </w:rPr>
            </w:pPr>
            <w:r w:rsidRPr="0090461F">
              <w:rPr>
                <w:sz w:val="28"/>
                <w:szCs w:val="20"/>
              </w:rPr>
              <w:t>- договор купли-продажи;</w:t>
            </w:r>
          </w:p>
          <w:p w:rsidR="0090461F" w:rsidRPr="0090461F" w:rsidRDefault="0090461F" w:rsidP="0090461F">
            <w:pPr>
              <w:widowControl w:val="0"/>
              <w:autoSpaceDE w:val="0"/>
              <w:autoSpaceDN w:val="0"/>
              <w:adjustRightInd w:val="0"/>
              <w:rPr>
                <w:spacing w:val="-4"/>
                <w:sz w:val="28"/>
                <w:szCs w:val="20"/>
              </w:rPr>
            </w:pPr>
            <w:r w:rsidRPr="0090461F">
              <w:rPr>
                <w:sz w:val="28"/>
                <w:szCs w:val="20"/>
              </w:rPr>
              <w:t>- свидетельство о праве на наследство;</w:t>
            </w:r>
          </w:p>
          <w:p w:rsidR="0090461F" w:rsidRPr="0090461F" w:rsidRDefault="0090461F" w:rsidP="0090461F">
            <w:pPr>
              <w:widowControl w:val="0"/>
              <w:autoSpaceDE w:val="0"/>
              <w:autoSpaceDN w:val="0"/>
              <w:adjustRightInd w:val="0"/>
              <w:jc w:val="both"/>
              <w:rPr>
                <w:spacing w:val="-4"/>
                <w:sz w:val="28"/>
                <w:szCs w:val="20"/>
              </w:rPr>
            </w:pPr>
            <w:r w:rsidRPr="0090461F">
              <w:rPr>
                <w:spacing w:val="-4"/>
                <w:sz w:val="28"/>
                <w:szCs w:val="20"/>
              </w:rPr>
              <w:t>- акт о постоянном (бессрочном) пользовании земельным участком;</w:t>
            </w:r>
          </w:p>
          <w:p w:rsidR="0090461F" w:rsidRPr="0090461F" w:rsidRDefault="0090461F" w:rsidP="0090461F">
            <w:pPr>
              <w:widowControl w:val="0"/>
              <w:autoSpaceDE w:val="0"/>
              <w:autoSpaceDN w:val="0"/>
              <w:adjustRightInd w:val="0"/>
              <w:jc w:val="both"/>
              <w:rPr>
                <w:spacing w:val="-4"/>
                <w:sz w:val="28"/>
                <w:szCs w:val="20"/>
              </w:rPr>
            </w:pPr>
            <w:r w:rsidRPr="0090461F">
              <w:rPr>
                <w:spacing w:val="-4"/>
                <w:sz w:val="28"/>
                <w:szCs w:val="20"/>
              </w:rPr>
              <w:t>- договор аренды земельного участка;</w:t>
            </w:r>
          </w:p>
          <w:p w:rsidR="0090461F" w:rsidRPr="0090461F" w:rsidRDefault="0090461F" w:rsidP="0090461F">
            <w:pPr>
              <w:widowControl w:val="0"/>
              <w:autoSpaceDE w:val="0"/>
              <w:autoSpaceDN w:val="0"/>
              <w:adjustRightInd w:val="0"/>
              <w:jc w:val="both"/>
              <w:rPr>
                <w:spacing w:val="-4"/>
                <w:sz w:val="28"/>
                <w:szCs w:val="20"/>
              </w:rPr>
            </w:pPr>
            <w:r w:rsidRPr="0090461F">
              <w:rPr>
                <w:sz w:val="28"/>
                <w:szCs w:val="20"/>
              </w:rPr>
              <w:t>- договор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Документ предоставляется заявителем если право на земельный участок в соответствии с законодательством Российской Федерации признается возникшим независимо от его регистрации в ЕГРН.</w:t>
            </w:r>
          </w:p>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ЕГРН, предоставление такого </w:t>
            </w:r>
            <w:r w:rsidRPr="0090461F">
              <w:rPr>
                <w:sz w:val="28"/>
                <w:szCs w:val="28"/>
              </w:rPr>
              <w:lastRenderedPageBreak/>
              <w:t>договора является обязательным.</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34"/>
              </w:numPr>
              <w:autoSpaceDE w:val="0"/>
              <w:autoSpaceDN w:val="0"/>
              <w:adjustRightInd w:val="0"/>
              <w:spacing w:line="360" w:lineRule="atLeast"/>
              <w:ind w:left="0" w:firstLine="0"/>
              <w:contextualSpacing/>
              <w:jc w:val="both"/>
              <w:textAlignment w:val="baseline"/>
              <w:rPr>
                <w:rFonts w:eastAsia="Calibri"/>
                <w:sz w:val="28"/>
                <w:szCs w:val="28"/>
              </w:rPr>
            </w:pPr>
            <w:r w:rsidRPr="0090461F">
              <w:rPr>
                <w:rFonts w:eastAsia="Calibri"/>
                <w:sz w:val="28"/>
                <w:szCs w:val="28"/>
              </w:rPr>
              <w:lastRenderedPageBreak/>
              <w:t>Разрешение на строительство.</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Копия.</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4"/>
              </w:numPr>
              <w:autoSpaceDE w:val="0"/>
              <w:autoSpaceDN w:val="0"/>
              <w:adjustRightInd w:val="0"/>
              <w:spacing w:line="360" w:lineRule="atLeast"/>
              <w:ind w:left="0" w:firstLine="0"/>
              <w:contextualSpacing/>
              <w:jc w:val="both"/>
              <w:textAlignment w:val="baseline"/>
              <w:rPr>
                <w:spacing w:val="-4"/>
                <w:sz w:val="28"/>
                <w:szCs w:val="28"/>
              </w:rPr>
            </w:pPr>
            <w:r w:rsidRPr="0090461F">
              <w:rPr>
                <w:rFonts w:eastAsia="Calibri"/>
                <w:sz w:val="28"/>
                <w:szCs w:val="28"/>
              </w:rPr>
              <w:t xml:space="preserve">Акт приемки объекта капитального строительства (в случае осуществления </w:t>
            </w:r>
            <w:r w:rsidRPr="0090461F">
              <w:rPr>
                <w:spacing w:val="-4"/>
                <w:sz w:val="28"/>
                <w:szCs w:val="28"/>
              </w:rPr>
              <w:t>строительства</w:t>
            </w:r>
            <w:r w:rsidRPr="0090461F">
              <w:rPr>
                <w:rFonts w:eastAsia="Calibri"/>
                <w:sz w:val="28"/>
                <w:szCs w:val="28"/>
              </w:rPr>
              <w:t>, реконструкции на основании договора строительного подряда).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Оформляется на бланке (приложение № 3 к Административному регламенту).        </w:t>
            </w:r>
            <w:r w:rsidRPr="0090461F">
              <w:rPr>
                <w:sz w:val="28"/>
                <w:szCs w:val="28"/>
              </w:rPr>
              <w:br/>
              <w:t xml:space="preserve">Оформляется в случае осуществления строительства, реконструкции подрядным способом (на основании  договора)             </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4"/>
              </w:numPr>
              <w:autoSpaceDE w:val="0"/>
              <w:autoSpaceDN w:val="0"/>
              <w:adjustRightInd w:val="0"/>
              <w:spacing w:line="360" w:lineRule="atLeast"/>
              <w:ind w:left="0" w:firstLine="0"/>
              <w:contextualSpacing/>
              <w:jc w:val="both"/>
              <w:textAlignment w:val="baseline"/>
              <w:rPr>
                <w:rFonts w:eastAsia="Calibri"/>
                <w:color w:val="000000"/>
                <w:sz w:val="28"/>
                <w:szCs w:val="28"/>
              </w:rPr>
            </w:pPr>
            <w:r w:rsidRPr="0090461F">
              <w:rPr>
                <w:rFonts w:eastAsia="Calibri"/>
                <w:color w:val="000000"/>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sz w:val="28"/>
                <w:szCs w:val="28"/>
              </w:rPr>
              <w:t xml:space="preserve">Оформляется на бланке (приложение № 4 к Административному регламенту).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Подписывается застройщиком (или заказчиком при наличии договора), генподрядчиком, и лицом, осуществлявшим    строительный надзор.</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4"/>
              </w:numPr>
              <w:autoSpaceDE w:val="0"/>
              <w:autoSpaceDN w:val="0"/>
              <w:adjustRightInd w:val="0"/>
              <w:spacing w:line="360" w:lineRule="atLeast"/>
              <w:ind w:left="0" w:firstLine="0"/>
              <w:contextualSpacing/>
              <w:jc w:val="both"/>
              <w:textAlignment w:val="baseline"/>
              <w:rPr>
                <w:rFonts w:eastAsia="Calibri"/>
                <w:color w:val="000000"/>
                <w:sz w:val="28"/>
                <w:szCs w:val="28"/>
              </w:rPr>
            </w:pPr>
            <w:r w:rsidRPr="0090461F">
              <w:rPr>
                <w:rFonts w:eastAsia="Calibri"/>
                <w:color w:val="000000"/>
                <w:sz w:val="28"/>
                <w:szCs w:val="28"/>
              </w:rPr>
              <w:t xml:space="preserve">Документы, подтверждающие </w:t>
            </w:r>
            <w:r w:rsidRPr="0090461F">
              <w:rPr>
                <w:rFonts w:eastAsia="Calibri"/>
                <w:color w:val="000000"/>
                <w:sz w:val="28"/>
                <w:szCs w:val="28"/>
              </w:rPr>
              <w:lastRenderedPageBreak/>
              <w:t>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lastRenderedPageBreak/>
              <w:t xml:space="preserve">Копия          </w:t>
            </w:r>
            <w:r w:rsidRPr="0090461F">
              <w:rPr>
                <w:color w:val="000000"/>
                <w:sz w:val="28"/>
                <w:szCs w:val="28"/>
              </w:rPr>
              <w:br/>
            </w:r>
            <w:r w:rsidRPr="0090461F">
              <w:rPr>
                <w:color w:val="000000"/>
                <w:sz w:val="28"/>
                <w:szCs w:val="28"/>
              </w:rPr>
              <w:lastRenderedPageBreak/>
              <w:t>с предъявлением</w:t>
            </w:r>
            <w:r w:rsidRPr="0090461F">
              <w:rPr>
                <w:color w:val="000000"/>
                <w:sz w:val="28"/>
                <w:szCs w:val="28"/>
              </w:rPr>
              <w:br/>
              <w:t xml:space="preserve">подлинника или </w:t>
            </w:r>
            <w:r w:rsidRPr="0090461F">
              <w:rPr>
                <w:color w:val="000000"/>
                <w:sz w:val="28"/>
                <w:szCs w:val="28"/>
              </w:rPr>
              <w:br/>
              <w:t xml:space="preserve">нотариально    </w:t>
            </w:r>
            <w:r w:rsidRPr="0090461F">
              <w:rPr>
                <w:color w:val="000000"/>
                <w:sz w:val="28"/>
                <w:szCs w:val="28"/>
              </w:rPr>
              <w:br/>
              <w:t xml:space="preserve">заверенная     </w:t>
            </w:r>
            <w:r w:rsidRPr="0090461F">
              <w:rPr>
                <w:color w:val="000000"/>
                <w:sz w:val="28"/>
                <w:szCs w:val="28"/>
              </w:rPr>
              <w:br/>
              <w:t>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lastRenderedPageBreak/>
              <w:t xml:space="preserve">Оформляются при </w:t>
            </w:r>
            <w:r w:rsidRPr="0090461F">
              <w:rPr>
                <w:color w:val="000000"/>
                <w:sz w:val="28"/>
                <w:szCs w:val="28"/>
              </w:rPr>
              <w:lastRenderedPageBreak/>
              <w:t xml:space="preserve">наличии технических условий на подключение объекта </w:t>
            </w:r>
            <w:r w:rsidRPr="0090461F">
              <w:rPr>
                <w:color w:val="000000"/>
                <w:sz w:val="28"/>
                <w:szCs w:val="28"/>
              </w:rPr>
              <w:br/>
              <w:t xml:space="preserve">к сетям инженерно- технического обеспечения.          </w:t>
            </w:r>
            <w:r w:rsidRPr="0090461F">
              <w:rPr>
                <w:color w:val="000000"/>
                <w:sz w:val="28"/>
                <w:szCs w:val="28"/>
              </w:rPr>
              <w:br/>
              <w:t xml:space="preserve">Оформляются организациями, выдававшими технические условия и осуществляющими эксплуатацию сетей.  </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4"/>
              </w:numPr>
              <w:autoSpaceDE w:val="0"/>
              <w:autoSpaceDN w:val="0"/>
              <w:adjustRightInd w:val="0"/>
              <w:spacing w:line="360" w:lineRule="atLeast"/>
              <w:ind w:left="0" w:firstLine="0"/>
              <w:contextualSpacing/>
              <w:jc w:val="both"/>
              <w:textAlignment w:val="baseline"/>
              <w:rPr>
                <w:rFonts w:eastAsia="Calibri"/>
                <w:color w:val="000000"/>
                <w:sz w:val="28"/>
                <w:szCs w:val="28"/>
              </w:rPr>
            </w:pPr>
            <w:r w:rsidRPr="0090461F">
              <w:rPr>
                <w:rFonts w:eastAsia="Calibri"/>
                <w:color w:val="000000"/>
                <w:sz w:val="28"/>
                <w:szCs w:val="28"/>
              </w:rPr>
              <w:lastRenderedPageBreak/>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Документы являются результатом услуги, которая является необходимой и обязательной для доставления муниципальной услуги.</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 xml:space="preserve"> Выполняется организациями, имеющими соответствующий допуск саморегулируемых организаций.      </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4"/>
              </w:numPr>
              <w:autoSpaceDE w:val="0"/>
              <w:autoSpaceDN w:val="0"/>
              <w:adjustRightInd w:val="0"/>
              <w:spacing w:after="200" w:line="360" w:lineRule="atLeast"/>
              <w:ind w:left="0" w:firstLine="0"/>
              <w:contextualSpacing/>
              <w:jc w:val="both"/>
              <w:textAlignment w:val="baseline"/>
              <w:rPr>
                <w:rFonts w:eastAsia="Calibri"/>
                <w:sz w:val="28"/>
                <w:szCs w:val="28"/>
                <w:lang w:eastAsia="en-US"/>
              </w:rPr>
            </w:pPr>
            <w:r w:rsidRPr="0090461F">
              <w:rPr>
                <w:rFonts w:eastAsia="Calibri"/>
                <w:color w:val="000000"/>
                <w:sz w:val="28"/>
                <w:szCs w:val="28"/>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w:t>
            </w:r>
            <w:r w:rsidRPr="0090461F">
              <w:rPr>
                <w:rFonts w:eastAsia="Calibri"/>
                <w:color w:val="000000"/>
                <w:sz w:val="28"/>
                <w:szCs w:val="28"/>
              </w:rPr>
              <w:lastRenderedPageBreak/>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Pr="0090461F">
              <w:rPr>
                <w:rFonts w:eastAsia="Calibri"/>
                <w:sz w:val="28"/>
                <w:szCs w:val="28"/>
                <w:lang w:eastAsia="en-US"/>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90461F">
              <w:rPr>
                <w:rFonts w:eastAsia="Calibri"/>
                <w:color w:val="000000"/>
                <w:sz w:val="28"/>
                <w:szCs w:val="28"/>
              </w:rPr>
              <w:t xml:space="preserve">в случаях, предусмотренных </w:t>
            </w:r>
            <w:hyperlink r:id="rId37" w:history="1">
              <w:r w:rsidRPr="0090461F">
                <w:rPr>
                  <w:rFonts w:eastAsia="Calibri"/>
                  <w:color w:val="000000"/>
                  <w:sz w:val="28"/>
                  <w:szCs w:val="28"/>
                </w:rPr>
                <w:t>частью 7 статьи 54</w:t>
              </w:r>
            </w:hyperlink>
            <w:r w:rsidRPr="0090461F">
              <w:rPr>
                <w:rFonts w:eastAsia="Calibri"/>
                <w:color w:val="000000"/>
                <w:sz w:val="28"/>
                <w:szCs w:val="28"/>
              </w:rPr>
              <w:t xml:space="preserve"> Градостроительного кодекса РФ.</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lastRenderedPageBreak/>
              <w:t xml:space="preserve">Копия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с предъявлением</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 xml:space="preserve">подлинника или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FF0000"/>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rPr>
                <w:color w:val="000000"/>
                <w:sz w:val="28"/>
                <w:szCs w:val="20"/>
              </w:rPr>
            </w:pPr>
            <w:r w:rsidRPr="0090461F">
              <w:rPr>
                <w:color w:val="000000"/>
                <w:sz w:val="28"/>
                <w:szCs w:val="20"/>
              </w:rPr>
              <w:lastRenderedPageBreak/>
              <w:t xml:space="preserve">11.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38" w:history="1">
              <w:r w:rsidRPr="0090461F">
                <w:rPr>
                  <w:color w:val="000000"/>
                  <w:sz w:val="28"/>
                  <w:szCs w:val="20"/>
                </w:rPr>
                <w:t>законодательством</w:t>
              </w:r>
            </w:hyperlink>
            <w:r w:rsidRPr="0090461F">
              <w:rPr>
                <w:color w:val="000000"/>
                <w:sz w:val="28"/>
                <w:szCs w:val="20"/>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 xml:space="preserve">Документ является результатом услуги, которая является необходимой и обязательной          </w:t>
            </w:r>
            <w:r w:rsidRPr="0090461F">
              <w:rPr>
                <w:color w:val="000000"/>
                <w:sz w:val="28"/>
                <w:szCs w:val="28"/>
              </w:rPr>
              <w:br/>
              <w:t>для предоставления муниципальной услуги.</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textAlignment w:val="baseline"/>
              <w:rPr>
                <w:color w:val="000000"/>
                <w:sz w:val="28"/>
                <w:szCs w:val="20"/>
              </w:rPr>
            </w:pPr>
            <w:r w:rsidRPr="0090461F">
              <w:rPr>
                <w:color w:val="000000"/>
                <w:sz w:val="28"/>
                <w:szCs w:val="20"/>
              </w:rPr>
              <w:t xml:space="preserve">12.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w:t>
            </w:r>
            <w:r w:rsidRPr="0090461F">
              <w:rPr>
                <w:color w:val="000000"/>
                <w:sz w:val="28"/>
                <w:szCs w:val="20"/>
              </w:rPr>
              <w:lastRenderedPageBreak/>
              <w:t>реставрации, консервации, ремонта этого объекта и его приспособления для современного использования.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lastRenderedPageBreak/>
              <w:t xml:space="preserve">Копия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с предъявлением</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 xml:space="preserve">подлинника или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 xml:space="preserve">нотариально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 xml:space="preserve">заверенная     </w:t>
            </w:r>
          </w:p>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jc w:val="both"/>
              <w:rPr>
                <w:color w:val="000000"/>
                <w:sz w:val="28"/>
                <w:szCs w:val="20"/>
              </w:rPr>
            </w:pPr>
            <w:r w:rsidRPr="0090461F">
              <w:rPr>
                <w:color w:val="000000"/>
                <w:sz w:val="28"/>
                <w:szCs w:val="20"/>
              </w:rPr>
              <w:lastRenderedPageBreak/>
              <w:t xml:space="preserve">13. Технический план объекта капитального строительства, подготовленный в соответствии с Федеральным </w:t>
            </w:r>
            <w:hyperlink r:id="rId39" w:history="1">
              <w:r w:rsidRPr="0090461F">
                <w:rPr>
                  <w:color w:val="000000"/>
                  <w:sz w:val="28"/>
                  <w:szCs w:val="20"/>
                </w:rPr>
                <w:t>законом</w:t>
              </w:r>
            </w:hyperlink>
            <w:r w:rsidRPr="0090461F">
              <w:rPr>
                <w:color w:val="000000"/>
                <w:sz w:val="28"/>
                <w:szCs w:val="20"/>
              </w:rPr>
              <w:t xml:space="preserve"> от 13 июля 2015 года № 218-ФЗ «О государственной регистрации недвижимости»</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djustRightInd w:val="0"/>
              <w:textAlignment w:val="baseline"/>
              <w:rPr>
                <w:color w:val="000000"/>
                <w:sz w:val="28"/>
                <w:szCs w:val="28"/>
              </w:rPr>
            </w:pPr>
            <w:r w:rsidRPr="0090461F">
              <w:rPr>
                <w:color w:val="000000"/>
                <w:sz w:val="28"/>
                <w:szCs w:val="28"/>
              </w:rPr>
              <w:t>Подлинник</w:t>
            </w:r>
          </w:p>
          <w:p w:rsidR="0090461F" w:rsidRPr="0090461F" w:rsidRDefault="0090461F" w:rsidP="0090461F">
            <w:pPr>
              <w:widowControl w:val="0"/>
              <w:adjustRightInd w:val="0"/>
              <w:textAlignment w:val="baseline"/>
              <w:rPr>
                <w:color w:val="FF0000"/>
                <w:sz w:val="28"/>
                <w:szCs w:val="28"/>
              </w:rPr>
            </w:pPr>
            <w:r w:rsidRPr="0090461F">
              <w:rPr>
                <w:color w:val="000000"/>
                <w:sz w:val="28"/>
                <w:szCs w:val="28"/>
              </w:rPr>
              <w:t>в бумажном и электронном формате</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color w:val="000000"/>
                <w:sz w:val="28"/>
                <w:szCs w:val="28"/>
              </w:rPr>
            </w:pPr>
            <w:r w:rsidRPr="0090461F">
              <w:rPr>
                <w:color w:val="000000"/>
                <w:sz w:val="28"/>
                <w:szCs w:val="28"/>
              </w:rPr>
              <w:t>Документы являются результатом услуги, которая является необходимой и обязательной для предоставления муниципальной услуги.</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rPr>
                <w:spacing w:val="-4"/>
                <w:sz w:val="28"/>
                <w:szCs w:val="20"/>
              </w:rPr>
            </w:pPr>
            <w:r w:rsidRPr="0090461F">
              <w:rPr>
                <w:color w:val="000000"/>
                <w:sz w:val="28"/>
                <w:szCs w:val="20"/>
              </w:rPr>
              <w:t>14. Согласие</w:t>
            </w:r>
            <w:r w:rsidRPr="0090461F">
              <w:rPr>
                <w:spacing w:val="-4"/>
                <w:sz w:val="28"/>
                <w:szCs w:val="20"/>
              </w:rPr>
              <w:t xml:space="preserve">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contextualSpacing/>
              <w:textAlignment w:val="baseline"/>
              <w:rPr>
                <w:spacing w:val="-4"/>
                <w:sz w:val="28"/>
                <w:szCs w:val="28"/>
              </w:rPr>
            </w:pPr>
            <w:r w:rsidRPr="0090461F">
              <w:rPr>
                <w:rFonts w:eastAsia="Calibri"/>
                <w:color w:val="000000"/>
                <w:sz w:val="28"/>
                <w:szCs w:val="28"/>
              </w:rPr>
              <w:t>15. Согласие</w:t>
            </w:r>
            <w:r w:rsidRPr="0090461F">
              <w:rPr>
                <w:spacing w:val="-4"/>
                <w:sz w:val="28"/>
                <w:szCs w:val="28"/>
              </w:rPr>
              <w:t xml:space="preserve">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r>
      <w:tr w:rsidR="0090461F" w:rsidRPr="0090461F" w:rsidTr="00EC681F">
        <w:trPr>
          <w:trHeight w:val="293"/>
        </w:trPr>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autoSpaceDE w:val="0"/>
              <w:autoSpaceDN w:val="0"/>
              <w:adjustRightInd w:val="0"/>
              <w:spacing w:after="200" w:line="276" w:lineRule="auto"/>
              <w:contextualSpacing/>
              <w:rPr>
                <w:rFonts w:eastAsia="Calibri"/>
                <w:sz w:val="28"/>
                <w:szCs w:val="28"/>
              </w:rPr>
            </w:pPr>
            <w:r w:rsidRPr="0090461F">
              <w:rPr>
                <w:spacing w:val="-4"/>
                <w:sz w:val="28"/>
                <w:szCs w:val="28"/>
              </w:rPr>
              <w:t>16. Доверенность</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z w:val="28"/>
                <w:szCs w:val="28"/>
              </w:rPr>
              <w:t>При подаче заявления уполномоченным представителем.</w:t>
            </w:r>
          </w:p>
          <w:p w:rsidR="0090461F" w:rsidRPr="0090461F" w:rsidRDefault="0090461F" w:rsidP="0090461F">
            <w:pPr>
              <w:widowControl w:val="0"/>
              <w:adjustRightInd w:val="0"/>
              <w:spacing w:line="360" w:lineRule="atLeast"/>
              <w:textAlignment w:val="baseline"/>
              <w:rPr>
                <w:sz w:val="28"/>
                <w:szCs w:val="28"/>
              </w:rPr>
            </w:pPr>
          </w:p>
        </w:tc>
      </w:tr>
    </w:tbl>
    <w:p w:rsidR="0090461F" w:rsidRPr="0090461F" w:rsidRDefault="0090461F" w:rsidP="0090461F">
      <w:pPr>
        <w:widowControl w:val="0"/>
        <w:autoSpaceDE w:val="0"/>
        <w:autoSpaceDN w:val="0"/>
        <w:adjustRightInd w:val="0"/>
        <w:ind w:left="709"/>
        <w:contextualSpacing/>
        <w:jc w:val="both"/>
        <w:textAlignment w:val="baseline"/>
        <w:rPr>
          <w:bCs/>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bCs/>
          <w:sz w:val="28"/>
          <w:szCs w:val="28"/>
        </w:rPr>
      </w:pPr>
      <w:r w:rsidRPr="0090461F">
        <w:rPr>
          <w:rFonts w:eastAsia="Calibri"/>
          <w:sz w:val="28"/>
          <w:szCs w:val="28"/>
        </w:rPr>
        <w:t>Для</w:t>
      </w:r>
      <w:r w:rsidRPr="0090461F">
        <w:rPr>
          <w:sz w:val="28"/>
          <w:szCs w:val="28"/>
        </w:rPr>
        <w:t xml:space="preserve"> внесения изменений в разрешение на ввод</w:t>
      </w:r>
      <w:r w:rsidRPr="0090461F">
        <w:rPr>
          <w:bCs/>
          <w:sz w:val="28"/>
          <w:szCs w:val="28"/>
        </w:rPr>
        <w:t xml:space="preserve"> объекта капитального строительства в эксплуатацию заявителем представляются:</w:t>
      </w:r>
    </w:p>
    <w:p w:rsidR="0090461F" w:rsidRPr="0090461F" w:rsidRDefault="0090461F" w:rsidP="0090461F">
      <w:pPr>
        <w:widowControl w:val="0"/>
        <w:autoSpaceDE w:val="0"/>
        <w:autoSpaceDN w:val="0"/>
        <w:adjustRightInd w:val="0"/>
        <w:jc w:val="both"/>
        <w:textAlignment w:val="baseline"/>
        <w:rPr>
          <w:bCs/>
          <w:sz w:val="28"/>
          <w:szCs w:val="20"/>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90461F" w:rsidRPr="0090461F" w:rsidTr="00EC68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Наименование</w:t>
            </w:r>
          </w:p>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 xml:space="preserve">Форма представления </w:t>
            </w:r>
            <w:r w:rsidRPr="0090461F">
              <w:rPr>
                <w:spacing w:val="-4"/>
                <w:sz w:val="28"/>
                <w:szCs w:val="28"/>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textAlignment w:val="baseline"/>
              <w:rPr>
                <w:spacing w:val="-4"/>
                <w:sz w:val="28"/>
                <w:szCs w:val="28"/>
              </w:rPr>
            </w:pPr>
            <w:r w:rsidRPr="0090461F">
              <w:rPr>
                <w:spacing w:val="-4"/>
                <w:sz w:val="28"/>
                <w:szCs w:val="28"/>
              </w:rPr>
              <w:t>Примечание</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2"/>
              </w:numPr>
              <w:autoSpaceDE w:val="0"/>
              <w:autoSpaceDN w:val="0"/>
              <w:adjustRightInd w:val="0"/>
              <w:spacing w:line="360" w:lineRule="atLeast"/>
              <w:ind w:left="0" w:firstLine="0"/>
              <w:contextualSpacing/>
              <w:jc w:val="both"/>
              <w:textAlignment w:val="baseline"/>
              <w:rPr>
                <w:spacing w:val="-4"/>
                <w:sz w:val="28"/>
                <w:szCs w:val="28"/>
              </w:rPr>
            </w:pPr>
            <w:hyperlink r:id="rId40" w:anchor="Par689" w:history="1">
              <w:r w:rsidRPr="0090461F">
                <w:rPr>
                  <w:spacing w:val="-4"/>
                  <w:sz w:val="28"/>
                  <w:szCs w:val="28"/>
                </w:rPr>
                <w:t>Заявление</w:t>
              </w:r>
            </w:hyperlink>
            <w:r w:rsidRPr="0090461F">
              <w:rPr>
                <w:spacing w:val="-4"/>
                <w:sz w:val="28"/>
                <w:szCs w:val="28"/>
              </w:rPr>
              <w:t xml:space="preserve"> по форме, указанной в приложении № 2.</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2"/>
              </w:numPr>
              <w:autoSpaceDE w:val="0"/>
              <w:autoSpaceDN w:val="0"/>
              <w:adjustRightInd w:val="0"/>
              <w:spacing w:line="360" w:lineRule="atLeast"/>
              <w:ind w:left="0" w:firstLine="0"/>
              <w:contextualSpacing/>
              <w:jc w:val="both"/>
              <w:textAlignment w:val="baseline"/>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z w:val="28"/>
                <w:szCs w:val="28"/>
              </w:rPr>
            </w:pPr>
            <w:r w:rsidRPr="0090461F">
              <w:rPr>
                <w:sz w:val="28"/>
                <w:szCs w:val="28"/>
              </w:rPr>
              <w:t xml:space="preserve"> паспорт гражданина Российской Федерации;</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z w:val="28"/>
                <w:szCs w:val="28"/>
              </w:rPr>
            </w:pPr>
            <w:r w:rsidRPr="0090461F">
              <w:rPr>
                <w:sz w:val="28"/>
                <w:szCs w:val="28"/>
              </w:rPr>
              <w:t xml:space="preserve"> вид на жительство;</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z w:val="28"/>
                <w:szCs w:val="28"/>
              </w:rPr>
            </w:pPr>
            <w:r w:rsidRPr="0090461F">
              <w:rPr>
                <w:sz w:val="28"/>
                <w:szCs w:val="28"/>
              </w:rPr>
              <w:t xml:space="preserve"> военный билет офицера запаса;</w:t>
            </w:r>
          </w:p>
          <w:p w:rsidR="0090461F" w:rsidRPr="0090461F" w:rsidRDefault="0090461F" w:rsidP="00A6061F">
            <w:pPr>
              <w:widowControl w:val="0"/>
              <w:numPr>
                <w:ilvl w:val="0"/>
                <w:numId w:val="28"/>
              </w:numPr>
              <w:autoSpaceDE w:val="0"/>
              <w:autoSpaceDN w:val="0"/>
              <w:adjustRightInd w:val="0"/>
              <w:spacing w:line="360" w:lineRule="atLeast"/>
              <w:ind w:left="0" w:firstLine="0"/>
              <w:contextualSpacing/>
              <w:jc w:val="both"/>
              <w:textAlignment w:val="baseline"/>
              <w:rPr>
                <w:sz w:val="28"/>
                <w:szCs w:val="28"/>
              </w:rPr>
            </w:pPr>
            <w:r w:rsidRPr="0090461F">
              <w:rPr>
                <w:sz w:val="28"/>
                <w:szCs w:val="28"/>
              </w:rPr>
              <w:lastRenderedPageBreak/>
              <w:t xml:space="preserve"> временное удостоверение личности гражданина</w:t>
            </w:r>
            <w:r w:rsidRPr="0090461F">
              <w:rPr>
                <w:spacing w:val="-4"/>
                <w:sz w:val="28"/>
                <w:szCs w:val="28"/>
              </w:rPr>
              <w:t xml:space="preserve"> Российской Федерации по </w:t>
            </w:r>
            <w:hyperlink r:id="rId41" w:history="1">
              <w:r w:rsidRPr="0090461F">
                <w:rPr>
                  <w:spacing w:val="-4"/>
                  <w:sz w:val="28"/>
                  <w:szCs w:val="28"/>
                </w:rPr>
                <w:t>форме № 2-П</w:t>
              </w:r>
            </w:hyperlink>
            <w:r w:rsidRPr="0090461F">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lastRenderedPageBreak/>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2"/>
              </w:numPr>
              <w:autoSpaceDE w:val="0"/>
              <w:autoSpaceDN w:val="0"/>
              <w:adjustRightInd w:val="0"/>
              <w:spacing w:line="360" w:lineRule="atLeast"/>
              <w:ind w:left="0" w:firstLine="0"/>
              <w:contextualSpacing/>
              <w:jc w:val="both"/>
              <w:textAlignment w:val="baseline"/>
              <w:rPr>
                <w:color w:val="000000"/>
                <w:spacing w:val="-4"/>
                <w:sz w:val="28"/>
                <w:szCs w:val="28"/>
              </w:rPr>
            </w:pPr>
            <w:r w:rsidRPr="0090461F">
              <w:rPr>
                <w:color w:val="000000"/>
                <w:spacing w:val="-4"/>
                <w:sz w:val="28"/>
                <w:szCs w:val="28"/>
              </w:rPr>
              <w:lastRenderedPageBreak/>
              <w:t>Разрешение на ввод в эксплуатацию</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pacing w:val="-4"/>
                <w:sz w:val="28"/>
                <w:szCs w:val="28"/>
              </w:rPr>
            </w:pPr>
            <w:r w:rsidRPr="0090461F">
              <w:rPr>
                <w:color w:val="000000"/>
                <w:sz w:val="28"/>
                <w:szCs w:val="28"/>
              </w:rPr>
              <w:t>Подлинник в 2-х экземплярах.</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pacing w:val="-4"/>
                <w:sz w:val="28"/>
                <w:szCs w:val="28"/>
              </w:rPr>
            </w:pPr>
            <w:r w:rsidRPr="0090461F">
              <w:rPr>
                <w:color w:val="000000"/>
                <w:sz w:val="28"/>
                <w:szCs w:val="28"/>
              </w:rPr>
              <w:t>Документ представляется для внесения изменений.</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2"/>
              </w:numPr>
              <w:autoSpaceDE w:val="0"/>
              <w:autoSpaceDN w:val="0"/>
              <w:adjustRightInd w:val="0"/>
              <w:spacing w:line="360" w:lineRule="atLeast"/>
              <w:ind w:left="0" w:firstLine="0"/>
              <w:contextualSpacing/>
              <w:jc w:val="both"/>
              <w:textAlignment w:val="baseline"/>
              <w:rPr>
                <w:color w:val="000000"/>
                <w:spacing w:val="-4"/>
                <w:sz w:val="28"/>
                <w:szCs w:val="28"/>
              </w:rPr>
            </w:pPr>
            <w:r w:rsidRPr="0090461F">
              <w:rPr>
                <w:color w:val="000000"/>
                <w:spacing w:val="-4"/>
                <w:sz w:val="28"/>
                <w:szCs w:val="28"/>
              </w:rPr>
              <w:t>Исправленный документ с новыми сведениями о построенном, реконструированном объекте.</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pacing w:val="-4"/>
                <w:sz w:val="28"/>
                <w:szCs w:val="28"/>
              </w:rPr>
            </w:pPr>
            <w:r w:rsidRPr="0090461F">
              <w:rPr>
                <w:color w:val="000000"/>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color w:val="000000"/>
                <w:spacing w:val="-4"/>
                <w:sz w:val="28"/>
                <w:szCs w:val="28"/>
              </w:rPr>
            </w:pPr>
            <w:r w:rsidRPr="0090461F">
              <w:rPr>
                <w:color w:val="000000"/>
                <w:sz w:val="28"/>
                <w:szCs w:val="28"/>
              </w:rPr>
              <w:t>Подлинник.</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2"/>
              </w:numPr>
              <w:autoSpaceDE w:val="0"/>
              <w:autoSpaceDN w:val="0"/>
              <w:adjustRightInd w:val="0"/>
              <w:spacing w:line="360" w:lineRule="atLeast"/>
              <w:ind w:left="0" w:firstLine="0"/>
              <w:contextualSpacing/>
              <w:jc w:val="both"/>
              <w:textAlignment w:val="baseline"/>
              <w:rPr>
                <w:spacing w:val="-4"/>
                <w:sz w:val="28"/>
                <w:szCs w:val="28"/>
              </w:rPr>
            </w:pPr>
            <w:r w:rsidRPr="0090461F">
              <w:rPr>
                <w:spacing w:val="-4"/>
                <w:sz w:val="28"/>
                <w:szCs w:val="28"/>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32"/>
              </w:numPr>
              <w:autoSpaceDE w:val="0"/>
              <w:autoSpaceDN w:val="0"/>
              <w:adjustRightInd w:val="0"/>
              <w:spacing w:line="360" w:lineRule="atLeast"/>
              <w:ind w:left="0" w:firstLine="0"/>
              <w:contextualSpacing/>
              <w:jc w:val="both"/>
              <w:textAlignment w:val="baseline"/>
              <w:rPr>
                <w:spacing w:val="-4"/>
                <w:sz w:val="28"/>
                <w:szCs w:val="28"/>
              </w:rPr>
            </w:pPr>
            <w:r w:rsidRPr="0090461F">
              <w:rPr>
                <w:spacing w:val="-4"/>
                <w:sz w:val="28"/>
                <w:szCs w:val="28"/>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textAlignment w:val="baseline"/>
              <w:rPr>
                <w:spacing w:val="-4"/>
                <w:sz w:val="28"/>
                <w:szCs w:val="28"/>
              </w:rPr>
            </w:pPr>
            <w:r w:rsidRPr="0090461F">
              <w:rPr>
                <w:sz w:val="28"/>
                <w:szCs w:val="28"/>
              </w:rPr>
              <w:t xml:space="preserve">Подлинник.  </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autoSpaceDE w:val="0"/>
              <w:autoSpaceDN w:val="0"/>
              <w:adjustRightInd w:val="0"/>
              <w:spacing w:after="200" w:line="276" w:lineRule="auto"/>
              <w:contextualSpacing/>
              <w:rPr>
                <w:rFonts w:eastAsia="Calibri"/>
                <w:sz w:val="28"/>
                <w:szCs w:val="28"/>
              </w:rPr>
            </w:pPr>
            <w:r w:rsidRPr="0090461F">
              <w:rPr>
                <w:spacing w:val="-4"/>
                <w:sz w:val="28"/>
                <w:szCs w:val="28"/>
              </w:rPr>
              <w:t>7. Доверенность</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spacing w:line="360" w:lineRule="atLeast"/>
              <w:textAlignment w:val="baseline"/>
              <w:rPr>
                <w:sz w:val="28"/>
                <w:szCs w:val="28"/>
              </w:rPr>
            </w:pPr>
            <w:r w:rsidRPr="0090461F">
              <w:rPr>
                <w:sz w:val="28"/>
                <w:szCs w:val="28"/>
              </w:rPr>
              <w:t>При подаче заявления уполномоченным представителем.</w:t>
            </w:r>
          </w:p>
          <w:p w:rsidR="0090461F" w:rsidRPr="0090461F" w:rsidRDefault="0090461F" w:rsidP="0090461F">
            <w:pPr>
              <w:widowControl w:val="0"/>
              <w:adjustRightInd w:val="0"/>
              <w:spacing w:line="360" w:lineRule="atLeast"/>
              <w:textAlignment w:val="baseline"/>
              <w:rPr>
                <w:sz w:val="28"/>
                <w:szCs w:val="28"/>
              </w:rPr>
            </w:pPr>
          </w:p>
        </w:tc>
      </w:tr>
    </w:tbl>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b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w:t>
      </w:r>
      <w:r w:rsidRPr="0090461F">
        <w:rPr>
          <w:sz w:val="28"/>
          <w:szCs w:val="28"/>
        </w:rPr>
        <w:br/>
      </w:r>
      <w:r w:rsidRPr="0090461F">
        <w:rPr>
          <w:sz w:val="28"/>
          <w:szCs w:val="28"/>
        </w:rPr>
        <w:lastRenderedPageBreak/>
        <w:t>на указанные здания, строения, сооружения.</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27"/>
        </w:numPr>
        <w:adjustRightInd w:val="0"/>
        <w:spacing w:after="200" w:line="360" w:lineRule="atLeast"/>
        <w:ind w:left="0" w:firstLine="710"/>
        <w:contextualSpacing/>
        <w:jc w:val="both"/>
        <w:textAlignment w:val="baseline"/>
        <w:rPr>
          <w:sz w:val="28"/>
          <w:szCs w:val="28"/>
        </w:rPr>
      </w:pPr>
      <w:r w:rsidRPr="0090461F">
        <w:rPr>
          <w:sz w:val="28"/>
          <w:szCs w:val="28"/>
        </w:rPr>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 РФ;</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Документ, подтверждающий выполнение застройщиком требований, предусмотренных частью 18 статьи 51 Градостроительного кодекса РФ, а именно документ, подтверждающий факт передачи застройщиком в орган, выдавший разрешение на строительство, сведений о площади, о высоте, о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одного экземпляра копий разделов проектной документации, предусмотренной пунктами 2-10 и 11.1 части 12 статьи 48 Градостроительного кодекса РФ.</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Информация об особо охраняемых природных территориях регионального значения.</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Информация о санитарно-защитных зонах от скотомогильников.</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Информация о зонах санитарной охраны источников водоснабжения и водопроводов питьевого назначения с их границами.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Информация о наличии санитарно-эпидемиологического заключения по проекту санитарно-защитной зоны.</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Сведения из пункта 2.4 «Защитные и охранные зоны» раздела 2 «Водопользование» государственного водного реестра.</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Технические условия подключения объекта капитального </w:t>
      </w:r>
      <w:r w:rsidRPr="0090461F">
        <w:rPr>
          <w:sz w:val="28"/>
          <w:szCs w:val="28"/>
        </w:rPr>
        <w:lastRenderedPageBreak/>
        <w:t>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 (в случае обращения заявителя, являющегося правообладателем земельного участка).</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В случае если информация, указанная в пунктах 16-25 Административного регламента, размещена в государственной информационной системе обеспечения градостроительной деятельности (далее ‒ ГИСОГД), то получение информации осуществляется посредством запроса в ГИСОГД.</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Информация, указанная в пунктах 26-27 размещена на официальном сайте Федеральной службы по надзору в сфере защиты прав потребителей и благополучия человека в сети Интернет по адресу: </w:t>
      </w:r>
      <w:hyperlink r:id="rId42" w:history="1">
        <w:r w:rsidRPr="0090461F">
          <w:rPr>
            <w:sz w:val="28"/>
            <w:szCs w:val="28"/>
          </w:rPr>
          <w:t>www.fp.crc.ru</w:t>
        </w:r>
      </w:hyperlink>
      <w:r w:rsidRPr="0090461F">
        <w:rPr>
          <w:sz w:val="28"/>
          <w:szCs w:val="28"/>
        </w:rPr>
        <w:t>.</w:t>
      </w:r>
    </w:p>
    <w:p w:rsidR="0090461F" w:rsidRPr="0090461F" w:rsidRDefault="0090461F" w:rsidP="00A6061F">
      <w:pPr>
        <w:widowControl w:val="0"/>
        <w:numPr>
          <w:ilvl w:val="0"/>
          <w:numId w:val="27"/>
        </w:numPr>
        <w:autoSpaceDE w:val="0"/>
        <w:autoSpaceDN w:val="0"/>
        <w:adjustRightInd w:val="0"/>
        <w:spacing w:line="360" w:lineRule="atLeast"/>
        <w:ind w:left="0" w:firstLine="710"/>
        <w:contextualSpacing/>
        <w:jc w:val="both"/>
        <w:textAlignment w:val="baseline"/>
        <w:rPr>
          <w:sz w:val="28"/>
          <w:szCs w:val="28"/>
        </w:rPr>
      </w:pPr>
      <w:r w:rsidRPr="0090461F">
        <w:rPr>
          <w:sz w:val="28"/>
          <w:szCs w:val="28"/>
        </w:rPr>
        <w:t>Непредставление заявителем документов, указанных в пунктах 16-28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461F" w:rsidRPr="0090461F" w:rsidRDefault="0090461F" w:rsidP="00A6061F">
      <w:pPr>
        <w:widowControl w:val="0"/>
        <w:numPr>
          <w:ilvl w:val="0"/>
          <w:numId w:val="19"/>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 xml:space="preserve">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w:t>
      </w:r>
      <w:r w:rsidRPr="0090461F">
        <w:rPr>
          <w:sz w:val="28"/>
          <w:szCs w:val="28"/>
        </w:rPr>
        <w:lastRenderedPageBreak/>
        <w:t>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61F" w:rsidRPr="0090461F" w:rsidRDefault="0090461F" w:rsidP="0090461F">
      <w:pPr>
        <w:widowControl w:val="0"/>
        <w:spacing w:after="200"/>
        <w:ind w:firstLine="709"/>
        <w:contextualSpacing/>
        <w:jc w:val="both"/>
        <w:rPr>
          <w:sz w:val="28"/>
          <w:szCs w:val="28"/>
        </w:rPr>
      </w:pPr>
      <w:r w:rsidRPr="0090461F">
        <w:rPr>
          <w:sz w:val="28"/>
          <w:szCs w:val="28"/>
        </w:rPr>
        <w:t>- 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90461F" w:rsidRPr="0090461F" w:rsidRDefault="0090461F" w:rsidP="0090461F">
      <w:pPr>
        <w:widowControl w:val="0"/>
        <w:spacing w:after="200"/>
        <w:ind w:firstLine="709"/>
        <w:contextualSpacing/>
        <w:jc w:val="both"/>
        <w:rPr>
          <w:sz w:val="28"/>
          <w:szCs w:val="28"/>
        </w:rPr>
      </w:pPr>
      <w:r w:rsidRPr="0090461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61F" w:rsidRPr="0090461F" w:rsidRDefault="0090461F" w:rsidP="0090461F">
      <w:pPr>
        <w:widowControl w:val="0"/>
        <w:spacing w:after="200"/>
        <w:ind w:firstLine="709"/>
        <w:contextualSpacing/>
        <w:jc w:val="both"/>
        <w:rPr>
          <w:sz w:val="28"/>
          <w:szCs w:val="28"/>
        </w:rPr>
      </w:pPr>
      <w:r w:rsidRPr="0090461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61F" w:rsidRPr="0090461F" w:rsidRDefault="0090461F" w:rsidP="0090461F">
      <w:pPr>
        <w:widowControl w:val="0"/>
        <w:spacing w:after="200"/>
        <w:ind w:firstLine="709"/>
        <w:contextualSpacing/>
        <w:jc w:val="both"/>
        <w:rPr>
          <w:sz w:val="28"/>
          <w:szCs w:val="28"/>
        </w:rPr>
      </w:pPr>
      <w:r w:rsidRPr="0090461F">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об указанном факте, а также приносятся извинения за доставлены неудобства.</w:t>
      </w:r>
    </w:p>
    <w:p w:rsidR="0090461F" w:rsidRPr="0090461F" w:rsidRDefault="0090461F" w:rsidP="0090461F">
      <w:pPr>
        <w:widowControl w:val="0"/>
        <w:autoSpaceDE w:val="0"/>
        <w:autoSpaceDN w:val="0"/>
        <w:adjustRightInd w:val="0"/>
        <w:ind w:left="709"/>
        <w:contextualSpacing/>
        <w:jc w:val="both"/>
        <w:textAlignment w:val="baseline"/>
        <w:rPr>
          <w:rFonts w:ascii="Calibri" w:eastAsia="Calibri" w:hAnsi="Calibri"/>
          <w:sz w:val="28"/>
          <w:szCs w:val="28"/>
        </w:rPr>
      </w:pPr>
    </w:p>
    <w:p w:rsidR="0090461F" w:rsidRPr="0090461F" w:rsidRDefault="0090461F" w:rsidP="0090461F">
      <w:pPr>
        <w:widowControl w:val="0"/>
        <w:autoSpaceDE w:val="0"/>
        <w:autoSpaceDN w:val="0"/>
        <w:adjustRightInd w:val="0"/>
        <w:ind w:left="709"/>
        <w:contextualSpacing/>
        <w:jc w:val="both"/>
        <w:textAlignment w:val="baseline"/>
        <w:rPr>
          <w:rFonts w:ascii="Calibri" w:eastAsia="Calibri" w:hAnsi="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размер и основания взимания платы, взимаемой за предоставление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Муниципальная услуга предоставляется без взимания платы.</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Необходимость предоставления услуг, которые являются необходимыми</w:t>
      </w:r>
      <w:r w:rsidRPr="0090461F">
        <w:rPr>
          <w:sz w:val="28"/>
          <w:szCs w:val="28"/>
        </w:rPr>
        <w:br/>
      </w:r>
      <w:r w:rsidRPr="0090461F">
        <w:rPr>
          <w:sz w:val="28"/>
          <w:szCs w:val="28"/>
        </w:rPr>
        <w:lastRenderedPageBreak/>
        <w:t>и обязательными для предоставления муниципальной услуги, и основания взимания платы за их предоставление отсутствуют.</w:t>
      </w:r>
    </w:p>
    <w:p w:rsidR="0090461F" w:rsidRPr="0090461F" w:rsidRDefault="0090461F" w:rsidP="0090461F">
      <w:pPr>
        <w:keepNext/>
        <w:widowControl w:val="0"/>
        <w:adjustRightInd w:val="0"/>
        <w:spacing w:before="240" w:after="60"/>
        <w:jc w:val="center"/>
        <w:textAlignment w:val="baseline"/>
        <w:outlineLvl w:val="1"/>
        <w:rPr>
          <w:b/>
          <w:bCs/>
          <w:iCs/>
          <w:sz w:val="28"/>
          <w:szCs w:val="28"/>
        </w:rPr>
      </w:pPr>
      <w:r w:rsidRPr="0090461F">
        <w:rPr>
          <w:b/>
          <w:bCs/>
          <w:iCs/>
          <w:sz w:val="28"/>
          <w:szCs w:val="28"/>
        </w:rPr>
        <w:t>Срок действия уведомления о соответствии построенных или реконструированных объектов индивидуального жилищного строительства, или садового дома, разрешения на ввод объекта в эксплуатацию объектов капитального строительства</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10"/>
        <w:contextualSpacing/>
        <w:jc w:val="both"/>
        <w:textAlignment w:val="baseline"/>
        <w:rPr>
          <w:sz w:val="28"/>
          <w:szCs w:val="28"/>
        </w:rPr>
      </w:pPr>
      <w:r w:rsidRPr="0090461F">
        <w:rPr>
          <w:sz w:val="28"/>
          <w:szCs w:val="28"/>
        </w:rPr>
        <w:t xml:space="preserve">Срок уведомления, </w:t>
      </w:r>
      <w:r w:rsidRPr="0090461F">
        <w:rPr>
          <w:color w:val="000000"/>
          <w:sz w:val="28"/>
          <w:szCs w:val="28"/>
        </w:rPr>
        <w:t xml:space="preserve">разрешения на ввод в эксплуатацию объекта капитального строительства </w:t>
      </w:r>
      <w:r w:rsidRPr="0090461F">
        <w:rPr>
          <w:sz w:val="28"/>
          <w:szCs w:val="28"/>
        </w:rPr>
        <w:t>бессрочный, вплоть до принятия решения о его отмене или принятия решения – «считать утратившим силу».</w:t>
      </w:r>
    </w:p>
    <w:p w:rsidR="0090461F" w:rsidRPr="0090461F" w:rsidRDefault="0090461F" w:rsidP="0090461F">
      <w:pPr>
        <w:widowControl w:val="0"/>
        <w:autoSpaceDE w:val="0"/>
        <w:autoSpaceDN w:val="0"/>
        <w:adjustRightInd w:val="0"/>
        <w:ind w:left="709"/>
        <w:contextualSpacing/>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90461F" w:rsidRPr="0090461F" w:rsidRDefault="0090461F" w:rsidP="0090461F">
      <w:pPr>
        <w:widowControl w:val="0"/>
        <w:autoSpaceDE w:val="0"/>
        <w:autoSpaceDN w:val="0"/>
        <w:adjustRightInd w:val="0"/>
        <w:jc w:val="both"/>
        <w:textAlignment w:val="baseline"/>
        <w:rPr>
          <w:rFonts w:eastAsia="Calibri"/>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Основание</w:t>
      </w:r>
      <w:r w:rsidRPr="0090461F">
        <w:rPr>
          <w:rFonts w:eastAsia="Calibri"/>
          <w:sz w:val="28"/>
          <w:szCs w:val="28"/>
        </w:rPr>
        <w:t xml:space="preserve"> для отказа в приеме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уведомление, </w:t>
      </w:r>
      <w:r w:rsidRPr="0090461F">
        <w:rPr>
          <w:sz w:val="28"/>
          <w:szCs w:val="28"/>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подготовка и выдача разрешения на ввод относится к компетенции иного органа местного самоуправления, либо органа государственной власти;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форма заявления не соответствует утвержденной, </w:t>
      </w:r>
      <w:r w:rsidRPr="0090461F">
        <w:rPr>
          <w:sz w:val="28"/>
          <w:szCs w:val="28"/>
        </w:rPr>
        <w:t>Приказом Министерства строительства и жилищно-коммунального хозяйства Российской Федерации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90461F">
        <w:rPr>
          <w:rFonts w:eastAsia="Calibri"/>
          <w:sz w:val="28"/>
          <w:szCs w:val="28"/>
        </w:rPr>
        <w:t xml:space="preserve"> форме</w:t>
      </w:r>
      <w:r w:rsidRPr="0090461F">
        <w:rPr>
          <w:sz w:val="28"/>
          <w:szCs w:val="28"/>
        </w:rPr>
        <w:t>;</w:t>
      </w:r>
    </w:p>
    <w:p w:rsidR="0090461F" w:rsidRPr="0090461F" w:rsidRDefault="0090461F" w:rsidP="00A6061F">
      <w:pPr>
        <w:widowControl w:val="0"/>
        <w:numPr>
          <w:ilvl w:val="0"/>
          <w:numId w:val="22"/>
        </w:numPr>
        <w:autoSpaceDE w:val="0"/>
        <w:autoSpaceDN w:val="0"/>
        <w:adjustRightInd w:val="0"/>
        <w:spacing w:line="360" w:lineRule="atLeast"/>
        <w:ind w:left="0" w:firstLine="709"/>
        <w:jc w:val="both"/>
        <w:textAlignment w:val="baseline"/>
        <w:rPr>
          <w:rFonts w:eastAsia="Calibri"/>
          <w:sz w:val="28"/>
        </w:rPr>
      </w:pPr>
      <w:r w:rsidRPr="0090461F">
        <w:rPr>
          <w:rFonts w:eastAsia="Calibri"/>
          <w:sz w:val="28"/>
          <w:szCs w:val="28"/>
        </w:rPr>
        <w:t xml:space="preserve"> </w:t>
      </w:r>
      <w:r w:rsidRPr="0090461F">
        <w:rPr>
          <w:rFonts w:eastAsia="Calibri"/>
          <w:sz w:val="28"/>
        </w:rP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и т.д.,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заявитель обратился с заявлением в не приемное время работы.</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Дополнительным основанием для отказа в приеме документов, при внесении изменений в разрешение на ввод в эксплуатацию: </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разрешение на ввод объекта в эксплуатацию выдано не </w:t>
      </w:r>
      <w:r w:rsidRPr="0090461F">
        <w:rPr>
          <w:rFonts w:eastAsia="Calibri"/>
          <w:sz w:val="28"/>
          <w:szCs w:val="28"/>
        </w:rPr>
        <w:lastRenderedPageBreak/>
        <w:t>администрацией городского округа Верхняя Пышма, а иным органом местного самоуправления или органом государственной власти.</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90461F">
        <w:rPr>
          <w:sz w:val="28"/>
          <w:szCs w:val="28"/>
        </w:rPr>
        <w:t xml:space="preserve">Единый портал </w:t>
      </w:r>
      <w:r w:rsidRPr="0090461F">
        <w:rPr>
          <w:rFonts w:eastAsia="Calibri"/>
          <w:sz w:val="28"/>
          <w:szCs w:val="28"/>
        </w:rPr>
        <w:t>являются: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461F" w:rsidRPr="0090461F" w:rsidRDefault="0090461F" w:rsidP="0090461F">
      <w:pPr>
        <w:widowControl w:val="0"/>
        <w:autoSpaceDE w:val="0"/>
        <w:autoSpaceDN w:val="0"/>
        <w:adjustRightInd w:val="0"/>
        <w:ind w:firstLine="426"/>
        <w:contextualSpacing/>
        <w:jc w:val="both"/>
        <w:textAlignment w:val="baseline"/>
        <w:rPr>
          <w:rFonts w:eastAsia="Calibri"/>
          <w:sz w:val="28"/>
          <w:szCs w:val="28"/>
        </w:rPr>
      </w:pPr>
    </w:p>
    <w:p w:rsidR="0090461F" w:rsidRPr="0090461F" w:rsidRDefault="0090461F" w:rsidP="0090461F">
      <w:pPr>
        <w:keepNext/>
        <w:widowControl w:val="0"/>
        <w:adjustRightInd w:val="0"/>
        <w:spacing w:line="360" w:lineRule="atLeast"/>
        <w:jc w:val="center"/>
        <w:textAlignment w:val="baseline"/>
        <w:outlineLvl w:val="1"/>
        <w:rPr>
          <w:b/>
          <w:bCs/>
          <w:iCs/>
          <w:sz w:val="28"/>
          <w:szCs w:val="28"/>
        </w:rPr>
      </w:pPr>
      <w:r w:rsidRPr="0090461F">
        <w:rPr>
          <w:b/>
          <w:bCs/>
          <w:iCs/>
          <w:sz w:val="28"/>
          <w:szCs w:val="28"/>
        </w:rPr>
        <w:t>Исчерпывающий перечень оснований для выдачи уведомления о несоответствии построенного объекта индивидуального жилищного строительства, садового дома, отказа в выдаче разрешения на ввод объекта капитального строительства</w:t>
      </w:r>
    </w:p>
    <w:p w:rsidR="0090461F" w:rsidRPr="0090461F" w:rsidRDefault="0090461F" w:rsidP="0090461F">
      <w:pPr>
        <w:keepNext/>
        <w:widowControl w:val="0"/>
        <w:adjustRightInd w:val="0"/>
        <w:jc w:val="center"/>
        <w:textAlignment w:val="baseline"/>
        <w:outlineLvl w:val="1"/>
        <w:rPr>
          <w:b/>
          <w:bCs/>
          <w:i/>
          <w:iCs/>
          <w:sz w:val="28"/>
          <w:szCs w:val="28"/>
        </w:rPr>
      </w:pPr>
    </w:p>
    <w:p w:rsidR="0090461F" w:rsidRPr="0090461F" w:rsidRDefault="0090461F" w:rsidP="00A6061F">
      <w:pPr>
        <w:widowControl w:val="0"/>
        <w:numPr>
          <w:ilvl w:val="0"/>
          <w:numId w:val="27"/>
        </w:numPr>
        <w:autoSpaceDE w:val="0"/>
        <w:autoSpaceDN w:val="0"/>
        <w:adjustRightInd w:val="0"/>
        <w:spacing w:after="200" w:line="360" w:lineRule="atLeast"/>
        <w:ind w:left="0" w:firstLine="709"/>
        <w:contextualSpacing/>
        <w:jc w:val="both"/>
        <w:textAlignment w:val="baseline"/>
        <w:rPr>
          <w:sz w:val="28"/>
          <w:szCs w:val="28"/>
        </w:rPr>
      </w:pPr>
      <w:r w:rsidRPr="0090461F">
        <w:rPr>
          <w:sz w:val="28"/>
          <w:szCs w:val="28"/>
        </w:rPr>
        <w:t>Основаниями для подготовки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xml:space="preserve">- 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w:t>
      </w:r>
      <w:r w:rsidRPr="0090461F">
        <w:rPr>
          <w:rFonts w:eastAsia="Calibri"/>
          <w:sz w:val="28"/>
          <w:szCs w:val="28"/>
        </w:rPr>
        <w:t xml:space="preserve">(Собрание  законодательства Российской Федерации, 2005, N 1, ст. 16; 2018, N  32, 5135) </w:t>
      </w:r>
      <w:r w:rsidRPr="0090461F">
        <w:rPr>
          <w:sz w:val="28"/>
          <w:szCs w:val="28"/>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Градостроительного кодекса Российской Федерации, другими федеральными законами) </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xml:space="preserve">- сведения внешнего облика объекта индивидуального жилищного строительства или садового дома не соответствуют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(уведомление о планируемом строительстве), или типовому архитектурному решению, указанному в уведомлении о планируемом строительстве, или о том, что застройщику было направлено уведомление о несоответствии указанных в уведомлении о </w:t>
      </w:r>
      <w:r w:rsidRPr="0090461F">
        <w:rPr>
          <w:sz w:val="28"/>
          <w:szCs w:val="28"/>
        </w:rPr>
        <w:lastRenderedPageBreak/>
        <w:t>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w:t>
      </w:r>
      <w:r w:rsidRPr="0090461F">
        <w:rPr>
          <w:rFonts w:eastAsia="Calibri"/>
          <w:sz w:val="28"/>
          <w:szCs w:val="28"/>
        </w:rPr>
        <w:t>(Собрание  законодательства  Российской Федерации, 2005, N 1, ст. 16; 2018, N  32,  ст.  5133, 5135)</w:t>
      </w:r>
      <w:r w:rsidRPr="0090461F">
        <w:rPr>
          <w:sz w:val="28"/>
          <w:szCs w:val="28"/>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в связи с недопустимостью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в связи с несоответствием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в случае отсутствия в уведомлении об окончании строительства сведений, предусмотренных абзацем первым части 16 статьи 55 Градостроительного кодекса РФ, или отсутствия документов, прилагаемых к нему и предусмотренных пунктами 1 - 3 части статьи 55 Градостроительного кодекса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уполномоченные на выдачу разрешений на строительство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Основаниями для подготовки мотивированного отказа в выдаче </w:t>
      </w:r>
      <w:r w:rsidRPr="0090461F">
        <w:rPr>
          <w:sz w:val="28"/>
          <w:szCs w:val="28"/>
        </w:rPr>
        <w:lastRenderedPageBreak/>
        <w:t xml:space="preserve">разрешения на ввод, внесении изменений в разрешение на ввод являются: </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отсутствие документов, предусмотренных пунктами 13-15 Административного регламента включая документы, предусмотренные частью 6 статьи 7 Федерального закона от 27 июля 2010 года № 210-ФЗ, но за исключением документов, предусмотренных в пунктах 19-31;</w:t>
      </w:r>
    </w:p>
    <w:p w:rsidR="0090461F" w:rsidRPr="0090461F" w:rsidRDefault="0090461F" w:rsidP="0090461F">
      <w:pPr>
        <w:autoSpaceDE w:val="0"/>
        <w:autoSpaceDN w:val="0"/>
        <w:adjustRightInd w:val="0"/>
        <w:jc w:val="both"/>
        <w:rPr>
          <w:rFonts w:eastAsia="Calibri"/>
          <w:sz w:val="28"/>
          <w:szCs w:val="28"/>
          <w:lang w:eastAsia="en-US"/>
        </w:rPr>
      </w:pPr>
      <w:r w:rsidRPr="0090461F">
        <w:rPr>
          <w:sz w:val="28"/>
          <w:szCs w:val="20"/>
        </w:rPr>
        <w:t xml:space="preserve"> заявленный объект не является объектом капитального строительства. В соответствии с пунктом 10 статьи 1 Градостроительного кодекса РФ объектом капитального строительства является </w:t>
      </w:r>
      <w:r w:rsidRPr="0090461F">
        <w:rPr>
          <w:rFonts w:eastAsia="Calibri"/>
          <w:sz w:val="28"/>
          <w:szCs w:val="28"/>
          <w:lang w:eastAsia="en-US"/>
        </w:rPr>
        <w:t>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несоответствие объекта капитального строительства требованиям, установленным в разрешении на строительство;</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несоответствие параметров построенного, реконструированного объекта капитального строительства проектной документации;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РФ,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w:t>
      </w:r>
      <w:r w:rsidRPr="0090461F">
        <w:rPr>
          <w:rFonts w:eastAsia="Calibri"/>
          <w:sz w:val="28"/>
          <w:szCs w:val="28"/>
          <w:lang w:eastAsia="en-US"/>
        </w:rPr>
        <w:t xml:space="preserve">невыполнение застройщиком требований, предусмотренных </w:t>
      </w:r>
      <w:hyperlink r:id="rId43" w:history="1">
        <w:r w:rsidRPr="0090461F">
          <w:rPr>
            <w:rFonts w:eastAsia="Calibri"/>
            <w:sz w:val="28"/>
            <w:szCs w:val="28"/>
            <w:lang w:eastAsia="en-US"/>
          </w:rPr>
          <w:t>частью 18 статьи 51</w:t>
        </w:r>
      </w:hyperlink>
      <w:r w:rsidRPr="0090461F">
        <w:rPr>
          <w:rFonts w:eastAsia="Calibri"/>
          <w:sz w:val="28"/>
          <w:szCs w:val="28"/>
          <w:lang w:eastAsia="en-US"/>
        </w:rPr>
        <w:t xml:space="preserve"> </w:t>
      </w:r>
      <w:r w:rsidRPr="0090461F">
        <w:rPr>
          <w:sz w:val="28"/>
          <w:szCs w:val="28"/>
        </w:rPr>
        <w:t>Градостроительного кодекса РФ</w:t>
      </w:r>
      <w:r w:rsidRPr="0090461F">
        <w:rPr>
          <w:rFonts w:eastAsia="Calibri"/>
          <w:sz w:val="28"/>
          <w:szCs w:val="28"/>
          <w:lang w:eastAsia="en-US"/>
        </w:rPr>
        <w:t xml:space="preserve">. В таком случае разрешение на </w:t>
      </w:r>
      <w:r w:rsidRPr="0090461F">
        <w:rPr>
          <w:rFonts w:eastAsia="Calibri"/>
          <w:sz w:val="28"/>
          <w:szCs w:val="28"/>
          <w:lang w:eastAsia="en-US"/>
        </w:rPr>
        <w:lastRenderedPageBreak/>
        <w:t xml:space="preserve">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44" w:history="1">
        <w:r w:rsidRPr="0090461F">
          <w:rPr>
            <w:rFonts w:eastAsia="Calibri"/>
            <w:sz w:val="28"/>
            <w:szCs w:val="28"/>
            <w:lang w:eastAsia="en-US"/>
          </w:rPr>
          <w:t>пунктами 2</w:t>
        </w:r>
      </w:hyperlink>
      <w:r w:rsidRPr="0090461F">
        <w:rPr>
          <w:rFonts w:eastAsia="Calibri"/>
          <w:sz w:val="28"/>
          <w:szCs w:val="28"/>
          <w:lang w:eastAsia="en-US"/>
        </w:rPr>
        <w:t xml:space="preserve">, </w:t>
      </w:r>
      <w:hyperlink r:id="rId45" w:history="1">
        <w:r w:rsidRPr="0090461F">
          <w:rPr>
            <w:rFonts w:eastAsia="Calibri"/>
            <w:sz w:val="28"/>
            <w:szCs w:val="28"/>
            <w:lang w:eastAsia="en-US"/>
          </w:rPr>
          <w:t>8</w:t>
        </w:r>
      </w:hyperlink>
      <w:r w:rsidRPr="0090461F">
        <w:rPr>
          <w:rFonts w:eastAsia="Calibri"/>
          <w:sz w:val="28"/>
          <w:szCs w:val="28"/>
          <w:lang w:eastAsia="en-US"/>
        </w:rPr>
        <w:t xml:space="preserve"> - </w:t>
      </w:r>
      <w:hyperlink r:id="rId46" w:history="1">
        <w:r w:rsidRPr="0090461F">
          <w:rPr>
            <w:rFonts w:eastAsia="Calibri"/>
            <w:sz w:val="28"/>
            <w:szCs w:val="28"/>
            <w:lang w:eastAsia="en-US"/>
          </w:rPr>
          <w:t>10</w:t>
        </w:r>
      </w:hyperlink>
      <w:r w:rsidRPr="0090461F">
        <w:rPr>
          <w:rFonts w:eastAsia="Calibri"/>
          <w:sz w:val="28"/>
          <w:szCs w:val="28"/>
          <w:lang w:eastAsia="en-US"/>
        </w:rPr>
        <w:t xml:space="preserve"> и </w:t>
      </w:r>
      <w:hyperlink r:id="rId47" w:history="1">
        <w:r w:rsidRPr="0090461F">
          <w:rPr>
            <w:rFonts w:eastAsia="Calibri"/>
            <w:sz w:val="28"/>
            <w:szCs w:val="28"/>
            <w:lang w:eastAsia="en-US"/>
          </w:rPr>
          <w:t>11.1 части 12 статьи 48</w:t>
        </w:r>
      </w:hyperlink>
      <w:r w:rsidRPr="0090461F">
        <w:rPr>
          <w:rFonts w:eastAsia="Calibri"/>
          <w:sz w:val="28"/>
          <w:szCs w:val="28"/>
          <w:lang w:eastAsia="en-US"/>
        </w:rPr>
        <w:t xml:space="preserve"> Градостроительного кодекса РФ,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r:id="rId48" w:history="1">
        <w:r w:rsidRPr="0090461F">
          <w:rPr>
            <w:rFonts w:eastAsia="Calibri"/>
            <w:sz w:val="28"/>
            <w:szCs w:val="28"/>
            <w:lang w:eastAsia="en-US"/>
          </w:rPr>
          <w:t>пунктом 3 части 12 статьи 48</w:t>
        </w:r>
      </w:hyperlink>
      <w:r w:rsidRPr="0090461F">
        <w:rPr>
          <w:rFonts w:eastAsia="Calibri"/>
          <w:sz w:val="28"/>
          <w:szCs w:val="28"/>
          <w:lang w:eastAsia="en-US"/>
        </w:rPr>
        <w:t xml:space="preserve"> </w:t>
      </w:r>
      <w:r w:rsidRPr="0090461F">
        <w:rPr>
          <w:sz w:val="28"/>
          <w:szCs w:val="28"/>
        </w:rPr>
        <w:t xml:space="preserve">Градостроительного кодекса РФ, </w:t>
      </w:r>
      <w:r w:rsidRPr="0090461F">
        <w:rPr>
          <w:rFonts w:eastAsia="Calibri"/>
          <w:sz w:val="28"/>
          <w:szCs w:val="28"/>
          <w:lang w:eastAsia="en-US"/>
        </w:rPr>
        <w:t>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После устранения обстоятельств, послуживших основанием для получения мотивированного отказа в получении разрешения на строительство, реконструкцию, заявитель вправе повторно обратиться с заявлением о предоставлении муниципальной услуги.</w:t>
      </w:r>
    </w:p>
    <w:p w:rsidR="0090461F" w:rsidRPr="0090461F" w:rsidRDefault="0090461F" w:rsidP="0090461F">
      <w:pPr>
        <w:keepNext/>
        <w:widowControl w:val="0"/>
        <w:adjustRightInd w:val="0"/>
        <w:jc w:val="center"/>
        <w:textAlignment w:val="baseline"/>
        <w:outlineLvl w:val="1"/>
        <w:rPr>
          <w:b/>
          <w:bCs/>
          <w:iCs/>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Отзыв заявителем обращения на предоставление муниципальной услуги</w:t>
      </w:r>
    </w:p>
    <w:p w:rsidR="0090461F" w:rsidRPr="0090461F" w:rsidRDefault="0090461F" w:rsidP="0090461F">
      <w:pPr>
        <w:widowControl w:val="0"/>
        <w:tabs>
          <w:tab w:val="left" w:pos="992"/>
          <w:tab w:val="left" w:pos="1134"/>
          <w:tab w:val="left" w:pos="9781"/>
        </w:tabs>
        <w:adjustRightInd w:val="0"/>
        <w:contextualSpacing/>
        <w:jc w:val="both"/>
        <w:textAlignment w:val="baseline"/>
        <w:rPr>
          <w:rFonts w:eastAsia="Calibri"/>
          <w:color w:val="000000"/>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color w:val="000000"/>
          <w:sz w:val="28"/>
          <w:szCs w:val="28"/>
        </w:rPr>
      </w:pPr>
      <w:r w:rsidRPr="0090461F">
        <w:rPr>
          <w:rFonts w:eastAsia="Calibri"/>
          <w:color w:val="000000"/>
          <w:sz w:val="28"/>
          <w:szCs w:val="28"/>
        </w:rPr>
        <w:t xml:space="preserve">Заявитель вправе отказаться от предоставления муниципальной услуги на основании личного </w:t>
      </w:r>
      <w:r w:rsidRPr="0090461F">
        <w:rPr>
          <w:sz w:val="28"/>
          <w:szCs w:val="28"/>
        </w:rPr>
        <w:t>письменного</w:t>
      </w:r>
      <w:r w:rsidRPr="0090461F">
        <w:rPr>
          <w:rFonts w:eastAsia="Calibri"/>
          <w:color w:val="000000"/>
          <w:sz w:val="28"/>
          <w:szCs w:val="28"/>
        </w:rPr>
        <w:t xml:space="preserve">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0461F" w:rsidRPr="0090461F" w:rsidRDefault="0090461F" w:rsidP="0090461F">
      <w:pPr>
        <w:widowControl w:val="0"/>
        <w:autoSpaceDE w:val="0"/>
        <w:autoSpaceDN w:val="0"/>
        <w:adjustRightInd w:val="0"/>
        <w:ind w:left="709"/>
        <w:contextualSpacing/>
        <w:jc w:val="both"/>
        <w:textAlignment w:val="baseline"/>
        <w:rPr>
          <w:rFonts w:eastAsia="Calibri"/>
          <w:color w:val="000000"/>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Перечень услуг, необходимых и обязательных для предоставления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0461F">
        <w:rPr>
          <w:rFonts w:eastAsia="Calibri"/>
          <w:sz w:val="28"/>
          <w:szCs w:val="28"/>
        </w:rPr>
        <w:t>.</w:t>
      </w:r>
    </w:p>
    <w:p w:rsidR="0090461F" w:rsidRPr="0090461F" w:rsidRDefault="0090461F" w:rsidP="0090461F">
      <w:pPr>
        <w:widowControl w:val="0"/>
        <w:autoSpaceDE w:val="0"/>
        <w:autoSpaceDN w:val="0"/>
        <w:adjustRightInd w:val="0"/>
        <w:ind w:left="709"/>
        <w:contextualSpacing/>
        <w:jc w:val="both"/>
        <w:textAlignment w:val="baseline"/>
        <w:rPr>
          <w:rFonts w:eastAsia="Calibri"/>
          <w:sz w:val="28"/>
          <w:szCs w:val="28"/>
        </w:rPr>
      </w:pPr>
    </w:p>
    <w:p w:rsidR="0090461F" w:rsidRPr="0090461F" w:rsidRDefault="0090461F" w:rsidP="0090461F">
      <w:pPr>
        <w:widowControl w:val="0"/>
        <w:autoSpaceDE w:val="0"/>
        <w:autoSpaceDN w:val="0"/>
        <w:adjustRightInd w:val="0"/>
        <w:ind w:left="709"/>
        <w:contextualSpacing/>
        <w:jc w:val="both"/>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Срок и порядок регистрации запроса заявителя о предоставлении муниципальной услуги, в том числе в электронной форме</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ascii="Calibri" w:hAnsi="Calibri"/>
          <w:sz w:val="28"/>
          <w:szCs w:val="28"/>
        </w:rPr>
      </w:pPr>
      <w:r w:rsidRPr="0090461F">
        <w:rPr>
          <w:rFonts w:eastAsia="Calibri"/>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ГБУ СО «МФЦ», либо через Единый портал с использованием электронной подписи, регистрируется в течение 3 (трех) рабочих дней сотрудником Управления, ответственным за прием и регистрацию заявления</w:t>
      </w:r>
      <w:r w:rsidRPr="0090461F">
        <w:rPr>
          <w:rFonts w:ascii="Calibri" w:eastAsia="Calibri" w:hAnsi="Calibri"/>
          <w:sz w:val="28"/>
          <w:szCs w:val="28"/>
        </w:rPr>
        <w:t>.</w:t>
      </w:r>
    </w:p>
    <w:p w:rsidR="0090461F" w:rsidRPr="0090461F" w:rsidRDefault="0090461F" w:rsidP="0090461F">
      <w:pPr>
        <w:widowControl w:val="0"/>
        <w:adjustRightInd w:val="0"/>
        <w:ind w:firstLine="720"/>
        <w:jc w:val="both"/>
        <w:textAlignment w:val="baseline"/>
        <w:rPr>
          <w:rFonts w:eastAsia="Calibri"/>
          <w:sz w:val="28"/>
          <w:szCs w:val="28"/>
        </w:rPr>
      </w:pPr>
      <w:r w:rsidRPr="0090461F">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0461F" w:rsidRPr="0090461F" w:rsidRDefault="0090461F" w:rsidP="0090461F">
      <w:pPr>
        <w:widowControl w:val="0"/>
        <w:adjustRightInd w:val="0"/>
        <w:ind w:firstLine="720"/>
        <w:jc w:val="both"/>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27"/>
        </w:numPr>
        <w:autoSpaceDE w:val="0"/>
        <w:autoSpaceDN w:val="0"/>
        <w:adjustRightInd w:val="0"/>
        <w:spacing w:after="200" w:line="360" w:lineRule="atLeast"/>
        <w:ind w:left="0" w:firstLine="710"/>
        <w:contextualSpacing/>
        <w:jc w:val="both"/>
        <w:textAlignment w:val="baseline"/>
        <w:rPr>
          <w:sz w:val="28"/>
          <w:szCs w:val="28"/>
        </w:rPr>
      </w:pPr>
      <w:r w:rsidRPr="0090461F">
        <w:rPr>
          <w:sz w:val="28"/>
          <w:szCs w:val="28"/>
        </w:rPr>
        <w:t>Требования к помещениям, в которых предоставляется муниципальная услуга:</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помещения должны соответствовать санитарно-эпидемиологическим правилам</w:t>
      </w:r>
      <w:r w:rsidRPr="0090461F">
        <w:rPr>
          <w:sz w:val="28"/>
          <w:szCs w:val="28"/>
        </w:rPr>
        <w:br/>
      </w:r>
      <w:r w:rsidRPr="0090461F">
        <w:rPr>
          <w:sz w:val="28"/>
          <w:szCs w:val="28"/>
        </w:rPr>
        <w:lastRenderedPageBreak/>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помещения должны быть оборудованы пандусами, специальными ограждениями 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461F" w:rsidRPr="0090461F" w:rsidRDefault="0090461F" w:rsidP="00A6061F">
      <w:pPr>
        <w:widowControl w:val="0"/>
        <w:numPr>
          <w:ilvl w:val="0"/>
          <w:numId w:val="9"/>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0461F" w:rsidRPr="0090461F" w:rsidRDefault="0090461F" w:rsidP="00A6061F">
      <w:pPr>
        <w:widowControl w:val="0"/>
        <w:numPr>
          <w:ilvl w:val="0"/>
          <w:numId w:val="27"/>
        </w:numPr>
        <w:autoSpaceDE w:val="0"/>
        <w:autoSpaceDN w:val="0"/>
        <w:adjustRightInd w:val="0"/>
        <w:spacing w:line="360" w:lineRule="atLeast"/>
        <w:contextualSpacing/>
        <w:jc w:val="both"/>
        <w:textAlignment w:val="baseline"/>
        <w:rPr>
          <w:sz w:val="28"/>
          <w:szCs w:val="28"/>
        </w:rPr>
      </w:pPr>
      <w:r w:rsidRPr="0090461F">
        <w:rPr>
          <w:sz w:val="28"/>
          <w:szCs w:val="28"/>
        </w:rPr>
        <w:t>Требования к местам проведения личного приема заявителей:</w:t>
      </w: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Показатели доступности и качества муниципальной услуги</w:t>
      </w:r>
    </w:p>
    <w:p w:rsidR="0090461F" w:rsidRPr="0090461F" w:rsidRDefault="0090461F" w:rsidP="0090461F">
      <w:pPr>
        <w:widowControl w:val="0"/>
        <w:autoSpaceDE w:val="0"/>
        <w:autoSpaceDN w:val="0"/>
        <w:adjustRightInd w:val="0"/>
        <w:jc w:val="both"/>
        <w:textAlignment w:val="baseline"/>
        <w:rPr>
          <w:rFonts w:eastAsia="Calibri"/>
          <w:sz w:val="28"/>
          <w:szCs w:val="28"/>
        </w:rPr>
      </w:pPr>
    </w:p>
    <w:p w:rsidR="0090461F" w:rsidRPr="0090461F" w:rsidRDefault="0090461F" w:rsidP="00A6061F">
      <w:pPr>
        <w:widowControl w:val="0"/>
        <w:numPr>
          <w:ilvl w:val="0"/>
          <w:numId w:val="27"/>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lastRenderedPageBreak/>
        <w:t>Показателем доступности муниципальной услуги является возможность:</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xml:space="preserve"> - 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xml:space="preserve"> - обращаться за предоставлением муниципальной услуги через ГБУ СО «МФЦ»;</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xml:space="preserve"> - обращаться за предоставлением муниципальной услуги в электронном виде через Единый портал.</w:t>
      </w:r>
    </w:p>
    <w:p w:rsidR="0090461F" w:rsidRPr="0090461F" w:rsidRDefault="0090461F" w:rsidP="0090461F">
      <w:pPr>
        <w:widowControl w:val="0"/>
        <w:adjustRightInd w:val="0"/>
        <w:spacing w:line="360" w:lineRule="atLeast"/>
        <w:ind w:firstLine="709"/>
        <w:jc w:val="both"/>
        <w:textAlignment w:val="baseline"/>
        <w:rPr>
          <w:sz w:val="28"/>
          <w:szCs w:val="28"/>
        </w:rPr>
      </w:pPr>
      <w:r w:rsidRPr="0090461F">
        <w:rPr>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48. Основные требования к качеству предоставления муниципальной услуги:</w:t>
      </w:r>
    </w:p>
    <w:p w:rsidR="0090461F" w:rsidRPr="0090461F" w:rsidRDefault="0090461F" w:rsidP="0090461F">
      <w:pPr>
        <w:widowControl w:val="0"/>
        <w:autoSpaceDE w:val="0"/>
        <w:autoSpaceDN w:val="0"/>
        <w:adjustRightInd w:val="0"/>
        <w:ind w:left="710"/>
        <w:jc w:val="both"/>
        <w:rPr>
          <w:sz w:val="28"/>
          <w:szCs w:val="28"/>
        </w:rPr>
      </w:pPr>
      <w:r w:rsidRPr="0090461F">
        <w:rPr>
          <w:sz w:val="28"/>
          <w:szCs w:val="28"/>
        </w:rPr>
        <w:t>- своевременность, полнота предоставления муниципальной услуги;</w:t>
      </w: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 xml:space="preserve"> - достоверность и полнота информирования заявителя о ходе предоставления государственной услуги;</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удобство и доступность получения заявителем информации о порядке предоставления муниципальной услуги;</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соответствие мест предоставления муниципальной услуги требованиям законодательства и стандарту комфортности;</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90461F" w:rsidRPr="0090461F" w:rsidRDefault="0090461F" w:rsidP="0090461F">
      <w:pPr>
        <w:widowControl w:val="0"/>
        <w:autoSpaceDE w:val="0"/>
        <w:autoSpaceDN w:val="0"/>
        <w:adjustRightInd w:val="0"/>
        <w:ind w:firstLine="710"/>
        <w:jc w:val="both"/>
        <w:rPr>
          <w:sz w:val="28"/>
          <w:szCs w:val="28"/>
        </w:rPr>
      </w:pPr>
      <w:r w:rsidRPr="0090461F">
        <w:rPr>
          <w:sz w:val="28"/>
          <w:szCs w:val="28"/>
        </w:rPr>
        <w:t>49. 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90461F" w:rsidRPr="0090461F" w:rsidRDefault="0090461F" w:rsidP="0090461F">
      <w:pPr>
        <w:widowControl w:val="0"/>
        <w:adjustRightInd w:val="0"/>
        <w:contextualSpacing/>
        <w:jc w:val="both"/>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Иные требования, в том числе учитывающие особенности предоставления</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461F" w:rsidRPr="0090461F" w:rsidRDefault="0090461F" w:rsidP="0090461F">
      <w:pPr>
        <w:widowControl w:val="0"/>
        <w:adjustRightInd w:val="0"/>
        <w:contextualSpacing/>
        <w:jc w:val="center"/>
        <w:textAlignment w:val="baseline"/>
        <w:rPr>
          <w:rFonts w:eastAsia="Calibri"/>
          <w:sz w:val="28"/>
          <w:szCs w:val="28"/>
        </w:rPr>
      </w:pPr>
    </w:p>
    <w:p w:rsidR="0090461F" w:rsidRPr="0090461F" w:rsidRDefault="0090461F" w:rsidP="0090461F">
      <w:pPr>
        <w:widowControl w:val="0"/>
        <w:autoSpaceDE w:val="0"/>
        <w:autoSpaceDN w:val="0"/>
        <w:adjustRightInd w:val="0"/>
        <w:ind w:firstLine="709"/>
        <w:jc w:val="both"/>
        <w:rPr>
          <w:sz w:val="28"/>
          <w:szCs w:val="20"/>
        </w:rPr>
      </w:pPr>
      <w:r w:rsidRPr="0090461F">
        <w:rPr>
          <w:sz w:val="28"/>
          <w:szCs w:val="20"/>
        </w:rPr>
        <w:t>50.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461F" w:rsidRPr="0090461F" w:rsidRDefault="0090461F" w:rsidP="0090461F">
      <w:pPr>
        <w:widowControl w:val="0"/>
        <w:autoSpaceDE w:val="0"/>
        <w:autoSpaceDN w:val="0"/>
        <w:adjustRightInd w:val="0"/>
        <w:ind w:firstLine="709"/>
        <w:jc w:val="both"/>
        <w:rPr>
          <w:sz w:val="28"/>
          <w:szCs w:val="20"/>
        </w:rPr>
      </w:pPr>
      <w:r w:rsidRPr="0090461F">
        <w:rPr>
          <w:sz w:val="28"/>
          <w:szCs w:val="20"/>
        </w:rPr>
        <w:t xml:space="preserve">51.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w:t>
      </w:r>
      <w:r w:rsidRPr="0090461F">
        <w:rPr>
          <w:sz w:val="28"/>
          <w:szCs w:val="20"/>
        </w:rPr>
        <w:lastRenderedPageBreak/>
        <w:t>требованиям законодательства Российской Федерации в области использования электронной подписи, а также Административного регламента.</w:t>
      </w:r>
    </w:p>
    <w:p w:rsidR="0090461F" w:rsidRPr="0090461F" w:rsidRDefault="0090461F" w:rsidP="0090461F">
      <w:pPr>
        <w:widowControl w:val="0"/>
        <w:autoSpaceDE w:val="0"/>
        <w:autoSpaceDN w:val="0"/>
        <w:adjustRightInd w:val="0"/>
        <w:jc w:val="both"/>
        <w:rPr>
          <w:sz w:val="28"/>
          <w:szCs w:val="20"/>
        </w:rPr>
      </w:pP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0"/>
        <w:rPr>
          <w:b/>
          <w:bCs/>
          <w:iCs/>
          <w:color w:val="000000"/>
          <w:sz w:val="28"/>
          <w:szCs w:val="28"/>
        </w:rPr>
      </w:pPr>
      <w:r w:rsidRPr="0090461F">
        <w:rPr>
          <w:b/>
          <w:bCs/>
          <w:iCs/>
          <w:sz w:val="28"/>
          <w:szCs w:val="28"/>
        </w:rPr>
        <w:t xml:space="preserve">Раздел </w:t>
      </w:r>
      <w:r w:rsidRPr="0090461F">
        <w:rPr>
          <w:b/>
          <w:bCs/>
          <w:iCs/>
          <w:sz w:val="28"/>
          <w:szCs w:val="28"/>
          <w:lang w:val="en-US"/>
        </w:rPr>
        <w:t>III</w:t>
      </w:r>
      <w:r w:rsidRPr="0090461F">
        <w:rPr>
          <w:b/>
          <w:bCs/>
          <w:iCs/>
          <w:sz w:val="28"/>
          <w:szCs w:val="28"/>
        </w:rPr>
        <w:t xml:space="preserve">. </w:t>
      </w:r>
      <w:r w:rsidRPr="0090461F">
        <w:rPr>
          <w:b/>
          <w:bCs/>
          <w:iCs/>
          <w:color w:val="000000"/>
          <w:sz w:val="28"/>
          <w:szCs w:val="28"/>
        </w:rPr>
        <w:t xml:space="preserve">Состав, последовательность и сроки </w:t>
      </w:r>
      <w:r w:rsidRPr="0090461F">
        <w:rPr>
          <w:b/>
          <w:bCs/>
          <w:i/>
          <w:iCs/>
          <w:color w:val="000000"/>
          <w:sz w:val="28"/>
          <w:szCs w:val="28"/>
        </w:rPr>
        <w:br/>
      </w:r>
      <w:r w:rsidRPr="0090461F">
        <w:rPr>
          <w:b/>
          <w:bCs/>
          <w:iCs/>
          <w:color w:val="000000"/>
          <w:sz w:val="28"/>
          <w:szCs w:val="28"/>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0461F" w:rsidRPr="0090461F" w:rsidRDefault="0090461F" w:rsidP="0090461F">
      <w:pPr>
        <w:widowControl w:val="0"/>
        <w:adjustRightInd w:val="0"/>
        <w:contextualSpacing/>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Административные процедуры по предоставлению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52. Перечень административных процедур</w:t>
      </w:r>
      <w:r w:rsidRPr="0090461F">
        <w:rPr>
          <w:color w:val="000000"/>
          <w:sz w:val="28"/>
          <w:szCs w:val="20"/>
        </w:rPr>
        <w:t>:</w:t>
      </w:r>
    </w:p>
    <w:p w:rsidR="0090461F" w:rsidRPr="0090461F" w:rsidRDefault="0090461F" w:rsidP="0090461F">
      <w:pPr>
        <w:widowControl w:val="0"/>
        <w:autoSpaceDE w:val="0"/>
        <w:autoSpaceDN w:val="0"/>
        <w:adjustRightInd w:val="0"/>
        <w:ind w:firstLine="709"/>
        <w:contextualSpacing/>
        <w:jc w:val="both"/>
        <w:textAlignment w:val="baseline"/>
        <w:rPr>
          <w:rFonts w:eastAsia="Calibri"/>
          <w:sz w:val="28"/>
          <w:szCs w:val="28"/>
        </w:rPr>
      </w:pPr>
      <w:r w:rsidRPr="0090461F">
        <w:rPr>
          <w:sz w:val="28"/>
          <w:szCs w:val="28"/>
        </w:rPr>
        <w:t xml:space="preserve">- </w:t>
      </w:r>
      <w:r w:rsidRPr="0090461F">
        <w:rPr>
          <w:rFonts w:eastAsia="Calibri"/>
          <w:color w:val="000000"/>
          <w:sz w:val="28"/>
          <w:szCs w:val="28"/>
        </w:rPr>
        <w:t>п</w:t>
      </w:r>
      <w:r w:rsidRPr="0090461F">
        <w:rPr>
          <w:rFonts w:eastAsia="Calibri"/>
          <w:sz w:val="28"/>
          <w:szCs w:val="28"/>
        </w:rPr>
        <w:t>рием заявления и документов, необходимых для предоставления муниципальной услуги</w:t>
      </w:r>
      <w:r w:rsidRPr="0090461F">
        <w:rPr>
          <w:sz w:val="28"/>
          <w:szCs w:val="28"/>
        </w:rPr>
        <w:t xml:space="preserve"> </w:t>
      </w:r>
    </w:p>
    <w:p w:rsidR="0090461F" w:rsidRPr="0090461F" w:rsidRDefault="0090461F" w:rsidP="0090461F">
      <w:pPr>
        <w:widowControl w:val="0"/>
        <w:autoSpaceDE w:val="0"/>
        <w:autoSpaceDN w:val="0"/>
        <w:adjustRightInd w:val="0"/>
        <w:ind w:firstLine="709"/>
        <w:contextualSpacing/>
        <w:jc w:val="both"/>
        <w:textAlignment w:val="baseline"/>
        <w:rPr>
          <w:sz w:val="28"/>
          <w:szCs w:val="28"/>
        </w:rPr>
      </w:pPr>
      <w:r w:rsidRPr="0090461F">
        <w:rPr>
          <w:sz w:val="28"/>
          <w:szCs w:val="28"/>
        </w:rPr>
        <w:t>- рассмотрение уведомления, заявления и документов;</w:t>
      </w:r>
    </w:p>
    <w:p w:rsidR="0090461F" w:rsidRPr="0090461F" w:rsidRDefault="0090461F" w:rsidP="0090461F">
      <w:pPr>
        <w:widowControl w:val="0"/>
        <w:autoSpaceDE w:val="0"/>
        <w:autoSpaceDN w:val="0"/>
        <w:adjustRightInd w:val="0"/>
        <w:ind w:firstLine="709"/>
        <w:contextualSpacing/>
        <w:jc w:val="both"/>
        <w:textAlignment w:val="baseline"/>
        <w:rPr>
          <w:sz w:val="28"/>
          <w:szCs w:val="28"/>
        </w:rPr>
      </w:pPr>
      <w:r w:rsidRPr="0090461F">
        <w:rPr>
          <w:sz w:val="28"/>
          <w:szCs w:val="28"/>
        </w:rPr>
        <w:t>- формирование и направление межведомственного запроса в органы (организации), участвующие в предоставлении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подготовка уведомления, разрешения, внесение изменений на ввод объекта в эксплуатацию в виде отдельного документа либо </w:t>
      </w:r>
      <w:r w:rsidRPr="0090461F">
        <w:rPr>
          <w:sz w:val="28"/>
          <w:szCs w:val="28"/>
        </w:rPr>
        <w:t>уведомления о несоответствии объекта, письменного отказа в предоставлении муниципальной услуги</w:t>
      </w:r>
      <w:r w:rsidRPr="0090461F">
        <w:rPr>
          <w:rFonts w:eastAsia="Calibri"/>
          <w:sz w:val="28"/>
          <w:szCs w:val="28"/>
        </w:rPr>
        <w:t>;</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w:t>
      </w:r>
      <w:r w:rsidRPr="0090461F">
        <w:rPr>
          <w:rFonts w:eastAsia="Calibri"/>
          <w:sz w:val="28"/>
          <w:szCs w:val="28"/>
        </w:rPr>
        <w:t>выдача</w:t>
      </w:r>
      <w:r w:rsidRPr="0090461F">
        <w:rPr>
          <w:rFonts w:eastAsia="Calibri"/>
          <w:color w:val="000000"/>
          <w:sz w:val="28"/>
          <w:szCs w:val="28"/>
        </w:rPr>
        <w:t xml:space="preserve"> (направление) результата предоставления муниципальной услуги.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53. При обращении заявителя за предоставлением муниципальной услуги через ГБУ СО «МФЦ», сотрудник ГБУ СО «МФЦ» осуществляет следующие административные действия: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w:t>
      </w:r>
      <w:r w:rsidRPr="0090461F">
        <w:rPr>
          <w:rFonts w:eastAsia="Calibri"/>
          <w:sz w:val="28"/>
          <w:szCs w:val="28"/>
        </w:rPr>
        <w:t>прием заявления и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передача заявления и документов, необходимых для предоставления муниципальной услуги в Управление;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прием от Управления результата предоставления муниципальной услуги; </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уведомление заявителя о том, что он может получить результат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выдача заявителю результата предоставления муниципальной услуги.</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Прием заявления и документов, необходимых для предоставления муниципальной услуги</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 xml:space="preserve">54. Основанием для начала административной процедуры является </w:t>
      </w:r>
      <w:r w:rsidRPr="0090461F">
        <w:rPr>
          <w:sz w:val="28"/>
          <w:szCs w:val="20"/>
        </w:rPr>
        <w:lastRenderedPageBreak/>
        <w:t>обращение заявителя в Управление с заявлением и документами, необходимыми для предоставления муниципальной услуги.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55.При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 В случае наличия оснований для отказа в приеме документов: устное разъяснение причин отказа в приеме заявления и документов, в этом случае уведомление о планируемом строительстве считается ненаправленным.</w:t>
      </w:r>
    </w:p>
    <w:p w:rsidR="0090461F" w:rsidRPr="0090461F" w:rsidRDefault="0090461F" w:rsidP="0090461F">
      <w:pPr>
        <w:widowControl w:val="0"/>
        <w:autoSpaceDE w:val="0"/>
        <w:autoSpaceDN w:val="0"/>
        <w:adjustRightInd w:val="0"/>
        <w:jc w:val="both"/>
        <w:textAlignment w:val="baseline"/>
        <w:rPr>
          <w:sz w:val="28"/>
          <w:szCs w:val="20"/>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56.Документы, перечисленные в пунктах 13-28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57. При приеме заявления через ГБУ СО «МФЦ», сотрудник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 Единый портал.</w:t>
      </w:r>
    </w:p>
    <w:p w:rsidR="0090461F" w:rsidRPr="0090461F" w:rsidRDefault="0090461F" w:rsidP="0090461F">
      <w:pPr>
        <w:widowControl w:val="0"/>
        <w:autoSpaceDE w:val="0"/>
        <w:autoSpaceDN w:val="0"/>
        <w:adjustRightInd w:val="0"/>
        <w:ind w:left="851"/>
        <w:jc w:val="both"/>
        <w:rPr>
          <w:sz w:val="28"/>
          <w:szCs w:val="20"/>
        </w:rPr>
      </w:pPr>
      <w:r w:rsidRPr="0090461F">
        <w:rPr>
          <w:sz w:val="28"/>
          <w:szCs w:val="20"/>
        </w:rPr>
        <w:t>58. Датой начала предоставления муниципальной услуги считается дата регистрации заявления в Управлении, в том числе, когда заявление и документы, необходимые для предоставления муниципальной услуги, подаются через ГБУ СО «МФЦ».</w:t>
      </w:r>
    </w:p>
    <w:p w:rsidR="0090461F" w:rsidRPr="0090461F" w:rsidRDefault="0090461F" w:rsidP="0090461F">
      <w:pPr>
        <w:widowControl w:val="0"/>
        <w:autoSpaceDE w:val="0"/>
        <w:autoSpaceDN w:val="0"/>
        <w:adjustRightInd w:val="0"/>
        <w:ind w:left="851"/>
        <w:jc w:val="both"/>
        <w:rPr>
          <w:sz w:val="28"/>
          <w:szCs w:val="20"/>
        </w:rPr>
      </w:pPr>
      <w:r w:rsidRPr="0090461F">
        <w:rPr>
          <w:sz w:val="28"/>
          <w:szCs w:val="20"/>
        </w:rPr>
        <w:t>59. Критерием принятия решения в рамках настоящей административной процедуры является наличие заявления.</w:t>
      </w:r>
    </w:p>
    <w:p w:rsidR="0090461F" w:rsidRPr="0090461F" w:rsidRDefault="0090461F" w:rsidP="0090461F">
      <w:pPr>
        <w:widowControl w:val="0"/>
        <w:autoSpaceDE w:val="0"/>
        <w:autoSpaceDN w:val="0"/>
        <w:adjustRightInd w:val="0"/>
        <w:ind w:left="851"/>
        <w:jc w:val="both"/>
        <w:rPr>
          <w:sz w:val="28"/>
          <w:szCs w:val="20"/>
        </w:rPr>
      </w:pPr>
      <w:r w:rsidRPr="0090461F">
        <w:rPr>
          <w:sz w:val="28"/>
          <w:szCs w:val="20"/>
        </w:rPr>
        <w:t>60. 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90461F" w:rsidRPr="0090461F" w:rsidRDefault="0090461F" w:rsidP="0090461F">
      <w:pPr>
        <w:widowControl w:val="0"/>
        <w:autoSpaceDE w:val="0"/>
        <w:autoSpaceDN w:val="0"/>
        <w:adjustRightInd w:val="0"/>
        <w:ind w:left="851"/>
        <w:jc w:val="both"/>
        <w:rPr>
          <w:sz w:val="28"/>
          <w:szCs w:val="20"/>
        </w:rPr>
      </w:pPr>
      <w:r w:rsidRPr="0090461F">
        <w:rPr>
          <w:sz w:val="28"/>
          <w:szCs w:val="20"/>
        </w:rPr>
        <w:t>61. Способом фиксации результата выполнения административной процедуры является присвоение заявлению регистрационного номера.</w:t>
      </w:r>
    </w:p>
    <w:p w:rsidR="0090461F" w:rsidRPr="0090461F" w:rsidRDefault="0090461F" w:rsidP="0090461F">
      <w:pPr>
        <w:widowControl w:val="0"/>
        <w:autoSpaceDE w:val="0"/>
        <w:autoSpaceDN w:val="0"/>
        <w:adjustRightInd w:val="0"/>
        <w:jc w:val="both"/>
        <w:rPr>
          <w:sz w:val="28"/>
          <w:szCs w:val="20"/>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Рассмотрение заявления и документов, необходимых для</w:t>
      </w:r>
      <w:r w:rsidRPr="0090461F">
        <w:rPr>
          <w:b/>
          <w:bCs/>
          <w:iCs/>
          <w:sz w:val="28"/>
          <w:szCs w:val="28"/>
        </w:rPr>
        <w:br/>
      </w:r>
      <w:r w:rsidRPr="0090461F">
        <w:rPr>
          <w:b/>
          <w:bCs/>
          <w:iCs/>
          <w:sz w:val="28"/>
          <w:szCs w:val="28"/>
        </w:rPr>
        <w:lastRenderedPageBreak/>
        <w:t>предоставления муниципальной услуги</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62. Основанием начала административной процедуры является зарегистрированное в Управлении заявление и документы, необходимые для предоставления муниципальной услуги.</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 xml:space="preserve">Рассмотрение заявления о предоставлении </w:t>
      </w:r>
      <w:r w:rsidRPr="0090461F">
        <w:rPr>
          <w:rFonts w:eastAsia="Calibri"/>
          <w:sz w:val="28"/>
          <w:szCs w:val="28"/>
        </w:rPr>
        <w:t>муниципальной</w:t>
      </w:r>
      <w:r w:rsidRPr="0090461F">
        <w:rPr>
          <w:sz w:val="28"/>
          <w:szCs w:val="28"/>
        </w:rPr>
        <w:t xml:space="preserve"> услуги и документов, необходимых для предоставления </w:t>
      </w:r>
      <w:r w:rsidRPr="0090461F">
        <w:rPr>
          <w:rFonts w:eastAsia="Calibri"/>
          <w:sz w:val="28"/>
          <w:szCs w:val="28"/>
        </w:rPr>
        <w:t>муниципальной услуги</w:t>
      </w:r>
      <w:r w:rsidRPr="0090461F">
        <w:rPr>
          <w:sz w:val="28"/>
          <w:szCs w:val="28"/>
        </w:rPr>
        <w:t>, производится по следующему параметру:</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проверка наличия полного пакета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рассмотрение заявления и документов, необходимых для предоставления муниципальной услуги, осуществляется специалистом Управления ответственным за предоставление </w:t>
      </w:r>
      <w:r w:rsidRPr="0090461F">
        <w:rPr>
          <w:rFonts w:eastAsia="Calibri"/>
          <w:sz w:val="28"/>
          <w:szCs w:val="28"/>
        </w:rPr>
        <w:t>муниципальной</w:t>
      </w:r>
      <w:r w:rsidRPr="0090461F">
        <w:rPr>
          <w:sz w:val="28"/>
          <w:szCs w:val="28"/>
        </w:rPr>
        <w:t xml:space="preserve"> услуги, в течение 1 (одного) рабочего дня.</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63. Критерием принятия решения является отсутствие или наличие оснований для отказа в предоставлении муниципальной услуги в соответствии с пунктами Административного регламента.</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64. 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65. 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0461F" w:rsidRPr="0090461F" w:rsidRDefault="0090461F" w:rsidP="0090461F">
      <w:pPr>
        <w:widowControl w:val="0"/>
        <w:autoSpaceDE w:val="0"/>
        <w:autoSpaceDN w:val="0"/>
        <w:adjustRightInd w:val="0"/>
        <w:jc w:val="both"/>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66. Основанием начала административной процедуры является непредставление заявителем документов, указанных в пунктах 13–28 Административного регламента. Сотрудник Управления ответственный за предоставление муниципальной услуги, в течение 1 (одного) рабочего дня с момента регистрации заявления направляет межведомственный запрос в органы и организации, указанные в пунктах 72-75.</w:t>
      </w:r>
    </w:p>
    <w:p w:rsidR="0090461F" w:rsidRPr="0090461F" w:rsidRDefault="0090461F" w:rsidP="0090461F">
      <w:pPr>
        <w:widowControl w:val="0"/>
        <w:tabs>
          <w:tab w:val="left" w:pos="0"/>
        </w:tabs>
        <w:autoSpaceDE w:val="0"/>
        <w:autoSpaceDN w:val="0"/>
        <w:adjustRightInd w:val="0"/>
        <w:ind w:left="851"/>
        <w:jc w:val="both"/>
        <w:rPr>
          <w:sz w:val="28"/>
          <w:szCs w:val="20"/>
        </w:rPr>
      </w:pPr>
      <w:r w:rsidRPr="0090461F">
        <w:rPr>
          <w:sz w:val="28"/>
          <w:szCs w:val="20"/>
        </w:rPr>
        <w:t>67. Комитет по управлению имуществом администрации городского округа Верхняя Пышма:</w:t>
      </w:r>
    </w:p>
    <w:p w:rsidR="0090461F" w:rsidRPr="0090461F" w:rsidRDefault="0090461F" w:rsidP="0090461F">
      <w:pPr>
        <w:widowControl w:val="0"/>
        <w:autoSpaceDE w:val="0"/>
        <w:autoSpaceDN w:val="0"/>
        <w:adjustRightInd w:val="0"/>
        <w:ind w:firstLine="709"/>
        <w:contextualSpacing/>
        <w:jc w:val="both"/>
        <w:textAlignment w:val="baseline"/>
        <w:rPr>
          <w:sz w:val="28"/>
          <w:szCs w:val="28"/>
        </w:rPr>
      </w:pPr>
      <w:r w:rsidRPr="0090461F">
        <w:rPr>
          <w:sz w:val="28"/>
          <w:szCs w:val="28"/>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68.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w:t>
      </w:r>
      <w:r w:rsidRPr="0090461F">
        <w:rPr>
          <w:rFonts w:eastAsia="Calibri"/>
          <w:sz w:val="28"/>
          <w:szCs w:val="28"/>
        </w:rPr>
        <w:t xml:space="preserve">о предоставлении выписки из ЕГРН о правах на здание, строение, </w:t>
      </w:r>
      <w:r w:rsidRPr="0090461F">
        <w:rPr>
          <w:rFonts w:eastAsia="Calibri"/>
          <w:sz w:val="28"/>
          <w:szCs w:val="28"/>
        </w:rPr>
        <w:lastRenderedPageBreak/>
        <w:t>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 xml:space="preserve"> о предоставлении выписки из ЕГРН о правах на земельный участок или уведомления</w:t>
      </w:r>
      <w:r w:rsidRPr="0090461F">
        <w:rPr>
          <w:rFonts w:eastAsia="Calibri"/>
          <w:sz w:val="28"/>
          <w:szCs w:val="28"/>
        </w:rPr>
        <w:br/>
        <w:t>об отсутствии</w:t>
      </w:r>
      <w:r w:rsidRPr="0090461F">
        <w:rPr>
          <w:sz w:val="28"/>
          <w:szCs w:val="28"/>
        </w:rPr>
        <w:t xml:space="preserve"> в ЕГРН запрашиваемых сведений о зарегистрированных правах на указанный земельный участок.</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69. Отдел водных ресурсов Нижне-Обского БВУ по Свердловской области: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предоставление сведений из государственного водного реестра и копий документов, содержащих сведения, включенные в государственный водный реестр.</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70. Организации, осуществляющие эксплуатацию сетей инженерно-технического обеспечения в районе запрашиваемого земельного участка (при поступлении заявления о предоставлении государственной услуги правообладателем земельного участка):</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 предоставлении технических условий подключения объекта капитального строительства к сетям инженерно-технического обеспечения с указанием точки подключения, срок подключения объекта капитального строительства и срок действия таких технических условий.</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 xml:space="preserve">71. Межведомственный запрос формируется и направляется в форме электронного документа, подписанного </w:t>
      </w:r>
      <w:hyperlink r:id="rId49" w:history="1">
        <w:r w:rsidRPr="0090461F">
          <w:rPr>
            <w:sz w:val="28"/>
            <w:szCs w:val="20"/>
          </w:rPr>
          <w:t>усиленной квалифицированной электронной подписью</w:t>
        </w:r>
      </w:hyperlink>
      <w:r w:rsidRPr="0090461F">
        <w:rPr>
          <w:sz w:val="28"/>
          <w:szCs w:val="20"/>
        </w:rPr>
        <w:t>, по каналам системы межведомственного электронного взаимодействия (далее – СМЭВ).</w:t>
      </w:r>
    </w:p>
    <w:p w:rsidR="0090461F" w:rsidRPr="0090461F" w:rsidRDefault="0090461F" w:rsidP="0090461F">
      <w:pPr>
        <w:widowControl w:val="0"/>
        <w:autoSpaceDE w:val="0"/>
        <w:autoSpaceDN w:val="0"/>
        <w:adjustRightInd w:val="0"/>
        <w:ind w:firstLine="709"/>
        <w:jc w:val="both"/>
        <w:textAlignment w:val="baseline"/>
        <w:rPr>
          <w:rFonts w:eastAsia="Calibri"/>
          <w:sz w:val="28"/>
          <w:szCs w:val="28"/>
        </w:rPr>
      </w:pPr>
      <w:r w:rsidRPr="0090461F">
        <w:rPr>
          <w:rFonts w:eastAsia="Calibri"/>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0461F" w:rsidRPr="0090461F" w:rsidRDefault="0090461F" w:rsidP="0090461F">
      <w:pPr>
        <w:widowControl w:val="0"/>
        <w:autoSpaceDE w:val="0"/>
        <w:autoSpaceDN w:val="0"/>
        <w:adjustRightInd w:val="0"/>
        <w:ind w:firstLine="709"/>
        <w:jc w:val="both"/>
        <w:textAlignment w:val="baseline"/>
        <w:rPr>
          <w:rFonts w:eastAsia="Calibri"/>
          <w:sz w:val="28"/>
          <w:szCs w:val="28"/>
        </w:rPr>
      </w:pPr>
      <w:r w:rsidRPr="0090461F">
        <w:rPr>
          <w:rFonts w:eastAsia="Calibri"/>
          <w:sz w:val="28"/>
          <w:szCs w:val="28"/>
        </w:rPr>
        <w:t xml:space="preserve">Межведомственный запрос формируется в соответствии с требованиями </w:t>
      </w:r>
      <w:hyperlink r:id="rId50" w:history="1">
        <w:r w:rsidRPr="0090461F">
          <w:rPr>
            <w:rFonts w:eastAsia="Calibri"/>
            <w:sz w:val="28"/>
            <w:szCs w:val="28"/>
          </w:rPr>
          <w:t>статьи 7.2</w:t>
        </w:r>
      </w:hyperlink>
      <w:r w:rsidRPr="0090461F">
        <w:rPr>
          <w:rFonts w:eastAsia="Calibri"/>
          <w:sz w:val="28"/>
          <w:szCs w:val="28"/>
        </w:rPr>
        <w:t xml:space="preserve"> </w:t>
      </w:r>
      <w:r w:rsidRPr="0090461F">
        <w:rPr>
          <w:sz w:val="28"/>
          <w:szCs w:val="28"/>
        </w:rPr>
        <w:t xml:space="preserve">Федерального закона от 27.07.2010 № 210-ФЗ «Об организации предоставления государственных и </w:t>
      </w:r>
      <w:r w:rsidRPr="0090461F">
        <w:rPr>
          <w:rFonts w:eastAsia="Calibri"/>
          <w:sz w:val="28"/>
          <w:szCs w:val="28"/>
        </w:rPr>
        <w:t>муниципальных услуг».</w:t>
      </w:r>
    </w:p>
    <w:p w:rsidR="0090461F" w:rsidRPr="0090461F" w:rsidRDefault="0090461F" w:rsidP="0090461F">
      <w:pPr>
        <w:widowControl w:val="0"/>
        <w:tabs>
          <w:tab w:val="left" w:pos="8931"/>
        </w:tabs>
        <w:autoSpaceDE w:val="0"/>
        <w:autoSpaceDN w:val="0"/>
        <w:adjustRightInd w:val="0"/>
        <w:ind w:firstLine="709"/>
        <w:jc w:val="both"/>
        <w:textAlignment w:val="baseline"/>
        <w:rPr>
          <w:rFonts w:eastAsia="Calibri"/>
          <w:sz w:val="28"/>
          <w:szCs w:val="28"/>
        </w:rPr>
      </w:pPr>
      <w:r w:rsidRPr="0090461F">
        <w:rPr>
          <w:rFonts w:eastAsia="Calibri"/>
          <w:sz w:val="28"/>
          <w:szCs w:val="28"/>
        </w:rPr>
        <w:t>Запрашиваемые сведения, указанные в пунктах 13-27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90461F" w:rsidRPr="0090461F" w:rsidRDefault="0090461F" w:rsidP="0090461F">
      <w:pPr>
        <w:ind w:left="851"/>
        <w:jc w:val="both"/>
        <w:rPr>
          <w:sz w:val="28"/>
          <w:szCs w:val="20"/>
        </w:rPr>
      </w:pPr>
      <w:r w:rsidRPr="0090461F">
        <w:rPr>
          <w:sz w:val="28"/>
          <w:szCs w:val="20"/>
        </w:rPr>
        <w:t>72. 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90461F" w:rsidRPr="0090461F" w:rsidRDefault="0090461F" w:rsidP="0090461F">
      <w:pPr>
        <w:ind w:left="851"/>
        <w:jc w:val="both"/>
        <w:rPr>
          <w:sz w:val="28"/>
          <w:szCs w:val="20"/>
        </w:rPr>
      </w:pPr>
      <w:r w:rsidRPr="0090461F">
        <w:rPr>
          <w:sz w:val="28"/>
          <w:szCs w:val="20"/>
        </w:rPr>
        <w:t>73. 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90461F" w:rsidRPr="0090461F" w:rsidRDefault="0090461F" w:rsidP="0090461F">
      <w:pPr>
        <w:autoSpaceDE w:val="0"/>
        <w:autoSpaceDN w:val="0"/>
        <w:adjustRightInd w:val="0"/>
        <w:ind w:left="851"/>
        <w:jc w:val="both"/>
        <w:rPr>
          <w:sz w:val="28"/>
          <w:szCs w:val="20"/>
        </w:rPr>
      </w:pPr>
      <w:r w:rsidRPr="0090461F">
        <w:rPr>
          <w:sz w:val="28"/>
          <w:szCs w:val="20"/>
        </w:rPr>
        <w:lastRenderedPageBreak/>
        <w:t>74. 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Подготовка уведомления, разрешения, внесение изменений в разрешение на ввод, реконструкцию объекта капитального строительства или мотивированного отказа в выдаче разрешения, внесения изменений в разрешение на ввод объекта капитального строительства</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 xml:space="preserve">75. Основанием для начала административной процедуры является принятие решения о наличии оснований для предоставления муниципальной услуги, </w:t>
      </w:r>
      <w:r w:rsidRPr="0090461F">
        <w:rPr>
          <w:sz w:val="28"/>
          <w:szCs w:val="22"/>
          <w:lang w:eastAsia="en-US"/>
        </w:rPr>
        <w:t>мотивированного отказа в предоставлении муниципальной услуги.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76. Подготовка проекта уведомления, разрешения, внесение изменений в разрешение на ввод объекта в эксплуатацию,</w:t>
      </w:r>
      <w:r w:rsidRPr="0090461F">
        <w:rPr>
          <w:sz w:val="28"/>
          <w:szCs w:val="22"/>
          <w:lang w:eastAsia="en-US"/>
        </w:rPr>
        <w:t xml:space="preserve"> мотивированного отказа в выдаче уведомления, разрешения, внесения изменений в разрешение на ввод</w:t>
      </w:r>
      <w:r w:rsidRPr="0090461F">
        <w:rPr>
          <w:sz w:val="20"/>
          <w:szCs w:val="20"/>
        </w:rPr>
        <w:t xml:space="preserve"> </w:t>
      </w:r>
      <w:r w:rsidRPr="0090461F">
        <w:rPr>
          <w:sz w:val="28"/>
          <w:szCs w:val="22"/>
          <w:lang w:eastAsia="en-US"/>
        </w:rPr>
        <w:t xml:space="preserve">объекта капитального строительства, </w:t>
      </w:r>
      <w:r w:rsidRPr="0090461F">
        <w:rPr>
          <w:sz w:val="28"/>
          <w:szCs w:val="20"/>
        </w:rPr>
        <w:t xml:space="preserve"> осуществляется сотрудник Управления, ответственным за подготовку проекта разрешения на ввод объекта в эксплуатацию, внесение изменений в разрешение на ввод объекта в эксплуатацию в течение 2 (двух) часов после принятия решения о наличии оснований для предоставления муниципальной услуги и передача его на подпись начальнику Управления ответственному за проверку подготовленного проекта требованиям действующего законодательства.</w:t>
      </w:r>
    </w:p>
    <w:p w:rsidR="0090461F" w:rsidRPr="0090461F" w:rsidRDefault="0090461F" w:rsidP="0090461F">
      <w:pPr>
        <w:widowControl w:val="0"/>
        <w:adjustRightInd w:val="0"/>
        <w:ind w:firstLine="709"/>
        <w:jc w:val="both"/>
        <w:textAlignment w:val="baseline"/>
        <w:rPr>
          <w:sz w:val="28"/>
          <w:szCs w:val="28"/>
        </w:rPr>
      </w:pPr>
      <w:r w:rsidRPr="0090461F">
        <w:rPr>
          <w:rFonts w:eastAsia="Calibri"/>
          <w:sz w:val="28"/>
          <w:szCs w:val="28"/>
        </w:rPr>
        <w:t>Начальник Управления проверяет подготовленный проект в течение 1 (одного) дня. В случае выявления нарушений требований законодательства, замечаний технического характера проект возвращается для доработки и устранения выявленных замечаний сотруднику ответственному за подготовку.</w:t>
      </w:r>
    </w:p>
    <w:p w:rsidR="0090461F" w:rsidRPr="0090461F" w:rsidRDefault="0090461F" w:rsidP="0090461F">
      <w:pPr>
        <w:widowControl w:val="0"/>
        <w:autoSpaceDE w:val="0"/>
        <w:autoSpaceDN w:val="0"/>
        <w:adjustRightInd w:val="0"/>
        <w:ind w:firstLine="708"/>
        <w:jc w:val="both"/>
        <w:textAlignment w:val="baseline"/>
        <w:rPr>
          <w:rFonts w:eastAsia="Calibri"/>
          <w:sz w:val="28"/>
          <w:szCs w:val="28"/>
        </w:rPr>
      </w:pPr>
      <w:r w:rsidRPr="0090461F">
        <w:rPr>
          <w:rFonts w:eastAsia="Calibri"/>
          <w:sz w:val="28"/>
          <w:szCs w:val="28"/>
        </w:rPr>
        <w:t>Максимальный срок для доработки, устранения выявленных замечаний проекта не может превышать 2 (двух) часов с момента поступления проекта для доработки либо устранения замечаний.</w:t>
      </w:r>
    </w:p>
    <w:p w:rsidR="0090461F" w:rsidRPr="0090461F" w:rsidRDefault="0090461F" w:rsidP="0090461F">
      <w:pPr>
        <w:widowControl w:val="0"/>
        <w:autoSpaceDE w:val="0"/>
        <w:autoSpaceDN w:val="0"/>
        <w:adjustRightInd w:val="0"/>
        <w:ind w:firstLine="708"/>
        <w:jc w:val="both"/>
        <w:textAlignment w:val="baseline"/>
        <w:rPr>
          <w:rFonts w:eastAsia="Calibri"/>
          <w:sz w:val="28"/>
          <w:szCs w:val="28"/>
        </w:rPr>
      </w:pPr>
      <w:r w:rsidRPr="0090461F">
        <w:rPr>
          <w:rFonts w:eastAsia="Calibri"/>
          <w:sz w:val="28"/>
          <w:szCs w:val="28"/>
        </w:rPr>
        <w:t>Повторная проверка доработанного проекта осуществляется специалистом, ответственным за проверку подготовленного проекта, в течение 1 (одного) дня.</w:t>
      </w:r>
    </w:p>
    <w:p w:rsidR="0090461F" w:rsidRPr="0090461F" w:rsidRDefault="0090461F" w:rsidP="0090461F">
      <w:pPr>
        <w:widowControl w:val="0"/>
        <w:autoSpaceDE w:val="0"/>
        <w:autoSpaceDN w:val="0"/>
        <w:adjustRightInd w:val="0"/>
        <w:ind w:firstLine="708"/>
        <w:jc w:val="both"/>
        <w:textAlignment w:val="baseline"/>
        <w:rPr>
          <w:sz w:val="28"/>
          <w:szCs w:val="28"/>
        </w:rPr>
      </w:pPr>
      <w:r w:rsidRPr="0090461F">
        <w:rPr>
          <w:rFonts w:eastAsia="Calibri"/>
          <w:sz w:val="28"/>
          <w:szCs w:val="28"/>
        </w:rPr>
        <w:t xml:space="preserve">При отсутствии замечаний (устранения замечаний, доработки) сотрудник </w:t>
      </w:r>
      <w:r w:rsidRPr="0090461F">
        <w:rPr>
          <w:sz w:val="28"/>
          <w:szCs w:val="28"/>
        </w:rPr>
        <w:t xml:space="preserve">Управления, </w:t>
      </w:r>
      <w:r w:rsidRPr="0090461F">
        <w:rPr>
          <w:rFonts w:eastAsia="Calibri"/>
          <w:sz w:val="28"/>
          <w:szCs w:val="28"/>
        </w:rPr>
        <w:t>ответственный за организацию подготовки</w:t>
      </w:r>
      <w:r w:rsidRPr="0090461F">
        <w:rPr>
          <w:sz w:val="28"/>
          <w:szCs w:val="28"/>
        </w:rPr>
        <w:t xml:space="preserve"> </w:t>
      </w:r>
      <w:r w:rsidRPr="0090461F">
        <w:rPr>
          <w:rFonts w:eastAsia="Calibri"/>
          <w:sz w:val="28"/>
          <w:szCs w:val="28"/>
        </w:rPr>
        <w:t xml:space="preserve">проекта, формирует 3 (три)  экземпляра проекта разрешения на ввод объекта в эксплуатацию, внесение изменений в разрешение на ввод объекта в эксплуатацию в соответствии </w:t>
      </w:r>
      <w:r w:rsidRPr="0090461F">
        <w:rPr>
          <w:bCs/>
          <w:sz w:val="28"/>
          <w:szCs w:val="28"/>
        </w:rPr>
        <w:t>с формой разрешения на ввод, утвержденной Приказом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w:t>
      </w:r>
      <w:r w:rsidRPr="0090461F">
        <w:rPr>
          <w:rFonts w:eastAsia="Calibri"/>
          <w:sz w:val="28"/>
          <w:szCs w:val="28"/>
        </w:rPr>
        <w:t>, направляет на подписание проект начальнику Управления.</w:t>
      </w:r>
    </w:p>
    <w:p w:rsidR="0090461F" w:rsidRPr="0090461F" w:rsidRDefault="0090461F" w:rsidP="0090461F">
      <w:pPr>
        <w:widowControl w:val="0"/>
        <w:suppressAutoHyphens/>
        <w:autoSpaceDE w:val="0"/>
        <w:autoSpaceDN w:val="0"/>
        <w:adjustRightInd w:val="0"/>
        <w:ind w:firstLine="720"/>
        <w:jc w:val="both"/>
        <w:textAlignment w:val="baseline"/>
        <w:rPr>
          <w:rFonts w:eastAsia="Calibri"/>
          <w:sz w:val="28"/>
          <w:szCs w:val="28"/>
        </w:rPr>
      </w:pPr>
      <w:r w:rsidRPr="0090461F">
        <w:rPr>
          <w:sz w:val="28"/>
          <w:szCs w:val="28"/>
        </w:rPr>
        <w:lastRenderedPageBreak/>
        <w:t xml:space="preserve">Подписание результата предоставления муниципальной услуги </w:t>
      </w:r>
      <w:r w:rsidRPr="0090461F">
        <w:rPr>
          <w:rFonts w:eastAsia="Calibri"/>
          <w:sz w:val="28"/>
          <w:szCs w:val="28"/>
        </w:rPr>
        <w:t xml:space="preserve">не может превышать 1 (одного) рабочего дня с момента поступления проекта. </w:t>
      </w:r>
    </w:p>
    <w:p w:rsidR="0090461F" w:rsidRPr="0090461F" w:rsidRDefault="0090461F" w:rsidP="0090461F">
      <w:pPr>
        <w:suppressAutoHyphens/>
        <w:autoSpaceDE w:val="0"/>
        <w:autoSpaceDN w:val="0"/>
        <w:adjustRightInd w:val="0"/>
        <w:ind w:left="851"/>
        <w:jc w:val="both"/>
        <w:rPr>
          <w:sz w:val="28"/>
          <w:szCs w:val="20"/>
        </w:rPr>
      </w:pPr>
      <w:r w:rsidRPr="0090461F">
        <w:rPr>
          <w:sz w:val="28"/>
          <w:szCs w:val="20"/>
        </w:rPr>
        <w:t>77. Критерием принятия решения является наличие либо отсутствие оснований для отказа в предоставлении муниципальной услуги.</w:t>
      </w:r>
    </w:p>
    <w:p w:rsidR="0090461F" w:rsidRPr="0090461F" w:rsidRDefault="0090461F" w:rsidP="0090461F">
      <w:pPr>
        <w:suppressAutoHyphens/>
        <w:autoSpaceDE w:val="0"/>
        <w:autoSpaceDN w:val="0"/>
        <w:adjustRightInd w:val="0"/>
        <w:ind w:left="851"/>
        <w:jc w:val="both"/>
        <w:rPr>
          <w:sz w:val="28"/>
          <w:szCs w:val="20"/>
        </w:rPr>
      </w:pPr>
      <w:r w:rsidRPr="0090461F">
        <w:rPr>
          <w:sz w:val="28"/>
          <w:szCs w:val="20"/>
        </w:rPr>
        <w:t>78. Результатом выполнения административной процедуры является подготовленное уведомление, разрешение, внесение изменений в разрешение на ввод объекта в эксплуатацию в виде отдельного документа.</w:t>
      </w:r>
    </w:p>
    <w:p w:rsidR="0090461F" w:rsidRPr="0090461F" w:rsidRDefault="0090461F" w:rsidP="0090461F">
      <w:pPr>
        <w:suppressAutoHyphens/>
        <w:autoSpaceDE w:val="0"/>
        <w:autoSpaceDN w:val="0"/>
        <w:adjustRightInd w:val="0"/>
        <w:ind w:left="851"/>
        <w:jc w:val="both"/>
        <w:rPr>
          <w:sz w:val="28"/>
          <w:szCs w:val="20"/>
        </w:rPr>
      </w:pPr>
      <w:r w:rsidRPr="0090461F">
        <w:rPr>
          <w:sz w:val="28"/>
          <w:szCs w:val="20"/>
        </w:rPr>
        <w:t>79. 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 в системе электронного документооборота и на бумажном носителе.</w:t>
      </w:r>
    </w:p>
    <w:p w:rsidR="0090461F" w:rsidRPr="0090461F" w:rsidRDefault="0090461F" w:rsidP="0090461F">
      <w:pPr>
        <w:suppressAutoHyphens/>
        <w:autoSpaceDE w:val="0"/>
        <w:autoSpaceDN w:val="0"/>
        <w:adjustRightInd w:val="0"/>
        <w:jc w:val="both"/>
        <w:rPr>
          <w:sz w:val="28"/>
          <w:szCs w:val="20"/>
        </w:rPr>
      </w:pPr>
    </w:p>
    <w:p w:rsidR="0090461F" w:rsidRPr="0090461F" w:rsidRDefault="0090461F" w:rsidP="0090461F">
      <w:pPr>
        <w:suppressAutoHyphens/>
        <w:autoSpaceDE w:val="0"/>
        <w:autoSpaceDN w:val="0"/>
        <w:adjustRightInd w:val="0"/>
        <w:jc w:val="both"/>
        <w:rPr>
          <w:sz w:val="28"/>
          <w:szCs w:val="20"/>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Выдача (направление) заявителю результата предоставления муниципальной услуги</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bCs/>
          <w:sz w:val="28"/>
          <w:szCs w:val="20"/>
        </w:rPr>
      </w:pPr>
      <w:r w:rsidRPr="0090461F">
        <w:rPr>
          <w:sz w:val="28"/>
          <w:szCs w:val="20"/>
        </w:rPr>
        <w:t>80. Сотрудник Управления на следующий рабочий день с момента подписания подготовленного разрешение на ввод объекта в эксплуатацию, измененного разрешения на ввод объекта в эксплуатацию, либо регистрации письменного отказа в предоставлении муниципальной услуги в течение 2 (двух) часов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службу направляет в ГБУ СО «МФЦ» результат предоставления муниципальной услуги. Передача документов курьеру ГБУ СО «МФЦ» осуществляется под подпись курьера в ведомости приема-передачи остающейся на хранении в Управлении</w:t>
      </w:r>
      <w:r w:rsidRPr="0090461F">
        <w:rPr>
          <w:bCs/>
          <w:sz w:val="28"/>
          <w:szCs w:val="20"/>
        </w:rPr>
        <w:t>.</w:t>
      </w:r>
    </w:p>
    <w:p w:rsidR="0090461F" w:rsidRPr="0090461F" w:rsidRDefault="0090461F" w:rsidP="0090461F">
      <w:pPr>
        <w:widowControl w:val="0"/>
        <w:autoSpaceDE w:val="0"/>
        <w:autoSpaceDN w:val="0"/>
        <w:adjustRightInd w:val="0"/>
        <w:ind w:firstLine="709"/>
        <w:contextualSpacing/>
        <w:jc w:val="both"/>
        <w:textAlignment w:val="baseline"/>
        <w:rPr>
          <w:rFonts w:eastAsia="Calibri"/>
          <w:sz w:val="28"/>
          <w:szCs w:val="28"/>
        </w:rPr>
      </w:pPr>
      <w:r w:rsidRPr="0090461F">
        <w:rPr>
          <w:rFonts w:eastAsia="Calibri"/>
          <w:sz w:val="28"/>
          <w:szCs w:val="28"/>
        </w:rPr>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90461F" w:rsidRPr="0090461F" w:rsidRDefault="0090461F" w:rsidP="0090461F">
      <w:pPr>
        <w:widowControl w:val="0"/>
        <w:adjustRightInd w:val="0"/>
        <w:ind w:firstLine="709"/>
        <w:jc w:val="both"/>
        <w:textAlignment w:val="baseline"/>
        <w:rPr>
          <w:sz w:val="28"/>
          <w:szCs w:val="28"/>
        </w:rPr>
      </w:pPr>
      <w:r w:rsidRPr="0090461F">
        <w:rPr>
          <w:sz w:val="28"/>
          <w:szCs w:val="28"/>
        </w:rPr>
        <w:t>В случае получения результата предоставления муниципальной услуги в электронной форме через Единый портал, сотрудник Управления, ответственный за предоставление муниципальной услуги, на следующий рабочий день с момента подписания подготовленного уведомления, разрешения на ввод в эксплуатацию объекта капитального строительства,</w:t>
      </w:r>
      <w:r w:rsidRPr="0090461F">
        <w:rPr>
          <w:rFonts w:eastAsia="Calibri"/>
          <w:color w:val="FF0000"/>
          <w:sz w:val="28"/>
          <w:szCs w:val="28"/>
        </w:rPr>
        <w:t xml:space="preserve"> </w:t>
      </w:r>
      <w:r w:rsidRPr="0090461F">
        <w:rPr>
          <w:rFonts w:eastAsia="Calibri"/>
          <w:sz w:val="28"/>
          <w:szCs w:val="28"/>
        </w:rPr>
        <w:t xml:space="preserve">измененного разрешения на ввод объекта в эксплуатацию </w:t>
      </w:r>
      <w:r w:rsidRPr="0090461F">
        <w:rPr>
          <w:sz w:val="28"/>
          <w:szCs w:val="28"/>
        </w:rPr>
        <w:t xml:space="preserve">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 xml:space="preserve">81. Выдача результата предоставления муниципальной услуги </w:t>
      </w:r>
      <w:r w:rsidRPr="0090461F">
        <w:rPr>
          <w:sz w:val="28"/>
          <w:szCs w:val="20"/>
        </w:rPr>
        <w:lastRenderedPageBreak/>
        <w:t>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82. Невостребованные заявителем документы, подготовленные по результатам предоставления муниципальной услуги, хранятся в ГБУ СО «МФЦ» в течение 3 (трех) месяцев со дня их получения ГБУ СО «МФЦ». По истечении данного срока документы передаются по ведомости в Управление.</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 xml:space="preserve">83. Заявителю или его уполномоченному представителю выдается 2 (два) оригинала подготовленного уведомления, разрешения на ввод объекта в эксплуатацию, внесение изменений в разрешение на ввод объекта в эксплуатацию. Один оригинал остается на хранении в Управлении с пакетом поступивших документов, кроме оригиналов документов, подлежащих возврату заявителю или его уполномоченному представителю после окончания предоставления муниципальной услуги. </w:t>
      </w: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84. Направление уведомления о соответствии, разрешения на ввод в эксплуатацию объекта недвижимости в Управление Федеральной службы регистрации, кадастра и картографии Свердловской области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в течение 5 (пяти) рабочих дней со дня подписания уведомления о соответствии, разрешения на ввод в эксплуатацию объекта недвижимости.</w:t>
      </w:r>
    </w:p>
    <w:p w:rsidR="0090461F" w:rsidRPr="0090461F" w:rsidRDefault="0090461F" w:rsidP="0090461F">
      <w:pPr>
        <w:ind w:left="851"/>
        <w:jc w:val="both"/>
        <w:rPr>
          <w:sz w:val="28"/>
          <w:szCs w:val="20"/>
        </w:rPr>
      </w:pPr>
      <w:r w:rsidRPr="0090461F">
        <w:rPr>
          <w:sz w:val="28"/>
          <w:szCs w:val="20"/>
        </w:rPr>
        <w:t>85. Критерием принятия решения является наличие оформленного результата предоставления муниципальной услуги.</w:t>
      </w:r>
    </w:p>
    <w:p w:rsidR="0090461F" w:rsidRPr="0090461F" w:rsidRDefault="0090461F" w:rsidP="0090461F">
      <w:pPr>
        <w:ind w:left="851"/>
        <w:jc w:val="both"/>
        <w:rPr>
          <w:sz w:val="28"/>
          <w:szCs w:val="20"/>
        </w:rPr>
      </w:pPr>
      <w:r w:rsidRPr="0090461F">
        <w:rPr>
          <w:sz w:val="28"/>
          <w:szCs w:val="20"/>
        </w:rPr>
        <w:t>86. 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p>
    <w:p w:rsidR="0090461F" w:rsidRPr="0090461F" w:rsidRDefault="0090461F" w:rsidP="0090461F">
      <w:pPr>
        <w:ind w:left="851"/>
        <w:jc w:val="both"/>
        <w:rPr>
          <w:sz w:val="28"/>
          <w:szCs w:val="20"/>
        </w:rPr>
      </w:pPr>
      <w:r w:rsidRPr="0090461F">
        <w:rPr>
          <w:sz w:val="28"/>
          <w:szCs w:val="20"/>
        </w:rPr>
        <w:t>87. Способом фиксации результата выполнения административной процедуры является выдача заявителю или его уполномоченному представителю подготовленного уведомления, разрешения на ввод объекта в эксплуатацию, внесение изменений в разрешение на ввод объекта в эксплуатацию в виде отдельного документа либо уведомления о несоответствии, мотивированного отказа в подготовке проекта разрешения, внесения изменений в на ввод объекта в эксплуатацию и личная подпись заявителя на экземпляре Управления.</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 xml:space="preserve">Порядок осуществления административных процедур в электронной форме через Единый портал </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851"/>
        <w:jc w:val="both"/>
        <w:textAlignment w:val="baseline"/>
        <w:rPr>
          <w:sz w:val="28"/>
          <w:szCs w:val="20"/>
        </w:rPr>
      </w:pPr>
      <w:r w:rsidRPr="0090461F">
        <w:rPr>
          <w:sz w:val="28"/>
          <w:szCs w:val="20"/>
        </w:rPr>
        <w:t xml:space="preserve">88. Муниципальная услуга в электронной форме с использованием </w:t>
      </w:r>
      <w:r w:rsidRPr="0090461F">
        <w:rPr>
          <w:sz w:val="28"/>
          <w:szCs w:val="20"/>
        </w:rPr>
        <w:lastRenderedPageBreak/>
        <w:t>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w:t>
      </w:r>
      <w:r w:rsidRPr="0090461F">
        <w:rPr>
          <w:rFonts w:eastAsia="Calibri"/>
          <w:sz w:val="28"/>
          <w:szCs w:val="28"/>
        </w:rPr>
        <w:t xml:space="preserve">физические лица для получения индивидуального кода доступа вводят </w:t>
      </w:r>
      <w:r w:rsidRPr="0090461F">
        <w:rPr>
          <w:rFonts w:eastAsia="Calibri"/>
          <w:sz w:val="28"/>
          <w:szCs w:val="28"/>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w:t>
      </w:r>
      <w:r w:rsidRPr="0090461F">
        <w:rPr>
          <w:sz w:val="28"/>
          <w:szCs w:val="28"/>
        </w:rPr>
        <w:t xml:space="preserve"> требованиям, установленным </w:t>
      </w:r>
      <w:hyperlink r:id="rId51" w:history="1">
        <w:r w:rsidRPr="0090461F">
          <w:rPr>
            <w:sz w:val="28"/>
            <w:szCs w:val="28"/>
          </w:rPr>
          <w:t>приказом</w:t>
        </w:r>
      </w:hyperlink>
      <w:r w:rsidRPr="0090461F">
        <w:rPr>
          <w:sz w:val="28"/>
          <w:szCs w:val="28"/>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89. 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90461F">
        <w:rPr>
          <w:sz w:val="20"/>
          <w:szCs w:val="20"/>
        </w:rPr>
        <w:t>.</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Заявление и документы, указанные в пунктах 13-28 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Заявитель может получить результат предоставления муниципальной услуги в электронной форме в личном кабинете на Едином портале.</w:t>
      </w:r>
    </w:p>
    <w:p w:rsidR="0090461F" w:rsidRPr="0090461F" w:rsidRDefault="0090461F" w:rsidP="0090461F">
      <w:pPr>
        <w:widowControl w:val="0"/>
        <w:adjustRightInd w:val="0"/>
        <w:ind w:firstLine="720"/>
        <w:jc w:val="both"/>
        <w:textAlignment w:val="baseline"/>
        <w:rPr>
          <w:sz w:val="28"/>
          <w:szCs w:val="28"/>
        </w:rPr>
      </w:pPr>
      <w:r w:rsidRPr="0090461F">
        <w:rPr>
          <w:sz w:val="28"/>
          <w:szCs w:val="28"/>
        </w:rPr>
        <w:t xml:space="preserve">Получение заявителем результата предоставления муниципальной услуги в электронной форме не исключает возможность получения его также </w:t>
      </w:r>
      <w:r w:rsidRPr="0090461F">
        <w:rPr>
          <w:sz w:val="28"/>
          <w:szCs w:val="28"/>
        </w:rPr>
        <w:lastRenderedPageBreak/>
        <w:t>в бумажной форме в любое время, в течение срока действия результата предоставления муниципальной услуги, или почтовым отправлением.</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widowControl w:val="0"/>
        <w:adjustRightInd w:val="0"/>
        <w:spacing w:line="360" w:lineRule="atLeast"/>
        <w:ind w:firstLine="720"/>
        <w:jc w:val="center"/>
        <w:textAlignment w:val="baseline"/>
        <w:rPr>
          <w:b/>
          <w:sz w:val="28"/>
          <w:szCs w:val="28"/>
        </w:rPr>
      </w:pPr>
      <w:r w:rsidRPr="0090461F">
        <w:rPr>
          <w:b/>
          <w:sz w:val="28"/>
          <w:szCs w:val="28"/>
        </w:rPr>
        <w:t>Порядок исправления допущенных опечаток и ошибок в выданных в результате предоставления муниципальной услуги</w:t>
      </w:r>
    </w:p>
    <w:p w:rsidR="0090461F" w:rsidRPr="0090461F" w:rsidRDefault="0090461F" w:rsidP="0090461F">
      <w:pPr>
        <w:widowControl w:val="0"/>
        <w:adjustRightInd w:val="0"/>
        <w:spacing w:line="360" w:lineRule="atLeast"/>
        <w:ind w:firstLine="720"/>
        <w:jc w:val="center"/>
        <w:textAlignment w:val="baseline"/>
        <w:rPr>
          <w:b/>
          <w:sz w:val="20"/>
          <w:szCs w:val="28"/>
        </w:rPr>
      </w:pPr>
    </w:p>
    <w:p w:rsidR="0090461F" w:rsidRPr="0090461F" w:rsidRDefault="0090461F" w:rsidP="0090461F">
      <w:pPr>
        <w:widowControl w:val="0"/>
        <w:autoSpaceDE w:val="0"/>
        <w:autoSpaceDN w:val="0"/>
        <w:adjustRightInd w:val="0"/>
        <w:ind w:left="426"/>
        <w:jc w:val="both"/>
        <w:rPr>
          <w:sz w:val="28"/>
          <w:szCs w:val="20"/>
        </w:rPr>
      </w:pPr>
      <w:r w:rsidRPr="0090461F">
        <w:rPr>
          <w:sz w:val="28"/>
          <w:szCs w:val="20"/>
        </w:rPr>
        <w:t>90. По результатам рассмотрения заявления о 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проекта уведомления, разрешения, внесения изменений в разрешение на строительство, реконструкцию объекта капитального строительства, в течение 3 (трех) рабочих дней устраняет допущенные опечатки, ошибки.</w:t>
      </w:r>
    </w:p>
    <w:p w:rsidR="0090461F" w:rsidRPr="0090461F" w:rsidRDefault="0090461F" w:rsidP="0090461F">
      <w:pPr>
        <w:widowControl w:val="0"/>
        <w:adjustRightInd w:val="0"/>
        <w:ind w:firstLine="720"/>
        <w:jc w:val="both"/>
        <w:textAlignment w:val="baseline"/>
        <w:rPr>
          <w:sz w:val="28"/>
          <w:szCs w:val="28"/>
        </w:rPr>
      </w:pP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keepNext/>
        <w:widowControl w:val="0"/>
        <w:adjustRightInd w:val="0"/>
        <w:jc w:val="center"/>
        <w:textAlignment w:val="baseline"/>
        <w:outlineLvl w:val="0"/>
        <w:rPr>
          <w:rFonts w:eastAsia="Calibri"/>
          <w:b/>
          <w:bCs/>
          <w:iCs/>
          <w:sz w:val="28"/>
          <w:szCs w:val="28"/>
        </w:rPr>
      </w:pPr>
      <w:r w:rsidRPr="0090461F">
        <w:rPr>
          <w:rFonts w:eastAsia="Calibri"/>
          <w:b/>
          <w:bCs/>
          <w:iCs/>
          <w:sz w:val="28"/>
          <w:szCs w:val="28"/>
        </w:rPr>
        <w:t xml:space="preserve">Раздел </w:t>
      </w:r>
      <w:r w:rsidRPr="0090461F">
        <w:rPr>
          <w:rFonts w:eastAsia="Calibri"/>
          <w:b/>
          <w:bCs/>
          <w:iCs/>
          <w:sz w:val="28"/>
          <w:szCs w:val="28"/>
          <w:lang w:val="en-US"/>
        </w:rPr>
        <w:t>IV</w:t>
      </w:r>
      <w:r w:rsidRPr="0090461F">
        <w:rPr>
          <w:rFonts w:eastAsia="Calibri"/>
          <w:b/>
          <w:bCs/>
          <w:iCs/>
          <w:sz w:val="28"/>
          <w:szCs w:val="28"/>
        </w:rPr>
        <w:t>. Формы контроля за исполнением регламента</w:t>
      </w:r>
    </w:p>
    <w:p w:rsidR="0090461F" w:rsidRPr="0090461F" w:rsidRDefault="0090461F" w:rsidP="0090461F">
      <w:pPr>
        <w:widowControl w:val="0"/>
        <w:adjustRightInd w:val="0"/>
        <w:contextualSpacing/>
        <w:jc w:val="center"/>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widowControl w:val="0"/>
        <w:autoSpaceDE w:val="0"/>
        <w:autoSpaceDN w:val="0"/>
        <w:adjustRightInd w:val="0"/>
        <w:ind w:left="426"/>
        <w:jc w:val="both"/>
        <w:textAlignment w:val="baseline"/>
        <w:rPr>
          <w:sz w:val="28"/>
          <w:szCs w:val="20"/>
        </w:rPr>
      </w:pPr>
      <w:r w:rsidRPr="0090461F">
        <w:rPr>
          <w:sz w:val="28"/>
          <w:szCs w:val="20"/>
        </w:rPr>
        <w:t>91.Текущий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услуги.</w:t>
      </w:r>
    </w:p>
    <w:p w:rsidR="0090461F" w:rsidRPr="0090461F" w:rsidRDefault="0090461F" w:rsidP="0090461F">
      <w:pPr>
        <w:widowControl w:val="0"/>
        <w:autoSpaceDE w:val="0"/>
        <w:autoSpaceDN w:val="0"/>
        <w:adjustRightInd w:val="0"/>
        <w:spacing w:after="200"/>
        <w:ind w:firstLine="710"/>
        <w:contextualSpacing/>
        <w:jc w:val="both"/>
        <w:textAlignment w:val="baseline"/>
        <w:rPr>
          <w:sz w:val="28"/>
          <w:szCs w:val="28"/>
        </w:rPr>
      </w:pPr>
      <w:r w:rsidRPr="0090461F">
        <w:rPr>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461F" w:rsidRPr="0090461F" w:rsidRDefault="0090461F" w:rsidP="0090461F">
      <w:pPr>
        <w:widowControl w:val="0"/>
        <w:autoSpaceDE w:val="0"/>
        <w:autoSpaceDN w:val="0"/>
        <w:adjustRightInd w:val="0"/>
        <w:spacing w:after="200"/>
        <w:ind w:firstLine="710"/>
        <w:contextualSpacing/>
        <w:jc w:val="both"/>
        <w:textAlignment w:val="baseline"/>
        <w:rPr>
          <w:sz w:val="28"/>
          <w:szCs w:val="28"/>
        </w:rPr>
      </w:pPr>
      <w:r w:rsidRPr="0090461F">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426"/>
        <w:jc w:val="both"/>
        <w:textAlignment w:val="baseline"/>
        <w:rPr>
          <w:sz w:val="28"/>
          <w:szCs w:val="20"/>
        </w:rPr>
      </w:pPr>
      <w:r w:rsidRPr="0090461F">
        <w:rPr>
          <w:sz w:val="28"/>
          <w:szCs w:val="20"/>
        </w:rPr>
        <w:t>92. 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w:t>
      </w:r>
      <w:r w:rsidRPr="0090461F">
        <w:rPr>
          <w:sz w:val="28"/>
          <w:szCs w:val="28"/>
        </w:rPr>
        <w:lastRenderedPageBreak/>
        <w:t>внеплановый характер (по конкретному обращению получателя муниципальной услуги).</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90461F" w:rsidRPr="0090461F" w:rsidRDefault="0090461F" w:rsidP="0090461F">
      <w:pPr>
        <w:widowControl w:val="0"/>
        <w:adjustRightInd w:val="0"/>
        <w:contextualSpacing/>
        <w:textAlignment w:val="baseline"/>
        <w:rPr>
          <w:rFonts w:eastAsia="Calibri"/>
          <w:sz w:val="28"/>
          <w:szCs w:val="28"/>
        </w:rPr>
      </w:pPr>
    </w:p>
    <w:p w:rsidR="0090461F" w:rsidRPr="0090461F" w:rsidRDefault="0090461F" w:rsidP="0090461F">
      <w:pPr>
        <w:widowControl w:val="0"/>
        <w:autoSpaceDE w:val="0"/>
        <w:autoSpaceDN w:val="0"/>
        <w:adjustRightInd w:val="0"/>
        <w:ind w:left="426"/>
        <w:jc w:val="both"/>
        <w:textAlignment w:val="baseline"/>
        <w:rPr>
          <w:sz w:val="28"/>
          <w:szCs w:val="20"/>
        </w:rPr>
      </w:pPr>
      <w:r w:rsidRPr="0090461F">
        <w:rPr>
          <w:sz w:val="28"/>
          <w:szCs w:val="20"/>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461F" w:rsidRPr="0090461F" w:rsidRDefault="0090461F" w:rsidP="0090461F">
      <w:pPr>
        <w:widowControl w:val="0"/>
        <w:adjustRightInd w:val="0"/>
        <w:spacing w:line="360" w:lineRule="atLeast"/>
        <w:ind w:firstLine="708"/>
        <w:jc w:val="both"/>
        <w:textAlignment w:val="baseline"/>
        <w:rPr>
          <w:sz w:val="28"/>
          <w:szCs w:val="28"/>
        </w:rPr>
      </w:pPr>
      <w:r w:rsidRPr="0090461F">
        <w:rPr>
          <w:sz w:val="28"/>
          <w:szCs w:val="20"/>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w:t>
      </w:r>
      <w:r w:rsidRPr="0090461F">
        <w:rPr>
          <w:sz w:val="28"/>
          <w:szCs w:val="28"/>
        </w:rPr>
        <w:t>МФЦ» несут ответственность за принимаемые (осуществляемые) в ходе предоставления муниципальной услуги решения и действия (бездействие).</w:t>
      </w:r>
    </w:p>
    <w:p w:rsidR="0090461F" w:rsidRPr="0090461F" w:rsidRDefault="0090461F" w:rsidP="0090461F">
      <w:pPr>
        <w:widowControl w:val="0"/>
        <w:autoSpaceDE w:val="0"/>
        <w:autoSpaceDN w:val="0"/>
        <w:adjustRightInd w:val="0"/>
        <w:spacing w:after="200"/>
        <w:ind w:firstLine="708"/>
        <w:contextualSpacing/>
        <w:jc w:val="center"/>
        <w:textAlignment w:val="baseline"/>
        <w:rPr>
          <w:sz w:val="20"/>
          <w:szCs w:val="28"/>
        </w:rPr>
      </w:pPr>
    </w:p>
    <w:p w:rsidR="0090461F" w:rsidRPr="0090461F" w:rsidRDefault="0090461F" w:rsidP="0090461F">
      <w:pPr>
        <w:widowControl w:val="0"/>
        <w:autoSpaceDE w:val="0"/>
        <w:autoSpaceDN w:val="0"/>
        <w:adjustRightInd w:val="0"/>
        <w:spacing w:after="200"/>
        <w:ind w:firstLine="708"/>
        <w:contextualSpacing/>
        <w:jc w:val="center"/>
        <w:textAlignment w:val="baseline"/>
        <w:rPr>
          <w:sz w:val="20"/>
          <w:szCs w:val="28"/>
        </w:rPr>
      </w:pPr>
    </w:p>
    <w:p w:rsidR="0090461F" w:rsidRPr="0090461F" w:rsidRDefault="0090461F" w:rsidP="0090461F">
      <w:pPr>
        <w:widowControl w:val="0"/>
        <w:autoSpaceDE w:val="0"/>
        <w:autoSpaceDN w:val="0"/>
        <w:adjustRightInd w:val="0"/>
        <w:spacing w:after="200"/>
        <w:ind w:firstLine="708"/>
        <w:contextualSpacing/>
        <w:jc w:val="center"/>
        <w:textAlignment w:val="baseline"/>
        <w:rPr>
          <w:sz w:val="20"/>
          <w:szCs w:val="28"/>
        </w:rPr>
      </w:pPr>
    </w:p>
    <w:p w:rsidR="0090461F" w:rsidRPr="0090461F" w:rsidRDefault="0090461F" w:rsidP="0090461F">
      <w:pPr>
        <w:widowControl w:val="0"/>
        <w:autoSpaceDE w:val="0"/>
        <w:autoSpaceDN w:val="0"/>
        <w:adjustRightInd w:val="0"/>
        <w:spacing w:after="200"/>
        <w:ind w:firstLine="708"/>
        <w:contextualSpacing/>
        <w:jc w:val="center"/>
        <w:textAlignment w:val="baseline"/>
        <w:rPr>
          <w:sz w:val="20"/>
          <w:szCs w:val="28"/>
        </w:rPr>
      </w:pPr>
    </w:p>
    <w:p w:rsidR="0090461F" w:rsidRPr="0090461F" w:rsidRDefault="0090461F" w:rsidP="0090461F">
      <w:pPr>
        <w:widowControl w:val="0"/>
        <w:autoSpaceDE w:val="0"/>
        <w:autoSpaceDN w:val="0"/>
        <w:adjustRightInd w:val="0"/>
        <w:spacing w:after="200"/>
        <w:ind w:firstLine="708"/>
        <w:contextualSpacing/>
        <w:jc w:val="center"/>
        <w:textAlignment w:val="baseline"/>
        <w:rPr>
          <w:rFonts w:eastAsia="Calibri"/>
          <w:b/>
          <w:sz w:val="28"/>
          <w:szCs w:val="28"/>
        </w:rPr>
      </w:pPr>
      <w:r w:rsidRPr="0090461F">
        <w:rPr>
          <w:rFonts w:eastAsia="Calibri"/>
          <w:b/>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90461F" w:rsidRPr="0090461F" w:rsidRDefault="0090461F" w:rsidP="0090461F">
      <w:pPr>
        <w:widowControl w:val="0"/>
        <w:adjustRightInd w:val="0"/>
        <w:ind w:firstLine="720"/>
        <w:jc w:val="center"/>
        <w:textAlignment w:val="baseline"/>
        <w:rPr>
          <w:sz w:val="28"/>
          <w:szCs w:val="28"/>
        </w:rPr>
      </w:pPr>
    </w:p>
    <w:p w:rsidR="0090461F" w:rsidRPr="0090461F" w:rsidRDefault="0090461F" w:rsidP="0090461F">
      <w:pPr>
        <w:widowControl w:val="0"/>
        <w:autoSpaceDE w:val="0"/>
        <w:autoSpaceDN w:val="0"/>
        <w:adjustRightInd w:val="0"/>
        <w:ind w:left="426"/>
        <w:jc w:val="both"/>
        <w:rPr>
          <w:sz w:val="28"/>
          <w:szCs w:val="20"/>
        </w:rPr>
      </w:pPr>
      <w:r w:rsidRPr="0090461F">
        <w:rPr>
          <w:sz w:val="28"/>
          <w:szCs w:val="20"/>
        </w:rPr>
        <w:t>94. 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90461F" w:rsidRPr="0090461F" w:rsidRDefault="0090461F" w:rsidP="0090461F">
      <w:pPr>
        <w:keepNext/>
        <w:widowControl w:val="0"/>
        <w:adjustRightInd w:val="0"/>
        <w:jc w:val="center"/>
        <w:textAlignment w:val="baseline"/>
        <w:outlineLvl w:val="0"/>
        <w:rPr>
          <w:b/>
          <w:bCs/>
          <w:iCs/>
          <w:sz w:val="28"/>
          <w:szCs w:val="28"/>
        </w:rPr>
      </w:pPr>
      <w:r w:rsidRPr="0090461F">
        <w:rPr>
          <w:b/>
          <w:bCs/>
          <w:iCs/>
          <w:sz w:val="28"/>
          <w:szCs w:val="28"/>
        </w:rPr>
        <w:t xml:space="preserve">Раздел </w:t>
      </w:r>
      <w:r w:rsidRPr="0090461F">
        <w:rPr>
          <w:b/>
          <w:bCs/>
          <w:iCs/>
          <w:sz w:val="28"/>
          <w:szCs w:val="28"/>
          <w:lang w:val="en-US"/>
        </w:rPr>
        <w:t>V</w:t>
      </w:r>
      <w:r w:rsidRPr="0090461F">
        <w:rPr>
          <w:b/>
          <w:bCs/>
          <w:iCs/>
          <w:sz w:val="28"/>
          <w:szCs w:val="28"/>
        </w:rPr>
        <w:t>.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90461F" w:rsidRPr="0090461F" w:rsidRDefault="0090461F" w:rsidP="0090461F">
      <w:pPr>
        <w:widowControl w:val="0"/>
        <w:adjustRightInd w:val="0"/>
        <w:contextualSpacing/>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widowControl w:val="0"/>
        <w:autoSpaceDE w:val="0"/>
        <w:autoSpaceDN w:val="0"/>
        <w:adjustRightInd w:val="0"/>
        <w:ind w:left="426"/>
        <w:jc w:val="both"/>
        <w:rPr>
          <w:sz w:val="28"/>
          <w:szCs w:val="20"/>
        </w:rPr>
      </w:pPr>
      <w:r w:rsidRPr="0090461F">
        <w:rPr>
          <w:sz w:val="28"/>
          <w:szCs w:val="20"/>
        </w:rPr>
        <w:t>95. 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90461F" w:rsidRPr="0090461F" w:rsidRDefault="0090461F" w:rsidP="0090461F">
      <w:pPr>
        <w:keepNext/>
        <w:widowControl w:val="0"/>
        <w:adjustRightInd w:val="0"/>
        <w:jc w:val="center"/>
        <w:textAlignment w:val="baseline"/>
        <w:outlineLvl w:val="1"/>
        <w:rPr>
          <w:b/>
          <w:bCs/>
          <w:iCs/>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Предмет жалобы</w:t>
      </w:r>
    </w:p>
    <w:p w:rsidR="0090461F" w:rsidRPr="0090461F" w:rsidRDefault="0090461F" w:rsidP="0090461F">
      <w:pPr>
        <w:widowControl w:val="0"/>
        <w:adjustRightInd w:val="0"/>
        <w:contextualSpacing/>
        <w:textAlignment w:val="baseline"/>
        <w:rPr>
          <w:rFonts w:eastAsia="Calibri"/>
          <w:sz w:val="28"/>
          <w:szCs w:val="28"/>
        </w:rPr>
      </w:pPr>
    </w:p>
    <w:p w:rsidR="0090461F" w:rsidRPr="0090461F" w:rsidRDefault="0090461F" w:rsidP="0090461F">
      <w:pPr>
        <w:widowControl w:val="0"/>
        <w:autoSpaceDE w:val="0"/>
        <w:autoSpaceDN w:val="0"/>
        <w:adjustRightInd w:val="0"/>
        <w:ind w:left="426"/>
        <w:jc w:val="both"/>
        <w:textAlignment w:val="baseline"/>
        <w:rPr>
          <w:sz w:val="28"/>
          <w:szCs w:val="20"/>
        </w:rPr>
      </w:pPr>
      <w:r w:rsidRPr="0090461F">
        <w:rPr>
          <w:sz w:val="28"/>
          <w:szCs w:val="20"/>
        </w:rPr>
        <w:t>96. 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0461F" w:rsidRPr="0090461F" w:rsidRDefault="0090461F" w:rsidP="0090461F">
      <w:pPr>
        <w:widowControl w:val="0"/>
        <w:adjustRightInd w:val="0"/>
        <w:ind w:firstLine="567"/>
        <w:jc w:val="both"/>
        <w:textAlignment w:val="baseline"/>
        <w:rPr>
          <w:sz w:val="28"/>
          <w:szCs w:val="28"/>
        </w:rPr>
      </w:pPr>
      <w:r w:rsidRPr="0090461F">
        <w:rPr>
          <w:sz w:val="28"/>
          <w:szCs w:val="28"/>
        </w:rPr>
        <w:t>Заявитель может обратиться с жалобой, в том числе, в следующих случаях:</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нарушение срока регистрации заявления о предоставлении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нарушение срока или порядка выдачи документов по результатам предоставления муниципальной услуги;</w:t>
      </w:r>
    </w:p>
    <w:p w:rsidR="0090461F" w:rsidRPr="0090461F" w:rsidRDefault="0090461F" w:rsidP="0090461F">
      <w:pPr>
        <w:widowControl w:val="0"/>
        <w:autoSpaceDE w:val="0"/>
        <w:autoSpaceDN w:val="0"/>
        <w:adjustRightInd w:val="0"/>
        <w:ind w:firstLine="567"/>
        <w:jc w:val="both"/>
        <w:rPr>
          <w:sz w:val="28"/>
          <w:szCs w:val="28"/>
        </w:rPr>
      </w:pPr>
      <w:r w:rsidRPr="0090461F">
        <w:rPr>
          <w:sz w:val="28"/>
          <w:szCs w:val="28"/>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461F" w:rsidRPr="0090461F" w:rsidRDefault="0090461F" w:rsidP="0090461F">
      <w:pPr>
        <w:widowControl w:val="0"/>
        <w:autoSpaceDE w:val="0"/>
        <w:autoSpaceDN w:val="0"/>
        <w:adjustRightInd w:val="0"/>
        <w:ind w:firstLine="567"/>
        <w:jc w:val="both"/>
        <w:rPr>
          <w:sz w:val="28"/>
          <w:szCs w:val="28"/>
        </w:rPr>
      </w:pPr>
      <w:r w:rsidRPr="0090461F">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отказ в приеме документов по основаниям, не предусмотренным подразделом 35-37 Административного регламента;</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отказ в предоставлении муниципальной услуги, если основания для отказа не предусмотрены пунктами 38-39 Административного регламента;</w:t>
      </w:r>
    </w:p>
    <w:p w:rsidR="0090461F" w:rsidRPr="0090461F" w:rsidRDefault="0090461F" w:rsidP="0090461F">
      <w:pPr>
        <w:widowControl w:val="0"/>
        <w:autoSpaceDE w:val="0"/>
        <w:autoSpaceDN w:val="0"/>
        <w:adjustRightInd w:val="0"/>
        <w:ind w:left="1277" w:hanging="710"/>
        <w:jc w:val="both"/>
        <w:rPr>
          <w:sz w:val="28"/>
          <w:szCs w:val="28"/>
        </w:rPr>
      </w:pPr>
      <w:r w:rsidRPr="0090461F">
        <w:rPr>
          <w:sz w:val="28"/>
          <w:szCs w:val="28"/>
        </w:rPr>
        <w:t>-  требование с заявителя при предоставлении муниципальной услуги платы.</w:t>
      </w:r>
    </w:p>
    <w:p w:rsidR="0090461F" w:rsidRPr="0090461F" w:rsidRDefault="0090461F" w:rsidP="0090461F">
      <w:pPr>
        <w:widowControl w:val="0"/>
        <w:adjustRightInd w:val="0"/>
        <w:contextualSpacing/>
        <w:textAlignment w:val="baseline"/>
        <w:rPr>
          <w:rFonts w:eastAsia="Calibri"/>
          <w:sz w:val="28"/>
          <w:szCs w:val="28"/>
        </w:rPr>
      </w:pPr>
    </w:p>
    <w:p w:rsidR="0090461F" w:rsidRPr="0090461F" w:rsidRDefault="0090461F" w:rsidP="0090461F">
      <w:pPr>
        <w:keepNext/>
        <w:widowControl w:val="0"/>
        <w:adjustRightInd w:val="0"/>
        <w:spacing w:line="360" w:lineRule="atLeast"/>
        <w:jc w:val="center"/>
        <w:textAlignment w:val="baseline"/>
        <w:outlineLvl w:val="0"/>
        <w:rPr>
          <w:b/>
          <w:bCs/>
          <w:iCs/>
          <w:sz w:val="28"/>
          <w:szCs w:val="28"/>
        </w:rPr>
      </w:pPr>
      <w:r w:rsidRPr="0090461F">
        <w:rPr>
          <w:b/>
          <w:bCs/>
          <w:iCs/>
          <w:sz w:val="28"/>
          <w:szCs w:val="28"/>
        </w:rPr>
        <w:t>Органы уполномоченные на рассмотрение жалобы сотрудники, которым может быть направлена жалоба</w:t>
      </w:r>
    </w:p>
    <w:p w:rsidR="0090461F" w:rsidRPr="0090461F" w:rsidRDefault="0090461F" w:rsidP="0090461F">
      <w:pPr>
        <w:widowControl w:val="0"/>
        <w:adjustRightInd w:val="0"/>
        <w:spacing w:line="360" w:lineRule="atLeast"/>
        <w:jc w:val="both"/>
        <w:textAlignment w:val="baseline"/>
        <w:rPr>
          <w:sz w:val="20"/>
          <w:szCs w:val="28"/>
        </w:rPr>
      </w:pPr>
    </w:p>
    <w:p w:rsidR="0090461F" w:rsidRPr="0090461F" w:rsidRDefault="0090461F" w:rsidP="0090461F">
      <w:pPr>
        <w:widowControl w:val="0"/>
        <w:adjustRightInd w:val="0"/>
        <w:spacing w:line="360" w:lineRule="atLeast"/>
        <w:ind w:firstLine="709"/>
        <w:jc w:val="both"/>
        <w:textAlignment w:val="baseline"/>
        <w:rPr>
          <w:sz w:val="28"/>
          <w:szCs w:val="28"/>
        </w:rPr>
      </w:pPr>
      <w:r w:rsidRPr="0090461F">
        <w:rPr>
          <w:sz w:val="28"/>
          <w:szCs w:val="28"/>
        </w:rPr>
        <w:t xml:space="preserve">97.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w:t>
      </w:r>
      <w:r w:rsidRPr="0090461F">
        <w:rPr>
          <w:sz w:val="28"/>
          <w:szCs w:val="28"/>
        </w:rPr>
        <w:lastRenderedPageBreak/>
        <w:t>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utoSpaceDE w:val="0"/>
        <w:autoSpaceDN w:val="0"/>
        <w:adjustRightInd w:val="0"/>
        <w:ind w:firstLine="709"/>
        <w:contextualSpacing/>
        <w:jc w:val="both"/>
        <w:textAlignment w:val="baseline"/>
        <w:rPr>
          <w:rFonts w:eastAsia="Calibri"/>
          <w:sz w:val="28"/>
          <w:szCs w:val="28"/>
        </w:rPr>
      </w:pPr>
      <w:r w:rsidRPr="0090461F">
        <w:rPr>
          <w:rFonts w:eastAsia="Calibri"/>
          <w:sz w:val="28"/>
          <w:szCs w:val="28"/>
        </w:rPr>
        <w:t>98.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90461F" w:rsidRPr="0090461F" w:rsidRDefault="0090461F" w:rsidP="0090461F">
      <w:pPr>
        <w:widowControl w:val="0"/>
        <w:adjustRightInd w:val="0"/>
        <w:spacing w:line="360" w:lineRule="atLeast"/>
        <w:ind w:firstLine="709"/>
        <w:jc w:val="both"/>
        <w:textAlignment w:val="baseline"/>
        <w:rPr>
          <w:sz w:val="28"/>
          <w:szCs w:val="28"/>
        </w:rPr>
      </w:pPr>
      <w:r w:rsidRPr="0090461F">
        <w:rPr>
          <w:sz w:val="28"/>
          <w:szCs w:val="28"/>
        </w:rPr>
        <w:t>99.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0461F" w:rsidRPr="0090461F" w:rsidRDefault="0090461F" w:rsidP="0090461F">
      <w:pPr>
        <w:keepNext/>
        <w:widowControl w:val="0"/>
        <w:adjustRightInd w:val="0"/>
        <w:jc w:val="center"/>
        <w:textAlignment w:val="baseline"/>
        <w:outlineLvl w:val="1"/>
        <w:rPr>
          <w:b/>
          <w:bCs/>
          <w:iCs/>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подачи и рассмотрения жалобы</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widowControl w:val="0"/>
        <w:autoSpaceDE w:val="0"/>
        <w:autoSpaceDN w:val="0"/>
        <w:adjustRightInd w:val="0"/>
        <w:ind w:left="426"/>
        <w:jc w:val="both"/>
        <w:textAlignment w:val="baseline"/>
        <w:rPr>
          <w:sz w:val="28"/>
          <w:szCs w:val="20"/>
        </w:rPr>
      </w:pPr>
      <w:r w:rsidRPr="0090461F">
        <w:rPr>
          <w:sz w:val="28"/>
          <w:szCs w:val="20"/>
        </w:rPr>
        <w:t>100. Жалоба заявителя, составленная в свободной форме, в обязательном порядке должна содержать:</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наименование органа, фамилию, имя, отчество (последнее – при наличии) сотрудника, решения и действия (бездействие) которых обжалуются;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сведения об обжалуемых решениях и действиях (бездействии);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lang w:eastAsia="ar-SA"/>
        </w:rPr>
      </w:pPr>
      <w:r w:rsidRPr="0090461F">
        <w:rPr>
          <w:sz w:val="28"/>
          <w:szCs w:val="28"/>
        </w:rPr>
        <w:t xml:space="preserve"> доводы,</w:t>
      </w:r>
      <w:r w:rsidRPr="0090461F">
        <w:rPr>
          <w:rFonts w:eastAsia="Calibri"/>
          <w:sz w:val="28"/>
          <w:szCs w:val="28"/>
          <w:lang w:eastAsia="ar-SA"/>
        </w:rPr>
        <w:t xml:space="preserve"> по которым заявитель не согласен с решением и действием (бездействием).</w:t>
      </w:r>
    </w:p>
    <w:p w:rsidR="0090461F" w:rsidRPr="0090461F" w:rsidRDefault="0090461F" w:rsidP="0090461F">
      <w:pPr>
        <w:widowControl w:val="0"/>
        <w:tabs>
          <w:tab w:val="left" w:pos="9781"/>
        </w:tabs>
        <w:adjustRightInd w:val="0"/>
        <w:ind w:firstLine="709"/>
        <w:jc w:val="both"/>
        <w:textAlignment w:val="baseline"/>
        <w:rPr>
          <w:rFonts w:eastAsia="Calibri"/>
          <w:sz w:val="28"/>
          <w:szCs w:val="28"/>
          <w:lang w:eastAsia="ar-SA"/>
        </w:rPr>
      </w:pPr>
      <w:r w:rsidRPr="0090461F">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90461F" w:rsidRPr="0090461F" w:rsidRDefault="0090461F" w:rsidP="0090461F">
      <w:pPr>
        <w:widowControl w:val="0"/>
        <w:tabs>
          <w:tab w:val="left" w:pos="9781"/>
        </w:tabs>
        <w:adjustRightInd w:val="0"/>
        <w:ind w:firstLine="709"/>
        <w:jc w:val="both"/>
        <w:textAlignment w:val="baseline"/>
        <w:rPr>
          <w:rFonts w:eastAsia="Calibri"/>
          <w:sz w:val="28"/>
          <w:szCs w:val="28"/>
          <w:lang w:eastAsia="ar-SA"/>
        </w:rPr>
      </w:pPr>
      <w:r w:rsidRPr="0090461F">
        <w:rPr>
          <w:rFonts w:eastAsia="Calibri"/>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90461F" w:rsidRPr="0090461F" w:rsidRDefault="0090461F" w:rsidP="0090461F">
      <w:pPr>
        <w:widowControl w:val="0"/>
        <w:autoSpaceDE w:val="0"/>
        <w:autoSpaceDN w:val="0"/>
        <w:adjustRightInd w:val="0"/>
        <w:ind w:left="426"/>
        <w:jc w:val="both"/>
        <w:textAlignment w:val="baseline"/>
        <w:rPr>
          <w:sz w:val="28"/>
          <w:szCs w:val="20"/>
        </w:rPr>
      </w:pPr>
      <w:r w:rsidRPr="0090461F">
        <w:rPr>
          <w:sz w:val="28"/>
          <w:szCs w:val="20"/>
        </w:rPr>
        <w:t>101. 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90461F" w:rsidRPr="0090461F" w:rsidRDefault="0090461F" w:rsidP="0090461F">
      <w:pPr>
        <w:widowControl w:val="0"/>
        <w:tabs>
          <w:tab w:val="left" w:pos="9781"/>
        </w:tabs>
        <w:adjustRightInd w:val="0"/>
        <w:ind w:firstLine="709"/>
        <w:jc w:val="both"/>
        <w:textAlignment w:val="baseline"/>
        <w:rPr>
          <w:rFonts w:eastAsia="Calibri"/>
          <w:sz w:val="28"/>
          <w:szCs w:val="28"/>
          <w:lang w:eastAsia="ar-SA"/>
        </w:rPr>
      </w:pPr>
      <w:r w:rsidRPr="0090461F">
        <w:rPr>
          <w:sz w:val="28"/>
          <w:szCs w:val="28"/>
        </w:rPr>
        <w:t xml:space="preserve">В случае подачи жалобы при личном приеме заявитель представляет </w:t>
      </w:r>
      <w:r w:rsidRPr="0090461F">
        <w:rPr>
          <w:sz w:val="28"/>
          <w:szCs w:val="28"/>
        </w:rPr>
        <w:lastRenderedPageBreak/>
        <w:t>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Основанием для начала процедуры досудебного (внесудебного) обжалования решения или действия (бездействия) органа или его сотрудника является поступление и регистрация в органе местного самоуправления жалобы в письменной форме на бумажном носителе и (или) в электронной форме.</w:t>
      </w:r>
    </w:p>
    <w:p w:rsidR="0090461F" w:rsidRPr="0090461F" w:rsidRDefault="0090461F" w:rsidP="0090461F">
      <w:pPr>
        <w:keepNext/>
        <w:widowControl w:val="0"/>
        <w:adjustRightInd w:val="0"/>
        <w:jc w:val="center"/>
        <w:textAlignment w:val="baseline"/>
        <w:outlineLvl w:val="1"/>
        <w:rPr>
          <w:b/>
          <w:bCs/>
          <w:iCs/>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Сроки рассмотрения жалобы</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36"/>
        </w:numPr>
        <w:autoSpaceDE w:val="0"/>
        <w:autoSpaceDN w:val="0"/>
        <w:adjustRightInd w:val="0"/>
        <w:spacing w:after="200" w:line="360" w:lineRule="atLeast"/>
        <w:ind w:left="0" w:firstLine="709"/>
        <w:contextualSpacing/>
        <w:jc w:val="both"/>
        <w:textAlignment w:val="baseline"/>
        <w:rPr>
          <w:sz w:val="28"/>
          <w:szCs w:val="28"/>
        </w:rPr>
      </w:pPr>
      <w:r w:rsidRPr="0090461F">
        <w:rPr>
          <w:sz w:val="28"/>
          <w:szCs w:val="28"/>
        </w:rPr>
        <w:t>Срок рассмотрения жалобы исчисляется со дня регистрации жалобы в Управлении.</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Жалоба рассматривается в течение 15 (пятнадцати) рабочих дней со дня ее регистрации.</w:t>
      </w:r>
    </w:p>
    <w:p w:rsidR="0090461F" w:rsidRPr="0090461F" w:rsidRDefault="0090461F" w:rsidP="0090461F">
      <w:pPr>
        <w:widowControl w:val="0"/>
        <w:autoSpaceDE w:val="0"/>
        <w:autoSpaceDN w:val="0"/>
        <w:adjustRightInd w:val="0"/>
        <w:spacing w:after="200"/>
        <w:ind w:firstLine="709"/>
        <w:contextualSpacing/>
        <w:jc w:val="both"/>
        <w:textAlignment w:val="baseline"/>
        <w:rPr>
          <w:sz w:val="28"/>
          <w:szCs w:val="28"/>
        </w:rPr>
      </w:pPr>
      <w:r w:rsidRPr="0090461F">
        <w:rPr>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Результат рассмотрения жалобы</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По результатам рассмотрения жалобы уполномоченный орган принимает одно из следующих решений:</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отказ</w:t>
      </w:r>
      <w:r w:rsidRPr="0090461F">
        <w:rPr>
          <w:rFonts w:eastAsia="Calibri"/>
          <w:sz w:val="28"/>
          <w:szCs w:val="28"/>
          <w:lang w:eastAsia="ar-SA"/>
        </w:rPr>
        <w:t xml:space="preserve"> в удовлетворении жалобы.</w:t>
      </w:r>
      <w:r w:rsidRPr="0090461F">
        <w:rPr>
          <w:rFonts w:eastAsia="Calibri"/>
          <w:sz w:val="28"/>
          <w:szCs w:val="28"/>
        </w:rPr>
        <w:t xml:space="preserve"> </w:t>
      </w: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Отказ в удовлетворении</w:t>
      </w:r>
      <w:r w:rsidRPr="0090461F">
        <w:rPr>
          <w:sz w:val="28"/>
          <w:szCs w:val="28"/>
        </w:rPr>
        <w:t xml:space="preserve"> </w:t>
      </w:r>
      <w:r w:rsidRPr="0090461F">
        <w:rPr>
          <w:rFonts w:eastAsia="Calibri"/>
          <w:sz w:val="28"/>
          <w:szCs w:val="28"/>
        </w:rPr>
        <w:t>жалобы выполняется в следующих случаях:</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rFonts w:eastAsia="Calibri"/>
          <w:sz w:val="28"/>
          <w:szCs w:val="28"/>
        </w:rPr>
        <w:t xml:space="preserve"> </w:t>
      </w:r>
      <w:r w:rsidRPr="0090461F">
        <w:rPr>
          <w:sz w:val="28"/>
          <w:szCs w:val="28"/>
        </w:rPr>
        <w:t>наличия вступившего в законную силу решения суда, арбитражного суда по жалобе о том же предмете и по тем же основаниям;</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lang w:eastAsia="ar-SA"/>
        </w:rPr>
      </w:pPr>
      <w:r w:rsidRPr="0090461F">
        <w:rPr>
          <w:sz w:val="28"/>
          <w:szCs w:val="28"/>
        </w:rPr>
        <w:t xml:space="preserve"> признания</w:t>
      </w:r>
      <w:r w:rsidRPr="0090461F">
        <w:rPr>
          <w:sz w:val="28"/>
          <w:szCs w:val="28"/>
          <w:lang w:eastAsia="ar-SA"/>
        </w:rPr>
        <w:t xml:space="preserve"> жалобы необоснованной.</w:t>
      </w: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w:t>
      </w:r>
      <w:r w:rsidRPr="0090461F">
        <w:rPr>
          <w:rFonts w:eastAsia="Calibri"/>
          <w:sz w:val="28"/>
          <w:szCs w:val="28"/>
        </w:rPr>
        <w:lastRenderedPageBreak/>
        <w:t>направляется в органы прокуратуры.</w:t>
      </w: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В ответе по результатам рассмотрения жалобы указываются: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орган местного самоуправления рассмотревший жалобу, должность, фамилия, имя, отчество (при наличии) сотрудника, принявшего решение по жалобе;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номер, дата, место принятия решения, включая сведения о сотруднике, решение или действие (бездействие) которого обжалуется;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фамилия, имя, отчество (при наличии) или наименование заявителя;</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основания для принятия решения по жалобе;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принятое по жалобе решение;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sz w:val="28"/>
          <w:szCs w:val="28"/>
        </w:rPr>
        <w:t xml:space="preserve"> сведе</w:t>
      </w:r>
      <w:r w:rsidRPr="0090461F">
        <w:rPr>
          <w:rFonts w:eastAsia="Calibri"/>
          <w:sz w:val="28"/>
          <w:szCs w:val="28"/>
        </w:rPr>
        <w:t>ния о порядке обжалования принятого по жалобе решения.</w:t>
      </w: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отсутствия в жалобе фамилии заявителя или почтового адреса (адреса электронной почты), по которому должен быть направлен ответ;</w:t>
      </w:r>
    </w:p>
    <w:p w:rsidR="0090461F" w:rsidRPr="0090461F" w:rsidRDefault="0090461F" w:rsidP="00A6061F">
      <w:pPr>
        <w:widowControl w:val="0"/>
        <w:numPr>
          <w:ilvl w:val="0"/>
          <w:numId w:val="28"/>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90461F" w:rsidRPr="0090461F" w:rsidRDefault="0090461F" w:rsidP="0090461F">
      <w:pPr>
        <w:widowControl w:val="0"/>
        <w:autoSpaceDE w:val="0"/>
        <w:autoSpaceDN w:val="0"/>
        <w:adjustRightInd w:val="0"/>
        <w:ind w:firstLine="709"/>
        <w:jc w:val="both"/>
        <w:rPr>
          <w:sz w:val="28"/>
          <w:szCs w:val="28"/>
          <w:lang w:eastAsia="ar-SA"/>
        </w:rPr>
      </w:pPr>
      <w:r w:rsidRPr="0090461F">
        <w:rPr>
          <w:sz w:val="28"/>
          <w:szCs w:val="28"/>
        </w:rPr>
        <w:t>- отсутствия возможности прочитать какую-либо часть текста жалобы (жалоба остается без ответа, о</w:t>
      </w:r>
      <w:r w:rsidRPr="0090461F">
        <w:rPr>
          <w:sz w:val="28"/>
          <w:szCs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информирования заявителя о результатах рассмотрения жалобы</w:t>
      </w:r>
    </w:p>
    <w:p w:rsidR="0090461F" w:rsidRPr="0090461F" w:rsidRDefault="0090461F" w:rsidP="0090461F">
      <w:pPr>
        <w:widowControl w:val="0"/>
        <w:adjustRightInd w:val="0"/>
        <w:contextualSpacing/>
        <w:jc w:val="both"/>
        <w:textAlignment w:val="baseline"/>
        <w:rPr>
          <w:rFonts w:eastAsia="Calibri"/>
          <w:sz w:val="28"/>
          <w:szCs w:val="28"/>
        </w:rPr>
      </w:pP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rFonts w:eastAsia="Calibri"/>
          <w:sz w:val="28"/>
          <w:szCs w:val="28"/>
        </w:rPr>
      </w:pPr>
      <w:r w:rsidRPr="0090461F">
        <w:rPr>
          <w:rFonts w:eastAsia="Calibri"/>
          <w:sz w:val="28"/>
          <w:szCs w:val="28"/>
        </w:rPr>
        <w:t xml:space="preserve">Не позднее дня, следующего за днем принятия решения, </w:t>
      </w:r>
      <w:r w:rsidRPr="0090461F">
        <w:rPr>
          <w:rFonts w:eastAsia="Calibri"/>
          <w:sz w:val="28"/>
          <w:szCs w:val="28"/>
        </w:rPr>
        <w:lastRenderedPageBreak/>
        <w:t>указанного в пункте 89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0461F" w:rsidRPr="0090461F" w:rsidRDefault="0090461F" w:rsidP="0090461F">
      <w:pPr>
        <w:widowControl w:val="0"/>
        <w:adjustRightInd w:val="0"/>
        <w:jc w:val="both"/>
        <w:textAlignment w:val="baseline"/>
        <w:rPr>
          <w:rFonts w:eastAsia="Calibri"/>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Порядок обжалования решения по жалобе</w:t>
      </w:r>
    </w:p>
    <w:p w:rsidR="0090461F" w:rsidRPr="0090461F" w:rsidRDefault="0090461F" w:rsidP="0090461F">
      <w:pPr>
        <w:widowControl w:val="0"/>
        <w:adjustRightInd w:val="0"/>
        <w:jc w:val="both"/>
        <w:textAlignment w:val="baseline"/>
        <w:rPr>
          <w:sz w:val="28"/>
          <w:szCs w:val="28"/>
        </w:rPr>
      </w:pP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0461F" w:rsidRPr="0090461F" w:rsidRDefault="0090461F" w:rsidP="0090461F">
      <w:pPr>
        <w:widowControl w:val="0"/>
        <w:adjustRightInd w:val="0"/>
        <w:jc w:val="both"/>
        <w:textAlignment w:val="baseline"/>
        <w:rPr>
          <w:sz w:val="28"/>
          <w:szCs w:val="28"/>
        </w:rPr>
      </w:pPr>
    </w:p>
    <w:p w:rsidR="0090461F" w:rsidRPr="0090461F" w:rsidRDefault="0090461F" w:rsidP="0090461F">
      <w:pPr>
        <w:keepNext/>
        <w:widowControl w:val="0"/>
        <w:adjustRightInd w:val="0"/>
        <w:jc w:val="center"/>
        <w:textAlignment w:val="baseline"/>
        <w:outlineLvl w:val="1"/>
        <w:rPr>
          <w:b/>
          <w:bCs/>
          <w:iCs/>
          <w:sz w:val="28"/>
          <w:szCs w:val="28"/>
        </w:rPr>
      </w:pPr>
      <w:r w:rsidRPr="0090461F">
        <w:rPr>
          <w:b/>
          <w:bCs/>
          <w:iCs/>
          <w:sz w:val="28"/>
          <w:szCs w:val="28"/>
        </w:rPr>
        <w:t>Право заявителя на получение информации и документов, необходимых для обоснования и рассмотрения жалобы</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A6061F">
      <w:pPr>
        <w:widowControl w:val="0"/>
        <w:numPr>
          <w:ilvl w:val="0"/>
          <w:numId w:val="36"/>
        </w:numPr>
        <w:autoSpaceDE w:val="0"/>
        <w:autoSpaceDN w:val="0"/>
        <w:adjustRightInd w:val="0"/>
        <w:spacing w:line="360" w:lineRule="atLeast"/>
        <w:ind w:left="0" w:firstLine="709"/>
        <w:contextualSpacing/>
        <w:jc w:val="both"/>
        <w:textAlignment w:val="baseline"/>
        <w:rPr>
          <w:sz w:val="28"/>
          <w:szCs w:val="28"/>
        </w:rPr>
      </w:pPr>
      <w:r w:rsidRPr="0090461F">
        <w:rPr>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0461F" w:rsidRPr="0090461F" w:rsidRDefault="0090461F" w:rsidP="0090461F">
      <w:pPr>
        <w:widowControl w:val="0"/>
        <w:autoSpaceDE w:val="0"/>
        <w:autoSpaceDN w:val="0"/>
        <w:adjustRightInd w:val="0"/>
        <w:jc w:val="both"/>
        <w:textAlignment w:val="baseline"/>
        <w:rPr>
          <w:sz w:val="28"/>
          <w:szCs w:val="28"/>
        </w:rPr>
      </w:pPr>
    </w:p>
    <w:p w:rsidR="0090461F" w:rsidRPr="0090461F" w:rsidRDefault="0090461F" w:rsidP="0090461F">
      <w:pPr>
        <w:widowControl w:val="0"/>
        <w:autoSpaceDE w:val="0"/>
        <w:autoSpaceDN w:val="0"/>
        <w:adjustRightInd w:val="0"/>
        <w:spacing w:line="360" w:lineRule="atLeast"/>
        <w:jc w:val="center"/>
        <w:textAlignment w:val="baseline"/>
        <w:rPr>
          <w:b/>
          <w:sz w:val="28"/>
          <w:szCs w:val="28"/>
        </w:rPr>
      </w:pPr>
      <w:r w:rsidRPr="0090461F">
        <w:rPr>
          <w:b/>
          <w:sz w:val="28"/>
          <w:szCs w:val="28"/>
        </w:rPr>
        <w:t>Мероприятия по проведению независимой экспертизы правовых актов и проектов</w:t>
      </w:r>
    </w:p>
    <w:p w:rsidR="0090461F" w:rsidRPr="0090461F" w:rsidRDefault="0090461F" w:rsidP="0090461F">
      <w:pPr>
        <w:widowControl w:val="0"/>
        <w:autoSpaceDE w:val="0"/>
        <w:autoSpaceDN w:val="0"/>
        <w:adjustRightInd w:val="0"/>
        <w:spacing w:line="360" w:lineRule="atLeast"/>
        <w:jc w:val="center"/>
        <w:textAlignment w:val="baseline"/>
        <w:rPr>
          <w:b/>
          <w:sz w:val="28"/>
          <w:szCs w:val="28"/>
        </w:rPr>
      </w:pPr>
    </w:p>
    <w:p w:rsidR="0090461F" w:rsidRPr="0090461F" w:rsidRDefault="0090461F" w:rsidP="00A6061F">
      <w:pPr>
        <w:widowControl w:val="0"/>
        <w:numPr>
          <w:ilvl w:val="0"/>
          <w:numId w:val="36"/>
        </w:numPr>
        <w:autoSpaceDE w:val="0"/>
        <w:autoSpaceDN w:val="0"/>
        <w:adjustRightInd w:val="0"/>
        <w:spacing w:after="200" w:line="360" w:lineRule="atLeast"/>
        <w:ind w:left="0" w:firstLine="709"/>
        <w:contextualSpacing/>
        <w:jc w:val="both"/>
        <w:textAlignment w:val="baseline"/>
        <w:rPr>
          <w:rFonts w:eastAsia="Calibri"/>
          <w:sz w:val="28"/>
          <w:szCs w:val="28"/>
        </w:rPr>
      </w:pPr>
      <w:r w:rsidRPr="0090461F">
        <w:rPr>
          <w:rFonts w:eastAsia="Calibri"/>
          <w:sz w:val="28"/>
          <w:szCs w:val="28"/>
        </w:rPr>
        <w:t>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90461F" w:rsidRPr="0090461F" w:rsidRDefault="0090461F" w:rsidP="0090461F">
      <w:pPr>
        <w:widowControl w:val="0"/>
        <w:autoSpaceDE w:val="0"/>
        <w:autoSpaceDN w:val="0"/>
        <w:adjustRightInd w:val="0"/>
        <w:jc w:val="both"/>
        <w:textAlignment w:val="baseline"/>
        <w:rPr>
          <w:sz w:val="28"/>
          <w:szCs w:val="28"/>
        </w:rPr>
      </w:pPr>
    </w:p>
    <w:p w:rsidR="0090461F" w:rsidRPr="0090461F" w:rsidRDefault="0090461F" w:rsidP="0090461F">
      <w:pPr>
        <w:widowControl w:val="0"/>
        <w:autoSpaceDE w:val="0"/>
        <w:autoSpaceDN w:val="0"/>
        <w:adjustRightInd w:val="0"/>
        <w:jc w:val="center"/>
        <w:textAlignment w:val="baseline"/>
        <w:rPr>
          <w:b/>
          <w:sz w:val="28"/>
          <w:szCs w:val="28"/>
        </w:rPr>
      </w:pPr>
      <w:r w:rsidRPr="0090461F">
        <w:rPr>
          <w:b/>
          <w:sz w:val="28"/>
          <w:szCs w:val="28"/>
        </w:rPr>
        <w:t>Мероприятия по проведению антикоррупционной экспертизы правовых актов и проектов</w:t>
      </w:r>
    </w:p>
    <w:p w:rsidR="0090461F" w:rsidRPr="0090461F" w:rsidRDefault="0090461F" w:rsidP="0090461F">
      <w:pPr>
        <w:widowControl w:val="0"/>
        <w:autoSpaceDE w:val="0"/>
        <w:autoSpaceDN w:val="0"/>
        <w:adjustRightInd w:val="0"/>
        <w:jc w:val="both"/>
        <w:textAlignment w:val="baseline"/>
        <w:rPr>
          <w:sz w:val="28"/>
          <w:szCs w:val="28"/>
        </w:rPr>
      </w:pPr>
    </w:p>
    <w:p w:rsidR="0090461F" w:rsidRPr="0090461F" w:rsidRDefault="0090461F" w:rsidP="00A6061F">
      <w:pPr>
        <w:widowControl w:val="0"/>
        <w:numPr>
          <w:ilvl w:val="0"/>
          <w:numId w:val="36"/>
        </w:numPr>
        <w:shd w:val="clear" w:color="auto" w:fill="FFFFFF"/>
        <w:adjustRightInd w:val="0"/>
        <w:spacing w:after="292" w:line="360" w:lineRule="atLeast"/>
        <w:ind w:left="0" w:firstLine="709"/>
        <w:jc w:val="both"/>
        <w:textAlignment w:val="baseline"/>
        <w:rPr>
          <w:sz w:val="28"/>
          <w:szCs w:val="28"/>
        </w:rPr>
      </w:pPr>
      <w:r w:rsidRPr="0090461F">
        <w:rPr>
          <w:sz w:val="28"/>
          <w:szCs w:val="28"/>
        </w:rPr>
        <w:t xml:space="preserve">На официальном сайте администрации городского округа Верхняя Пышма </w:t>
      </w:r>
      <w:hyperlink r:id="rId52" w:history="1">
        <w:r w:rsidRPr="0090461F">
          <w:rPr>
            <w:sz w:val="28"/>
            <w:szCs w:val="28"/>
            <w:lang w:val="en-US"/>
          </w:rPr>
          <w:t>www</w:t>
        </w:r>
        <w:r w:rsidRPr="0090461F">
          <w:rPr>
            <w:sz w:val="28"/>
            <w:szCs w:val="28"/>
          </w:rPr>
          <w:t>.</w:t>
        </w:r>
        <w:r w:rsidRPr="0090461F">
          <w:rPr>
            <w:sz w:val="28"/>
            <w:szCs w:val="28"/>
            <w:lang w:val="en-US"/>
          </w:rPr>
          <w:t>movp</w:t>
        </w:r>
        <w:r w:rsidRPr="0090461F">
          <w:rPr>
            <w:sz w:val="28"/>
            <w:szCs w:val="28"/>
          </w:rPr>
          <w:t>.</w:t>
        </w:r>
        <w:r w:rsidRPr="0090461F">
          <w:rPr>
            <w:sz w:val="28"/>
            <w:szCs w:val="28"/>
            <w:lang w:val="en-US"/>
          </w:rPr>
          <w:t>ru</w:t>
        </w:r>
      </w:hyperlink>
      <w:r w:rsidRPr="0090461F">
        <w:rPr>
          <w:sz w:val="28"/>
          <w:szCs w:val="28"/>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53" w:tgtFrame="_blank" w:tooltip="Об антикоррупционной экспертизе нормативных правовых актов и проектов нормативных правовых актов" w:history="1">
        <w:r w:rsidRPr="0090461F">
          <w:rPr>
            <w:sz w:val="28"/>
            <w:szCs w:val="28"/>
            <w:bdr w:val="none" w:sz="0" w:space="0" w:color="auto" w:frame="1"/>
          </w:rPr>
          <w:t xml:space="preserve">Об антикоррупционной экспертизе нормативных правовых актов и проектов </w:t>
        </w:r>
        <w:r w:rsidRPr="0090461F">
          <w:rPr>
            <w:sz w:val="28"/>
            <w:szCs w:val="28"/>
            <w:bdr w:val="none" w:sz="0" w:space="0" w:color="auto" w:frame="1"/>
          </w:rPr>
          <w:lastRenderedPageBreak/>
          <w:t>нормативных правовых актов</w:t>
        </w:r>
      </w:hyperlink>
      <w:r w:rsidRPr="0090461F">
        <w:rPr>
          <w:sz w:val="28"/>
          <w:szCs w:val="28"/>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 </w:t>
      </w:r>
      <w:hyperlink r:id="rId54" w:history="1">
        <w:r w:rsidRPr="0090461F">
          <w:rPr>
            <w:sz w:val="28"/>
            <w:szCs w:val="28"/>
            <w:bdr w:val="none" w:sz="0" w:space="0" w:color="auto" w:frame="1"/>
            <w:lang w:val="en-US"/>
          </w:rPr>
          <w:t>e</w:t>
        </w:r>
        <w:r w:rsidRPr="0090461F">
          <w:rPr>
            <w:sz w:val="28"/>
            <w:szCs w:val="28"/>
            <w:bdr w:val="none" w:sz="0" w:space="0" w:color="auto" w:frame="1"/>
          </w:rPr>
          <w:t>.</w:t>
        </w:r>
        <w:r w:rsidRPr="0090461F">
          <w:rPr>
            <w:sz w:val="28"/>
            <w:szCs w:val="28"/>
            <w:bdr w:val="none" w:sz="0" w:space="0" w:color="auto" w:frame="1"/>
            <w:lang w:val="en-US"/>
          </w:rPr>
          <w:t>slovoohotova</w:t>
        </w:r>
        <w:r w:rsidRPr="0090461F">
          <w:rPr>
            <w:sz w:val="28"/>
            <w:szCs w:val="28"/>
            <w:bdr w:val="none" w:sz="0" w:space="0" w:color="auto" w:frame="1"/>
          </w:rPr>
          <w:t>@movp.ru</w:t>
        </w:r>
      </w:hyperlink>
      <w:r w:rsidRPr="0090461F">
        <w:rPr>
          <w:sz w:val="28"/>
          <w:szCs w:val="28"/>
        </w:rPr>
        <w:t>.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55" w:tgtFrame="_blank" w:tooltip="www.верхняяпышма-право.рф" w:history="1">
        <w:r w:rsidRPr="0090461F">
          <w:rPr>
            <w:sz w:val="28"/>
            <w:szCs w:val="28"/>
            <w:bdr w:val="none" w:sz="0" w:space="0" w:color="auto" w:frame="1"/>
          </w:rPr>
          <w:t>www.верхняяпышма-право.рф</w:t>
        </w:r>
      </w:hyperlink>
      <w:r w:rsidRPr="0090461F">
        <w:rPr>
          <w:sz w:val="28"/>
          <w:szCs w:val="28"/>
        </w:rPr>
        <w:t>).</w:t>
      </w:r>
      <w:r w:rsidRPr="0090461F">
        <w:rPr>
          <w:sz w:val="28"/>
          <w:szCs w:val="28"/>
        </w:rPr>
        <w:br w:type="page"/>
      </w:r>
    </w:p>
    <w:p w:rsidR="0090461F" w:rsidRPr="0090461F" w:rsidRDefault="0090461F" w:rsidP="0090461F">
      <w:pPr>
        <w:ind w:left="5529"/>
        <w:jc w:val="both"/>
        <w:rPr>
          <w:sz w:val="28"/>
          <w:szCs w:val="28"/>
        </w:rPr>
      </w:pPr>
      <w:r w:rsidRPr="0090461F">
        <w:rPr>
          <w:sz w:val="28"/>
          <w:szCs w:val="28"/>
        </w:rPr>
        <w:lastRenderedPageBreak/>
        <w:t>Приложение № 1</w:t>
      </w:r>
    </w:p>
    <w:p w:rsidR="0090461F" w:rsidRPr="0090461F" w:rsidRDefault="0090461F" w:rsidP="0090461F">
      <w:pPr>
        <w:ind w:left="5529"/>
        <w:rPr>
          <w:rFonts w:ascii="Calibri" w:hAnsi="Calibri"/>
          <w:sz w:val="28"/>
          <w:szCs w:val="28"/>
        </w:rPr>
      </w:pPr>
      <w:r w:rsidRPr="0090461F">
        <w:rPr>
          <w:rFonts w:ascii="Tms Rmn" w:hAnsi="Tms Rmn"/>
          <w:sz w:val="28"/>
          <w:szCs w:val="28"/>
        </w:rPr>
        <w:t xml:space="preserve">к </w:t>
      </w:r>
      <w:r w:rsidRPr="0090461F">
        <w:rPr>
          <w:rFonts w:ascii="Tms Rmn" w:hAnsi="Tms Rmn" w:hint="eastAsia"/>
          <w:sz w:val="28"/>
          <w:szCs w:val="28"/>
        </w:rPr>
        <w:t>Административному</w:t>
      </w:r>
      <w:r w:rsidRPr="0090461F">
        <w:rPr>
          <w:rFonts w:ascii="Tms Rmn" w:hAnsi="Tms Rmn"/>
          <w:sz w:val="28"/>
          <w:szCs w:val="28"/>
        </w:rPr>
        <w:t xml:space="preserve"> </w:t>
      </w:r>
      <w:r w:rsidRPr="0090461F">
        <w:rPr>
          <w:rFonts w:ascii="Tms Rmn" w:hAnsi="Tms Rmn" w:hint="eastAsia"/>
          <w:sz w:val="28"/>
          <w:szCs w:val="28"/>
        </w:rPr>
        <w:t>регламент</w:t>
      </w:r>
      <w:r w:rsidRPr="0090461F">
        <w:rPr>
          <w:rFonts w:ascii="Calibri" w:hAnsi="Calibri" w:hint="eastAsia"/>
          <w:sz w:val="28"/>
          <w:szCs w:val="28"/>
        </w:rPr>
        <w:t>у</w:t>
      </w:r>
      <w:r w:rsidRPr="0090461F">
        <w:rPr>
          <w:rFonts w:ascii="Tms Rmn" w:hAnsi="Tms Rmn"/>
          <w:sz w:val="28"/>
          <w:szCs w:val="28"/>
        </w:rPr>
        <w:t xml:space="preserve"> </w:t>
      </w:r>
      <w:r w:rsidRPr="0090461F">
        <w:rPr>
          <w:rFonts w:ascii="Tms Rmn" w:hAnsi="Tms Rmn" w:hint="eastAsia"/>
          <w:sz w:val="28"/>
          <w:szCs w:val="28"/>
        </w:rPr>
        <w:t>предоставления</w:t>
      </w:r>
      <w:r w:rsidRPr="0090461F">
        <w:rPr>
          <w:rFonts w:ascii="Tms Rmn" w:hAnsi="Tms Rmn"/>
          <w:sz w:val="28"/>
          <w:szCs w:val="28"/>
        </w:rPr>
        <w:t xml:space="preserve"> </w:t>
      </w:r>
      <w:r w:rsidRPr="0090461F">
        <w:rPr>
          <w:rFonts w:ascii="Tms Rmn" w:hAnsi="Tms Rmn" w:hint="eastAsia"/>
          <w:sz w:val="28"/>
          <w:szCs w:val="28"/>
        </w:rPr>
        <w:t>муниципальной</w:t>
      </w:r>
      <w:r w:rsidRPr="0090461F">
        <w:rPr>
          <w:rFonts w:ascii="Tms Rmn" w:hAnsi="Tms Rmn"/>
          <w:sz w:val="28"/>
          <w:szCs w:val="28"/>
        </w:rPr>
        <w:t xml:space="preserve"> </w:t>
      </w:r>
      <w:r w:rsidRPr="0090461F">
        <w:rPr>
          <w:rFonts w:ascii="Tms Rmn" w:hAnsi="Tms Rmn" w:hint="eastAsia"/>
          <w:sz w:val="28"/>
          <w:szCs w:val="28"/>
        </w:rPr>
        <w:t>услуги</w:t>
      </w:r>
      <w:r w:rsidRPr="0090461F">
        <w:rPr>
          <w:rFonts w:ascii="Tms Rmn" w:hAnsi="Tms Rmn"/>
          <w:sz w:val="28"/>
          <w:szCs w:val="28"/>
        </w:rPr>
        <w:t xml:space="preserve"> </w:t>
      </w:r>
      <w:r w:rsidRPr="0090461F">
        <w:rPr>
          <w:rFonts w:eastAsia="Calibri"/>
          <w:sz w:val="28"/>
          <w:szCs w:val="28"/>
        </w:rPr>
        <w:t>«</w:t>
      </w:r>
      <w:r w:rsidRPr="0090461F">
        <w:rPr>
          <w:sz w:val="28"/>
          <w:szCs w:val="28"/>
        </w:rPr>
        <w:t>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sz w:val="28"/>
          <w:szCs w:val="28"/>
        </w:rPr>
        <w:t>»</w:t>
      </w:r>
    </w:p>
    <w:p w:rsidR="0090461F" w:rsidRPr="0090461F" w:rsidRDefault="0090461F" w:rsidP="0090461F">
      <w:pPr>
        <w:ind w:left="5529"/>
        <w:rPr>
          <w:sz w:val="28"/>
          <w:szCs w:val="28"/>
        </w:rPr>
      </w:pP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В Управление архитектуры и градостроительства</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администрации городского округа Верхняя Пышма</w:t>
      </w:r>
    </w:p>
    <w:p w:rsidR="0090461F" w:rsidRPr="0090461F" w:rsidRDefault="0090461F" w:rsidP="0090461F">
      <w:pPr>
        <w:widowControl w:val="0"/>
        <w:autoSpaceDE w:val="0"/>
        <w:autoSpaceDN w:val="0"/>
        <w:adjustRightInd w:val="0"/>
        <w:ind w:left="3544"/>
        <w:textAlignment w:val="baseline"/>
        <w:rPr>
          <w:sz w:val="28"/>
          <w:szCs w:val="28"/>
        </w:rPr>
      </w:pP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Сведения о застройщике:_______________________</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jc w:val="both"/>
        <w:textAlignment w:val="baseline"/>
        <w:rPr>
          <w:sz w:val="28"/>
          <w:szCs w:val="28"/>
        </w:rPr>
      </w:pPr>
      <w:r w:rsidRPr="0090461F">
        <w:rPr>
          <w:i/>
          <w:sz w:val="28"/>
          <w:szCs w:val="28"/>
        </w:rPr>
        <w:t>(полные Ф.И.О. физического лица или полное наименование организации и организационно-правовой формы юридического лица)</w:t>
      </w:r>
      <w:r w:rsidRPr="0090461F">
        <w:rPr>
          <w:sz w:val="28"/>
          <w:szCs w:val="28"/>
        </w:rPr>
        <w:tab/>
      </w:r>
      <w:r w:rsidRPr="0090461F">
        <w:rPr>
          <w:sz w:val="28"/>
          <w:szCs w:val="28"/>
        </w:rPr>
        <w:tab/>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Телефон:_____________________________________</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textAlignment w:val="baseline"/>
        <w:rPr>
          <w:rFonts w:ascii="Calibri" w:hAnsi="Calibri"/>
          <w:sz w:val="28"/>
          <w:szCs w:val="28"/>
        </w:rPr>
      </w:pPr>
      <w:r w:rsidRPr="0090461F">
        <w:rPr>
          <w:sz w:val="28"/>
          <w:szCs w:val="28"/>
        </w:rPr>
        <w:t>адрес места жительства (регистрации) физического лица: ________________________________________</w:t>
      </w:r>
    </w:p>
    <w:p w:rsidR="0090461F" w:rsidRPr="0090461F" w:rsidRDefault="0090461F" w:rsidP="0090461F">
      <w:pPr>
        <w:widowControl w:val="0"/>
        <w:adjustRightInd w:val="0"/>
        <w:ind w:left="3544"/>
        <w:jc w:val="both"/>
        <w:textAlignment w:val="baseline"/>
        <w:rPr>
          <w:rFonts w:ascii="Calibri" w:hAnsi="Calibri"/>
          <w:sz w:val="28"/>
          <w:szCs w:val="28"/>
        </w:rPr>
      </w:pPr>
      <w:r w:rsidRPr="0090461F">
        <w:rPr>
          <w:rFonts w:ascii="Calibri" w:hAnsi="Calibri"/>
          <w:sz w:val="28"/>
          <w:szCs w:val="28"/>
        </w:rPr>
        <w:t>___________________________________________</w:t>
      </w:r>
    </w:p>
    <w:p w:rsidR="0090461F" w:rsidRPr="0090461F" w:rsidRDefault="0090461F" w:rsidP="0090461F">
      <w:pPr>
        <w:widowControl w:val="0"/>
        <w:adjustRightInd w:val="0"/>
        <w:ind w:firstLine="3544"/>
        <w:jc w:val="both"/>
        <w:textAlignment w:val="baseline"/>
        <w:rPr>
          <w:sz w:val="28"/>
          <w:szCs w:val="28"/>
        </w:rPr>
      </w:pPr>
      <w:r w:rsidRPr="0090461F">
        <w:rPr>
          <w:sz w:val="28"/>
          <w:szCs w:val="28"/>
        </w:rPr>
        <w:t xml:space="preserve">Почтовый адрес: </w:t>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r>
      <w:r w:rsidRPr="0090461F">
        <w:rPr>
          <w:sz w:val="28"/>
          <w:szCs w:val="28"/>
        </w:rPr>
        <w:softHyphen/>
        <w:t>_____________________________</w:t>
      </w:r>
    </w:p>
    <w:p w:rsidR="0090461F" w:rsidRPr="0090461F" w:rsidRDefault="0090461F" w:rsidP="0090461F">
      <w:pPr>
        <w:widowControl w:val="0"/>
        <w:adjustRightInd w:val="0"/>
        <w:ind w:firstLine="3544"/>
        <w:jc w:val="both"/>
        <w:textAlignment w:val="baseline"/>
        <w:rPr>
          <w:rFonts w:ascii="Tms Rmn" w:eastAsia="Calibri" w:hAnsi="Tms Rmn"/>
          <w:sz w:val="28"/>
          <w:szCs w:val="28"/>
        </w:rPr>
      </w:pPr>
      <w:r w:rsidRPr="0090461F">
        <w:rPr>
          <w:sz w:val="28"/>
          <w:szCs w:val="28"/>
        </w:rPr>
        <w:t>___________________________________________</w:t>
      </w:r>
    </w:p>
    <w:p w:rsidR="0090461F" w:rsidRPr="0090461F" w:rsidRDefault="0090461F" w:rsidP="0090461F">
      <w:pPr>
        <w:widowControl w:val="0"/>
        <w:autoSpaceDE w:val="0"/>
        <w:autoSpaceDN w:val="0"/>
        <w:adjustRightInd w:val="0"/>
        <w:ind w:left="3969"/>
        <w:textAlignment w:val="baseline"/>
        <w:rPr>
          <w:rFonts w:ascii="Tms Rmn" w:eastAsia="Calibri" w:hAnsi="Tms Rmn"/>
          <w:sz w:val="28"/>
          <w:szCs w:val="28"/>
        </w:rPr>
      </w:pPr>
    </w:p>
    <w:p w:rsidR="0090461F" w:rsidRPr="0090461F" w:rsidRDefault="0090461F" w:rsidP="0090461F">
      <w:pPr>
        <w:widowControl w:val="0"/>
        <w:autoSpaceDE w:val="0"/>
        <w:autoSpaceDN w:val="0"/>
        <w:adjustRightInd w:val="0"/>
        <w:jc w:val="center"/>
        <w:textAlignment w:val="baseline"/>
        <w:rPr>
          <w:rFonts w:eastAsia="Calibri"/>
          <w:sz w:val="28"/>
          <w:szCs w:val="28"/>
        </w:rPr>
      </w:pPr>
      <w:r w:rsidRPr="0090461F">
        <w:rPr>
          <w:rFonts w:eastAsia="Calibri"/>
          <w:sz w:val="28"/>
          <w:szCs w:val="28"/>
        </w:rPr>
        <w:t>ЗАЯВЛЕНИЕ О ВЫДАЧЕ РАЗРЕШЕНИЯ НА ВВОД В ЭКСПЛУАТАЦИЮ ОБЪЕКТА КАПИТАЛЬНОГО СТРОИТЕЛЬСТВА</w:t>
      </w:r>
    </w:p>
    <w:p w:rsidR="0090461F" w:rsidRPr="0090461F" w:rsidRDefault="0090461F" w:rsidP="0090461F">
      <w:pPr>
        <w:widowControl w:val="0"/>
        <w:autoSpaceDE w:val="0"/>
        <w:autoSpaceDN w:val="0"/>
        <w:adjustRightInd w:val="0"/>
        <w:jc w:val="both"/>
        <w:textAlignment w:val="baseline"/>
        <w:rPr>
          <w:rFonts w:ascii="Tms Rmn" w:eastAsia="Calibri" w:hAnsi="Tms Rmn"/>
          <w:sz w:val="28"/>
          <w:szCs w:val="28"/>
        </w:rPr>
      </w:pP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Прошу выдать разрешение на ввод в эксплуатацию законченного строительством / реконструкцией (ненужное зачеркнуть)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____________________________________________________________________</w:t>
      </w:r>
    </w:p>
    <w:p w:rsidR="0090461F" w:rsidRPr="0090461F" w:rsidRDefault="0090461F" w:rsidP="0090461F">
      <w:pPr>
        <w:widowControl w:val="0"/>
        <w:tabs>
          <w:tab w:val="left" w:leader="underscore" w:pos="9639"/>
        </w:tabs>
        <w:autoSpaceDE w:val="0"/>
        <w:autoSpaceDN w:val="0"/>
        <w:adjustRightInd w:val="0"/>
        <w:ind w:right="282"/>
        <w:jc w:val="center"/>
        <w:textAlignment w:val="baseline"/>
        <w:rPr>
          <w:sz w:val="28"/>
          <w:szCs w:val="28"/>
          <w:vertAlign w:val="superscript"/>
        </w:rPr>
      </w:pPr>
      <w:r w:rsidRPr="0090461F">
        <w:rPr>
          <w:sz w:val="28"/>
          <w:szCs w:val="28"/>
          <w:vertAlign w:val="superscript"/>
        </w:rPr>
        <w:t xml:space="preserve"> (наименование объекта, функциональное назначение)</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на земельном участке по адресу: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firstLine="3420"/>
        <w:jc w:val="center"/>
        <w:textAlignment w:val="baseline"/>
        <w:rPr>
          <w:sz w:val="28"/>
          <w:szCs w:val="28"/>
          <w:vertAlign w:val="superscript"/>
        </w:rPr>
      </w:pPr>
      <w:r w:rsidRPr="0090461F">
        <w:rPr>
          <w:sz w:val="28"/>
          <w:szCs w:val="28"/>
          <w:vertAlign w:val="superscript"/>
        </w:rPr>
        <w:t>(по справке о присвоении адреса)</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center"/>
        <w:textAlignment w:val="baseline"/>
        <w:rPr>
          <w:sz w:val="28"/>
          <w:szCs w:val="28"/>
          <w:vertAlign w:val="superscript"/>
        </w:rPr>
      </w:pPr>
      <w:r w:rsidRPr="0090461F">
        <w:rPr>
          <w:sz w:val="28"/>
          <w:szCs w:val="28"/>
          <w:vertAlign w:val="superscript"/>
        </w:rPr>
        <w:t>(строительный адрес в соответствии с разрешением на строительство)</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Правоустанавливающим документом на земельный участок является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center"/>
        <w:textAlignment w:val="baseline"/>
        <w:rPr>
          <w:sz w:val="28"/>
          <w:szCs w:val="28"/>
          <w:vertAlign w:val="superscript"/>
        </w:rPr>
      </w:pPr>
      <w:r w:rsidRPr="0090461F">
        <w:rPr>
          <w:sz w:val="28"/>
          <w:szCs w:val="28"/>
          <w:vertAlign w:val="superscript"/>
        </w:rPr>
        <w:t>(наименование и реквизиты документа)</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Градостроительный план земельного участка (для линейных объектов - проект планировки территории и проект межевания территории)</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 _______________________________________ утвержден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 _______________________________________ утвержден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Разрешение на строительство от _____________ № RU66364000(663601)-</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Строительство объекта выполнено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center"/>
        <w:textAlignment w:val="baseline"/>
        <w:rPr>
          <w:sz w:val="28"/>
          <w:szCs w:val="28"/>
          <w:vertAlign w:val="superscript"/>
        </w:rPr>
      </w:pPr>
      <w:r w:rsidRPr="0090461F">
        <w:rPr>
          <w:sz w:val="28"/>
          <w:szCs w:val="28"/>
          <w:vertAlign w:val="superscript"/>
        </w:rPr>
        <w:t>(наименование организации - генерального подрядчика, местонахождение, телефон)</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Инвентаризация объекта выполнена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center"/>
        <w:textAlignment w:val="baseline"/>
        <w:rPr>
          <w:sz w:val="28"/>
          <w:szCs w:val="28"/>
          <w:vertAlign w:val="superscript"/>
        </w:rPr>
      </w:pPr>
      <w:r w:rsidRPr="0090461F">
        <w:rPr>
          <w:sz w:val="28"/>
          <w:szCs w:val="28"/>
          <w:vertAlign w:val="superscript"/>
        </w:rPr>
        <w:t>(наименование организации, данные индивидуального предпринимателя, телефон)</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Заключение государственного строительного надзора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________________________________________ выдано </w:t>
      </w:r>
      <w:r w:rsidRPr="0090461F">
        <w:rPr>
          <w:sz w:val="28"/>
          <w:szCs w:val="28"/>
        </w:rPr>
        <w:tab/>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vertAlign w:val="superscript"/>
        </w:rPr>
      </w:pPr>
      <w:r w:rsidRPr="0090461F">
        <w:rPr>
          <w:sz w:val="28"/>
          <w:szCs w:val="28"/>
          <w:vertAlign w:val="superscript"/>
        </w:rPr>
        <w:t xml:space="preserve">                                          (реквизиты документа)</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____________________________________________________________________</w:t>
      </w:r>
    </w:p>
    <w:p w:rsidR="0090461F" w:rsidRPr="0090461F" w:rsidRDefault="0090461F" w:rsidP="0090461F">
      <w:pPr>
        <w:widowControl w:val="0"/>
        <w:tabs>
          <w:tab w:val="left" w:leader="underscore" w:pos="9639"/>
        </w:tabs>
        <w:autoSpaceDE w:val="0"/>
        <w:autoSpaceDN w:val="0"/>
        <w:adjustRightInd w:val="0"/>
        <w:ind w:right="282"/>
        <w:jc w:val="center"/>
        <w:textAlignment w:val="baseline"/>
        <w:rPr>
          <w:sz w:val="28"/>
          <w:szCs w:val="28"/>
          <w:vertAlign w:val="superscript"/>
        </w:rPr>
      </w:pPr>
      <w:r w:rsidRPr="0090461F">
        <w:rPr>
          <w:sz w:val="28"/>
          <w:szCs w:val="28"/>
          <w:vertAlign w:val="superscript"/>
        </w:rPr>
        <w:t>(наименование организации)</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t xml:space="preserve">Гарантирую выполнение отложенных сезонных работ до </w:t>
      </w:r>
      <w:r w:rsidRPr="0090461F">
        <w:rPr>
          <w:sz w:val="28"/>
          <w:szCs w:val="28"/>
        </w:rPr>
        <w:tab/>
        <w:t>.</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p>
    <w:p w:rsidR="0090461F" w:rsidRPr="0090461F" w:rsidRDefault="0090461F" w:rsidP="0090461F">
      <w:pPr>
        <w:widowControl w:val="0"/>
        <w:adjustRightInd w:val="0"/>
        <w:jc w:val="both"/>
        <w:textAlignment w:val="baseline"/>
        <w:rPr>
          <w:rFonts w:eastAsia="Calibri"/>
          <w:sz w:val="28"/>
          <w:szCs w:val="28"/>
        </w:rPr>
      </w:pPr>
      <w:r w:rsidRPr="0090461F">
        <w:rPr>
          <w:rFonts w:eastAsia="Calibri"/>
          <w:sz w:val="28"/>
          <w:szCs w:val="2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p>
    <w:p w:rsidR="0090461F" w:rsidRPr="0090461F" w:rsidRDefault="0090461F" w:rsidP="0090461F">
      <w:pPr>
        <w:widowControl w:val="0"/>
        <w:tabs>
          <w:tab w:val="left" w:leader="underscore" w:pos="9639"/>
        </w:tabs>
        <w:autoSpaceDE w:val="0"/>
        <w:autoSpaceDN w:val="0"/>
        <w:adjustRightInd w:val="0"/>
        <w:ind w:right="282"/>
        <w:jc w:val="both"/>
        <w:textAlignment w:val="baseline"/>
        <w:rPr>
          <w:sz w:val="28"/>
          <w:szCs w:val="28"/>
        </w:rPr>
      </w:pPr>
      <w:r w:rsidRPr="0090461F">
        <w:rPr>
          <w:sz w:val="28"/>
          <w:szCs w:val="28"/>
        </w:rPr>
        <w:t xml:space="preserve">Приложение: 1. ____________________________________ на ____ л. в 1 экз. </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t xml:space="preserve">2. </w:t>
      </w:r>
      <w:r w:rsidRPr="0090461F">
        <w:rPr>
          <w:sz w:val="28"/>
          <w:szCs w:val="28"/>
        </w:rPr>
        <w:tab/>
        <w:t xml:space="preserve"> на ____ л. в 1 экз. </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t xml:space="preserve">3. </w:t>
      </w:r>
      <w:r w:rsidRPr="0090461F">
        <w:rPr>
          <w:sz w:val="28"/>
          <w:szCs w:val="28"/>
        </w:rPr>
        <w:tab/>
        <w:t xml:space="preserve"> на ____ л. в 1 экз. </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t xml:space="preserve">4. </w:t>
      </w:r>
      <w:r w:rsidRPr="0090461F">
        <w:rPr>
          <w:sz w:val="28"/>
          <w:szCs w:val="28"/>
        </w:rPr>
        <w:tab/>
        <w:t xml:space="preserve"> на ____ л. в 1 экз. </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lastRenderedPageBreak/>
        <w:t xml:space="preserve">5. </w:t>
      </w:r>
      <w:r w:rsidRPr="0090461F">
        <w:rPr>
          <w:sz w:val="28"/>
          <w:szCs w:val="28"/>
        </w:rPr>
        <w:tab/>
        <w:t xml:space="preserve"> на ____ л. в 1 экз. </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t xml:space="preserve">6. </w:t>
      </w:r>
      <w:r w:rsidRPr="0090461F">
        <w:rPr>
          <w:sz w:val="28"/>
          <w:szCs w:val="28"/>
        </w:rPr>
        <w:tab/>
        <w:t xml:space="preserve"> на ____ л. в 1 экз. </w:t>
      </w:r>
    </w:p>
    <w:p w:rsidR="0090461F" w:rsidRPr="0090461F" w:rsidRDefault="0090461F" w:rsidP="0090461F">
      <w:pPr>
        <w:widowControl w:val="0"/>
        <w:tabs>
          <w:tab w:val="right" w:leader="underscore" w:pos="9639"/>
        </w:tabs>
        <w:autoSpaceDE w:val="0"/>
        <w:autoSpaceDN w:val="0"/>
        <w:adjustRightInd w:val="0"/>
        <w:ind w:right="282"/>
        <w:jc w:val="both"/>
        <w:textAlignment w:val="baseline"/>
        <w:rPr>
          <w:sz w:val="28"/>
          <w:szCs w:val="28"/>
        </w:rPr>
      </w:pPr>
      <w:r w:rsidRPr="0090461F">
        <w:rPr>
          <w:sz w:val="28"/>
          <w:szCs w:val="28"/>
        </w:rPr>
        <w:t xml:space="preserve">7. </w:t>
      </w:r>
      <w:r w:rsidRPr="0090461F">
        <w:rPr>
          <w:sz w:val="28"/>
          <w:szCs w:val="28"/>
        </w:rPr>
        <w:tab/>
        <w:t xml:space="preserve"> на ____ л. в 1 экз. </w:t>
      </w:r>
    </w:p>
    <w:p w:rsidR="0090461F" w:rsidRPr="0090461F" w:rsidRDefault="0090461F" w:rsidP="0090461F">
      <w:pPr>
        <w:widowControl w:val="0"/>
        <w:adjustRightInd w:val="0"/>
        <w:ind w:left="5670"/>
        <w:jc w:val="both"/>
        <w:textAlignment w:val="baseline"/>
        <w:rPr>
          <w:rFonts w:ascii="Calibri" w:hAnsi="Calibri"/>
          <w:sz w:val="28"/>
          <w:szCs w:val="28"/>
        </w:rPr>
      </w:pPr>
    </w:p>
    <w:p w:rsidR="0090461F" w:rsidRPr="0090461F" w:rsidRDefault="0090461F" w:rsidP="0090461F">
      <w:pPr>
        <w:widowControl w:val="0"/>
        <w:autoSpaceDE w:val="0"/>
        <w:autoSpaceDN w:val="0"/>
        <w:adjustRightInd w:val="0"/>
        <w:jc w:val="both"/>
        <w:textAlignment w:val="baseline"/>
        <w:rPr>
          <w:sz w:val="28"/>
          <w:szCs w:val="28"/>
        </w:rPr>
      </w:pPr>
      <w:r w:rsidRPr="0090461F">
        <w:rPr>
          <w:sz w:val="28"/>
          <w:szCs w:val="28"/>
        </w:rPr>
        <w:t xml:space="preserve">______________________________________________________________________  </w:t>
      </w:r>
      <w:r w:rsidRPr="0090461F">
        <w:t>(дата)          (подпись)               (наименование должности руководителя, расшифровка подписи)</w:t>
      </w:r>
      <w:r w:rsidRPr="0090461F">
        <w:rPr>
          <w:sz w:val="28"/>
          <w:szCs w:val="28"/>
        </w:rPr>
        <w:t xml:space="preserve">                                      </w:t>
      </w:r>
    </w:p>
    <w:p w:rsidR="0090461F" w:rsidRPr="0090461F" w:rsidRDefault="0090461F" w:rsidP="0090461F">
      <w:pPr>
        <w:widowControl w:val="0"/>
        <w:autoSpaceDE w:val="0"/>
        <w:autoSpaceDN w:val="0"/>
        <w:adjustRightInd w:val="0"/>
        <w:textAlignment w:val="baseline"/>
        <w:rPr>
          <w:sz w:val="28"/>
          <w:szCs w:val="28"/>
        </w:rPr>
      </w:pP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М.П.</w:t>
      </w:r>
    </w:p>
    <w:p w:rsidR="0090461F" w:rsidRPr="0090461F" w:rsidRDefault="0090461F" w:rsidP="0090461F">
      <w:pPr>
        <w:widowControl w:val="0"/>
        <w:autoSpaceDN w:val="0"/>
        <w:adjustRightInd w:val="0"/>
        <w:jc w:val="center"/>
        <w:textAlignment w:val="baseline"/>
        <w:rPr>
          <w:b/>
          <w:sz w:val="28"/>
          <w:szCs w:val="28"/>
        </w:rPr>
      </w:pPr>
    </w:p>
    <w:p w:rsidR="0090461F" w:rsidRPr="0090461F" w:rsidRDefault="0090461F" w:rsidP="0090461F">
      <w:pPr>
        <w:autoSpaceDN w:val="0"/>
        <w:jc w:val="center"/>
        <w:rPr>
          <w:b/>
          <w:szCs w:val="28"/>
        </w:rPr>
      </w:pPr>
    </w:p>
    <w:p w:rsidR="0090461F" w:rsidRPr="0090461F" w:rsidRDefault="0090461F" w:rsidP="0090461F">
      <w:pPr>
        <w:autoSpaceDN w:val="0"/>
        <w:jc w:val="center"/>
        <w:rPr>
          <w:b/>
          <w:szCs w:val="28"/>
        </w:rPr>
      </w:pPr>
    </w:p>
    <w:p w:rsidR="0090461F" w:rsidRPr="0090461F" w:rsidRDefault="0090461F" w:rsidP="0090461F">
      <w:pPr>
        <w:autoSpaceDN w:val="0"/>
        <w:jc w:val="center"/>
        <w:rPr>
          <w:b/>
          <w:szCs w:val="28"/>
        </w:rPr>
      </w:pPr>
    </w:p>
    <w:p w:rsidR="0090461F" w:rsidRPr="0090461F" w:rsidRDefault="0090461F" w:rsidP="0090461F">
      <w:pPr>
        <w:autoSpaceDN w:val="0"/>
        <w:jc w:val="center"/>
        <w:rPr>
          <w:b/>
          <w:szCs w:val="28"/>
        </w:rPr>
      </w:pPr>
    </w:p>
    <w:p w:rsidR="0090461F" w:rsidRPr="0090461F" w:rsidRDefault="0090461F" w:rsidP="0090461F">
      <w:pPr>
        <w:autoSpaceDN w:val="0"/>
        <w:jc w:val="center"/>
        <w:rPr>
          <w:b/>
          <w:szCs w:val="28"/>
        </w:rPr>
      </w:pPr>
    </w:p>
    <w:p w:rsidR="0090461F" w:rsidRPr="0090461F" w:rsidRDefault="0090461F" w:rsidP="0090461F">
      <w:pPr>
        <w:autoSpaceDN w:val="0"/>
        <w:jc w:val="center"/>
        <w:rPr>
          <w:b/>
          <w:szCs w:val="28"/>
        </w:rPr>
      </w:pPr>
      <w:r w:rsidRPr="0090461F">
        <w:rPr>
          <w:b/>
          <w:szCs w:val="28"/>
        </w:rPr>
        <w:t>Согласие</w:t>
      </w:r>
    </w:p>
    <w:p w:rsidR="0090461F" w:rsidRPr="0090461F" w:rsidRDefault="0090461F" w:rsidP="0090461F">
      <w:pPr>
        <w:autoSpaceDN w:val="0"/>
        <w:jc w:val="center"/>
        <w:rPr>
          <w:b/>
          <w:szCs w:val="28"/>
        </w:rPr>
      </w:pPr>
      <w:r w:rsidRPr="0090461F">
        <w:rPr>
          <w:b/>
          <w:szCs w:val="28"/>
        </w:rPr>
        <w:t>на обработку персональных данных</w:t>
      </w:r>
    </w:p>
    <w:p w:rsidR="0090461F" w:rsidRPr="0090461F" w:rsidRDefault="0090461F" w:rsidP="0090461F">
      <w:pPr>
        <w:tabs>
          <w:tab w:val="left" w:pos="1400"/>
          <w:tab w:val="left" w:pos="7700"/>
        </w:tabs>
        <w:autoSpaceDN w:val="0"/>
        <w:rPr>
          <w:szCs w:val="28"/>
        </w:rPr>
      </w:pPr>
      <w:r w:rsidRPr="0090461F">
        <w:rPr>
          <w:szCs w:val="28"/>
        </w:rPr>
        <w:t xml:space="preserve">Я, ________________________________________________________________________________ </w:t>
      </w:r>
    </w:p>
    <w:p w:rsidR="0090461F" w:rsidRPr="0090461F" w:rsidRDefault="0090461F" w:rsidP="0090461F">
      <w:pPr>
        <w:autoSpaceDN w:val="0"/>
        <w:jc w:val="center"/>
        <w:rPr>
          <w:b/>
        </w:rPr>
      </w:pPr>
      <w:r w:rsidRPr="0090461F">
        <w:rPr>
          <w:b/>
        </w:rPr>
        <w:t>(ФИО субъекта персональных данных)</w:t>
      </w:r>
    </w:p>
    <w:p w:rsidR="0090461F" w:rsidRPr="0090461F" w:rsidRDefault="0090461F" w:rsidP="0090461F">
      <w:pPr>
        <w:tabs>
          <w:tab w:val="left" w:pos="1400"/>
          <w:tab w:val="left" w:pos="7700"/>
        </w:tabs>
        <w:autoSpaceDN w:val="0"/>
        <w:rPr>
          <w:szCs w:val="28"/>
        </w:rPr>
      </w:pPr>
      <w:r w:rsidRPr="0090461F">
        <w:rPr>
          <w:szCs w:val="28"/>
        </w:rPr>
        <w:t xml:space="preserve">далее Субъект, зарегистрирован __________________________________________________________________________________,                        </w:t>
      </w:r>
    </w:p>
    <w:p w:rsidR="0090461F" w:rsidRPr="0090461F" w:rsidRDefault="0090461F" w:rsidP="0090461F">
      <w:pPr>
        <w:tabs>
          <w:tab w:val="left" w:pos="1400"/>
          <w:tab w:val="left" w:pos="7700"/>
        </w:tabs>
        <w:autoSpaceDN w:val="0"/>
        <w:rPr>
          <w:b/>
          <w:sz w:val="28"/>
          <w:szCs w:val="28"/>
        </w:rPr>
      </w:pPr>
      <w:r w:rsidRPr="0090461F">
        <w:rPr>
          <w:sz w:val="28"/>
          <w:szCs w:val="28"/>
        </w:rPr>
        <w:t xml:space="preserve">                                      </w:t>
      </w:r>
      <w:r w:rsidRPr="0090461F">
        <w:rPr>
          <w:b/>
          <w:sz w:val="28"/>
          <w:szCs w:val="28"/>
        </w:rPr>
        <w:t>(</w:t>
      </w:r>
      <w:r w:rsidRPr="0090461F">
        <w:rPr>
          <w:b/>
        </w:rPr>
        <w:t>адрес субъекта персональных данных</w:t>
      </w:r>
      <w:r w:rsidRPr="0090461F">
        <w:rPr>
          <w:b/>
          <w:sz w:val="28"/>
          <w:szCs w:val="28"/>
        </w:rPr>
        <w:t>)</w:t>
      </w:r>
    </w:p>
    <w:p w:rsidR="0090461F" w:rsidRPr="0090461F" w:rsidRDefault="0090461F" w:rsidP="0090461F">
      <w:pPr>
        <w:tabs>
          <w:tab w:val="left" w:pos="400"/>
          <w:tab w:val="left" w:pos="9800"/>
        </w:tabs>
        <w:autoSpaceDN w:val="0"/>
        <w:rPr>
          <w:szCs w:val="28"/>
        </w:rPr>
      </w:pPr>
      <w:r w:rsidRPr="0090461F">
        <w:rPr>
          <w:szCs w:val="28"/>
        </w:rPr>
        <w:t>__________________________________________________________________________________,</w:t>
      </w:r>
    </w:p>
    <w:p w:rsidR="0090461F" w:rsidRPr="0090461F" w:rsidRDefault="0090461F" w:rsidP="0090461F">
      <w:pPr>
        <w:autoSpaceDN w:val="0"/>
        <w:jc w:val="both"/>
        <w:rPr>
          <w:b/>
          <w:sz w:val="20"/>
          <w:szCs w:val="22"/>
        </w:rPr>
      </w:pPr>
      <w:r w:rsidRPr="0090461F">
        <w:rPr>
          <w:b/>
          <w:sz w:val="20"/>
          <w:szCs w:val="22"/>
        </w:rPr>
        <w:t>(номер документа, удостоверяющего личность субъекта персональных данных, кем и когда выдан)</w:t>
      </w:r>
    </w:p>
    <w:p w:rsidR="0090461F" w:rsidRPr="0090461F" w:rsidRDefault="0090461F" w:rsidP="0090461F">
      <w:pPr>
        <w:autoSpaceDN w:val="0"/>
        <w:jc w:val="both"/>
        <w:rPr>
          <w:b/>
          <w:szCs w:val="28"/>
        </w:rPr>
      </w:pPr>
    </w:p>
    <w:p w:rsidR="0090461F" w:rsidRPr="0090461F" w:rsidRDefault="0090461F" w:rsidP="0090461F">
      <w:pPr>
        <w:tabs>
          <w:tab w:val="left" w:pos="4365"/>
          <w:tab w:val="center" w:pos="4960"/>
        </w:tabs>
        <w:autoSpaceDN w:val="0"/>
        <w:rPr>
          <w:szCs w:val="28"/>
        </w:rPr>
      </w:pPr>
      <w:r w:rsidRPr="0090461F">
        <w:rPr>
          <w:szCs w:val="28"/>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0461F" w:rsidRPr="0090461F" w:rsidRDefault="0090461F" w:rsidP="0090461F">
      <w:pPr>
        <w:autoSpaceDN w:val="0"/>
        <w:jc w:val="both"/>
        <w:rPr>
          <w:szCs w:val="28"/>
        </w:rPr>
      </w:pPr>
      <w:r w:rsidRPr="0090461F">
        <w:rPr>
          <w:szCs w:val="28"/>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0461F" w:rsidRPr="0090461F" w:rsidRDefault="0090461F" w:rsidP="0090461F">
      <w:pPr>
        <w:autoSpaceDN w:val="0"/>
        <w:ind w:firstLine="700"/>
        <w:jc w:val="both"/>
        <w:rPr>
          <w:szCs w:val="28"/>
        </w:rPr>
      </w:pPr>
      <w:r w:rsidRPr="0090461F">
        <w:rPr>
          <w:szCs w:val="28"/>
        </w:rPr>
        <w:t>2. Перечень персональных данных Субъекта, передаваемых Оператору на обработку:</w:t>
      </w:r>
    </w:p>
    <w:p w:rsidR="0090461F" w:rsidRPr="0090461F" w:rsidRDefault="0090461F" w:rsidP="0090461F">
      <w:pPr>
        <w:tabs>
          <w:tab w:val="num" w:pos="1200"/>
        </w:tabs>
        <w:autoSpaceDN w:val="0"/>
        <w:ind w:left="700"/>
        <w:rPr>
          <w:szCs w:val="28"/>
        </w:rPr>
      </w:pPr>
      <w:r w:rsidRPr="0090461F">
        <w:rPr>
          <w:szCs w:val="28"/>
        </w:rPr>
        <w:t>- ФИО;</w:t>
      </w:r>
    </w:p>
    <w:p w:rsidR="0090461F" w:rsidRPr="0090461F" w:rsidRDefault="0090461F" w:rsidP="0090461F">
      <w:pPr>
        <w:tabs>
          <w:tab w:val="num" w:pos="1200"/>
          <w:tab w:val="num" w:pos="1800"/>
        </w:tabs>
        <w:autoSpaceDN w:val="0"/>
        <w:ind w:left="700"/>
        <w:rPr>
          <w:szCs w:val="28"/>
        </w:rPr>
      </w:pPr>
      <w:r w:rsidRPr="0090461F">
        <w:rPr>
          <w:szCs w:val="28"/>
        </w:rPr>
        <w:t>- паспортные данные;</w:t>
      </w:r>
    </w:p>
    <w:p w:rsidR="0090461F" w:rsidRPr="0090461F" w:rsidRDefault="0090461F" w:rsidP="0090461F">
      <w:pPr>
        <w:tabs>
          <w:tab w:val="num" w:pos="1200"/>
          <w:tab w:val="num" w:pos="1800"/>
        </w:tabs>
        <w:autoSpaceDN w:val="0"/>
        <w:ind w:left="700"/>
        <w:rPr>
          <w:szCs w:val="28"/>
        </w:rPr>
      </w:pPr>
      <w:r w:rsidRPr="0090461F">
        <w:rPr>
          <w:szCs w:val="28"/>
        </w:rPr>
        <w:t>- дата рождения;</w:t>
      </w:r>
    </w:p>
    <w:p w:rsidR="0090461F" w:rsidRPr="0090461F" w:rsidRDefault="0090461F" w:rsidP="0090461F">
      <w:pPr>
        <w:tabs>
          <w:tab w:val="num" w:pos="1200"/>
          <w:tab w:val="num" w:pos="1800"/>
        </w:tabs>
        <w:autoSpaceDN w:val="0"/>
        <w:ind w:left="700"/>
        <w:rPr>
          <w:szCs w:val="28"/>
        </w:rPr>
      </w:pPr>
      <w:r w:rsidRPr="0090461F">
        <w:rPr>
          <w:szCs w:val="28"/>
        </w:rPr>
        <w:lastRenderedPageBreak/>
        <w:t>- место рождения;</w:t>
      </w:r>
    </w:p>
    <w:p w:rsidR="0090461F" w:rsidRPr="0090461F" w:rsidRDefault="0090461F" w:rsidP="0090461F">
      <w:pPr>
        <w:tabs>
          <w:tab w:val="num" w:pos="1200"/>
          <w:tab w:val="num" w:pos="1800"/>
        </w:tabs>
        <w:autoSpaceDN w:val="0"/>
        <w:ind w:left="700"/>
        <w:rPr>
          <w:szCs w:val="28"/>
        </w:rPr>
      </w:pPr>
      <w:r w:rsidRPr="0090461F">
        <w:rPr>
          <w:szCs w:val="28"/>
        </w:rPr>
        <w:t>- адрес регистрации.</w:t>
      </w:r>
    </w:p>
    <w:p w:rsidR="0090461F" w:rsidRPr="0090461F" w:rsidRDefault="0090461F" w:rsidP="0090461F">
      <w:pPr>
        <w:autoSpaceDN w:val="0"/>
        <w:ind w:firstLine="700"/>
        <w:jc w:val="both"/>
        <w:rPr>
          <w:szCs w:val="28"/>
        </w:rPr>
      </w:pPr>
      <w:r w:rsidRPr="0090461F">
        <w:rPr>
          <w:szCs w:val="28"/>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0461F" w:rsidRPr="0090461F" w:rsidRDefault="0090461F" w:rsidP="0090461F">
      <w:pPr>
        <w:autoSpaceDN w:val="0"/>
        <w:ind w:firstLine="700"/>
        <w:jc w:val="both"/>
        <w:rPr>
          <w:szCs w:val="28"/>
        </w:rPr>
      </w:pPr>
      <w:r w:rsidRPr="0090461F">
        <w:rPr>
          <w:szCs w:val="28"/>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0461F" w:rsidRPr="0090461F" w:rsidRDefault="0090461F" w:rsidP="0090461F">
      <w:pPr>
        <w:autoSpaceDN w:val="0"/>
        <w:ind w:firstLine="700"/>
        <w:jc w:val="both"/>
        <w:rPr>
          <w:szCs w:val="28"/>
        </w:rPr>
      </w:pPr>
      <w:r w:rsidRPr="0090461F">
        <w:rPr>
          <w:szCs w:val="28"/>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0461F" w:rsidRPr="0090461F" w:rsidRDefault="0090461F" w:rsidP="0090461F">
      <w:pPr>
        <w:autoSpaceDN w:val="0"/>
        <w:ind w:firstLine="700"/>
        <w:jc w:val="both"/>
        <w:rPr>
          <w:szCs w:val="28"/>
        </w:rPr>
      </w:pPr>
      <w:r w:rsidRPr="0090461F">
        <w:rPr>
          <w:szCs w:val="28"/>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0461F" w:rsidRPr="0090461F" w:rsidRDefault="0090461F" w:rsidP="0090461F">
      <w:pPr>
        <w:autoSpaceDN w:val="0"/>
        <w:jc w:val="both"/>
        <w:rPr>
          <w:szCs w:val="28"/>
        </w:rPr>
      </w:pPr>
      <w:r w:rsidRPr="0090461F">
        <w:rPr>
          <w:rFonts w:eastAsia="Calibri"/>
          <w:szCs w:val="28"/>
          <w:lang w:eastAsia="en-US"/>
        </w:rPr>
        <w:t xml:space="preserve">_________________________________________________________________________________                            (дата)                                       (подпись)                                                 (расшифровка подписи)                                      </w:t>
      </w:r>
    </w:p>
    <w:p w:rsidR="0090461F" w:rsidRPr="0090461F" w:rsidRDefault="0090461F" w:rsidP="0090461F">
      <w:pPr>
        <w:ind w:left="5529"/>
        <w:jc w:val="both"/>
        <w:rPr>
          <w:sz w:val="28"/>
          <w:szCs w:val="28"/>
        </w:rPr>
      </w:pPr>
      <w:r w:rsidRPr="0090461F">
        <w:rPr>
          <w:sz w:val="28"/>
          <w:szCs w:val="28"/>
        </w:rPr>
        <w:t>Приложение № 2</w:t>
      </w:r>
    </w:p>
    <w:p w:rsidR="0090461F" w:rsidRPr="0090461F" w:rsidRDefault="0090461F" w:rsidP="0090461F">
      <w:pPr>
        <w:ind w:left="5529"/>
        <w:rPr>
          <w:rFonts w:ascii="Calibri" w:hAnsi="Calibri"/>
          <w:sz w:val="28"/>
          <w:szCs w:val="28"/>
        </w:rPr>
      </w:pPr>
      <w:r w:rsidRPr="0090461F">
        <w:rPr>
          <w:rFonts w:ascii="Tms Rmn" w:hAnsi="Tms Rmn"/>
          <w:sz w:val="28"/>
          <w:szCs w:val="28"/>
        </w:rPr>
        <w:t xml:space="preserve">к </w:t>
      </w:r>
      <w:r w:rsidRPr="0090461F">
        <w:rPr>
          <w:rFonts w:ascii="Tms Rmn" w:hAnsi="Tms Rmn" w:hint="eastAsia"/>
          <w:sz w:val="28"/>
          <w:szCs w:val="28"/>
        </w:rPr>
        <w:t>Административному</w:t>
      </w:r>
      <w:r w:rsidRPr="0090461F">
        <w:rPr>
          <w:rFonts w:ascii="Tms Rmn" w:hAnsi="Tms Rmn"/>
          <w:sz w:val="28"/>
          <w:szCs w:val="28"/>
        </w:rPr>
        <w:t xml:space="preserve"> </w:t>
      </w:r>
      <w:r w:rsidRPr="0090461F">
        <w:rPr>
          <w:rFonts w:ascii="Tms Rmn" w:hAnsi="Tms Rmn" w:hint="eastAsia"/>
          <w:sz w:val="28"/>
          <w:szCs w:val="28"/>
        </w:rPr>
        <w:t>регламент</w:t>
      </w:r>
      <w:r w:rsidRPr="0090461F">
        <w:rPr>
          <w:rFonts w:ascii="Calibri" w:hAnsi="Calibri" w:hint="eastAsia"/>
          <w:sz w:val="28"/>
          <w:szCs w:val="28"/>
        </w:rPr>
        <w:t>у</w:t>
      </w:r>
      <w:r w:rsidRPr="0090461F">
        <w:rPr>
          <w:rFonts w:ascii="Tms Rmn" w:hAnsi="Tms Rmn"/>
          <w:sz w:val="28"/>
          <w:szCs w:val="28"/>
        </w:rPr>
        <w:t xml:space="preserve"> </w:t>
      </w:r>
      <w:r w:rsidRPr="0090461F">
        <w:rPr>
          <w:rFonts w:ascii="Tms Rmn" w:hAnsi="Tms Rmn" w:hint="eastAsia"/>
          <w:sz w:val="28"/>
          <w:szCs w:val="28"/>
        </w:rPr>
        <w:t>предоставления</w:t>
      </w:r>
      <w:r w:rsidRPr="0090461F">
        <w:rPr>
          <w:rFonts w:ascii="Tms Rmn" w:hAnsi="Tms Rmn"/>
          <w:sz w:val="28"/>
          <w:szCs w:val="28"/>
        </w:rPr>
        <w:t xml:space="preserve"> </w:t>
      </w:r>
      <w:r w:rsidRPr="0090461F">
        <w:rPr>
          <w:rFonts w:ascii="Tms Rmn" w:hAnsi="Tms Rmn" w:hint="eastAsia"/>
          <w:sz w:val="28"/>
          <w:szCs w:val="28"/>
        </w:rPr>
        <w:t>муниципальной</w:t>
      </w:r>
      <w:r w:rsidRPr="0090461F">
        <w:rPr>
          <w:rFonts w:ascii="Tms Rmn" w:hAnsi="Tms Rmn"/>
          <w:sz w:val="28"/>
          <w:szCs w:val="28"/>
        </w:rPr>
        <w:t xml:space="preserve"> </w:t>
      </w:r>
      <w:r w:rsidRPr="0090461F">
        <w:rPr>
          <w:rFonts w:ascii="Tms Rmn" w:hAnsi="Tms Rmn" w:hint="eastAsia"/>
          <w:sz w:val="28"/>
          <w:szCs w:val="28"/>
        </w:rPr>
        <w:t>услуги</w:t>
      </w:r>
      <w:r w:rsidRPr="0090461F">
        <w:rPr>
          <w:rFonts w:ascii="Tms Rmn" w:hAnsi="Tms Rmn"/>
          <w:sz w:val="28"/>
          <w:szCs w:val="28"/>
        </w:rPr>
        <w:t xml:space="preserve"> </w:t>
      </w:r>
      <w:r w:rsidRPr="0090461F">
        <w:rPr>
          <w:rFonts w:eastAsia="Calibri"/>
          <w:sz w:val="28"/>
          <w:szCs w:val="28"/>
        </w:rPr>
        <w:t>«</w:t>
      </w:r>
      <w:r w:rsidRPr="0090461F">
        <w:rPr>
          <w:sz w:val="28"/>
          <w:szCs w:val="28"/>
        </w:rPr>
        <w:t>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b/>
          <w:sz w:val="28"/>
          <w:szCs w:val="28"/>
        </w:rPr>
        <w:t>»</w:t>
      </w:r>
    </w:p>
    <w:p w:rsidR="0090461F" w:rsidRPr="0090461F" w:rsidRDefault="0090461F" w:rsidP="0090461F">
      <w:pPr>
        <w:ind w:left="5529"/>
        <w:rPr>
          <w:sz w:val="28"/>
          <w:szCs w:val="28"/>
        </w:rPr>
      </w:pP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В Управление архитектуры и градостроительства</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администрации городского округа Верхняя Пышма</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Сведения о застройщике:</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jc w:val="both"/>
        <w:textAlignment w:val="baseline"/>
        <w:rPr>
          <w:sz w:val="28"/>
          <w:szCs w:val="28"/>
        </w:rPr>
      </w:pPr>
      <w:r w:rsidRPr="0090461F">
        <w:rPr>
          <w:i/>
          <w:sz w:val="28"/>
          <w:szCs w:val="28"/>
        </w:rPr>
        <w:t>(полные Ф.И.О. физического лица или полное наименование организации и организационно-</w:t>
      </w:r>
      <w:r w:rsidRPr="0090461F">
        <w:rPr>
          <w:i/>
          <w:sz w:val="28"/>
          <w:szCs w:val="28"/>
        </w:rPr>
        <w:lastRenderedPageBreak/>
        <w:t>правовой формы юридического лица)</w:t>
      </w:r>
      <w:r w:rsidRPr="0090461F">
        <w:rPr>
          <w:sz w:val="28"/>
          <w:szCs w:val="28"/>
        </w:rPr>
        <w:tab/>
      </w:r>
      <w:r w:rsidRPr="0090461F">
        <w:rPr>
          <w:sz w:val="28"/>
          <w:szCs w:val="28"/>
        </w:rPr>
        <w:tab/>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Телефон: _____________________________________</w:t>
      </w:r>
    </w:p>
    <w:p w:rsidR="0090461F" w:rsidRPr="0090461F" w:rsidRDefault="0090461F" w:rsidP="0090461F">
      <w:pPr>
        <w:widowControl w:val="0"/>
        <w:autoSpaceDE w:val="0"/>
        <w:autoSpaceDN w:val="0"/>
        <w:adjustRightInd w:val="0"/>
        <w:ind w:left="3544"/>
        <w:textAlignment w:val="baseline"/>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textAlignment w:val="baseline"/>
        <w:rPr>
          <w:rFonts w:ascii="Calibri" w:hAnsi="Calibri"/>
          <w:sz w:val="28"/>
          <w:szCs w:val="28"/>
        </w:rPr>
      </w:pPr>
      <w:r w:rsidRPr="0090461F">
        <w:rPr>
          <w:sz w:val="28"/>
          <w:szCs w:val="28"/>
        </w:rPr>
        <w:t xml:space="preserve">адрес места жительства (регистрации) физического лица: </w:t>
      </w:r>
      <w:r w:rsidRPr="0090461F">
        <w:rPr>
          <w:rFonts w:ascii="Calibri" w:hAnsi="Calibri"/>
          <w:sz w:val="28"/>
          <w:szCs w:val="28"/>
        </w:rPr>
        <w:t>________________________________________</w:t>
      </w:r>
    </w:p>
    <w:p w:rsidR="0090461F" w:rsidRPr="0090461F" w:rsidRDefault="0090461F" w:rsidP="0090461F">
      <w:pPr>
        <w:widowControl w:val="0"/>
        <w:adjustRightInd w:val="0"/>
        <w:ind w:left="3544"/>
        <w:jc w:val="both"/>
        <w:textAlignment w:val="baseline"/>
        <w:rPr>
          <w:rFonts w:ascii="Calibri" w:hAnsi="Calibri"/>
          <w:sz w:val="28"/>
          <w:szCs w:val="28"/>
        </w:rPr>
      </w:pPr>
      <w:r w:rsidRPr="0090461F">
        <w:rPr>
          <w:rFonts w:ascii="Calibri" w:hAnsi="Calibri"/>
          <w:sz w:val="28"/>
          <w:szCs w:val="28"/>
        </w:rPr>
        <w:t>_____________________________________________</w:t>
      </w:r>
    </w:p>
    <w:p w:rsidR="0090461F" w:rsidRPr="0090461F" w:rsidRDefault="0090461F" w:rsidP="0090461F">
      <w:pPr>
        <w:widowControl w:val="0"/>
        <w:adjustRightInd w:val="0"/>
        <w:ind w:firstLine="3544"/>
        <w:jc w:val="both"/>
        <w:textAlignment w:val="baseline"/>
        <w:rPr>
          <w:sz w:val="28"/>
          <w:szCs w:val="28"/>
        </w:rPr>
      </w:pPr>
      <w:r w:rsidRPr="0090461F">
        <w:rPr>
          <w:sz w:val="28"/>
          <w:szCs w:val="28"/>
        </w:rPr>
        <w:t>Почтовый адрес:_____________________________</w:t>
      </w:r>
    </w:p>
    <w:p w:rsidR="0090461F" w:rsidRPr="0090461F" w:rsidRDefault="0090461F" w:rsidP="0090461F">
      <w:pPr>
        <w:widowControl w:val="0"/>
        <w:adjustRightInd w:val="0"/>
        <w:ind w:firstLine="3544"/>
        <w:jc w:val="both"/>
        <w:textAlignment w:val="baseline"/>
        <w:rPr>
          <w:rFonts w:ascii="Calibri" w:eastAsia="Calibri" w:hAnsi="Calibri"/>
          <w:sz w:val="28"/>
          <w:szCs w:val="28"/>
        </w:rPr>
      </w:pPr>
      <w:r w:rsidRPr="0090461F">
        <w:rPr>
          <w:sz w:val="28"/>
          <w:szCs w:val="28"/>
        </w:rPr>
        <w:t>____________________________________________</w:t>
      </w:r>
    </w:p>
    <w:p w:rsidR="0090461F" w:rsidRPr="0090461F" w:rsidRDefault="0090461F" w:rsidP="0090461F">
      <w:pPr>
        <w:widowControl w:val="0"/>
        <w:autoSpaceDE w:val="0"/>
        <w:autoSpaceDN w:val="0"/>
        <w:adjustRightInd w:val="0"/>
        <w:ind w:left="3544"/>
        <w:jc w:val="both"/>
        <w:textAlignment w:val="baseline"/>
        <w:outlineLvl w:val="0"/>
        <w:rPr>
          <w:rFonts w:ascii="Calibri" w:eastAsia="Calibri" w:hAnsi="Calibri"/>
          <w:szCs w:val="28"/>
        </w:rPr>
      </w:pPr>
    </w:p>
    <w:p w:rsidR="0090461F" w:rsidRPr="0090461F" w:rsidRDefault="0090461F" w:rsidP="0090461F">
      <w:pPr>
        <w:widowControl w:val="0"/>
        <w:adjustRightInd w:val="0"/>
        <w:jc w:val="center"/>
        <w:textAlignment w:val="baseline"/>
        <w:rPr>
          <w:rFonts w:eastAsia="Calibri"/>
          <w:sz w:val="26"/>
          <w:szCs w:val="26"/>
        </w:rPr>
      </w:pPr>
      <w:r w:rsidRPr="0090461F">
        <w:rPr>
          <w:rFonts w:eastAsia="Calibri"/>
          <w:sz w:val="26"/>
          <w:szCs w:val="26"/>
        </w:rPr>
        <w:t>ЗАЯВЛЕНИЕ О ВНЕСЕНИИ ИЗМЕНЕНИЙ В РАЗРЕШЕНИЕ НА ВВОД В ЭКСПЛУАТАЦИЮ ОБЪЕКТА КАПИТАЛЬНОГО СТРОИТЕЛЬСТВА</w:t>
      </w:r>
    </w:p>
    <w:p w:rsidR="0090461F" w:rsidRPr="0090461F" w:rsidRDefault="0090461F" w:rsidP="0090461F">
      <w:pPr>
        <w:widowControl w:val="0"/>
        <w:adjustRightInd w:val="0"/>
        <w:jc w:val="center"/>
        <w:textAlignment w:val="baseline"/>
        <w:rPr>
          <w:rFonts w:ascii="Calibri" w:hAnsi="Calibri"/>
          <w:sz w:val="26"/>
          <w:szCs w:val="26"/>
        </w:rPr>
      </w:pP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Прошу внести в разрешение на ввод объекта в эксплуатацию от________________</w:t>
      </w: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N RU 66364000(663601) -________________________________________________</w:t>
      </w:r>
    </w:p>
    <w:p w:rsidR="0090461F" w:rsidRPr="0090461F" w:rsidRDefault="0090461F" w:rsidP="0090461F">
      <w:pPr>
        <w:widowControl w:val="0"/>
        <w:autoSpaceDE w:val="0"/>
        <w:autoSpaceDN w:val="0"/>
        <w:adjustRightInd w:val="0"/>
        <w:jc w:val="center"/>
        <w:textAlignment w:val="baseline"/>
        <w:rPr>
          <w:sz w:val="28"/>
          <w:szCs w:val="28"/>
        </w:rPr>
      </w:pPr>
      <w:r w:rsidRPr="0090461F">
        <w:rPr>
          <w:sz w:val="28"/>
          <w:szCs w:val="28"/>
        </w:rPr>
        <w:t xml:space="preserve">______________________________________________________________________                                                                  </w:t>
      </w:r>
      <w:r w:rsidRPr="0090461F">
        <w:rPr>
          <w:i/>
          <w:sz w:val="28"/>
          <w:szCs w:val="28"/>
        </w:rPr>
        <w:t>(наименование объекта, описание этапа)</w:t>
      </w: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расположенного на земельном участке по адресу: ___________________________</w:t>
      </w: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следующие изменения: __________________________________________________</w:t>
      </w: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____________________________________________________________________________________________________________________________________________</w:t>
      </w: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t>в связи с тем, что _______________________________________________________</w:t>
      </w:r>
    </w:p>
    <w:p w:rsidR="0090461F" w:rsidRPr="0090461F" w:rsidRDefault="0090461F" w:rsidP="0090461F">
      <w:pPr>
        <w:widowControl w:val="0"/>
        <w:autoSpaceDE w:val="0"/>
        <w:autoSpaceDN w:val="0"/>
        <w:adjustRightInd w:val="0"/>
        <w:jc w:val="center"/>
        <w:textAlignment w:val="baseline"/>
        <w:rPr>
          <w:i/>
          <w:sz w:val="28"/>
          <w:szCs w:val="28"/>
        </w:rPr>
      </w:pPr>
      <w:r w:rsidRPr="0090461F">
        <w:rPr>
          <w:sz w:val="28"/>
          <w:szCs w:val="28"/>
        </w:rPr>
        <w:t xml:space="preserve">______________________________________________________________________                                            </w:t>
      </w:r>
      <w:r w:rsidRPr="0090461F">
        <w:rPr>
          <w:i/>
          <w:sz w:val="28"/>
          <w:szCs w:val="28"/>
        </w:rPr>
        <w:t>(указать причину внесения изменений)</w:t>
      </w:r>
    </w:p>
    <w:p w:rsidR="0090461F" w:rsidRPr="0090461F" w:rsidRDefault="0090461F" w:rsidP="0090461F">
      <w:pPr>
        <w:widowControl w:val="0"/>
        <w:adjustRightInd w:val="0"/>
        <w:jc w:val="both"/>
        <w:textAlignment w:val="baseline"/>
        <w:rPr>
          <w:rFonts w:eastAsia="Calibri"/>
          <w:sz w:val="28"/>
          <w:szCs w:val="28"/>
        </w:rPr>
      </w:pPr>
      <w:r w:rsidRPr="0090461F">
        <w:rPr>
          <w:rFonts w:eastAsia="Calibri"/>
          <w:sz w:val="28"/>
          <w:szCs w:val="28"/>
        </w:rPr>
        <w:t>Результат предоставления муниципальной услуги или отказ в предоставлении муниципальной услуги прошу выдать в ГБУ СО «МФЦ», через Единый портал государственных и муниципальных услуг в электронной форме (нужное подчеркнуть).</w:t>
      </w:r>
    </w:p>
    <w:p w:rsidR="0090461F" w:rsidRPr="0090461F" w:rsidRDefault="0090461F" w:rsidP="0090461F">
      <w:pPr>
        <w:widowControl w:val="0"/>
        <w:adjustRightInd w:val="0"/>
        <w:jc w:val="both"/>
        <w:textAlignment w:val="baseline"/>
        <w:rPr>
          <w:rFonts w:eastAsia="Calibri"/>
          <w:sz w:val="28"/>
          <w:szCs w:val="28"/>
        </w:rPr>
      </w:pPr>
    </w:p>
    <w:p w:rsidR="0090461F" w:rsidRPr="0090461F" w:rsidRDefault="0090461F" w:rsidP="0090461F">
      <w:pPr>
        <w:widowControl w:val="0"/>
        <w:autoSpaceDE w:val="0"/>
        <w:autoSpaceDN w:val="0"/>
        <w:adjustRightInd w:val="0"/>
        <w:textAlignment w:val="baseline"/>
        <w:rPr>
          <w:sz w:val="28"/>
          <w:szCs w:val="28"/>
        </w:rPr>
      </w:pPr>
      <w:r w:rsidRPr="0090461F">
        <w:rPr>
          <w:sz w:val="28"/>
          <w:szCs w:val="28"/>
        </w:rPr>
        <w:lastRenderedPageBreak/>
        <w:t>Приложение: 1. Оригинал разрешения на строительство в 2 экз.</w:t>
      </w:r>
    </w:p>
    <w:p w:rsidR="0090461F" w:rsidRPr="0090461F" w:rsidRDefault="0090461F" w:rsidP="0090461F">
      <w:pPr>
        <w:widowControl w:val="0"/>
        <w:autoSpaceDE w:val="0"/>
        <w:autoSpaceDN w:val="0"/>
        <w:adjustRightInd w:val="0"/>
        <w:textAlignment w:val="baseline"/>
        <w:rPr>
          <w:sz w:val="28"/>
          <w:szCs w:val="28"/>
        </w:rPr>
      </w:pPr>
    </w:p>
    <w:p w:rsidR="0090461F" w:rsidRPr="0090461F" w:rsidRDefault="0090461F" w:rsidP="0090461F">
      <w:pPr>
        <w:widowControl w:val="0"/>
        <w:autoSpaceDE w:val="0"/>
        <w:autoSpaceDN w:val="0"/>
        <w:adjustRightInd w:val="0"/>
        <w:jc w:val="both"/>
        <w:textAlignment w:val="baseline"/>
        <w:rPr>
          <w:sz w:val="28"/>
          <w:szCs w:val="28"/>
        </w:rPr>
      </w:pPr>
      <w:r w:rsidRPr="0090461F">
        <w:rPr>
          <w:sz w:val="28"/>
          <w:szCs w:val="28"/>
        </w:rPr>
        <w:t xml:space="preserve">______________________________________________________________________                           (дата)  (подпись) (наименование должности руководителя, расшифровка подписи)                                      </w:t>
      </w:r>
    </w:p>
    <w:p w:rsidR="0090461F" w:rsidRPr="0090461F" w:rsidRDefault="0090461F" w:rsidP="0090461F">
      <w:pPr>
        <w:widowControl w:val="0"/>
        <w:autoSpaceDE w:val="0"/>
        <w:autoSpaceDN w:val="0"/>
        <w:adjustRightInd w:val="0"/>
        <w:textAlignment w:val="baseline"/>
        <w:rPr>
          <w:sz w:val="28"/>
          <w:szCs w:val="28"/>
        </w:rPr>
      </w:pPr>
    </w:p>
    <w:p w:rsidR="0090461F" w:rsidRPr="0090461F" w:rsidRDefault="0090461F" w:rsidP="0090461F">
      <w:pPr>
        <w:widowControl w:val="0"/>
        <w:autoSpaceDE w:val="0"/>
        <w:autoSpaceDN w:val="0"/>
        <w:adjustRightInd w:val="0"/>
        <w:textAlignment w:val="baseline"/>
        <w:rPr>
          <w:rFonts w:ascii="Courier New" w:hAnsi="Courier New"/>
          <w:sz w:val="20"/>
          <w:szCs w:val="20"/>
        </w:rPr>
      </w:pPr>
      <w:r w:rsidRPr="0090461F">
        <w:rPr>
          <w:sz w:val="28"/>
          <w:szCs w:val="28"/>
        </w:rPr>
        <w:t>М.П.</w:t>
      </w: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p>
    <w:p w:rsidR="0090461F" w:rsidRPr="0090461F" w:rsidRDefault="0090461F" w:rsidP="0090461F">
      <w:pPr>
        <w:ind w:left="5529"/>
        <w:jc w:val="both"/>
        <w:rPr>
          <w:sz w:val="28"/>
          <w:szCs w:val="28"/>
        </w:rPr>
      </w:pPr>
      <w:r w:rsidRPr="0090461F">
        <w:rPr>
          <w:sz w:val="28"/>
          <w:szCs w:val="28"/>
        </w:rPr>
        <w:t>Приложение № 3</w:t>
      </w:r>
    </w:p>
    <w:p w:rsidR="0090461F" w:rsidRPr="0090461F" w:rsidRDefault="0090461F" w:rsidP="0090461F">
      <w:pPr>
        <w:ind w:left="5529"/>
        <w:rPr>
          <w:rFonts w:ascii="Calibri" w:hAnsi="Calibri"/>
          <w:sz w:val="28"/>
          <w:szCs w:val="28"/>
        </w:rPr>
      </w:pPr>
      <w:r w:rsidRPr="0090461F">
        <w:rPr>
          <w:rFonts w:ascii="Tms Rmn" w:hAnsi="Tms Rmn"/>
          <w:sz w:val="28"/>
          <w:szCs w:val="28"/>
        </w:rPr>
        <w:t xml:space="preserve">к </w:t>
      </w:r>
      <w:r w:rsidRPr="0090461F">
        <w:rPr>
          <w:rFonts w:ascii="Tms Rmn" w:hAnsi="Tms Rmn" w:hint="eastAsia"/>
          <w:sz w:val="28"/>
          <w:szCs w:val="28"/>
        </w:rPr>
        <w:t>Административному</w:t>
      </w:r>
      <w:r w:rsidRPr="0090461F">
        <w:rPr>
          <w:rFonts w:ascii="Tms Rmn" w:hAnsi="Tms Rmn"/>
          <w:sz w:val="28"/>
          <w:szCs w:val="28"/>
        </w:rPr>
        <w:t xml:space="preserve"> </w:t>
      </w:r>
      <w:r w:rsidRPr="0090461F">
        <w:rPr>
          <w:rFonts w:ascii="Tms Rmn" w:hAnsi="Tms Rmn" w:hint="eastAsia"/>
          <w:sz w:val="28"/>
          <w:szCs w:val="28"/>
        </w:rPr>
        <w:t>регламент</w:t>
      </w:r>
      <w:r w:rsidRPr="0090461F">
        <w:rPr>
          <w:rFonts w:ascii="Calibri" w:hAnsi="Calibri" w:hint="eastAsia"/>
          <w:sz w:val="28"/>
          <w:szCs w:val="28"/>
        </w:rPr>
        <w:t>у</w:t>
      </w:r>
      <w:r w:rsidRPr="0090461F">
        <w:rPr>
          <w:rFonts w:ascii="Tms Rmn" w:hAnsi="Tms Rmn"/>
          <w:sz w:val="28"/>
          <w:szCs w:val="28"/>
        </w:rPr>
        <w:t xml:space="preserve"> </w:t>
      </w:r>
      <w:r w:rsidRPr="0090461F">
        <w:rPr>
          <w:rFonts w:ascii="Tms Rmn" w:hAnsi="Tms Rmn" w:hint="eastAsia"/>
          <w:sz w:val="28"/>
          <w:szCs w:val="28"/>
        </w:rPr>
        <w:t>предоставления</w:t>
      </w:r>
      <w:r w:rsidRPr="0090461F">
        <w:rPr>
          <w:rFonts w:ascii="Tms Rmn" w:hAnsi="Tms Rmn"/>
          <w:sz w:val="28"/>
          <w:szCs w:val="28"/>
        </w:rPr>
        <w:t xml:space="preserve"> </w:t>
      </w:r>
      <w:r w:rsidRPr="0090461F">
        <w:rPr>
          <w:rFonts w:ascii="Tms Rmn" w:hAnsi="Tms Rmn" w:hint="eastAsia"/>
          <w:sz w:val="28"/>
          <w:szCs w:val="28"/>
        </w:rPr>
        <w:t>муниципальной</w:t>
      </w:r>
      <w:r w:rsidRPr="0090461F">
        <w:rPr>
          <w:rFonts w:ascii="Tms Rmn" w:hAnsi="Tms Rmn"/>
          <w:sz w:val="28"/>
          <w:szCs w:val="28"/>
        </w:rPr>
        <w:t xml:space="preserve"> </w:t>
      </w:r>
      <w:r w:rsidRPr="0090461F">
        <w:rPr>
          <w:rFonts w:ascii="Tms Rmn" w:hAnsi="Tms Rmn" w:hint="eastAsia"/>
          <w:sz w:val="28"/>
          <w:szCs w:val="28"/>
        </w:rPr>
        <w:t>услуги</w:t>
      </w:r>
      <w:r w:rsidRPr="0090461F">
        <w:rPr>
          <w:rFonts w:ascii="Tms Rmn" w:hAnsi="Tms Rmn"/>
          <w:sz w:val="28"/>
          <w:szCs w:val="28"/>
        </w:rPr>
        <w:t xml:space="preserve"> </w:t>
      </w:r>
      <w:r w:rsidRPr="0090461F">
        <w:rPr>
          <w:rFonts w:eastAsia="Calibri"/>
          <w:sz w:val="28"/>
          <w:szCs w:val="28"/>
        </w:rPr>
        <w:t>«</w:t>
      </w:r>
      <w:r w:rsidRPr="0090461F">
        <w:rPr>
          <w:sz w:val="28"/>
          <w:szCs w:val="28"/>
        </w:rPr>
        <w:t xml:space="preserve">Выдача уведомления об окончании строительства или реконструкции объекта </w:t>
      </w:r>
      <w:r w:rsidRPr="0090461F">
        <w:rPr>
          <w:sz w:val="28"/>
          <w:szCs w:val="28"/>
        </w:rPr>
        <w:lastRenderedPageBreak/>
        <w:t>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sz w:val="28"/>
          <w:szCs w:val="28"/>
        </w:rPr>
        <w:t>»</w:t>
      </w:r>
    </w:p>
    <w:p w:rsidR="0090461F" w:rsidRPr="0090461F" w:rsidRDefault="0090461F" w:rsidP="0090461F">
      <w:pPr>
        <w:ind w:left="5529"/>
        <w:rPr>
          <w:b/>
        </w:rPr>
      </w:pPr>
    </w:p>
    <w:p w:rsidR="0090461F" w:rsidRPr="0090461F" w:rsidRDefault="0090461F" w:rsidP="0090461F">
      <w:pPr>
        <w:widowControl w:val="0"/>
        <w:autoSpaceDE w:val="0"/>
        <w:autoSpaceDN w:val="0"/>
        <w:adjustRightInd w:val="0"/>
        <w:jc w:val="center"/>
        <w:textAlignment w:val="baseline"/>
        <w:rPr>
          <w:b/>
          <w:sz w:val="28"/>
          <w:szCs w:val="28"/>
        </w:rPr>
      </w:pPr>
      <w:r w:rsidRPr="0090461F">
        <w:rPr>
          <w:b/>
          <w:sz w:val="28"/>
          <w:szCs w:val="28"/>
        </w:rPr>
        <w:t xml:space="preserve">Акт приемки объекта капитального строительства </w:t>
      </w:r>
    </w:p>
    <w:p w:rsidR="0090461F" w:rsidRPr="0090461F" w:rsidRDefault="0090461F" w:rsidP="0090461F">
      <w:pPr>
        <w:widowControl w:val="0"/>
        <w:autoSpaceDE w:val="0"/>
        <w:autoSpaceDN w:val="0"/>
        <w:adjustRightInd w:val="0"/>
        <w:jc w:val="center"/>
        <w:textAlignment w:val="baseline"/>
        <w:rPr>
          <w:b/>
        </w:rPr>
      </w:pPr>
    </w:p>
    <w:p w:rsidR="0090461F" w:rsidRPr="0090461F" w:rsidRDefault="0090461F" w:rsidP="0090461F">
      <w:pPr>
        <w:widowControl w:val="0"/>
        <w:tabs>
          <w:tab w:val="left" w:pos="7380"/>
          <w:tab w:val="left" w:leader="underscore" w:pos="9639"/>
        </w:tabs>
        <w:autoSpaceDE w:val="0"/>
        <w:autoSpaceDN w:val="0"/>
        <w:adjustRightInd w:val="0"/>
        <w:jc w:val="both"/>
        <w:textAlignment w:val="baseline"/>
      </w:pPr>
      <w:r w:rsidRPr="0090461F">
        <w:t>«__________»_________________20___г.</w:t>
      </w:r>
      <w:r w:rsidRPr="0090461F">
        <w:tab/>
        <w:t xml:space="preserve">№ </w:t>
      </w:r>
      <w:r w:rsidRPr="0090461F">
        <w:tab/>
      </w:r>
    </w:p>
    <w:p w:rsidR="0090461F" w:rsidRPr="0090461F" w:rsidRDefault="0090461F" w:rsidP="0090461F">
      <w:pPr>
        <w:widowControl w:val="0"/>
        <w:tabs>
          <w:tab w:val="left" w:pos="7380"/>
          <w:tab w:val="left" w:leader="underscore" w:pos="9639"/>
        </w:tabs>
        <w:autoSpaceDE w:val="0"/>
        <w:autoSpaceDN w:val="0"/>
        <w:adjustRightInd w:val="0"/>
        <w:jc w:val="both"/>
        <w:textAlignment w:val="baseline"/>
      </w:pPr>
      <w:r w:rsidRPr="0090461F">
        <w:t xml:space="preserve">               г. Верхняя Пышма</w:t>
      </w:r>
    </w:p>
    <w:p w:rsidR="0090461F" w:rsidRPr="0090461F" w:rsidRDefault="0090461F" w:rsidP="0090461F">
      <w:pPr>
        <w:widowControl w:val="0"/>
        <w:tabs>
          <w:tab w:val="left" w:leader="underscore" w:pos="9639"/>
        </w:tabs>
        <w:autoSpaceDE w:val="0"/>
        <w:autoSpaceDN w:val="0"/>
        <w:adjustRightInd w:val="0"/>
        <w:jc w:val="center"/>
        <w:textAlignment w:val="baseline"/>
      </w:pP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 xml:space="preserve">Генеральный подрядчик </w:t>
      </w:r>
      <w:r w:rsidRPr="0090461F">
        <w:tab/>
      </w:r>
    </w:p>
    <w:p w:rsidR="0090461F" w:rsidRPr="0090461F" w:rsidRDefault="0090461F" w:rsidP="0090461F">
      <w:pPr>
        <w:widowControl w:val="0"/>
        <w:tabs>
          <w:tab w:val="left" w:leader="underscore" w:pos="9639"/>
        </w:tabs>
        <w:autoSpaceDE w:val="0"/>
        <w:autoSpaceDN w:val="0"/>
        <w:adjustRightInd w:val="0"/>
        <w:ind w:firstLine="3240"/>
        <w:jc w:val="center"/>
        <w:textAlignment w:val="baseline"/>
        <w:rPr>
          <w:vertAlign w:val="superscript"/>
        </w:rPr>
      </w:pPr>
      <w:r w:rsidRPr="0090461F">
        <w:rPr>
          <w:vertAlign w:val="superscript"/>
        </w:rPr>
        <w:t>(полное наименование организации)</w:t>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ab/>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 xml:space="preserve">в лице </w:t>
      </w:r>
      <w:r w:rsidRPr="0090461F">
        <w:tab/>
      </w:r>
    </w:p>
    <w:p w:rsidR="0090461F" w:rsidRPr="0090461F" w:rsidRDefault="0090461F" w:rsidP="0090461F">
      <w:pPr>
        <w:widowControl w:val="0"/>
        <w:tabs>
          <w:tab w:val="left" w:leader="underscore" w:pos="9639"/>
        </w:tabs>
        <w:autoSpaceDE w:val="0"/>
        <w:autoSpaceDN w:val="0"/>
        <w:adjustRightInd w:val="0"/>
        <w:ind w:firstLine="720"/>
        <w:jc w:val="center"/>
        <w:textAlignment w:val="baseline"/>
        <w:rPr>
          <w:vertAlign w:val="superscript"/>
        </w:rPr>
      </w:pPr>
      <w:r w:rsidRPr="0090461F">
        <w:rPr>
          <w:vertAlign w:val="superscript"/>
        </w:rPr>
        <w:t>(должность, фамилия, имя, отчество руководителя)</w:t>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 xml:space="preserve">сдает, а застройщик </w:t>
      </w:r>
      <w:r w:rsidRPr="0090461F">
        <w:tab/>
      </w:r>
    </w:p>
    <w:p w:rsidR="0090461F" w:rsidRPr="0090461F" w:rsidRDefault="0090461F" w:rsidP="0090461F">
      <w:pPr>
        <w:widowControl w:val="0"/>
        <w:tabs>
          <w:tab w:val="left" w:leader="underscore" w:pos="9639"/>
        </w:tabs>
        <w:autoSpaceDE w:val="0"/>
        <w:autoSpaceDN w:val="0"/>
        <w:adjustRightInd w:val="0"/>
        <w:ind w:firstLine="2160"/>
        <w:jc w:val="center"/>
        <w:textAlignment w:val="baseline"/>
        <w:rPr>
          <w:vertAlign w:val="superscript"/>
        </w:rPr>
      </w:pPr>
      <w:r w:rsidRPr="0090461F">
        <w:rPr>
          <w:vertAlign w:val="superscript"/>
        </w:rPr>
        <w:t>(полное наименование организации)</w:t>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ab/>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 xml:space="preserve">в лице </w:t>
      </w:r>
      <w:r w:rsidRPr="0090461F">
        <w:tab/>
      </w:r>
    </w:p>
    <w:p w:rsidR="0090461F" w:rsidRPr="0090461F" w:rsidRDefault="0090461F" w:rsidP="0090461F">
      <w:pPr>
        <w:widowControl w:val="0"/>
        <w:tabs>
          <w:tab w:val="left" w:leader="underscore" w:pos="9639"/>
        </w:tabs>
        <w:autoSpaceDE w:val="0"/>
        <w:autoSpaceDN w:val="0"/>
        <w:adjustRightInd w:val="0"/>
        <w:ind w:firstLine="720"/>
        <w:jc w:val="center"/>
        <w:textAlignment w:val="baseline"/>
        <w:rPr>
          <w:vertAlign w:val="superscript"/>
        </w:rPr>
      </w:pPr>
      <w:r w:rsidRPr="0090461F">
        <w:rPr>
          <w:vertAlign w:val="superscript"/>
        </w:rPr>
        <w:t>(должность, фамилия, имя, отчество руководителя)</w:t>
      </w:r>
    </w:p>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принимает построенный/реконструированный объект капитального строительства</w:t>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ab/>
      </w:r>
    </w:p>
    <w:p w:rsidR="0090461F" w:rsidRPr="0090461F" w:rsidRDefault="0090461F" w:rsidP="0090461F">
      <w:pPr>
        <w:widowControl w:val="0"/>
        <w:tabs>
          <w:tab w:val="left" w:leader="underscore" w:pos="9639"/>
        </w:tabs>
        <w:autoSpaceDE w:val="0"/>
        <w:autoSpaceDN w:val="0"/>
        <w:adjustRightInd w:val="0"/>
        <w:jc w:val="center"/>
        <w:textAlignment w:val="baseline"/>
        <w:rPr>
          <w:vertAlign w:val="superscript"/>
        </w:rPr>
      </w:pPr>
      <w:r w:rsidRPr="0090461F">
        <w:rPr>
          <w:vertAlign w:val="superscript"/>
        </w:rPr>
        <w:t>(наименование объекта / пускового комплекса)</w:t>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ab/>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 xml:space="preserve">расположенный по адресу: </w:t>
      </w:r>
      <w:r w:rsidRPr="0090461F">
        <w:tab/>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ab/>
      </w:r>
    </w:p>
    <w:p w:rsidR="0090461F" w:rsidRPr="0090461F" w:rsidRDefault="0090461F" w:rsidP="0090461F">
      <w:pPr>
        <w:widowControl w:val="0"/>
        <w:tabs>
          <w:tab w:val="left" w:leader="underscore" w:pos="9639"/>
        </w:tabs>
        <w:autoSpaceDE w:val="0"/>
        <w:autoSpaceDN w:val="0"/>
        <w:adjustRightInd w:val="0"/>
        <w:jc w:val="center"/>
        <w:textAlignment w:val="baseline"/>
        <w:rPr>
          <w:vertAlign w:val="superscript"/>
        </w:rPr>
      </w:pPr>
      <w:r w:rsidRPr="0090461F">
        <w:rPr>
          <w:vertAlign w:val="superscript"/>
        </w:rPr>
        <w:t>(почтовый адрес в соответствии со справкой о присвоении адреса, в скобках строительный)</w:t>
      </w:r>
    </w:p>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 xml:space="preserve">Строительство велось в соответствии с разрешением на строительство от </w:t>
      </w:r>
      <w:r w:rsidRPr="0090461F">
        <w:tab/>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_________________ 20__ г. N RU66364000(663601)-</w:t>
      </w:r>
      <w:r w:rsidRPr="0090461F">
        <w:tab/>
      </w:r>
    </w:p>
    <w:p w:rsidR="0090461F" w:rsidRPr="0090461F" w:rsidRDefault="0090461F" w:rsidP="0090461F">
      <w:pPr>
        <w:widowControl w:val="0"/>
        <w:tabs>
          <w:tab w:val="left" w:leader="underscore" w:pos="9639"/>
        </w:tabs>
        <w:autoSpaceDE w:val="0"/>
        <w:autoSpaceDN w:val="0"/>
        <w:adjustRightInd w:val="0"/>
        <w:ind w:hanging="284"/>
        <w:jc w:val="both"/>
        <w:textAlignment w:val="baseline"/>
      </w:pPr>
      <w:r w:rsidRPr="0090461F">
        <w:t xml:space="preserve">    Строительно-монтажные работы выполнены в период:</w:t>
      </w: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с _________________ 20_____ г. по _________________ 20_____ г.</w:t>
      </w:r>
    </w:p>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jc w:val="center"/>
        <w:textAlignment w:val="baseline"/>
        <w:rPr>
          <w:b/>
        </w:rPr>
      </w:pPr>
      <w:r w:rsidRPr="0090461F">
        <w:rPr>
          <w:b/>
        </w:rPr>
        <w:t xml:space="preserve">Сведения об объекте капитального строительства </w:t>
      </w:r>
      <w:hyperlink w:anchor="Par916" w:history="1">
        <w:r w:rsidRPr="0090461F">
          <w:rPr>
            <w:b/>
            <w:color w:val="000000"/>
          </w:rPr>
          <w:t>&lt;*&gt;</w:t>
        </w:r>
      </w:hyperlink>
    </w:p>
    <w:p w:rsidR="0090461F" w:rsidRPr="0090461F" w:rsidRDefault="0090461F" w:rsidP="0090461F">
      <w:pPr>
        <w:widowControl w:val="0"/>
        <w:tabs>
          <w:tab w:val="left" w:leader="underscore" w:pos="9639"/>
        </w:tabs>
        <w:autoSpaceDE w:val="0"/>
        <w:autoSpaceDN w:val="0"/>
        <w:adjustRightInd w:val="0"/>
        <w:jc w:val="center"/>
        <w:textAlignment w:val="baseline"/>
        <w:rPr>
          <w: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130"/>
        <w:gridCol w:w="1462"/>
        <w:gridCol w:w="1903"/>
        <w:gridCol w:w="2633"/>
      </w:tblGrid>
      <w:tr w:rsidR="0090461F" w:rsidRPr="0090461F" w:rsidTr="00EC681F">
        <w:tc>
          <w:tcPr>
            <w:tcW w:w="648"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 </w:t>
            </w:r>
            <w:r w:rsidRPr="0090461F">
              <w:br/>
              <w:t>п/п</w:t>
            </w:r>
          </w:p>
        </w:tc>
        <w:tc>
          <w:tcPr>
            <w:tcW w:w="3130"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Наименование     </w:t>
            </w:r>
            <w:r w:rsidRPr="0090461F">
              <w:br/>
              <w:t>технико-экономического</w:t>
            </w:r>
            <w:r w:rsidRPr="0090461F">
              <w:br/>
              <w:t xml:space="preserve">      показателя</w:t>
            </w:r>
          </w:p>
        </w:tc>
        <w:tc>
          <w:tcPr>
            <w:tcW w:w="1462"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Единица </w:t>
            </w:r>
            <w:r w:rsidRPr="0090461F">
              <w:br/>
              <w:t>измерения</w:t>
            </w:r>
          </w:p>
        </w:tc>
        <w:tc>
          <w:tcPr>
            <w:tcW w:w="1903"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По проектным</w:t>
            </w:r>
            <w:r w:rsidRPr="0090461F">
              <w:br/>
              <w:t xml:space="preserve">   данным</w:t>
            </w:r>
          </w:p>
        </w:tc>
        <w:tc>
          <w:tcPr>
            <w:tcW w:w="2633"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Фактически    </w:t>
            </w:r>
            <w:r w:rsidRPr="0090461F">
              <w:br/>
              <w:t xml:space="preserve">    по данным    </w:t>
            </w:r>
            <w:r w:rsidRPr="0090461F">
              <w:br/>
              <w:t>техинвентаризации</w:t>
            </w:r>
          </w:p>
        </w:tc>
      </w:tr>
      <w:tr w:rsidR="0090461F" w:rsidRPr="0090461F" w:rsidTr="00EC681F">
        <w:tc>
          <w:tcPr>
            <w:tcW w:w="648"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13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462"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903"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2633"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r>
      <w:tr w:rsidR="0090461F" w:rsidRPr="0090461F" w:rsidTr="00EC681F">
        <w:tc>
          <w:tcPr>
            <w:tcW w:w="648"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13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462"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903"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2633"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r>
      <w:tr w:rsidR="0090461F" w:rsidRPr="0090461F" w:rsidTr="00EC681F">
        <w:tc>
          <w:tcPr>
            <w:tcW w:w="648"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13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462"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903"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2633"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r>
    </w:tbl>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w:t>
      </w:r>
    </w:p>
    <w:p w:rsidR="0090461F" w:rsidRPr="0090461F" w:rsidRDefault="0090461F" w:rsidP="0090461F">
      <w:pPr>
        <w:widowControl w:val="0"/>
        <w:tabs>
          <w:tab w:val="left" w:leader="underscore" w:pos="9639"/>
        </w:tabs>
        <w:autoSpaceDE w:val="0"/>
        <w:autoSpaceDN w:val="0"/>
        <w:adjustRightInd w:val="0"/>
        <w:jc w:val="both"/>
        <w:textAlignment w:val="baseline"/>
      </w:pPr>
      <w:bookmarkStart w:id="25" w:name="Par916"/>
      <w:bookmarkEnd w:id="25"/>
      <w:r w:rsidRPr="0090461F">
        <w:t>&lt;*&gt; В объеме, достаточном для постановки на государственный учет.</w:t>
      </w:r>
    </w:p>
    <w:p w:rsidR="0090461F" w:rsidRPr="0090461F" w:rsidRDefault="0090461F" w:rsidP="0090461F">
      <w:pPr>
        <w:widowControl w:val="0"/>
        <w:tabs>
          <w:tab w:val="left" w:leader="underscore" w:pos="9498"/>
        </w:tabs>
        <w:autoSpaceDE w:val="0"/>
        <w:autoSpaceDN w:val="0"/>
        <w:adjustRightInd w:val="0"/>
        <w:ind w:right="282"/>
        <w:jc w:val="both"/>
        <w:textAlignment w:val="baseline"/>
      </w:pPr>
      <w:r w:rsidRPr="0090461F">
        <w:t>Внешние инженерные сети выполнены в полном объеме, обеспечивают нормальную эксплуатацию объекта и приняты пользователями.</w:t>
      </w:r>
    </w:p>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jc w:val="center"/>
        <w:textAlignment w:val="baseline"/>
        <w:rPr>
          <w:b/>
        </w:rPr>
      </w:pPr>
    </w:p>
    <w:p w:rsidR="0090461F" w:rsidRPr="0090461F" w:rsidRDefault="0090461F" w:rsidP="0090461F">
      <w:pPr>
        <w:widowControl w:val="0"/>
        <w:tabs>
          <w:tab w:val="left" w:leader="underscore" w:pos="9639"/>
        </w:tabs>
        <w:autoSpaceDE w:val="0"/>
        <w:autoSpaceDN w:val="0"/>
        <w:adjustRightInd w:val="0"/>
        <w:jc w:val="center"/>
        <w:textAlignment w:val="baseline"/>
        <w:rPr>
          <w:b/>
        </w:rPr>
      </w:pPr>
      <w:r w:rsidRPr="0090461F">
        <w:rPr>
          <w:b/>
        </w:rPr>
        <w:t>Сведения о сетях инженерно-технического обеспечения</w:t>
      </w:r>
    </w:p>
    <w:p w:rsidR="0090461F" w:rsidRPr="0090461F" w:rsidRDefault="0090461F" w:rsidP="0090461F">
      <w:pPr>
        <w:widowControl w:val="0"/>
        <w:tabs>
          <w:tab w:val="left" w:leader="underscore" w:pos="9639"/>
        </w:tabs>
        <w:autoSpaceDE w:val="0"/>
        <w:autoSpaceDN w:val="0"/>
        <w:adjustRightInd w:val="0"/>
        <w:jc w:val="both"/>
        <w:textAlignment w:val="base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3213"/>
        <w:gridCol w:w="2675"/>
        <w:gridCol w:w="3038"/>
      </w:tblGrid>
      <w:tr w:rsidR="0090461F" w:rsidRPr="0090461F" w:rsidTr="00EC681F">
        <w:tc>
          <w:tcPr>
            <w:tcW w:w="648"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 </w:t>
            </w:r>
            <w:r w:rsidRPr="0090461F">
              <w:br/>
              <w:t>п/п</w:t>
            </w:r>
          </w:p>
        </w:tc>
        <w:tc>
          <w:tcPr>
            <w:tcW w:w="3240"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Наименование и мощность  </w:t>
            </w:r>
            <w:r w:rsidRPr="0090461F">
              <w:br/>
              <w:t xml:space="preserve">     (диаметр) сетей</w:t>
            </w:r>
          </w:p>
        </w:tc>
        <w:tc>
          <w:tcPr>
            <w:tcW w:w="2700"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Единица </w:t>
            </w:r>
            <w:r w:rsidRPr="0090461F">
              <w:br/>
              <w:t>измерения</w:t>
            </w:r>
          </w:p>
        </w:tc>
        <w:tc>
          <w:tcPr>
            <w:tcW w:w="3060" w:type="dxa"/>
            <w:shd w:val="clear" w:color="auto" w:fill="auto"/>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Протяженность</w:t>
            </w:r>
          </w:p>
        </w:tc>
      </w:tr>
      <w:tr w:rsidR="0090461F" w:rsidRPr="0090461F" w:rsidTr="00EC681F">
        <w:tc>
          <w:tcPr>
            <w:tcW w:w="648"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24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270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06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r>
      <w:tr w:rsidR="0090461F" w:rsidRPr="0090461F" w:rsidTr="00EC681F">
        <w:tc>
          <w:tcPr>
            <w:tcW w:w="648"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24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270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06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r>
      <w:tr w:rsidR="0090461F" w:rsidRPr="0090461F" w:rsidTr="00EC681F">
        <w:tc>
          <w:tcPr>
            <w:tcW w:w="648"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24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270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060" w:type="dxa"/>
            <w:shd w:val="clear" w:color="auto" w:fill="auto"/>
          </w:tcPr>
          <w:p w:rsidR="0090461F" w:rsidRPr="0090461F" w:rsidRDefault="0090461F" w:rsidP="0090461F">
            <w:pPr>
              <w:widowControl w:val="0"/>
              <w:tabs>
                <w:tab w:val="left" w:leader="underscore" w:pos="9639"/>
              </w:tabs>
              <w:autoSpaceDE w:val="0"/>
              <w:autoSpaceDN w:val="0"/>
              <w:adjustRightInd w:val="0"/>
              <w:jc w:val="both"/>
              <w:textAlignment w:val="baseline"/>
            </w:pPr>
          </w:p>
        </w:tc>
      </w:tr>
    </w:tbl>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jc w:val="both"/>
        <w:textAlignment w:val="baseline"/>
      </w:pPr>
      <w:r w:rsidRPr="0090461F">
        <w:t>На объекте отложены следующие виды сезонных работ по озеленению, устройству верхних покрытий подъездных дорог, тротуаров, площадок, покраске фасадов:</w:t>
      </w:r>
    </w:p>
    <w:p w:rsidR="0090461F" w:rsidRPr="0090461F" w:rsidRDefault="0090461F" w:rsidP="0090461F">
      <w:pPr>
        <w:widowControl w:val="0"/>
        <w:tabs>
          <w:tab w:val="left" w:leader="underscore" w:pos="9639"/>
        </w:tabs>
        <w:autoSpaceDE w:val="0"/>
        <w:autoSpaceDN w:val="0"/>
        <w:adjustRightInd w:val="0"/>
        <w:jc w:val="both"/>
        <w:textAlignment w:val="baseline"/>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00"/>
        <w:gridCol w:w="3500"/>
        <w:gridCol w:w="1540"/>
        <w:gridCol w:w="1820"/>
        <w:gridCol w:w="1980"/>
      </w:tblGrid>
      <w:tr w:rsidR="0090461F" w:rsidRPr="0090461F" w:rsidTr="00EC681F">
        <w:trPr>
          <w:trHeight w:val="400"/>
          <w:tblCellSpacing w:w="5" w:type="nil"/>
        </w:trPr>
        <w:tc>
          <w:tcPr>
            <w:tcW w:w="70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 </w:t>
            </w:r>
            <w:r w:rsidRPr="0090461F">
              <w:br/>
              <w:t>п/п</w:t>
            </w:r>
          </w:p>
        </w:tc>
        <w:tc>
          <w:tcPr>
            <w:tcW w:w="350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Наименование вида работ</w:t>
            </w:r>
          </w:p>
        </w:tc>
        <w:tc>
          <w:tcPr>
            <w:tcW w:w="154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Единица </w:t>
            </w:r>
            <w:r w:rsidRPr="0090461F">
              <w:br/>
              <w:t>измерения</w:t>
            </w:r>
          </w:p>
        </w:tc>
        <w:tc>
          <w:tcPr>
            <w:tcW w:w="182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Объем работ</w:t>
            </w:r>
          </w:p>
        </w:tc>
        <w:tc>
          <w:tcPr>
            <w:tcW w:w="198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tabs>
                <w:tab w:val="left" w:leader="underscore" w:pos="9639"/>
              </w:tabs>
              <w:autoSpaceDE w:val="0"/>
              <w:autoSpaceDN w:val="0"/>
              <w:adjustRightInd w:val="0"/>
              <w:jc w:val="center"/>
              <w:textAlignment w:val="baseline"/>
            </w:pPr>
            <w:r w:rsidRPr="0090461F">
              <w:t xml:space="preserve">Срок   </w:t>
            </w:r>
            <w:r w:rsidRPr="0090461F">
              <w:br/>
              <w:t>выполнения</w:t>
            </w:r>
          </w:p>
        </w:tc>
      </w:tr>
      <w:tr w:rsidR="0090461F" w:rsidRPr="0090461F" w:rsidTr="00EC681F">
        <w:trPr>
          <w:tblCellSpacing w:w="5" w:type="nil"/>
        </w:trPr>
        <w:tc>
          <w:tcPr>
            <w:tcW w:w="7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5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54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82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9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r>
      <w:tr w:rsidR="0090461F" w:rsidRPr="0090461F" w:rsidTr="00EC681F">
        <w:trPr>
          <w:tblCellSpacing w:w="5" w:type="nil"/>
        </w:trPr>
        <w:tc>
          <w:tcPr>
            <w:tcW w:w="7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35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54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82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c>
          <w:tcPr>
            <w:tcW w:w="19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tabs>
                <w:tab w:val="left" w:leader="underscore" w:pos="9639"/>
              </w:tabs>
              <w:autoSpaceDE w:val="0"/>
              <w:autoSpaceDN w:val="0"/>
              <w:adjustRightInd w:val="0"/>
              <w:jc w:val="both"/>
              <w:textAlignment w:val="baseline"/>
            </w:pPr>
          </w:p>
        </w:tc>
      </w:tr>
    </w:tbl>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leader="underscore" w:pos="9639"/>
        </w:tabs>
        <w:autoSpaceDE w:val="0"/>
        <w:autoSpaceDN w:val="0"/>
        <w:adjustRightInd w:val="0"/>
        <w:ind w:right="282"/>
        <w:jc w:val="both"/>
        <w:textAlignment w:val="baseline"/>
      </w:pPr>
      <w:r w:rsidRPr="0090461F">
        <w:t>Балансовая стоимость объекта                       - ___________________тыс. руб.,</w:t>
      </w:r>
    </w:p>
    <w:p w:rsidR="0090461F" w:rsidRPr="0090461F" w:rsidRDefault="0090461F" w:rsidP="0090461F">
      <w:pPr>
        <w:widowControl w:val="0"/>
        <w:tabs>
          <w:tab w:val="left" w:leader="underscore" w:pos="9639"/>
        </w:tabs>
        <w:autoSpaceDE w:val="0"/>
        <w:autoSpaceDN w:val="0"/>
        <w:adjustRightInd w:val="0"/>
        <w:ind w:right="282"/>
        <w:jc w:val="both"/>
        <w:textAlignment w:val="baseline"/>
      </w:pPr>
      <w:r w:rsidRPr="0090461F">
        <w:t>в том числе строительно-монтажных работ - ___________________тыс. руб.</w:t>
      </w:r>
    </w:p>
    <w:p w:rsidR="0090461F" w:rsidRPr="0090461F" w:rsidRDefault="0090461F" w:rsidP="0090461F">
      <w:pPr>
        <w:widowControl w:val="0"/>
        <w:tabs>
          <w:tab w:val="left" w:leader="underscore" w:pos="9639"/>
        </w:tabs>
        <w:autoSpaceDE w:val="0"/>
        <w:autoSpaceDN w:val="0"/>
        <w:adjustRightInd w:val="0"/>
        <w:jc w:val="both"/>
        <w:textAlignment w:val="baseline"/>
      </w:pPr>
    </w:p>
    <w:p w:rsidR="0090461F" w:rsidRPr="0090461F" w:rsidRDefault="0090461F" w:rsidP="0090461F">
      <w:pPr>
        <w:widowControl w:val="0"/>
        <w:tabs>
          <w:tab w:val="left" w:pos="5220"/>
          <w:tab w:val="left" w:leader="underscore" w:pos="9639"/>
        </w:tabs>
        <w:autoSpaceDE w:val="0"/>
        <w:autoSpaceDN w:val="0"/>
        <w:adjustRightInd w:val="0"/>
        <w:jc w:val="both"/>
        <w:textAlignment w:val="baseline"/>
      </w:pPr>
      <w:r w:rsidRPr="0090461F">
        <w:t xml:space="preserve">Объект передал:    </w:t>
      </w:r>
      <w:r w:rsidRPr="0090461F">
        <w:tab/>
        <w:t>Объект принял:</w:t>
      </w: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pPr>
      <w:r w:rsidRPr="0090461F">
        <w:tab/>
      </w:r>
      <w:r w:rsidRPr="0090461F">
        <w:tab/>
      </w:r>
      <w:r w:rsidRPr="0090461F">
        <w:tab/>
      </w: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pPr>
      <w:r w:rsidRPr="0090461F">
        <w:tab/>
      </w:r>
      <w:r w:rsidRPr="0090461F">
        <w:tab/>
      </w:r>
      <w:r w:rsidRPr="0090461F">
        <w:tab/>
      </w:r>
      <w:r w:rsidRPr="0090461F">
        <w:tab/>
      </w:r>
      <w:r w:rsidRPr="0090461F">
        <w:rPr>
          <w:vertAlign w:val="superscript"/>
        </w:rPr>
        <w:t xml:space="preserve">  (наименование должности  руководителя                                                            (наименование должности руководителя</w:t>
      </w: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rPr>
          <w:vertAlign w:val="superscript"/>
        </w:rPr>
      </w:pPr>
      <w:r w:rsidRPr="0090461F">
        <w:rPr>
          <w:vertAlign w:val="superscript"/>
        </w:rPr>
        <w:t xml:space="preserve">   организации-генподрядчика)                                                                               организации-застройщика)</w:t>
      </w: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rPr>
          <w:vertAlign w:val="superscript"/>
        </w:rPr>
      </w:pPr>
    </w:p>
    <w:p w:rsidR="0090461F" w:rsidRPr="0090461F" w:rsidRDefault="0090461F" w:rsidP="0090461F">
      <w:pPr>
        <w:widowControl w:val="0"/>
        <w:tabs>
          <w:tab w:val="left" w:leader="underscore" w:pos="4320"/>
          <w:tab w:val="left" w:pos="5220"/>
        </w:tabs>
        <w:autoSpaceDE w:val="0"/>
        <w:autoSpaceDN w:val="0"/>
        <w:adjustRightInd w:val="0"/>
        <w:jc w:val="both"/>
        <w:textAlignment w:val="baseline"/>
        <w:rPr>
          <w:vertAlign w:val="superscript"/>
        </w:rPr>
      </w:pPr>
      <w:r w:rsidRPr="0090461F">
        <w:rPr>
          <w:vertAlign w:val="superscript"/>
        </w:rPr>
        <w:t>_____________________________________________</w:t>
      </w:r>
      <w:r w:rsidRPr="0090461F">
        <w:rPr>
          <w:vertAlign w:val="superscript"/>
        </w:rPr>
        <w:tab/>
      </w:r>
      <w:r w:rsidRPr="0090461F">
        <w:rPr>
          <w:vertAlign w:val="superscript"/>
        </w:rPr>
        <w:tab/>
        <w:t>______________________________________________</w:t>
      </w:r>
    </w:p>
    <w:p w:rsidR="0090461F" w:rsidRPr="0090461F" w:rsidRDefault="0090461F" w:rsidP="0090461F">
      <w:pPr>
        <w:widowControl w:val="0"/>
        <w:tabs>
          <w:tab w:val="left" w:leader="underscore" w:pos="9639"/>
        </w:tabs>
        <w:autoSpaceDE w:val="0"/>
        <w:autoSpaceDN w:val="0"/>
        <w:adjustRightInd w:val="0"/>
        <w:ind w:left="709" w:hanging="709"/>
        <w:jc w:val="both"/>
        <w:textAlignment w:val="baseline"/>
        <w:rPr>
          <w:vertAlign w:val="superscript"/>
        </w:rPr>
      </w:pPr>
      <w:r w:rsidRPr="0090461F">
        <w:rPr>
          <w:vertAlign w:val="superscript"/>
        </w:rPr>
        <w:t>(подпись)                                                                                                  (подпись)</w:t>
      </w:r>
    </w:p>
    <w:p w:rsidR="0090461F" w:rsidRPr="0090461F" w:rsidRDefault="0090461F" w:rsidP="0090461F">
      <w:pPr>
        <w:widowControl w:val="0"/>
        <w:tabs>
          <w:tab w:val="left" w:leader="underscore" w:pos="9639"/>
        </w:tabs>
        <w:autoSpaceDE w:val="0"/>
        <w:autoSpaceDN w:val="0"/>
        <w:adjustRightInd w:val="0"/>
        <w:ind w:left="709" w:hanging="709"/>
        <w:jc w:val="both"/>
        <w:textAlignment w:val="baseline"/>
        <w:rPr>
          <w:vertAlign w:val="superscript"/>
        </w:rPr>
      </w:pPr>
    </w:p>
    <w:p w:rsidR="0090461F" w:rsidRPr="0090461F" w:rsidRDefault="0090461F" w:rsidP="0090461F">
      <w:pPr>
        <w:widowControl w:val="0"/>
        <w:tabs>
          <w:tab w:val="left" w:leader="underscore" w:pos="4320"/>
          <w:tab w:val="left" w:pos="5220"/>
        </w:tabs>
        <w:autoSpaceDE w:val="0"/>
        <w:autoSpaceDN w:val="0"/>
        <w:adjustRightInd w:val="0"/>
        <w:jc w:val="both"/>
        <w:textAlignment w:val="baseline"/>
        <w:rPr>
          <w:vertAlign w:val="superscript"/>
        </w:rPr>
      </w:pPr>
      <w:r w:rsidRPr="0090461F">
        <w:rPr>
          <w:vertAlign w:val="superscript"/>
        </w:rPr>
        <w:t>_____________________________________________</w:t>
      </w:r>
      <w:r w:rsidRPr="0090461F">
        <w:rPr>
          <w:vertAlign w:val="superscript"/>
        </w:rPr>
        <w:tab/>
      </w:r>
      <w:r w:rsidRPr="0090461F">
        <w:rPr>
          <w:vertAlign w:val="superscript"/>
        </w:rPr>
        <w:tab/>
        <w:t>______________________________________________</w:t>
      </w:r>
    </w:p>
    <w:p w:rsidR="0090461F" w:rsidRPr="0090461F" w:rsidRDefault="0090461F" w:rsidP="0090461F">
      <w:pPr>
        <w:widowControl w:val="0"/>
        <w:tabs>
          <w:tab w:val="left" w:leader="underscore" w:pos="9639"/>
        </w:tabs>
        <w:autoSpaceDE w:val="0"/>
        <w:autoSpaceDN w:val="0"/>
        <w:adjustRightInd w:val="0"/>
        <w:ind w:left="709" w:hanging="709"/>
        <w:jc w:val="both"/>
        <w:textAlignment w:val="baseline"/>
        <w:rPr>
          <w:vertAlign w:val="superscript"/>
        </w:rPr>
      </w:pPr>
      <w:r w:rsidRPr="0090461F">
        <w:rPr>
          <w:vertAlign w:val="superscript"/>
        </w:rPr>
        <w:t>(расшифровка подписи)                                                                           (расшифровка подписи)</w:t>
      </w: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rPr>
          <w:vertAlign w:val="superscript"/>
        </w:rPr>
      </w:pP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rPr>
          <w:vertAlign w:val="superscript"/>
        </w:rPr>
      </w:pPr>
    </w:p>
    <w:p w:rsidR="0090461F" w:rsidRPr="0090461F" w:rsidRDefault="0090461F" w:rsidP="0090461F">
      <w:pPr>
        <w:widowControl w:val="0"/>
        <w:tabs>
          <w:tab w:val="left" w:leader="underscore" w:pos="4320"/>
          <w:tab w:val="left" w:pos="5220"/>
          <w:tab w:val="left" w:leader="underscore" w:pos="9639"/>
        </w:tabs>
        <w:autoSpaceDE w:val="0"/>
        <w:autoSpaceDN w:val="0"/>
        <w:adjustRightInd w:val="0"/>
        <w:jc w:val="both"/>
        <w:textAlignment w:val="baseline"/>
        <w:rPr>
          <w:vertAlign w:val="superscript"/>
        </w:rPr>
      </w:pPr>
    </w:p>
    <w:p w:rsidR="0090461F" w:rsidRPr="0090461F" w:rsidRDefault="0090461F" w:rsidP="0090461F">
      <w:pPr>
        <w:widowControl w:val="0"/>
        <w:tabs>
          <w:tab w:val="left" w:leader="underscore" w:pos="9639"/>
        </w:tabs>
        <w:autoSpaceDE w:val="0"/>
        <w:autoSpaceDN w:val="0"/>
        <w:adjustRightInd w:val="0"/>
        <w:jc w:val="both"/>
        <w:textAlignment w:val="baseline"/>
        <w:rPr>
          <w:vertAlign w:val="superscript"/>
        </w:rPr>
      </w:pPr>
      <w:r w:rsidRPr="0090461F">
        <w:t>М.П.                                                                                 М.П.</w:t>
      </w:r>
    </w:p>
    <w:p w:rsidR="0090461F" w:rsidRPr="0090461F" w:rsidRDefault="0090461F" w:rsidP="0090461F">
      <w:pPr>
        <w:widowControl w:val="0"/>
        <w:adjustRightInd w:val="0"/>
        <w:jc w:val="both"/>
        <w:textAlignment w:val="baseline"/>
      </w:pPr>
      <w:r w:rsidRPr="0090461F">
        <w:br w:type="page"/>
      </w:r>
    </w:p>
    <w:p w:rsidR="0090461F" w:rsidRPr="0090461F" w:rsidRDefault="0090461F" w:rsidP="0090461F">
      <w:pPr>
        <w:ind w:left="5529"/>
        <w:jc w:val="both"/>
        <w:rPr>
          <w:sz w:val="28"/>
          <w:szCs w:val="28"/>
        </w:rPr>
      </w:pPr>
      <w:r w:rsidRPr="0090461F">
        <w:rPr>
          <w:sz w:val="28"/>
          <w:szCs w:val="28"/>
        </w:rPr>
        <w:lastRenderedPageBreak/>
        <w:t>Приложение № 4</w:t>
      </w:r>
    </w:p>
    <w:p w:rsidR="0090461F" w:rsidRPr="0090461F" w:rsidRDefault="0090461F" w:rsidP="0090461F">
      <w:pPr>
        <w:ind w:left="5529"/>
        <w:rPr>
          <w:rFonts w:ascii="Calibri" w:hAnsi="Calibri"/>
          <w:sz w:val="28"/>
          <w:szCs w:val="28"/>
        </w:rPr>
      </w:pPr>
      <w:r w:rsidRPr="0090461F">
        <w:rPr>
          <w:rFonts w:ascii="Tms Rmn" w:hAnsi="Tms Rmn"/>
          <w:sz w:val="28"/>
          <w:szCs w:val="28"/>
        </w:rPr>
        <w:t xml:space="preserve">к </w:t>
      </w:r>
      <w:r w:rsidRPr="0090461F">
        <w:rPr>
          <w:rFonts w:ascii="Tms Rmn" w:hAnsi="Tms Rmn" w:hint="eastAsia"/>
          <w:sz w:val="28"/>
          <w:szCs w:val="28"/>
        </w:rPr>
        <w:t>Административному</w:t>
      </w:r>
      <w:r w:rsidRPr="0090461F">
        <w:rPr>
          <w:rFonts w:ascii="Tms Rmn" w:hAnsi="Tms Rmn"/>
          <w:sz w:val="28"/>
          <w:szCs w:val="28"/>
        </w:rPr>
        <w:t xml:space="preserve"> </w:t>
      </w:r>
      <w:r w:rsidRPr="0090461F">
        <w:rPr>
          <w:rFonts w:ascii="Tms Rmn" w:hAnsi="Tms Rmn" w:hint="eastAsia"/>
          <w:sz w:val="28"/>
          <w:szCs w:val="28"/>
        </w:rPr>
        <w:t>регламент</w:t>
      </w:r>
      <w:r w:rsidRPr="0090461F">
        <w:rPr>
          <w:rFonts w:ascii="Calibri" w:hAnsi="Calibri" w:hint="eastAsia"/>
          <w:sz w:val="28"/>
          <w:szCs w:val="28"/>
        </w:rPr>
        <w:t>у</w:t>
      </w:r>
      <w:r w:rsidRPr="0090461F">
        <w:rPr>
          <w:rFonts w:ascii="Tms Rmn" w:hAnsi="Tms Rmn"/>
          <w:sz w:val="28"/>
          <w:szCs w:val="28"/>
        </w:rPr>
        <w:t xml:space="preserve"> </w:t>
      </w:r>
      <w:r w:rsidRPr="0090461F">
        <w:rPr>
          <w:rFonts w:ascii="Tms Rmn" w:hAnsi="Tms Rmn" w:hint="eastAsia"/>
          <w:sz w:val="28"/>
          <w:szCs w:val="28"/>
        </w:rPr>
        <w:t>предоставления</w:t>
      </w:r>
      <w:r w:rsidRPr="0090461F">
        <w:rPr>
          <w:rFonts w:ascii="Tms Rmn" w:hAnsi="Tms Rmn"/>
          <w:sz w:val="28"/>
          <w:szCs w:val="28"/>
        </w:rPr>
        <w:t xml:space="preserve"> </w:t>
      </w:r>
      <w:r w:rsidRPr="0090461F">
        <w:rPr>
          <w:rFonts w:ascii="Tms Rmn" w:hAnsi="Tms Rmn" w:hint="eastAsia"/>
          <w:sz w:val="28"/>
          <w:szCs w:val="28"/>
        </w:rPr>
        <w:t>муниципальной</w:t>
      </w:r>
      <w:r w:rsidRPr="0090461F">
        <w:rPr>
          <w:rFonts w:ascii="Tms Rmn" w:hAnsi="Tms Rmn"/>
          <w:sz w:val="28"/>
          <w:szCs w:val="28"/>
        </w:rPr>
        <w:t xml:space="preserve"> </w:t>
      </w:r>
      <w:r w:rsidRPr="0090461F">
        <w:rPr>
          <w:rFonts w:ascii="Tms Rmn" w:hAnsi="Tms Rmn" w:hint="eastAsia"/>
          <w:sz w:val="28"/>
          <w:szCs w:val="28"/>
        </w:rPr>
        <w:t>услуги</w:t>
      </w:r>
      <w:r w:rsidRPr="0090461F">
        <w:rPr>
          <w:rFonts w:ascii="Tms Rmn" w:hAnsi="Tms Rmn"/>
          <w:sz w:val="28"/>
          <w:szCs w:val="28"/>
        </w:rPr>
        <w:t xml:space="preserve"> </w:t>
      </w:r>
      <w:r w:rsidRPr="0090461F">
        <w:rPr>
          <w:rFonts w:ascii="Calibri" w:hAnsi="Calibri"/>
          <w:sz w:val="28"/>
          <w:szCs w:val="28"/>
        </w:rPr>
        <w:t xml:space="preserve"> </w:t>
      </w:r>
      <w:r w:rsidRPr="0090461F">
        <w:rPr>
          <w:rFonts w:eastAsia="Calibri"/>
          <w:sz w:val="28"/>
          <w:szCs w:val="28"/>
        </w:rPr>
        <w:t>«</w:t>
      </w:r>
      <w:r w:rsidRPr="0090461F">
        <w:rPr>
          <w:sz w:val="28"/>
          <w:szCs w:val="28"/>
        </w:rPr>
        <w:t>Выдача уведомления об окончании строительства или реконструкции объекта индивидуального жилищного строительства или садового дома, разрешения на ввод в эксплуатацию объекта капитального строительства на территории городского округа Верхняя Пышма</w:t>
      </w:r>
      <w:r w:rsidRPr="0090461F">
        <w:rPr>
          <w:rFonts w:eastAsia="Calibri"/>
          <w:sz w:val="28"/>
          <w:szCs w:val="28"/>
        </w:rPr>
        <w:t>»</w:t>
      </w:r>
    </w:p>
    <w:p w:rsidR="0090461F" w:rsidRPr="0090461F" w:rsidRDefault="0090461F" w:rsidP="0090461F">
      <w:pPr>
        <w:ind w:left="5529"/>
        <w:rPr>
          <w:b/>
        </w:rPr>
      </w:pPr>
    </w:p>
    <w:p w:rsidR="0090461F" w:rsidRPr="0090461F" w:rsidRDefault="0090461F" w:rsidP="0090461F">
      <w:pPr>
        <w:widowControl w:val="0"/>
        <w:autoSpaceDE w:val="0"/>
        <w:autoSpaceDN w:val="0"/>
        <w:adjustRightInd w:val="0"/>
        <w:jc w:val="center"/>
        <w:textAlignment w:val="baseline"/>
        <w:rPr>
          <w:b/>
          <w:sz w:val="28"/>
          <w:szCs w:val="28"/>
        </w:rPr>
      </w:pPr>
      <w:r w:rsidRPr="0090461F">
        <w:rPr>
          <w:b/>
          <w:sz w:val="28"/>
          <w:szCs w:val="28"/>
        </w:rPr>
        <w:t>АКТ</w:t>
      </w:r>
    </w:p>
    <w:p w:rsidR="0090461F" w:rsidRPr="0090461F" w:rsidRDefault="0090461F" w:rsidP="0090461F">
      <w:pPr>
        <w:widowControl w:val="0"/>
        <w:autoSpaceDE w:val="0"/>
        <w:autoSpaceDN w:val="0"/>
        <w:adjustRightInd w:val="0"/>
        <w:jc w:val="center"/>
        <w:textAlignment w:val="baseline"/>
        <w:rPr>
          <w:b/>
          <w:sz w:val="28"/>
          <w:szCs w:val="28"/>
        </w:rPr>
      </w:pPr>
      <w:r w:rsidRPr="0090461F">
        <w:rPr>
          <w:b/>
          <w:sz w:val="28"/>
          <w:szCs w:val="28"/>
        </w:rPr>
        <w:t>о соответствии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90461F" w:rsidRPr="0090461F" w:rsidRDefault="0090461F" w:rsidP="0090461F">
      <w:pPr>
        <w:widowControl w:val="0"/>
        <w:autoSpaceDE w:val="0"/>
        <w:autoSpaceDN w:val="0"/>
        <w:adjustRightInd w:val="0"/>
        <w:jc w:val="center"/>
        <w:textAlignment w:val="baseline"/>
        <w:rPr>
          <w:b/>
        </w:rPr>
      </w:pPr>
    </w:p>
    <w:p w:rsidR="0090461F" w:rsidRPr="0090461F" w:rsidRDefault="0090461F" w:rsidP="0090461F">
      <w:pPr>
        <w:widowControl w:val="0"/>
        <w:tabs>
          <w:tab w:val="left" w:pos="7380"/>
          <w:tab w:val="left" w:leader="underscore" w:pos="9639"/>
        </w:tabs>
        <w:autoSpaceDE w:val="0"/>
        <w:autoSpaceDN w:val="0"/>
        <w:adjustRightInd w:val="0"/>
        <w:jc w:val="both"/>
        <w:textAlignment w:val="baseline"/>
      </w:pPr>
      <w:r w:rsidRPr="0090461F">
        <w:t>«__________»_________________20___г.</w:t>
      </w:r>
      <w:r w:rsidRPr="0090461F">
        <w:tab/>
        <w:t xml:space="preserve">№ </w:t>
      </w:r>
      <w:r w:rsidRPr="0090461F">
        <w:tab/>
      </w:r>
    </w:p>
    <w:p w:rsidR="0090461F" w:rsidRPr="0090461F" w:rsidRDefault="0090461F" w:rsidP="0090461F">
      <w:pPr>
        <w:widowControl w:val="0"/>
        <w:tabs>
          <w:tab w:val="left" w:pos="7380"/>
          <w:tab w:val="left" w:leader="underscore" w:pos="9639"/>
        </w:tabs>
        <w:autoSpaceDE w:val="0"/>
        <w:autoSpaceDN w:val="0"/>
        <w:adjustRightInd w:val="0"/>
        <w:jc w:val="both"/>
        <w:textAlignment w:val="baseline"/>
      </w:pPr>
      <w:r w:rsidRPr="0090461F">
        <w:t xml:space="preserve">               г. Верхняя Пышма</w:t>
      </w:r>
    </w:p>
    <w:p w:rsidR="0090461F" w:rsidRPr="0090461F" w:rsidRDefault="0090461F" w:rsidP="0090461F">
      <w:pPr>
        <w:widowControl w:val="0"/>
        <w:autoSpaceDE w:val="0"/>
        <w:autoSpaceDN w:val="0"/>
        <w:adjustRightInd w:val="0"/>
        <w:ind w:right="423"/>
        <w:jc w:val="both"/>
        <w:textAlignment w:val="baseline"/>
      </w:pPr>
      <w:r w:rsidRPr="0090461F">
        <w:t xml:space="preserve"> (Наименование объекта), расположенный по адресу: (почтовый адрес, строительный адрес в скобках) на земельном участке, принадлежащем (наименование организации-застройщика), построен/реконструирован (наименование и ИНН организации-генподрядчика).</w:t>
      </w:r>
    </w:p>
    <w:p w:rsidR="0090461F" w:rsidRPr="0090461F" w:rsidRDefault="0090461F" w:rsidP="0090461F">
      <w:pPr>
        <w:widowControl w:val="0"/>
        <w:autoSpaceDE w:val="0"/>
        <w:autoSpaceDN w:val="0"/>
        <w:adjustRightInd w:val="0"/>
        <w:ind w:right="423"/>
        <w:jc w:val="both"/>
        <w:textAlignment w:val="baseline"/>
      </w:pPr>
      <w:r w:rsidRPr="0090461F">
        <w:t>Строительный надзор за ходом строительства осуществлялся (наименование и ИНН организации, осуществлявшей строительный надзор).</w:t>
      </w:r>
    </w:p>
    <w:p w:rsidR="0090461F" w:rsidRPr="0090461F" w:rsidRDefault="0090461F" w:rsidP="0090461F">
      <w:pPr>
        <w:widowControl w:val="0"/>
        <w:autoSpaceDE w:val="0"/>
        <w:autoSpaceDN w:val="0"/>
        <w:adjustRightInd w:val="0"/>
        <w:ind w:right="423"/>
        <w:jc w:val="both"/>
        <w:textAlignment w:val="baseline"/>
      </w:pPr>
      <w:r w:rsidRPr="0090461F">
        <w:t>По результатам рассмотрения технической и исполнительной документации, а также осмотра объекта установлено, что указанный объект капитального строительства соответствует проектной документации (шифр), разработанной (полное наименование организации - генпроектировщика), имеющей положительное заключение экспертизы (наименование организации и реквизиты заключения), в том числе требованиям энергетической эффективности и требованиям оснащенности объекта приборами учета используемых энергетических ресурсов.</w:t>
      </w:r>
    </w:p>
    <w:p w:rsidR="0090461F" w:rsidRPr="0090461F" w:rsidRDefault="0090461F" w:rsidP="0090461F">
      <w:pPr>
        <w:widowControl w:val="0"/>
        <w:autoSpaceDE w:val="0"/>
        <w:autoSpaceDN w:val="0"/>
        <w:adjustRightInd w:val="0"/>
        <w:ind w:right="423"/>
        <w:jc w:val="both"/>
        <w:textAlignment w:val="baseline"/>
      </w:pPr>
      <w:r w:rsidRPr="0090461F">
        <w:t>Замечаний и недоделок нет.</w:t>
      </w:r>
    </w:p>
    <w:p w:rsidR="0090461F" w:rsidRPr="0090461F" w:rsidRDefault="0090461F" w:rsidP="0090461F">
      <w:pPr>
        <w:widowControl w:val="0"/>
        <w:autoSpaceDE w:val="0"/>
        <w:autoSpaceDN w:val="0"/>
        <w:adjustRightInd w:val="0"/>
        <w:jc w:val="center"/>
        <w:textAlignment w:val="baseline"/>
        <w:rPr>
          <w:b/>
        </w:rPr>
      </w:pPr>
      <w:r w:rsidRPr="0090461F">
        <w:rPr>
          <w:b/>
        </w:rPr>
        <w:t xml:space="preserve">Сведения об объекте капитального строительства </w:t>
      </w:r>
      <w:hyperlink w:anchor="Par1039" w:history="1">
        <w:r w:rsidRPr="0090461F">
          <w:rPr>
            <w:b/>
          </w:rPr>
          <w:t>(*)</w:t>
        </w:r>
      </w:hyperlink>
    </w:p>
    <w:p w:rsidR="0090461F" w:rsidRPr="0090461F" w:rsidRDefault="0090461F" w:rsidP="0090461F">
      <w:pPr>
        <w:widowControl w:val="0"/>
        <w:autoSpaceDE w:val="0"/>
        <w:autoSpaceDN w:val="0"/>
        <w:adjustRightInd w:val="0"/>
        <w:jc w:val="both"/>
        <w:textAlignment w:val="baseline"/>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2880"/>
        <w:gridCol w:w="1320"/>
        <w:gridCol w:w="1680"/>
        <w:gridCol w:w="3000"/>
      </w:tblGrid>
      <w:tr w:rsidR="0090461F" w:rsidRPr="0090461F" w:rsidTr="00EC681F">
        <w:trPr>
          <w:trHeight w:val="540"/>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autoSpaceDE w:val="0"/>
              <w:autoSpaceDN w:val="0"/>
              <w:adjustRightInd w:val="0"/>
              <w:jc w:val="center"/>
              <w:textAlignment w:val="baseline"/>
            </w:pPr>
            <w:r w:rsidRPr="0090461F">
              <w:t xml:space="preserve">№ </w:t>
            </w:r>
            <w:r w:rsidRPr="0090461F">
              <w:br/>
              <w:t>п/п</w:t>
            </w:r>
          </w:p>
        </w:tc>
        <w:tc>
          <w:tcPr>
            <w:tcW w:w="288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autoSpaceDE w:val="0"/>
              <w:autoSpaceDN w:val="0"/>
              <w:adjustRightInd w:val="0"/>
              <w:jc w:val="center"/>
              <w:textAlignment w:val="baseline"/>
            </w:pPr>
            <w:r w:rsidRPr="0090461F">
              <w:t xml:space="preserve">Наименование     </w:t>
            </w:r>
            <w:r w:rsidRPr="0090461F">
              <w:br/>
              <w:t>технико-экономического</w:t>
            </w:r>
            <w:r w:rsidRPr="0090461F">
              <w:br/>
              <w:t>показателя</w:t>
            </w:r>
          </w:p>
        </w:tc>
        <w:tc>
          <w:tcPr>
            <w:tcW w:w="132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autoSpaceDE w:val="0"/>
              <w:autoSpaceDN w:val="0"/>
              <w:adjustRightInd w:val="0"/>
              <w:jc w:val="center"/>
              <w:textAlignment w:val="baseline"/>
            </w:pPr>
            <w:r w:rsidRPr="0090461F">
              <w:t xml:space="preserve">Единица </w:t>
            </w:r>
            <w:r w:rsidRPr="0090461F">
              <w:br/>
              <w:t>измерения</w:t>
            </w:r>
          </w:p>
        </w:tc>
        <w:tc>
          <w:tcPr>
            <w:tcW w:w="168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autoSpaceDE w:val="0"/>
              <w:autoSpaceDN w:val="0"/>
              <w:adjustRightInd w:val="0"/>
              <w:jc w:val="center"/>
              <w:textAlignment w:val="baseline"/>
            </w:pPr>
            <w:r w:rsidRPr="0090461F">
              <w:t>По проектным</w:t>
            </w:r>
            <w:r w:rsidRPr="0090461F">
              <w:br/>
              <w:t>данным</w:t>
            </w:r>
          </w:p>
        </w:tc>
        <w:tc>
          <w:tcPr>
            <w:tcW w:w="3000" w:type="dxa"/>
            <w:tcBorders>
              <w:top w:val="single" w:sz="4" w:space="0" w:color="auto"/>
              <w:left w:val="single" w:sz="4" w:space="0" w:color="auto"/>
              <w:bottom w:val="single" w:sz="4" w:space="0" w:color="auto"/>
              <w:right w:val="single" w:sz="4" w:space="0" w:color="auto"/>
            </w:tcBorders>
            <w:vAlign w:val="center"/>
          </w:tcPr>
          <w:p w:rsidR="0090461F" w:rsidRPr="0090461F" w:rsidRDefault="0090461F" w:rsidP="0090461F">
            <w:pPr>
              <w:widowControl w:val="0"/>
              <w:autoSpaceDE w:val="0"/>
              <w:autoSpaceDN w:val="0"/>
              <w:adjustRightInd w:val="0"/>
              <w:jc w:val="center"/>
              <w:textAlignment w:val="baseline"/>
            </w:pPr>
            <w:r w:rsidRPr="0090461F">
              <w:t xml:space="preserve">Фактически по данным  </w:t>
            </w:r>
            <w:r w:rsidRPr="0090461F">
              <w:br/>
              <w:t>техинвентаризации</w:t>
            </w:r>
          </w:p>
        </w:tc>
      </w:tr>
      <w:tr w:rsidR="0090461F" w:rsidRPr="0090461F" w:rsidTr="00EC681F">
        <w:trPr>
          <w:tblCellSpacing w:w="5" w:type="nil"/>
        </w:trPr>
        <w:tc>
          <w:tcPr>
            <w:tcW w:w="6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28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32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6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30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r>
      <w:tr w:rsidR="0090461F" w:rsidRPr="0090461F" w:rsidTr="00EC681F">
        <w:trPr>
          <w:tblCellSpacing w:w="5" w:type="nil"/>
        </w:trPr>
        <w:tc>
          <w:tcPr>
            <w:tcW w:w="6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28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32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6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30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r>
      <w:tr w:rsidR="0090461F" w:rsidRPr="0090461F" w:rsidTr="00EC681F">
        <w:trPr>
          <w:tblCellSpacing w:w="5" w:type="nil"/>
        </w:trPr>
        <w:tc>
          <w:tcPr>
            <w:tcW w:w="6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28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32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6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30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r>
      <w:tr w:rsidR="0090461F" w:rsidRPr="0090461F" w:rsidTr="00EC681F">
        <w:trPr>
          <w:tblCellSpacing w:w="5" w:type="nil"/>
        </w:trPr>
        <w:tc>
          <w:tcPr>
            <w:tcW w:w="6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28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32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168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c>
          <w:tcPr>
            <w:tcW w:w="300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textAlignment w:val="baseline"/>
            </w:pPr>
          </w:p>
        </w:tc>
      </w:tr>
    </w:tbl>
    <w:p w:rsidR="0090461F" w:rsidRPr="0090461F" w:rsidRDefault="0090461F" w:rsidP="0090461F">
      <w:pPr>
        <w:widowControl w:val="0"/>
        <w:tabs>
          <w:tab w:val="left" w:leader="underscore" w:pos="9639"/>
        </w:tabs>
        <w:adjustRightInd w:val="0"/>
        <w:jc w:val="both"/>
        <w:textAlignment w:val="baseline"/>
      </w:pPr>
      <w:r w:rsidRPr="0090461F">
        <w:t>_________________________             ______________                   ___________________</w:t>
      </w:r>
    </w:p>
    <w:p w:rsidR="0090461F" w:rsidRPr="0090461F" w:rsidRDefault="0090461F" w:rsidP="0090461F">
      <w:pPr>
        <w:widowControl w:val="0"/>
        <w:tabs>
          <w:tab w:val="left" w:leader="underscore" w:pos="9639"/>
        </w:tabs>
        <w:adjustRightInd w:val="0"/>
        <w:jc w:val="both"/>
        <w:textAlignment w:val="baseline"/>
        <w:rPr>
          <w:vertAlign w:val="superscript"/>
        </w:rPr>
      </w:pPr>
      <w:r w:rsidRPr="0090461F">
        <w:rPr>
          <w:vertAlign w:val="superscript"/>
        </w:rPr>
        <w:lastRenderedPageBreak/>
        <w:t xml:space="preserve"> (наименование должности руководителя,                        (личная подпись)                                                 (Ф.И.О.)</w:t>
      </w:r>
    </w:p>
    <w:p w:rsidR="0090461F" w:rsidRPr="0090461F" w:rsidRDefault="0090461F" w:rsidP="0090461F">
      <w:pPr>
        <w:widowControl w:val="0"/>
        <w:tabs>
          <w:tab w:val="left" w:leader="underscore" w:pos="9639"/>
        </w:tabs>
        <w:adjustRightInd w:val="0"/>
        <w:jc w:val="both"/>
        <w:textAlignment w:val="baseline"/>
        <w:rPr>
          <w:vertAlign w:val="superscript"/>
        </w:rPr>
      </w:pPr>
      <w:r w:rsidRPr="0090461F">
        <w:rPr>
          <w:vertAlign w:val="superscript"/>
        </w:rPr>
        <w:t xml:space="preserve"> организации застройщика)                                                                                                                              </w:t>
      </w:r>
      <w:r w:rsidRPr="0090461F">
        <w:t>М.П.</w:t>
      </w:r>
      <w:r w:rsidRPr="0090461F">
        <w:rPr>
          <w:vertAlign w:val="superscript"/>
        </w:rPr>
        <w:t xml:space="preserve">        </w:t>
      </w:r>
    </w:p>
    <w:p w:rsidR="0090461F" w:rsidRPr="0090461F" w:rsidRDefault="0090461F" w:rsidP="0090461F">
      <w:pPr>
        <w:widowControl w:val="0"/>
        <w:tabs>
          <w:tab w:val="left" w:leader="underscore" w:pos="9639"/>
        </w:tabs>
        <w:adjustRightInd w:val="0"/>
        <w:jc w:val="both"/>
        <w:textAlignment w:val="baseline"/>
      </w:pPr>
      <w:r w:rsidRPr="0090461F">
        <w:t xml:space="preserve"> ________________________                 ______________                   ___________________</w:t>
      </w:r>
    </w:p>
    <w:p w:rsidR="0090461F" w:rsidRPr="0090461F" w:rsidRDefault="0090461F" w:rsidP="0090461F">
      <w:pPr>
        <w:widowControl w:val="0"/>
        <w:tabs>
          <w:tab w:val="left" w:leader="underscore" w:pos="9639"/>
        </w:tabs>
        <w:adjustRightInd w:val="0"/>
        <w:jc w:val="both"/>
        <w:textAlignment w:val="baseline"/>
        <w:rPr>
          <w:vertAlign w:val="superscript"/>
        </w:rPr>
      </w:pPr>
      <w:r w:rsidRPr="0090461F">
        <w:rPr>
          <w:vertAlign w:val="superscript"/>
        </w:rPr>
        <w:t xml:space="preserve"> (наименование должности руководителя,                         (личная подпись)                                                     (Ф.И.О.)</w:t>
      </w:r>
    </w:p>
    <w:p w:rsidR="0090461F" w:rsidRPr="0090461F" w:rsidRDefault="0090461F" w:rsidP="0090461F">
      <w:pPr>
        <w:widowControl w:val="0"/>
        <w:tabs>
          <w:tab w:val="left" w:leader="underscore" w:pos="9639"/>
        </w:tabs>
        <w:adjustRightInd w:val="0"/>
        <w:jc w:val="both"/>
        <w:textAlignment w:val="baseline"/>
        <w:rPr>
          <w:vertAlign w:val="superscript"/>
        </w:rPr>
      </w:pPr>
      <w:r w:rsidRPr="0090461F">
        <w:rPr>
          <w:vertAlign w:val="superscript"/>
        </w:rPr>
        <w:t xml:space="preserve"> организации застройщика)                                                                                                                                   </w:t>
      </w:r>
      <w:r w:rsidRPr="0090461F">
        <w:t>М.П.</w:t>
      </w:r>
      <w:r w:rsidRPr="0090461F">
        <w:rPr>
          <w:vertAlign w:val="superscript"/>
        </w:rPr>
        <w:t xml:space="preserve">        </w:t>
      </w:r>
    </w:p>
    <w:p w:rsidR="0090461F" w:rsidRPr="0090461F" w:rsidRDefault="0090461F" w:rsidP="0090461F">
      <w:pPr>
        <w:widowControl w:val="0"/>
        <w:tabs>
          <w:tab w:val="left" w:leader="underscore" w:pos="9639"/>
        </w:tabs>
        <w:adjustRightInd w:val="0"/>
        <w:jc w:val="both"/>
        <w:textAlignment w:val="baseline"/>
      </w:pPr>
      <w:r w:rsidRPr="0090461F">
        <w:t xml:space="preserve">     </w:t>
      </w:r>
    </w:p>
    <w:p w:rsidR="0090461F" w:rsidRPr="0090461F" w:rsidRDefault="0090461F" w:rsidP="0090461F">
      <w:pPr>
        <w:widowControl w:val="0"/>
        <w:tabs>
          <w:tab w:val="left" w:leader="underscore" w:pos="9639"/>
        </w:tabs>
        <w:adjustRightInd w:val="0"/>
        <w:jc w:val="both"/>
        <w:textAlignment w:val="baseline"/>
      </w:pPr>
      <w:r w:rsidRPr="0090461F">
        <w:t>_________________________               ______________                   ___________________</w:t>
      </w:r>
    </w:p>
    <w:p w:rsidR="0090461F" w:rsidRPr="0090461F" w:rsidRDefault="0090461F" w:rsidP="0090461F">
      <w:pPr>
        <w:widowControl w:val="0"/>
        <w:tabs>
          <w:tab w:val="left" w:leader="underscore" w:pos="9639"/>
        </w:tabs>
        <w:adjustRightInd w:val="0"/>
        <w:jc w:val="both"/>
        <w:textAlignment w:val="baseline"/>
        <w:rPr>
          <w:vertAlign w:val="superscript"/>
        </w:rPr>
      </w:pPr>
      <w:r w:rsidRPr="0090461F">
        <w:rPr>
          <w:vertAlign w:val="superscript"/>
        </w:rPr>
        <w:t xml:space="preserve"> (наименование должности руководителя,                            (личная подпись)                                                     (Ф.И.О.)</w:t>
      </w:r>
    </w:p>
    <w:p w:rsidR="0090461F" w:rsidRPr="0090461F" w:rsidRDefault="0090461F" w:rsidP="0090461F">
      <w:pPr>
        <w:widowControl w:val="0"/>
        <w:tabs>
          <w:tab w:val="left" w:leader="underscore" w:pos="9639"/>
        </w:tabs>
        <w:adjustRightInd w:val="0"/>
        <w:jc w:val="both"/>
        <w:textAlignment w:val="baseline"/>
        <w:rPr>
          <w:vertAlign w:val="superscript"/>
        </w:rPr>
      </w:pPr>
      <w:r w:rsidRPr="0090461F">
        <w:rPr>
          <w:vertAlign w:val="superscript"/>
        </w:rPr>
        <w:t xml:space="preserve"> организации застройщика)                                                                                                                                  </w:t>
      </w:r>
      <w:r w:rsidRPr="0090461F">
        <w:t>М.П.</w:t>
      </w:r>
      <w:r w:rsidRPr="0090461F">
        <w:rPr>
          <w:vertAlign w:val="superscript"/>
        </w:rPr>
        <w:t xml:space="preserve">        </w:t>
      </w:r>
    </w:p>
    <w:p w:rsidR="0090461F" w:rsidRPr="0090461F" w:rsidRDefault="0090461F" w:rsidP="0090461F">
      <w:pPr>
        <w:widowControl w:val="0"/>
        <w:tabs>
          <w:tab w:val="left" w:leader="underscore" w:pos="9639"/>
        </w:tabs>
        <w:adjustRightInd w:val="0"/>
        <w:jc w:val="both"/>
        <w:textAlignment w:val="baseline"/>
      </w:pPr>
      <w:r w:rsidRPr="0090461F">
        <w:t xml:space="preserve"> (*) В объеме, достаточном для постановки на государственный учет</w:t>
      </w:r>
    </w:p>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Pr="0090461F" w:rsidRDefault="0090461F" w:rsidP="0090461F">
      <w:pPr>
        <w:ind w:firstLine="5529"/>
        <w:rPr>
          <w:sz w:val="28"/>
          <w:szCs w:val="28"/>
        </w:rPr>
      </w:pPr>
      <w:r w:rsidRPr="0090461F">
        <w:rPr>
          <w:sz w:val="28"/>
          <w:szCs w:val="28"/>
        </w:rPr>
        <w:lastRenderedPageBreak/>
        <w:t>УТВЕРЖДЕН</w:t>
      </w:r>
    </w:p>
    <w:p w:rsidR="0090461F" w:rsidRPr="0090461F" w:rsidRDefault="0090461F" w:rsidP="0090461F">
      <w:pPr>
        <w:ind w:left="5529"/>
        <w:rPr>
          <w:sz w:val="28"/>
          <w:szCs w:val="28"/>
        </w:rPr>
      </w:pPr>
      <w:r w:rsidRPr="0090461F">
        <w:rPr>
          <w:sz w:val="28"/>
          <w:szCs w:val="28"/>
        </w:rPr>
        <w:t>постановлением администрации городского округа Верхняя Пышма</w:t>
      </w:r>
    </w:p>
    <w:p w:rsidR="0090461F" w:rsidRPr="0090461F" w:rsidRDefault="0090461F" w:rsidP="0090461F">
      <w:pPr>
        <w:ind w:left="5529"/>
        <w:jc w:val="both"/>
        <w:rPr>
          <w:sz w:val="28"/>
          <w:szCs w:val="28"/>
        </w:rPr>
      </w:pPr>
      <w:r w:rsidRPr="0090461F">
        <w:rPr>
          <w:sz w:val="28"/>
          <w:szCs w:val="28"/>
        </w:rPr>
        <w:t>от ______________ № _____</w:t>
      </w:r>
    </w:p>
    <w:p w:rsidR="0090461F" w:rsidRPr="0090461F" w:rsidRDefault="0090461F" w:rsidP="0090461F">
      <w:pPr>
        <w:ind w:firstLine="5670"/>
        <w:jc w:val="center"/>
        <w:rPr>
          <w:rFonts w:eastAsia="Calibri"/>
          <w:b/>
          <w:sz w:val="28"/>
          <w:szCs w:val="28"/>
        </w:rPr>
      </w:pPr>
    </w:p>
    <w:p w:rsidR="0090461F" w:rsidRPr="0090461F" w:rsidRDefault="0090461F" w:rsidP="0090461F">
      <w:pPr>
        <w:ind w:firstLine="720"/>
        <w:jc w:val="center"/>
        <w:rPr>
          <w:rFonts w:eastAsia="Calibri"/>
          <w:b/>
          <w:sz w:val="28"/>
          <w:szCs w:val="28"/>
        </w:rPr>
      </w:pPr>
      <w:r w:rsidRPr="0090461F">
        <w:rPr>
          <w:rFonts w:eastAsia="Calibri"/>
          <w:b/>
          <w:sz w:val="28"/>
          <w:szCs w:val="28"/>
        </w:rPr>
        <w:t>Административный регламент предоставления муниципальной услуги</w:t>
      </w:r>
    </w:p>
    <w:p w:rsidR="0090461F" w:rsidRPr="0090461F" w:rsidRDefault="0090461F" w:rsidP="0090461F">
      <w:pPr>
        <w:widowControl w:val="0"/>
        <w:autoSpaceDE w:val="0"/>
        <w:autoSpaceDN w:val="0"/>
        <w:adjustRightInd w:val="0"/>
        <w:ind w:firstLine="709"/>
        <w:jc w:val="center"/>
        <w:rPr>
          <w:sz w:val="28"/>
          <w:szCs w:val="28"/>
        </w:rPr>
      </w:pPr>
      <w:r w:rsidRPr="0090461F">
        <w:rPr>
          <w:rFonts w:eastAsia="Calibri"/>
          <w:b/>
          <w:sz w:val="28"/>
          <w:szCs w:val="28"/>
        </w:rPr>
        <w:t>«Присвоение, изменение и аннулирование адресов объектов недвижимости на территории городского округа Верхняя Пышма»</w:t>
      </w:r>
    </w:p>
    <w:p w:rsidR="0090461F" w:rsidRPr="0090461F" w:rsidRDefault="0090461F" w:rsidP="0090461F">
      <w:pPr>
        <w:ind w:firstLine="720"/>
        <w:jc w:val="center"/>
        <w:rPr>
          <w:rFonts w:eastAsia="Calibri"/>
          <w:b/>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I</w:t>
      </w:r>
      <w:r w:rsidRPr="0090461F">
        <w:rPr>
          <w:b/>
          <w:bCs/>
          <w:iCs/>
          <w:sz w:val="28"/>
          <w:szCs w:val="28"/>
        </w:rPr>
        <w:t>. Общие положения</w:t>
      </w:r>
    </w:p>
    <w:p w:rsidR="0090461F" w:rsidRPr="0090461F" w:rsidRDefault="0090461F" w:rsidP="0090461F">
      <w:pPr>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регулирования Административного регламента</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Административный регламент устанавливает стандарт предоставления муниципальной услуги «Присвоение, изменение и аннулирование адресов объектов недвижимости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0461F">
        <w:rPr>
          <w:bCs/>
          <w:sz w:val="28"/>
          <w:szCs w:val="28"/>
        </w:rPr>
        <w:t xml:space="preserve"> </w:t>
      </w:r>
      <w:r w:rsidRPr="0090461F">
        <w:rPr>
          <w:sz w:val="28"/>
          <w:szCs w:val="28"/>
        </w:rPr>
        <w:t>на территории городского округа Верхняя Пышма.</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keepNext/>
        <w:jc w:val="center"/>
        <w:outlineLvl w:val="1"/>
        <w:rPr>
          <w:bCs/>
          <w:i/>
          <w:iCs/>
          <w:sz w:val="28"/>
          <w:szCs w:val="28"/>
        </w:rPr>
      </w:pPr>
      <w:r w:rsidRPr="0090461F">
        <w:rPr>
          <w:b/>
          <w:bCs/>
          <w:iCs/>
          <w:sz w:val="28"/>
          <w:szCs w:val="28"/>
        </w:rPr>
        <w:t>Круг</w:t>
      </w:r>
      <w:r w:rsidRPr="0090461F">
        <w:rPr>
          <w:bCs/>
          <w:i/>
          <w:iCs/>
          <w:sz w:val="28"/>
          <w:szCs w:val="28"/>
        </w:rPr>
        <w:t xml:space="preserve"> </w:t>
      </w:r>
      <w:r w:rsidRPr="0090461F">
        <w:rPr>
          <w:b/>
          <w:bCs/>
          <w:iCs/>
          <w:sz w:val="28"/>
          <w:szCs w:val="28"/>
        </w:rPr>
        <w:t>заявителей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правообладателями земельных участков, расположенных на территории городского округа Верхняя Пышма, являющиеся собственниками объекта адресации (далее – заявители). Предоставление муниципальной услуги осуществляется в целях дальнейшей регистрации объектов недвижимого имущества, которыми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городского округа Верхняя Пышма. </w:t>
      </w:r>
    </w:p>
    <w:p w:rsidR="0090461F" w:rsidRPr="0090461F" w:rsidRDefault="0090461F" w:rsidP="0090461F">
      <w:pPr>
        <w:ind w:firstLine="720"/>
        <w:jc w:val="both"/>
        <w:rPr>
          <w:sz w:val="28"/>
          <w:szCs w:val="28"/>
        </w:rPr>
      </w:pPr>
      <w:r w:rsidRPr="0090461F">
        <w:rPr>
          <w:sz w:val="28"/>
          <w:szCs w:val="28"/>
        </w:rPr>
        <w:t xml:space="preserve">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w:t>
      </w:r>
      <w:r w:rsidRPr="0090461F">
        <w:rPr>
          <w:sz w:val="28"/>
          <w:szCs w:val="28"/>
        </w:rPr>
        <w:lastRenderedPageBreak/>
        <w:t>(или)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0461F" w:rsidRPr="0090461F" w:rsidRDefault="0090461F" w:rsidP="0090461F">
      <w:pPr>
        <w:ind w:firstLine="720"/>
        <w:jc w:val="both"/>
        <w:rPr>
          <w:sz w:val="28"/>
          <w:szCs w:val="28"/>
        </w:rPr>
      </w:pPr>
      <w:r w:rsidRPr="0090461F">
        <w:rPr>
          <w:sz w:val="28"/>
          <w:szCs w:val="28"/>
        </w:rPr>
        <w:t>От имени организаций (юридических лиц), указанных в пункте 2 Административного регламента, вправе выступать:</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ascii="Calibri" w:hAnsi="Calibri"/>
          <w:sz w:val="28"/>
          <w:szCs w:val="28"/>
        </w:rPr>
        <w:t xml:space="preserve"> </w:t>
      </w:r>
      <w:r w:rsidRPr="0090461F">
        <w:rPr>
          <w:sz w:val="28"/>
          <w:szCs w:val="28"/>
        </w:rPr>
        <w:t>руководитель организации при представлении документов, подтверждающих его полномочия;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0461F" w:rsidRPr="0090461F" w:rsidRDefault="0090461F" w:rsidP="0090461F">
      <w:pPr>
        <w:ind w:firstLine="720"/>
        <w:jc w:val="both"/>
        <w:rPr>
          <w:sz w:val="28"/>
          <w:szCs w:val="28"/>
        </w:rPr>
      </w:pPr>
      <w:r w:rsidRPr="0090461F">
        <w:rPr>
          <w:sz w:val="28"/>
          <w:szCs w:val="28"/>
        </w:rPr>
        <w:t>От имени физических лиц, указанных в пункте 2 Административного регламента, вправе выступать:</w:t>
      </w:r>
    </w:p>
    <w:p w:rsidR="0090461F" w:rsidRPr="0090461F" w:rsidRDefault="0090461F" w:rsidP="0090461F">
      <w:pPr>
        <w:ind w:firstLine="720"/>
        <w:jc w:val="both"/>
        <w:rPr>
          <w:sz w:val="28"/>
          <w:szCs w:val="28"/>
        </w:rPr>
      </w:pPr>
      <w:r w:rsidRPr="0090461F">
        <w:rPr>
          <w:sz w:val="28"/>
          <w:szCs w:val="28"/>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0461F" w:rsidRPr="0090461F" w:rsidRDefault="0090461F" w:rsidP="0090461F">
      <w:pPr>
        <w:ind w:firstLine="720"/>
        <w:jc w:val="both"/>
        <w:rPr>
          <w:sz w:val="28"/>
          <w:szCs w:val="28"/>
        </w:rPr>
      </w:pPr>
      <w:r w:rsidRPr="0090461F">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0461F" w:rsidRPr="0090461F" w:rsidRDefault="0090461F" w:rsidP="0090461F">
      <w:pPr>
        <w:ind w:firstLine="720"/>
        <w:jc w:val="both"/>
        <w:rPr>
          <w:sz w:val="28"/>
          <w:szCs w:val="28"/>
        </w:rPr>
      </w:pPr>
      <w:r w:rsidRPr="0090461F">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информирования о порядке предоставления муниципальной услуги</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Информирование заявителей о порядке предоставления муниципальной услуги осуществляется в форме:</w:t>
      </w:r>
    </w:p>
    <w:p w:rsidR="0090461F" w:rsidRPr="0090461F" w:rsidRDefault="0090461F" w:rsidP="00A6061F">
      <w:pPr>
        <w:widowControl w:val="0"/>
        <w:numPr>
          <w:ilvl w:val="0"/>
          <w:numId w:val="39"/>
        </w:numPr>
        <w:autoSpaceDE w:val="0"/>
        <w:autoSpaceDN w:val="0"/>
        <w:adjustRightInd w:val="0"/>
        <w:ind w:left="0" w:firstLine="709"/>
        <w:contextualSpacing/>
        <w:jc w:val="both"/>
        <w:rPr>
          <w:i/>
          <w:sz w:val="28"/>
          <w:szCs w:val="28"/>
        </w:rPr>
      </w:pPr>
      <w:r w:rsidRPr="0090461F">
        <w:rPr>
          <w:sz w:val="28"/>
          <w:szCs w:val="28"/>
        </w:rPr>
        <w:t xml:space="preserve"> информации, размещенной на официальном сайте городского округа Верхняя Пышма по электронному адресу www.</w:t>
      </w:r>
      <w:r w:rsidRPr="0090461F">
        <w:rPr>
          <w:sz w:val="28"/>
          <w:szCs w:val="28"/>
          <w:lang w:val="en-US"/>
        </w:rPr>
        <w:t>movp</w:t>
      </w:r>
      <w:r w:rsidRPr="0090461F">
        <w:rPr>
          <w:sz w:val="28"/>
          <w:szCs w:val="28"/>
        </w:rPr>
        <w:t>.ru;</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56" w:history="1">
        <w:r w:rsidRPr="0090461F">
          <w:rPr>
            <w:rFonts w:eastAsia="Calibri"/>
            <w:sz w:val="28"/>
            <w:szCs w:val="28"/>
            <w:lang w:eastAsia="en-US"/>
          </w:rPr>
          <w:t>www.gosuslugi.ru</w:t>
        </w:r>
      </w:hyperlink>
      <w:r w:rsidRPr="0090461F">
        <w:rPr>
          <w:sz w:val="28"/>
          <w:szCs w:val="28"/>
        </w:rPr>
        <w:t>;</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www.mfc66.ru или непосредственно в ГБУ СО «МФЦ»;</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публикаций в средствах массовой информации.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Прием заявлений о предоставлении муниципальной услуги </w:t>
      </w:r>
      <w:r w:rsidRPr="0090461F">
        <w:rPr>
          <w:sz w:val="28"/>
          <w:szCs w:val="28"/>
        </w:rPr>
        <w:lastRenderedPageBreak/>
        <w:t>производится:</w:t>
      </w:r>
    </w:p>
    <w:p w:rsidR="0090461F" w:rsidRPr="0090461F" w:rsidRDefault="0090461F" w:rsidP="00A6061F">
      <w:pPr>
        <w:widowControl w:val="0"/>
        <w:numPr>
          <w:ilvl w:val="1"/>
          <w:numId w:val="40"/>
        </w:numPr>
        <w:autoSpaceDE w:val="0"/>
        <w:autoSpaceDN w:val="0"/>
        <w:adjustRightInd w:val="0"/>
        <w:ind w:left="0" w:firstLine="709"/>
        <w:contextualSpacing/>
        <w:jc w:val="both"/>
        <w:rPr>
          <w:sz w:val="28"/>
          <w:szCs w:val="28"/>
        </w:rPr>
      </w:pPr>
      <w:r w:rsidRPr="0090461F">
        <w:rPr>
          <w:sz w:val="28"/>
          <w:szCs w:val="28"/>
        </w:rPr>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адреса места нахождения отделов: 624090, ул. Юбилейная, д. 20, ул. Победы, д. 11, г. Верхняя Пышма;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контактный телефон: 8 34368 50600, 8 34368 50601 (ул. Юбилейная, д. 20), 8 34368 41600 (ул. Победы, д. 11);</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единый телефон справочно-информационного центра: 8 800 700 00 04;</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график работы: с понедельника по субботу – с 09.00 до 18.00; в четверг – с 09.00 до 20.00; воскресенье – выходной;</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адрес официального сайта: </w:t>
      </w:r>
      <w:hyperlink r:id="rId57" w:history="1">
        <w:r w:rsidRPr="0090461F">
          <w:rPr>
            <w:sz w:val="28"/>
            <w:szCs w:val="28"/>
          </w:rPr>
          <w:t>www.mfc66.ru</w:t>
        </w:r>
      </w:hyperlink>
      <w:r w:rsidRPr="0090461F">
        <w:rPr>
          <w:sz w:val="28"/>
          <w:szCs w:val="28"/>
        </w:rPr>
        <w:t>.</w:t>
      </w:r>
    </w:p>
    <w:p w:rsidR="0090461F" w:rsidRPr="0090461F" w:rsidRDefault="0090461F" w:rsidP="00A6061F">
      <w:pPr>
        <w:widowControl w:val="0"/>
        <w:numPr>
          <w:ilvl w:val="1"/>
          <w:numId w:val="40"/>
        </w:numPr>
        <w:autoSpaceDE w:val="0"/>
        <w:autoSpaceDN w:val="0"/>
        <w:adjustRightInd w:val="0"/>
        <w:ind w:left="0" w:firstLine="709"/>
        <w:contextualSpacing/>
        <w:jc w:val="both"/>
        <w:rPr>
          <w:sz w:val="28"/>
          <w:szCs w:val="28"/>
        </w:rPr>
      </w:pPr>
      <w:r w:rsidRPr="0090461F">
        <w:rPr>
          <w:sz w:val="28"/>
          <w:szCs w:val="28"/>
        </w:rPr>
        <w:t>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90461F">
        <w:rPr>
          <w:rFonts w:eastAsia="Calibri"/>
          <w:sz w:val="28"/>
          <w:szCs w:val="28"/>
        </w:rPr>
        <w:t>Присвоение, изменение и аннулирование адресов объектов недвижимости на территории городского округа Верхняя Пышма</w:t>
      </w:r>
      <w:r w:rsidRPr="0090461F">
        <w:rPr>
          <w:sz w:val="28"/>
          <w:szCs w:val="28"/>
        </w:rPr>
        <w:t>».</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90461F" w:rsidRPr="0090461F" w:rsidRDefault="0090461F" w:rsidP="00A6061F">
      <w:pPr>
        <w:widowControl w:val="0"/>
        <w:numPr>
          <w:ilvl w:val="1"/>
          <w:numId w:val="42"/>
        </w:numPr>
        <w:autoSpaceDE w:val="0"/>
        <w:autoSpaceDN w:val="0"/>
        <w:adjustRightInd w:val="0"/>
        <w:ind w:left="0" w:firstLine="709"/>
        <w:contextualSpacing/>
        <w:jc w:val="both"/>
        <w:rPr>
          <w:sz w:val="28"/>
          <w:szCs w:val="28"/>
        </w:rPr>
      </w:pPr>
      <w:r w:rsidRPr="0090461F">
        <w:rPr>
          <w:sz w:val="28"/>
          <w:szCs w:val="28"/>
        </w:rPr>
        <w:t>На стендах размещаются следующие информационные материалы:</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образец заявления и перечень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основания для отказа в принятии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основания для отказа в предоставлении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Консультирование сотрудником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 порядке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 перечне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 регистрационных входящих номерах, под которыми зарегистрированы в системе делопроизводства заявления;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lastRenderedPageBreak/>
        <w:t xml:space="preserve"> о принятом по конкретному заявлению решении.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При ответах на телефонные звонки и устные обращения сотрудник 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90461F" w:rsidRPr="0090461F" w:rsidRDefault="0090461F" w:rsidP="0090461F">
      <w:pPr>
        <w:ind w:firstLine="720"/>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II</w:t>
      </w:r>
      <w:r w:rsidRPr="0090461F">
        <w:rPr>
          <w:b/>
          <w:bCs/>
          <w:iCs/>
          <w:sz w:val="28"/>
          <w:szCs w:val="28"/>
        </w:rPr>
        <w:t>. Стандарт предоставления муниципальной услуги</w:t>
      </w:r>
    </w:p>
    <w:p w:rsidR="0090461F" w:rsidRPr="0090461F" w:rsidRDefault="0090461F" w:rsidP="0090461F">
      <w:pPr>
        <w:ind w:firstLine="709"/>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муниципальной услуги</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b/>
          <w:sz w:val="28"/>
          <w:szCs w:val="28"/>
        </w:rPr>
      </w:pPr>
      <w:r w:rsidRPr="0090461F">
        <w:rPr>
          <w:sz w:val="28"/>
          <w:szCs w:val="28"/>
        </w:rPr>
        <w:t>Муниципальная</w:t>
      </w:r>
      <w:r w:rsidRPr="0090461F">
        <w:rPr>
          <w:rFonts w:eastAsia="Calibri"/>
          <w:sz w:val="28"/>
          <w:szCs w:val="28"/>
        </w:rPr>
        <w:t xml:space="preserve"> услуга «Присвоение, изменение и аннулирование адресов объектов недвижимости на территории городского округа Верхняя Пышма</w:t>
      </w:r>
      <w:r w:rsidRPr="0090461F">
        <w:rPr>
          <w:sz w:val="28"/>
          <w:szCs w:val="28"/>
        </w:rPr>
        <w:t>».</w:t>
      </w:r>
    </w:p>
    <w:p w:rsidR="0090461F" w:rsidRPr="0090461F" w:rsidRDefault="0090461F" w:rsidP="0090461F">
      <w:pPr>
        <w:ind w:firstLine="709"/>
        <w:jc w:val="both"/>
        <w:rPr>
          <w:rFonts w:eastAsia="Calibri"/>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органа, предоставляющего муниципальную услугу</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i/>
          <w:sz w:val="28"/>
          <w:szCs w:val="28"/>
        </w:rPr>
      </w:pPr>
      <w:r w:rsidRPr="0090461F">
        <w:rPr>
          <w:sz w:val="28"/>
          <w:szCs w:val="28"/>
        </w:rPr>
        <w:t>Муниципальная услуга предоставляется администрацией городского округа Верхняя Пышма в лице структурного подразделения – Управления архитектуры и градостроительства администрации городского округа Верхняя Пышма (далее – Управление).</w:t>
      </w:r>
    </w:p>
    <w:p w:rsidR="0090461F" w:rsidRPr="0090461F" w:rsidRDefault="0090461F" w:rsidP="0090461F">
      <w:pPr>
        <w:ind w:firstLine="709"/>
        <w:jc w:val="both"/>
        <w:rPr>
          <w:b/>
          <w:sz w:val="28"/>
          <w:szCs w:val="28"/>
        </w:rPr>
      </w:pPr>
    </w:p>
    <w:p w:rsidR="0090461F" w:rsidRPr="0090461F" w:rsidRDefault="0090461F" w:rsidP="0090461F">
      <w:pPr>
        <w:keepNext/>
        <w:jc w:val="center"/>
        <w:outlineLvl w:val="1"/>
        <w:rPr>
          <w:rFonts w:ascii="Arial" w:hAnsi="Arial"/>
          <w:bCs/>
          <w:i/>
          <w:iCs/>
          <w:sz w:val="28"/>
          <w:szCs w:val="28"/>
        </w:rPr>
      </w:pPr>
      <w:r w:rsidRPr="0090461F">
        <w:rPr>
          <w:b/>
          <w:bCs/>
          <w:iCs/>
          <w:sz w:val="28"/>
          <w:szCs w:val="28"/>
        </w:rPr>
        <w:t>Органы и организации, участвующие в предоставлении муниципальной услуги</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В предоставлении муниципальной услуги участвуют или могут участвовать следующие органы или организации:</w:t>
      </w:r>
    </w:p>
    <w:p w:rsidR="0090461F" w:rsidRPr="0090461F" w:rsidRDefault="0090461F" w:rsidP="00A6061F">
      <w:pPr>
        <w:widowControl w:val="0"/>
        <w:numPr>
          <w:ilvl w:val="0"/>
          <w:numId w:val="9"/>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 Министерство природных ресурсов и экологии Свердловской области;</w:t>
      </w:r>
    </w:p>
    <w:p w:rsidR="0090461F" w:rsidRPr="0090461F" w:rsidRDefault="0090461F" w:rsidP="00A6061F">
      <w:pPr>
        <w:numPr>
          <w:ilvl w:val="0"/>
          <w:numId w:val="9"/>
        </w:numPr>
        <w:spacing w:after="200"/>
        <w:ind w:left="0" w:firstLine="709"/>
        <w:contextualSpacing/>
        <w:jc w:val="both"/>
        <w:rPr>
          <w:rFonts w:eastAsia="Calibri"/>
          <w:sz w:val="28"/>
          <w:szCs w:val="28"/>
          <w:lang w:eastAsia="en-US"/>
        </w:rPr>
      </w:pPr>
      <w:r w:rsidRPr="0090461F">
        <w:rPr>
          <w:rFonts w:eastAsia="Calibri"/>
          <w:sz w:val="28"/>
          <w:szCs w:val="28"/>
          <w:lang w:eastAsia="en-US"/>
        </w:rPr>
        <w:t xml:space="preserve"> Управление государственной охраны объектов культурного наследия Свердловской области;</w:t>
      </w:r>
    </w:p>
    <w:p w:rsidR="0090461F" w:rsidRPr="0090461F" w:rsidRDefault="0090461F" w:rsidP="00A6061F">
      <w:pPr>
        <w:widowControl w:val="0"/>
        <w:numPr>
          <w:ilvl w:val="0"/>
          <w:numId w:val="9"/>
        </w:numPr>
        <w:autoSpaceDE w:val="0"/>
        <w:autoSpaceDN w:val="0"/>
        <w:adjustRightInd w:val="0"/>
        <w:ind w:left="0" w:firstLine="709"/>
        <w:contextualSpacing/>
        <w:jc w:val="both"/>
        <w:rPr>
          <w:rFonts w:eastAsia="Calibri"/>
          <w:sz w:val="28"/>
          <w:szCs w:val="28"/>
          <w:lang w:eastAsia="en-US"/>
        </w:rPr>
      </w:pPr>
      <w:r w:rsidRPr="0090461F">
        <w:rPr>
          <w:sz w:val="28"/>
          <w:szCs w:val="28"/>
        </w:rPr>
        <w:t xml:space="preserve"> Комитет</w:t>
      </w:r>
      <w:r w:rsidRPr="0090461F">
        <w:rPr>
          <w:rFonts w:eastAsia="Calibri"/>
          <w:sz w:val="28"/>
          <w:szCs w:val="28"/>
          <w:lang w:eastAsia="en-US"/>
        </w:rPr>
        <w:t xml:space="preserve"> по управлению имуществом администрации городского округа Верхняя Пышма;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Управление Федеральной службы государственной регистрации, кадастра и картографии по Свердловской области;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Филиал ФГБУ «ФКП Росреестра» по Свердловской  области;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Межрайонная инспекция Федеральной налоговой службы № 32 по Свердловской области;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lang w:eastAsia="en-US"/>
        </w:rPr>
      </w:pPr>
      <w:r w:rsidRPr="0090461F">
        <w:rPr>
          <w:sz w:val="28"/>
          <w:szCs w:val="28"/>
        </w:rPr>
        <w:t xml:space="preserve"> Отдел водных</w:t>
      </w:r>
      <w:r w:rsidRPr="0090461F">
        <w:rPr>
          <w:rFonts w:eastAsia="Calibri"/>
          <w:sz w:val="28"/>
          <w:szCs w:val="28"/>
          <w:lang w:eastAsia="en-US"/>
        </w:rPr>
        <w:t xml:space="preserve"> ресурсов Нижне-Обского БВУ по Свердловской области.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Cs/>
          <w:i/>
          <w:iCs/>
          <w:sz w:val="28"/>
          <w:szCs w:val="28"/>
        </w:rPr>
      </w:pPr>
      <w:r w:rsidRPr="0090461F">
        <w:rPr>
          <w:b/>
          <w:bCs/>
          <w:iCs/>
          <w:sz w:val="28"/>
          <w:szCs w:val="28"/>
        </w:rPr>
        <w:t>Описание результата предоставления муниципальной услуги</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Результатом предоставления муниципальной услуги является </w:t>
      </w:r>
      <w:r w:rsidRPr="0090461F">
        <w:rPr>
          <w:sz w:val="28"/>
          <w:szCs w:val="28"/>
        </w:rPr>
        <w:lastRenderedPageBreak/>
        <w:t>правовой акт о присвоении, изменении или аннулировании адресов объектов недвижимости, расположенных на территории городского округа Верхняя Пышма и внесение сведений об адресе объекта адресации в Федеральную информационную адресную систему (далее – ФИАС), либо решение об отказе в присвоении объекту адресации адреса или аннулировании его адреса с указанием причин, в бумажном и (или) в электронном виде.</w:t>
      </w:r>
    </w:p>
    <w:p w:rsidR="0090461F" w:rsidRPr="0090461F" w:rsidRDefault="0090461F" w:rsidP="0090461F">
      <w:pPr>
        <w:keepNext/>
        <w:jc w:val="center"/>
        <w:outlineLvl w:val="1"/>
        <w:rPr>
          <w:b/>
          <w:bCs/>
          <w:iCs/>
          <w:sz w:val="28"/>
          <w:szCs w:val="28"/>
        </w:rPr>
      </w:pPr>
      <w:r w:rsidRPr="0090461F">
        <w:rPr>
          <w:b/>
          <w:bCs/>
          <w:iCs/>
          <w:sz w:val="28"/>
          <w:szCs w:val="28"/>
        </w:rPr>
        <w:t>Срок предоставления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Выдача правового акта о присвоении, изменении или аннулировании адреса объекту недвижимости, либо выдача заявителю решения об отказе с указанием причин отказа осуществляется в течение 18 (восемнадцати) рабочих дней, начиная с даты регистрации заявления о предоставлении муниципальной услуги в Управлении.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При подаче заявления на присвоение изменении или аннулировании адреса объекту недвижимости и необходимых документов через ГБУ СО «МФЦ», через Единый портал срок оказания услуги исчисляется со дня регистрации заявления в Управлении.</w:t>
      </w:r>
    </w:p>
    <w:p w:rsidR="0090461F" w:rsidRPr="0090461F" w:rsidRDefault="0090461F" w:rsidP="0090461F">
      <w:pPr>
        <w:keepNext/>
        <w:jc w:val="center"/>
        <w:outlineLvl w:val="1"/>
        <w:rPr>
          <w:b/>
          <w:bCs/>
          <w:iCs/>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Для предоставления муниципальной услуги заявителем предоставляется:</w:t>
      </w: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2"/>
        </w:rPr>
        <w:t xml:space="preserve"> </w:t>
      </w: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90461F" w:rsidRPr="0090461F" w:rsidTr="00EC68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Наименование </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Форма представления </w:t>
            </w:r>
            <w:r w:rsidRPr="0090461F">
              <w:rPr>
                <w:spacing w:val="-4"/>
                <w:sz w:val="28"/>
                <w:szCs w:val="28"/>
              </w:rPr>
              <w:br/>
              <w:t>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41"/>
              </w:numPr>
              <w:autoSpaceDE w:val="0"/>
              <w:autoSpaceDN w:val="0"/>
              <w:adjustRightInd w:val="0"/>
              <w:ind w:left="0" w:firstLine="0"/>
              <w:contextualSpacing/>
              <w:jc w:val="both"/>
              <w:rPr>
                <w:spacing w:val="-4"/>
                <w:sz w:val="28"/>
                <w:szCs w:val="28"/>
              </w:rPr>
            </w:pPr>
            <w:hyperlink r:id="rId58" w:anchor="Par689" w:history="1">
              <w:r w:rsidRPr="0090461F">
                <w:rPr>
                  <w:spacing w:val="-4"/>
                  <w:sz w:val="28"/>
                  <w:szCs w:val="28"/>
                </w:rPr>
                <w:t>Заявление</w:t>
              </w:r>
            </w:hyperlink>
            <w:r w:rsidRPr="0090461F">
              <w:rPr>
                <w:spacing w:val="-4"/>
                <w:sz w:val="28"/>
                <w:szCs w:val="28"/>
              </w:rPr>
              <w:t xml:space="preserve"> по форме утвержденной </w:t>
            </w:r>
            <w:r w:rsidRPr="0090461F">
              <w:rPr>
                <w:rFonts w:eastAsia="Calibri"/>
                <w:bCs/>
                <w:color w:val="000000"/>
                <w:sz w:val="28"/>
                <w:szCs w:val="28"/>
                <w:shd w:val="clear" w:color="auto" w:fill="FFFFFF"/>
                <w:lang w:eastAsia="en-US"/>
              </w:rPr>
              <w:t>Приказом Минфина России от 11 декабря 2014 г. N 146н</w:t>
            </w:r>
            <w:r w:rsidRPr="0090461F">
              <w:rPr>
                <w:rFonts w:eastAsia="Calibri"/>
                <w:bCs/>
                <w:color w:val="000000"/>
                <w:sz w:val="28"/>
                <w:szCs w:val="28"/>
                <w:lang w:eastAsia="en-US"/>
              </w:rPr>
              <w:t xml:space="preserve"> </w:t>
            </w:r>
            <w:r w:rsidRPr="0090461F">
              <w:rPr>
                <w:rFonts w:eastAsia="Calibri"/>
                <w:bCs/>
                <w:color w:val="000000"/>
                <w:sz w:val="28"/>
                <w:szCs w:val="28"/>
                <w:shd w:val="clear" w:color="auto" w:fill="FFFFFF"/>
                <w:lang w:eastAsia="en-US"/>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41"/>
              </w:numPr>
              <w:autoSpaceDE w:val="0"/>
              <w:autoSpaceDN w:val="0"/>
              <w:adjustRightInd w:val="0"/>
              <w:ind w:left="0" w:firstLine="0"/>
              <w:contextualSpacing/>
              <w:jc w:val="both"/>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39"/>
              </w:numPr>
              <w:autoSpaceDE w:val="0"/>
              <w:autoSpaceDN w:val="0"/>
              <w:adjustRightInd w:val="0"/>
              <w:ind w:left="0" w:firstLine="0"/>
              <w:contextualSpacing/>
              <w:jc w:val="both"/>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39"/>
              </w:numPr>
              <w:autoSpaceDE w:val="0"/>
              <w:autoSpaceDN w:val="0"/>
              <w:adjustRightInd w:val="0"/>
              <w:ind w:left="0" w:firstLine="0"/>
              <w:contextualSpacing/>
              <w:jc w:val="both"/>
              <w:rPr>
                <w:sz w:val="28"/>
                <w:szCs w:val="28"/>
              </w:rPr>
            </w:pPr>
            <w:r w:rsidRPr="0090461F">
              <w:rPr>
                <w:sz w:val="28"/>
                <w:szCs w:val="28"/>
              </w:rPr>
              <w:t xml:space="preserve"> вид на жительство;</w:t>
            </w:r>
          </w:p>
          <w:p w:rsidR="0090461F" w:rsidRPr="0090461F" w:rsidRDefault="0090461F" w:rsidP="00A6061F">
            <w:pPr>
              <w:widowControl w:val="0"/>
              <w:numPr>
                <w:ilvl w:val="0"/>
                <w:numId w:val="39"/>
              </w:numPr>
              <w:autoSpaceDE w:val="0"/>
              <w:autoSpaceDN w:val="0"/>
              <w:adjustRightInd w:val="0"/>
              <w:ind w:left="0" w:firstLine="0"/>
              <w:contextualSpacing/>
              <w:jc w:val="both"/>
              <w:rPr>
                <w:sz w:val="28"/>
                <w:szCs w:val="28"/>
              </w:rPr>
            </w:pPr>
            <w:r w:rsidRPr="0090461F">
              <w:rPr>
                <w:sz w:val="28"/>
                <w:szCs w:val="28"/>
              </w:rPr>
              <w:t xml:space="preserve"> временное удостоверение </w:t>
            </w:r>
            <w:r w:rsidRPr="0090461F">
              <w:rPr>
                <w:sz w:val="28"/>
                <w:szCs w:val="28"/>
              </w:rPr>
              <w:lastRenderedPageBreak/>
              <w:t>личности гражданина</w:t>
            </w:r>
            <w:r w:rsidRPr="0090461F">
              <w:rPr>
                <w:spacing w:val="-4"/>
                <w:sz w:val="28"/>
                <w:szCs w:val="28"/>
              </w:rPr>
              <w:t xml:space="preserve"> Российской Федерации по</w:t>
            </w:r>
            <w:r w:rsidRPr="0090461F">
              <w:rPr>
                <w:spacing w:val="-4"/>
                <w:sz w:val="28"/>
                <w:szCs w:val="28"/>
                <w:u w:val="single"/>
              </w:rPr>
              <w:t xml:space="preserve"> </w:t>
            </w:r>
            <w:hyperlink r:id="rId59" w:history="1">
              <w:r w:rsidRPr="0090461F">
                <w:rPr>
                  <w:spacing w:val="-4"/>
                  <w:sz w:val="28"/>
                  <w:szCs w:val="28"/>
                </w:rPr>
                <w:t>форме № 2-П</w:t>
              </w:r>
            </w:hyperlink>
            <w:r w:rsidRPr="0090461F">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предоставляются заявителем(-ями) и доверенным лицом.</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lastRenderedPageBreak/>
              <w:t>3. Документ удостоверяющий (устанавливающий) права на земельный участок, в том числе:</w:t>
            </w:r>
          </w:p>
          <w:p w:rsidR="0090461F" w:rsidRPr="0090461F" w:rsidRDefault="0090461F" w:rsidP="00A6061F">
            <w:pPr>
              <w:widowControl w:val="0"/>
              <w:numPr>
                <w:ilvl w:val="0"/>
                <w:numId w:val="39"/>
              </w:numPr>
              <w:autoSpaceDE w:val="0"/>
              <w:autoSpaceDN w:val="0"/>
              <w:adjustRightInd w:val="0"/>
              <w:ind w:left="0" w:firstLine="0"/>
              <w:contextualSpacing/>
              <w:jc w:val="both"/>
              <w:rPr>
                <w:spacing w:val="-4"/>
                <w:sz w:val="28"/>
                <w:szCs w:val="28"/>
              </w:rPr>
            </w:pPr>
            <w:r w:rsidRPr="0090461F">
              <w:rPr>
                <w:spacing w:val="-4"/>
                <w:sz w:val="28"/>
                <w:szCs w:val="28"/>
              </w:rPr>
              <w:t>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39"/>
              </w:numPr>
              <w:autoSpaceDE w:val="0"/>
              <w:autoSpaceDN w:val="0"/>
              <w:adjustRightInd w:val="0"/>
              <w:ind w:left="0" w:firstLine="0"/>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39"/>
              </w:numPr>
              <w:autoSpaceDE w:val="0"/>
              <w:autoSpaceDN w:val="0"/>
              <w:adjustRightInd w:val="0"/>
              <w:ind w:left="0" w:firstLine="0"/>
              <w:contextualSpacing/>
              <w:jc w:val="both"/>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39"/>
              </w:numPr>
              <w:autoSpaceDE w:val="0"/>
              <w:autoSpaceDN w:val="0"/>
              <w:adjustRightInd w:val="0"/>
              <w:ind w:left="0" w:firstLine="0"/>
              <w:contextualSpacing/>
              <w:jc w:val="both"/>
              <w:rPr>
                <w:spacing w:val="-4"/>
                <w:sz w:val="28"/>
                <w:szCs w:val="28"/>
              </w:rPr>
            </w:pPr>
            <w:r w:rsidRPr="0090461F">
              <w:rPr>
                <w:spacing w:val="-4"/>
                <w:sz w:val="28"/>
                <w:szCs w:val="28"/>
              </w:rPr>
              <w:t>акт о постоянном (бессрочном) пользовании земельным участком;</w:t>
            </w:r>
          </w:p>
          <w:p w:rsidR="0090461F" w:rsidRPr="0090461F" w:rsidRDefault="0090461F" w:rsidP="00A6061F">
            <w:pPr>
              <w:widowControl w:val="0"/>
              <w:numPr>
                <w:ilvl w:val="0"/>
                <w:numId w:val="39"/>
              </w:numPr>
              <w:autoSpaceDE w:val="0"/>
              <w:autoSpaceDN w:val="0"/>
              <w:adjustRightInd w:val="0"/>
              <w:ind w:left="0" w:firstLine="0"/>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39"/>
              </w:numPr>
              <w:autoSpaceDE w:val="0"/>
              <w:autoSpaceDN w:val="0"/>
              <w:adjustRightInd w:val="0"/>
              <w:ind w:left="0" w:firstLine="0"/>
              <w:contextualSpacing/>
              <w:jc w:val="both"/>
              <w:rPr>
                <w:spacing w:val="-4"/>
                <w:sz w:val="28"/>
                <w:szCs w:val="28"/>
              </w:rPr>
            </w:pPr>
            <w:r w:rsidRPr="0090461F">
              <w:rPr>
                <w:sz w:val="28"/>
                <w:szCs w:val="28"/>
              </w:rPr>
              <w:t xml:space="preserve"> договор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pacing w:val="-4"/>
                <w:sz w:val="28"/>
                <w:szCs w:val="22"/>
              </w:rPr>
            </w:pPr>
            <w:r w:rsidRPr="0090461F">
              <w:rPr>
                <w:spacing w:val="-4"/>
                <w:sz w:val="28"/>
                <w:szCs w:val="22"/>
              </w:rPr>
              <w:t>4. Документ удостоверяющий (устанавливающий) права на здание, сооружение, помещение, в том числе:</w:t>
            </w:r>
          </w:p>
          <w:p w:rsidR="0090461F" w:rsidRPr="0090461F" w:rsidRDefault="0090461F" w:rsidP="0090461F">
            <w:pPr>
              <w:widowControl w:val="0"/>
              <w:autoSpaceDE w:val="0"/>
              <w:autoSpaceDN w:val="0"/>
              <w:adjustRightInd w:val="0"/>
              <w:jc w:val="both"/>
              <w:rPr>
                <w:spacing w:val="-4"/>
                <w:sz w:val="28"/>
                <w:szCs w:val="22"/>
              </w:rPr>
            </w:pPr>
            <w:r w:rsidRPr="0090461F">
              <w:rPr>
                <w:spacing w:val="-4"/>
                <w:sz w:val="28"/>
                <w:szCs w:val="22"/>
              </w:rPr>
              <w:t>- договор купли-продажи;</w:t>
            </w:r>
          </w:p>
          <w:p w:rsidR="0090461F" w:rsidRPr="0090461F" w:rsidRDefault="0090461F" w:rsidP="0090461F">
            <w:pPr>
              <w:widowControl w:val="0"/>
              <w:autoSpaceDE w:val="0"/>
              <w:autoSpaceDN w:val="0"/>
              <w:adjustRightInd w:val="0"/>
              <w:jc w:val="both"/>
              <w:rPr>
                <w:spacing w:val="-4"/>
                <w:sz w:val="28"/>
                <w:szCs w:val="22"/>
              </w:rPr>
            </w:pPr>
            <w:r w:rsidRPr="0090461F">
              <w:rPr>
                <w:spacing w:val="-4"/>
                <w:sz w:val="28"/>
                <w:szCs w:val="22"/>
              </w:rPr>
              <w:t>- свидетельство о праве на наследство;</w:t>
            </w:r>
          </w:p>
          <w:p w:rsidR="0090461F" w:rsidRPr="0090461F" w:rsidRDefault="0090461F" w:rsidP="0090461F">
            <w:pPr>
              <w:widowControl w:val="0"/>
              <w:autoSpaceDE w:val="0"/>
              <w:autoSpaceDN w:val="0"/>
              <w:adjustRightInd w:val="0"/>
              <w:jc w:val="both"/>
              <w:rPr>
                <w:spacing w:val="-4"/>
                <w:sz w:val="28"/>
                <w:szCs w:val="22"/>
              </w:rPr>
            </w:pPr>
            <w:r w:rsidRPr="0090461F">
              <w:rPr>
                <w:spacing w:val="-4"/>
                <w:sz w:val="28"/>
                <w:szCs w:val="22"/>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w:t>
            </w:r>
            <w:r w:rsidRPr="0090461F">
              <w:rPr>
                <w:spacing w:val="-4"/>
                <w:sz w:val="28"/>
                <w:szCs w:val="28"/>
              </w:rPr>
              <w:lastRenderedPageBreak/>
              <w:t>документы 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49"/>
              </w:numPr>
              <w:autoSpaceDE w:val="0"/>
              <w:autoSpaceDN w:val="0"/>
              <w:adjustRightInd w:val="0"/>
              <w:ind w:left="0" w:firstLine="0"/>
              <w:contextualSpacing/>
              <w:jc w:val="both"/>
              <w:rPr>
                <w:spacing w:val="-4"/>
                <w:sz w:val="28"/>
                <w:szCs w:val="28"/>
              </w:rPr>
            </w:pPr>
            <w:r w:rsidRPr="0090461F">
              <w:rPr>
                <w:spacing w:val="-4"/>
                <w:sz w:val="28"/>
                <w:szCs w:val="28"/>
              </w:rPr>
              <w:lastRenderedPageBreak/>
              <w:t>Схема расположения объекта адресации на кадастровом плане или кадастровой карте соответствующей территории.</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 предоставляется в случае отсутствия возможности однозначного определения местоположения объекта адресации.</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49"/>
              </w:numPr>
              <w:autoSpaceDE w:val="0"/>
              <w:autoSpaceDN w:val="0"/>
              <w:adjustRightInd w:val="0"/>
              <w:ind w:left="0" w:firstLine="0"/>
              <w:contextualSpacing/>
              <w:jc w:val="both"/>
              <w:rPr>
                <w:spacing w:val="-4"/>
                <w:sz w:val="28"/>
                <w:szCs w:val="28"/>
              </w:rPr>
            </w:pPr>
            <w:r w:rsidRPr="0090461F">
              <w:rPr>
                <w:spacing w:val="-4"/>
                <w:sz w:val="28"/>
                <w:szCs w:val="28"/>
              </w:rPr>
              <w:t>Решение собственника (-ов) о разделе (объединении, перераспределении) земельного участка.</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 предоставляется заявителем вместе с межевым делом о земельном участке в случае решения о разделе, объединении, перераспределении земельного участка.</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49"/>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заявителя (приложение №1 к Административному регламенту)</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rPr>
          <w:trHeight w:val="559"/>
        </w:trPr>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49"/>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49"/>
              </w:numPr>
              <w:autoSpaceDE w:val="0"/>
              <w:autoSpaceDN w:val="0"/>
              <w:adjustRightInd w:val="0"/>
              <w:ind w:left="0" w:firstLine="0"/>
              <w:contextualSpacing/>
              <w:jc w:val="both"/>
              <w:rPr>
                <w:spacing w:val="-4"/>
                <w:sz w:val="28"/>
                <w:szCs w:val="28"/>
              </w:rPr>
            </w:pPr>
            <w:r w:rsidRPr="0090461F">
              <w:rPr>
                <w:spacing w:val="-4"/>
                <w:sz w:val="28"/>
                <w:szCs w:val="28"/>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z w:val="28"/>
                <w:szCs w:val="28"/>
              </w:rPr>
              <w:t>При подаче заявления уполномоченным представителем.</w:t>
            </w:r>
          </w:p>
        </w:tc>
      </w:tr>
    </w:tbl>
    <w:p w:rsidR="0090461F" w:rsidRPr="0090461F" w:rsidRDefault="0090461F" w:rsidP="0090461F">
      <w:pPr>
        <w:tabs>
          <w:tab w:val="left" w:pos="992"/>
          <w:tab w:val="left" w:pos="1134"/>
          <w:tab w:val="left" w:pos="9781"/>
        </w:tabs>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w:t>
      </w:r>
      <w:r w:rsidRPr="0090461F">
        <w:rPr>
          <w:sz w:val="28"/>
          <w:szCs w:val="28"/>
        </w:rPr>
        <w:lastRenderedPageBreak/>
        <w:t>территории и (или) проект межевания территории.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Выписка (сведения) из Единого государственного реестра недвижимости (далее ‒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w:t>
      </w:r>
      <w:r w:rsidRPr="0090461F">
        <w:rPr>
          <w:sz w:val="28"/>
          <w:szCs w:val="28"/>
        </w:rPr>
        <w:br/>
        <w:t>на указанные здания, строения, сооружения.</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Выписка (сведения)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Информацию об особо охраняемых природных территориях регионального значения.</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Информацию о санитарно-защитных зонах от скотомогильников.</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Сведения о расположенных на земельном участке (смежных земельных участках) памятников архитектуры, истории или культуры (объектов культурного наследия) и зонах охраны объектов культурного наследия, расположенных на земельном участке, смежных земельных участках.</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Информацию о наличии санитарно-эпидемиологического заключения по проекту санитарно-защитной зоны.</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В случае если информация, указанная в пунктах 15–21 Административного регламента, размещена в государственной информационной системе обеспечения градостроительной деятельности (далее ‒ ГИСОГД), то получение информации осуществляется посредством запроса в ГИСОГД.</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Информация, указанная в пункте 22 размещена на официальном сайте Федеральной службы по надзору в сфере защиты прав потребителей и благополучия человека в сети Интернет по адресу: </w:t>
      </w:r>
      <w:hyperlink r:id="rId60" w:history="1">
        <w:r w:rsidRPr="0090461F">
          <w:rPr>
            <w:color w:val="000000"/>
            <w:sz w:val="28"/>
            <w:szCs w:val="28"/>
          </w:rPr>
          <w:t>www.fp.crc.ru</w:t>
        </w:r>
      </w:hyperlink>
      <w:r w:rsidRPr="0090461F">
        <w:rPr>
          <w:color w:val="000000"/>
          <w:sz w:val="28"/>
          <w:szCs w:val="28"/>
        </w:rPr>
        <w:t>.</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 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461F" w:rsidRPr="0090461F" w:rsidRDefault="0090461F" w:rsidP="00A6061F">
      <w:pPr>
        <w:widowControl w:val="0"/>
        <w:numPr>
          <w:ilvl w:val="0"/>
          <w:numId w:val="19"/>
        </w:numPr>
        <w:autoSpaceDE w:val="0"/>
        <w:autoSpaceDN w:val="0"/>
        <w:adjustRightInd w:val="0"/>
        <w:ind w:left="0" w:firstLine="709"/>
        <w:contextualSpacing/>
        <w:jc w:val="both"/>
        <w:rPr>
          <w:sz w:val="28"/>
          <w:szCs w:val="28"/>
        </w:rPr>
      </w:pPr>
      <w:r w:rsidRPr="0090461F">
        <w:rPr>
          <w:sz w:val="28"/>
          <w:szCs w:val="28"/>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ind w:firstLine="709"/>
        <w:jc w:val="both"/>
        <w:rPr>
          <w:sz w:val="28"/>
          <w:szCs w:val="28"/>
        </w:rPr>
      </w:pPr>
      <w:r w:rsidRPr="0090461F">
        <w:rPr>
          <w:sz w:val="28"/>
          <w:szCs w:val="28"/>
        </w:rPr>
        <w:t xml:space="preserve">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w:t>
      </w:r>
      <w:r w:rsidRPr="0090461F">
        <w:rPr>
          <w:sz w:val="28"/>
          <w:szCs w:val="28"/>
        </w:rPr>
        <w:lastRenderedPageBreak/>
        <w:t>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61F" w:rsidRPr="0090461F" w:rsidRDefault="0090461F" w:rsidP="0090461F">
      <w:pPr>
        <w:widowControl w:val="0"/>
        <w:spacing w:after="200"/>
        <w:ind w:firstLine="709"/>
        <w:contextualSpacing/>
        <w:jc w:val="both"/>
        <w:rPr>
          <w:sz w:val="22"/>
          <w:szCs w:val="28"/>
        </w:rPr>
      </w:pPr>
      <w:r w:rsidRPr="0090461F">
        <w:rPr>
          <w:sz w:val="28"/>
          <w:szCs w:val="28"/>
        </w:rPr>
        <w:t>- 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90461F" w:rsidRPr="0090461F" w:rsidRDefault="0090461F" w:rsidP="0090461F">
      <w:pPr>
        <w:widowControl w:val="0"/>
        <w:spacing w:after="200"/>
        <w:ind w:firstLine="709"/>
        <w:contextualSpacing/>
        <w:jc w:val="both"/>
        <w:rPr>
          <w:sz w:val="22"/>
          <w:szCs w:val="28"/>
        </w:rPr>
      </w:pPr>
      <w:r w:rsidRPr="0090461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61F" w:rsidRPr="0090461F" w:rsidRDefault="0090461F" w:rsidP="0090461F">
      <w:pPr>
        <w:widowControl w:val="0"/>
        <w:spacing w:after="200"/>
        <w:ind w:firstLine="709"/>
        <w:contextualSpacing/>
        <w:jc w:val="both"/>
        <w:rPr>
          <w:sz w:val="22"/>
          <w:szCs w:val="28"/>
        </w:rPr>
      </w:pPr>
      <w:r w:rsidRPr="0090461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61F" w:rsidRPr="0090461F" w:rsidRDefault="0090461F" w:rsidP="0090461F">
      <w:pPr>
        <w:widowControl w:val="0"/>
        <w:spacing w:after="200"/>
        <w:ind w:firstLine="709"/>
        <w:contextualSpacing/>
        <w:jc w:val="both"/>
        <w:rPr>
          <w:sz w:val="22"/>
          <w:szCs w:val="28"/>
        </w:rPr>
      </w:pPr>
      <w:r w:rsidRPr="0090461F">
        <w:rPr>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об указанном факте, а также приносятся извинения </w:t>
      </w:r>
      <w:r w:rsidRPr="0090461F">
        <w:rPr>
          <w:sz w:val="28"/>
          <w:szCs w:val="28"/>
        </w:rPr>
        <w:lastRenderedPageBreak/>
        <w:t>за доставлены неудобства.</w:t>
      </w:r>
    </w:p>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взимаемой за предоставление муниципальной услуги</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Муниципальная услуга предоставляется без взимания платы.</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Необходимость предоставления услуг, которые являются необходимыми</w:t>
      </w:r>
      <w:r w:rsidRPr="0090461F">
        <w:rPr>
          <w:sz w:val="28"/>
          <w:szCs w:val="28"/>
        </w:rPr>
        <w:br/>
        <w:t>и обязательными для предоставления муниципальной услуги, и основания взимания платы за их предоставление отсутствуют.</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действия сведений из решения о присвоении, изменении или аннулировании адреса объекту недвижимости на территории городского округа Верхняя Пышма</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Срок действия сведений из решения о присвоении, изменении или аннулировании адреса объекту недвижимости расположенных на территории городского округа Верхняя Пышма бессрочный, вплоть до принятия решения о его отмене или принятия решения – «считать утратившим силу».</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Основание для отказа в приеме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w:t>
      </w:r>
      <w:r w:rsidRPr="0090461F">
        <w:rPr>
          <w:sz w:val="28"/>
          <w:szCs w:val="28"/>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подготовка и выдача решения о присвоении, изменении или аннулировании адреса объекту недвижимости расположенного на территории городского округа Верхняя Пышма относится к компетенции иного органа местного самоуправления</w:t>
      </w:r>
      <w:r w:rsidRPr="0090461F">
        <w:rPr>
          <w:sz w:val="28"/>
          <w:szCs w:val="28"/>
        </w:rPr>
        <w:t>, либо органа государственной власти;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форма заявления не соответствует утвержденной форме</w:t>
      </w:r>
      <w:r w:rsidRPr="0090461F">
        <w:rPr>
          <w:rFonts w:eastAsia="Calibri"/>
          <w:bCs/>
          <w:color w:val="000000"/>
          <w:sz w:val="28"/>
          <w:szCs w:val="28"/>
          <w:shd w:val="clear" w:color="auto" w:fill="FFFFFF"/>
          <w:lang w:eastAsia="en-US"/>
        </w:rPr>
        <w:t xml:space="preserve"> Приказом Минфина России от 11 декабря 2014 г. N 146н</w:t>
      </w:r>
      <w:r w:rsidRPr="0090461F">
        <w:rPr>
          <w:rFonts w:eastAsia="Calibri"/>
          <w:bCs/>
          <w:color w:val="000000"/>
          <w:sz w:val="28"/>
          <w:szCs w:val="28"/>
          <w:lang w:eastAsia="en-US"/>
        </w:rPr>
        <w:t xml:space="preserve"> </w:t>
      </w:r>
      <w:r w:rsidRPr="0090461F">
        <w:rPr>
          <w:rFonts w:eastAsia="Calibri"/>
          <w:bCs/>
          <w:color w:val="000000"/>
          <w:sz w:val="28"/>
          <w:szCs w:val="28"/>
          <w:shd w:val="clear" w:color="auto" w:fill="FFFFFF"/>
          <w:lang w:eastAsia="en-US"/>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90461F">
        <w:rPr>
          <w:rFonts w:eastAsia="Calibri"/>
          <w:sz w:val="28"/>
          <w:szCs w:val="28"/>
        </w:rPr>
        <w:t>;</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lastRenderedPageBreak/>
        <w:t xml:space="preserve"> отсутствуют документы, предусмотренные пунктом 14 Административного регламента, необходимые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отсутствие в заявлении о предоставлении муниципальной услуги сведений, необходимых для предоставления муниципальной услуги (кадастрового номера земельного участка, реквизитов документов, необходимых для предоставления муниципальной услуги, информация о заявителе);</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rPr>
        <w:t xml:space="preserve"> заявитель</w:t>
      </w:r>
      <w:r w:rsidRPr="0090461F">
        <w:rPr>
          <w:rFonts w:eastAsia="Calibri"/>
          <w:sz w:val="28"/>
          <w:szCs w:val="28"/>
          <w:lang w:eastAsia="en-US"/>
        </w:rPr>
        <w:t xml:space="preserve"> обратился с заявлением в не приемное время.</w:t>
      </w: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90461F">
        <w:rPr>
          <w:sz w:val="28"/>
          <w:szCs w:val="28"/>
        </w:rPr>
        <w:t xml:space="preserve">Единый портал </w:t>
      </w:r>
      <w:r w:rsidRPr="0090461F">
        <w:rPr>
          <w:rFonts w:eastAsia="Calibri"/>
          <w:sz w:val="28"/>
          <w:szCs w:val="28"/>
        </w:rPr>
        <w:t>являются:</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некорректное заполнение обязательных полей в заявлении, формируемом 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461F" w:rsidRPr="0090461F" w:rsidRDefault="0090461F" w:rsidP="0090461F">
      <w:pPr>
        <w:autoSpaceDE w:val="0"/>
        <w:autoSpaceDN w:val="0"/>
        <w:adjustRightInd w:val="0"/>
        <w:ind w:firstLine="426"/>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предоставлении муниципальной услуги</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Основанием для приостановления предоставления муниципальной услуги является: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непредставление в срок ответа на межведомственный запрос направленный в государственные органы, подведомственные государственным органам или органам местного самоуправления в распоряжении которых находятся запрашиваемые документы.</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rFonts w:eastAsia="Calibri"/>
          <w:sz w:val="28"/>
          <w:szCs w:val="28"/>
        </w:rPr>
        <w:t>Основаниями</w:t>
      </w:r>
      <w:r w:rsidRPr="0090461F">
        <w:rPr>
          <w:sz w:val="28"/>
          <w:szCs w:val="28"/>
        </w:rPr>
        <w:t xml:space="preserve"> для подготовки мотивированного отказа в присвоении объекту адресации адреса являются: </w:t>
      </w:r>
    </w:p>
    <w:p w:rsidR="0090461F" w:rsidRPr="0090461F" w:rsidRDefault="0090461F" w:rsidP="00A6061F">
      <w:pPr>
        <w:widowControl w:val="0"/>
        <w:numPr>
          <w:ilvl w:val="1"/>
          <w:numId w:val="43"/>
        </w:numPr>
        <w:autoSpaceDE w:val="0"/>
        <w:autoSpaceDN w:val="0"/>
        <w:adjustRightInd w:val="0"/>
        <w:ind w:left="0" w:firstLine="709"/>
        <w:contextualSpacing/>
        <w:jc w:val="both"/>
        <w:rPr>
          <w:rFonts w:eastAsia="Calibri"/>
          <w:sz w:val="28"/>
          <w:szCs w:val="28"/>
          <w:lang w:eastAsia="en-US"/>
        </w:rPr>
      </w:pPr>
      <w:r w:rsidRPr="0090461F">
        <w:rPr>
          <w:sz w:val="28"/>
          <w:szCs w:val="28"/>
        </w:rPr>
        <w:t>С заявлением о присвоении объекту адресации адреса обратилось лицо, не указанное в данном пункте:</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w:t>
      </w:r>
      <w:r w:rsidRPr="0090461F">
        <w:rPr>
          <w:rFonts w:eastAsia="Calibri"/>
          <w:sz w:val="28"/>
          <w:szCs w:val="28"/>
        </w:rPr>
        <w:t>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 право хозяйственного ведения; право оперативного управления; право пожизненно наследуемого владения; право постоянного (бессрочного) пользования;</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lastRenderedPageBreak/>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w:t>
      </w:r>
      <w:r w:rsidRPr="0090461F">
        <w:rPr>
          <w:sz w:val="28"/>
          <w:szCs w:val="28"/>
        </w:rPr>
        <w:t xml:space="preserve">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 случае образования двух или более объектов адресации в результате преобразования </w:t>
      </w:r>
      <w:r w:rsidRPr="0090461F">
        <w:rPr>
          <w:rFonts w:eastAsia="Calibri"/>
          <w:sz w:val="28"/>
          <w:szCs w:val="28"/>
        </w:rPr>
        <w:t>существующего</w:t>
      </w:r>
      <w:r w:rsidRPr="0090461F">
        <w:rPr>
          <w:sz w:val="28"/>
          <w:szCs w:val="28"/>
        </w:rPr>
        <w:t xml:space="preserve"> объекта или объектов адресации представляется одно заявление на все одновременно образуемые объекты адресации.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Отсутствуют случаи и условия для присвоения объекту адресации адреса или аннулирования его адреса, указанные в данном пункте:</w:t>
      </w:r>
    </w:p>
    <w:p w:rsidR="0090461F" w:rsidRPr="0090461F" w:rsidRDefault="0090461F" w:rsidP="00A6061F">
      <w:pPr>
        <w:widowControl w:val="0"/>
        <w:numPr>
          <w:ilvl w:val="2"/>
          <w:numId w:val="43"/>
        </w:numPr>
        <w:autoSpaceDE w:val="0"/>
        <w:autoSpaceDN w:val="0"/>
        <w:adjustRightInd w:val="0"/>
        <w:ind w:left="0" w:firstLine="720"/>
        <w:contextualSpacing/>
        <w:jc w:val="both"/>
        <w:rPr>
          <w:sz w:val="28"/>
          <w:szCs w:val="28"/>
        </w:rPr>
      </w:pPr>
      <w:r w:rsidRPr="0090461F">
        <w:rPr>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0461F" w:rsidRPr="0090461F" w:rsidRDefault="0090461F" w:rsidP="00A6061F">
      <w:pPr>
        <w:widowControl w:val="0"/>
        <w:numPr>
          <w:ilvl w:val="2"/>
          <w:numId w:val="43"/>
        </w:numPr>
        <w:autoSpaceDE w:val="0"/>
        <w:autoSpaceDN w:val="0"/>
        <w:adjustRightInd w:val="0"/>
        <w:ind w:left="0" w:firstLine="720"/>
        <w:contextualSpacing/>
        <w:jc w:val="both"/>
        <w:rPr>
          <w:sz w:val="28"/>
          <w:szCs w:val="28"/>
        </w:rPr>
      </w:pPr>
      <w:r w:rsidRPr="0090461F">
        <w:rPr>
          <w:sz w:val="28"/>
          <w:szCs w:val="28"/>
        </w:rPr>
        <w:t>Присвоение объекту адресации адреса осуществляется: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 </w:t>
      </w:r>
      <w:r w:rsidRPr="0090461F">
        <w:rPr>
          <w:rFonts w:eastAsia="Calibri"/>
          <w:sz w:val="28"/>
          <w:szCs w:val="28"/>
        </w:rPr>
        <w:t>отнош</w:t>
      </w:r>
      <w:r w:rsidRPr="0090461F">
        <w:rPr>
          <w:sz w:val="28"/>
          <w:szCs w:val="28"/>
        </w:rPr>
        <w:t>ении земельных участков в случаях:</w:t>
      </w:r>
    </w:p>
    <w:p w:rsidR="0090461F" w:rsidRPr="0090461F" w:rsidRDefault="0090461F" w:rsidP="00A6061F">
      <w:pPr>
        <w:numPr>
          <w:ilvl w:val="0"/>
          <w:numId w:val="37"/>
        </w:numPr>
        <w:ind w:left="0" w:firstLine="709"/>
        <w:contextualSpacing/>
        <w:jc w:val="both"/>
        <w:rPr>
          <w:sz w:val="28"/>
          <w:szCs w:val="28"/>
        </w:rPr>
      </w:pPr>
      <w:r w:rsidRPr="0090461F">
        <w:rPr>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0461F" w:rsidRPr="0090461F" w:rsidRDefault="0090461F" w:rsidP="00A6061F">
      <w:pPr>
        <w:numPr>
          <w:ilvl w:val="0"/>
          <w:numId w:val="37"/>
        </w:numPr>
        <w:ind w:left="0" w:firstLine="709"/>
        <w:contextualSpacing/>
        <w:jc w:val="both"/>
        <w:rPr>
          <w:sz w:val="28"/>
          <w:szCs w:val="28"/>
        </w:rPr>
      </w:pPr>
      <w:r w:rsidRPr="0090461F">
        <w:rPr>
          <w:sz w:val="28"/>
          <w:szCs w:val="28"/>
        </w:rPr>
        <w:t xml:space="preserve">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w:t>
      </w:r>
      <w:r w:rsidRPr="0090461F">
        <w:rPr>
          <w:sz w:val="28"/>
          <w:szCs w:val="28"/>
        </w:rPr>
        <w:lastRenderedPageBreak/>
        <w:t>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 отношении зданий, сооружений и объектов незавершенного строительства в случаях:</w:t>
      </w:r>
    </w:p>
    <w:p w:rsidR="0090461F" w:rsidRPr="0090461F" w:rsidRDefault="0090461F" w:rsidP="00A6061F">
      <w:pPr>
        <w:numPr>
          <w:ilvl w:val="0"/>
          <w:numId w:val="37"/>
        </w:numPr>
        <w:ind w:left="0" w:firstLine="709"/>
        <w:contextualSpacing/>
        <w:jc w:val="both"/>
        <w:rPr>
          <w:sz w:val="28"/>
          <w:szCs w:val="28"/>
        </w:rPr>
      </w:pPr>
      <w:r w:rsidRPr="0090461F">
        <w:rPr>
          <w:sz w:val="28"/>
          <w:szCs w:val="28"/>
        </w:rPr>
        <w:t>выдачи (получения) разрешения на строительство здания или сооружения;</w:t>
      </w:r>
    </w:p>
    <w:p w:rsidR="0090461F" w:rsidRPr="0090461F" w:rsidRDefault="0090461F" w:rsidP="00A6061F">
      <w:pPr>
        <w:numPr>
          <w:ilvl w:val="0"/>
          <w:numId w:val="37"/>
        </w:numPr>
        <w:ind w:left="0" w:firstLine="709"/>
        <w:contextualSpacing/>
        <w:jc w:val="both"/>
        <w:rPr>
          <w:sz w:val="28"/>
          <w:szCs w:val="28"/>
        </w:rPr>
      </w:pPr>
      <w:r w:rsidRPr="0090461F">
        <w:rPr>
          <w:sz w:val="28"/>
          <w:szCs w:val="28"/>
        </w:rPr>
        <w:t>выполнения в отношении здания, сооружения и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 отношении помещений в случаях:</w:t>
      </w:r>
    </w:p>
    <w:p w:rsidR="0090461F" w:rsidRPr="0090461F" w:rsidRDefault="0090461F" w:rsidP="00A6061F">
      <w:pPr>
        <w:numPr>
          <w:ilvl w:val="0"/>
          <w:numId w:val="37"/>
        </w:numPr>
        <w:ind w:left="0" w:firstLine="709"/>
        <w:contextualSpacing/>
        <w:jc w:val="both"/>
        <w:rPr>
          <w:sz w:val="28"/>
          <w:szCs w:val="28"/>
        </w:rPr>
      </w:pPr>
      <w:r w:rsidRPr="0090461F">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0461F" w:rsidRPr="0090461F" w:rsidRDefault="0090461F" w:rsidP="00A6061F">
      <w:pPr>
        <w:numPr>
          <w:ilvl w:val="0"/>
          <w:numId w:val="37"/>
        </w:numPr>
        <w:ind w:left="0" w:firstLine="709"/>
        <w:contextualSpacing/>
        <w:jc w:val="both"/>
        <w:rPr>
          <w:sz w:val="28"/>
          <w:szCs w:val="28"/>
        </w:rPr>
      </w:pPr>
      <w:r w:rsidRPr="0090461F">
        <w:rPr>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Аннулирование адреса объекта адресации осуществляется в случаях:</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прекращения существования объекта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отказа в осуществлении кадастрового учета объекта адресации по основаниям, указанным в пунктах 1 и 3 части 2 статьи 27 Федерального закона «О государственном кадастре недвижимости»;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lastRenderedPageBreak/>
        <w:t xml:space="preserve"> присвоения объекту адресации нового адреса.</w:t>
      </w:r>
      <w:r w:rsidRPr="0090461F">
        <w:rPr>
          <w:sz w:val="28"/>
          <w:szCs w:val="28"/>
        </w:rPr>
        <w:tab/>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частях 4 и 5 статьи 24 Федерального закона «О государственном кадастре недвижимости», из государственного кадастра недвижимости.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Отсутствуют документы, предусмотренные пунктом 18 Административного регламента, необходимые для предоставления муниципальной услуги;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В случае если размещение объекта адресации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допускается только после утверждения документации по планировке территории;</w:t>
      </w:r>
    </w:p>
    <w:p w:rsidR="0090461F" w:rsidRPr="0090461F" w:rsidRDefault="0090461F" w:rsidP="00A6061F">
      <w:pPr>
        <w:widowControl w:val="0"/>
        <w:numPr>
          <w:ilvl w:val="1"/>
          <w:numId w:val="43"/>
        </w:numPr>
        <w:autoSpaceDE w:val="0"/>
        <w:autoSpaceDN w:val="0"/>
        <w:adjustRightInd w:val="0"/>
        <w:ind w:left="0" w:firstLine="709"/>
        <w:contextualSpacing/>
        <w:jc w:val="both"/>
        <w:rPr>
          <w:sz w:val="28"/>
          <w:szCs w:val="28"/>
        </w:rPr>
      </w:pPr>
      <w:r w:rsidRPr="0090461F">
        <w:rPr>
          <w:sz w:val="28"/>
          <w:szCs w:val="28"/>
        </w:rPr>
        <w:t>В случае отсутствия местоположения границ земельного участка.</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После устранения обстоятельств, послуживших основанием для получения мотивированного отказа в присвоении объекту адресации адреса, заявитель вправе повторно обратиться с заявлением о предоставлении муниципальной услуги.</w:t>
      </w:r>
    </w:p>
    <w:p w:rsidR="0090461F" w:rsidRPr="0090461F" w:rsidRDefault="0090461F" w:rsidP="0090461F">
      <w:pPr>
        <w:tabs>
          <w:tab w:val="left" w:pos="9781"/>
        </w:tabs>
        <w:ind w:firstLine="709"/>
        <w:jc w:val="both"/>
        <w:rPr>
          <w:rFonts w:eastAsia="Calibri"/>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Отзыв заявителем обращения на предоставление муниципальной услуги</w:t>
      </w:r>
    </w:p>
    <w:p w:rsidR="0090461F" w:rsidRPr="0090461F" w:rsidRDefault="0090461F" w:rsidP="0090461F">
      <w:pPr>
        <w:tabs>
          <w:tab w:val="left" w:pos="992"/>
          <w:tab w:val="left" w:pos="1134"/>
          <w:tab w:val="left" w:pos="9781"/>
        </w:tabs>
        <w:ind w:firstLine="709"/>
        <w:contextualSpacing/>
        <w:jc w:val="both"/>
        <w:rPr>
          <w:rFonts w:eastAsia="Calibri"/>
          <w:color w:val="000000"/>
          <w:sz w:val="28"/>
          <w:szCs w:val="28"/>
          <w:lang w:eastAsia="en-US"/>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color w:val="000000"/>
          <w:sz w:val="28"/>
          <w:szCs w:val="28"/>
          <w:lang w:eastAsia="en-US"/>
        </w:rPr>
      </w:pPr>
      <w:r w:rsidRPr="0090461F">
        <w:rPr>
          <w:rFonts w:eastAsia="Calibri"/>
          <w:color w:val="000000"/>
          <w:sz w:val="28"/>
          <w:szCs w:val="28"/>
          <w:lang w:eastAsia="en-US"/>
        </w:rPr>
        <w:t xml:space="preserve">Заявитель вправе отказаться от предоставления муниципальной услуги на основании личного </w:t>
      </w:r>
      <w:r w:rsidRPr="0090461F">
        <w:rPr>
          <w:sz w:val="28"/>
          <w:szCs w:val="28"/>
        </w:rPr>
        <w:t>письменного</w:t>
      </w:r>
      <w:r w:rsidRPr="0090461F">
        <w:rPr>
          <w:rFonts w:eastAsia="Calibri"/>
          <w:color w:val="000000"/>
          <w:sz w:val="28"/>
          <w:szCs w:val="28"/>
          <w:lang w:eastAsia="en-US"/>
        </w:rPr>
        <w:t xml:space="preserve">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0461F" w:rsidRPr="0090461F" w:rsidRDefault="0090461F" w:rsidP="0090461F">
      <w:pPr>
        <w:ind w:firstLine="709"/>
        <w:jc w:val="both"/>
        <w:rPr>
          <w:rFonts w:eastAsia="Calibri"/>
          <w:color w:val="000000"/>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Перечень услуг, необходимых и обязательных для предоставления муниципальной услуги</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sz w:val="28"/>
          <w:szCs w:val="28"/>
        </w:rPr>
        <w:t xml:space="preserve">Услуг, которые являются необходимыми и обязательными для предоставления </w:t>
      </w:r>
      <w:r w:rsidRPr="0090461F">
        <w:rPr>
          <w:rFonts w:eastAsia="Calibri"/>
          <w:color w:val="000000"/>
          <w:sz w:val="28"/>
          <w:szCs w:val="28"/>
          <w:lang w:eastAsia="en-US"/>
        </w:rPr>
        <w:t>муниципальной</w:t>
      </w:r>
      <w:r w:rsidRPr="0090461F">
        <w:rPr>
          <w:sz w:val="28"/>
          <w:szCs w:val="28"/>
        </w:rPr>
        <w:t xml:space="preserve"> услуги, законодательством Российской Федерации не предусмотрено</w:t>
      </w:r>
      <w:r w:rsidRPr="0090461F">
        <w:rPr>
          <w:rFonts w:eastAsia="Calibri"/>
          <w:sz w:val="28"/>
          <w:szCs w:val="28"/>
        </w:rPr>
        <w:t>.</w:t>
      </w:r>
    </w:p>
    <w:p w:rsidR="0090461F" w:rsidRPr="0090461F" w:rsidRDefault="0090461F" w:rsidP="0090461F">
      <w:pPr>
        <w:widowControl w:val="0"/>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w:t>
      </w:r>
      <w:r w:rsidRPr="0090461F">
        <w:rPr>
          <w:sz w:val="28"/>
          <w:szCs w:val="28"/>
        </w:rPr>
        <w:br/>
        <w:t>на одного заявителя.</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и порядок регистрации запроса заявителя о предоставлении муниципальной услуги, в том числе в электронной форме</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rFonts w:eastAsia="Calibri"/>
          <w:sz w:val="28"/>
          <w:szCs w:val="28"/>
        </w:rPr>
        <w:t xml:space="preserve">Заявление о предоставлении муниципальной услуги и документов, необходимых для предоставления </w:t>
      </w:r>
      <w:r w:rsidRPr="0090461F">
        <w:rPr>
          <w:sz w:val="28"/>
          <w:szCs w:val="28"/>
        </w:rPr>
        <w:t>муниципальной</w:t>
      </w:r>
      <w:r w:rsidRPr="0090461F">
        <w:rPr>
          <w:rFonts w:eastAsia="Calibri"/>
          <w:sz w:val="28"/>
          <w:szCs w:val="28"/>
        </w:rPr>
        <w:t xml:space="preserve"> услуги, представленные при личном приеме, либо Единого портала с использованием электронной подписи, регистрируется в течение 3 (трех) рабочих дней сотрудником</w:t>
      </w:r>
      <w:r w:rsidRPr="0090461F">
        <w:rPr>
          <w:sz w:val="28"/>
          <w:szCs w:val="28"/>
        </w:rPr>
        <w:t xml:space="preserve"> Управления</w:t>
      </w:r>
      <w:r w:rsidRPr="0090461F">
        <w:rPr>
          <w:i/>
          <w:sz w:val="28"/>
          <w:szCs w:val="28"/>
        </w:rPr>
        <w:t>,</w:t>
      </w:r>
      <w:r w:rsidRPr="0090461F">
        <w:rPr>
          <w:sz w:val="28"/>
          <w:szCs w:val="28"/>
        </w:rPr>
        <w:t xml:space="preserve"> </w:t>
      </w:r>
      <w:r w:rsidRPr="0090461F">
        <w:rPr>
          <w:rFonts w:eastAsia="Calibri"/>
          <w:sz w:val="28"/>
          <w:szCs w:val="28"/>
        </w:rPr>
        <w:t>ответственным за прием и регистрацию заявления.</w:t>
      </w:r>
    </w:p>
    <w:p w:rsidR="0090461F" w:rsidRPr="0090461F" w:rsidRDefault="0090461F" w:rsidP="0090461F">
      <w:pPr>
        <w:ind w:firstLine="720"/>
        <w:jc w:val="both"/>
        <w:rPr>
          <w:rFonts w:eastAsia="Calibri"/>
          <w:sz w:val="28"/>
          <w:szCs w:val="28"/>
        </w:rPr>
      </w:pPr>
      <w:r w:rsidRPr="0090461F">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0461F" w:rsidRPr="0090461F" w:rsidRDefault="0090461F" w:rsidP="0090461F">
      <w:pPr>
        <w:ind w:firstLine="720"/>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помещениям, в которых предоставляется муниципальная услуга: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места ожидания и приема заявителей должны соответствовать </w:t>
      </w:r>
      <w:r w:rsidRPr="0090461F">
        <w:rPr>
          <w:sz w:val="28"/>
          <w:szCs w:val="28"/>
        </w:rPr>
        <w:lastRenderedPageBreak/>
        <w:t>комфортным условиям для заявителей и оптимальным условиям для работы сотрудников;</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помещения должны соответствовать санитарно-эпидемиологическим правилам</w:t>
      </w:r>
      <w:r w:rsidRPr="0090461F">
        <w:rPr>
          <w:sz w:val="28"/>
          <w:szCs w:val="28"/>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помещения должны быть оборудованы пандусами, специальными ограждениями</w:t>
      </w:r>
      <w:r w:rsidRPr="0090461F">
        <w:rPr>
          <w:sz w:val="28"/>
          <w:szCs w:val="28"/>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места</w:t>
      </w:r>
      <w:r w:rsidRPr="0090461F">
        <w:rPr>
          <w:rFonts w:eastAsia="Calibri"/>
          <w:sz w:val="28"/>
          <w:szCs w:val="28"/>
        </w:rPr>
        <w:t xml:space="preserve"> для информирования, предназначенные для ознакомления заявителей</w:t>
      </w:r>
      <w:r w:rsidRPr="0090461F">
        <w:rPr>
          <w:rFonts w:eastAsia="Calibri"/>
          <w:sz w:val="28"/>
          <w:szCs w:val="28"/>
        </w:rPr>
        <w:br/>
        <w:t>с информационными материалами, оборудуются информационными стендами.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местам проведения личного приема заявителей:</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90461F">
        <w:rPr>
          <w:sz w:val="28"/>
          <w:szCs w:val="28"/>
        </w:rPr>
        <w:br/>
        <w:t>и в полном</w:t>
      </w:r>
      <w:r w:rsidRPr="0090461F">
        <w:rPr>
          <w:rFonts w:eastAsia="Calibri"/>
          <w:sz w:val="28"/>
          <w:szCs w:val="28"/>
        </w:rPr>
        <w:t xml:space="preserve"> объеме получать справочную информацию по вопросам предоставления муниципальной услуги и организовать предоставление </w:t>
      </w:r>
      <w:r w:rsidRPr="0090461F">
        <w:rPr>
          <w:rFonts w:eastAsia="Calibri"/>
          <w:sz w:val="28"/>
          <w:szCs w:val="28"/>
        </w:rPr>
        <w:lastRenderedPageBreak/>
        <w:t>муниципальной услуги в полном объеме.</w:t>
      </w:r>
    </w:p>
    <w:p w:rsidR="0090461F" w:rsidRPr="0090461F" w:rsidRDefault="0090461F" w:rsidP="0090461F">
      <w:pPr>
        <w:widowControl w:val="0"/>
        <w:autoSpaceDE w:val="0"/>
        <w:autoSpaceDN w:val="0"/>
        <w:adjustRightInd w:val="0"/>
        <w:ind w:firstLine="720"/>
        <w:jc w:val="both"/>
        <w:rPr>
          <w:rFonts w:eastAsia="Calibri"/>
          <w:sz w:val="28"/>
          <w:szCs w:val="28"/>
        </w:rPr>
      </w:pPr>
      <w:r w:rsidRPr="0090461F">
        <w:rPr>
          <w:rFonts w:eastAsia="Calibri"/>
          <w:sz w:val="28"/>
          <w:szCs w:val="28"/>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90461F" w:rsidRPr="0090461F" w:rsidRDefault="0090461F" w:rsidP="0090461F">
      <w:pPr>
        <w:ind w:firstLine="709"/>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Показатели доступности и качества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Показателем доступности муниципальной услуги является возможность:</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обращаться за предоставлением муниципальной услуги через ГБУ СО «МФЦ»;</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обращаться за предоставлением муниципальной услуги в электронном виде через Единый портал;</w:t>
      </w:r>
    </w:p>
    <w:p w:rsidR="0090461F" w:rsidRPr="0090461F" w:rsidRDefault="0090461F" w:rsidP="0090461F">
      <w:pPr>
        <w:ind w:firstLine="709"/>
        <w:jc w:val="both"/>
        <w:rPr>
          <w:rFonts w:eastAsia="Calibri"/>
          <w:sz w:val="28"/>
          <w:szCs w:val="22"/>
          <w:lang w:eastAsia="en-US"/>
        </w:rPr>
      </w:pPr>
      <w:r w:rsidRPr="0090461F">
        <w:rPr>
          <w:rFonts w:eastAsia="Calibri"/>
          <w:sz w:val="28"/>
          <w:szCs w:val="22"/>
        </w:rPr>
        <w:t xml:space="preserve"> - </w:t>
      </w:r>
      <w:r w:rsidRPr="0090461F">
        <w:rPr>
          <w:rFonts w:eastAsia="Calibri"/>
          <w:sz w:val="28"/>
          <w:szCs w:val="22"/>
          <w:lang w:eastAsia="en-US"/>
        </w:rPr>
        <w:t>количество взаимодействий заявителя с должностными лицами при предоставлении муниципальной услуги и их продолжительность.</w:t>
      </w: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Основные требования к качеству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своевременность, полнота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достоверность и полнота информирования заявителя о ходе предоставления государственной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удобство и доступность получения заявителем информации о порядке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соответствие мест предоставления муниципальной услуги требованиям законодательства и стандарту комфортности;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соблюдение</w:t>
      </w:r>
      <w:r w:rsidRPr="0090461F">
        <w:rPr>
          <w:rFonts w:eastAsia="Calibri"/>
          <w:sz w:val="28"/>
          <w:szCs w:val="28"/>
        </w:rPr>
        <w:t xml:space="preserve"> установленного времени ожидания в очереди при подаче заявления и при получении результата предоставления муниципальной услуги. </w:t>
      </w: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90461F" w:rsidRPr="0090461F" w:rsidRDefault="0090461F" w:rsidP="0090461F">
      <w:pPr>
        <w:contextualSpacing/>
        <w:jc w:val="center"/>
        <w:rPr>
          <w:rFonts w:eastAsia="Calibri"/>
          <w:b/>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461F" w:rsidRPr="0090461F" w:rsidRDefault="0090461F" w:rsidP="0090461F">
      <w:pPr>
        <w:contextualSpacing/>
        <w:jc w:val="center"/>
        <w:rPr>
          <w:rFonts w:eastAsia="Calibri"/>
          <w:b/>
          <w:sz w:val="28"/>
          <w:szCs w:val="28"/>
          <w:lang w:eastAsia="en-US"/>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w:t>
      </w:r>
      <w:r w:rsidRPr="0090461F">
        <w:rPr>
          <w:rFonts w:eastAsia="Calibri"/>
          <w:sz w:val="28"/>
          <w:szCs w:val="28"/>
        </w:rPr>
        <w:lastRenderedPageBreak/>
        <w:t>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rFonts w:eastAsia="Calibri"/>
          <w:sz w:val="28"/>
          <w:szCs w:val="28"/>
        </w:rPr>
        <w:t>В случае</w:t>
      </w:r>
      <w:r w:rsidRPr="0090461F">
        <w:rPr>
          <w:sz w:val="28"/>
          <w:szCs w:val="28"/>
        </w:rPr>
        <w:t xml:space="preserve">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90461F" w:rsidRPr="0090461F" w:rsidRDefault="0090461F" w:rsidP="0090461F">
      <w:pPr>
        <w:jc w:val="both"/>
        <w:rPr>
          <w:b/>
          <w:sz w:val="28"/>
          <w:szCs w:val="28"/>
        </w:rPr>
      </w:pPr>
    </w:p>
    <w:p w:rsidR="0090461F" w:rsidRPr="0090461F" w:rsidRDefault="0090461F" w:rsidP="0090461F">
      <w:pPr>
        <w:keepNext/>
        <w:jc w:val="center"/>
        <w:outlineLvl w:val="0"/>
        <w:rPr>
          <w:b/>
          <w:bCs/>
          <w:iCs/>
          <w:color w:val="000000"/>
          <w:sz w:val="28"/>
          <w:szCs w:val="28"/>
        </w:rPr>
      </w:pPr>
      <w:r w:rsidRPr="0090461F">
        <w:rPr>
          <w:b/>
          <w:bCs/>
          <w:iCs/>
          <w:sz w:val="28"/>
          <w:szCs w:val="28"/>
        </w:rPr>
        <w:t xml:space="preserve">Раздел </w:t>
      </w:r>
      <w:r w:rsidRPr="0090461F">
        <w:rPr>
          <w:b/>
          <w:bCs/>
          <w:iCs/>
          <w:sz w:val="28"/>
          <w:szCs w:val="28"/>
          <w:lang w:val="en-US"/>
        </w:rPr>
        <w:t>III</w:t>
      </w:r>
      <w:r w:rsidRPr="0090461F">
        <w:rPr>
          <w:b/>
          <w:bCs/>
          <w:iCs/>
          <w:sz w:val="28"/>
          <w:szCs w:val="28"/>
        </w:rPr>
        <w:t xml:space="preserve">. </w:t>
      </w:r>
      <w:r w:rsidRPr="0090461F">
        <w:rPr>
          <w:b/>
          <w:bCs/>
          <w:iCs/>
          <w:color w:val="000000"/>
          <w:sz w:val="28"/>
          <w:szCs w:val="28"/>
        </w:rPr>
        <w:t>Состав, последовательность и сроки</w:t>
      </w:r>
      <w:r w:rsidRPr="0090461F">
        <w:rPr>
          <w:b/>
          <w:bCs/>
          <w:iCs/>
          <w:color w:val="000000"/>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Административные процедуры по предоставлению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Перечень административных процедур:</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прием, проверка заявления и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рассмотрение уведомления, заявления и документов;</w:t>
      </w:r>
    </w:p>
    <w:p w:rsidR="0090461F" w:rsidRPr="0090461F" w:rsidRDefault="0090461F" w:rsidP="00A6061F">
      <w:pPr>
        <w:widowControl w:val="0"/>
        <w:numPr>
          <w:ilvl w:val="0"/>
          <w:numId w:val="28"/>
        </w:numPr>
        <w:autoSpaceDE w:val="0"/>
        <w:autoSpaceDN w:val="0"/>
        <w:adjustRightInd w:val="0"/>
        <w:ind w:left="0" w:firstLine="709"/>
        <w:contextualSpacing/>
        <w:jc w:val="both"/>
        <w:rPr>
          <w:sz w:val="28"/>
          <w:szCs w:val="28"/>
        </w:rPr>
      </w:pPr>
      <w:r w:rsidRPr="0090461F">
        <w:rPr>
          <w:sz w:val="28"/>
          <w:szCs w:val="28"/>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подготовка проекта правового акта о присвоении, изменении аннулировании адреса в виде отдельного документа, либо письменного отказа в предоставлении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выдача</w:t>
      </w:r>
      <w:r w:rsidRPr="0090461F">
        <w:rPr>
          <w:rFonts w:eastAsia="Calibri"/>
          <w:sz w:val="28"/>
          <w:szCs w:val="28"/>
        </w:rPr>
        <w:t xml:space="preserve"> (направление) результата предоставления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При</w:t>
      </w:r>
      <w:r w:rsidRPr="0090461F">
        <w:rPr>
          <w:sz w:val="28"/>
          <w:szCs w:val="28"/>
        </w:rPr>
        <w:t xml:space="preserve"> обращении заявителя за предоставлением муниципальной услуги через ГБУ СО «МФЦ», сотрудник ГБУ СО «МФЦ» осуществляет следующие административные действия: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прием заявления и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передача заявления и документов, необходимых для предоставления муниципальной услуги в Управление;</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прием от Управления результата предоставления муниципальной услуги; </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уведомление заявителя о том, что он может получить результат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выдача заявителю результата предоставления муниципальной услуги.</w:t>
      </w:r>
    </w:p>
    <w:p w:rsidR="0090461F" w:rsidRPr="0090461F" w:rsidRDefault="0090461F" w:rsidP="0090461F">
      <w:pPr>
        <w:ind w:firstLine="720"/>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Прием заявления и документов, необходимых для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90461F" w:rsidRPr="0090461F" w:rsidRDefault="0090461F" w:rsidP="00A6061F">
      <w:pPr>
        <w:widowControl w:val="0"/>
        <w:numPr>
          <w:ilvl w:val="0"/>
          <w:numId w:val="38"/>
        </w:numPr>
        <w:autoSpaceDE w:val="0"/>
        <w:autoSpaceDN w:val="0"/>
        <w:adjustRightInd w:val="0"/>
        <w:ind w:left="0" w:firstLine="710"/>
        <w:contextualSpacing/>
        <w:jc w:val="both"/>
        <w:rPr>
          <w:sz w:val="28"/>
          <w:szCs w:val="28"/>
        </w:rPr>
      </w:pPr>
      <w:r w:rsidRPr="0090461F">
        <w:rPr>
          <w:rFonts w:eastAsia="Calibri"/>
          <w:sz w:val="28"/>
          <w:szCs w:val="28"/>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документы, представленные заявителем </w:t>
      </w:r>
      <w:r w:rsidRPr="0090461F">
        <w:rPr>
          <w:sz w:val="28"/>
          <w:szCs w:val="28"/>
        </w:rPr>
        <w:t>на наличие (отсутствии) оснований для отказа в приеме документов, в соответствии с пунктами 37-38 Административного регламента. В случае наличия оснований для отказа в приеме документов: устное разъяснение причин отказа в приеме заявления и документов, в</w:t>
      </w:r>
      <w:r w:rsidRPr="0090461F">
        <w:rPr>
          <w:rFonts w:eastAsia="Calibri"/>
          <w:sz w:val="28"/>
          <w:szCs w:val="28"/>
          <w:lang w:eastAsia="en-US"/>
        </w:rPr>
        <w:t xml:space="preserve"> этом случае уведомление о планируемом строительстве считается ненаправленным.</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Документы, перечисленные в пунктах 14-22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При приеме заявления через ГБУ СО «МФЦ» сотрудник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Датой начала предоставления муниципальной услуги считается дата регистрации заявления в Управлении, в том числе, когда заявление и документы, необходимые для предоставления муниципальной услуги, подаются через ГБУ СО «МФЦ», Единый портал.</w:t>
      </w:r>
    </w:p>
    <w:p w:rsidR="0090461F" w:rsidRPr="0090461F" w:rsidRDefault="0090461F" w:rsidP="00A6061F">
      <w:pPr>
        <w:widowControl w:val="0"/>
        <w:numPr>
          <w:ilvl w:val="0"/>
          <w:numId w:val="38"/>
        </w:numPr>
        <w:autoSpaceDE w:val="0"/>
        <w:autoSpaceDN w:val="0"/>
        <w:adjustRightInd w:val="0"/>
        <w:ind w:left="0" w:firstLine="710"/>
        <w:contextualSpacing/>
        <w:jc w:val="both"/>
        <w:rPr>
          <w:sz w:val="28"/>
          <w:szCs w:val="28"/>
        </w:rPr>
      </w:pPr>
      <w:r w:rsidRPr="0090461F">
        <w:rPr>
          <w:rFonts w:eastAsia="Calibri"/>
          <w:sz w:val="28"/>
          <w:szCs w:val="28"/>
          <w:lang w:eastAsia="en-US"/>
        </w:rPr>
        <w:t>Критерием принятия решения в рамках настоящей административной процедуры является наличие заявления.</w:t>
      </w:r>
    </w:p>
    <w:p w:rsidR="0090461F" w:rsidRPr="0090461F" w:rsidRDefault="0090461F" w:rsidP="00A6061F">
      <w:pPr>
        <w:widowControl w:val="0"/>
        <w:numPr>
          <w:ilvl w:val="0"/>
          <w:numId w:val="38"/>
        </w:numPr>
        <w:autoSpaceDE w:val="0"/>
        <w:autoSpaceDN w:val="0"/>
        <w:adjustRightInd w:val="0"/>
        <w:ind w:left="0" w:firstLine="710"/>
        <w:contextualSpacing/>
        <w:jc w:val="both"/>
        <w:rPr>
          <w:sz w:val="28"/>
          <w:szCs w:val="28"/>
        </w:rPr>
      </w:pPr>
      <w:r w:rsidRPr="0090461F">
        <w:rPr>
          <w:rFonts w:eastAsia="Calibri"/>
          <w:sz w:val="28"/>
          <w:szCs w:val="28"/>
          <w:lang w:eastAsia="en-US"/>
        </w:rPr>
        <w:lastRenderedPageBreak/>
        <w:t>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90461F" w:rsidRPr="0090461F" w:rsidRDefault="0090461F" w:rsidP="00A6061F">
      <w:pPr>
        <w:widowControl w:val="0"/>
        <w:numPr>
          <w:ilvl w:val="0"/>
          <w:numId w:val="38"/>
        </w:numPr>
        <w:autoSpaceDE w:val="0"/>
        <w:autoSpaceDN w:val="0"/>
        <w:adjustRightInd w:val="0"/>
        <w:ind w:left="0" w:firstLine="710"/>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присвоение заявлению регистрационного номера.</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keepNext/>
        <w:jc w:val="center"/>
        <w:outlineLvl w:val="1"/>
        <w:rPr>
          <w:b/>
          <w:bCs/>
          <w:iCs/>
          <w:sz w:val="28"/>
          <w:szCs w:val="28"/>
        </w:rPr>
      </w:pPr>
      <w:r w:rsidRPr="0090461F">
        <w:rPr>
          <w:b/>
          <w:bCs/>
          <w:iCs/>
          <w:sz w:val="28"/>
          <w:szCs w:val="28"/>
        </w:rPr>
        <w:t>Рассмотрение заявления и документов, необходимых для</w:t>
      </w:r>
      <w:r w:rsidRPr="0090461F">
        <w:rPr>
          <w:b/>
          <w:bCs/>
          <w:iCs/>
          <w:sz w:val="28"/>
          <w:szCs w:val="28"/>
        </w:rPr>
        <w:br/>
        <w:t>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rFonts w:eastAsia="Calibri"/>
          <w:sz w:val="28"/>
          <w:szCs w:val="28"/>
        </w:rPr>
        <w:t xml:space="preserve">Основанием начала административной процедуры является </w:t>
      </w:r>
      <w:r w:rsidRPr="0090461F">
        <w:rPr>
          <w:rFonts w:eastAsia="Calibri"/>
          <w:sz w:val="28"/>
          <w:szCs w:val="28"/>
          <w:lang w:eastAsia="en-US"/>
        </w:rPr>
        <w:t>зарегистрированное в Управлении заявление и документы, необходимые</w:t>
      </w:r>
      <w:r w:rsidRPr="0090461F">
        <w:rPr>
          <w:sz w:val="28"/>
          <w:szCs w:val="28"/>
        </w:rPr>
        <w:t xml:space="preserve"> </w:t>
      </w:r>
      <w:r w:rsidRPr="0090461F">
        <w:rPr>
          <w:rFonts w:eastAsia="Calibri"/>
          <w:sz w:val="28"/>
          <w:szCs w:val="28"/>
          <w:lang w:eastAsia="en-US"/>
        </w:rPr>
        <w:t>для предоставления муниципальной услуги, представленные заявителем по собственной инициативе или поступившие в рамках межведомственного информационного взаимодействия</w:t>
      </w:r>
      <w:r w:rsidRPr="0090461F">
        <w:rPr>
          <w:rFonts w:eastAsia="Calibri"/>
          <w:sz w:val="28"/>
          <w:szCs w:val="28"/>
        </w:rPr>
        <w:t>.</w:t>
      </w:r>
    </w:p>
    <w:p w:rsidR="0090461F" w:rsidRPr="0090461F" w:rsidRDefault="0090461F" w:rsidP="0090461F">
      <w:pPr>
        <w:ind w:firstLine="709"/>
        <w:jc w:val="both"/>
        <w:rPr>
          <w:sz w:val="28"/>
          <w:szCs w:val="28"/>
        </w:rPr>
      </w:pPr>
      <w:r w:rsidRPr="0090461F">
        <w:rPr>
          <w:sz w:val="28"/>
          <w:szCs w:val="28"/>
        </w:rPr>
        <w:t xml:space="preserve">Рассмотрение заявления о предоставлении </w:t>
      </w:r>
      <w:r w:rsidRPr="0090461F">
        <w:rPr>
          <w:rFonts w:eastAsia="Calibri"/>
          <w:sz w:val="28"/>
          <w:szCs w:val="28"/>
          <w:lang w:eastAsia="en-US"/>
        </w:rPr>
        <w:t>муниципальной</w:t>
      </w:r>
      <w:r w:rsidRPr="0090461F">
        <w:rPr>
          <w:sz w:val="28"/>
          <w:szCs w:val="28"/>
        </w:rPr>
        <w:t xml:space="preserve"> услуги и документов, необходимых для предоставления </w:t>
      </w:r>
      <w:r w:rsidRPr="0090461F">
        <w:rPr>
          <w:rFonts w:eastAsia="Calibri"/>
          <w:sz w:val="28"/>
          <w:szCs w:val="28"/>
          <w:lang w:eastAsia="en-US"/>
        </w:rPr>
        <w:t>муниципальной услуги</w:t>
      </w:r>
      <w:r w:rsidRPr="0090461F">
        <w:rPr>
          <w:sz w:val="28"/>
          <w:szCs w:val="28"/>
        </w:rPr>
        <w:t>, производится по следующему параметру:</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проверка наличия полного пакета документов, необходимых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рассмотрение заявления и документов, необходимых для предоставления муниципальной услуги, осуществляется сотрудником Управления, ответственным за присвоение объекту адресации адреса, в течение 3 (трех) рабочих дней со дня поступления всех документов, необходимых для предоставления </w:t>
      </w:r>
      <w:r w:rsidRPr="0090461F">
        <w:rPr>
          <w:rFonts w:eastAsia="Calibri"/>
          <w:sz w:val="28"/>
          <w:szCs w:val="28"/>
          <w:lang w:eastAsia="en-US"/>
        </w:rPr>
        <w:t>муниципальной</w:t>
      </w:r>
      <w:r w:rsidRPr="0090461F">
        <w:rPr>
          <w:sz w:val="28"/>
          <w:szCs w:val="28"/>
        </w:rPr>
        <w:t xml:space="preserve"> услуги.</w:t>
      </w:r>
    </w:p>
    <w:p w:rsidR="0090461F" w:rsidRPr="0090461F" w:rsidRDefault="0090461F" w:rsidP="0090461F">
      <w:pPr>
        <w:ind w:firstLine="709"/>
        <w:jc w:val="both"/>
        <w:rPr>
          <w:sz w:val="28"/>
          <w:szCs w:val="28"/>
        </w:rPr>
      </w:pPr>
      <w:r w:rsidRPr="0090461F">
        <w:rPr>
          <w:sz w:val="28"/>
          <w:szCs w:val="28"/>
        </w:rPr>
        <w:t>Результатом данной административной процедуры является рассмотрение</w:t>
      </w:r>
      <w:r w:rsidRPr="0090461F">
        <w:rPr>
          <w:sz w:val="28"/>
          <w:szCs w:val="28"/>
        </w:rPr>
        <w:br/>
        <w:t>по существу заявления и документов, необходимых для предоставления муниципальной услуги.</w:t>
      </w:r>
    </w:p>
    <w:p w:rsidR="0090461F" w:rsidRPr="0090461F" w:rsidRDefault="0090461F" w:rsidP="00A6061F">
      <w:pPr>
        <w:widowControl w:val="0"/>
        <w:numPr>
          <w:ilvl w:val="0"/>
          <w:numId w:val="44"/>
        </w:numPr>
        <w:autoSpaceDE w:val="0"/>
        <w:autoSpaceDN w:val="0"/>
        <w:adjustRightInd w:val="0"/>
        <w:ind w:left="0" w:firstLine="709"/>
        <w:contextualSpacing/>
        <w:jc w:val="both"/>
        <w:rPr>
          <w:sz w:val="28"/>
          <w:szCs w:val="28"/>
        </w:rPr>
      </w:pPr>
      <w:r w:rsidRPr="0090461F">
        <w:rPr>
          <w:rFonts w:eastAsia="Calibri"/>
          <w:sz w:val="28"/>
          <w:szCs w:val="28"/>
          <w:lang w:eastAsia="en-US"/>
        </w:rPr>
        <w:t>Критерием принятия решения является отсутствие или наличие оснований для отказа в предоставлении муниципальной услуги в соответствии с пунктами Административного регламента.</w:t>
      </w:r>
    </w:p>
    <w:p w:rsidR="0090461F" w:rsidRPr="0090461F" w:rsidRDefault="0090461F" w:rsidP="00A6061F">
      <w:pPr>
        <w:widowControl w:val="0"/>
        <w:numPr>
          <w:ilvl w:val="0"/>
          <w:numId w:val="44"/>
        </w:numPr>
        <w:autoSpaceDE w:val="0"/>
        <w:autoSpaceDN w:val="0"/>
        <w:adjustRightInd w:val="0"/>
        <w:ind w:left="0" w:firstLine="709"/>
        <w:contextualSpacing/>
        <w:jc w:val="both"/>
        <w:rPr>
          <w:sz w:val="28"/>
          <w:szCs w:val="28"/>
        </w:rPr>
      </w:pPr>
      <w:r w:rsidRPr="0090461F">
        <w:rPr>
          <w:sz w:val="28"/>
          <w:szCs w:val="28"/>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90461F" w:rsidRPr="0090461F" w:rsidRDefault="0090461F" w:rsidP="00A6061F">
      <w:pPr>
        <w:widowControl w:val="0"/>
        <w:numPr>
          <w:ilvl w:val="0"/>
          <w:numId w:val="44"/>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90461F" w:rsidRPr="0090461F" w:rsidRDefault="0090461F" w:rsidP="0090461F">
      <w:pPr>
        <w:ind w:firstLine="709"/>
        <w:jc w:val="both"/>
        <w:rPr>
          <w:b/>
          <w:sz w:val="28"/>
          <w:szCs w:val="28"/>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ind w:firstLine="720"/>
        <w:jc w:val="center"/>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Основанием начала административной процедуры является </w:t>
      </w:r>
      <w:r w:rsidRPr="0090461F">
        <w:rPr>
          <w:sz w:val="28"/>
          <w:szCs w:val="28"/>
        </w:rPr>
        <w:lastRenderedPageBreak/>
        <w:t>непредставление заявителем документов, указанных в пунктах 14-22 Административного регламента.</w:t>
      </w:r>
    </w:p>
    <w:p w:rsidR="0090461F" w:rsidRPr="0090461F" w:rsidRDefault="0090461F" w:rsidP="0090461F">
      <w:pPr>
        <w:ind w:firstLine="709"/>
        <w:jc w:val="both"/>
        <w:rPr>
          <w:sz w:val="28"/>
          <w:szCs w:val="28"/>
        </w:rPr>
      </w:pPr>
      <w:r w:rsidRPr="0090461F">
        <w:rPr>
          <w:sz w:val="28"/>
          <w:szCs w:val="28"/>
        </w:rPr>
        <w:t>Сотрудник Управления, ответственный присвоение объекту адресации адреса, в течение 1 (одного) дня с момента регистрации заявления направляет межведомственный запрос в организацию указанную в пункте 58:</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w:t>
      </w:r>
      <w:r w:rsidRPr="0090461F">
        <w:rPr>
          <w:sz w:val="28"/>
          <w:szCs w:val="28"/>
        </w:rPr>
        <w:br/>
        <w:t>и картографии» по Свердловской области, Управление Росреестра по Свердловской области: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 предоставлении выписки из ЕГРН о правах на земельный участок или уведомления</w:t>
      </w:r>
      <w:r w:rsidRPr="0090461F">
        <w:rPr>
          <w:sz w:val="28"/>
          <w:szCs w:val="28"/>
        </w:rPr>
        <w:br/>
        <w:t>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и направляется в форме электронного документа, подписанного </w:t>
      </w:r>
      <w:hyperlink r:id="rId61" w:history="1">
        <w:r w:rsidRPr="0090461F">
          <w:rPr>
            <w:rFonts w:eastAsia="Calibri"/>
            <w:sz w:val="28"/>
            <w:szCs w:val="28"/>
            <w:lang w:eastAsia="en-US"/>
          </w:rPr>
          <w:t>усиленной квалифицированной электронной подписью</w:t>
        </w:r>
      </w:hyperlink>
      <w:r w:rsidRPr="0090461F">
        <w:rPr>
          <w:rFonts w:eastAsia="Calibri"/>
          <w:sz w:val="28"/>
          <w:szCs w:val="28"/>
          <w:lang w:eastAsia="en-US"/>
        </w:rPr>
        <w:t>, по каналам системы межведомственного электронного взаимодействия (далее – СМЭВ).</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в соответствии с требованиями </w:t>
      </w:r>
      <w:hyperlink r:id="rId62" w:history="1">
        <w:r w:rsidRPr="0090461F">
          <w:rPr>
            <w:rFonts w:eastAsia="Calibri"/>
            <w:sz w:val="28"/>
            <w:szCs w:val="28"/>
            <w:lang w:eastAsia="en-US"/>
          </w:rPr>
          <w:t>статьи 7.2</w:t>
        </w:r>
      </w:hyperlink>
      <w:r w:rsidRPr="0090461F">
        <w:rPr>
          <w:rFonts w:eastAsia="Calibri"/>
          <w:sz w:val="28"/>
          <w:szCs w:val="28"/>
          <w:lang w:eastAsia="en-US"/>
        </w:rPr>
        <w:t xml:space="preserve"> </w:t>
      </w:r>
      <w:r w:rsidRPr="0090461F">
        <w:rPr>
          <w:sz w:val="28"/>
          <w:szCs w:val="28"/>
        </w:rPr>
        <w:t>Федерального закона от 27.07.2010 № 210-ФЗ «Об организации предоставления государственных и муниципальных услуг»</w:t>
      </w:r>
      <w:r w:rsidRPr="0090461F">
        <w:rPr>
          <w:rFonts w:eastAsia="Calibri"/>
          <w:sz w:val="28"/>
          <w:szCs w:val="28"/>
          <w:lang w:eastAsia="en-US"/>
        </w:rPr>
        <w:t>.</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Запрашиваемые сведения, указанные в пункте 18-25 Административного регламента, представляются в срок, не превышающий 5 (пяти) рабочих дней со дня поступления межведомственного запроса в организацию, участвующую в предоставлении муниципальной услуги.</w:t>
      </w:r>
    </w:p>
    <w:p w:rsidR="0090461F" w:rsidRPr="0090461F" w:rsidRDefault="0090461F" w:rsidP="00A6061F">
      <w:pPr>
        <w:numPr>
          <w:ilvl w:val="0"/>
          <w:numId w:val="45"/>
        </w:numPr>
        <w:spacing w:after="200"/>
        <w:ind w:left="0"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90461F" w:rsidRPr="0090461F" w:rsidRDefault="0090461F" w:rsidP="00A6061F">
      <w:pPr>
        <w:numPr>
          <w:ilvl w:val="0"/>
          <w:numId w:val="45"/>
        </w:numPr>
        <w:spacing w:after="20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90461F" w:rsidRPr="0090461F" w:rsidRDefault="0090461F" w:rsidP="00A6061F">
      <w:pPr>
        <w:numPr>
          <w:ilvl w:val="0"/>
          <w:numId w:val="45"/>
        </w:numPr>
        <w:autoSpaceDE w:val="0"/>
        <w:autoSpaceDN w:val="0"/>
        <w:adjustRightInd w:val="0"/>
        <w:spacing w:after="200"/>
        <w:ind w:left="0" w:firstLine="709"/>
        <w:contextualSpacing/>
        <w:jc w:val="both"/>
        <w:rPr>
          <w:rFonts w:eastAsia="Calibri"/>
          <w:sz w:val="28"/>
          <w:szCs w:val="28"/>
          <w:lang w:eastAsia="en-US"/>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90461F" w:rsidRPr="0090461F" w:rsidRDefault="0090461F" w:rsidP="0090461F">
      <w:pPr>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Подготовка решения о присвоении, изменении или аннулировании адреса объекту недвижимости расположенного на территории городского округа Верхняя Пышма</w:t>
      </w:r>
    </w:p>
    <w:p w:rsidR="0090461F" w:rsidRPr="0090461F" w:rsidRDefault="0090461F" w:rsidP="0090461F">
      <w:pPr>
        <w:contextualSpacing/>
        <w:jc w:val="center"/>
        <w:rPr>
          <w:rFonts w:eastAsia="Calibri"/>
          <w:b/>
          <w:sz w:val="28"/>
          <w:szCs w:val="28"/>
          <w:lang w:eastAsia="en-US"/>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Основанием для начала административной процедуры является принятие решения о наличии оснований для предоставления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Присвоение, изменение или аннулирование адреса объекту недвижимости осуществляется сотрудником Управления, ответственным за присвоение, изменение или аннулирование адреса объекту недвижимости на территории городского округа Верхняя Пышма, в течение 3 (трех) рабочих дней после принятия решения о наличии оснований для предоставления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Присвоение объектам адресации адресов и аннулирование таких адресов осуществляется администрацией городского округа Верхняя Пышма по собственной инициативе или на основании заявлений физических или юридических лиц. </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Аннулирование адресов объектов адресации осуществляется администрацией городского округа Верхняя Пышма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63" w:anchor="block_27021" w:history="1">
        <w:r w:rsidRPr="0090461F">
          <w:rPr>
            <w:rFonts w:eastAsia="Calibri"/>
            <w:sz w:val="28"/>
            <w:szCs w:val="28"/>
            <w:lang w:eastAsia="en-US"/>
          </w:rPr>
          <w:t>пунктах 1</w:t>
        </w:r>
      </w:hyperlink>
      <w:r w:rsidRPr="0090461F">
        <w:rPr>
          <w:sz w:val="28"/>
          <w:szCs w:val="28"/>
        </w:rPr>
        <w:t xml:space="preserve"> и </w:t>
      </w:r>
      <w:hyperlink r:id="rId64" w:anchor="block_27023" w:history="1">
        <w:r w:rsidRPr="0090461F">
          <w:rPr>
            <w:rFonts w:eastAsia="Calibri"/>
            <w:sz w:val="28"/>
            <w:szCs w:val="28"/>
            <w:lang w:eastAsia="en-US"/>
          </w:rPr>
          <w:t>3 части 2 статьи 27</w:t>
        </w:r>
      </w:hyperlink>
      <w:r w:rsidRPr="0090461F">
        <w:rPr>
          <w:sz w:val="28"/>
          <w:szCs w:val="28"/>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уполномоченными органами на основании принятых решений о присвоении адресообразующим элементам наименований, об изменении и аннулировании их наименований.</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При присвоении объекту адресации адреса или аннулировании его адреса администрация городского округа Верхняя Пышма обязана определить возможность присвоения объекту адресации адреса или аннулирования его адреса; провести осмотр местонахождения объекта адресации (при необходимости); принять решение о присвоении объекту адресации адреса или его аннулировании в соответствии с требованиями к структуре адреса и порядком или об отказе в присвоении объекту адресации адреса или аннулировании его адреса.</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Правовой акт о присвоении объекту адресации адреса принимается одновременно:</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 заключением уполномоченным органом соглашения о </w:t>
      </w:r>
      <w:r w:rsidRPr="0090461F">
        <w:rPr>
          <w:sz w:val="28"/>
          <w:szCs w:val="28"/>
        </w:rPr>
        <w:lastRenderedPageBreak/>
        <w:t>перераспределении земельных участков, являющихся объектами адресации, в соответствии с Земельным кодексом Российской Федерации;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 заключением уполномоченным органом договора о развитии застроенной территории в соответствии с Градостроительным кодексом Российской Федерации;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 утверждением проекта планировки территории;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 принятием решения о строительстве объекта адресации. </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Правовой акт о присвоении объекту адресации адреса содержит:</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присвоенный объекту адресации адрес;</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реквизиты и наименования документов, на основании которых принято решение о присвоении адреса;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описание местоположения объекта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кадастровые номера, адреса и сведения об объектах недвижимости, из которых образуется объект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другие необходимые сведения, определенные уполномоченным органом.</w:t>
      </w:r>
    </w:p>
    <w:p w:rsidR="0090461F" w:rsidRPr="0090461F" w:rsidRDefault="0090461F" w:rsidP="0090461F">
      <w:pPr>
        <w:ind w:firstLine="720"/>
        <w:jc w:val="both"/>
        <w:rPr>
          <w:sz w:val="28"/>
          <w:szCs w:val="28"/>
        </w:rPr>
      </w:pPr>
      <w:r w:rsidRPr="0090461F">
        <w:rPr>
          <w:sz w:val="28"/>
          <w:szCs w:val="28"/>
        </w:rPr>
        <w:t>В случае присвоения адреса поставленному на государственный кадастровый учет объекту недвижимости в правовом акте также указывается кадастровый номер объекта недвижимости, являющегося объектом адресации.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Правовой акт об аннулировании адреса объекта адресации содержит:</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аннулируемый адрес объекта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уникальный номер аннулируемого адреса объекта адресации в государственном адресном реестре;</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причину аннулирования адреса объекта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другие необходимые сведения, определенные уполномоченным органом.</w:t>
      </w:r>
    </w:p>
    <w:p w:rsidR="0090461F" w:rsidRPr="0090461F" w:rsidRDefault="0090461F" w:rsidP="0090461F">
      <w:pPr>
        <w:ind w:firstLine="720"/>
        <w:jc w:val="both"/>
        <w:rPr>
          <w:sz w:val="28"/>
          <w:szCs w:val="28"/>
        </w:rPr>
      </w:pPr>
      <w:r w:rsidRPr="0090461F">
        <w:rPr>
          <w:sz w:val="28"/>
          <w:szCs w:val="28"/>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w:t>
      </w:r>
      <w:r w:rsidRPr="0090461F">
        <w:rPr>
          <w:rFonts w:eastAsia="Calibri"/>
          <w:sz w:val="28"/>
          <w:szCs w:val="28"/>
          <w:lang w:eastAsia="en-US"/>
        </w:rPr>
        <w:t xml:space="preserve"> </w:t>
      </w:r>
      <w:r w:rsidRPr="0090461F">
        <w:rPr>
          <w:sz w:val="28"/>
          <w:szCs w:val="28"/>
        </w:rPr>
        <w:t>о присвоении этому объекту адресации нового адреса.</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Решения уполномоченного органа о присвоении объекту адресации адреса или аннулировании его адреса могут формироваться с </w:t>
      </w:r>
      <w:r w:rsidRPr="0090461F">
        <w:rPr>
          <w:sz w:val="28"/>
          <w:szCs w:val="28"/>
        </w:rPr>
        <w:lastRenderedPageBreak/>
        <w:t>использованием федеральной информационной адресной системы.</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Правовой акт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(трех) рабочих дней со дня принятия такого решения.</w:t>
      </w:r>
    </w:p>
    <w:p w:rsidR="0090461F" w:rsidRPr="0090461F" w:rsidRDefault="0090461F" w:rsidP="0090461F">
      <w:pPr>
        <w:ind w:firstLine="720"/>
        <w:jc w:val="both"/>
        <w:rPr>
          <w:sz w:val="28"/>
          <w:szCs w:val="28"/>
        </w:rPr>
      </w:pPr>
      <w:r w:rsidRPr="0090461F">
        <w:rPr>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rFonts w:eastAsia="Calibri"/>
          <w:sz w:val="28"/>
          <w:szCs w:val="28"/>
          <w:lang w:eastAsia="en-US"/>
        </w:rPr>
        <w:t>Подготовленный проект правового акта в течение 1 (одного) дня с момента подготовки, передается на согласование заместителю начальника Управления</w:t>
      </w:r>
      <w:r w:rsidRPr="0090461F">
        <w:rPr>
          <w:sz w:val="28"/>
          <w:szCs w:val="28"/>
        </w:rPr>
        <w:t>, начальнику юридического отдела городского округа Верхняя Пышма, заместителю Главы городского округа Верхняя Пышма,</w:t>
      </w:r>
      <w:r w:rsidRPr="0090461F">
        <w:rPr>
          <w:rFonts w:eastAsia="Calibri"/>
          <w:sz w:val="28"/>
          <w:szCs w:val="28"/>
          <w:lang w:eastAsia="en-US"/>
        </w:rPr>
        <w:t xml:space="preserve"> ответственным за </w:t>
      </w:r>
      <w:r w:rsidRPr="0090461F">
        <w:rPr>
          <w:rFonts w:eastAsia="Calibri"/>
          <w:sz w:val="28"/>
          <w:szCs w:val="28"/>
        </w:rPr>
        <w:t>проверку подготовленного</w:t>
      </w:r>
      <w:r w:rsidRPr="0090461F">
        <w:rPr>
          <w:sz w:val="28"/>
          <w:szCs w:val="28"/>
        </w:rPr>
        <w:t xml:space="preserve"> </w:t>
      </w:r>
      <w:r w:rsidRPr="0090461F">
        <w:rPr>
          <w:rFonts w:eastAsia="Calibri"/>
          <w:sz w:val="28"/>
          <w:szCs w:val="28"/>
        </w:rPr>
        <w:t xml:space="preserve">проекта </w:t>
      </w:r>
      <w:r w:rsidRPr="0090461F">
        <w:rPr>
          <w:rFonts w:eastAsia="Calibri"/>
          <w:sz w:val="28"/>
          <w:szCs w:val="28"/>
          <w:lang w:eastAsia="en-US"/>
        </w:rPr>
        <w:t>правового акта</w:t>
      </w:r>
      <w:r w:rsidRPr="0090461F">
        <w:rPr>
          <w:rFonts w:eastAsia="Calibri"/>
          <w:sz w:val="28"/>
          <w:szCs w:val="28"/>
        </w:rPr>
        <w:t xml:space="preserve"> в соответствии требованиям действующего законодательства.</w:t>
      </w:r>
    </w:p>
    <w:p w:rsidR="0090461F" w:rsidRPr="0090461F" w:rsidRDefault="0090461F" w:rsidP="0090461F">
      <w:pPr>
        <w:ind w:firstLine="709"/>
        <w:jc w:val="both"/>
        <w:rPr>
          <w:rFonts w:eastAsia="Calibri"/>
          <w:sz w:val="28"/>
          <w:szCs w:val="28"/>
        </w:rPr>
      </w:pPr>
      <w:r w:rsidRPr="0090461F">
        <w:rPr>
          <w:rFonts w:eastAsia="Calibri"/>
          <w:sz w:val="28"/>
          <w:szCs w:val="28"/>
        </w:rPr>
        <w:t xml:space="preserve">Лица, ответственные за согласование проекта </w:t>
      </w:r>
      <w:r w:rsidRPr="0090461F">
        <w:rPr>
          <w:rFonts w:eastAsia="Calibri"/>
          <w:sz w:val="28"/>
          <w:szCs w:val="22"/>
          <w:lang w:eastAsia="en-US"/>
        </w:rPr>
        <w:t>правового акта</w:t>
      </w:r>
      <w:r w:rsidRPr="0090461F">
        <w:rPr>
          <w:rFonts w:eastAsia="Calibri"/>
          <w:sz w:val="28"/>
          <w:szCs w:val="28"/>
        </w:rPr>
        <w:t xml:space="preserve"> в администрации городского округа Верхняя Пышма проверяют п</w:t>
      </w:r>
      <w:r w:rsidRPr="0090461F">
        <w:rPr>
          <w:rFonts w:eastAsia="Calibri"/>
          <w:sz w:val="28"/>
          <w:szCs w:val="28"/>
          <w:lang w:eastAsia="en-US"/>
        </w:rPr>
        <w:t xml:space="preserve">одготовленный проект </w:t>
      </w:r>
      <w:r w:rsidRPr="0090461F">
        <w:rPr>
          <w:rFonts w:eastAsia="Calibri"/>
          <w:sz w:val="28"/>
          <w:szCs w:val="22"/>
          <w:lang w:eastAsia="en-US"/>
        </w:rPr>
        <w:t>правового акта</w:t>
      </w:r>
      <w:r w:rsidRPr="0090461F">
        <w:rPr>
          <w:rFonts w:eastAsia="Calibri"/>
          <w:sz w:val="28"/>
          <w:szCs w:val="28"/>
          <w:lang w:eastAsia="en-US"/>
        </w:rPr>
        <w:t xml:space="preserve"> в течение 2 (двух) рабочих дней. </w:t>
      </w:r>
      <w:r w:rsidRPr="0090461F">
        <w:rPr>
          <w:rFonts w:eastAsia="Calibri"/>
          <w:sz w:val="28"/>
          <w:szCs w:val="28"/>
        </w:rPr>
        <w:t xml:space="preserve">В случае выявления нарушений требований законодательства проект </w:t>
      </w:r>
      <w:r w:rsidRPr="0090461F">
        <w:rPr>
          <w:rFonts w:eastAsia="Calibri"/>
          <w:sz w:val="28"/>
          <w:szCs w:val="22"/>
          <w:lang w:eastAsia="en-US"/>
        </w:rPr>
        <w:t>правового акта</w:t>
      </w:r>
      <w:r w:rsidRPr="0090461F">
        <w:rPr>
          <w:rFonts w:eastAsia="Calibri"/>
          <w:sz w:val="28"/>
          <w:szCs w:val="28"/>
        </w:rPr>
        <w:t xml:space="preserve"> возвращается для доработки и устранения выявленных замечаний сотруднику, ответственному за присвоение адреса объекту недвижимости.</w:t>
      </w:r>
    </w:p>
    <w:p w:rsidR="0090461F" w:rsidRPr="0090461F" w:rsidRDefault="0090461F" w:rsidP="0090461F">
      <w:pPr>
        <w:ind w:firstLine="709"/>
        <w:jc w:val="both"/>
        <w:rPr>
          <w:rFonts w:eastAsia="Calibri"/>
          <w:sz w:val="28"/>
          <w:szCs w:val="28"/>
        </w:rPr>
      </w:pPr>
      <w:r w:rsidRPr="0090461F">
        <w:rPr>
          <w:rFonts w:eastAsia="Calibri"/>
          <w:sz w:val="28"/>
          <w:szCs w:val="28"/>
        </w:rPr>
        <w:t xml:space="preserve">Максимальный срок для доработки, устранения выявленных замечаний проекта </w:t>
      </w:r>
      <w:r w:rsidRPr="0090461F">
        <w:rPr>
          <w:rFonts w:eastAsia="Calibri"/>
          <w:sz w:val="28"/>
          <w:szCs w:val="22"/>
          <w:lang w:eastAsia="en-US"/>
        </w:rPr>
        <w:t>правового акта</w:t>
      </w:r>
      <w:r w:rsidRPr="0090461F">
        <w:rPr>
          <w:rFonts w:eastAsia="Calibri"/>
          <w:sz w:val="28"/>
          <w:szCs w:val="28"/>
        </w:rPr>
        <w:t xml:space="preserve"> не может превышать 1 (одного) дня с момента поступления проекта </w:t>
      </w:r>
      <w:r w:rsidRPr="0090461F">
        <w:rPr>
          <w:rFonts w:eastAsia="Calibri"/>
          <w:sz w:val="28"/>
          <w:szCs w:val="22"/>
          <w:lang w:eastAsia="en-US"/>
        </w:rPr>
        <w:t xml:space="preserve">правового акта </w:t>
      </w:r>
      <w:r w:rsidRPr="0090461F">
        <w:rPr>
          <w:rFonts w:eastAsia="Calibri"/>
          <w:sz w:val="28"/>
          <w:szCs w:val="28"/>
        </w:rPr>
        <w:t>для доработки либо устранения замечаний.</w:t>
      </w:r>
    </w:p>
    <w:p w:rsidR="0090461F" w:rsidRPr="0090461F" w:rsidRDefault="0090461F" w:rsidP="0090461F">
      <w:pPr>
        <w:autoSpaceDE w:val="0"/>
        <w:autoSpaceDN w:val="0"/>
        <w:adjustRightInd w:val="0"/>
        <w:ind w:firstLine="708"/>
        <w:jc w:val="both"/>
        <w:rPr>
          <w:rFonts w:eastAsia="Calibri"/>
          <w:sz w:val="28"/>
          <w:szCs w:val="28"/>
        </w:rPr>
      </w:pPr>
      <w:r w:rsidRPr="0090461F">
        <w:rPr>
          <w:rFonts w:eastAsia="Calibri"/>
          <w:sz w:val="28"/>
          <w:szCs w:val="28"/>
        </w:rPr>
        <w:t xml:space="preserve">Повторная проверка доработанного проекта </w:t>
      </w:r>
      <w:r w:rsidRPr="0090461F">
        <w:rPr>
          <w:rFonts w:eastAsia="Calibri"/>
          <w:sz w:val="28"/>
          <w:szCs w:val="22"/>
          <w:lang w:eastAsia="en-US"/>
        </w:rPr>
        <w:t xml:space="preserve">правового акта </w:t>
      </w:r>
      <w:r w:rsidRPr="0090461F">
        <w:rPr>
          <w:rFonts w:eastAsia="Calibri"/>
          <w:sz w:val="28"/>
          <w:szCs w:val="28"/>
        </w:rPr>
        <w:t xml:space="preserve">осуществляется сотрудниками, ответственными за проверку подготовленного проекта </w:t>
      </w:r>
      <w:r w:rsidRPr="0090461F">
        <w:rPr>
          <w:rFonts w:eastAsia="Calibri"/>
          <w:sz w:val="28"/>
          <w:szCs w:val="22"/>
          <w:lang w:eastAsia="en-US"/>
        </w:rPr>
        <w:t>правового акта</w:t>
      </w:r>
      <w:r w:rsidRPr="0090461F">
        <w:rPr>
          <w:rFonts w:eastAsia="Calibri"/>
          <w:sz w:val="28"/>
          <w:szCs w:val="28"/>
        </w:rPr>
        <w:t xml:space="preserve"> в течение 1 (одного) дня.</w:t>
      </w:r>
    </w:p>
    <w:p w:rsidR="0090461F" w:rsidRPr="0090461F" w:rsidRDefault="0090461F" w:rsidP="0090461F">
      <w:pPr>
        <w:autoSpaceDE w:val="0"/>
        <w:autoSpaceDN w:val="0"/>
        <w:adjustRightInd w:val="0"/>
        <w:ind w:firstLine="708"/>
        <w:jc w:val="both"/>
        <w:rPr>
          <w:sz w:val="28"/>
          <w:szCs w:val="28"/>
        </w:rPr>
      </w:pPr>
      <w:r w:rsidRPr="0090461F">
        <w:rPr>
          <w:rFonts w:eastAsia="Calibri"/>
          <w:sz w:val="28"/>
          <w:szCs w:val="28"/>
        </w:rPr>
        <w:t xml:space="preserve">При отсутствии замечаний (устранения замечаний, доработки) сотрудник </w:t>
      </w:r>
      <w:r w:rsidRPr="0090461F">
        <w:rPr>
          <w:sz w:val="28"/>
          <w:szCs w:val="28"/>
        </w:rPr>
        <w:t xml:space="preserve">Управления </w:t>
      </w:r>
      <w:r w:rsidRPr="0090461F">
        <w:rPr>
          <w:rFonts w:eastAsia="Calibri"/>
          <w:sz w:val="28"/>
          <w:szCs w:val="28"/>
        </w:rPr>
        <w:t xml:space="preserve">ответственный за присвоение объекту адресации адреса направляет </w:t>
      </w:r>
      <w:r w:rsidRPr="0090461F">
        <w:rPr>
          <w:rFonts w:eastAsia="Calibri"/>
          <w:sz w:val="28"/>
          <w:szCs w:val="28"/>
          <w:lang w:eastAsia="en-US"/>
        </w:rPr>
        <w:t xml:space="preserve">на подписание проект </w:t>
      </w:r>
      <w:r w:rsidRPr="0090461F">
        <w:rPr>
          <w:rFonts w:eastAsia="Calibri"/>
          <w:sz w:val="28"/>
          <w:szCs w:val="22"/>
          <w:lang w:eastAsia="en-US"/>
        </w:rPr>
        <w:t>правового акта</w:t>
      </w:r>
      <w:r w:rsidRPr="0090461F">
        <w:rPr>
          <w:rFonts w:eastAsia="Calibri"/>
          <w:sz w:val="28"/>
          <w:szCs w:val="28"/>
          <w:lang w:eastAsia="en-US"/>
        </w:rPr>
        <w:t xml:space="preserve"> Главе городского округа Верхняя Пышма</w:t>
      </w:r>
      <w:r w:rsidRPr="0090461F">
        <w:rPr>
          <w:i/>
          <w:sz w:val="28"/>
          <w:szCs w:val="28"/>
        </w:rPr>
        <w:t>.</w:t>
      </w:r>
    </w:p>
    <w:p w:rsidR="0090461F" w:rsidRPr="0090461F" w:rsidRDefault="0090461F" w:rsidP="0090461F">
      <w:pPr>
        <w:suppressAutoHyphens/>
        <w:autoSpaceDE w:val="0"/>
        <w:autoSpaceDN w:val="0"/>
        <w:adjustRightInd w:val="0"/>
        <w:ind w:firstLine="720"/>
        <w:jc w:val="both"/>
        <w:rPr>
          <w:sz w:val="28"/>
          <w:szCs w:val="28"/>
        </w:rPr>
      </w:pPr>
      <w:r w:rsidRPr="0090461F">
        <w:rPr>
          <w:sz w:val="28"/>
          <w:szCs w:val="28"/>
        </w:rPr>
        <w:t xml:space="preserve">Подписание результата предоставления муниципальной услуги </w:t>
      </w:r>
      <w:r w:rsidRPr="0090461F">
        <w:rPr>
          <w:rFonts w:eastAsia="Calibri"/>
          <w:sz w:val="28"/>
          <w:szCs w:val="28"/>
        </w:rPr>
        <w:t xml:space="preserve">не может превышать одного дня с момента поступления проекта </w:t>
      </w:r>
      <w:r w:rsidRPr="0090461F">
        <w:rPr>
          <w:rFonts w:eastAsia="Calibri"/>
          <w:sz w:val="28"/>
          <w:szCs w:val="22"/>
          <w:lang w:eastAsia="en-US"/>
        </w:rPr>
        <w:t>правового акта</w:t>
      </w:r>
      <w:r w:rsidRPr="0090461F">
        <w:rPr>
          <w:rFonts w:eastAsia="Calibri"/>
          <w:sz w:val="28"/>
          <w:szCs w:val="28"/>
        </w:rPr>
        <w:t>.</w:t>
      </w:r>
    </w:p>
    <w:p w:rsidR="0090461F" w:rsidRPr="0090461F" w:rsidRDefault="0090461F" w:rsidP="00A6061F">
      <w:pPr>
        <w:numPr>
          <w:ilvl w:val="0"/>
          <w:numId w:val="46"/>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Критерием принятия решения является наличие либо отсутствие оснований для отказа в предоставлении муниципальной услуги.</w:t>
      </w:r>
    </w:p>
    <w:p w:rsidR="0090461F" w:rsidRPr="0090461F" w:rsidRDefault="0090461F" w:rsidP="00A6061F">
      <w:pPr>
        <w:numPr>
          <w:ilvl w:val="0"/>
          <w:numId w:val="46"/>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 xml:space="preserve">Результатом выполнения административной процедуры является </w:t>
      </w:r>
      <w:r w:rsidRPr="0090461F">
        <w:rPr>
          <w:sz w:val="28"/>
          <w:szCs w:val="28"/>
        </w:rPr>
        <w:t xml:space="preserve">подготовленное решение </w:t>
      </w:r>
      <w:r w:rsidRPr="0090461F">
        <w:rPr>
          <w:rFonts w:eastAsia="Calibri"/>
          <w:sz w:val="28"/>
          <w:szCs w:val="28"/>
          <w:lang w:eastAsia="en-US"/>
        </w:rPr>
        <w:t>о предоставлении муниципальной услуги</w:t>
      </w:r>
      <w:r w:rsidRPr="0090461F">
        <w:rPr>
          <w:sz w:val="28"/>
          <w:szCs w:val="28"/>
        </w:rPr>
        <w:t xml:space="preserve"> в виде отдельного документа, с последующим внесением сведений в ФИАС.</w:t>
      </w:r>
    </w:p>
    <w:p w:rsidR="0090461F" w:rsidRPr="0090461F" w:rsidRDefault="0090461F" w:rsidP="00A6061F">
      <w:pPr>
        <w:numPr>
          <w:ilvl w:val="0"/>
          <w:numId w:val="46"/>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 в системе электронного документооборота и на бумажном носителе.</w:t>
      </w:r>
    </w:p>
    <w:p w:rsidR="0090461F" w:rsidRPr="0090461F" w:rsidRDefault="0090461F" w:rsidP="0090461F">
      <w:pPr>
        <w:keepNext/>
        <w:jc w:val="center"/>
        <w:outlineLvl w:val="1"/>
        <w:rPr>
          <w:b/>
          <w:bCs/>
          <w:iCs/>
          <w:sz w:val="28"/>
          <w:szCs w:val="28"/>
        </w:rPr>
      </w:pPr>
      <w:r w:rsidRPr="0090461F">
        <w:rPr>
          <w:b/>
          <w:bCs/>
          <w:iCs/>
          <w:sz w:val="28"/>
          <w:szCs w:val="28"/>
        </w:rPr>
        <w:lastRenderedPageBreak/>
        <w:t>Выдача (направление) заявителю результата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Сотрудник Управления ответственный за </w:t>
      </w:r>
      <w:r w:rsidRPr="0090461F">
        <w:rPr>
          <w:rFonts w:eastAsia="Calibri"/>
          <w:sz w:val="28"/>
          <w:szCs w:val="28"/>
        </w:rPr>
        <w:t>присвоение объекту адресации адреса</w:t>
      </w:r>
      <w:r w:rsidRPr="0090461F">
        <w:rPr>
          <w:sz w:val="28"/>
          <w:szCs w:val="28"/>
        </w:rPr>
        <w:t xml:space="preserve">, 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Передача подготовленного </w:t>
      </w:r>
      <w:r w:rsidRPr="0090461F">
        <w:rPr>
          <w:rFonts w:eastAsia="Calibri"/>
          <w:sz w:val="28"/>
          <w:szCs w:val="28"/>
          <w:lang w:eastAsia="en-US"/>
        </w:rPr>
        <w:t>правового акта</w:t>
      </w:r>
      <w:r w:rsidRPr="0090461F">
        <w:rPr>
          <w:sz w:val="28"/>
          <w:szCs w:val="28"/>
        </w:rPr>
        <w:t xml:space="preserve"> о присвоении адреса объекту недвижимости на территории городского округа Верхняя Пышма или письменного отказа курьеру ГБУ СО «МФЦ» осуществляется под подпись курьера в ведомости приема-передачи остающейся на хранении в Управлении.</w:t>
      </w:r>
    </w:p>
    <w:p w:rsidR="0090461F" w:rsidRPr="0090461F" w:rsidRDefault="0090461F" w:rsidP="0090461F">
      <w:pPr>
        <w:ind w:firstLine="709"/>
        <w:jc w:val="both"/>
        <w:rPr>
          <w:sz w:val="28"/>
          <w:szCs w:val="28"/>
        </w:rPr>
      </w:pPr>
      <w:r w:rsidRPr="0090461F">
        <w:rPr>
          <w:sz w:val="28"/>
          <w:szCs w:val="28"/>
        </w:rPr>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 xml:space="preserve">В случае получения результата предоставления муниципальной услуги в электронной форме через Единый портал, сотрудник Управления, ответственный </w:t>
      </w:r>
      <w:r w:rsidRPr="0090461F">
        <w:rPr>
          <w:rFonts w:eastAsia="Calibri"/>
          <w:sz w:val="28"/>
          <w:szCs w:val="28"/>
        </w:rPr>
        <w:t xml:space="preserve">за присвоение объекту адресации адреса, </w:t>
      </w:r>
      <w:r w:rsidRPr="0090461F">
        <w:rPr>
          <w:sz w:val="28"/>
          <w:szCs w:val="28"/>
        </w:rPr>
        <w:t>на следующий рабочий день с момента подписания подготовленного правового акта о присвоении, изменении или аннулировании адреса объекту адресации, либо регистрации мотивированного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0461F" w:rsidRPr="0090461F" w:rsidRDefault="0090461F" w:rsidP="0090461F">
      <w:pPr>
        <w:suppressAutoHyphens/>
        <w:autoSpaceDE w:val="0"/>
        <w:autoSpaceDN w:val="0"/>
        <w:adjustRightInd w:val="0"/>
        <w:ind w:firstLine="720"/>
        <w:jc w:val="both"/>
        <w:rPr>
          <w:sz w:val="28"/>
          <w:szCs w:val="28"/>
        </w:rPr>
      </w:pPr>
      <w:r w:rsidRPr="0090461F">
        <w:rPr>
          <w:sz w:val="28"/>
          <w:szCs w:val="28"/>
        </w:rPr>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w:t>
      </w:r>
    </w:p>
    <w:p w:rsidR="0090461F" w:rsidRPr="0090461F" w:rsidRDefault="0090461F" w:rsidP="0090461F">
      <w:pPr>
        <w:suppressAutoHyphens/>
        <w:autoSpaceDE w:val="0"/>
        <w:autoSpaceDN w:val="0"/>
        <w:adjustRightInd w:val="0"/>
        <w:ind w:firstLine="720"/>
        <w:jc w:val="both"/>
        <w:rPr>
          <w:sz w:val="28"/>
          <w:szCs w:val="28"/>
        </w:rPr>
      </w:pPr>
      <w:r w:rsidRPr="0090461F">
        <w:rPr>
          <w:sz w:val="28"/>
          <w:szCs w:val="28"/>
        </w:rPr>
        <w:t>Заявителю или его уполномоченному представителю выдается</w:t>
      </w:r>
      <w:r w:rsidRPr="0090461F">
        <w:rPr>
          <w:color w:val="FF0000"/>
          <w:sz w:val="28"/>
          <w:szCs w:val="28"/>
        </w:rPr>
        <w:t xml:space="preserve"> </w:t>
      </w:r>
      <w:r w:rsidRPr="0090461F">
        <w:rPr>
          <w:sz w:val="28"/>
          <w:szCs w:val="28"/>
        </w:rPr>
        <w:t xml:space="preserve">заверенная копия </w:t>
      </w:r>
      <w:r w:rsidRPr="0090461F">
        <w:rPr>
          <w:rFonts w:eastAsia="Calibri"/>
          <w:sz w:val="28"/>
          <w:szCs w:val="22"/>
          <w:lang w:eastAsia="en-US"/>
        </w:rPr>
        <w:t>правового акта</w:t>
      </w:r>
      <w:r w:rsidRPr="0090461F">
        <w:rPr>
          <w:sz w:val="28"/>
          <w:szCs w:val="28"/>
        </w:rPr>
        <w:t xml:space="preserve"> о присвоении, изменении или аннулировании адреса объекту недвижимости в количестве штук, соответствующем числу объектов адресации. Оригинал </w:t>
      </w:r>
      <w:r w:rsidRPr="0090461F">
        <w:rPr>
          <w:rFonts w:eastAsia="Calibri"/>
          <w:sz w:val="28"/>
          <w:szCs w:val="22"/>
          <w:lang w:eastAsia="en-US"/>
        </w:rPr>
        <w:t>правового акта</w:t>
      </w:r>
      <w:r w:rsidRPr="0090461F">
        <w:rPr>
          <w:sz w:val="28"/>
          <w:szCs w:val="28"/>
        </w:rPr>
        <w:t xml:space="preserve"> хранится в течение 5 (пяти) лет в управлении делами (после чего передается на постоянное хранение в МКУ «Архив городского округа Верхняя Пышма). Одна копия остается на хранении в Управлении с пакетом поступивших документов, кроме оригиналов документов, подлежащих возврату заявителю </w:t>
      </w:r>
      <w:r w:rsidRPr="0090461F">
        <w:rPr>
          <w:sz w:val="28"/>
          <w:szCs w:val="28"/>
        </w:rPr>
        <w:lastRenderedPageBreak/>
        <w:t xml:space="preserve">или его уполномоченному представителю после окончания предоставления муниципальной услуги. </w:t>
      </w:r>
    </w:p>
    <w:p w:rsidR="0090461F" w:rsidRPr="0090461F" w:rsidRDefault="0090461F" w:rsidP="00A6061F">
      <w:pPr>
        <w:widowControl w:val="0"/>
        <w:numPr>
          <w:ilvl w:val="0"/>
          <w:numId w:val="38"/>
        </w:numPr>
        <w:autoSpaceDE w:val="0"/>
        <w:autoSpaceDN w:val="0"/>
        <w:adjustRightInd w:val="0"/>
        <w:ind w:left="0" w:firstLine="709"/>
        <w:contextualSpacing/>
        <w:jc w:val="both"/>
        <w:rPr>
          <w:rFonts w:ascii="Calibri" w:hAnsi="Calibri"/>
          <w:sz w:val="22"/>
          <w:szCs w:val="28"/>
        </w:rPr>
      </w:pPr>
      <w:r w:rsidRPr="0090461F">
        <w:rPr>
          <w:sz w:val="28"/>
          <w:szCs w:val="28"/>
        </w:rPr>
        <w:t xml:space="preserve">Направление </w:t>
      </w:r>
      <w:r w:rsidRPr="0090461F">
        <w:rPr>
          <w:rFonts w:eastAsia="Calibri"/>
          <w:sz w:val="28"/>
          <w:szCs w:val="28"/>
          <w:lang w:eastAsia="en-US"/>
        </w:rPr>
        <w:t>правового акта</w:t>
      </w:r>
      <w:r w:rsidRPr="0090461F">
        <w:rPr>
          <w:sz w:val="28"/>
          <w:szCs w:val="28"/>
        </w:rPr>
        <w:t xml:space="preserve"> о присвоении, изменении или аннулировании  адреса объекту недвижимости в Управление Федеральной службы  регистрации, кадастра и картографии Свердловской области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делами администрации городского округа Верхняя Пышма ответственным за отправку корреспонденции в срок не более чем 5 (пяти) рабочих дней со дня внесения сведений об адресе в ФИАС, для внесения сведений в ЕГРН.</w:t>
      </w:r>
    </w:p>
    <w:p w:rsidR="0090461F" w:rsidRPr="0090461F" w:rsidRDefault="0090461F" w:rsidP="00A6061F">
      <w:pPr>
        <w:numPr>
          <w:ilvl w:val="0"/>
          <w:numId w:val="38"/>
        </w:numPr>
        <w:spacing w:after="200"/>
        <w:ind w:left="0"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наличие оформленного результата предоставления муниципальной услуги.</w:t>
      </w:r>
    </w:p>
    <w:p w:rsidR="0090461F" w:rsidRPr="0090461F" w:rsidRDefault="0090461F" w:rsidP="00A6061F">
      <w:pPr>
        <w:numPr>
          <w:ilvl w:val="0"/>
          <w:numId w:val="38"/>
        </w:numPr>
        <w:spacing w:after="20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rFonts w:eastAsia="Calibri"/>
          <w:sz w:val="28"/>
          <w:szCs w:val="28"/>
          <w:lang w:eastAsia="en-US"/>
        </w:rPr>
        <w:t xml:space="preserve">Способом фиксации результата выполнения административной процедуры является </w:t>
      </w:r>
      <w:r w:rsidRPr="0090461F">
        <w:rPr>
          <w:sz w:val="28"/>
          <w:szCs w:val="28"/>
        </w:rPr>
        <w:t xml:space="preserve">выдача заявителю или его уполномоченному представителю подготовленного </w:t>
      </w:r>
      <w:r w:rsidRPr="0090461F">
        <w:rPr>
          <w:rFonts w:eastAsia="Calibri"/>
          <w:sz w:val="28"/>
          <w:szCs w:val="28"/>
          <w:lang w:eastAsia="en-US"/>
        </w:rPr>
        <w:t>правового акта</w:t>
      </w:r>
      <w:r w:rsidRPr="0090461F">
        <w:rPr>
          <w:sz w:val="28"/>
          <w:szCs w:val="28"/>
        </w:rPr>
        <w:t xml:space="preserve"> о присвоении, изменении или аннулировании адреса объекту недвижимости либо мотивированного решения об отказе в предоставлении муниципальной услуги.</w:t>
      </w:r>
    </w:p>
    <w:p w:rsidR="0090461F" w:rsidRPr="0090461F" w:rsidRDefault="0090461F" w:rsidP="0090461F">
      <w:pPr>
        <w:ind w:firstLine="720"/>
        <w:jc w:val="center"/>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 xml:space="preserve">Порядок осуществления административных процедур в электронной форме через Единый портал </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физические лица для получения индивидуального кода доступа вводят </w:t>
      </w:r>
      <w:r w:rsidRPr="0090461F">
        <w:rPr>
          <w:sz w:val="28"/>
          <w:szCs w:val="28"/>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65" w:history="1">
        <w:r w:rsidRPr="0090461F">
          <w:rPr>
            <w:sz w:val="28"/>
            <w:szCs w:val="28"/>
          </w:rPr>
          <w:t>приказом</w:t>
        </w:r>
      </w:hyperlink>
      <w:r w:rsidRPr="0090461F">
        <w:rPr>
          <w:sz w:val="28"/>
          <w:szCs w:val="28"/>
        </w:rPr>
        <w:t xml:space="preserve"> Федеральной службы безопасности Российской Федерации от 27.12. 2011 № 796 «Об утверждении Требований к средствам электронной подписи и Требований к средствам удостоверяющего центра».</w:t>
      </w: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 xml:space="preserve">На Едином портале предоставлена в установленном порядке информация заявителям и обеспечен доступ заявителей к сведениям о </w:t>
      </w:r>
      <w:r w:rsidRPr="0090461F">
        <w:rPr>
          <w:sz w:val="28"/>
          <w:szCs w:val="28"/>
        </w:rPr>
        <w:lastRenderedPageBreak/>
        <w:t>муниципальной услуге.</w:t>
      </w:r>
    </w:p>
    <w:p w:rsidR="0090461F" w:rsidRPr="0090461F" w:rsidRDefault="0090461F" w:rsidP="0090461F">
      <w:pPr>
        <w:ind w:firstLine="720"/>
        <w:jc w:val="both"/>
        <w:rPr>
          <w:sz w:val="28"/>
          <w:szCs w:val="28"/>
        </w:rPr>
      </w:pPr>
      <w:r w:rsidRPr="0090461F">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90461F" w:rsidRPr="0090461F" w:rsidRDefault="0090461F" w:rsidP="0090461F">
      <w:pPr>
        <w:ind w:firstLine="709"/>
        <w:jc w:val="both"/>
        <w:rPr>
          <w:rFonts w:eastAsia="Calibri"/>
          <w:sz w:val="28"/>
          <w:szCs w:val="22"/>
          <w:lang w:eastAsia="en-US"/>
        </w:rPr>
      </w:pPr>
      <w:r w:rsidRPr="0090461F">
        <w:rPr>
          <w:rFonts w:eastAsia="Calibri"/>
          <w:sz w:val="28"/>
          <w:szCs w:val="22"/>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61F" w:rsidRPr="0090461F" w:rsidRDefault="0090461F" w:rsidP="0090461F">
      <w:pPr>
        <w:ind w:firstLine="720"/>
        <w:jc w:val="both"/>
        <w:rPr>
          <w:sz w:val="28"/>
          <w:szCs w:val="28"/>
        </w:rPr>
      </w:pPr>
      <w:r w:rsidRPr="0090461F">
        <w:rPr>
          <w:sz w:val="28"/>
          <w:szCs w:val="28"/>
        </w:rPr>
        <w:t>Заявление и документы, указанные в пунктах 14-22 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 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0461F" w:rsidRPr="0090461F" w:rsidRDefault="0090461F" w:rsidP="0090461F">
      <w:pPr>
        <w:ind w:firstLine="720"/>
        <w:jc w:val="both"/>
        <w:rPr>
          <w:sz w:val="28"/>
          <w:szCs w:val="28"/>
        </w:rPr>
      </w:pPr>
      <w:r w:rsidRPr="0090461F">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90461F" w:rsidRPr="0090461F" w:rsidRDefault="0090461F" w:rsidP="0090461F">
      <w:pPr>
        <w:ind w:firstLine="720"/>
        <w:jc w:val="both"/>
        <w:rPr>
          <w:sz w:val="28"/>
          <w:szCs w:val="28"/>
        </w:rPr>
      </w:pPr>
      <w:r w:rsidRPr="0090461F">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0461F" w:rsidRPr="0090461F" w:rsidRDefault="0090461F" w:rsidP="0090461F">
      <w:pPr>
        <w:ind w:firstLine="720"/>
        <w:jc w:val="both"/>
        <w:rPr>
          <w:sz w:val="28"/>
          <w:szCs w:val="28"/>
        </w:rPr>
      </w:pPr>
      <w:r w:rsidRPr="0090461F">
        <w:rPr>
          <w:sz w:val="28"/>
          <w:szCs w:val="28"/>
        </w:rPr>
        <w:t>Заявитель может получить результат предоставления муниципальной услуги в электронной форме в личный кабинет на Едином портале.</w:t>
      </w:r>
    </w:p>
    <w:p w:rsidR="0090461F" w:rsidRPr="0090461F" w:rsidRDefault="0090461F" w:rsidP="0090461F">
      <w:pPr>
        <w:ind w:firstLine="720"/>
        <w:jc w:val="both"/>
        <w:rPr>
          <w:sz w:val="28"/>
          <w:szCs w:val="28"/>
        </w:rPr>
      </w:pPr>
      <w:r w:rsidRPr="0090461F">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почтовым отправлением.</w:t>
      </w:r>
    </w:p>
    <w:p w:rsidR="0090461F" w:rsidRPr="0090461F" w:rsidRDefault="0090461F" w:rsidP="0090461F">
      <w:pPr>
        <w:ind w:firstLine="720"/>
        <w:jc w:val="both"/>
        <w:rPr>
          <w:sz w:val="28"/>
          <w:szCs w:val="28"/>
        </w:rPr>
      </w:pPr>
    </w:p>
    <w:p w:rsidR="0090461F" w:rsidRPr="0090461F" w:rsidRDefault="0090461F" w:rsidP="0090461F">
      <w:pPr>
        <w:ind w:firstLine="720"/>
        <w:jc w:val="center"/>
        <w:rPr>
          <w:b/>
          <w:sz w:val="28"/>
          <w:szCs w:val="28"/>
        </w:rPr>
      </w:pPr>
      <w:r w:rsidRPr="0090461F">
        <w:rPr>
          <w:rFonts w:eastAsia="Calibri"/>
          <w:b/>
          <w:sz w:val="28"/>
          <w:szCs w:val="22"/>
          <w:lang w:eastAsia="en-US"/>
        </w:rPr>
        <w:t xml:space="preserve">Порядок </w:t>
      </w:r>
      <w:r w:rsidRPr="0090461F">
        <w:rPr>
          <w:b/>
          <w:sz w:val="28"/>
          <w:szCs w:val="28"/>
        </w:rPr>
        <w:t>исправления допущенных опечаток и ошибок в выданных в результате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47"/>
        </w:numPr>
        <w:autoSpaceDE w:val="0"/>
        <w:autoSpaceDN w:val="0"/>
        <w:adjustRightInd w:val="0"/>
        <w:ind w:left="0" w:firstLine="709"/>
        <w:contextualSpacing/>
        <w:jc w:val="both"/>
        <w:rPr>
          <w:sz w:val="28"/>
          <w:szCs w:val="28"/>
        </w:rPr>
      </w:pPr>
      <w:r w:rsidRPr="0090461F">
        <w:rPr>
          <w:rFonts w:eastAsia="Calibri"/>
          <w:sz w:val="28"/>
          <w:szCs w:val="28"/>
        </w:rPr>
        <w:t xml:space="preserve">По результатам рассмотрения заявления о </w:t>
      </w:r>
      <w:r w:rsidRPr="0090461F">
        <w:rPr>
          <w:sz w:val="28"/>
          <w:szCs w:val="28"/>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3 (трех) рабочих дней устраняет допущенные опечатки, ошибки.</w:t>
      </w:r>
    </w:p>
    <w:p w:rsidR="0090461F" w:rsidRPr="0090461F" w:rsidRDefault="0090461F" w:rsidP="0090461F">
      <w:pPr>
        <w:ind w:firstLine="720"/>
        <w:jc w:val="center"/>
        <w:rPr>
          <w:b/>
          <w:sz w:val="28"/>
          <w:szCs w:val="28"/>
        </w:rPr>
      </w:pPr>
    </w:p>
    <w:p w:rsidR="0090461F" w:rsidRPr="0090461F" w:rsidRDefault="0090461F" w:rsidP="0090461F">
      <w:pPr>
        <w:keepNext/>
        <w:jc w:val="center"/>
        <w:outlineLvl w:val="0"/>
        <w:rPr>
          <w:rFonts w:eastAsia="Calibri"/>
          <w:b/>
          <w:bCs/>
          <w:iCs/>
          <w:sz w:val="28"/>
          <w:szCs w:val="28"/>
        </w:rPr>
      </w:pPr>
      <w:r w:rsidRPr="0090461F">
        <w:rPr>
          <w:rFonts w:eastAsia="Calibri"/>
          <w:b/>
          <w:bCs/>
          <w:iCs/>
          <w:sz w:val="28"/>
          <w:szCs w:val="28"/>
        </w:rPr>
        <w:t xml:space="preserve">Раздел </w:t>
      </w:r>
      <w:r w:rsidRPr="0090461F">
        <w:rPr>
          <w:rFonts w:eastAsia="Calibri"/>
          <w:b/>
          <w:bCs/>
          <w:iCs/>
          <w:sz w:val="28"/>
          <w:szCs w:val="28"/>
          <w:lang w:val="en-US"/>
        </w:rPr>
        <w:t>IV</w:t>
      </w:r>
      <w:r w:rsidRPr="0090461F">
        <w:rPr>
          <w:rFonts w:eastAsia="Calibri"/>
          <w:b/>
          <w:bCs/>
          <w:iCs/>
          <w:sz w:val="28"/>
          <w:szCs w:val="28"/>
        </w:rPr>
        <w:t>. Формы контроля за исполнением регламента</w:t>
      </w:r>
    </w:p>
    <w:p w:rsidR="0090461F" w:rsidRPr="0090461F" w:rsidRDefault="0090461F" w:rsidP="0090461F">
      <w:pPr>
        <w:contextualSpacing/>
        <w:jc w:val="center"/>
        <w:rPr>
          <w:rFonts w:eastAsia="Calibri"/>
          <w:b/>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Порядок осуществления текущего контроля за соблюдением и исполнением положений регламента и иных нормативных правовых актов</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rFonts w:eastAsia="Calibri"/>
          <w:sz w:val="28"/>
          <w:szCs w:val="28"/>
        </w:rPr>
      </w:pPr>
      <w:r w:rsidRPr="0090461F">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заместителем начальника Управления, ответственным за организацию работы по предоставлению муниципальной услуги.</w:t>
      </w:r>
    </w:p>
    <w:p w:rsidR="0090461F" w:rsidRPr="0090461F" w:rsidRDefault="0090461F" w:rsidP="0090461F">
      <w:pPr>
        <w:ind w:firstLine="709"/>
        <w:jc w:val="both"/>
        <w:rPr>
          <w:sz w:val="28"/>
          <w:szCs w:val="28"/>
        </w:rPr>
      </w:pPr>
      <w:r w:rsidRPr="0090461F">
        <w:rPr>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461F" w:rsidRPr="0090461F" w:rsidRDefault="0090461F" w:rsidP="0090461F">
      <w:pPr>
        <w:ind w:firstLine="709"/>
        <w:jc w:val="both"/>
        <w:rPr>
          <w:b/>
          <w:sz w:val="28"/>
          <w:szCs w:val="28"/>
        </w:rPr>
      </w:pPr>
      <w:r w:rsidRPr="0090461F">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Контроль полноты и качества предоставления муниципальной услуги осуществляется администрацией городского округа Верхняя Пышма</w:t>
      </w:r>
      <w:r w:rsidRPr="0090461F">
        <w:rPr>
          <w:i/>
          <w:sz w:val="28"/>
          <w:szCs w:val="28"/>
        </w:rPr>
        <w:t>,</w:t>
      </w:r>
      <w:r w:rsidRPr="0090461F">
        <w:rPr>
          <w:sz w:val="28"/>
          <w:szCs w:val="28"/>
        </w:rPr>
        <w:t xml:space="preserve"> в форме плановых и внеплановых проверок.</w:t>
      </w:r>
    </w:p>
    <w:p w:rsidR="0090461F" w:rsidRPr="0090461F" w:rsidRDefault="0090461F" w:rsidP="0090461F">
      <w:pPr>
        <w:ind w:firstLine="708"/>
        <w:jc w:val="both"/>
        <w:rPr>
          <w:sz w:val="28"/>
          <w:szCs w:val="28"/>
        </w:rPr>
      </w:pPr>
      <w:r w:rsidRPr="0090461F">
        <w:rPr>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90461F" w:rsidRPr="0090461F" w:rsidRDefault="0090461F" w:rsidP="0090461F">
      <w:pPr>
        <w:ind w:firstLine="708"/>
        <w:jc w:val="both"/>
        <w:rPr>
          <w:sz w:val="28"/>
          <w:szCs w:val="28"/>
        </w:rPr>
      </w:pPr>
      <w:r w:rsidRPr="0090461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0461F" w:rsidRPr="0090461F" w:rsidRDefault="0090461F" w:rsidP="0090461F">
      <w:pPr>
        <w:ind w:firstLine="720"/>
        <w:jc w:val="center"/>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90461F" w:rsidRPr="0090461F" w:rsidRDefault="0090461F" w:rsidP="0090461F">
      <w:pPr>
        <w:contextualSpacing/>
        <w:rPr>
          <w:rFonts w:eastAsia="Calibri"/>
          <w:b/>
          <w:sz w:val="28"/>
          <w:szCs w:val="28"/>
          <w:lang w:eastAsia="en-US"/>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461F" w:rsidRPr="0090461F" w:rsidRDefault="0090461F" w:rsidP="0090461F">
      <w:pPr>
        <w:ind w:firstLine="708"/>
        <w:jc w:val="both"/>
        <w:rPr>
          <w:sz w:val="28"/>
          <w:szCs w:val="28"/>
        </w:rPr>
      </w:pPr>
      <w:r w:rsidRPr="0090461F">
        <w:rPr>
          <w:sz w:val="28"/>
          <w:szCs w:val="28"/>
        </w:rPr>
        <w:t xml:space="preserve">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w:t>
      </w:r>
      <w:r w:rsidRPr="0090461F">
        <w:rPr>
          <w:sz w:val="28"/>
          <w:szCs w:val="28"/>
        </w:rPr>
        <w:lastRenderedPageBreak/>
        <w:t>«МФЦ» несут ответственность за принимаемые (осуществляемые) в ходе предоставления муниципальной услуги решения и действия (бездействие).</w:t>
      </w:r>
    </w:p>
    <w:p w:rsidR="0090461F" w:rsidRPr="0090461F" w:rsidRDefault="0090461F" w:rsidP="0090461F">
      <w:pPr>
        <w:contextualSpacing/>
        <w:rPr>
          <w:rFonts w:eastAsia="Calibri"/>
          <w:b/>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Граждане, их объединения и организации для осуществления контроля</w:t>
      </w:r>
      <w:r w:rsidRPr="0090461F">
        <w:rPr>
          <w:sz w:val="28"/>
          <w:szCs w:val="28"/>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90461F" w:rsidRPr="0090461F" w:rsidRDefault="0090461F" w:rsidP="0090461F">
      <w:pPr>
        <w:contextualSpacing/>
        <w:rPr>
          <w:rFonts w:eastAsia="Calibri"/>
          <w:b/>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V</w:t>
      </w:r>
      <w:r w:rsidRPr="0090461F">
        <w:rPr>
          <w:b/>
          <w:bCs/>
          <w:iCs/>
          <w:sz w:val="28"/>
          <w:szCs w:val="28"/>
        </w:rPr>
        <w:t>.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90461F" w:rsidRPr="0090461F" w:rsidRDefault="0090461F" w:rsidP="0090461F">
      <w:pPr>
        <w:contextualSpacing/>
        <w:rPr>
          <w:rFonts w:eastAsia="Calibri"/>
          <w:b/>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90461F" w:rsidRPr="0090461F" w:rsidRDefault="0090461F" w:rsidP="0090461F">
      <w:pPr>
        <w:jc w:val="both"/>
        <w:rPr>
          <w:b/>
          <w:sz w:val="28"/>
          <w:szCs w:val="28"/>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90461F" w:rsidRPr="0090461F" w:rsidRDefault="0090461F" w:rsidP="0090461F">
      <w:pPr>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жалобы</w:t>
      </w:r>
    </w:p>
    <w:p w:rsidR="0090461F" w:rsidRPr="0090461F" w:rsidRDefault="0090461F" w:rsidP="0090461F">
      <w:pPr>
        <w:contextualSpacing/>
        <w:rPr>
          <w:rFonts w:eastAsia="Calibri"/>
          <w:b/>
          <w:sz w:val="28"/>
          <w:szCs w:val="28"/>
          <w:lang w:eastAsia="en-US"/>
        </w:rPr>
      </w:pPr>
    </w:p>
    <w:p w:rsidR="0090461F" w:rsidRPr="0090461F" w:rsidRDefault="0090461F" w:rsidP="00A6061F">
      <w:pPr>
        <w:widowControl w:val="0"/>
        <w:numPr>
          <w:ilvl w:val="0"/>
          <w:numId w:val="38"/>
        </w:numPr>
        <w:autoSpaceDE w:val="0"/>
        <w:autoSpaceDN w:val="0"/>
        <w:adjustRightInd w:val="0"/>
        <w:ind w:left="0" w:firstLine="709"/>
        <w:contextualSpacing/>
        <w:jc w:val="both"/>
        <w:rPr>
          <w:sz w:val="28"/>
          <w:szCs w:val="28"/>
        </w:rPr>
      </w:pPr>
      <w:r w:rsidRPr="0090461F">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0461F" w:rsidRPr="0090461F" w:rsidRDefault="0090461F" w:rsidP="0090461F">
      <w:pPr>
        <w:ind w:firstLine="709"/>
        <w:jc w:val="both"/>
        <w:rPr>
          <w:sz w:val="28"/>
          <w:szCs w:val="28"/>
        </w:rPr>
      </w:pPr>
      <w:r w:rsidRPr="0090461F">
        <w:rPr>
          <w:sz w:val="28"/>
          <w:szCs w:val="28"/>
        </w:rPr>
        <w:t>Заявитель может обратиться с жалобой, в том числе, в следующих случаях:</w:t>
      </w:r>
    </w:p>
    <w:p w:rsidR="0090461F" w:rsidRPr="0090461F" w:rsidRDefault="0090461F" w:rsidP="00A6061F">
      <w:pPr>
        <w:widowControl w:val="0"/>
        <w:numPr>
          <w:ilvl w:val="0"/>
          <w:numId w:val="39"/>
        </w:numPr>
        <w:autoSpaceDE w:val="0"/>
        <w:autoSpaceDN w:val="0"/>
        <w:adjustRightInd w:val="0"/>
        <w:ind w:left="142" w:firstLine="567"/>
        <w:contextualSpacing/>
        <w:jc w:val="both"/>
        <w:rPr>
          <w:sz w:val="28"/>
          <w:szCs w:val="28"/>
        </w:rPr>
      </w:pPr>
      <w:r w:rsidRPr="0090461F">
        <w:rPr>
          <w:sz w:val="28"/>
          <w:szCs w:val="28"/>
        </w:rPr>
        <w:t>нарушение срока регистрации заявления о предоставлении муниципальной услуги;</w:t>
      </w:r>
    </w:p>
    <w:p w:rsidR="0090461F" w:rsidRPr="0090461F" w:rsidRDefault="0090461F" w:rsidP="00A6061F">
      <w:pPr>
        <w:widowControl w:val="0"/>
        <w:numPr>
          <w:ilvl w:val="0"/>
          <w:numId w:val="39"/>
        </w:numPr>
        <w:autoSpaceDE w:val="0"/>
        <w:autoSpaceDN w:val="0"/>
        <w:adjustRightInd w:val="0"/>
        <w:ind w:left="142" w:firstLine="567"/>
        <w:contextualSpacing/>
        <w:jc w:val="both"/>
        <w:rPr>
          <w:sz w:val="28"/>
          <w:szCs w:val="28"/>
        </w:rPr>
      </w:pPr>
      <w:r w:rsidRPr="0090461F">
        <w:rPr>
          <w:sz w:val="28"/>
          <w:szCs w:val="28"/>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0461F" w:rsidRPr="0090461F" w:rsidRDefault="0090461F" w:rsidP="00A6061F">
      <w:pPr>
        <w:widowControl w:val="0"/>
        <w:numPr>
          <w:ilvl w:val="0"/>
          <w:numId w:val="39"/>
        </w:numPr>
        <w:autoSpaceDE w:val="0"/>
        <w:autoSpaceDN w:val="0"/>
        <w:adjustRightInd w:val="0"/>
        <w:ind w:left="142" w:firstLine="567"/>
        <w:contextualSpacing/>
        <w:jc w:val="both"/>
        <w:rPr>
          <w:sz w:val="28"/>
          <w:szCs w:val="28"/>
        </w:rPr>
      </w:pPr>
      <w:r w:rsidRPr="0090461F">
        <w:rPr>
          <w:sz w:val="28"/>
          <w:szCs w:val="28"/>
        </w:rPr>
        <w:t xml:space="preserve"> нарушение срока или порядка выдачи документов по результатам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142" w:firstLine="567"/>
        <w:contextualSpacing/>
        <w:jc w:val="both"/>
        <w:rPr>
          <w:sz w:val="28"/>
          <w:szCs w:val="28"/>
        </w:rPr>
      </w:pPr>
      <w:r w:rsidRPr="0090461F">
        <w:rPr>
          <w:sz w:val="28"/>
          <w:szCs w:val="28"/>
        </w:rPr>
        <w:lastRenderedPageBreak/>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90461F" w:rsidRPr="0090461F" w:rsidRDefault="0090461F" w:rsidP="00A6061F">
      <w:pPr>
        <w:widowControl w:val="0"/>
        <w:numPr>
          <w:ilvl w:val="0"/>
          <w:numId w:val="39"/>
        </w:numPr>
        <w:autoSpaceDE w:val="0"/>
        <w:autoSpaceDN w:val="0"/>
        <w:adjustRightInd w:val="0"/>
        <w:ind w:left="142" w:firstLine="567"/>
        <w:contextualSpacing/>
        <w:jc w:val="both"/>
        <w:rPr>
          <w:sz w:val="28"/>
          <w:szCs w:val="28"/>
        </w:rPr>
      </w:pPr>
      <w:r w:rsidRPr="0090461F">
        <w:rPr>
          <w:sz w:val="28"/>
          <w:szCs w:val="28"/>
        </w:rPr>
        <w:t xml:space="preserve"> требование у заявителя документов, не предусмотренных муниципальными правовыми актами для предоставления муниципальной услуги;</w:t>
      </w:r>
    </w:p>
    <w:p w:rsidR="0090461F" w:rsidRPr="0090461F" w:rsidRDefault="0090461F" w:rsidP="00A6061F">
      <w:pPr>
        <w:widowControl w:val="0"/>
        <w:numPr>
          <w:ilvl w:val="0"/>
          <w:numId w:val="39"/>
        </w:numPr>
        <w:autoSpaceDE w:val="0"/>
        <w:autoSpaceDN w:val="0"/>
        <w:adjustRightInd w:val="0"/>
        <w:ind w:left="142" w:firstLine="567"/>
        <w:contextualSpacing/>
        <w:jc w:val="both"/>
        <w:rPr>
          <w:sz w:val="28"/>
          <w:szCs w:val="28"/>
        </w:rPr>
      </w:pPr>
      <w:r w:rsidRPr="0090461F">
        <w:rPr>
          <w:sz w:val="28"/>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отказ в приеме документов по основаниям, не предусмотренным подразделом 29-30 Административного регламента;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отказ в предоставлении муниципальной услуги, если основания для отказа не предусмотрены пунктами 31-32 Административного регламента;</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требование с заявителя при предоставлении муниципальной услуги платы.</w:t>
      </w:r>
    </w:p>
    <w:p w:rsidR="0090461F" w:rsidRPr="0090461F" w:rsidRDefault="0090461F" w:rsidP="0090461F">
      <w:pPr>
        <w:tabs>
          <w:tab w:val="left" w:pos="2102"/>
        </w:tabs>
        <w:ind w:firstLine="709"/>
        <w:contextualSpacing/>
        <w:rPr>
          <w:rFonts w:eastAsia="Calibri"/>
          <w:b/>
          <w:sz w:val="28"/>
          <w:szCs w:val="28"/>
          <w:lang w:eastAsia="en-US"/>
        </w:rPr>
      </w:pPr>
      <w:r w:rsidRPr="0090461F">
        <w:rPr>
          <w:rFonts w:eastAsia="Calibri"/>
          <w:b/>
          <w:sz w:val="28"/>
          <w:szCs w:val="28"/>
          <w:lang w:eastAsia="en-US"/>
        </w:rPr>
        <w:tab/>
      </w:r>
    </w:p>
    <w:p w:rsidR="0090461F" w:rsidRPr="0090461F" w:rsidRDefault="0090461F" w:rsidP="0090461F">
      <w:pPr>
        <w:keepNext/>
        <w:jc w:val="center"/>
        <w:outlineLvl w:val="0"/>
        <w:rPr>
          <w:b/>
          <w:bCs/>
          <w:iCs/>
          <w:sz w:val="28"/>
          <w:szCs w:val="28"/>
        </w:rPr>
      </w:pPr>
      <w:r w:rsidRPr="0090461F">
        <w:rPr>
          <w:b/>
          <w:bCs/>
          <w:iCs/>
          <w:sz w:val="28"/>
          <w:szCs w:val="28"/>
        </w:rPr>
        <w:t>Органы уполномоченные на рассмотрение жалобы сотрудники, которым может быть направлена жалоба</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85.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86.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87.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0461F" w:rsidRPr="0090461F" w:rsidRDefault="0090461F" w:rsidP="0090461F">
      <w:pPr>
        <w:tabs>
          <w:tab w:val="left" w:pos="2102"/>
        </w:tabs>
        <w:ind w:firstLine="709"/>
        <w:contextualSpacing/>
        <w:rPr>
          <w:rFonts w:eastAsia="Calibri"/>
          <w:b/>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подачи и рассмотрения жалобы</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sz w:val="28"/>
          <w:szCs w:val="28"/>
        </w:rPr>
        <w:t>Жалоба заявителя, составленная в свободной форме, в обязательном порядке должна содержать:</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наименование органа, фамилию, имя, отчество (последнее – при наличии) сотрудника, решения и действия (бездействие) которых </w:t>
      </w:r>
      <w:r w:rsidRPr="0090461F">
        <w:rPr>
          <w:sz w:val="28"/>
          <w:szCs w:val="28"/>
        </w:rPr>
        <w:lastRenderedPageBreak/>
        <w:t>обжалуются;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сведения об обжалуемых решениях и действиях (бездействии);</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lang w:eastAsia="ar-SA"/>
        </w:rPr>
      </w:pPr>
      <w:r w:rsidRPr="0090461F">
        <w:rPr>
          <w:sz w:val="28"/>
          <w:szCs w:val="28"/>
        </w:rPr>
        <w:t xml:space="preserve"> доводы</w:t>
      </w:r>
      <w:r w:rsidRPr="0090461F">
        <w:rPr>
          <w:rFonts w:eastAsia="Calibri"/>
          <w:sz w:val="28"/>
          <w:szCs w:val="28"/>
          <w:lang w:eastAsia="ar-SA"/>
        </w:rPr>
        <w:t>, по которым заявитель не согласен с решением и действием (бездействием).</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sz w:val="28"/>
          <w:szCs w:val="28"/>
        </w:rPr>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если принятие решения по жалобе не входит в компетенцию Управления</w:t>
      </w:r>
      <w:r w:rsidRPr="0090461F">
        <w:rPr>
          <w:i/>
          <w:sz w:val="28"/>
          <w:szCs w:val="28"/>
        </w:rPr>
        <w:t>,</w:t>
      </w:r>
      <w:r w:rsidRPr="0090461F">
        <w:rPr>
          <w:rFonts w:eastAsia="Calibri"/>
          <w:sz w:val="28"/>
          <w:szCs w:val="28"/>
          <w:lang w:eastAsia="ar-SA"/>
        </w:rPr>
        <w:t xml:space="preserve"> </w:t>
      </w:r>
      <w:r w:rsidRPr="0090461F">
        <w:rPr>
          <w:sz w:val="28"/>
          <w:szCs w:val="28"/>
        </w:rPr>
        <w:t>то данная жалоба подлежит направлению в течение 3 (тех)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sz w:val="28"/>
          <w:szCs w:val="28"/>
        </w:rPr>
        <w:t>Основанием для начала процедуры досудебного (внесудебного) обжалования решения или действия (бездействия) органа или сотрудника является поступление и регистрация в органе местного самоуправления</w:t>
      </w:r>
      <w:r w:rsidRPr="0090461F">
        <w:rPr>
          <w:i/>
          <w:sz w:val="28"/>
          <w:szCs w:val="28"/>
        </w:rPr>
        <w:t>,</w:t>
      </w:r>
      <w:r w:rsidRPr="0090461F">
        <w:rPr>
          <w:sz w:val="28"/>
          <w:szCs w:val="28"/>
        </w:rPr>
        <w:t xml:space="preserve"> жалобы в письменной форме на бумажном носителе и (или) в электронной форме.</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Сроки рассмотрения жалобы</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sz w:val="28"/>
          <w:szCs w:val="28"/>
        </w:rPr>
        <w:t>Срок рассмотрения жалобы исчисляется со дня регистрации жалобы в органе местного самоуправления.</w:t>
      </w:r>
    </w:p>
    <w:p w:rsidR="0090461F" w:rsidRPr="0090461F" w:rsidRDefault="0090461F" w:rsidP="0090461F">
      <w:pPr>
        <w:ind w:firstLine="720"/>
        <w:jc w:val="both"/>
        <w:rPr>
          <w:sz w:val="28"/>
          <w:szCs w:val="28"/>
        </w:rPr>
      </w:pPr>
      <w:r w:rsidRPr="0090461F">
        <w:rPr>
          <w:sz w:val="28"/>
          <w:szCs w:val="28"/>
        </w:rPr>
        <w:t>Жалоба рассматривается в течение 15 (пятнадцати) рабочих дней со дня ее регистрации.</w:t>
      </w:r>
    </w:p>
    <w:p w:rsidR="0090461F" w:rsidRPr="0090461F" w:rsidRDefault="0090461F" w:rsidP="0090461F">
      <w:pPr>
        <w:ind w:firstLine="709"/>
        <w:jc w:val="both"/>
        <w:rPr>
          <w:sz w:val="28"/>
          <w:szCs w:val="28"/>
        </w:rPr>
      </w:pPr>
      <w:r w:rsidRPr="0090461F">
        <w:rPr>
          <w:rFonts w:eastAsia="Calibri"/>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90461F" w:rsidRPr="0090461F" w:rsidRDefault="0090461F" w:rsidP="0090461F">
      <w:pPr>
        <w:ind w:firstLine="709"/>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Результат рассмотрения жалобы</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48"/>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По результатам рассмотрения жалобы уполномоченный орган принимает одно из </w:t>
      </w:r>
      <w:r w:rsidRPr="0090461F">
        <w:rPr>
          <w:sz w:val="28"/>
          <w:szCs w:val="28"/>
        </w:rPr>
        <w:t>следующих</w:t>
      </w:r>
      <w:r w:rsidRPr="0090461F">
        <w:rPr>
          <w:rFonts w:eastAsia="Calibri"/>
          <w:sz w:val="28"/>
          <w:szCs w:val="28"/>
        </w:rPr>
        <w:t xml:space="preserve"> решений:</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отказ</w:t>
      </w:r>
      <w:r w:rsidRPr="0090461F">
        <w:rPr>
          <w:rFonts w:eastAsia="Calibri"/>
          <w:sz w:val="28"/>
          <w:szCs w:val="28"/>
          <w:lang w:eastAsia="ar-SA"/>
        </w:rPr>
        <w:t xml:space="preserve"> в удовлетворении жалобы.</w:t>
      </w:r>
      <w:r w:rsidRPr="0090461F">
        <w:rPr>
          <w:rFonts w:eastAsia="Calibri"/>
          <w:sz w:val="28"/>
          <w:szCs w:val="28"/>
        </w:rPr>
        <w:t xml:space="preserve"> </w:t>
      </w: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rFonts w:eastAsia="Calibri"/>
          <w:sz w:val="28"/>
          <w:szCs w:val="28"/>
        </w:rPr>
        <w:t>Отказ в удовлетворении</w:t>
      </w:r>
      <w:r w:rsidRPr="0090461F">
        <w:rPr>
          <w:sz w:val="28"/>
          <w:szCs w:val="28"/>
        </w:rPr>
        <w:t xml:space="preserve"> </w:t>
      </w:r>
      <w:r w:rsidRPr="0090461F">
        <w:rPr>
          <w:rFonts w:eastAsia="Calibri"/>
          <w:sz w:val="28"/>
          <w:szCs w:val="28"/>
        </w:rPr>
        <w:t>жалобы выполняется в следующих случаях:</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наличия вступившего в законную силу решения суда, арбитражного суда по жалобе о том же предмете и по тем же основаниям;</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подачи жалобы лицом, полномочия которого не подтверждены в порядке, установленном законодательством Российской Федерации;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lang w:eastAsia="ar-SA"/>
        </w:rPr>
      </w:pPr>
      <w:r w:rsidRPr="0090461F">
        <w:rPr>
          <w:sz w:val="28"/>
          <w:szCs w:val="28"/>
        </w:rPr>
        <w:t xml:space="preserve"> признания</w:t>
      </w:r>
      <w:r w:rsidRPr="0090461F">
        <w:rPr>
          <w:sz w:val="28"/>
          <w:szCs w:val="28"/>
          <w:lang w:eastAsia="ar-SA"/>
        </w:rPr>
        <w:t xml:space="preserve"> жалобы необоснованной.</w:t>
      </w:r>
    </w:p>
    <w:p w:rsidR="0090461F" w:rsidRPr="0090461F" w:rsidRDefault="0090461F" w:rsidP="00A6061F">
      <w:pPr>
        <w:widowControl w:val="0"/>
        <w:numPr>
          <w:ilvl w:val="0"/>
          <w:numId w:val="48"/>
        </w:numPr>
        <w:autoSpaceDE w:val="0"/>
        <w:autoSpaceDN w:val="0"/>
        <w:adjustRightInd w:val="0"/>
        <w:ind w:left="0" w:firstLine="709"/>
        <w:contextualSpacing/>
        <w:jc w:val="both"/>
        <w:rPr>
          <w:rFonts w:eastAsia="Calibri"/>
          <w:sz w:val="28"/>
          <w:szCs w:val="28"/>
        </w:rPr>
      </w:pPr>
      <w:r w:rsidRPr="0090461F">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направляет имеющиеся материалы в органы прокуратуры.</w:t>
      </w:r>
    </w:p>
    <w:p w:rsidR="0090461F" w:rsidRPr="0090461F" w:rsidRDefault="0090461F" w:rsidP="00A6061F">
      <w:pPr>
        <w:widowControl w:val="0"/>
        <w:numPr>
          <w:ilvl w:val="0"/>
          <w:numId w:val="48"/>
        </w:numPr>
        <w:autoSpaceDE w:val="0"/>
        <w:autoSpaceDN w:val="0"/>
        <w:adjustRightInd w:val="0"/>
        <w:ind w:left="0" w:firstLine="709"/>
        <w:contextualSpacing/>
        <w:jc w:val="both"/>
        <w:rPr>
          <w:rFonts w:eastAsia="Calibri"/>
          <w:sz w:val="28"/>
          <w:szCs w:val="28"/>
        </w:rPr>
      </w:pPr>
      <w:r w:rsidRPr="0090461F">
        <w:rPr>
          <w:rFonts w:eastAsia="Calibri"/>
          <w:sz w:val="28"/>
          <w:szCs w:val="28"/>
        </w:rPr>
        <w:t>В ответе по результатам рассмотрения жалобы указываются: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орган местного самоуправления, рассмотревший жалобу, должность, фамилия, имя, отчество (при наличии) сотрудника, принявшего решение по жалобе;</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номер, дата, место принятия решения, включая сведения о сотруднике, решение или действие (бездействие) которого обжалуется;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фамилия, имя, отчество (при наличии) или наименование заявителя;</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основания для принятия решения по жалобе;</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принятое по жалобе решение;</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rPr>
      </w:pPr>
      <w:r w:rsidRPr="0090461F">
        <w:rPr>
          <w:sz w:val="28"/>
          <w:szCs w:val="28"/>
        </w:rPr>
        <w:t xml:space="preserve"> сведения</w:t>
      </w:r>
      <w:r w:rsidRPr="0090461F">
        <w:rPr>
          <w:rFonts w:eastAsia="Calibri"/>
          <w:sz w:val="28"/>
          <w:szCs w:val="28"/>
        </w:rPr>
        <w:t xml:space="preserve"> о порядке обжалования принятого по жалобе решения.</w:t>
      </w:r>
    </w:p>
    <w:p w:rsidR="0090461F" w:rsidRPr="0090461F" w:rsidRDefault="0090461F" w:rsidP="0090461F">
      <w:pPr>
        <w:ind w:firstLine="720"/>
        <w:jc w:val="both"/>
        <w:rPr>
          <w:sz w:val="28"/>
          <w:szCs w:val="28"/>
        </w:rPr>
      </w:pPr>
      <w:r w:rsidRPr="0090461F">
        <w:rPr>
          <w:sz w:val="28"/>
          <w:szCs w:val="28"/>
        </w:rPr>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w:t>
      </w:r>
      <w:r w:rsidRPr="0090461F">
        <w:rPr>
          <w:sz w:val="28"/>
          <w:szCs w:val="28"/>
        </w:rPr>
        <w:lastRenderedPageBreak/>
        <w:t xml:space="preserve">лиц к ответственности в соответствии с законодательством Российской Федерации. </w:t>
      </w:r>
    </w:p>
    <w:p w:rsidR="0090461F" w:rsidRPr="0090461F" w:rsidRDefault="0090461F" w:rsidP="00A6061F">
      <w:pPr>
        <w:widowControl w:val="0"/>
        <w:numPr>
          <w:ilvl w:val="0"/>
          <w:numId w:val="48"/>
        </w:numPr>
        <w:autoSpaceDE w:val="0"/>
        <w:autoSpaceDN w:val="0"/>
        <w:adjustRightInd w:val="0"/>
        <w:ind w:left="0" w:firstLine="709"/>
        <w:contextualSpacing/>
        <w:jc w:val="both"/>
        <w:rPr>
          <w:rFonts w:eastAsia="Calibri"/>
          <w:sz w:val="28"/>
          <w:szCs w:val="28"/>
        </w:rPr>
      </w:pPr>
      <w:r w:rsidRPr="0090461F">
        <w:rPr>
          <w:rFonts w:eastAsia="Calibri"/>
          <w:sz w:val="28"/>
          <w:szCs w:val="28"/>
        </w:rPr>
        <w:t>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rFonts w:eastAsia="Calibri"/>
          <w:sz w:val="28"/>
          <w:szCs w:val="28"/>
          <w:lang w:eastAsia="ar-SA"/>
        </w:rPr>
        <w:t xml:space="preserve"> </w:t>
      </w:r>
      <w:r w:rsidRPr="0090461F">
        <w:rPr>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90461F" w:rsidRPr="0090461F" w:rsidRDefault="0090461F" w:rsidP="00A6061F">
      <w:pPr>
        <w:widowControl w:val="0"/>
        <w:numPr>
          <w:ilvl w:val="0"/>
          <w:numId w:val="39"/>
        </w:numPr>
        <w:autoSpaceDE w:val="0"/>
        <w:autoSpaceDN w:val="0"/>
        <w:adjustRightInd w:val="0"/>
        <w:ind w:left="0" w:firstLine="709"/>
        <w:contextualSpacing/>
        <w:jc w:val="both"/>
        <w:rPr>
          <w:sz w:val="28"/>
          <w:szCs w:val="28"/>
        </w:rPr>
      </w:pPr>
      <w:r w:rsidRPr="0090461F">
        <w:rPr>
          <w:sz w:val="28"/>
          <w:szCs w:val="28"/>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90461F" w:rsidRPr="0090461F" w:rsidRDefault="0090461F" w:rsidP="00A6061F">
      <w:pPr>
        <w:widowControl w:val="0"/>
        <w:numPr>
          <w:ilvl w:val="0"/>
          <w:numId w:val="39"/>
        </w:numPr>
        <w:autoSpaceDE w:val="0"/>
        <w:autoSpaceDN w:val="0"/>
        <w:adjustRightInd w:val="0"/>
        <w:ind w:left="0" w:firstLine="709"/>
        <w:contextualSpacing/>
        <w:jc w:val="both"/>
        <w:rPr>
          <w:rFonts w:eastAsia="Calibri"/>
          <w:sz w:val="28"/>
          <w:szCs w:val="28"/>
          <w:lang w:eastAsia="ar-SA"/>
        </w:rPr>
      </w:pPr>
      <w:r w:rsidRPr="0090461F">
        <w:rPr>
          <w:sz w:val="28"/>
          <w:szCs w:val="28"/>
        </w:rPr>
        <w:t xml:space="preserve"> отсутствия возможности прочитать какую-либо часть текста жалобы (жалоба остается без ответа, о</w:t>
      </w:r>
      <w:r w:rsidRPr="0090461F">
        <w:rPr>
          <w:rFonts w:eastAsia="Calibri"/>
          <w:sz w:val="28"/>
          <w:szCs w:val="28"/>
          <w:lang w:eastAsia="ar-SA"/>
        </w:rPr>
        <w:t xml:space="preserve"> чем в течение семи дней со дня регистрации жалобы сообщается заявителю, если его фамилия и почтовый адрес поддаются прочтению).</w:t>
      </w:r>
    </w:p>
    <w:p w:rsidR="0090461F" w:rsidRPr="0090461F" w:rsidRDefault="0090461F" w:rsidP="0090461F">
      <w:pPr>
        <w:ind w:firstLine="709"/>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информирования заявителя о результатах рассмотрения жалобы</w:t>
      </w:r>
    </w:p>
    <w:p w:rsidR="0090461F" w:rsidRPr="0090461F" w:rsidRDefault="0090461F" w:rsidP="0090461F">
      <w:pPr>
        <w:contextualSpacing/>
        <w:jc w:val="both"/>
        <w:rPr>
          <w:rFonts w:eastAsia="Calibri"/>
          <w:b/>
          <w:sz w:val="28"/>
          <w:szCs w:val="28"/>
          <w:lang w:eastAsia="en-US"/>
        </w:rPr>
      </w:pPr>
    </w:p>
    <w:p w:rsidR="0090461F" w:rsidRPr="0090461F" w:rsidRDefault="0090461F" w:rsidP="00A6061F">
      <w:pPr>
        <w:widowControl w:val="0"/>
        <w:numPr>
          <w:ilvl w:val="0"/>
          <w:numId w:val="48"/>
        </w:numPr>
        <w:autoSpaceDE w:val="0"/>
        <w:autoSpaceDN w:val="0"/>
        <w:adjustRightInd w:val="0"/>
        <w:ind w:left="0" w:firstLine="709"/>
        <w:contextualSpacing/>
        <w:jc w:val="both"/>
        <w:rPr>
          <w:rFonts w:eastAsia="Calibri"/>
          <w:sz w:val="28"/>
          <w:szCs w:val="28"/>
        </w:rPr>
      </w:pPr>
      <w:r w:rsidRPr="0090461F">
        <w:rPr>
          <w:rFonts w:eastAsia="Calibri"/>
          <w:sz w:val="28"/>
          <w:szCs w:val="28"/>
        </w:rPr>
        <w:t>Не позднее дня, следующего за днем принятия решения, указанного в пункте 91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0461F" w:rsidRPr="0090461F" w:rsidRDefault="0090461F" w:rsidP="0090461F">
      <w:pPr>
        <w:ind w:firstLine="709"/>
        <w:jc w:val="both"/>
        <w:rPr>
          <w:rFonts w:eastAsia="Calibri"/>
          <w:b/>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обжалования решения по жалобе</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48"/>
        </w:numPr>
        <w:autoSpaceDE w:val="0"/>
        <w:autoSpaceDN w:val="0"/>
        <w:adjustRightInd w:val="0"/>
        <w:ind w:left="0" w:firstLine="709"/>
        <w:contextualSpacing/>
        <w:jc w:val="both"/>
        <w:rPr>
          <w:b/>
          <w:sz w:val="28"/>
          <w:szCs w:val="28"/>
        </w:rPr>
      </w:pPr>
      <w:r w:rsidRPr="0090461F">
        <w:rPr>
          <w:sz w:val="28"/>
          <w:szCs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0461F" w:rsidRPr="0090461F" w:rsidRDefault="0090461F" w:rsidP="0090461F">
      <w:pPr>
        <w:ind w:firstLine="709"/>
        <w:jc w:val="both"/>
        <w:rPr>
          <w:b/>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Право заявителя на получение информации и документов, необходимых для обоснования и рассмотрения жалобы</w:t>
      </w:r>
    </w:p>
    <w:p w:rsidR="0090461F" w:rsidRPr="0090461F" w:rsidRDefault="0090461F" w:rsidP="0090461F">
      <w:pPr>
        <w:widowControl w:val="0"/>
        <w:tabs>
          <w:tab w:val="left" w:pos="9781"/>
        </w:tabs>
        <w:overflowPunct w:val="0"/>
        <w:autoSpaceDE w:val="0"/>
        <w:autoSpaceDN w:val="0"/>
        <w:adjustRightInd w:val="0"/>
        <w:contextualSpacing/>
        <w:jc w:val="center"/>
        <w:textAlignment w:val="baseline"/>
        <w:outlineLvl w:val="3"/>
        <w:rPr>
          <w:b/>
          <w:sz w:val="28"/>
          <w:szCs w:val="28"/>
        </w:rPr>
      </w:pP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независимой экспертизы правовых актов и проектов</w:t>
      </w:r>
    </w:p>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8"/>
        </w:rPr>
        <w:t>100.</w:t>
      </w:r>
      <w:r w:rsidRPr="0090461F">
        <w:rPr>
          <w:sz w:val="28"/>
          <w:szCs w:val="22"/>
        </w:rPr>
        <w:t xml:space="preserve"> 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w:t>
      </w:r>
      <w:r w:rsidRPr="0090461F">
        <w:rPr>
          <w:sz w:val="28"/>
          <w:szCs w:val="22"/>
        </w:rPr>
        <w:lastRenderedPageBreak/>
        <w:t>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антикоррупционной экспертизы правовых актов и проектов</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widowControl w:val="0"/>
        <w:numPr>
          <w:ilvl w:val="0"/>
          <w:numId w:val="48"/>
        </w:numPr>
        <w:autoSpaceDE w:val="0"/>
        <w:autoSpaceDN w:val="0"/>
        <w:adjustRightInd w:val="0"/>
        <w:ind w:left="0" w:firstLine="709"/>
        <w:contextualSpacing/>
        <w:jc w:val="both"/>
        <w:rPr>
          <w:sz w:val="28"/>
          <w:szCs w:val="28"/>
        </w:rPr>
      </w:pPr>
      <w:r w:rsidRPr="0090461F">
        <w:rPr>
          <w:sz w:val="28"/>
          <w:szCs w:val="28"/>
        </w:rPr>
        <w:t xml:space="preserve"> </w:t>
      </w:r>
      <w:r w:rsidRPr="0090461F">
        <w:rPr>
          <w:rFonts w:eastAsia="Calibri"/>
          <w:sz w:val="28"/>
          <w:szCs w:val="28"/>
          <w:lang w:eastAsia="en-US"/>
        </w:rPr>
        <w:t xml:space="preserve">На официальном сайте администрации городского округа Верхняя Пышма </w:t>
      </w:r>
      <w:hyperlink r:id="rId66" w:history="1">
        <w:r w:rsidRPr="0090461F">
          <w:rPr>
            <w:rFonts w:eastAsia="Calibri"/>
            <w:sz w:val="28"/>
            <w:szCs w:val="28"/>
            <w:lang w:val="en-US" w:eastAsia="en-US"/>
          </w:rPr>
          <w:t>www</w:t>
        </w:r>
        <w:r w:rsidRPr="0090461F">
          <w:rPr>
            <w:rFonts w:eastAsia="Calibri"/>
            <w:sz w:val="28"/>
            <w:szCs w:val="28"/>
            <w:lang w:eastAsia="en-US"/>
          </w:rPr>
          <w:t>.</w:t>
        </w:r>
        <w:r w:rsidRPr="0090461F">
          <w:rPr>
            <w:rFonts w:eastAsia="Calibri"/>
            <w:sz w:val="28"/>
            <w:szCs w:val="28"/>
            <w:lang w:val="en-US" w:eastAsia="en-US"/>
          </w:rPr>
          <w:t>movp</w:t>
        </w:r>
        <w:r w:rsidRPr="0090461F">
          <w:rPr>
            <w:rFonts w:eastAsia="Calibri"/>
            <w:sz w:val="28"/>
            <w:szCs w:val="28"/>
            <w:lang w:eastAsia="en-US"/>
          </w:rPr>
          <w:t>.</w:t>
        </w:r>
        <w:r w:rsidRPr="0090461F">
          <w:rPr>
            <w:rFonts w:eastAsia="Calibri"/>
            <w:sz w:val="28"/>
            <w:szCs w:val="28"/>
            <w:lang w:val="en-US" w:eastAsia="en-US"/>
          </w:rPr>
          <w:t>ru</w:t>
        </w:r>
      </w:hyperlink>
      <w:r w:rsidRPr="0090461F">
        <w:rPr>
          <w:rFonts w:eastAsia="Calibri"/>
          <w:sz w:val="28"/>
          <w:szCs w:val="28"/>
          <w:lang w:eastAsia="en-US"/>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67" w:tgtFrame="_blank" w:tooltip="Об антикоррупционной экспертизе нормативных правовых актов и проектов нормативных правовых актов" w:history="1">
        <w:r w:rsidRPr="0090461F">
          <w:rPr>
            <w:sz w:val="28"/>
            <w:szCs w:val="28"/>
            <w:bdr w:val="none" w:sz="0" w:space="0" w:color="auto" w:frame="1"/>
            <w:lang w:eastAsia="en-US"/>
          </w:rPr>
          <w:t>Об антикоррупционной экспертизе нормативных правовых актов и проектов нормативных правовых актов</w:t>
        </w:r>
      </w:hyperlink>
      <w:r w:rsidRPr="0090461F">
        <w:rPr>
          <w:rFonts w:eastAsia="Calibri"/>
          <w:sz w:val="28"/>
          <w:szCs w:val="28"/>
          <w:lang w:eastAsia="en-US"/>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 </w:t>
      </w:r>
      <w:hyperlink r:id="rId68" w:history="1">
        <w:r w:rsidRPr="0090461F">
          <w:rPr>
            <w:sz w:val="28"/>
            <w:szCs w:val="28"/>
            <w:bdr w:val="none" w:sz="0" w:space="0" w:color="auto" w:frame="1"/>
            <w:lang w:val="en-US" w:eastAsia="en-US"/>
          </w:rPr>
          <w:t>e</w:t>
        </w:r>
        <w:r w:rsidRPr="0090461F">
          <w:rPr>
            <w:sz w:val="28"/>
            <w:szCs w:val="28"/>
            <w:bdr w:val="none" w:sz="0" w:space="0" w:color="auto" w:frame="1"/>
            <w:lang w:eastAsia="en-US"/>
          </w:rPr>
          <w:t>.</w:t>
        </w:r>
        <w:r w:rsidRPr="0090461F">
          <w:rPr>
            <w:sz w:val="28"/>
            <w:szCs w:val="28"/>
            <w:bdr w:val="none" w:sz="0" w:space="0" w:color="auto" w:frame="1"/>
            <w:lang w:val="en-US" w:eastAsia="en-US"/>
          </w:rPr>
          <w:t>slovoohotova</w:t>
        </w:r>
        <w:r w:rsidRPr="0090461F">
          <w:rPr>
            <w:sz w:val="28"/>
            <w:szCs w:val="28"/>
            <w:bdr w:val="none" w:sz="0" w:space="0" w:color="auto" w:frame="1"/>
            <w:lang w:eastAsia="en-US"/>
          </w:rPr>
          <w:t>@movp.ru</w:t>
        </w:r>
      </w:hyperlink>
      <w:r w:rsidRPr="0090461F">
        <w:rPr>
          <w:rFonts w:eastAsia="Calibri"/>
          <w:sz w:val="22"/>
          <w:szCs w:val="28"/>
          <w:lang w:eastAsia="en-US"/>
        </w:rPr>
        <w:t>.</w:t>
      </w:r>
      <w:r w:rsidRPr="0090461F">
        <w:rPr>
          <w:rFonts w:eastAsia="Calibri"/>
          <w:sz w:val="28"/>
          <w:szCs w:val="28"/>
          <w:lang w:eastAsia="en-US"/>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69" w:tgtFrame="_blank" w:tooltip="www.верхняяпышма-право.рф" w:history="1">
        <w:r w:rsidRPr="0090461F">
          <w:rPr>
            <w:sz w:val="28"/>
            <w:szCs w:val="28"/>
            <w:bdr w:val="none" w:sz="0" w:space="0" w:color="auto" w:frame="1"/>
            <w:lang w:eastAsia="en-US"/>
          </w:rPr>
          <w:t>www.верхняяпышма-право.рф</w:t>
        </w:r>
      </w:hyperlink>
      <w:r w:rsidRPr="0090461F">
        <w:rPr>
          <w:rFonts w:eastAsia="Calibri"/>
          <w:sz w:val="28"/>
          <w:szCs w:val="28"/>
          <w:lang w:eastAsia="en-US"/>
        </w:rPr>
        <w:t>).</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jc w:val="both"/>
        <w:rPr>
          <w:sz w:val="28"/>
          <w:szCs w:val="28"/>
        </w:rPr>
      </w:pPr>
    </w:p>
    <w:p w:rsidR="0090461F" w:rsidRPr="0090461F" w:rsidRDefault="0090461F" w:rsidP="0090461F">
      <w:pPr>
        <w:jc w:val="both"/>
        <w:rPr>
          <w:rFonts w:ascii="Calibri" w:hAnsi="Calibri"/>
          <w:sz w:val="28"/>
          <w:szCs w:val="28"/>
        </w:rPr>
      </w:pPr>
    </w:p>
    <w:p w:rsidR="0090461F" w:rsidRPr="0090461F" w:rsidRDefault="0090461F" w:rsidP="0090461F">
      <w:pPr>
        <w:ind w:left="5670"/>
        <w:rPr>
          <w:szCs w:val="28"/>
        </w:rPr>
      </w:pPr>
      <w:r w:rsidRPr="0090461F">
        <w:rPr>
          <w:szCs w:val="28"/>
        </w:rPr>
        <w:t>Приложение № 1</w:t>
      </w:r>
    </w:p>
    <w:p w:rsidR="0090461F" w:rsidRPr="0090461F" w:rsidRDefault="0090461F" w:rsidP="0090461F">
      <w:pPr>
        <w:ind w:left="5670"/>
        <w:rPr>
          <w:szCs w:val="28"/>
        </w:rPr>
      </w:pPr>
      <w:r w:rsidRPr="0090461F">
        <w:rPr>
          <w:szCs w:val="28"/>
        </w:rPr>
        <w:t>К Административному регламенту предоставления муниципальной услуги «Присвоение, изменение и аннулирование адресов объектов недвижимости на территории городского округа Верхняя Пышма»</w:t>
      </w:r>
    </w:p>
    <w:p w:rsidR="0090461F" w:rsidRPr="0090461F" w:rsidRDefault="0090461F" w:rsidP="0090461F">
      <w:pPr>
        <w:autoSpaceDN w:val="0"/>
        <w:jc w:val="both"/>
        <w:rPr>
          <w:b/>
          <w:szCs w:val="28"/>
        </w:rPr>
      </w:pPr>
    </w:p>
    <w:p w:rsidR="0090461F" w:rsidRPr="0090461F" w:rsidRDefault="0090461F" w:rsidP="0090461F">
      <w:pPr>
        <w:autoSpaceDN w:val="0"/>
        <w:jc w:val="center"/>
        <w:rPr>
          <w:b/>
          <w:sz w:val="22"/>
          <w:szCs w:val="28"/>
        </w:rPr>
      </w:pPr>
      <w:r w:rsidRPr="0090461F">
        <w:rPr>
          <w:b/>
          <w:sz w:val="22"/>
          <w:szCs w:val="28"/>
        </w:rPr>
        <w:t>Согласие</w:t>
      </w:r>
    </w:p>
    <w:p w:rsidR="0090461F" w:rsidRPr="0090461F" w:rsidRDefault="0090461F" w:rsidP="0090461F">
      <w:pPr>
        <w:autoSpaceDN w:val="0"/>
        <w:jc w:val="center"/>
        <w:rPr>
          <w:b/>
          <w:sz w:val="22"/>
          <w:szCs w:val="28"/>
        </w:rPr>
      </w:pPr>
      <w:r w:rsidRPr="0090461F">
        <w:rPr>
          <w:b/>
          <w:sz w:val="22"/>
          <w:szCs w:val="28"/>
        </w:rPr>
        <w:t>на обработку персональных данных</w:t>
      </w:r>
    </w:p>
    <w:p w:rsidR="0090461F" w:rsidRPr="0090461F" w:rsidRDefault="0090461F" w:rsidP="0090461F">
      <w:pPr>
        <w:tabs>
          <w:tab w:val="left" w:pos="1400"/>
          <w:tab w:val="left" w:pos="7700"/>
        </w:tabs>
        <w:autoSpaceDN w:val="0"/>
        <w:rPr>
          <w:sz w:val="22"/>
          <w:szCs w:val="28"/>
        </w:rPr>
      </w:pPr>
      <w:r w:rsidRPr="0090461F">
        <w:rPr>
          <w:sz w:val="22"/>
          <w:szCs w:val="28"/>
        </w:rPr>
        <w:t>Я,________________________________________________________________ (далее Субъект),</w:t>
      </w:r>
    </w:p>
    <w:p w:rsidR="0090461F" w:rsidRPr="0090461F" w:rsidRDefault="0090461F" w:rsidP="0090461F">
      <w:pPr>
        <w:autoSpaceDN w:val="0"/>
        <w:jc w:val="center"/>
        <w:rPr>
          <w:b/>
          <w:sz w:val="22"/>
          <w:szCs w:val="28"/>
        </w:rPr>
      </w:pPr>
      <w:r w:rsidRPr="0090461F">
        <w:rPr>
          <w:b/>
          <w:sz w:val="20"/>
          <w:szCs w:val="28"/>
        </w:rPr>
        <w:t>(ФИО субъекта персональных данных)</w:t>
      </w:r>
    </w:p>
    <w:p w:rsidR="0090461F" w:rsidRPr="0090461F" w:rsidRDefault="0090461F" w:rsidP="0090461F">
      <w:pPr>
        <w:tabs>
          <w:tab w:val="left" w:pos="2200"/>
          <w:tab w:val="left" w:pos="9800"/>
        </w:tabs>
        <w:autoSpaceDN w:val="0"/>
        <w:rPr>
          <w:sz w:val="22"/>
          <w:szCs w:val="28"/>
        </w:rPr>
      </w:pPr>
      <w:r w:rsidRPr="0090461F">
        <w:rPr>
          <w:sz w:val="22"/>
          <w:szCs w:val="28"/>
        </w:rPr>
        <w:t>зарегистрирован _________________________________________________________________,</w:t>
      </w:r>
    </w:p>
    <w:p w:rsidR="0090461F" w:rsidRPr="0090461F" w:rsidRDefault="0090461F" w:rsidP="0090461F">
      <w:pPr>
        <w:autoSpaceDN w:val="0"/>
        <w:jc w:val="center"/>
        <w:rPr>
          <w:b/>
          <w:sz w:val="22"/>
          <w:szCs w:val="28"/>
        </w:rPr>
      </w:pPr>
      <w:r w:rsidRPr="0090461F">
        <w:rPr>
          <w:b/>
          <w:sz w:val="22"/>
          <w:szCs w:val="28"/>
        </w:rPr>
        <w:t>(адрес субъекта персональных данных)</w:t>
      </w:r>
    </w:p>
    <w:p w:rsidR="0090461F" w:rsidRPr="0090461F" w:rsidRDefault="0090461F" w:rsidP="0090461F">
      <w:pPr>
        <w:tabs>
          <w:tab w:val="left" w:pos="400"/>
          <w:tab w:val="left" w:pos="9800"/>
        </w:tabs>
        <w:autoSpaceDN w:val="0"/>
        <w:rPr>
          <w:sz w:val="22"/>
          <w:szCs w:val="28"/>
        </w:rPr>
      </w:pPr>
      <w:r w:rsidRPr="0090461F">
        <w:rPr>
          <w:sz w:val="22"/>
          <w:szCs w:val="28"/>
        </w:rPr>
        <w:t>________________________________________________________________________________,</w:t>
      </w:r>
    </w:p>
    <w:p w:rsidR="0090461F" w:rsidRPr="0090461F" w:rsidRDefault="0090461F" w:rsidP="0090461F">
      <w:pPr>
        <w:autoSpaceDN w:val="0"/>
        <w:jc w:val="center"/>
        <w:rPr>
          <w:b/>
          <w:sz w:val="22"/>
          <w:szCs w:val="28"/>
        </w:rPr>
      </w:pPr>
      <w:r w:rsidRPr="0090461F">
        <w:rPr>
          <w:b/>
          <w:sz w:val="22"/>
          <w:szCs w:val="28"/>
        </w:rPr>
        <w:t>(номер документа, удостоверяющего личность субъекта персональных данных, кем и когда выдан)</w:t>
      </w:r>
    </w:p>
    <w:p w:rsidR="0090461F" w:rsidRPr="0090461F" w:rsidRDefault="0090461F" w:rsidP="0090461F">
      <w:pPr>
        <w:autoSpaceDN w:val="0"/>
        <w:jc w:val="both"/>
        <w:rPr>
          <w:sz w:val="22"/>
          <w:szCs w:val="28"/>
        </w:rPr>
      </w:pPr>
      <w:r w:rsidRPr="0090461F">
        <w:rPr>
          <w:sz w:val="22"/>
          <w:szCs w:val="28"/>
        </w:rPr>
        <w:t xml:space="preserve">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w:t>
      </w:r>
      <w:r w:rsidRPr="0090461F">
        <w:rPr>
          <w:sz w:val="22"/>
          <w:szCs w:val="28"/>
        </w:rPr>
        <w:lastRenderedPageBreak/>
        <w:t>городского округа Верхняя Пышма»), на обработку своих персональных данных на следующих условиях:</w:t>
      </w:r>
    </w:p>
    <w:p w:rsidR="0090461F" w:rsidRPr="0090461F" w:rsidRDefault="0090461F" w:rsidP="0090461F">
      <w:pPr>
        <w:autoSpaceDN w:val="0"/>
        <w:jc w:val="both"/>
        <w:rPr>
          <w:sz w:val="22"/>
          <w:szCs w:val="28"/>
        </w:rPr>
      </w:pPr>
      <w:r w:rsidRPr="0090461F">
        <w:rPr>
          <w:sz w:val="22"/>
          <w:szCs w:val="28"/>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0461F" w:rsidRPr="0090461F" w:rsidRDefault="0090461F" w:rsidP="0090461F">
      <w:pPr>
        <w:autoSpaceDN w:val="0"/>
        <w:ind w:firstLine="700"/>
        <w:jc w:val="both"/>
        <w:rPr>
          <w:sz w:val="22"/>
          <w:szCs w:val="28"/>
        </w:rPr>
      </w:pPr>
      <w:r w:rsidRPr="0090461F">
        <w:rPr>
          <w:sz w:val="22"/>
          <w:szCs w:val="28"/>
        </w:rPr>
        <w:t>2. Перечень персональных данных Субъекта, передаваемых Оператору на обработку:</w:t>
      </w:r>
    </w:p>
    <w:p w:rsidR="0090461F" w:rsidRPr="0090461F" w:rsidRDefault="0090461F" w:rsidP="0090461F">
      <w:pPr>
        <w:tabs>
          <w:tab w:val="num" w:pos="1200"/>
        </w:tabs>
        <w:autoSpaceDN w:val="0"/>
        <w:spacing w:line="252" w:lineRule="auto"/>
        <w:ind w:left="700"/>
        <w:rPr>
          <w:sz w:val="22"/>
          <w:szCs w:val="28"/>
        </w:rPr>
      </w:pPr>
      <w:r w:rsidRPr="0090461F">
        <w:rPr>
          <w:sz w:val="22"/>
          <w:szCs w:val="28"/>
        </w:rPr>
        <w:t>- ФИО;</w:t>
      </w:r>
    </w:p>
    <w:p w:rsidR="0090461F" w:rsidRPr="0090461F" w:rsidRDefault="0090461F" w:rsidP="0090461F">
      <w:pPr>
        <w:tabs>
          <w:tab w:val="num" w:pos="1200"/>
          <w:tab w:val="num" w:pos="1800"/>
        </w:tabs>
        <w:autoSpaceDN w:val="0"/>
        <w:spacing w:line="252" w:lineRule="auto"/>
        <w:ind w:left="700"/>
        <w:rPr>
          <w:sz w:val="22"/>
          <w:szCs w:val="28"/>
        </w:rPr>
      </w:pPr>
      <w:r w:rsidRPr="0090461F">
        <w:rPr>
          <w:sz w:val="22"/>
          <w:szCs w:val="28"/>
        </w:rPr>
        <w:t>- паспортные данные;</w:t>
      </w:r>
    </w:p>
    <w:p w:rsidR="0090461F" w:rsidRPr="0090461F" w:rsidRDefault="0090461F" w:rsidP="0090461F">
      <w:pPr>
        <w:tabs>
          <w:tab w:val="num" w:pos="1200"/>
          <w:tab w:val="num" w:pos="1800"/>
        </w:tabs>
        <w:autoSpaceDN w:val="0"/>
        <w:spacing w:line="252" w:lineRule="auto"/>
        <w:ind w:left="700"/>
        <w:rPr>
          <w:sz w:val="22"/>
          <w:szCs w:val="28"/>
        </w:rPr>
      </w:pPr>
      <w:r w:rsidRPr="0090461F">
        <w:rPr>
          <w:sz w:val="22"/>
          <w:szCs w:val="28"/>
        </w:rPr>
        <w:t>- дата рождения;</w:t>
      </w:r>
    </w:p>
    <w:p w:rsidR="0090461F" w:rsidRPr="0090461F" w:rsidRDefault="0090461F" w:rsidP="0090461F">
      <w:pPr>
        <w:tabs>
          <w:tab w:val="num" w:pos="1200"/>
          <w:tab w:val="num" w:pos="1800"/>
        </w:tabs>
        <w:autoSpaceDN w:val="0"/>
        <w:spacing w:line="252" w:lineRule="auto"/>
        <w:ind w:left="700"/>
        <w:rPr>
          <w:sz w:val="22"/>
          <w:szCs w:val="28"/>
        </w:rPr>
      </w:pPr>
      <w:r w:rsidRPr="0090461F">
        <w:rPr>
          <w:sz w:val="22"/>
          <w:szCs w:val="28"/>
        </w:rPr>
        <w:t>- место рождения;</w:t>
      </w:r>
    </w:p>
    <w:p w:rsidR="0090461F" w:rsidRPr="0090461F" w:rsidRDefault="0090461F" w:rsidP="0090461F">
      <w:pPr>
        <w:tabs>
          <w:tab w:val="num" w:pos="1200"/>
          <w:tab w:val="num" w:pos="1800"/>
        </w:tabs>
        <w:autoSpaceDN w:val="0"/>
        <w:spacing w:line="252" w:lineRule="auto"/>
        <w:ind w:left="700"/>
        <w:rPr>
          <w:sz w:val="22"/>
          <w:szCs w:val="28"/>
        </w:rPr>
      </w:pPr>
      <w:r w:rsidRPr="0090461F">
        <w:rPr>
          <w:sz w:val="22"/>
          <w:szCs w:val="28"/>
        </w:rPr>
        <w:t>- адрес регистрации.</w:t>
      </w:r>
    </w:p>
    <w:p w:rsidR="0090461F" w:rsidRPr="0090461F" w:rsidRDefault="0090461F" w:rsidP="0090461F">
      <w:pPr>
        <w:autoSpaceDN w:val="0"/>
        <w:ind w:firstLine="700"/>
        <w:jc w:val="both"/>
        <w:rPr>
          <w:sz w:val="22"/>
          <w:szCs w:val="28"/>
        </w:rPr>
      </w:pPr>
      <w:r w:rsidRPr="0090461F">
        <w:rPr>
          <w:sz w:val="22"/>
          <w:szCs w:val="28"/>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0461F" w:rsidRPr="0090461F" w:rsidRDefault="0090461F" w:rsidP="0090461F">
      <w:pPr>
        <w:autoSpaceDN w:val="0"/>
        <w:ind w:firstLine="700"/>
        <w:jc w:val="both"/>
        <w:rPr>
          <w:sz w:val="22"/>
          <w:szCs w:val="28"/>
        </w:rPr>
      </w:pPr>
      <w:r w:rsidRPr="0090461F">
        <w:rPr>
          <w:sz w:val="22"/>
          <w:szCs w:val="28"/>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0461F" w:rsidRPr="0090461F" w:rsidRDefault="0090461F" w:rsidP="0090461F">
      <w:pPr>
        <w:autoSpaceDN w:val="0"/>
        <w:ind w:firstLine="700"/>
        <w:jc w:val="both"/>
        <w:rPr>
          <w:sz w:val="22"/>
          <w:szCs w:val="28"/>
        </w:rPr>
      </w:pPr>
      <w:r w:rsidRPr="0090461F">
        <w:rPr>
          <w:sz w:val="22"/>
          <w:szCs w:val="28"/>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0461F" w:rsidRPr="0090461F" w:rsidRDefault="0090461F" w:rsidP="0090461F">
      <w:pPr>
        <w:autoSpaceDN w:val="0"/>
        <w:ind w:firstLine="700"/>
        <w:jc w:val="both"/>
        <w:rPr>
          <w:sz w:val="22"/>
          <w:szCs w:val="28"/>
        </w:rPr>
      </w:pPr>
      <w:r w:rsidRPr="0090461F">
        <w:rPr>
          <w:sz w:val="22"/>
          <w:szCs w:val="28"/>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0461F" w:rsidRPr="0090461F" w:rsidRDefault="0090461F" w:rsidP="0090461F">
      <w:pPr>
        <w:autoSpaceDN w:val="0"/>
        <w:jc w:val="both"/>
        <w:rPr>
          <w:sz w:val="22"/>
          <w:szCs w:val="28"/>
        </w:rPr>
      </w:pPr>
      <w:r w:rsidRPr="0090461F">
        <w:rPr>
          <w:rFonts w:eastAsia="Calibri"/>
          <w:sz w:val="22"/>
          <w:szCs w:val="28"/>
          <w:lang w:eastAsia="en-US"/>
        </w:rPr>
        <w:t xml:space="preserve">__________________________________________________________________________________                     (дата)                                   (подпись)                                 (расшифровка подписи)                                      </w:t>
      </w:r>
    </w:p>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Pr="0090461F" w:rsidRDefault="0090461F" w:rsidP="0090461F">
      <w:pPr>
        <w:ind w:firstLine="5529"/>
        <w:rPr>
          <w:sz w:val="28"/>
          <w:szCs w:val="28"/>
        </w:rPr>
      </w:pPr>
      <w:r w:rsidRPr="0090461F">
        <w:rPr>
          <w:sz w:val="28"/>
          <w:szCs w:val="28"/>
        </w:rPr>
        <w:lastRenderedPageBreak/>
        <w:t>УТВЕРЖДЕН</w:t>
      </w:r>
    </w:p>
    <w:p w:rsidR="0090461F" w:rsidRPr="0090461F" w:rsidRDefault="0090461F" w:rsidP="0090461F">
      <w:pPr>
        <w:ind w:left="5529"/>
        <w:rPr>
          <w:sz w:val="28"/>
          <w:szCs w:val="28"/>
        </w:rPr>
      </w:pPr>
      <w:r w:rsidRPr="0090461F">
        <w:rPr>
          <w:sz w:val="28"/>
          <w:szCs w:val="28"/>
        </w:rPr>
        <w:t>постановлением администрации городского округа Верхняя Пышма</w:t>
      </w:r>
    </w:p>
    <w:p w:rsidR="0090461F" w:rsidRPr="0090461F" w:rsidRDefault="0090461F" w:rsidP="0090461F">
      <w:pPr>
        <w:ind w:left="5529"/>
        <w:jc w:val="both"/>
        <w:rPr>
          <w:sz w:val="28"/>
          <w:szCs w:val="28"/>
        </w:rPr>
      </w:pPr>
      <w:r w:rsidRPr="0090461F">
        <w:rPr>
          <w:sz w:val="28"/>
          <w:szCs w:val="28"/>
        </w:rPr>
        <w:t>от _______ № _____</w:t>
      </w:r>
    </w:p>
    <w:p w:rsidR="0090461F" w:rsidRPr="0090461F" w:rsidRDefault="0090461F" w:rsidP="0090461F">
      <w:pPr>
        <w:ind w:firstLine="5670"/>
        <w:jc w:val="center"/>
        <w:rPr>
          <w:rFonts w:eastAsia="Calibri"/>
          <w:b/>
          <w:sz w:val="28"/>
          <w:szCs w:val="28"/>
        </w:rPr>
      </w:pPr>
    </w:p>
    <w:p w:rsidR="0090461F" w:rsidRPr="0090461F" w:rsidRDefault="0090461F" w:rsidP="0090461F">
      <w:pPr>
        <w:ind w:firstLine="720"/>
        <w:jc w:val="center"/>
        <w:rPr>
          <w:rFonts w:eastAsia="Calibri"/>
          <w:b/>
          <w:sz w:val="28"/>
          <w:szCs w:val="28"/>
        </w:rPr>
      </w:pPr>
      <w:r w:rsidRPr="0090461F">
        <w:rPr>
          <w:rFonts w:eastAsia="Calibri"/>
          <w:b/>
          <w:sz w:val="28"/>
          <w:szCs w:val="28"/>
        </w:rPr>
        <w:t>Административный регламент предоставления муниципальной услуги</w:t>
      </w:r>
    </w:p>
    <w:p w:rsidR="0090461F" w:rsidRPr="0090461F" w:rsidRDefault="0090461F" w:rsidP="0090461F">
      <w:pPr>
        <w:ind w:firstLine="720"/>
        <w:jc w:val="center"/>
        <w:rPr>
          <w:rFonts w:eastAsia="Calibri"/>
          <w:b/>
          <w:sz w:val="28"/>
          <w:szCs w:val="28"/>
        </w:rPr>
      </w:pPr>
      <w:r w:rsidRPr="0090461F">
        <w:rPr>
          <w:rFonts w:eastAsia="Calibri"/>
          <w:b/>
          <w:sz w:val="28"/>
          <w:szCs w:val="28"/>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p>
    <w:p w:rsidR="0090461F" w:rsidRPr="0090461F" w:rsidRDefault="0090461F" w:rsidP="0090461F">
      <w:pPr>
        <w:ind w:firstLine="720"/>
        <w:jc w:val="center"/>
        <w:rPr>
          <w:rFonts w:eastAsia="Calibri"/>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I</w:t>
      </w:r>
      <w:r w:rsidRPr="0090461F">
        <w:rPr>
          <w:b/>
          <w:bCs/>
          <w:iCs/>
          <w:sz w:val="28"/>
          <w:szCs w:val="28"/>
        </w:rPr>
        <w:t>. Общие положения</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регулирования Административного регламента</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50"/>
        </w:numPr>
        <w:autoSpaceDE w:val="0"/>
        <w:autoSpaceDN w:val="0"/>
        <w:adjustRightInd w:val="0"/>
        <w:ind w:left="0" w:firstLine="709"/>
        <w:contextualSpacing/>
        <w:jc w:val="both"/>
        <w:rPr>
          <w:sz w:val="28"/>
          <w:szCs w:val="28"/>
        </w:rPr>
      </w:pPr>
      <w:r w:rsidRPr="0090461F">
        <w:rPr>
          <w:sz w:val="28"/>
          <w:szCs w:val="28"/>
        </w:rPr>
        <w:t>Административный регламент устанавливает стандарт предоставления муниципальной услуги «Выдача решения о переводе или об отказе в переводе жилого помещения в нежилое помещение или нежилого помещения в жилое помещение»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0461F">
        <w:rPr>
          <w:bCs/>
          <w:sz w:val="28"/>
          <w:szCs w:val="28"/>
        </w:rPr>
        <w:t xml:space="preserve"> </w:t>
      </w:r>
      <w:r w:rsidRPr="0090461F">
        <w:rPr>
          <w:sz w:val="28"/>
          <w:szCs w:val="28"/>
        </w:rPr>
        <w:t>на территории городского округа Верхняя Пышма.</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Круг заявителей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0"/>
        </w:numPr>
        <w:autoSpaceDE w:val="0"/>
        <w:autoSpaceDN w:val="0"/>
        <w:adjustRightInd w:val="0"/>
        <w:ind w:left="0" w:firstLine="709"/>
        <w:contextualSpacing/>
        <w:jc w:val="both"/>
        <w:rPr>
          <w:sz w:val="28"/>
          <w:szCs w:val="28"/>
        </w:rPr>
      </w:pPr>
      <w:r w:rsidRPr="0090461F">
        <w:rPr>
          <w:sz w:val="28"/>
          <w:szCs w:val="28"/>
        </w:rPr>
        <w:t>Получателями муниципальной услуги являются физические лица (граждане Российской Федерации, иностранные граждане и лица без гражданства) и юридические лица, в том числе иностранные юридические лица, являющиеся собственниками помещений расположенных на территории городского округа Верхняя Пышма (далее – заявители).</w:t>
      </w:r>
    </w:p>
    <w:p w:rsidR="0090461F" w:rsidRPr="0090461F" w:rsidRDefault="0090461F" w:rsidP="0090461F">
      <w:pPr>
        <w:ind w:firstLine="720"/>
        <w:jc w:val="both"/>
        <w:rPr>
          <w:sz w:val="28"/>
          <w:szCs w:val="28"/>
        </w:rPr>
      </w:pPr>
      <w:r w:rsidRPr="0090461F">
        <w:rPr>
          <w:sz w:val="28"/>
          <w:szCs w:val="28"/>
        </w:rPr>
        <w:t>От имени собственников помещений в многоквартирном доме с заявлением вправе обратиться также их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собственников объектов адресации, от имени членов садоводческого, огороднического и (или) дачного некоммерческого объединения граждан – представитель,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
    <w:p w:rsidR="0090461F" w:rsidRPr="0090461F" w:rsidRDefault="0090461F" w:rsidP="0090461F">
      <w:pPr>
        <w:ind w:firstLine="720"/>
        <w:jc w:val="both"/>
        <w:rPr>
          <w:sz w:val="28"/>
          <w:szCs w:val="28"/>
        </w:rPr>
      </w:pPr>
      <w:r w:rsidRPr="0090461F">
        <w:rPr>
          <w:sz w:val="28"/>
          <w:szCs w:val="28"/>
        </w:rPr>
        <w:lastRenderedPageBreak/>
        <w:t>От имени организаций (юридических лиц), указанных в пункте 2 Административного регламента, вправе выступать:</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руководитель организации при представлении документов, подтверждающих его полномочия;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0461F" w:rsidRPr="0090461F" w:rsidRDefault="0090461F" w:rsidP="0090461F">
      <w:pPr>
        <w:ind w:firstLine="720"/>
        <w:jc w:val="both"/>
        <w:rPr>
          <w:sz w:val="28"/>
          <w:szCs w:val="28"/>
        </w:rPr>
      </w:pPr>
      <w:r w:rsidRPr="0090461F">
        <w:rPr>
          <w:sz w:val="28"/>
          <w:szCs w:val="28"/>
        </w:rPr>
        <w:t>От имени физических лиц, указанных в пункте 2 Административного регламента, вправе выступать:</w:t>
      </w:r>
    </w:p>
    <w:p w:rsidR="0090461F" w:rsidRPr="0090461F" w:rsidRDefault="0090461F" w:rsidP="0090461F">
      <w:pPr>
        <w:ind w:firstLine="720"/>
        <w:jc w:val="both"/>
        <w:rPr>
          <w:sz w:val="28"/>
          <w:szCs w:val="28"/>
        </w:rPr>
      </w:pPr>
      <w:r w:rsidRPr="0090461F">
        <w:rPr>
          <w:sz w:val="28"/>
          <w:szCs w:val="28"/>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0461F" w:rsidRPr="0090461F" w:rsidRDefault="0090461F" w:rsidP="0090461F">
      <w:pPr>
        <w:ind w:firstLine="720"/>
        <w:jc w:val="both"/>
        <w:rPr>
          <w:sz w:val="28"/>
          <w:szCs w:val="28"/>
        </w:rPr>
      </w:pPr>
      <w:r w:rsidRPr="0090461F">
        <w:rPr>
          <w:sz w:val="28"/>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0461F" w:rsidRPr="0090461F" w:rsidRDefault="0090461F" w:rsidP="0090461F">
      <w:pPr>
        <w:ind w:firstLine="720"/>
        <w:jc w:val="both"/>
        <w:rPr>
          <w:sz w:val="28"/>
          <w:szCs w:val="28"/>
        </w:rPr>
      </w:pPr>
      <w:r w:rsidRPr="0090461F">
        <w:rPr>
          <w:sz w:val="28"/>
          <w:szCs w:val="28"/>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461F" w:rsidRPr="0090461F" w:rsidRDefault="0090461F" w:rsidP="0090461F">
      <w:pPr>
        <w:widowControl w:val="0"/>
        <w:autoSpaceDE w:val="0"/>
        <w:autoSpaceDN w:val="0"/>
        <w:adjustRightInd w:val="0"/>
        <w:jc w:val="both"/>
        <w:rPr>
          <w:sz w:val="28"/>
          <w:szCs w:val="22"/>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информирования о порядке предоставления муниципальной услуги</w:t>
      </w:r>
    </w:p>
    <w:p w:rsidR="0090461F" w:rsidRPr="0090461F" w:rsidRDefault="0090461F" w:rsidP="0090461F">
      <w:pPr>
        <w:ind w:firstLine="709"/>
        <w:jc w:val="both"/>
        <w:rPr>
          <w:b/>
          <w:sz w:val="28"/>
          <w:szCs w:val="28"/>
        </w:rPr>
      </w:pPr>
    </w:p>
    <w:p w:rsidR="0090461F" w:rsidRPr="0090461F" w:rsidRDefault="0090461F" w:rsidP="00A6061F">
      <w:pPr>
        <w:widowControl w:val="0"/>
        <w:numPr>
          <w:ilvl w:val="0"/>
          <w:numId w:val="50"/>
        </w:numPr>
        <w:autoSpaceDE w:val="0"/>
        <w:autoSpaceDN w:val="0"/>
        <w:adjustRightInd w:val="0"/>
        <w:ind w:left="0" w:firstLine="709"/>
        <w:contextualSpacing/>
        <w:jc w:val="both"/>
        <w:rPr>
          <w:sz w:val="28"/>
          <w:szCs w:val="28"/>
        </w:rPr>
      </w:pPr>
      <w:r w:rsidRPr="0090461F">
        <w:rPr>
          <w:sz w:val="28"/>
          <w:szCs w:val="28"/>
        </w:rPr>
        <w:t>Информирование заявителей о порядке предоставления муниципальной услуги осуществляется в форме:</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информации, размещенной на официальном сайте городского округа Верхняя Пышма по электронному адресу www.movp.ru;</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70" w:history="1">
        <w:r w:rsidRPr="0090461F">
          <w:rPr>
            <w:sz w:val="28"/>
            <w:szCs w:val="28"/>
          </w:rPr>
          <w:t>www.gosuslugi.ru</w:t>
        </w:r>
      </w:hyperlink>
      <w:r w:rsidRPr="0090461F">
        <w:rPr>
          <w:sz w:val="28"/>
          <w:szCs w:val="28"/>
        </w:rPr>
        <w:t>;</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www.mfc66.ru или непосредственно в ГБУ СО «МФЦ»;</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публикаций в средствах массовой информации.</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Прием заявлений о предоставлении муниципальной услуги производится:</w:t>
      </w:r>
    </w:p>
    <w:p w:rsidR="0090461F" w:rsidRPr="0090461F" w:rsidRDefault="0090461F" w:rsidP="00A6061F">
      <w:pPr>
        <w:widowControl w:val="0"/>
        <w:numPr>
          <w:ilvl w:val="1"/>
          <w:numId w:val="51"/>
        </w:numPr>
        <w:autoSpaceDE w:val="0"/>
        <w:autoSpaceDN w:val="0"/>
        <w:adjustRightInd w:val="0"/>
        <w:ind w:left="0" w:firstLine="709"/>
        <w:contextualSpacing/>
        <w:jc w:val="both"/>
        <w:rPr>
          <w:sz w:val="28"/>
          <w:szCs w:val="28"/>
        </w:rPr>
      </w:pPr>
      <w:r w:rsidRPr="0090461F">
        <w:rPr>
          <w:sz w:val="28"/>
          <w:szCs w:val="28"/>
        </w:rPr>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lastRenderedPageBreak/>
        <w:t xml:space="preserve"> адреса места нахождения отделов: 624090, ул. Юбилейная, д. 20, ул. Победы, д. 11, г. Верхняя Пышма;</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контактный телефон: 8 (34368) 5-06-00, 8 (34368) 5-06-01 (ул. Юбилейная, д. 20), 8 (34368) 4-16-00 (ул. Победы, д. 11);</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единый телефон справочно-информационного центра: 8 (800) 700-00-04;</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график работы: с понедельника по субботу – с 09.00 до 18.00; в четверг – с 09.00 до 20.00; воскресенье – выходной;</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адрес официального сайта: </w:t>
      </w:r>
      <w:hyperlink r:id="rId71" w:history="1">
        <w:r w:rsidRPr="0090461F">
          <w:rPr>
            <w:sz w:val="28"/>
            <w:szCs w:val="28"/>
          </w:rPr>
          <w:t>www.mfc66.ru</w:t>
        </w:r>
      </w:hyperlink>
      <w:r w:rsidRPr="0090461F">
        <w:rPr>
          <w:sz w:val="28"/>
          <w:szCs w:val="28"/>
        </w:rPr>
        <w:t>.</w:t>
      </w:r>
    </w:p>
    <w:p w:rsidR="0090461F" w:rsidRPr="0090461F" w:rsidRDefault="0090461F" w:rsidP="00A6061F">
      <w:pPr>
        <w:widowControl w:val="0"/>
        <w:numPr>
          <w:ilvl w:val="1"/>
          <w:numId w:val="51"/>
        </w:numPr>
        <w:autoSpaceDE w:val="0"/>
        <w:autoSpaceDN w:val="0"/>
        <w:adjustRightInd w:val="0"/>
        <w:ind w:left="0" w:firstLine="709"/>
        <w:contextualSpacing/>
        <w:jc w:val="both"/>
        <w:rPr>
          <w:sz w:val="28"/>
          <w:szCs w:val="28"/>
        </w:rPr>
      </w:pPr>
      <w:r w:rsidRPr="0090461F">
        <w:rPr>
          <w:sz w:val="28"/>
          <w:szCs w:val="28"/>
        </w:rPr>
        <w:t>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w:t>
      </w:r>
      <w:r w:rsidRPr="0090461F">
        <w:rPr>
          <w:rFonts w:eastAsia="Calibri"/>
          <w:sz w:val="28"/>
          <w:szCs w:val="28"/>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90461F">
        <w:rPr>
          <w:sz w:val="28"/>
          <w:szCs w:val="28"/>
        </w:rPr>
        <w:t>».</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624091, ул. Красноармейская, 13, г. Верхняя Пышма.</w:t>
      </w:r>
    </w:p>
    <w:p w:rsidR="0090461F" w:rsidRPr="0090461F" w:rsidRDefault="0090461F" w:rsidP="00A6061F">
      <w:pPr>
        <w:widowControl w:val="0"/>
        <w:numPr>
          <w:ilvl w:val="1"/>
          <w:numId w:val="51"/>
        </w:numPr>
        <w:autoSpaceDE w:val="0"/>
        <w:autoSpaceDN w:val="0"/>
        <w:adjustRightInd w:val="0"/>
        <w:ind w:left="0" w:firstLine="709"/>
        <w:contextualSpacing/>
        <w:jc w:val="both"/>
        <w:rPr>
          <w:sz w:val="28"/>
          <w:szCs w:val="28"/>
        </w:rPr>
      </w:pPr>
      <w:r w:rsidRPr="0090461F">
        <w:rPr>
          <w:sz w:val="28"/>
          <w:szCs w:val="28"/>
        </w:rPr>
        <w:t>На стендах размещаются следующие информационные материалы:</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образец заявления и перечень документов, необходимых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основания для отказа в принятии документов, необходимых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основания для отказа в предоставлении муниципальной услуги.</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Консультирование сотрудником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 порядке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 перечне документов, необходимых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 регистрационных входящих номерах, под которыми зарегистрированы в системе делопроизводства заявления;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 принятом по конкретному заявлению решении.</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 xml:space="preserve">При ответах на телефонные звонки и устные обращения сотрудник </w:t>
      </w:r>
      <w:r w:rsidRPr="0090461F">
        <w:rPr>
          <w:sz w:val="28"/>
          <w:szCs w:val="28"/>
        </w:rPr>
        <w:lastRenderedPageBreak/>
        <w:t>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Раздел II. Стандарт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sz w:val="28"/>
          <w:szCs w:val="28"/>
        </w:rPr>
        <w:t>Муниципальная услуга «</w:t>
      </w:r>
      <w:r w:rsidRPr="0090461F">
        <w:rPr>
          <w:rFonts w:eastAsia="Calibri"/>
          <w:sz w:val="28"/>
          <w:szCs w:val="28"/>
        </w:rPr>
        <w:t>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r w:rsidRPr="0090461F">
        <w:rPr>
          <w:sz w:val="28"/>
          <w:szCs w:val="28"/>
        </w:rPr>
        <w:t>».</w:t>
      </w:r>
    </w:p>
    <w:p w:rsidR="0090461F" w:rsidRPr="0090461F" w:rsidRDefault="0090461F" w:rsidP="0090461F">
      <w:pPr>
        <w:widowControl w:val="0"/>
        <w:autoSpaceDE w:val="0"/>
        <w:autoSpaceDN w:val="0"/>
        <w:adjustRightInd w:val="0"/>
        <w:ind w:left="709"/>
        <w:contextualSpacing/>
        <w:jc w:val="both"/>
        <w:rPr>
          <w:rFonts w:eastAsia="Calibri"/>
          <w:sz w:val="28"/>
          <w:szCs w:val="28"/>
        </w:rPr>
      </w:pPr>
      <w:r w:rsidRPr="0090461F">
        <w:rPr>
          <w:rFonts w:eastAsia="Calibri"/>
          <w:sz w:val="28"/>
          <w:szCs w:val="28"/>
        </w:rPr>
        <w:t>В рамках муниципальной услуги выделяется подуслуга:</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 «Принятие работ после переустройства и (или) перепланировки».</w:t>
      </w:r>
    </w:p>
    <w:p w:rsidR="0090461F" w:rsidRPr="0090461F" w:rsidRDefault="0090461F" w:rsidP="0090461F">
      <w:pPr>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органа, предоставляющего муниципальную услугу</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Муниципальная услуга предоставляется администрацией городского округа Верхняя Пышма в лице структурного подразделения – Управления архитектуры и градостроительства администрации городского округа Верхняя Пышма (далее – Управление).</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Органы и организации, участвующие в предоставлении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В предоставлении муниципальной услуги участвуют или могут участвовать следующие органы или организации: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rFonts w:eastAsia="Calibri"/>
          <w:sz w:val="28"/>
          <w:szCs w:val="28"/>
          <w:lang w:eastAsia="en-US"/>
        </w:rPr>
        <w:t xml:space="preserve"> </w:t>
      </w:r>
      <w:r w:rsidRPr="0090461F">
        <w:rPr>
          <w:sz w:val="28"/>
          <w:szCs w:val="28"/>
        </w:rPr>
        <w:t>Управление Федеральной службы государственной регистрации, кадастра и картографии по Свердловской области;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Филиал ФГБУ «ФКП Росреестра» по Свердловской области;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Управление государственной охраны объектов культурного наследия Свердловской области;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Комитет по управлению имуществом администрации городского округа Верхняя Пышма;</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Муниципальное казенное учреждение «Комитет жилищно-коммунального хозяйства» городского округа Верхняя Пышма;</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Организации, осуществляющие эксплуатацию сетей инженерно-технического обеспечения: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МУП «Водоканал»;</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АО «Управление тепловыми сетями»;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Верхнепышминский РКЭС АО «Облкоммунэнерго»;</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Верхнепышминский производственный участок ОАО «Газпром </w:t>
      </w:r>
      <w:r w:rsidRPr="0090461F">
        <w:rPr>
          <w:sz w:val="28"/>
          <w:szCs w:val="28"/>
        </w:rPr>
        <w:lastRenderedPageBreak/>
        <w:t>газораспределение Екатеринбург».</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Описание результата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Результатом предоставления муниципальной услуги является: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выдача заявителю правового акта о переводе жилого помещения в </w:t>
      </w:r>
      <w:r w:rsidRPr="0090461F">
        <w:rPr>
          <w:rFonts w:eastAsia="Calibri"/>
          <w:sz w:val="28"/>
          <w:szCs w:val="28"/>
        </w:rPr>
        <w:t>нежилое помещение или нежилого помещения в жилое помещение, либо уведомление об отказе в переводе жилого помещения в нежилое помещение</w:t>
      </w:r>
      <w:r w:rsidRPr="0090461F">
        <w:rPr>
          <w:sz w:val="28"/>
          <w:szCs w:val="28"/>
        </w:rPr>
        <w:t xml:space="preserve"> или нежилого помещения в жилое помещение в бумажном и (или) в электронном виде;</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выдача акта приемки помещения либо уведомление об отказе в приемке помещения, если для обеспечения использования переводимого помещения в качестве жилого или нежилого помещения выполняется переустройство и (или) перепланировка, в бумажном и (или) в электронном виде.</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предоставления муниципальной услуги</w:t>
      </w:r>
    </w:p>
    <w:p w:rsidR="0090461F" w:rsidRPr="0090461F" w:rsidRDefault="0090461F" w:rsidP="0090461F">
      <w:pPr>
        <w:ind w:firstLine="709"/>
        <w:jc w:val="both"/>
        <w:rPr>
          <w:sz w:val="28"/>
          <w:szCs w:val="28"/>
          <w:lang w:eastAsia="en-US"/>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Выдача решения, в виде правового акта, о переводе жилого помещения в нежилое помещение или нежилого помещения в жилое помещение или уведомления Управления об отказе в переводе жилого помещения в нежилое помещение или нежилого помещения в жилое помещение осуществляется в течение 45 (сорока пяти) календарных дней.</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При подаче заявления для принятия решения о предоставлении муниципальной услуги о переводе или об отказе в переводе жилого помещения в нежилое помещение или нежилого помещения в жилое помещение и необходимых документов через ГБУ СО «МФЦ», через Единый портал срок оказания услуги исчисляется со дня регистрации заявления в Управлении.</w:t>
      </w:r>
    </w:p>
    <w:p w:rsidR="0090461F" w:rsidRPr="0090461F" w:rsidRDefault="0090461F" w:rsidP="00A6061F">
      <w:pPr>
        <w:widowControl w:val="0"/>
        <w:numPr>
          <w:ilvl w:val="0"/>
          <w:numId w:val="51"/>
        </w:numPr>
        <w:autoSpaceDE w:val="0"/>
        <w:autoSpaceDN w:val="0"/>
        <w:adjustRightInd w:val="0"/>
        <w:ind w:left="0" w:firstLine="709"/>
        <w:contextualSpacing/>
        <w:jc w:val="both"/>
        <w:rPr>
          <w:color w:val="000000"/>
          <w:sz w:val="28"/>
          <w:szCs w:val="28"/>
        </w:rPr>
      </w:pPr>
      <w:r w:rsidRPr="0090461F">
        <w:rPr>
          <w:color w:val="000000"/>
          <w:sz w:val="28"/>
          <w:szCs w:val="28"/>
        </w:rPr>
        <w:t xml:space="preserve">Предоставление муниципальной услуги может быть приостановлено на десять рабочих дней, при </w:t>
      </w:r>
      <w:r w:rsidRPr="0090461F">
        <w:rPr>
          <w:sz w:val="28"/>
          <w:szCs w:val="28"/>
        </w:rPr>
        <w:t xml:space="preserve">неполучении (несвоевременном получении) документов,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 </w:t>
      </w:r>
      <w:r w:rsidRPr="0090461F">
        <w:rPr>
          <w:color w:val="000000"/>
          <w:sz w:val="28"/>
          <w:szCs w:val="28"/>
        </w:rPr>
        <w:t xml:space="preserve">и возобновлена при получении такового. </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lang w:eastAsia="en-US"/>
        </w:rPr>
        <w:t>Для принятия решения о переводе жилого помещения в нежилое и нежилого помещения в жилое помещение</w:t>
      </w:r>
      <w:r w:rsidRPr="0090461F">
        <w:rPr>
          <w:sz w:val="28"/>
          <w:szCs w:val="28"/>
        </w:rPr>
        <w:t xml:space="preserve"> заявителем представляются необходимые документы:</w:t>
      </w:r>
    </w:p>
    <w:p w:rsidR="0090461F" w:rsidRPr="0090461F" w:rsidRDefault="0090461F" w:rsidP="0090461F">
      <w:pPr>
        <w:widowControl w:val="0"/>
        <w:autoSpaceDE w:val="0"/>
        <w:autoSpaceDN w:val="0"/>
        <w:adjustRightInd w:val="0"/>
        <w:ind w:firstLine="709"/>
        <w:jc w:val="both"/>
        <w:rPr>
          <w:sz w:val="28"/>
          <w:szCs w:val="22"/>
        </w:rPr>
      </w:pPr>
    </w:p>
    <w:tbl>
      <w:tblPr>
        <w:tblW w:w="9820" w:type="dxa"/>
        <w:jc w:val="center"/>
        <w:tblLayout w:type="fixed"/>
        <w:tblCellMar>
          <w:left w:w="75" w:type="dxa"/>
          <w:right w:w="75" w:type="dxa"/>
        </w:tblCellMar>
        <w:tblLook w:val="0480" w:firstRow="0" w:lastRow="0" w:firstColumn="1" w:lastColumn="0" w:noHBand="0" w:noVBand="1"/>
      </w:tblPr>
      <w:tblGrid>
        <w:gridCol w:w="3778"/>
        <w:gridCol w:w="2960"/>
        <w:gridCol w:w="3082"/>
      </w:tblGrid>
      <w:tr w:rsidR="0090461F" w:rsidRPr="0090461F" w:rsidTr="00EC681F">
        <w:trPr>
          <w:trHeight w:val="540"/>
          <w:jc w:val="center"/>
        </w:trPr>
        <w:tc>
          <w:tcPr>
            <w:tcW w:w="377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lastRenderedPageBreak/>
              <w:t xml:space="preserve">Наименование </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29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Форма представления документа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rFonts w:eastAsia="Calibri"/>
                <w:sz w:val="28"/>
                <w:szCs w:val="28"/>
                <w:lang w:eastAsia="en-US"/>
              </w:rPr>
              <w:t>Заявление по форме, указанной в приложение № 1</w:t>
            </w:r>
          </w:p>
        </w:tc>
        <w:tc>
          <w:tcPr>
            <w:tcW w:w="29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При подаче заявления требуется совместное обращение всех собственников.</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Полномочия представителя должны быть подтверждены доверенностью </w:t>
            </w:r>
            <w:r w:rsidRPr="0090461F">
              <w:rPr>
                <w:spacing w:val="-4"/>
                <w:sz w:val="28"/>
                <w:szCs w:val="28"/>
              </w:rPr>
              <w:br/>
              <w:t>на осуществление действий от имени заявителя</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rFonts w:eastAsia="Calibri"/>
                <w:sz w:val="28"/>
                <w:szCs w:val="28"/>
                <w:lang w:eastAsia="en-US"/>
              </w:rPr>
              <w:t>Документ</w:t>
            </w:r>
            <w:r w:rsidRPr="0090461F">
              <w:rPr>
                <w:spacing w:val="-4"/>
                <w:sz w:val="28"/>
                <w:szCs w:val="28"/>
              </w:rPr>
              <w:t xml:space="preserve">,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паспорт гражданина Российской Федерации;</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вид на жительство;</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временное удостоверение личности гражданина Российской Федерации по</w:t>
            </w:r>
            <w:r w:rsidRPr="0090461F">
              <w:rPr>
                <w:spacing w:val="-4"/>
                <w:sz w:val="28"/>
                <w:szCs w:val="28"/>
                <w:u w:val="single"/>
              </w:rPr>
              <w:t xml:space="preserve"> </w:t>
            </w:r>
            <w:hyperlink r:id="rId72" w:history="1">
              <w:r w:rsidRPr="0090461F">
                <w:rPr>
                  <w:spacing w:val="-4"/>
                  <w:sz w:val="28"/>
                  <w:szCs w:val="28"/>
                </w:rPr>
                <w:t>форме № 2-П</w:t>
              </w:r>
            </w:hyperlink>
            <w:r w:rsidRPr="0090461F">
              <w:rPr>
                <w:sz w:val="28"/>
                <w:szCs w:val="28"/>
              </w:rPr>
              <w:t>.</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rFonts w:eastAsia="Calibri"/>
                <w:sz w:val="28"/>
                <w:szCs w:val="28"/>
                <w:lang w:eastAsia="en-US"/>
              </w:rPr>
            </w:pPr>
            <w:r w:rsidRPr="0090461F">
              <w:rPr>
                <w:rFonts w:eastAsia="Calibri"/>
                <w:sz w:val="28"/>
                <w:szCs w:val="28"/>
                <w:lang w:eastAsia="en-US"/>
              </w:rPr>
              <w:t>Правоустанавливающие документы на переводимое жилое или нежилое помещение в том числе:</w:t>
            </w:r>
          </w:p>
          <w:p w:rsidR="0090461F" w:rsidRPr="0090461F" w:rsidRDefault="0090461F" w:rsidP="0090461F">
            <w:pPr>
              <w:widowControl w:val="0"/>
              <w:autoSpaceDE w:val="0"/>
              <w:autoSpaceDN w:val="0"/>
              <w:adjustRightInd w:val="0"/>
              <w:rPr>
                <w:spacing w:val="-4"/>
                <w:sz w:val="28"/>
                <w:szCs w:val="28"/>
              </w:rPr>
            </w:pPr>
            <w:r w:rsidRPr="0090461F">
              <w:rPr>
                <w:rFonts w:eastAsia="Calibri"/>
                <w:sz w:val="28"/>
                <w:szCs w:val="22"/>
                <w:lang w:eastAsia="en-US"/>
              </w:rPr>
              <w:t xml:space="preserve">- </w:t>
            </w:r>
            <w:r w:rsidRPr="0090461F">
              <w:rPr>
                <w:spacing w:val="-4"/>
                <w:sz w:val="28"/>
                <w:szCs w:val="28"/>
              </w:rPr>
              <w:t>договор купли-продажи;</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свидетельство о праве на наследство;</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вступивший в законную силу судебный акт (решение суда) в отношении права собственности на жилое помещение;</w:t>
            </w:r>
          </w:p>
          <w:p w:rsidR="0090461F" w:rsidRPr="0090461F" w:rsidRDefault="0090461F" w:rsidP="00A6061F">
            <w:pPr>
              <w:numPr>
                <w:ilvl w:val="0"/>
                <w:numId w:val="12"/>
              </w:numPr>
              <w:spacing w:after="200" w:line="276" w:lineRule="auto"/>
              <w:ind w:left="17" w:hanging="17"/>
              <w:contextualSpacing/>
              <w:jc w:val="both"/>
              <w:rPr>
                <w:spacing w:val="-4"/>
                <w:sz w:val="28"/>
                <w:szCs w:val="28"/>
              </w:rPr>
            </w:pPr>
            <w:r w:rsidRPr="0090461F">
              <w:rPr>
                <w:spacing w:val="-4"/>
                <w:sz w:val="28"/>
                <w:szCs w:val="28"/>
              </w:rPr>
              <w:t xml:space="preserve"> 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договор социального найма жилого помещения;</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договор купли-продажи жилого помещения;</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договор (акт) приватизации жилого помещения;</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lastRenderedPageBreak/>
              <w:t xml:space="preserve"> договор дарения жилого помещения;</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свидетельство о праве на наследство по закону или завещанию;</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ордер на вселение в жилое помещение;</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pacing w:val="-4"/>
                <w:sz w:val="28"/>
                <w:szCs w:val="28"/>
              </w:rPr>
              <w:t xml:space="preserve"> справка о членстве в жилищном или жилищно-строительном кооперативе, о полной выплате паевого взноса за предоставленную кооперативом квартиру.</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autoSpaceDE w:val="0"/>
              <w:autoSpaceDN w:val="0"/>
              <w:adjustRightInd w:val="0"/>
              <w:rPr>
                <w:rFonts w:eastAsia="Calibri"/>
                <w:sz w:val="28"/>
                <w:szCs w:val="28"/>
                <w:lang w:eastAsia="en-US"/>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spacing w:val="-4"/>
                <w:sz w:val="28"/>
                <w:szCs w:val="28"/>
              </w:rPr>
              <w:lastRenderedPageBreak/>
              <w:t>Проект переустройства и (или) перепланировки переводимого помещения.</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Подлинник</w:t>
            </w:r>
          </w:p>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в бумажном и электронном формате (.</w:t>
            </w:r>
            <w:r w:rsidRPr="0090461F">
              <w:rPr>
                <w:rFonts w:eastAsia="Calibri"/>
                <w:sz w:val="28"/>
                <w:szCs w:val="28"/>
                <w:lang w:val="en-US" w:eastAsia="en-US"/>
              </w:rPr>
              <w:t>pdf</w:t>
            </w:r>
            <w:r w:rsidRPr="0090461F">
              <w:rPr>
                <w:rFonts w:eastAsia="Calibri"/>
                <w:sz w:val="28"/>
                <w:szCs w:val="28"/>
                <w:lang w:eastAsia="en-US"/>
              </w:rPr>
              <w:t>).</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rFonts w:eastAsia="Calibri"/>
                <w:sz w:val="28"/>
                <w:szCs w:val="28"/>
                <w:lang w:eastAsia="en-US"/>
              </w:rPr>
            </w:pPr>
            <w:r w:rsidRPr="0090461F">
              <w:rPr>
                <w:rFonts w:eastAsia="Calibri"/>
                <w:sz w:val="28"/>
                <w:szCs w:val="28"/>
                <w:lang w:eastAsia="en-US"/>
              </w:rPr>
              <w:t xml:space="preserve">Материалы должны соответствовать требованиям, установленным </w:t>
            </w:r>
            <w:hyperlink r:id="rId73" w:history="1">
              <w:r w:rsidRPr="0090461F">
                <w:rPr>
                  <w:rFonts w:eastAsia="Calibri"/>
                  <w:sz w:val="28"/>
                  <w:szCs w:val="28"/>
                  <w:lang w:eastAsia="en-US"/>
                </w:rPr>
                <w:t>Постановлением</w:t>
              </w:r>
            </w:hyperlink>
            <w:r w:rsidRPr="0090461F">
              <w:rPr>
                <w:rFonts w:eastAsia="Calibri"/>
                <w:sz w:val="28"/>
                <w:szCs w:val="28"/>
                <w:lang w:eastAsia="en-US"/>
              </w:rPr>
              <w:t xml:space="preserve"> Правительства Российской Федерации от 16.02.2008 </w:t>
            </w:r>
            <w:r w:rsidRPr="0090461F">
              <w:rPr>
                <w:rFonts w:eastAsia="Calibri"/>
                <w:sz w:val="28"/>
                <w:szCs w:val="28"/>
                <w:lang w:eastAsia="en-US"/>
              </w:rPr>
              <w:br/>
              <w:t xml:space="preserve">№ 87 «О составе разделов проектной документации и требованиях к их содержанию» </w:t>
            </w:r>
          </w:p>
          <w:p w:rsidR="0090461F" w:rsidRPr="0090461F" w:rsidRDefault="0090461F" w:rsidP="0090461F">
            <w:pPr>
              <w:widowControl w:val="0"/>
              <w:autoSpaceDE w:val="0"/>
              <w:autoSpaceDN w:val="0"/>
              <w:adjustRightInd w:val="0"/>
              <w:jc w:val="center"/>
              <w:rPr>
                <w:rFonts w:eastAsia="Calibri"/>
                <w:sz w:val="28"/>
                <w:szCs w:val="28"/>
                <w:lang w:eastAsia="en-US"/>
              </w:rPr>
            </w:pP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rFonts w:eastAsia="Calibri"/>
                <w:sz w:val="28"/>
                <w:szCs w:val="28"/>
                <w:lang w:eastAsia="en-US"/>
              </w:rPr>
            </w:pPr>
            <w:r w:rsidRPr="0090461F">
              <w:rPr>
                <w:rFonts w:eastAsia="Calibri"/>
                <w:sz w:val="28"/>
                <w:szCs w:val="28"/>
                <w:lang w:eastAsia="en-US"/>
              </w:rPr>
              <w:t>План переводимого помещения с его техническим описанием.</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highlight w:val="green"/>
              </w:rPr>
            </w:pPr>
            <w:r w:rsidRPr="0090461F">
              <w:rPr>
                <w:sz w:val="28"/>
                <w:szCs w:val="28"/>
              </w:rPr>
              <w:t>Если переводимое помещение является жилым, необходимо представить технический паспорт такого помещения</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rFonts w:eastAsia="Calibri"/>
                <w:sz w:val="28"/>
                <w:szCs w:val="28"/>
                <w:lang w:eastAsia="en-US"/>
              </w:rPr>
            </w:pPr>
            <w:r w:rsidRPr="0090461F">
              <w:rPr>
                <w:rFonts w:eastAsia="Calibri"/>
                <w:sz w:val="28"/>
                <w:szCs w:val="28"/>
                <w:lang w:eastAsia="en-US"/>
              </w:rPr>
              <w:t>Поэтажный план дома, в котором находится переводимое помещение.</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rPr>
                <w:rFonts w:eastAsia="Calibri"/>
                <w:sz w:val="28"/>
                <w:szCs w:val="28"/>
                <w:lang w:eastAsia="en-US"/>
              </w:rPr>
            </w:pPr>
            <w:r w:rsidRPr="0090461F">
              <w:rPr>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rPr>
                <w:rFonts w:eastAsia="Calibri"/>
                <w:sz w:val="28"/>
                <w:szCs w:val="28"/>
                <w:lang w:eastAsia="en-US"/>
              </w:rPr>
            </w:pPr>
            <w:r w:rsidRPr="0090461F">
              <w:rPr>
                <w:sz w:val="28"/>
                <w:szCs w:val="28"/>
              </w:rPr>
              <w:t>Подлинник.</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rFonts w:eastAsia="Calibri"/>
                <w:sz w:val="28"/>
                <w:szCs w:val="28"/>
                <w:lang w:eastAsia="en-US"/>
              </w:rPr>
              <w:t>Протокол общего собрания собственников: принятие решений о пользовании общим имуществом собственников помещений в многоквартирном доме.</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z w:val="28"/>
                <w:szCs w:val="28"/>
              </w:rPr>
              <w:t>Подлинник либо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z w:val="28"/>
                <w:szCs w:val="28"/>
              </w:rPr>
              <w:t xml:space="preserve">Документ предоставляется, если переустройство и (или) перепланировка помещений предусматривает использование общего имущества в </w:t>
            </w:r>
            <w:r w:rsidRPr="0090461F">
              <w:rPr>
                <w:sz w:val="28"/>
                <w:szCs w:val="28"/>
              </w:rPr>
              <w:lastRenderedPageBreak/>
              <w:t>многоквартирном доме.</w:t>
            </w: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spacing w:val="-4"/>
                <w:sz w:val="28"/>
                <w:szCs w:val="28"/>
              </w:rPr>
              <w:lastRenderedPageBreak/>
              <w:t xml:space="preserve">Согласие на обработку персональных данных </w:t>
            </w:r>
            <w:r w:rsidRPr="0090461F">
              <w:rPr>
                <w:spacing w:val="-4"/>
                <w:sz w:val="28"/>
                <w:szCs w:val="28"/>
              </w:rPr>
              <w:br/>
              <w:t>заявителя (-ей)</w:t>
            </w:r>
          </w:p>
        </w:tc>
        <w:tc>
          <w:tcPr>
            <w:tcW w:w="29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уполномоченного представителя.</w:t>
            </w:r>
          </w:p>
        </w:tc>
        <w:tc>
          <w:tcPr>
            <w:tcW w:w="296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rPr>
          <w:jc w:val="center"/>
        </w:trPr>
        <w:tc>
          <w:tcPr>
            <w:tcW w:w="377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2"/>
              </w:numPr>
              <w:autoSpaceDE w:val="0"/>
              <w:autoSpaceDN w:val="0"/>
              <w:adjustRightInd w:val="0"/>
              <w:ind w:left="0" w:firstLine="0"/>
              <w:contextualSpacing/>
              <w:jc w:val="both"/>
              <w:rPr>
                <w:spacing w:val="-4"/>
                <w:sz w:val="28"/>
                <w:szCs w:val="28"/>
              </w:rPr>
            </w:pPr>
            <w:r w:rsidRPr="0090461F">
              <w:rPr>
                <w:spacing w:val="-4"/>
                <w:sz w:val="28"/>
                <w:szCs w:val="28"/>
              </w:rPr>
              <w:t>Доверенность</w:t>
            </w:r>
          </w:p>
        </w:tc>
        <w:tc>
          <w:tcPr>
            <w:tcW w:w="296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pacing w:val="-4"/>
                <w:sz w:val="28"/>
                <w:szCs w:val="28"/>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z w:val="28"/>
                <w:szCs w:val="28"/>
              </w:rPr>
              <w:t>При подаче заявления уполномоченным представителем.</w:t>
            </w:r>
          </w:p>
        </w:tc>
      </w:tr>
    </w:tbl>
    <w:p w:rsidR="0090461F" w:rsidRPr="0090461F" w:rsidRDefault="0090461F" w:rsidP="0090461F">
      <w:pPr>
        <w:tabs>
          <w:tab w:val="left" w:pos="9781"/>
        </w:tabs>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lang w:eastAsia="en-US"/>
        </w:rPr>
        <w:t>Для принятия решения о выдаче акта приемки (заключения об отказе в приемке) переводимого помещения</w:t>
      </w:r>
      <w:r w:rsidRPr="0090461F">
        <w:rPr>
          <w:sz w:val="28"/>
          <w:szCs w:val="28"/>
        </w:rPr>
        <w:t xml:space="preserve"> заявителем представляются необходимые документы:</w:t>
      </w:r>
    </w:p>
    <w:p w:rsidR="0090461F" w:rsidRPr="0090461F" w:rsidRDefault="0090461F" w:rsidP="0090461F">
      <w:pPr>
        <w:widowControl w:val="0"/>
        <w:autoSpaceDE w:val="0"/>
        <w:autoSpaceDN w:val="0"/>
        <w:adjustRightInd w:val="0"/>
        <w:ind w:firstLine="709"/>
        <w:jc w:val="both"/>
        <w:rPr>
          <w:sz w:val="28"/>
          <w:szCs w:val="22"/>
        </w:rPr>
      </w:pPr>
    </w:p>
    <w:tbl>
      <w:tblPr>
        <w:tblW w:w="9820" w:type="dxa"/>
        <w:jc w:val="center"/>
        <w:tblLayout w:type="fixed"/>
        <w:tblCellMar>
          <w:left w:w="75" w:type="dxa"/>
          <w:right w:w="75" w:type="dxa"/>
        </w:tblCellMar>
        <w:tblLook w:val="04A0" w:firstRow="1" w:lastRow="0" w:firstColumn="1" w:lastColumn="0" w:noHBand="0" w:noVBand="1"/>
      </w:tblPr>
      <w:tblGrid>
        <w:gridCol w:w="3636"/>
        <w:gridCol w:w="3102"/>
        <w:gridCol w:w="3082"/>
      </w:tblGrid>
      <w:tr w:rsidR="0090461F" w:rsidRPr="0090461F" w:rsidTr="00EC681F">
        <w:trPr>
          <w:trHeight w:val="540"/>
          <w:tblHeader/>
          <w:jc w:val="center"/>
        </w:trPr>
        <w:tc>
          <w:tcPr>
            <w:tcW w:w="3636"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Наименование </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310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Форма представления документа</w:t>
            </w:r>
          </w:p>
        </w:tc>
        <w:tc>
          <w:tcPr>
            <w:tcW w:w="3082"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EC681F">
        <w:trPr>
          <w:tblHeader/>
          <w:jc w:val="center"/>
        </w:trPr>
        <w:tc>
          <w:tcPr>
            <w:tcW w:w="363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1</w:t>
            </w:r>
          </w:p>
        </w:tc>
        <w:tc>
          <w:tcPr>
            <w:tcW w:w="310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2</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3</w:t>
            </w:r>
          </w:p>
        </w:tc>
      </w:tr>
      <w:tr w:rsidR="0090461F" w:rsidRPr="0090461F" w:rsidTr="00EC681F">
        <w:trPr>
          <w:jc w:val="center"/>
        </w:trPr>
        <w:tc>
          <w:tcPr>
            <w:tcW w:w="363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3"/>
              </w:numPr>
              <w:autoSpaceDE w:val="0"/>
              <w:autoSpaceDN w:val="0"/>
              <w:adjustRightInd w:val="0"/>
              <w:ind w:left="17" w:hanging="17"/>
              <w:contextualSpacing/>
              <w:jc w:val="both"/>
              <w:rPr>
                <w:spacing w:val="-4"/>
                <w:sz w:val="28"/>
                <w:szCs w:val="28"/>
              </w:rPr>
            </w:pPr>
            <w:r w:rsidRPr="0090461F">
              <w:rPr>
                <w:rFonts w:eastAsia="Calibri"/>
                <w:sz w:val="28"/>
                <w:szCs w:val="28"/>
                <w:lang w:eastAsia="en-US"/>
              </w:rPr>
              <w:t>Заявление по форме, указанной в приложение № 2.</w:t>
            </w:r>
          </w:p>
        </w:tc>
        <w:tc>
          <w:tcPr>
            <w:tcW w:w="310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При подаче заявления требуется совместное обращение всех собственников.</w:t>
            </w:r>
          </w:p>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Полномочия представителя должны быть подтверждены доверенностью </w:t>
            </w:r>
            <w:r w:rsidRPr="0090461F">
              <w:rPr>
                <w:spacing w:val="-4"/>
                <w:sz w:val="28"/>
                <w:szCs w:val="28"/>
              </w:rPr>
              <w:br/>
              <w:t>на осуществление действий от имени заявителя.</w:t>
            </w:r>
          </w:p>
        </w:tc>
      </w:tr>
      <w:tr w:rsidR="0090461F" w:rsidRPr="0090461F" w:rsidTr="00EC681F">
        <w:trPr>
          <w:jc w:val="center"/>
        </w:trPr>
        <w:tc>
          <w:tcPr>
            <w:tcW w:w="363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3"/>
              </w:numPr>
              <w:autoSpaceDE w:val="0"/>
              <w:autoSpaceDN w:val="0"/>
              <w:adjustRightInd w:val="0"/>
              <w:ind w:left="0" w:firstLine="0"/>
              <w:contextualSpacing/>
              <w:jc w:val="both"/>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12"/>
              </w:numPr>
              <w:autoSpaceDE w:val="0"/>
              <w:autoSpaceDN w:val="0"/>
              <w:adjustRightInd w:val="0"/>
              <w:ind w:left="0" w:firstLine="17"/>
              <w:contextualSpacing/>
              <w:jc w:val="both"/>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12"/>
              </w:numPr>
              <w:autoSpaceDE w:val="0"/>
              <w:autoSpaceDN w:val="0"/>
              <w:adjustRightInd w:val="0"/>
              <w:ind w:left="0" w:firstLine="17"/>
              <w:contextualSpacing/>
              <w:jc w:val="both"/>
              <w:rPr>
                <w:sz w:val="28"/>
                <w:szCs w:val="28"/>
              </w:rPr>
            </w:pPr>
            <w:r w:rsidRPr="0090461F">
              <w:rPr>
                <w:sz w:val="28"/>
                <w:szCs w:val="28"/>
              </w:rPr>
              <w:t xml:space="preserve"> вид на жительство;</w:t>
            </w:r>
          </w:p>
          <w:p w:rsidR="0090461F" w:rsidRPr="0090461F" w:rsidRDefault="0090461F" w:rsidP="00A6061F">
            <w:pPr>
              <w:widowControl w:val="0"/>
              <w:numPr>
                <w:ilvl w:val="0"/>
                <w:numId w:val="12"/>
              </w:numPr>
              <w:autoSpaceDE w:val="0"/>
              <w:autoSpaceDN w:val="0"/>
              <w:adjustRightInd w:val="0"/>
              <w:ind w:left="0" w:firstLine="17"/>
              <w:contextualSpacing/>
              <w:jc w:val="both"/>
              <w:rPr>
                <w:spacing w:val="-4"/>
                <w:sz w:val="28"/>
                <w:szCs w:val="28"/>
              </w:rPr>
            </w:pPr>
            <w:r w:rsidRPr="0090461F">
              <w:rPr>
                <w:sz w:val="28"/>
                <w:szCs w:val="28"/>
              </w:rPr>
              <w:t xml:space="preserve"> временное удостоверение личности г</w:t>
            </w:r>
            <w:r w:rsidRPr="0090461F">
              <w:rPr>
                <w:spacing w:val="-4"/>
                <w:sz w:val="28"/>
                <w:szCs w:val="28"/>
              </w:rPr>
              <w:t>ражданина Российской Федерации по</w:t>
            </w:r>
            <w:r w:rsidRPr="0090461F">
              <w:rPr>
                <w:spacing w:val="-4"/>
                <w:sz w:val="28"/>
                <w:szCs w:val="28"/>
                <w:u w:val="single"/>
              </w:rPr>
              <w:t xml:space="preserve"> </w:t>
            </w:r>
            <w:hyperlink r:id="rId74" w:history="1">
              <w:r w:rsidRPr="0090461F">
                <w:rPr>
                  <w:spacing w:val="-4"/>
                  <w:sz w:val="28"/>
                  <w:szCs w:val="28"/>
                </w:rPr>
                <w:t>форме № 2-П</w:t>
              </w:r>
            </w:hyperlink>
            <w:r w:rsidRPr="0090461F">
              <w:rPr>
                <w:sz w:val="28"/>
                <w:szCs w:val="28"/>
              </w:rPr>
              <w:t>.</w:t>
            </w:r>
          </w:p>
        </w:tc>
        <w:tc>
          <w:tcPr>
            <w:tcW w:w="310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предоставляются заявителем (-ями) и доверенным лицом.</w:t>
            </w:r>
          </w:p>
        </w:tc>
      </w:tr>
      <w:tr w:rsidR="0090461F" w:rsidRPr="0090461F" w:rsidTr="00EC681F">
        <w:trPr>
          <w:jc w:val="center"/>
        </w:trPr>
        <w:tc>
          <w:tcPr>
            <w:tcW w:w="363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3"/>
              </w:numPr>
              <w:autoSpaceDE w:val="0"/>
              <w:autoSpaceDN w:val="0"/>
              <w:adjustRightInd w:val="0"/>
              <w:ind w:left="17" w:hanging="17"/>
              <w:contextualSpacing/>
              <w:jc w:val="both"/>
              <w:rPr>
                <w:spacing w:val="-4"/>
                <w:sz w:val="28"/>
                <w:szCs w:val="28"/>
              </w:rPr>
            </w:pPr>
            <w:r w:rsidRPr="0090461F">
              <w:rPr>
                <w:spacing w:val="-4"/>
                <w:sz w:val="28"/>
                <w:szCs w:val="28"/>
              </w:rPr>
              <w:t xml:space="preserve">Согласие на обработку персональных данных </w:t>
            </w:r>
            <w:r w:rsidRPr="0090461F">
              <w:rPr>
                <w:spacing w:val="-4"/>
                <w:sz w:val="28"/>
                <w:szCs w:val="28"/>
              </w:rPr>
              <w:br/>
              <w:t>заявителя (-ей).</w:t>
            </w:r>
          </w:p>
        </w:tc>
        <w:tc>
          <w:tcPr>
            <w:tcW w:w="310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rFonts w:eastAsia="Calibri"/>
                <w:sz w:val="28"/>
                <w:szCs w:val="28"/>
                <w:lang w:eastAsia="en-US"/>
              </w:rPr>
            </w:pPr>
          </w:p>
        </w:tc>
      </w:tr>
      <w:tr w:rsidR="0090461F" w:rsidRPr="0090461F" w:rsidTr="00EC681F">
        <w:trPr>
          <w:jc w:val="center"/>
        </w:trPr>
        <w:tc>
          <w:tcPr>
            <w:tcW w:w="363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53"/>
              </w:numPr>
              <w:autoSpaceDE w:val="0"/>
              <w:autoSpaceDN w:val="0"/>
              <w:adjustRightInd w:val="0"/>
              <w:ind w:left="17" w:hanging="17"/>
              <w:contextualSpacing/>
              <w:jc w:val="both"/>
              <w:rPr>
                <w:spacing w:val="-4"/>
                <w:sz w:val="28"/>
                <w:szCs w:val="28"/>
              </w:rPr>
            </w:pPr>
            <w:r w:rsidRPr="0090461F">
              <w:rPr>
                <w:spacing w:val="-4"/>
                <w:sz w:val="28"/>
                <w:szCs w:val="28"/>
              </w:rPr>
              <w:lastRenderedPageBreak/>
              <w:t>Согласие на обработку персональных данных уполномоченного представителя.</w:t>
            </w:r>
          </w:p>
        </w:tc>
        <w:tc>
          <w:tcPr>
            <w:tcW w:w="310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3082"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rPr>
                <w:rFonts w:eastAsia="Calibri"/>
                <w:sz w:val="28"/>
                <w:szCs w:val="28"/>
                <w:lang w:eastAsia="en-US"/>
              </w:rPr>
            </w:pPr>
          </w:p>
        </w:tc>
      </w:tr>
      <w:tr w:rsidR="0090461F" w:rsidRPr="0090461F" w:rsidTr="00EC681F">
        <w:trPr>
          <w:jc w:val="center"/>
        </w:trPr>
        <w:tc>
          <w:tcPr>
            <w:tcW w:w="3636"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53"/>
              </w:numPr>
              <w:autoSpaceDE w:val="0"/>
              <w:autoSpaceDN w:val="0"/>
              <w:adjustRightInd w:val="0"/>
              <w:ind w:left="17" w:hanging="17"/>
              <w:contextualSpacing/>
              <w:jc w:val="both"/>
              <w:rPr>
                <w:spacing w:val="-4"/>
                <w:sz w:val="28"/>
                <w:szCs w:val="28"/>
              </w:rPr>
            </w:pPr>
            <w:r w:rsidRPr="0090461F">
              <w:rPr>
                <w:spacing w:val="-4"/>
                <w:sz w:val="28"/>
                <w:szCs w:val="28"/>
              </w:rPr>
              <w:t>Доверенность</w:t>
            </w:r>
          </w:p>
        </w:tc>
        <w:tc>
          <w:tcPr>
            <w:tcW w:w="310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pacing w:val="-4"/>
                <w:sz w:val="28"/>
                <w:szCs w:val="28"/>
              </w:rPr>
              <w:t>Копия с предъявлением подлинника или нотариально заверенная копия.</w:t>
            </w:r>
          </w:p>
        </w:tc>
        <w:tc>
          <w:tcPr>
            <w:tcW w:w="3082"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rPr>
                <w:rFonts w:eastAsia="Calibri"/>
                <w:sz w:val="28"/>
                <w:szCs w:val="28"/>
                <w:lang w:eastAsia="en-US"/>
              </w:rPr>
            </w:pPr>
            <w:r w:rsidRPr="0090461F">
              <w:rPr>
                <w:sz w:val="28"/>
                <w:szCs w:val="28"/>
              </w:rPr>
              <w:t>При подаче заявления уполномоченным представителем.</w:t>
            </w:r>
          </w:p>
        </w:tc>
      </w:tr>
    </w:tbl>
    <w:p w:rsidR="0090461F" w:rsidRPr="0090461F" w:rsidRDefault="0090461F" w:rsidP="0090461F">
      <w:pPr>
        <w:widowControl w:val="0"/>
        <w:autoSpaceDE w:val="0"/>
        <w:autoSpaceDN w:val="0"/>
        <w:adjustRightInd w:val="0"/>
        <w:jc w:val="both"/>
        <w:rPr>
          <w:rFonts w:eastAsia="Calibri"/>
          <w:sz w:val="28"/>
          <w:szCs w:val="28"/>
        </w:rPr>
      </w:pPr>
    </w:p>
    <w:p w:rsidR="0090461F" w:rsidRPr="0090461F" w:rsidRDefault="0090461F" w:rsidP="0090461F">
      <w:pPr>
        <w:widowControl w:val="0"/>
        <w:autoSpaceDE w:val="0"/>
        <w:autoSpaceDN w:val="0"/>
        <w:adjustRightInd w:val="0"/>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Выписка (сведения) из Единого государственного реестра недвижимости (далее ‒ ЕГРН) на недвижимое имущество и сделок с ним, которая предоставляется Управлением Федеральной службы государственной регистрации, кадастра и картографии по Свердловской области.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Кадастровый паспорт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Поэтажный план дома, в котором находится переводимое помещение.</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Справка, заверенная подписью должностного лица, ответственного за регистрацию граждан по месту пребывания или по месту жительства, содержащую сведения о составе лиц, проживающих в переводимом в нежилое жилом помещении (в справке должна быть запись об отсутствии лиц, зарегистрированных в переводимом в нежилое жилом помещении), которая представляется Муниципальным бюджетным учреждением «Центр по приему и оформлению документов на регистрацию граждан по месту жительства и месту пребывания» или Федеральной миграционной службой Российской Федерации.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Заключение органа по охране памятников архитектуры, истории и культуры о допустимости перевода, проведения переустройства и (или) перепланировки помещения, если переустраиваемое и (или) перепланируемое помещение или дом, в котором оно находится, является памятником архитектуры, истории или культуры, которое предоставляется </w:t>
      </w:r>
      <w:r w:rsidRPr="0090461F">
        <w:rPr>
          <w:rFonts w:eastAsia="Calibri"/>
          <w:sz w:val="28"/>
          <w:szCs w:val="28"/>
        </w:rPr>
        <w:lastRenderedPageBreak/>
        <w:t>Министерством по управлению государственным имуществом по Свердловской области.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Выписка из реестра объектов муниципальной собственности и согласие на перевод помещений, являющихся собственностью городского округа Верхняя Пышма, которая представляется комитетом по управлению имуществом администрации городского округа Верхняя Пышма.</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461F" w:rsidRPr="0090461F" w:rsidRDefault="0090461F" w:rsidP="00A6061F">
      <w:pPr>
        <w:widowControl w:val="0"/>
        <w:numPr>
          <w:ilvl w:val="0"/>
          <w:numId w:val="19"/>
        </w:numPr>
        <w:autoSpaceDE w:val="0"/>
        <w:autoSpaceDN w:val="0"/>
        <w:adjustRightInd w:val="0"/>
        <w:ind w:left="0" w:firstLine="709"/>
        <w:contextualSpacing/>
        <w:jc w:val="both"/>
        <w:rPr>
          <w:sz w:val="28"/>
          <w:szCs w:val="28"/>
        </w:rPr>
      </w:pPr>
      <w:r w:rsidRPr="0090461F">
        <w:rPr>
          <w:sz w:val="28"/>
          <w:szCs w:val="28"/>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61F" w:rsidRPr="0090461F" w:rsidRDefault="0090461F" w:rsidP="0090461F">
      <w:pPr>
        <w:widowControl w:val="0"/>
        <w:spacing w:after="200"/>
        <w:ind w:firstLine="709"/>
        <w:contextualSpacing/>
        <w:jc w:val="both"/>
        <w:rPr>
          <w:sz w:val="22"/>
          <w:szCs w:val="28"/>
        </w:rPr>
      </w:pPr>
      <w:r w:rsidRPr="0090461F">
        <w:rPr>
          <w:sz w:val="28"/>
          <w:szCs w:val="28"/>
        </w:rPr>
        <w:t>- 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90461F" w:rsidRPr="0090461F" w:rsidRDefault="0090461F" w:rsidP="0090461F">
      <w:pPr>
        <w:widowControl w:val="0"/>
        <w:spacing w:after="200"/>
        <w:ind w:firstLine="709"/>
        <w:contextualSpacing/>
        <w:jc w:val="both"/>
        <w:rPr>
          <w:sz w:val="22"/>
          <w:szCs w:val="28"/>
        </w:rPr>
      </w:pPr>
      <w:r w:rsidRPr="0090461F">
        <w:rPr>
          <w:sz w:val="28"/>
          <w:szCs w:val="28"/>
        </w:rPr>
        <w:lastRenderedPageBreak/>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61F" w:rsidRPr="0090461F" w:rsidRDefault="0090461F" w:rsidP="0090461F">
      <w:pPr>
        <w:widowControl w:val="0"/>
        <w:spacing w:after="200"/>
        <w:ind w:firstLine="709"/>
        <w:contextualSpacing/>
        <w:jc w:val="both"/>
        <w:rPr>
          <w:sz w:val="22"/>
          <w:szCs w:val="28"/>
        </w:rPr>
      </w:pPr>
      <w:r w:rsidRPr="0090461F">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61F" w:rsidRPr="0090461F" w:rsidRDefault="0090461F" w:rsidP="0090461F">
      <w:pPr>
        <w:widowControl w:val="0"/>
        <w:spacing w:after="200"/>
        <w:ind w:firstLine="709"/>
        <w:contextualSpacing/>
        <w:jc w:val="both"/>
        <w:rPr>
          <w:sz w:val="22"/>
          <w:szCs w:val="28"/>
        </w:rPr>
      </w:pPr>
      <w:r w:rsidRPr="0090461F">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об указанном факте, а также приносятся извинения за доставлены неудобства.</w:t>
      </w:r>
    </w:p>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взимаемой за предоставление муниципальной услуги</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rPr>
        <w:t>Муниципальная</w:t>
      </w:r>
      <w:r w:rsidRPr="0090461F">
        <w:rPr>
          <w:sz w:val="28"/>
          <w:szCs w:val="28"/>
        </w:rPr>
        <w:t xml:space="preserve"> услуга предоставляется без взимания платы.</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Необходимость предоставления услуг, которые являются необходимыми</w:t>
      </w:r>
      <w:r w:rsidRPr="0090461F">
        <w:rPr>
          <w:rFonts w:eastAsia="Calibri"/>
          <w:sz w:val="28"/>
          <w:szCs w:val="28"/>
        </w:rPr>
        <w:br/>
        <w:t>и обязательными для предоставления муниципальной услуги, и основания взимания платы за их предоставление отсутствуют.</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Основание для отказа в приеме документов, необходимых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заявление о предоставлении муниципальной услуги подано не уполномоченным на подачу заявления лицом (в случае подачи заявления представителем заявителя);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принятие решения о переводе жилого помещения в нежилое и </w:t>
      </w:r>
      <w:r w:rsidRPr="0090461F">
        <w:rPr>
          <w:sz w:val="28"/>
          <w:szCs w:val="28"/>
        </w:rPr>
        <w:lastRenderedPageBreak/>
        <w:t>нежилого помещения в жилое помещение относится к компетенции иного органа местного самоуправления, либо органа государственной власти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форма заявления не соответствует утвержденной форме (форма заявления представлена в приложении № 1 (для принятия решения о переводе жилого помещения в нежилое и нежилого помещения в жилое помещение), и в приложении № 2 (для </w:t>
      </w:r>
      <w:r w:rsidRPr="0090461F">
        <w:rPr>
          <w:rFonts w:eastAsia="Calibri"/>
          <w:sz w:val="28"/>
          <w:szCs w:val="28"/>
          <w:lang w:eastAsia="en-US"/>
        </w:rPr>
        <w:t>принятия решения о выдаче акта приемки (заключения об отказе в приемке) переводимого помещения</w:t>
      </w:r>
      <w:r w:rsidRPr="0090461F">
        <w:rPr>
          <w:sz w:val="28"/>
          <w:szCs w:val="28"/>
        </w:rPr>
        <w:t>) к Административному регламенту);</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отсутствие в заявлении о предоставлении муниципальной услуги сведений, необходимых для предоставления муниципальной услуги (адреса переводимого помещения, реквизитов документов, необходимых для предоставления муниципальной услуги, информация о заявителе);</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представлены неверно заполненные, нечитаемые документы, документы с приписками, подчистками, помарками, с ошибками, с повреждениями, которые не позволяют однозначно истолковать их содержание;</w:t>
      </w:r>
    </w:p>
    <w:p w:rsidR="0090461F" w:rsidRPr="0090461F" w:rsidRDefault="0090461F" w:rsidP="00A6061F">
      <w:pPr>
        <w:widowControl w:val="0"/>
        <w:numPr>
          <w:ilvl w:val="0"/>
          <w:numId w:val="28"/>
        </w:numPr>
        <w:autoSpaceDE w:val="0"/>
        <w:autoSpaceDN w:val="0"/>
        <w:adjustRightInd w:val="0"/>
        <w:ind w:left="0" w:firstLine="709"/>
        <w:contextualSpacing/>
        <w:jc w:val="both"/>
        <w:rPr>
          <w:sz w:val="28"/>
          <w:szCs w:val="28"/>
        </w:rPr>
      </w:pPr>
      <w:r w:rsidRPr="0090461F">
        <w:rPr>
          <w:sz w:val="28"/>
          <w:szCs w:val="28"/>
        </w:rPr>
        <w:t>отсутствуют документы, предусмотренные пунктами 17-18 Административного регламента, необходимые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заявитель обратился с заявлением в не приёмное время.</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90461F">
        <w:rPr>
          <w:sz w:val="28"/>
          <w:szCs w:val="28"/>
        </w:rPr>
        <w:t xml:space="preserve">Единый портал </w:t>
      </w:r>
      <w:r w:rsidRPr="0090461F">
        <w:rPr>
          <w:rFonts w:eastAsia="Calibri"/>
          <w:sz w:val="28"/>
          <w:szCs w:val="28"/>
        </w:rPr>
        <w:t>являются: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некорректное заполнение обязательных полей в заявлении, формируемом</w:t>
      </w:r>
      <w:r w:rsidRPr="0090461F">
        <w:rPr>
          <w:sz w:val="28"/>
          <w:szCs w:val="28"/>
        </w:rPr>
        <w:br/>
        <w:t>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представление некачественных электронных копий (электронных образов) документов, не позволяющих в полном объеме прочитать текст документа и (или) распознать реквизиты документа.</w:t>
      </w:r>
    </w:p>
    <w:p w:rsidR="0090461F" w:rsidRPr="0090461F" w:rsidRDefault="0090461F" w:rsidP="0090461F">
      <w:pPr>
        <w:autoSpaceDE w:val="0"/>
        <w:autoSpaceDN w:val="0"/>
        <w:adjustRightInd w:val="0"/>
        <w:ind w:firstLine="426"/>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предоставлении муниципальной услуги</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rPr>
        <w:t>Основаниями</w:t>
      </w:r>
      <w:r w:rsidRPr="0090461F">
        <w:rPr>
          <w:sz w:val="28"/>
          <w:szCs w:val="28"/>
        </w:rPr>
        <w:t xml:space="preserve"> для подготовки мотивированного отказа в подготовке проекта правового акта о переводе помещения являются: </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заявитель не является правообладателем переводимого помещения;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поступление в орган, предоставляющий муниципальную услугу,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r w:rsidRPr="0090461F">
        <w:rPr>
          <w:sz w:val="28"/>
          <w:szCs w:val="28"/>
        </w:rPr>
        <w:lastRenderedPageBreak/>
        <w:t>необходимых для перевода жилого помещения в нежилое или нежилого помещения в жилое помещение в соответствии с пунктами 15-16 Административного регламента, если соответствующий документ не представлен заявителем по собственной инициативе. Отказ в переводе жилого помещения в нежилое или нежилого помещения в жилое помещение по указанному основанию допускается в случае, если орган, предоставляющий муниципальную услугу,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 и (или) информацию в течение 15 (пятнадцати) рабочих дней со дня направления уведомления;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с заявлением обратилось лицо, не уполномоченное в соответствии с законодательством Российской Федерации представлять интересы заявителя;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отсутствуют документы, предусмотренные пунктами 15-16 Административного регламента, необходимые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lang w:eastAsia="en-US"/>
        </w:rPr>
      </w:pPr>
      <w:r w:rsidRPr="0090461F">
        <w:rPr>
          <w:sz w:val="28"/>
          <w:szCs w:val="28"/>
        </w:rPr>
        <w:t xml:space="preserve"> несоответствие</w:t>
      </w:r>
      <w:r w:rsidRPr="0090461F">
        <w:rPr>
          <w:rFonts w:eastAsia="Calibri"/>
          <w:sz w:val="28"/>
          <w:szCs w:val="28"/>
          <w:lang w:eastAsia="en-US"/>
        </w:rPr>
        <w:t xml:space="preserve"> проекта переустройства и (или) перепланировки жилого помещения </w:t>
      </w:r>
      <w:r w:rsidRPr="0090461F">
        <w:rPr>
          <w:sz w:val="28"/>
          <w:szCs w:val="28"/>
        </w:rPr>
        <w:t>требованиям</w:t>
      </w:r>
      <w:r w:rsidRPr="0090461F">
        <w:rPr>
          <w:rFonts w:eastAsia="Calibri"/>
          <w:sz w:val="28"/>
          <w:szCs w:val="28"/>
          <w:lang w:eastAsia="en-US"/>
        </w:rPr>
        <w:t xml:space="preserve"> Жилищного </w:t>
      </w:r>
      <w:hyperlink r:id="rId75" w:history="1">
        <w:r w:rsidRPr="0090461F">
          <w:rPr>
            <w:rFonts w:eastAsia="Calibri"/>
            <w:sz w:val="28"/>
            <w:szCs w:val="28"/>
            <w:lang w:eastAsia="en-US"/>
          </w:rPr>
          <w:t>кодекса</w:t>
        </w:r>
      </w:hyperlink>
      <w:r w:rsidRPr="0090461F">
        <w:rPr>
          <w:rFonts w:eastAsia="Calibri"/>
          <w:sz w:val="28"/>
          <w:szCs w:val="28"/>
          <w:lang w:eastAsia="en-US"/>
        </w:rPr>
        <w:t xml:space="preserve"> Российской Федерации, законодательства о градостроительной деятельности Российской Федерации, в том числе Местным нормативам градостроительного проектирования городского округа Верхняя Пышма и другим нормативным правовым актам городского округа Верхняя Пышма;</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lang w:eastAsia="en-US"/>
        </w:rPr>
      </w:pPr>
      <w:r w:rsidRPr="0090461F">
        <w:rPr>
          <w:sz w:val="28"/>
          <w:szCs w:val="28"/>
        </w:rPr>
        <w:t xml:space="preserve"> несоблюдение</w:t>
      </w:r>
      <w:r w:rsidRPr="0090461F">
        <w:rPr>
          <w:rFonts w:eastAsia="Calibri"/>
          <w:sz w:val="28"/>
          <w:szCs w:val="28"/>
          <w:lang w:eastAsia="en-US"/>
        </w:rPr>
        <w:t xml:space="preserve"> условий перевода;</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 несоответствие</w:t>
      </w:r>
      <w:r w:rsidRPr="0090461F">
        <w:rPr>
          <w:sz w:val="28"/>
          <w:szCs w:val="28"/>
        </w:rPr>
        <w:t xml:space="preserve"> подлинников документов, представленных заявителем, электронным копиям таких документов, направленных с использованием Единого портала.</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rPr>
        <w:t>Перевод</w:t>
      </w:r>
      <w:r w:rsidRPr="0090461F">
        <w:rPr>
          <w:rFonts w:eastAsia="Calibri"/>
          <w:sz w:val="28"/>
          <w:szCs w:val="28"/>
          <w:lang w:eastAsia="en-US"/>
        </w:rPr>
        <w:t xml:space="preserve"> жилого помещения в нежилое помещение не допускается, если: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право собственности на переводимое помещение обременено правами каких-либо лиц;</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помещение в многоквартирном доме расположено на первом этаже или выше первого этажа, но помещения, расположенные непосредственно под переводимым помещением, являются жилыми.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rPr>
        <w:t>Перевод</w:t>
      </w:r>
      <w:r w:rsidRPr="0090461F">
        <w:rPr>
          <w:rFonts w:eastAsia="Calibri"/>
          <w:sz w:val="28"/>
          <w:szCs w:val="28"/>
          <w:lang w:eastAsia="en-US"/>
        </w:rPr>
        <w:t xml:space="preserve"> нежилого помещения в жилое помещение не допускается, если: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переводимое нежилое помещение не отвечает требованиям, предъявляемым к жилым помещениям, и отсутствует возможность </w:t>
      </w:r>
      <w:r w:rsidRPr="0090461F">
        <w:rPr>
          <w:sz w:val="28"/>
          <w:szCs w:val="28"/>
        </w:rPr>
        <w:lastRenderedPageBreak/>
        <w:t>обеспечить соответствие переводимого помещения требованиям, предъявляемым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право собственности</w:t>
      </w:r>
      <w:r w:rsidRPr="0090461F">
        <w:rPr>
          <w:rFonts w:eastAsia="Calibri"/>
          <w:sz w:val="28"/>
          <w:szCs w:val="28"/>
          <w:lang w:eastAsia="en-US"/>
        </w:rPr>
        <w:t xml:space="preserve"> на переводимое помещение обременено правами каких-либо лиц.</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Основанием для отказа в приемке помещения является несоответствие выполненных работ проектной документации, представленной на рассмотрение для принятия решения о переводе жилого помещения в нежилое помещение и нежилого помещения в жилое помещение.</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После устранения обстоятельств, послуживших основанием для получения мотивированного отказа в получении постановления во переводе помещения, заявитель вправе повторно обратиться с заявлением о предоставлении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Отзыв заявителем обращения на предоставление муниципальной услуги</w:t>
      </w:r>
    </w:p>
    <w:p w:rsidR="0090461F" w:rsidRPr="0090461F" w:rsidRDefault="0090461F" w:rsidP="0090461F">
      <w:pPr>
        <w:ind w:firstLine="709"/>
        <w:jc w:val="both"/>
        <w:rPr>
          <w:sz w:val="28"/>
          <w:szCs w:val="28"/>
          <w:lang w:eastAsia="en-US"/>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color w:val="000000"/>
          <w:sz w:val="28"/>
          <w:szCs w:val="28"/>
          <w:lang w:eastAsia="en-US"/>
        </w:rPr>
      </w:pPr>
      <w:r w:rsidRPr="0090461F">
        <w:rPr>
          <w:rFonts w:eastAsia="Calibri"/>
          <w:color w:val="000000"/>
          <w:sz w:val="28"/>
          <w:szCs w:val="28"/>
          <w:lang w:eastAsia="en-US"/>
        </w:rPr>
        <w:t xml:space="preserve">Заявитель вправе отказаться от предоставления муниципальной услуги на основании личного </w:t>
      </w:r>
      <w:r w:rsidRPr="0090461F">
        <w:rPr>
          <w:sz w:val="28"/>
          <w:szCs w:val="28"/>
        </w:rPr>
        <w:t>письменного</w:t>
      </w:r>
      <w:r w:rsidRPr="0090461F">
        <w:rPr>
          <w:rFonts w:eastAsia="Calibri"/>
          <w:color w:val="000000"/>
          <w:sz w:val="28"/>
          <w:szCs w:val="28"/>
          <w:lang w:eastAsia="en-US"/>
        </w:rPr>
        <w:t xml:space="preserve">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Перечень услуг, необходимых и обязательных для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0461F">
        <w:rPr>
          <w:rFonts w:eastAsia="Calibri"/>
          <w:sz w:val="28"/>
          <w:szCs w:val="28"/>
        </w:rPr>
        <w:t>.</w:t>
      </w:r>
    </w:p>
    <w:p w:rsidR="0090461F" w:rsidRPr="0090461F" w:rsidRDefault="0090461F" w:rsidP="0090461F">
      <w:pPr>
        <w:widowControl w:val="0"/>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rPr>
        <w:t xml:space="preserve">Заявление о предоставлении муниципальной услуги и документов, необходимых для </w:t>
      </w:r>
      <w:r w:rsidRPr="0090461F">
        <w:rPr>
          <w:sz w:val="28"/>
          <w:szCs w:val="28"/>
        </w:rPr>
        <w:t>предоставления</w:t>
      </w:r>
      <w:r w:rsidRPr="0090461F">
        <w:rPr>
          <w:rFonts w:eastAsia="Calibri"/>
          <w:sz w:val="28"/>
          <w:szCs w:val="28"/>
        </w:rPr>
        <w:t xml:space="preserve"> муниципальной услуги, представленные при личном приеме, либо через Единый портал с использованием электронной подписи, регистрируется в течение 3 (трех) рабочих дней сотрудником</w:t>
      </w:r>
      <w:r w:rsidRPr="0090461F">
        <w:rPr>
          <w:sz w:val="28"/>
          <w:szCs w:val="28"/>
        </w:rPr>
        <w:t xml:space="preserve"> Управления, </w:t>
      </w:r>
      <w:r w:rsidRPr="0090461F">
        <w:rPr>
          <w:rFonts w:eastAsia="Calibri"/>
          <w:sz w:val="28"/>
          <w:szCs w:val="28"/>
        </w:rPr>
        <w:t>ответственным за прием и регистрацию заявления о предоставлении муниципальной услуги.</w:t>
      </w:r>
    </w:p>
    <w:p w:rsidR="0090461F" w:rsidRPr="0090461F" w:rsidRDefault="0090461F" w:rsidP="0090461F">
      <w:pPr>
        <w:ind w:firstLine="720"/>
        <w:jc w:val="both"/>
        <w:rPr>
          <w:rFonts w:eastAsia="Calibri"/>
          <w:sz w:val="28"/>
          <w:szCs w:val="28"/>
        </w:rPr>
      </w:pPr>
      <w:r w:rsidRPr="0090461F">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0461F" w:rsidRPr="0090461F" w:rsidRDefault="0090461F" w:rsidP="0090461F">
      <w:pPr>
        <w:ind w:firstLine="720"/>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помещениям, в которых предоставляется муниципальная услуга:</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помещения должны соответствовать санитарно-эпидемиологическим правилам</w:t>
      </w:r>
      <w:r w:rsidRPr="0090461F">
        <w:rPr>
          <w:sz w:val="28"/>
          <w:szCs w:val="28"/>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помещения должны быть оборудованы пандусами, специальными ограждениями</w:t>
      </w:r>
      <w:r w:rsidRPr="0090461F">
        <w:rPr>
          <w:sz w:val="28"/>
          <w:szCs w:val="28"/>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lastRenderedPageBreak/>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xml:space="preserve"> 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местам проведения личного приема заявителей:</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rFonts w:eastAsia="Calibri"/>
          <w:sz w:val="28"/>
          <w:szCs w:val="28"/>
        </w:rPr>
        <w:t xml:space="preserve"> кабинеты для приема заявителей должны быть оборудованы информационными </w:t>
      </w:r>
      <w:r w:rsidRPr="0090461F">
        <w:rPr>
          <w:sz w:val="28"/>
          <w:szCs w:val="28"/>
        </w:rPr>
        <w:t>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w:t>
      </w:r>
      <w:r w:rsidRPr="0090461F">
        <w:rPr>
          <w:sz w:val="28"/>
          <w:szCs w:val="28"/>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461F" w:rsidRPr="0090461F" w:rsidRDefault="0090461F" w:rsidP="0090461F">
      <w:pPr>
        <w:widowControl w:val="0"/>
        <w:autoSpaceDE w:val="0"/>
        <w:autoSpaceDN w:val="0"/>
        <w:adjustRightInd w:val="0"/>
        <w:ind w:firstLine="720"/>
        <w:jc w:val="both"/>
        <w:rPr>
          <w:rFonts w:eastAsia="Calibri"/>
          <w:sz w:val="28"/>
          <w:szCs w:val="28"/>
        </w:rPr>
      </w:pPr>
      <w:r w:rsidRPr="0090461F">
        <w:rPr>
          <w:rFonts w:eastAsia="Calibri"/>
          <w:sz w:val="28"/>
          <w:szCs w:val="28"/>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r w:rsidRPr="0090461F">
        <w:rPr>
          <w:sz w:val="28"/>
          <w:szCs w:val="28"/>
        </w:rPr>
        <w:br/>
      </w:r>
    </w:p>
    <w:p w:rsidR="0090461F" w:rsidRPr="0090461F" w:rsidRDefault="0090461F" w:rsidP="0090461F">
      <w:pPr>
        <w:keepNext/>
        <w:jc w:val="center"/>
        <w:outlineLvl w:val="1"/>
        <w:rPr>
          <w:b/>
          <w:bCs/>
          <w:iCs/>
          <w:sz w:val="28"/>
          <w:szCs w:val="28"/>
        </w:rPr>
      </w:pPr>
      <w:r w:rsidRPr="0090461F">
        <w:rPr>
          <w:b/>
          <w:bCs/>
          <w:iCs/>
          <w:sz w:val="28"/>
          <w:szCs w:val="28"/>
        </w:rPr>
        <w:t>Показатели доступности и качества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Показателем доступности муниципальной услуги является возможность:</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обращаться за предоставлением муниципальной услуги через ГБУ СО «МФЦ»;</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обращаться за предоставлением муниципальной услуги в электронном виде через Единый портал;</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lastRenderedPageBreak/>
        <w:t xml:space="preserve"> </w:t>
      </w:r>
      <w:r w:rsidRPr="0090461F">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Основные требования к качеству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rFonts w:eastAsia="Calibri"/>
          <w:sz w:val="28"/>
          <w:szCs w:val="28"/>
        </w:rPr>
        <w:t xml:space="preserve"> </w:t>
      </w:r>
      <w:r w:rsidRPr="0090461F">
        <w:rPr>
          <w:sz w:val="28"/>
          <w:szCs w:val="28"/>
        </w:rPr>
        <w:t>своевременность, полнота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достоверность и полнота информирования заявителя о ходе предоставления государственной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удобство и доступность получения заявителем информации о порядке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соответствие мест предоставления муниципальной услуги требованиям законодательства и стандарту комфортности;</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rPr>
      </w:pPr>
      <w:r w:rsidRPr="0090461F">
        <w:rPr>
          <w:sz w:val="28"/>
          <w:szCs w:val="28"/>
        </w:rPr>
        <w:t xml:space="preserve"> соблюдение установленного времени ожидания в очереди при подаче заявления и при получении результата</w:t>
      </w:r>
      <w:r w:rsidRPr="0090461F">
        <w:rPr>
          <w:rFonts w:eastAsia="Calibri"/>
          <w:sz w:val="28"/>
          <w:szCs w:val="28"/>
        </w:rPr>
        <w:t xml:space="preserve"> предоставления муниципальной услуги. </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Общая продолжительность взаимодействия заявителя со сотрудником при получении результата предоставлении муниципальной услуги не должна превышать 15 минут.</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 xml:space="preserve">Требования к расположению, помещениям, оборудованию и порядку работы ГБУ СО «МФЦ» </w:t>
      </w:r>
      <w:r w:rsidRPr="0090461F">
        <w:rPr>
          <w:rFonts w:eastAsia="Calibri"/>
          <w:sz w:val="28"/>
          <w:szCs w:val="28"/>
        </w:rPr>
        <w:t>определяются</w:t>
      </w:r>
      <w:r w:rsidRPr="0090461F">
        <w:rPr>
          <w:sz w:val="28"/>
          <w:szCs w:val="28"/>
        </w:rPr>
        <w:t xml:space="preserve">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90461F" w:rsidRPr="0090461F" w:rsidRDefault="0090461F" w:rsidP="0090461F">
      <w:pPr>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lastRenderedPageBreak/>
        <w:t xml:space="preserve">Раздел III. Состав, последовательность и сроки </w:t>
      </w:r>
      <w:r w:rsidRPr="0090461F">
        <w:rPr>
          <w:b/>
          <w:bCs/>
          <w:iCs/>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0461F" w:rsidRPr="0090461F" w:rsidRDefault="0090461F" w:rsidP="0090461F">
      <w:pPr>
        <w:ind w:firstLine="709"/>
        <w:jc w:val="both"/>
        <w:rPr>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Административные процедуры по предоставлению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Перечень </w:t>
      </w:r>
      <w:r w:rsidRPr="0090461F">
        <w:rPr>
          <w:sz w:val="28"/>
          <w:szCs w:val="28"/>
        </w:rPr>
        <w:t>административных</w:t>
      </w:r>
      <w:r w:rsidRPr="0090461F">
        <w:rPr>
          <w:rFonts w:eastAsia="Calibri"/>
          <w:sz w:val="28"/>
          <w:szCs w:val="28"/>
          <w:lang w:eastAsia="en-US"/>
        </w:rPr>
        <w:t xml:space="preserve"> процедур</w:t>
      </w:r>
      <w:r w:rsidRPr="0090461F">
        <w:rPr>
          <w:rFonts w:eastAsia="Calibri"/>
          <w:color w:val="000000"/>
          <w:sz w:val="28"/>
          <w:szCs w:val="28"/>
          <w:lang w:eastAsia="en-US"/>
        </w:rPr>
        <w:t>:</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прием, проверка заявления и документов, необходимых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рассмотрение уведомления, заявления и документов;</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формирование и направление межведомственного запроса в органы (организации), участвующие в предоставлении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подготовка постановления о переводе жилого помещения в нежилое помещение или нежилого помещения в жилое помещение, </w:t>
      </w:r>
      <w:r w:rsidRPr="0090461F">
        <w:rPr>
          <w:rFonts w:eastAsia="Calibri"/>
          <w:sz w:val="28"/>
          <w:szCs w:val="28"/>
        </w:rPr>
        <w:t>акта приемочной комиссии о приеме работ по переустройству и (или) перепланировке, и (или) иных работ в помещении</w:t>
      </w:r>
      <w:r w:rsidRPr="0090461F">
        <w:rPr>
          <w:sz w:val="28"/>
          <w:szCs w:val="28"/>
        </w:rPr>
        <w:t>;</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w:t>
      </w:r>
      <w:r w:rsidRPr="0090461F">
        <w:rPr>
          <w:rFonts w:eastAsia="Calibri"/>
          <w:sz w:val="28"/>
          <w:szCs w:val="28"/>
          <w:lang w:eastAsia="en-US"/>
        </w:rPr>
        <w:t>подготовка акта приемочной комиссии о приемки работ по переустройству;</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выдача (направление</w:t>
      </w:r>
      <w:r w:rsidRPr="0090461F">
        <w:rPr>
          <w:rFonts w:eastAsia="Calibri"/>
          <w:color w:val="000000"/>
          <w:sz w:val="28"/>
          <w:szCs w:val="28"/>
        </w:rPr>
        <w:t>) результата предоставления муниципальной услуги.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При</w:t>
      </w:r>
      <w:r w:rsidRPr="0090461F">
        <w:rPr>
          <w:sz w:val="28"/>
          <w:szCs w:val="28"/>
        </w:rPr>
        <w:t xml:space="preserve"> обращении заявителя за предоставлением муниципальной услуги через ГБУ СО «МФЦ», сотрудники ГБУ СО «МФЦ» осуществляются следующие административные действия:</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прием заявления и документов, необходимых для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передача заявления и документов, необходимых для предоставления муниципальной услуги в Управление;</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прием от Управления и результата предоставления муниципальной услуги; </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уведомление заявителя о том, что он может получить результат предоставления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выдача заявителю результата предоставления муниципальной услуги.</w:t>
      </w:r>
    </w:p>
    <w:p w:rsidR="0090461F" w:rsidRPr="0090461F" w:rsidRDefault="0090461F" w:rsidP="0090461F">
      <w:pPr>
        <w:widowControl w:val="0"/>
        <w:autoSpaceDE w:val="0"/>
        <w:autoSpaceDN w:val="0"/>
        <w:adjustRightInd w:val="0"/>
        <w:ind w:left="709"/>
        <w:contextualSpacing/>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Прием заявления и документов, необходимых для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При приеме заявления и документов, необходимых для предоставления муниципальной услуги, сотрудник Управления или </w:t>
      </w:r>
      <w:r w:rsidRPr="0090461F">
        <w:rPr>
          <w:rFonts w:eastAsia="Calibri"/>
          <w:sz w:val="28"/>
          <w:szCs w:val="28"/>
          <w:lang w:eastAsia="en-US"/>
        </w:rPr>
        <w:lastRenderedPageBreak/>
        <w:t>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Документы, перечисленные в пунктах 15-23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lang w:eastAsia="en-US"/>
        </w:rPr>
        <w:t>При приеме заявления через ГБУ СО «МФЦ», сотрудник ГБУ СО «МФЦ» узнает у заявителя, где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w:t>
      </w:r>
      <w:r w:rsidRPr="0090461F">
        <w:rPr>
          <w:sz w:val="28"/>
          <w:szCs w:val="28"/>
        </w:rPr>
        <w:t xml:space="preserve">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 xml:space="preserve">Датой начала предоставления муниципальной услуги считается дата регистрации заявления в </w:t>
      </w:r>
      <w:r w:rsidRPr="0090461F">
        <w:rPr>
          <w:rFonts w:eastAsia="Calibri"/>
          <w:sz w:val="28"/>
          <w:szCs w:val="28"/>
          <w:lang w:eastAsia="en-US"/>
        </w:rPr>
        <w:t>Управлении</w:t>
      </w:r>
      <w:r w:rsidRPr="0090461F">
        <w:rPr>
          <w:sz w:val="28"/>
          <w:szCs w:val="28"/>
        </w:rPr>
        <w:t>, в том числе, когда заявление и документы, необходимые для предоставления муниципальной услуги, подаются через ГБУ СО «МФЦ», Единый портал.</w:t>
      </w:r>
    </w:p>
    <w:p w:rsidR="0090461F" w:rsidRPr="0090461F" w:rsidRDefault="0090461F" w:rsidP="00A6061F">
      <w:pPr>
        <w:widowControl w:val="0"/>
        <w:numPr>
          <w:ilvl w:val="0"/>
          <w:numId w:val="51"/>
        </w:numPr>
        <w:autoSpaceDE w:val="0"/>
        <w:autoSpaceDN w:val="0"/>
        <w:adjustRightInd w:val="0"/>
        <w:ind w:left="0" w:firstLine="710"/>
        <w:contextualSpacing/>
        <w:jc w:val="both"/>
        <w:rPr>
          <w:sz w:val="28"/>
          <w:szCs w:val="28"/>
        </w:rPr>
      </w:pPr>
      <w:r w:rsidRPr="0090461F">
        <w:rPr>
          <w:rFonts w:eastAsia="Calibri"/>
          <w:sz w:val="28"/>
          <w:szCs w:val="28"/>
          <w:lang w:eastAsia="en-US"/>
        </w:rPr>
        <w:t>Критерием принятия решения в рамках настоящей административной процедуры является наличие заявления.</w:t>
      </w:r>
    </w:p>
    <w:p w:rsidR="0090461F" w:rsidRPr="0090461F" w:rsidRDefault="0090461F" w:rsidP="00A6061F">
      <w:pPr>
        <w:widowControl w:val="0"/>
        <w:numPr>
          <w:ilvl w:val="0"/>
          <w:numId w:val="51"/>
        </w:numPr>
        <w:autoSpaceDE w:val="0"/>
        <w:autoSpaceDN w:val="0"/>
        <w:adjustRightInd w:val="0"/>
        <w:ind w:left="0" w:firstLine="710"/>
        <w:contextualSpacing/>
        <w:jc w:val="both"/>
        <w:rPr>
          <w:sz w:val="28"/>
          <w:szCs w:val="28"/>
        </w:rPr>
      </w:pPr>
      <w:r w:rsidRPr="0090461F">
        <w:rPr>
          <w:rFonts w:eastAsia="Calibri"/>
          <w:sz w:val="28"/>
          <w:szCs w:val="28"/>
          <w:lang w:eastAsia="en-US"/>
        </w:rPr>
        <w:t>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90461F" w:rsidRPr="0090461F" w:rsidRDefault="0090461F" w:rsidP="00A6061F">
      <w:pPr>
        <w:widowControl w:val="0"/>
        <w:numPr>
          <w:ilvl w:val="0"/>
          <w:numId w:val="51"/>
        </w:numPr>
        <w:autoSpaceDE w:val="0"/>
        <w:autoSpaceDN w:val="0"/>
        <w:adjustRightInd w:val="0"/>
        <w:ind w:left="0" w:firstLine="710"/>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присвоение заявлению регистрационного номера.</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keepNext/>
        <w:jc w:val="center"/>
        <w:outlineLvl w:val="1"/>
        <w:rPr>
          <w:b/>
          <w:bCs/>
          <w:iCs/>
          <w:sz w:val="28"/>
          <w:szCs w:val="28"/>
        </w:rPr>
      </w:pPr>
      <w:r w:rsidRPr="0090461F">
        <w:rPr>
          <w:b/>
          <w:bCs/>
          <w:iCs/>
          <w:sz w:val="28"/>
          <w:szCs w:val="28"/>
        </w:rPr>
        <w:t>Рассмотрение заявления и документов, необходимых для</w:t>
      </w:r>
      <w:r w:rsidRPr="0090461F">
        <w:rPr>
          <w:b/>
          <w:bCs/>
          <w:iCs/>
          <w:sz w:val="28"/>
          <w:szCs w:val="28"/>
        </w:rPr>
        <w:br/>
        <w:t>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rPr>
        <w:t xml:space="preserve">Основанием начала административной процедуры является </w:t>
      </w:r>
      <w:r w:rsidRPr="0090461F">
        <w:rPr>
          <w:rFonts w:eastAsia="Calibri"/>
          <w:sz w:val="28"/>
          <w:szCs w:val="28"/>
          <w:lang w:eastAsia="en-US"/>
        </w:rPr>
        <w:t>зарегистрированное в Управлении заявление и документы, необходимые</w:t>
      </w:r>
      <w:r w:rsidRPr="0090461F">
        <w:rPr>
          <w:sz w:val="28"/>
          <w:szCs w:val="28"/>
        </w:rPr>
        <w:t xml:space="preserve"> </w:t>
      </w:r>
      <w:r w:rsidRPr="0090461F">
        <w:rPr>
          <w:rFonts w:eastAsia="Calibri"/>
          <w:sz w:val="28"/>
          <w:szCs w:val="28"/>
          <w:lang w:eastAsia="en-US"/>
        </w:rPr>
        <w:t>для предоставления муниципальной услуги, представленные заявителем.</w:t>
      </w:r>
    </w:p>
    <w:p w:rsidR="0090461F" w:rsidRPr="0090461F" w:rsidRDefault="0090461F" w:rsidP="0090461F">
      <w:pPr>
        <w:ind w:firstLine="709"/>
        <w:jc w:val="both"/>
        <w:rPr>
          <w:sz w:val="28"/>
          <w:szCs w:val="28"/>
        </w:rPr>
      </w:pPr>
      <w:r w:rsidRPr="0090461F">
        <w:rPr>
          <w:sz w:val="28"/>
          <w:szCs w:val="28"/>
        </w:rPr>
        <w:t xml:space="preserve">Рассмотрение заявления о предоставлении </w:t>
      </w:r>
      <w:r w:rsidRPr="0090461F">
        <w:rPr>
          <w:rFonts w:eastAsia="Calibri"/>
          <w:sz w:val="28"/>
          <w:szCs w:val="28"/>
          <w:lang w:eastAsia="en-US"/>
        </w:rPr>
        <w:t>муниципальной</w:t>
      </w:r>
      <w:r w:rsidRPr="0090461F">
        <w:rPr>
          <w:sz w:val="28"/>
          <w:szCs w:val="28"/>
        </w:rPr>
        <w:t xml:space="preserve"> услуги и документов, необходимых для предоставления </w:t>
      </w:r>
      <w:r w:rsidRPr="0090461F">
        <w:rPr>
          <w:rFonts w:eastAsia="Calibri"/>
          <w:sz w:val="28"/>
          <w:szCs w:val="28"/>
          <w:lang w:eastAsia="en-US"/>
        </w:rPr>
        <w:t>муниципальной услуги</w:t>
      </w:r>
      <w:r w:rsidRPr="0090461F">
        <w:rPr>
          <w:sz w:val="28"/>
          <w:szCs w:val="28"/>
        </w:rPr>
        <w:t>, производится по следующему параметру:</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проверка наличия полного пакета документов, необходимых для предоставления </w:t>
      </w:r>
      <w:r w:rsidRPr="0090461F">
        <w:rPr>
          <w:rFonts w:eastAsia="Calibri"/>
          <w:sz w:val="28"/>
          <w:szCs w:val="28"/>
          <w:lang w:eastAsia="en-US"/>
        </w:rPr>
        <w:t>муниципальной</w:t>
      </w:r>
      <w:r w:rsidRPr="0090461F">
        <w:rPr>
          <w:sz w:val="28"/>
          <w:szCs w:val="28"/>
        </w:rPr>
        <w:t xml:space="preserve">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lastRenderedPageBreak/>
        <w:t xml:space="preserve"> рассмотрение заявления и документов, необходимых для предоставления </w:t>
      </w:r>
      <w:r w:rsidRPr="0090461F">
        <w:rPr>
          <w:rFonts w:eastAsia="Calibri"/>
          <w:sz w:val="28"/>
          <w:szCs w:val="28"/>
          <w:lang w:eastAsia="en-US"/>
        </w:rPr>
        <w:t>муниципальной</w:t>
      </w:r>
      <w:r w:rsidRPr="0090461F">
        <w:rPr>
          <w:sz w:val="28"/>
          <w:szCs w:val="28"/>
        </w:rPr>
        <w:t xml:space="preserve"> услуги, осуществляется сотрудником Управления, ответственным за подготовку постановления о переводе помещения, в течение 3 (трех) рабочих дней со дня поступления всех документов, необходимых для предоставления </w:t>
      </w:r>
      <w:r w:rsidRPr="0090461F">
        <w:rPr>
          <w:rFonts w:eastAsia="Calibri"/>
          <w:sz w:val="28"/>
          <w:szCs w:val="28"/>
          <w:lang w:eastAsia="en-US"/>
        </w:rPr>
        <w:t>муниципальной</w:t>
      </w:r>
      <w:r w:rsidRPr="0090461F">
        <w:rPr>
          <w:sz w:val="28"/>
          <w:szCs w:val="28"/>
        </w:rPr>
        <w:t xml:space="preserve"> услуги.</w:t>
      </w:r>
    </w:p>
    <w:p w:rsidR="0090461F" w:rsidRPr="0090461F" w:rsidRDefault="0090461F" w:rsidP="00A6061F">
      <w:pPr>
        <w:widowControl w:val="0"/>
        <w:numPr>
          <w:ilvl w:val="0"/>
          <w:numId w:val="51"/>
        </w:numPr>
        <w:autoSpaceDE w:val="0"/>
        <w:autoSpaceDN w:val="0"/>
        <w:adjustRightInd w:val="0"/>
        <w:ind w:left="0" w:firstLine="710"/>
        <w:contextualSpacing/>
        <w:jc w:val="both"/>
        <w:rPr>
          <w:sz w:val="28"/>
          <w:szCs w:val="28"/>
        </w:rPr>
      </w:pPr>
      <w:r w:rsidRPr="0090461F">
        <w:rPr>
          <w:rFonts w:eastAsia="Calibri"/>
          <w:sz w:val="28"/>
          <w:szCs w:val="28"/>
          <w:lang w:eastAsia="en-US"/>
        </w:rPr>
        <w:t>Критерием принятия решения является отсутствие или наличие оснований для отказа в предоставлении муниципальной услуги в соответствии с пунктами Административного регламента.</w:t>
      </w:r>
    </w:p>
    <w:p w:rsidR="0090461F" w:rsidRPr="0090461F" w:rsidRDefault="0090461F" w:rsidP="00A6061F">
      <w:pPr>
        <w:widowControl w:val="0"/>
        <w:numPr>
          <w:ilvl w:val="0"/>
          <w:numId w:val="51"/>
        </w:numPr>
        <w:autoSpaceDE w:val="0"/>
        <w:autoSpaceDN w:val="0"/>
        <w:adjustRightInd w:val="0"/>
        <w:ind w:left="0" w:firstLine="710"/>
        <w:contextualSpacing/>
        <w:jc w:val="both"/>
        <w:rPr>
          <w:sz w:val="28"/>
          <w:szCs w:val="28"/>
        </w:rPr>
      </w:pPr>
      <w:r w:rsidRPr="0090461F">
        <w:rPr>
          <w:sz w:val="28"/>
          <w:szCs w:val="28"/>
        </w:rPr>
        <w:t>Результатом данной административной процедуры является рассмотрение по существу уведомления, заявления и документов, необходимых для предоставления муниципальной услуги.</w:t>
      </w:r>
    </w:p>
    <w:p w:rsidR="0090461F" w:rsidRPr="0090461F" w:rsidRDefault="0090461F" w:rsidP="00A6061F">
      <w:pPr>
        <w:widowControl w:val="0"/>
        <w:numPr>
          <w:ilvl w:val="0"/>
          <w:numId w:val="51"/>
        </w:numPr>
        <w:autoSpaceDE w:val="0"/>
        <w:autoSpaceDN w:val="0"/>
        <w:adjustRightInd w:val="0"/>
        <w:ind w:left="0" w:firstLine="710"/>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0461F" w:rsidRPr="0090461F" w:rsidRDefault="0090461F" w:rsidP="0090461F">
      <w:pPr>
        <w:ind w:firstLine="720"/>
        <w:jc w:val="both"/>
        <w:rPr>
          <w:sz w:val="28"/>
          <w:szCs w:val="28"/>
        </w:rPr>
      </w:pPr>
    </w:p>
    <w:p w:rsidR="0090461F" w:rsidRPr="0090461F" w:rsidRDefault="0090461F" w:rsidP="00A6061F">
      <w:pPr>
        <w:numPr>
          <w:ilvl w:val="0"/>
          <w:numId w:val="51"/>
        </w:numPr>
        <w:spacing w:after="200"/>
        <w:ind w:left="0" w:firstLine="710"/>
        <w:contextualSpacing/>
        <w:jc w:val="both"/>
        <w:rPr>
          <w:sz w:val="28"/>
          <w:szCs w:val="28"/>
        </w:rPr>
      </w:pPr>
      <w:r w:rsidRPr="0090461F">
        <w:rPr>
          <w:sz w:val="28"/>
          <w:szCs w:val="28"/>
        </w:rPr>
        <w:t>Основанием начала административной процедуры является непредставление заявителем документов, указанных в пунктах 15–23 Административного регламента. Сотрудник Управления, ответственный за подготовку проекта постановления о переводе помещения, в течение 1 (одного) рабочего дня с момента регистрации заявления направляет межведомственный запрос в органы и организации, указанные в пунктах 59-63:</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Комитет по управлению имуществом администрации городского округа Верхняя Пышма: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о предоставлении выписки из ЕГРН о правах </w:t>
      </w:r>
      <w:r w:rsidRPr="0090461F">
        <w:rPr>
          <w:rFonts w:eastAsia="Calibri"/>
          <w:sz w:val="28"/>
          <w:szCs w:val="28"/>
        </w:rPr>
        <w:t xml:space="preserve">недвижимое имущество </w:t>
      </w:r>
      <w:r w:rsidRPr="0090461F">
        <w:rPr>
          <w:sz w:val="28"/>
          <w:szCs w:val="28"/>
        </w:rPr>
        <w:t xml:space="preserve">или уведомления об отсутствии в ЕГРН запрашиваемых сведений о зарегистрированных правах на указанное </w:t>
      </w:r>
      <w:r w:rsidRPr="0090461F">
        <w:rPr>
          <w:rFonts w:eastAsia="Calibri"/>
          <w:sz w:val="28"/>
          <w:szCs w:val="28"/>
        </w:rPr>
        <w:t>недвижимое имущество</w:t>
      </w:r>
      <w:r w:rsidRPr="0090461F">
        <w:rPr>
          <w:sz w:val="28"/>
          <w:szCs w:val="28"/>
        </w:rPr>
        <w:t>.</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о предоставлении кадастрового паспорта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 xml:space="preserve">о предоставлении </w:t>
      </w:r>
      <w:r w:rsidRPr="0090461F">
        <w:rPr>
          <w:rFonts w:eastAsia="Calibri"/>
          <w:sz w:val="28"/>
          <w:szCs w:val="28"/>
        </w:rPr>
        <w:t xml:space="preserve">поэтажного плана дома, в котором находится </w:t>
      </w:r>
      <w:r w:rsidRPr="0090461F">
        <w:rPr>
          <w:rFonts w:eastAsia="Calibri"/>
          <w:sz w:val="28"/>
          <w:szCs w:val="28"/>
        </w:rPr>
        <w:lastRenderedPageBreak/>
        <w:t>переводимое помещение.</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rPr>
        <w:t xml:space="preserve">Муниципальное бюджетное учреждение «Центр по приему и оформлению документов на </w:t>
      </w:r>
      <w:r w:rsidRPr="0090461F">
        <w:rPr>
          <w:rFonts w:eastAsia="Calibri"/>
          <w:sz w:val="28"/>
          <w:szCs w:val="28"/>
          <w:lang w:eastAsia="en-US"/>
        </w:rPr>
        <w:t>регистрацию</w:t>
      </w:r>
      <w:r w:rsidRPr="0090461F">
        <w:rPr>
          <w:rFonts w:eastAsia="Calibri"/>
          <w:sz w:val="28"/>
          <w:szCs w:val="28"/>
        </w:rPr>
        <w:t xml:space="preserve"> граждан по месту жительства и месту пребывания» или Федеральная миграционная служба Российской Федерации: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о предоставлении справки, заверенной подписью должностного лица, ответственного за регистрацию граждан по месту пребывания или по месту жительства, содержащую сведения о составе лиц, проживающих в переводимом в нежилое жилом помещении.</w:t>
      </w:r>
    </w:p>
    <w:p w:rsidR="0090461F" w:rsidRPr="0090461F" w:rsidRDefault="0090461F" w:rsidP="00A6061F">
      <w:pPr>
        <w:widowControl w:val="0"/>
        <w:numPr>
          <w:ilvl w:val="0"/>
          <w:numId w:val="51"/>
        </w:numPr>
        <w:autoSpaceDE w:val="0"/>
        <w:autoSpaceDN w:val="0"/>
        <w:adjustRightInd w:val="0"/>
        <w:ind w:left="0" w:firstLine="709"/>
        <w:contextualSpacing/>
        <w:jc w:val="both"/>
        <w:rPr>
          <w:sz w:val="28"/>
          <w:szCs w:val="28"/>
        </w:rPr>
      </w:pPr>
      <w:r w:rsidRPr="0090461F">
        <w:rPr>
          <w:rFonts w:eastAsia="Calibri"/>
          <w:sz w:val="28"/>
          <w:szCs w:val="28"/>
        </w:rPr>
        <w:t>Министерство по управлению государственным имуществом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о предоставлении заключения органа по охране памятников архитектуры, истории и культуры о допустимости перевода, проведения переустройства и (или) перепланировки помещения, если переустраиваемое и (или) перепланируемое помещение или дом, в котором оно находится, является памятником архитектуры, истории или культуры.</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lang w:eastAsia="en-US"/>
        </w:rPr>
      </w:pPr>
      <w:r w:rsidRPr="0090461F">
        <w:rPr>
          <w:sz w:val="28"/>
          <w:szCs w:val="28"/>
        </w:rPr>
        <w:t>Межведомственный</w:t>
      </w:r>
      <w:r w:rsidRPr="0090461F">
        <w:rPr>
          <w:rFonts w:eastAsia="Calibri"/>
          <w:sz w:val="28"/>
          <w:szCs w:val="28"/>
          <w:lang w:eastAsia="en-US"/>
        </w:rPr>
        <w:t xml:space="preserve"> запрос формируется и направляется в форме электронного документа, подписанного </w:t>
      </w:r>
      <w:hyperlink r:id="rId76" w:history="1">
        <w:r w:rsidRPr="0090461F">
          <w:rPr>
            <w:rFonts w:eastAsia="Calibri"/>
            <w:sz w:val="28"/>
            <w:szCs w:val="28"/>
            <w:lang w:eastAsia="en-US"/>
          </w:rPr>
          <w:t>усиленной квалифицированной электронной подписью</w:t>
        </w:r>
      </w:hyperlink>
      <w:r w:rsidRPr="0090461F">
        <w:rPr>
          <w:rFonts w:eastAsia="Calibri"/>
          <w:sz w:val="28"/>
          <w:szCs w:val="28"/>
          <w:lang w:eastAsia="en-US"/>
        </w:rPr>
        <w:t>, по каналам системы межведомственного электронного взаимодействия (далее – СМЭВ).</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в соответствии с требованиями </w:t>
      </w:r>
      <w:r w:rsidRPr="0090461F">
        <w:rPr>
          <w:rFonts w:eastAsia="Calibri"/>
          <w:sz w:val="28"/>
          <w:szCs w:val="28"/>
          <w:lang w:eastAsia="en-US"/>
        </w:rPr>
        <w:br/>
      </w:r>
      <w:hyperlink r:id="rId77" w:history="1">
        <w:r w:rsidRPr="0090461F">
          <w:rPr>
            <w:rFonts w:eastAsia="Calibri"/>
            <w:sz w:val="28"/>
            <w:szCs w:val="28"/>
            <w:lang w:eastAsia="en-US"/>
          </w:rPr>
          <w:t>статьи 7.2</w:t>
        </w:r>
      </w:hyperlink>
      <w:r w:rsidRPr="0090461F">
        <w:rPr>
          <w:rFonts w:eastAsia="Calibri"/>
          <w:sz w:val="28"/>
          <w:szCs w:val="28"/>
          <w:lang w:eastAsia="en-US"/>
        </w:rPr>
        <w:t xml:space="preserve"> </w:t>
      </w:r>
      <w:r w:rsidRPr="0090461F">
        <w:rPr>
          <w:sz w:val="28"/>
          <w:szCs w:val="28"/>
        </w:rPr>
        <w:t>Федерального закона от 27.07.2010 № 210-ФЗ «Об организации предоставления государственных и муниципальных услуг»</w:t>
      </w:r>
      <w:r w:rsidRPr="0090461F">
        <w:rPr>
          <w:rFonts w:eastAsia="Calibri"/>
          <w:sz w:val="28"/>
          <w:szCs w:val="28"/>
          <w:lang w:eastAsia="en-US"/>
        </w:rPr>
        <w:t>.</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Запрашиваемые сведения, указанные в пунктах 15-23 Административного регламента, представляются в срок, не превышающий 5 (пяти) рабочих дней со дня поступления межведомственных запросов в органы (организации), участвующие в предоставлении муниципальной услуги.</w:t>
      </w:r>
    </w:p>
    <w:p w:rsidR="0090461F" w:rsidRPr="0090461F" w:rsidRDefault="0090461F" w:rsidP="00A6061F">
      <w:pPr>
        <w:numPr>
          <w:ilvl w:val="0"/>
          <w:numId w:val="54"/>
        </w:numPr>
        <w:spacing w:after="200"/>
        <w:ind w:left="0"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90461F" w:rsidRPr="0090461F" w:rsidRDefault="0090461F" w:rsidP="00A6061F">
      <w:pPr>
        <w:numPr>
          <w:ilvl w:val="0"/>
          <w:numId w:val="54"/>
        </w:numPr>
        <w:spacing w:after="20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90461F" w:rsidRPr="0090461F" w:rsidRDefault="0090461F" w:rsidP="00A6061F">
      <w:pPr>
        <w:numPr>
          <w:ilvl w:val="0"/>
          <w:numId w:val="54"/>
        </w:numPr>
        <w:autoSpaceDE w:val="0"/>
        <w:autoSpaceDN w:val="0"/>
        <w:adjustRightInd w:val="0"/>
        <w:spacing w:after="200"/>
        <w:ind w:left="0" w:firstLine="709"/>
        <w:contextualSpacing/>
        <w:jc w:val="both"/>
        <w:rPr>
          <w:rFonts w:eastAsia="Calibri"/>
          <w:sz w:val="28"/>
          <w:szCs w:val="28"/>
          <w:lang w:eastAsia="en-US"/>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Подготовка постановления о переводе жилого помещения в нежилое помещение или нежилого помещения в жилое помещение</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Основанием для начала административной процедуры является принятие решения о наличии оснований для предоставления муниципальной услуги.</w:t>
      </w:r>
    </w:p>
    <w:p w:rsidR="0090461F" w:rsidRPr="0090461F" w:rsidRDefault="0090461F" w:rsidP="00A6061F">
      <w:pPr>
        <w:widowControl w:val="0"/>
        <w:numPr>
          <w:ilvl w:val="0"/>
          <w:numId w:val="51"/>
        </w:numPr>
        <w:autoSpaceDE w:val="0"/>
        <w:autoSpaceDN w:val="0"/>
        <w:adjustRightInd w:val="0"/>
        <w:ind w:left="0" w:firstLine="709"/>
        <w:contextualSpacing/>
        <w:jc w:val="both"/>
        <w:rPr>
          <w:rFonts w:eastAsia="Calibri"/>
          <w:sz w:val="28"/>
          <w:szCs w:val="28"/>
        </w:rPr>
      </w:pPr>
      <w:r w:rsidRPr="0090461F">
        <w:rPr>
          <w:rFonts w:eastAsia="Calibri"/>
          <w:sz w:val="28"/>
          <w:szCs w:val="28"/>
        </w:rPr>
        <w:t>При выполнении процедуры по принятию решения о переводе помещения сотрудник Управления, ответственный за подготовку постановления о переводе помещения, в срок, не превышающий 5 (пяти) рабочих дней со дня регистрации заявления о предоставлении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устанавливает факт полноты представленных документов, необходимых для предоставления муниципальной услуги, указанных в пунктах 17-18 Административного регламента, и документов, находящихся в распоряжении органов государственной власти, органов местного самоуправления и подведомственных им организаций, приведенных в пунктах 19-24 Административного регламента, а также проверяет наличие полномочий на обращение с заявлением о предоставлении муниципальной услуги, указанных в доверенности (в случае если с указанным заявлением обращается представитель заявителя);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направляет межведомственные запросы;</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 случае принятия решения о переводе помещения подготавливает проект постановления администрации городского округа Верхняя Пышма и уведомление о переводе жилого помещения в нежилое помещение и нежилого помещения в жилое помещение; одновременно с направлением уведомления сотрудник Управления, ответственный за предоставление муниципальной услуги, письменно информирует о принятии указанного решения собственников помещений, примыкающих к переводимому помещению, в отношении которого принято указанное решение;</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sz w:val="28"/>
          <w:szCs w:val="28"/>
        </w:rPr>
        <w:t>- в случае принятия решения об отказе в переводе помещения подготавливает уведомление об</w:t>
      </w:r>
      <w:r w:rsidRPr="0090461F">
        <w:rPr>
          <w:rFonts w:eastAsia="Calibri"/>
          <w:sz w:val="28"/>
          <w:szCs w:val="28"/>
        </w:rPr>
        <w:t xml:space="preserve"> отказе в переводе жилого помещения в нежилое помещение и нежилого помещения в жилое помещение, в котором указываются основания для отказа в предоставлении муниципальной услуги.</w:t>
      </w:r>
    </w:p>
    <w:p w:rsidR="0090461F" w:rsidRPr="0090461F" w:rsidRDefault="0090461F" w:rsidP="00A6061F">
      <w:pPr>
        <w:numPr>
          <w:ilvl w:val="0"/>
          <w:numId w:val="55"/>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Критерием принятия решения является наличие либо отсутствие оснований для отказа в предоставлении муниципальной услуги.</w:t>
      </w:r>
    </w:p>
    <w:p w:rsidR="0090461F" w:rsidRPr="0090461F" w:rsidRDefault="0090461F" w:rsidP="00A6061F">
      <w:pPr>
        <w:numPr>
          <w:ilvl w:val="0"/>
          <w:numId w:val="55"/>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 xml:space="preserve">Результатом выполнения административной процедуры является </w:t>
      </w:r>
      <w:r w:rsidRPr="0090461F">
        <w:rPr>
          <w:rFonts w:eastAsia="Calibri"/>
          <w:sz w:val="28"/>
          <w:szCs w:val="28"/>
        </w:rPr>
        <w:t xml:space="preserve">правовой акт о переводе жилого помещения в нежилое помещение или нежилого помещения в жилое помещение, </w:t>
      </w:r>
      <w:r w:rsidRPr="0090461F">
        <w:rPr>
          <w:sz w:val="28"/>
          <w:szCs w:val="28"/>
        </w:rPr>
        <w:t>в виде отдельного документа.</w:t>
      </w:r>
    </w:p>
    <w:p w:rsidR="0090461F" w:rsidRPr="0090461F" w:rsidRDefault="0090461F" w:rsidP="00A6061F">
      <w:pPr>
        <w:numPr>
          <w:ilvl w:val="0"/>
          <w:numId w:val="55"/>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решения о предоставлении муниципальной услуги либо об отказе в ее предоставлении в системе электронного документооборота и на бумажном носителе.</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Подготовка акта приемочной комиссии о приемки работ по переустройству</w:t>
      </w:r>
      <w:r w:rsidRPr="0090461F">
        <w:rPr>
          <w:b/>
          <w:bCs/>
          <w:iCs/>
          <w:sz w:val="28"/>
          <w:szCs w:val="28"/>
        </w:rPr>
        <w:br/>
        <w:t xml:space="preserve">и (или) перепланировке, и (или) иных работ в помещении </w:t>
      </w:r>
      <w:r w:rsidRPr="0090461F">
        <w:rPr>
          <w:b/>
          <w:bCs/>
          <w:iCs/>
          <w:sz w:val="28"/>
          <w:szCs w:val="28"/>
        </w:rPr>
        <w:br/>
        <w:t>или заключения приемочной комиссии об отказе в приемке работ по переустройству и (или) перепланировке, и (или) иных работ в помещении</w:t>
      </w:r>
    </w:p>
    <w:p w:rsidR="0090461F" w:rsidRPr="0090461F" w:rsidRDefault="0090461F" w:rsidP="0090461F">
      <w:pPr>
        <w:widowControl w:val="0"/>
        <w:autoSpaceDE w:val="0"/>
        <w:autoSpaceDN w:val="0"/>
        <w:adjustRightInd w:val="0"/>
        <w:ind w:left="709"/>
        <w:contextualSpacing/>
        <w:jc w:val="both"/>
        <w:rPr>
          <w:rFonts w:eastAsia="Calibri"/>
          <w:sz w:val="28"/>
          <w:szCs w:val="28"/>
        </w:rPr>
      </w:pP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rFonts w:eastAsia="Calibri"/>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для обеспечения использования такого помещения в качестве жилого или нежилого помещения, уведомление администрации городского округа Верхняя Пышма о переводе жилого помещения в нежилое помещение или нежилого помещения в жилое помещение является основанием для проведения соответствующих переустройства и (или) перепланировки и (или) иных работ с учетом проекта переустройства и (или) перепланировки и (или) иных работ с учетом перечня таких работ, указанных в уведомлении о переводе.</w:t>
      </w: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rFonts w:eastAsia="Calibri"/>
          <w:sz w:val="28"/>
          <w:szCs w:val="28"/>
        </w:rPr>
        <w:t>В случае если уведомлением о переводе помещения предусмотрено проведение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завершение указанных работ подтверждается актом приемочной комиссии по приемке работ по переустройству, и (или) перепланировке, и (или) иных работ при переводе жилого (нежилого) помещения в нежилое (жилое) помещение. Акт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rFonts w:eastAsia="Calibri"/>
          <w:sz w:val="28"/>
          <w:szCs w:val="28"/>
        </w:rPr>
        <w:t>Приемка работ по переустройству, и (или) перепланировке, и (или) иных работ для обеспечения использования такого помещения в качестве жилого или нежилого помещения возложена на приемочную комиссию в составе:</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t>- начальник Управления – председатель приемочной комиссии;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представитель отдела МКУ «Комитет ЖКХ» городского округа Верхняя Пышма;</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t>- представитель Управления;</w:t>
      </w:r>
    </w:p>
    <w:p w:rsidR="0090461F" w:rsidRPr="0090461F" w:rsidRDefault="0090461F" w:rsidP="0090461F">
      <w:pPr>
        <w:widowControl w:val="0"/>
        <w:autoSpaceDE w:val="0"/>
        <w:autoSpaceDN w:val="0"/>
        <w:adjustRightInd w:val="0"/>
        <w:ind w:left="709"/>
        <w:contextualSpacing/>
        <w:jc w:val="both"/>
        <w:rPr>
          <w:sz w:val="28"/>
          <w:szCs w:val="28"/>
        </w:rPr>
      </w:pPr>
      <w:r w:rsidRPr="0090461F">
        <w:rPr>
          <w:sz w:val="28"/>
          <w:szCs w:val="28"/>
        </w:rPr>
        <w:t>- собственник переводимого помещения;</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sz w:val="28"/>
          <w:szCs w:val="28"/>
        </w:rPr>
        <w:t>- представитель</w:t>
      </w:r>
      <w:r w:rsidRPr="0090461F">
        <w:rPr>
          <w:rFonts w:eastAsia="Calibri"/>
          <w:sz w:val="28"/>
          <w:szCs w:val="28"/>
        </w:rPr>
        <w:t xml:space="preserve"> организации, осуществляющей управление зданием, в котором размещено переводимое помещение (по согласованию);</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 представитель проектной организации, разработавшей проект переустройства и (или) перепланировки переводимого помещения (по согласованию);</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 xml:space="preserve">- представитель строительной организации, выполнившей работы по переустройству, и (или) перепланировке, и (или) иные работы для обеспечения использования такого помещения в качестве жилого или </w:t>
      </w:r>
      <w:r w:rsidRPr="0090461F">
        <w:rPr>
          <w:rFonts w:eastAsia="Calibri"/>
          <w:sz w:val="28"/>
          <w:szCs w:val="28"/>
        </w:rPr>
        <w:lastRenderedPageBreak/>
        <w:t xml:space="preserve">нежилого помещения (по согласованию). </w:t>
      </w:r>
    </w:p>
    <w:p w:rsidR="0090461F" w:rsidRPr="0090461F" w:rsidRDefault="0090461F" w:rsidP="0090461F">
      <w:pPr>
        <w:ind w:firstLine="709"/>
        <w:jc w:val="both"/>
        <w:rPr>
          <w:rFonts w:eastAsia="Calibri"/>
          <w:sz w:val="28"/>
          <w:szCs w:val="28"/>
        </w:rPr>
      </w:pPr>
      <w:r w:rsidRPr="0090461F">
        <w:rPr>
          <w:rFonts w:eastAsia="Calibri"/>
          <w:sz w:val="28"/>
          <w:szCs w:val="28"/>
        </w:rPr>
        <w:t xml:space="preserve">Работа </w:t>
      </w:r>
      <w:r w:rsidRPr="0090461F">
        <w:rPr>
          <w:sz w:val="28"/>
          <w:szCs w:val="28"/>
        </w:rPr>
        <w:t>комиссии</w:t>
      </w:r>
      <w:r w:rsidRPr="0090461F">
        <w:rPr>
          <w:rFonts w:eastAsia="Calibri"/>
          <w:sz w:val="28"/>
          <w:szCs w:val="28"/>
        </w:rPr>
        <w:t xml:space="preserve"> может осуществляться как в индивидуальном, так и в коллегиальном порядке.</w:t>
      </w:r>
    </w:p>
    <w:p w:rsidR="0090461F" w:rsidRPr="0090461F" w:rsidRDefault="0090461F" w:rsidP="0090461F">
      <w:pPr>
        <w:ind w:firstLine="709"/>
        <w:jc w:val="both"/>
        <w:rPr>
          <w:rFonts w:eastAsia="Calibri"/>
          <w:sz w:val="28"/>
          <w:szCs w:val="28"/>
        </w:rPr>
      </w:pPr>
      <w:r w:rsidRPr="0090461F">
        <w:rPr>
          <w:rFonts w:eastAsia="Calibri"/>
          <w:sz w:val="28"/>
          <w:szCs w:val="28"/>
        </w:rPr>
        <w:t>При выполнении процедуры по приемке помещения сотрудник Управления ответственный за подготовку постановления о переводе помещения выполняет следующие действия:</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 в течение 10 (десяти) рабочих дней со дня получения заявления о приемке работ уведомляет заявителя о персональном составе приемочной комиссии, времени, дате приемки работ по переустройству и (или) перепланировке и (или) иных работ;</w:t>
      </w:r>
    </w:p>
    <w:p w:rsidR="0090461F" w:rsidRPr="0090461F" w:rsidRDefault="0090461F" w:rsidP="0090461F">
      <w:pPr>
        <w:widowControl w:val="0"/>
        <w:tabs>
          <w:tab w:val="left" w:pos="567"/>
        </w:tabs>
        <w:autoSpaceDE w:val="0"/>
        <w:autoSpaceDN w:val="0"/>
        <w:adjustRightInd w:val="0"/>
        <w:ind w:firstLine="709"/>
        <w:contextualSpacing/>
        <w:jc w:val="both"/>
        <w:rPr>
          <w:rFonts w:eastAsia="Calibri"/>
          <w:sz w:val="28"/>
          <w:szCs w:val="28"/>
        </w:rPr>
      </w:pPr>
      <w:r w:rsidRPr="0090461F">
        <w:rPr>
          <w:rFonts w:eastAsia="Calibri"/>
          <w:sz w:val="28"/>
          <w:szCs w:val="28"/>
        </w:rPr>
        <w:t xml:space="preserve">- по результатам осмотра помещения членами приемочной комиссии составляется акт приемочной комиссии о приеме работ по переустройству и (или) перепланировке, и (или) иных работ в помещении, подтверждающий завершение переустройства и (или) перепланировки и (или) иных работ, либо заключение об отказе в приемке переводимого помещения. </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 составляет акт в 3 (трех) экземплярах и утверждается председателем приемочной комиссии. В случае если акт подписан не всеми членами приемочной комиссии, перевод помещения считается незавершенным. Заключение об отказе в приемке переводимого помещения составляется с указанием причин отказа в приемке работ по переустройству, и (или) перепланировке, и (или) иных работ в помещении и подписывается председателем приемочной комиссии и отправляет на регистрацию;</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 регистрирует акт (заключение об отказе) в Управлении и направляет акт в Управление Росреестра (орган, осуществляющий государственный учет объектов недвижимого имущества) с сопроводительным письмом в виде электронных образов документов с использованием системы СЭД ПСО, подписанных усиленной квалифицированной электронной подписью уполномоченного лица осуществляется сотрудником управления делами администрации городского округа Верхняя Пышма ответственным за отправку корреспонденции в срок не более чем 5 (пяти) рабочих дней со дня внесения сведений об адресе в ФИАС, для внесения сведений в ЕГРН.</w:t>
      </w: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Контроль за выполнением проведения переустройства и (или) перепланировки, и (или) иных работ заявителем осуществляется в соответствии с законодательством о градостроительной деятельности. В соответствии с пунктом 7 Постановления Главы городского округа Верхняя Пышма от 27.04.2015 № 149 «Об утверждении перечня должностных лиц органов местного самоуправления городского округа Верхняя Пышма, уполномоченных составлять протоколы об административных правонарушениях» начальник и ведущий сотрудник Управления уполномочены составлять протоколы об административных правонарушениях, предусмотренные статьей 12 Закона Свердловской области об административных правонарушениях на территории Свердловской области от 14.06.2005 № 52-ОЗ, в том числе при производстве работ при переводе из жилого помещения в нежилое помещение и нежилого </w:t>
      </w:r>
      <w:r w:rsidRPr="0090461F">
        <w:rPr>
          <w:rFonts w:eastAsia="Calibri"/>
          <w:sz w:val="28"/>
          <w:szCs w:val="28"/>
        </w:rPr>
        <w:lastRenderedPageBreak/>
        <w:t>помещения в жилое помещение.</w:t>
      </w: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в области градостроительной деятельности и требования к использованию нежилых помещений в многоквартирных домах. </w:t>
      </w:r>
    </w:p>
    <w:p w:rsidR="0090461F" w:rsidRPr="0090461F" w:rsidRDefault="0090461F" w:rsidP="0090461F">
      <w:pPr>
        <w:ind w:firstLine="709"/>
        <w:jc w:val="both"/>
        <w:rPr>
          <w:rFonts w:eastAsia="Calibri"/>
          <w:sz w:val="28"/>
          <w:szCs w:val="28"/>
        </w:rPr>
      </w:pPr>
      <w:r w:rsidRPr="0090461F">
        <w:rPr>
          <w:rFonts w:eastAsia="Calibri"/>
          <w:sz w:val="28"/>
          <w:szCs w:val="28"/>
        </w:rPr>
        <w:t>Если собственник жилого помещения использует его не по назначению, систематически нарушает права и интересы соседей либо бесхозяйно обращается с жильем, допуская его разрушение, администрация городского округа Верхняя Пышма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 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администрации городского округа Верхняя Пышма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90461F" w:rsidRPr="0090461F" w:rsidRDefault="0090461F" w:rsidP="00A6061F">
      <w:pPr>
        <w:numPr>
          <w:ilvl w:val="0"/>
          <w:numId w:val="57"/>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Критерием принятия решения является наличие либо отсутствие оснований для отказа в предоставлении муниципальной услуги.</w:t>
      </w: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rFonts w:eastAsia="Calibri"/>
          <w:sz w:val="28"/>
          <w:szCs w:val="28"/>
          <w:lang w:eastAsia="en-US"/>
        </w:rPr>
        <w:t xml:space="preserve">Результатом выполнения административной процедуры является </w:t>
      </w:r>
      <w:r w:rsidRPr="0090461F">
        <w:rPr>
          <w:rFonts w:eastAsia="Calibri"/>
          <w:sz w:val="28"/>
          <w:szCs w:val="28"/>
        </w:rPr>
        <w:t xml:space="preserve">подготовленный акт приемочной комиссии о приемки работ по переустройству и (или) перепланировке, и (или) иных работ в помещении или заключение приемочной комиссии об отказе в приемке работ по переустройству, и (или) перепланировке, и (или) иных работ в помещении </w:t>
      </w:r>
      <w:r w:rsidRPr="0090461F">
        <w:rPr>
          <w:sz w:val="28"/>
          <w:szCs w:val="28"/>
        </w:rPr>
        <w:t>в виде отдельного документа.</w:t>
      </w:r>
    </w:p>
    <w:p w:rsidR="0090461F" w:rsidRPr="0090461F" w:rsidRDefault="0090461F" w:rsidP="00A6061F">
      <w:pPr>
        <w:numPr>
          <w:ilvl w:val="0"/>
          <w:numId w:val="57"/>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 xml:space="preserve">Способом фиксации результата выполнения административной процедуры является </w:t>
      </w:r>
      <w:r w:rsidRPr="0090461F">
        <w:rPr>
          <w:rFonts w:eastAsia="Calibri"/>
          <w:sz w:val="28"/>
          <w:szCs w:val="28"/>
        </w:rPr>
        <w:t xml:space="preserve">акт приемочной комиссии </w:t>
      </w:r>
      <w:r w:rsidRPr="0090461F">
        <w:rPr>
          <w:rFonts w:eastAsia="Calibri"/>
          <w:sz w:val="28"/>
          <w:szCs w:val="28"/>
          <w:lang w:eastAsia="en-US"/>
        </w:rPr>
        <w:t>в системе электронного документооборота и на бумажном носителе.</w:t>
      </w:r>
    </w:p>
    <w:p w:rsidR="0090461F" w:rsidRPr="0090461F" w:rsidRDefault="0090461F" w:rsidP="0090461F">
      <w:pPr>
        <w:keepNext/>
        <w:jc w:val="center"/>
        <w:outlineLvl w:val="1"/>
        <w:rPr>
          <w:b/>
          <w:bCs/>
          <w:iCs/>
          <w:sz w:val="28"/>
          <w:szCs w:val="28"/>
        </w:rPr>
      </w:pPr>
      <w:r w:rsidRPr="0090461F">
        <w:rPr>
          <w:b/>
          <w:bCs/>
          <w:iCs/>
          <w:sz w:val="28"/>
          <w:szCs w:val="28"/>
        </w:rPr>
        <w:t>Выдача (направление) заявителю результата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6"/>
        </w:numPr>
        <w:suppressAutoHyphens/>
        <w:autoSpaceDE w:val="0"/>
        <w:autoSpaceDN w:val="0"/>
        <w:adjustRightInd w:val="0"/>
        <w:ind w:left="0" w:firstLine="720"/>
        <w:contextualSpacing/>
        <w:jc w:val="both"/>
        <w:rPr>
          <w:rFonts w:ascii="Calibri" w:hAnsi="Calibri"/>
          <w:sz w:val="28"/>
          <w:szCs w:val="28"/>
        </w:rPr>
      </w:pPr>
      <w:r w:rsidRPr="0090461F">
        <w:rPr>
          <w:sz w:val="28"/>
          <w:szCs w:val="28"/>
        </w:rPr>
        <w:t>Сотрудник Управления, ответственный за подготовку постановления о переводе помещения, 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w:t>
      </w:r>
      <w:r w:rsidRPr="0090461F">
        <w:rPr>
          <w:rFonts w:ascii="Calibri" w:hAnsi="Calibri"/>
          <w:sz w:val="28"/>
          <w:szCs w:val="28"/>
        </w:rPr>
        <w:t xml:space="preserve">. </w:t>
      </w:r>
      <w:r w:rsidRPr="0090461F">
        <w:rPr>
          <w:sz w:val="28"/>
          <w:szCs w:val="28"/>
        </w:rPr>
        <w:t xml:space="preserve">Передача подготовленного постановления </w:t>
      </w:r>
      <w:r w:rsidRPr="0090461F">
        <w:rPr>
          <w:rFonts w:eastAsia="Calibri"/>
          <w:sz w:val="28"/>
          <w:szCs w:val="28"/>
        </w:rPr>
        <w:t>о переводе жилого помещения в нежилое помещение или нежилого помещения в жилое помещение,</w:t>
      </w:r>
      <w:r w:rsidRPr="0090461F">
        <w:rPr>
          <w:sz w:val="28"/>
          <w:szCs w:val="28"/>
        </w:rPr>
        <w:t xml:space="preserve"> или письменного отказа курьеру ГБУ СО «МФЦ» осуществляется под подпись курьера в </w:t>
      </w:r>
      <w:r w:rsidRPr="0090461F">
        <w:rPr>
          <w:sz w:val="28"/>
          <w:szCs w:val="28"/>
        </w:rPr>
        <w:lastRenderedPageBreak/>
        <w:t>ведомости приема-передачи остающейся на хранении в Управлении</w:t>
      </w:r>
      <w:r w:rsidRPr="0090461F">
        <w:rPr>
          <w:rFonts w:ascii="Calibri" w:hAnsi="Calibri"/>
          <w:sz w:val="28"/>
          <w:szCs w:val="28"/>
        </w:rPr>
        <w:t>.</w:t>
      </w:r>
    </w:p>
    <w:p w:rsidR="0090461F" w:rsidRPr="0090461F" w:rsidRDefault="0090461F" w:rsidP="0090461F">
      <w:pPr>
        <w:ind w:firstLine="709"/>
        <w:jc w:val="both"/>
        <w:rPr>
          <w:sz w:val="28"/>
          <w:szCs w:val="28"/>
        </w:rPr>
      </w:pPr>
      <w:r w:rsidRPr="0090461F">
        <w:rPr>
          <w:sz w:val="28"/>
          <w:szCs w:val="28"/>
        </w:rPr>
        <w:t>Срок доставки результата предоставления муниципальной услуги</w:t>
      </w:r>
      <w:r w:rsidRPr="0090461F">
        <w:rPr>
          <w:sz w:val="28"/>
          <w:szCs w:val="28"/>
        </w:rPr>
        <w:br/>
        <w:t>из Управления в ГБУ СО «МФЦ» не входит в общий срок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 xml:space="preserve">В случае получения результата предоставления муниципальной услуги в электронной форме через Единый портал, сотрудник Управления, ответственный за подготовку постановления о переводе помещения на следующий рабочий день с момента подписания постановления, </w:t>
      </w:r>
      <w:r w:rsidRPr="0090461F">
        <w:rPr>
          <w:rFonts w:eastAsia="Calibri"/>
          <w:sz w:val="28"/>
          <w:szCs w:val="28"/>
        </w:rPr>
        <w:t>акта приемочной комиссии о приеме работ по переустройству и (или) перепланировке, и (или) иных работ в помещении</w:t>
      </w:r>
      <w:r w:rsidRPr="0090461F">
        <w:rPr>
          <w:sz w:val="28"/>
          <w:szCs w:val="28"/>
        </w:rPr>
        <w:t>, либо регистрации письменного отказа в предоставлении муниципальной услуги направляет в личный кабинет заявителя на Едином портале результат предоставления муниципальной услуги.</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Невостребованные заявителем документы, подготовленные по результатам предоставления муниципальной услуги, хранятся в ГБУ СО «МФЦ» в течение 3 (трех) месяцев со дня их получения ГБУ СО «МФЦ». По истечении данного срока документы передаются по ведомости в Управление.</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 xml:space="preserve">Заявителю или его уполномоченному представителю выдается копия подготовленного </w:t>
      </w:r>
      <w:r w:rsidRPr="0090461F">
        <w:rPr>
          <w:rFonts w:eastAsia="Calibri"/>
          <w:sz w:val="28"/>
          <w:szCs w:val="28"/>
        </w:rPr>
        <w:t>постановления о переводе жилого помещения в нежилое помещение или нежилого помещения в жилое помещение</w:t>
      </w:r>
      <w:r w:rsidRPr="0090461F">
        <w:rPr>
          <w:sz w:val="28"/>
          <w:szCs w:val="28"/>
        </w:rPr>
        <w:t>. Один оригинал остается на хранении в Управлении с пакетом поступивших документов.</w:t>
      </w:r>
    </w:p>
    <w:p w:rsidR="0090461F" w:rsidRPr="0090461F" w:rsidRDefault="0090461F" w:rsidP="00A6061F">
      <w:pPr>
        <w:numPr>
          <w:ilvl w:val="0"/>
          <w:numId w:val="56"/>
        </w:numPr>
        <w:spacing w:after="200"/>
        <w:ind w:left="0" w:firstLine="710"/>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наличие оформленного результата предоставления муниципальной услуги.</w:t>
      </w:r>
    </w:p>
    <w:p w:rsidR="0090461F" w:rsidRPr="0090461F" w:rsidRDefault="0090461F" w:rsidP="00A6061F">
      <w:pPr>
        <w:numPr>
          <w:ilvl w:val="0"/>
          <w:numId w:val="56"/>
        </w:numPr>
        <w:spacing w:after="20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p>
    <w:p w:rsidR="0090461F" w:rsidRPr="0090461F" w:rsidRDefault="0090461F" w:rsidP="00A6061F">
      <w:pPr>
        <w:numPr>
          <w:ilvl w:val="0"/>
          <w:numId w:val="56"/>
        </w:numPr>
        <w:spacing w:after="200"/>
        <w:ind w:left="0" w:firstLine="709"/>
        <w:contextualSpacing/>
        <w:jc w:val="both"/>
        <w:rPr>
          <w:rFonts w:eastAsia="Calibri"/>
          <w:sz w:val="28"/>
          <w:szCs w:val="28"/>
          <w:lang w:eastAsia="en-US"/>
        </w:rPr>
      </w:pPr>
      <w:r w:rsidRPr="0090461F">
        <w:rPr>
          <w:rFonts w:eastAsia="Calibri"/>
          <w:sz w:val="28"/>
          <w:szCs w:val="28"/>
          <w:lang w:eastAsia="en-US"/>
        </w:rPr>
        <w:t xml:space="preserve">Способом фиксации результата выполнения административной процедуры является </w:t>
      </w:r>
      <w:r w:rsidRPr="0090461F">
        <w:rPr>
          <w:sz w:val="28"/>
          <w:szCs w:val="28"/>
        </w:rPr>
        <w:t xml:space="preserve">выдача заявителю или его </w:t>
      </w:r>
      <w:r w:rsidRPr="0090461F">
        <w:rPr>
          <w:rFonts w:eastAsia="Calibri"/>
          <w:sz w:val="28"/>
          <w:szCs w:val="28"/>
          <w:lang w:eastAsia="en-US"/>
        </w:rPr>
        <w:t>уполномоченному</w:t>
      </w:r>
      <w:r w:rsidRPr="0090461F">
        <w:rPr>
          <w:sz w:val="28"/>
          <w:szCs w:val="28"/>
        </w:rPr>
        <w:t xml:space="preserve"> представителю результата предоставления муниципальной услуги и </w:t>
      </w:r>
      <w:r w:rsidRPr="0090461F">
        <w:rPr>
          <w:rFonts w:eastAsia="Calibri"/>
          <w:sz w:val="28"/>
          <w:szCs w:val="28"/>
          <w:lang w:eastAsia="en-US"/>
        </w:rPr>
        <w:t>личная подпись заявителя на экземпляре Управления.</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 xml:space="preserve">Порядок осуществления административных процедур в электронной форме через Единый портал </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 xml:space="preserve">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w:t>
      </w:r>
      <w:r w:rsidRPr="0090461F">
        <w:rPr>
          <w:sz w:val="28"/>
          <w:szCs w:val="28"/>
        </w:rPr>
        <w:lastRenderedPageBreak/>
        <w:t>подсистеме «личный кабинет»:</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 xml:space="preserve"> физические лица для получения индивидуального кода доступа вводят </w:t>
      </w:r>
      <w:r w:rsidRPr="0090461F">
        <w:rPr>
          <w:sz w:val="28"/>
          <w:szCs w:val="28"/>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 xml:space="preserve"> 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w:t>
      </w:r>
      <w:hyperlink r:id="rId78" w:history="1">
        <w:r w:rsidRPr="0090461F">
          <w:rPr>
            <w:sz w:val="28"/>
            <w:szCs w:val="28"/>
          </w:rPr>
          <w:t>приказом</w:t>
        </w:r>
      </w:hyperlink>
      <w:r w:rsidRPr="0090461F">
        <w:rPr>
          <w:sz w:val="28"/>
          <w:szCs w:val="28"/>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90461F" w:rsidRPr="0090461F" w:rsidRDefault="0090461F" w:rsidP="0090461F">
      <w:pPr>
        <w:ind w:firstLine="720"/>
        <w:jc w:val="both"/>
        <w:rPr>
          <w:sz w:val="28"/>
          <w:szCs w:val="28"/>
        </w:rPr>
      </w:pPr>
      <w:r w:rsidRPr="0090461F">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90461F" w:rsidRPr="0090461F" w:rsidRDefault="0090461F" w:rsidP="0090461F">
      <w:pPr>
        <w:ind w:firstLine="720"/>
        <w:jc w:val="both"/>
        <w:rPr>
          <w:sz w:val="28"/>
          <w:szCs w:val="28"/>
        </w:rPr>
      </w:pPr>
      <w:r w:rsidRPr="0090461F">
        <w:rPr>
          <w:rFonts w:eastAsia="Calibri"/>
          <w:sz w:val="28"/>
          <w:szCs w:val="22"/>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61F" w:rsidRPr="0090461F" w:rsidRDefault="0090461F" w:rsidP="0090461F">
      <w:pPr>
        <w:ind w:firstLine="720"/>
        <w:jc w:val="both"/>
        <w:rPr>
          <w:sz w:val="28"/>
          <w:szCs w:val="28"/>
        </w:rPr>
      </w:pPr>
      <w:r w:rsidRPr="0090461F">
        <w:rPr>
          <w:sz w:val="28"/>
          <w:szCs w:val="28"/>
        </w:rPr>
        <w:t>Заявление и документы, указанные в пунктах 15-23 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0461F" w:rsidRPr="0090461F" w:rsidRDefault="0090461F" w:rsidP="0090461F">
      <w:pPr>
        <w:ind w:firstLine="720"/>
        <w:jc w:val="both"/>
        <w:rPr>
          <w:sz w:val="28"/>
          <w:szCs w:val="28"/>
        </w:rPr>
      </w:pPr>
      <w:r w:rsidRPr="0090461F">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90461F" w:rsidRPr="0090461F" w:rsidRDefault="0090461F" w:rsidP="0090461F">
      <w:pPr>
        <w:ind w:firstLine="720"/>
        <w:jc w:val="both"/>
        <w:rPr>
          <w:sz w:val="28"/>
          <w:szCs w:val="28"/>
        </w:rPr>
      </w:pPr>
      <w:r w:rsidRPr="0090461F">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0461F" w:rsidRPr="0090461F" w:rsidRDefault="0090461F" w:rsidP="0090461F">
      <w:pPr>
        <w:ind w:firstLine="720"/>
        <w:jc w:val="both"/>
        <w:rPr>
          <w:sz w:val="28"/>
          <w:szCs w:val="28"/>
        </w:rPr>
      </w:pPr>
      <w:r w:rsidRPr="0090461F">
        <w:rPr>
          <w:sz w:val="28"/>
          <w:szCs w:val="28"/>
        </w:rPr>
        <w:t>Заявитель может получить результат предоставления муниципальной услуги в электронной форме в личный кабинет на Едином портале.</w:t>
      </w:r>
    </w:p>
    <w:p w:rsidR="0090461F" w:rsidRPr="0090461F" w:rsidRDefault="0090461F" w:rsidP="0090461F">
      <w:pPr>
        <w:ind w:firstLine="720"/>
        <w:jc w:val="both"/>
        <w:rPr>
          <w:sz w:val="28"/>
          <w:szCs w:val="28"/>
        </w:rPr>
      </w:pPr>
      <w:r w:rsidRPr="0090461F">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почтовым отправлением.</w:t>
      </w:r>
    </w:p>
    <w:p w:rsidR="0090461F" w:rsidRPr="0090461F" w:rsidRDefault="0090461F" w:rsidP="0090461F">
      <w:pPr>
        <w:ind w:firstLine="720"/>
        <w:jc w:val="both"/>
        <w:rPr>
          <w:sz w:val="28"/>
          <w:szCs w:val="28"/>
        </w:rPr>
      </w:pPr>
    </w:p>
    <w:p w:rsidR="0090461F" w:rsidRPr="0090461F" w:rsidRDefault="0090461F" w:rsidP="0090461F">
      <w:pPr>
        <w:ind w:firstLine="720"/>
        <w:jc w:val="center"/>
        <w:rPr>
          <w:b/>
          <w:sz w:val="28"/>
          <w:szCs w:val="28"/>
        </w:rPr>
      </w:pPr>
      <w:r w:rsidRPr="0090461F">
        <w:rPr>
          <w:rFonts w:eastAsia="Calibri"/>
          <w:b/>
          <w:sz w:val="28"/>
          <w:szCs w:val="22"/>
          <w:lang w:eastAsia="en-US"/>
        </w:rPr>
        <w:t xml:space="preserve">Порядок </w:t>
      </w:r>
      <w:r w:rsidRPr="0090461F">
        <w:rPr>
          <w:b/>
          <w:sz w:val="28"/>
          <w:szCs w:val="28"/>
        </w:rPr>
        <w:t>исправления допущенных опечаток и ошибок в выданных в результате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58"/>
        </w:numPr>
        <w:autoSpaceDE w:val="0"/>
        <w:autoSpaceDN w:val="0"/>
        <w:adjustRightInd w:val="0"/>
        <w:ind w:left="0" w:firstLine="709"/>
        <w:contextualSpacing/>
        <w:jc w:val="both"/>
        <w:rPr>
          <w:sz w:val="28"/>
          <w:szCs w:val="28"/>
        </w:rPr>
      </w:pPr>
      <w:r w:rsidRPr="0090461F">
        <w:rPr>
          <w:rFonts w:eastAsia="Calibri"/>
          <w:sz w:val="28"/>
          <w:szCs w:val="28"/>
        </w:rPr>
        <w:t xml:space="preserve">По результатам рассмотрения заявления о </w:t>
      </w:r>
      <w:r w:rsidRPr="0090461F">
        <w:rPr>
          <w:sz w:val="28"/>
          <w:szCs w:val="28"/>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3 (трех) рабочих дней устраняет допущенные опечатки, ошибки.</w:t>
      </w:r>
    </w:p>
    <w:p w:rsidR="0090461F" w:rsidRPr="0090461F" w:rsidRDefault="0090461F" w:rsidP="0090461F">
      <w:pPr>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Раздел IV. Формы контроля за исполнением регламента</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6"/>
        </w:numPr>
        <w:autoSpaceDE w:val="0"/>
        <w:autoSpaceDN w:val="0"/>
        <w:adjustRightInd w:val="0"/>
        <w:ind w:left="0" w:firstLine="709"/>
        <w:contextualSpacing/>
        <w:jc w:val="both"/>
        <w:rPr>
          <w:rFonts w:eastAsia="Calibri"/>
          <w:sz w:val="28"/>
          <w:szCs w:val="28"/>
        </w:rPr>
      </w:pPr>
      <w:r w:rsidRPr="0090461F">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услуги.</w:t>
      </w:r>
    </w:p>
    <w:p w:rsidR="0090461F" w:rsidRPr="0090461F" w:rsidRDefault="0090461F" w:rsidP="0090461F">
      <w:pPr>
        <w:ind w:firstLine="709"/>
        <w:jc w:val="both"/>
        <w:rPr>
          <w:sz w:val="28"/>
          <w:szCs w:val="28"/>
        </w:rPr>
      </w:pPr>
      <w:r w:rsidRPr="0090461F">
        <w:rPr>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461F" w:rsidRPr="0090461F" w:rsidRDefault="0090461F" w:rsidP="0090461F">
      <w:pPr>
        <w:ind w:firstLine="709"/>
        <w:jc w:val="both"/>
        <w:rPr>
          <w:sz w:val="28"/>
          <w:szCs w:val="28"/>
        </w:rPr>
      </w:pPr>
      <w:r w:rsidRPr="0090461F">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0461F" w:rsidRPr="0090461F" w:rsidRDefault="0090461F" w:rsidP="0090461F">
      <w:pPr>
        <w:ind w:firstLine="708"/>
        <w:jc w:val="both"/>
        <w:rPr>
          <w:sz w:val="28"/>
          <w:szCs w:val="28"/>
        </w:rPr>
      </w:pPr>
      <w:r w:rsidRPr="0090461F">
        <w:rPr>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w:t>
      </w:r>
    </w:p>
    <w:p w:rsidR="0090461F" w:rsidRPr="0090461F" w:rsidRDefault="0090461F" w:rsidP="0090461F">
      <w:pPr>
        <w:ind w:firstLine="708"/>
        <w:jc w:val="both"/>
        <w:rPr>
          <w:sz w:val="28"/>
          <w:szCs w:val="28"/>
        </w:rPr>
      </w:pPr>
      <w:r w:rsidRPr="0090461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0461F" w:rsidRPr="0090461F" w:rsidRDefault="0090461F" w:rsidP="0090461F">
      <w:pPr>
        <w:ind w:firstLine="720"/>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90461F" w:rsidRPr="0090461F" w:rsidRDefault="0090461F" w:rsidP="0090461F">
      <w:pPr>
        <w:contextualSpacing/>
        <w:rPr>
          <w:rFonts w:eastAsia="Calibri"/>
          <w:sz w:val="28"/>
          <w:szCs w:val="28"/>
          <w:lang w:eastAsia="en-US"/>
        </w:rPr>
      </w:pP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461F" w:rsidRPr="0090461F" w:rsidRDefault="0090461F" w:rsidP="0090461F">
      <w:pPr>
        <w:ind w:firstLine="708"/>
        <w:jc w:val="both"/>
        <w:rPr>
          <w:sz w:val="28"/>
          <w:szCs w:val="28"/>
        </w:rPr>
      </w:pPr>
      <w:r w:rsidRPr="0090461F">
        <w:rPr>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w:t>
      </w:r>
    </w:p>
    <w:p w:rsidR="0090461F" w:rsidRPr="0090461F" w:rsidRDefault="0090461F" w:rsidP="0090461F">
      <w:pPr>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Граждане, их объединения и организации для осуществления контроля</w:t>
      </w:r>
      <w:r w:rsidRPr="0090461F">
        <w:rPr>
          <w:sz w:val="28"/>
          <w:szCs w:val="28"/>
        </w:rPr>
        <w:br/>
        <w:t>за предоставлением муниципальной услуги имеют право направлять индивидуальные</w:t>
      </w:r>
      <w:r w:rsidRPr="0090461F">
        <w:rPr>
          <w:sz w:val="28"/>
          <w:szCs w:val="28"/>
        </w:rPr>
        <w:br/>
        <w:t>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90461F" w:rsidRPr="0090461F" w:rsidRDefault="0090461F" w:rsidP="0090461F">
      <w:pPr>
        <w:contextualSpacing/>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Раздел V.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90461F" w:rsidRPr="0090461F" w:rsidRDefault="0090461F" w:rsidP="0090461F">
      <w:pPr>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жалобы</w:t>
      </w:r>
    </w:p>
    <w:p w:rsidR="0090461F" w:rsidRPr="0090461F" w:rsidRDefault="0090461F" w:rsidP="0090461F">
      <w:pPr>
        <w:contextualSpacing/>
        <w:rPr>
          <w:rFonts w:eastAsia="Calibri"/>
          <w:sz w:val="28"/>
          <w:szCs w:val="28"/>
          <w:lang w:eastAsia="en-US"/>
        </w:rPr>
      </w:pP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lastRenderedPageBreak/>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0461F" w:rsidRPr="0090461F" w:rsidRDefault="0090461F" w:rsidP="0090461F">
      <w:pPr>
        <w:ind w:firstLine="709"/>
        <w:jc w:val="both"/>
        <w:rPr>
          <w:sz w:val="28"/>
          <w:szCs w:val="28"/>
        </w:rPr>
      </w:pPr>
      <w:r w:rsidRPr="0090461F">
        <w:rPr>
          <w:sz w:val="28"/>
          <w:szCs w:val="28"/>
        </w:rPr>
        <w:t>Заявитель может обратиться с жалобой, в том числе, в следующих случаях:</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нарушение срока регистрации заявления о предоставлении муниципальной услуги;</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нарушение срока или порядка выдачи документов по результатам предоставления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приостановление предоставления муниципальной слуги, если основания приостановления не предусмотрены муниципальными правовыми актами;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требование у заявителя документов, не предусмотренных муниципальными правовыми актами для предоставления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отказ в приеме документов по основаниям, не предусмотренным пунктами 26-27 Административного регламента;</w:t>
      </w: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2"/>
        </w:rPr>
        <w:t>- отказ в предоставлении муниципальной услуги, если основания для отказа не предусмотрены пунктами 28-31 Административного регламента;</w:t>
      </w:r>
    </w:p>
    <w:p w:rsidR="0090461F" w:rsidRPr="0090461F" w:rsidRDefault="0090461F" w:rsidP="00A6061F">
      <w:pPr>
        <w:widowControl w:val="0"/>
        <w:numPr>
          <w:ilvl w:val="0"/>
          <w:numId w:val="56"/>
        </w:numPr>
        <w:autoSpaceDE w:val="0"/>
        <w:autoSpaceDN w:val="0"/>
        <w:adjustRightInd w:val="0"/>
        <w:ind w:left="0" w:firstLine="709"/>
        <w:contextualSpacing/>
        <w:jc w:val="both"/>
        <w:rPr>
          <w:sz w:val="28"/>
          <w:szCs w:val="28"/>
        </w:rPr>
      </w:pPr>
      <w:r w:rsidRPr="0090461F">
        <w:rPr>
          <w:sz w:val="28"/>
          <w:szCs w:val="28"/>
        </w:rPr>
        <w:t xml:space="preserve"> требование с заявителя при предоставлении муниципальной услуги платы.</w:t>
      </w:r>
    </w:p>
    <w:p w:rsidR="0090461F" w:rsidRPr="0090461F" w:rsidRDefault="0090461F" w:rsidP="0090461F">
      <w:pPr>
        <w:ind w:firstLine="709"/>
        <w:contextualSpacing/>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Органы уполномоченные на рассмотрение жалобы сотрудники, которым может быть направлена жалоба</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96.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97. Жалоба рассматривается ГБУ СО «МФЦ», если порядок приема документов для предоставления муниципальной услуги был нарушен </w:t>
      </w:r>
      <w:r w:rsidRPr="0090461F">
        <w:rPr>
          <w:rFonts w:eastAsia="Calibri"/>
          <w:sz w:val="28"/>
          <w:szCs w:val="28"/>
          <w:lang w:eastAsia="en-US"/>
        </w:rPr>
        <w:lastRenderedPageBreak/>
        <w:t>вследствие решений и действий (бездействия) сотрудника ГБУ СО «МФЦ».</w:t>
      </w:r>
    </w:p>
    <w:p w:rsidR="0090461F" w:rsidRPr="0090461F" w:rsidRDefault="0090461F" w:rsidP="0090461F">
      <w:pPr>
        <w:ind w:firstLine="709"/>
        <w:contextualSpacing/>
        <w:rPr>
          <w:rFonts w:eastAsia="Calibri"/>
          <w:sz w:val="28"/>
          <w:szCs w:val="28"/>
          <w:lang w:eastAsia="en-US"/>
        </w:rPr>
      </w:pPr>
      <w:r w:rsidRPr="0090461F">
        <w:rPr>
          <w:rFonts w:eastAsia="Calibri"/>
          <w:sz w:val="28"/>
          <w:szCs w:val="28"/>
          <w:lang w:eastAsia="en-US"/>
        </w:rPr>
        <w:t>98.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0461F" w:rsidRPr="0090461F" w:rsidRDefault="0090461F" w:rsidP="0090461F">
      <w:pPr>
        <w:keepNext/>
        <w:jc w:val="center"/>
        <w:outlineLvl w:val="1"/>
        <w:rPr>
          <w:b/>
          <w:bCs/>
          <w:iCs/>
          <w:sz w:val="28"/>
          <w:szCs w:val="28"/>
        </w:rPr>
      </w:pPr>
      <w:r w:rsidRPr="0090461F">
        <w:rPr>
          <w:b/>
          <w:bCs/>
          <w:iCs/>
          <w:sz w:val="28"/>
          <w:szCs w:val="28"/>
        </w:rPr>
        <w:t>Порядок подачи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9"/>
        </w:numPr>
        <w:autoSpaceDE w:val="0"/>
        <w:autoSpaceDN w:val="0"/>
        <w:adjustRightInd w:val="0"/>
        <w:ind w:left="0" w:firstLine="709"/>
        <w:contextualSpacing/>
        <w:jc w:val="both"/>
        <w:rPr>
          <w:sz w:val="28"/>
          <w:szCs w:val="28"/>
        </w:rPr>
      </w:pPr>
      <w:r w:rsidRPr="0090461F">
        <w:rPr>
          <w:sz w:val="28"/>
          <w:szCs w:val="28"/>
        </w:rPr>
        <w:t>Жалоба заявителя, составленная в свободной форме, в обязательном порядке должна содержать:</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наименование органа, фамилию, имя, отчество (последнее – при наличии) сотрудника решения и действия (бездействие) которых обжалуются;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сведения об обжалуемых решениях и действиях (бездействии);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ar-SA"/>
        </w:rPr>
      </w:pPr>
      <w:r w:rsidRPr="0090461F">
        <w:rPr>
          <w:sz w:val="28"/>
          <w:szCs w:val="28"/>
        </w:rPr>
        <w:t>- доводы, по</w:t>
      </w:r>
      <w:r w:rsidRPr="0090461F">
        <w:rPr>
          <w:rFonts w:eastAsia="Calibri"/>
          <w:sz w:val="28"/>
          <w:szCs w:val="28"/>
          <w:lang w:eastAsia="ar-SA"/>
        </w:rPr>
        <w:t xml:space="preserve"> которым заявитель не согласен с решением и действием (бездействием).</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90461F" w:rsidRPr="0090461F" w:rsidRDefault="0090461F" w:rsidP="00A6061F">
      <w:pPr>
        <w:widowControl w:val="0"/>
        <w:numPr>
          <w:ilvl w:val="0"/>
          <w:numId w:val="59"/>
        </w:numPr>
        <w:autoSpaceDE w:val="0"/>
        <w:autoSpaceDN w:val="0"/>
        <w:adjustRightInd w:val="0"/>
        <w:ind w:left="0" w:firstLine="709"/>
        <w:contextualSpacing/>
        <w:jc w:val="both"/>
        <w:rPr>
          <w:sz w:val="28"/>
          <w:szCs w:val="28"/>
        </w:rPr>
      </w:pPr>
      <w:r w:rsidRPr="0090461F">
        <w:rPr>
          <w:sz w:val="28"/>
          <w:szCs w:val="28"/>
        </w:rPr>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если принятие решения по жалобе не входит в компетенцию Управления,</w:t>
      </w:r>
      <w:r w:rsidRPr="0090461F">
        <w:rPr>
          <w:rFonts w:eastAsia="Calibri"/>
          <w:sz w:val="28"/>
          <w:szCs w:val="28"/>
          <w:lang w:eastAsia="ar-SA"/>
        </w:rPr>
        <w:t xml:space="preserve"> </w:t>
      </w:r>
      <w:r w:rsidRPr="0090461F">
        <w:rPr>
          <w:sz w:val="28"/>
          <w:szCs w:val="28"/>
        </w:rPr>
        <w:t>то данная жалоба подлежит направлению в течение 3 (трех)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90461F" w:rsidRPr="0090461F" w:rsidRDefault="0090461F" w:rsidP="00A6061F">
      <w:pPr>
        <w:widowControl w:val="0"/>
        <w:numPr>
          <w:ilvl w:val="0"/>
          <w:numId w:val="59"/>
        </w:numPr>
        <w:autoSpaceDE w:val="0"/>
        <w:autoSpaceDN w:val="0"/>
        <w:adjustRightInd w:val="0"/>
        <w:ind w:left="0" w:firstLine="709"/>
        <w:contextualSpacing/>
        <w:jc w:val="both"/>
        <w:rPr>
          <w:sz w:val="28"/>
          <w:szCs w:val="28"/>
        </w:rPr>
      </w:pPr>
      <w:r w:rsidRPr="0090461F">
        <w:rPr>
          <w:sz w:val="28"/>
          <w:szCs w:val="28"/>
        </w:rPr>
        <w:t xml:space="preserve">Основанием для начала процедуры досудебного (внесудебного) обжалования решения или действия (бездействия) органа или его сотрудника является поступление и регистрация в органе местного самоуправления жалобы в письменной форме на бумажном носителе и (или) в электронной </w:t>
      </w:r>
      <w:r w:rsidRPr="0090461F">
        <w:rPr>
          <w:sz w:val="28"/>
          <w:szCs w:val="28"/>
        </w:rPr>
        <w:lastRenderedPageBreak/>
        <w:t>форме.</w:t>
      </w:r>
    </w:p>
    <w:p w:rsidR="0090461F" w:rsidRPr="0090461F" w:rsidRDefault="0090461F" w:rsidP="0090461F">
      <w:pPr>
        <w:keepNext/>
        <w:jc w:val="center"/>
        <w:outlineLvl w:val="1"/>
        <w:rPr>
          <w:b/>
          <w:bCs/>
          <w:iCs/>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9"/>
        </w:numPr>
        <w:autoSpaceDE w:val="0"/>
        <w:autoSpaceDN w:val="0"/>
        <w:adjustRightInd w:val="0"/>
        <w:ind w:left="0" w:firstLine="709"/>
        <w:contextualSpacing/>
        <w:jc w:val="both"/>
        <w:rPr>
          <w:sz w:val="28"/>
          <w:szCs w:val="28"/>
        </w:rPr>
      </w:pPr>
      <w:r w:rsidRPr="0090461F">
        <w:rPr>
          <w:sz w:val="28"/>
          <w:szCs w:val="28"/>
        </w:rPr>
        <w:t>Срок рассмотрения жалобы исчисляется со дня регистрации жалобы в органе местного самоуправления.</w:t>
      </w:r>
    </w:p>
    <w:p w:rsidR="0090461F" w:rsidRPr="0090461F" w:rsidRDefault="0090461F" w:rsidP="0090461F">
      <w:pPr>
        <w:ind w:firstLine="720"/>
        <w:jc w:val="both"/>
        <w:rPr>
          <w:sz w:val="28"/>
          <w:szCs w:val="28"/>
        </w:rPr>
      </w:pPr>
      <w:r w:rsidRPr="0090461F">
        <w:rPr>
          <w:sz w:val="28"/>
          <w:szCs w:val="28"/>
        </w:rPr>
        <w:t>Жалоба рассматривается в течение 15 (пятнадцати) рабочих дней со дня ее регистрации.</w:t>
      </w:r>
    </w:p>
    <w:p w:rsidR="0090461F" w:rsidRPr="0090461F" w:rsidRDefault="0090461F" w:rsidP="0090461F">
      <w:pPr>
        <w:ind w:firstLine="709"/>
        <w:jc w:val="both"/>
        <w:rPr>
          <w:rFonts w:eastAsia="Calibri"/>
          <w:sz w:val="28"/>
          <w:szCs w:val="28"/>
        </w:rPr>
      </w:pPr>
      <w:r w:rsidRPr="0090461F">
        <w:rPr>
          <w:rFonts w:eastAsia="Calibri"/>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Результат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59"/>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По результатам рассмотрения жалобы принимается одно из следующих </w:t>
      </w:r>
      <w:r w:rsidRPr="0090461F">
        <w:rPr>
          <w:sz w:val="28"/>
          <w:szCs w:val="28"/>
        </w:rPr>
        <w:t>решений</w:t>
      </w:r>
      <w:r w:rsidRPr="0090461F">
        <w:rPr>
          <w:rFonts w:eastAsia="Calibri"/>
          <w:sz w:val="28"/>
          <w:szCs w:val="28"/>
        </w:rPr>
        <w:t>:</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ar-SA"/>
        </w:rPr>
      </w:pPr>
      <w:r w:rsidRPr="0090461F">
        <w:rPr>
          <w:sz w:val="28"/>
          <w:szCs w:val="28"/>
        </w:rPr>
        <w:t xml:space="preserve">- </w:t>
      </w:r>
      <w:r w:rsidRPr="0090461F">
        <w:rPr>
          <w:rFonts w:eastAsia="Calibri"/>
          <w:sz w:val="28"/>
          <w:szCs w:val="28"/>
          <w:lang w:eastAsia="ar-SA"/>
        </w:rPr>
        <w:t>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lang w:eastAsia="ar-SA"/>
        </w:rPr>
        <w:t>- отказ в удовлетворении жалобы.</w:t>
      </w:r>
      <w:r w:rsidRPr="0090461F">
        <w:rPr>
          <w:rFonts w:eastAsia="Calibri"/>
          <w:sz w:val="28"/>
          <w:szCs w:val="28"/>
        </w:rPr>
        <w:t xml:space="preserve"> </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rFonts w:eastAsia="Calibri"/>
          <w:sz w:val="28"/>
          <w:szCs w:val="28"/>
        </w:rPr>
        <w:t>104. Отказ в удовлетворении</w:t>
      </w:r>
      <w:r w:rsidRPr="0090461F">
        <w:rPr>
          <w:sz w:val="28"/>
          <w:szCs w:val="28"/>
        </w:rPr>
        <w:t xml:space="preserve"> </w:t>
      </w:r>
      <w:r w:rsidRPr="0090461F">
        <w:rPr>
          <w:rFonts w:eastAsia="Calibri"/>
          <w:sz w:val="28"/>
          <w:szCs w:val="28"/>
        </w:rPr>
        <w:t>жалобы выполняется в следующих случаях:</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наличия вступившего в законную силу решения суда, арбитражного суда по жалобе о том же предмете и по тем же основаниям;</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подачи жалобы лицом, полномочия которого не подтверждены в порядке, установленном законодательством Российской Федерации;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461F" w:rsidRPr="0090461F" w:rsidRDefault="0090461F" w:rsidP="0090461F">
      <w:pPr>
        <w:widowControl w:val="0"/>
        <w:autoSpaceDE w:val="0"/>
        <w:autoSpaceDN w:val="0"/>
        <w:adjustRightInd w:val="0"/>
        <w:ind w:firstLine="709"/>
        <w:contextualSpacing/>
        <w:jc w:val="both"/>
        <w:rPr>
          <w:sz w:val="28"/>
          <w:szCs w:val="28"/>
          <w:lang w:eastAsia="ar-SA"/>
        </w:rPr>
      </w:pPr>
      <w:r w:rsidRPr="0090461F">
        <w:rPr>
          <w:sz w:val="28"/>
          <w:szCs w:val="28"/>
        </w:rPr>
        <w:t>- признания</w:t>
      </w:r>
      <w:r w:rsidRPr="0090461F">
        <w:rPr>
          <w:sz w:val="28"/>
          <w:szCs w:val="28"/>
          <w:lang w:eastAsia="ar-SA"/>
        </w:rPr>
        <w:t xml:space="preserve"> жалобы необоснованной.</w:t>
      </w:r>
    </w:p>
    <w:p w:rsidR="0090461F" w:rsidRPr="0090461F" w:rsidRDefault="0090461F" w:rsidP="00A6061F">
      <w:pPr>
        <w:widowControl w:val="0"/>
        <w:numPr>
          <w:ilvl w:val="0"/>
          <w:numId w:val="60"/>
        </w:numPr>
        <w:autoSpaceDE w:val="0"/>
        <w:autoSpaceDN w:val="0"/>
        <w:adjustRightInd w:val="0"/>
        <w:ind w:left="0" w:firstLine="709"/>
        <w:contextualSpacing/>
        <w:jc w:val="both"/>
        <w:rPr>
          <w:rFonts w:eastAsia="Calibri"/>
          <w:sz w:val="28"/>
          <w:szCs w:val="28"/>
        </w:rPr>
      </w:pPr>
      <w:r w:rsidRPr="0090461F">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направляет имеющиеся материалы в органы прокуратуры.</w:t>
      </w:r>
    </w:p>
    <w:p w:rsidR="0090461F" w:rsidRPr="0090461F" w:rsidRDefault="0090461F" w:rsidP="00A6061F">
      <w:pPr>
        <w:widowControl w:val="0"/>
        <w:numPr>
          <w:ilvl w:val="0"/>
          <w:numId w:val="60"/>
        </w:numPr>
        <w:autoSpaceDE w:val="0"/>
        <w:autoSpaceDN w:val="0"/>
        <w:adjustRightInd w:val="0"/>
        <w:ind w:left="0" w:firstLine="709"/>
        <w:contextualSpacing/>
        <w:jc w:val="both"/>
        <w:rPr>
          <w:rFonts w:eastAsia="Calibri"/>
          <w:sz w:val="28"/>
          <w:szCs w:val="28"/>
        </w:rPr>
      </w:pPr>
      <w:r w:rsidRPr="0090461F">
        <w:rPr>
          <w:rFonts w:eastAsia="Calibri"/>
          <w:sz w:val="28"/>
          <w:szCs w:val="28"/>
        </w:rPr>
        <w:t>В ответе по результатам рассмотрения жалобы указываются: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орган местного самоуправления, рассмотревший жалобу, должность, фамилия, имя, отчество (при наличии) сотрудника, принявшего решение по жалобе;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номер, дата, место принятия решения, включая сведения о сотруднике, решение или действие (бездействие) которого обжалуется;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фамилия, имя, отчество (при наличии) или наименование заявителя;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основания для принятия решения по жалобе;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принятое по жалобе решение;</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lastRenderedPageBreak/>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461F" w:rsidRPr="0090461F" w:rsidRDefault="0090461F" w:rsidP="0090461F">
      <w:pPr>
        <w:widowControl w:val="0"/>
        <w:autoSpaceDE w:val="0"/>
        <w:autoSpaceDN w:val="0"/>
        <w:adjustRightInd w:val="0"/>
        <w:ind w:firstLine="709"/>
        <w:contextualSpacing/>
        <w:jc w:val="both"/>
        <w:rPr>
          <w:rFonts w:eastAsia="Calibri"/>
          <w:sz w:val="28"/>
          <w:szCs w:val="28"/>
        </w:rPr>
      </w:pPr>
      <w:r w:rsidRPr="0090461F">
        <w:rPr>
          <w:sz w:val="28"/>
          <w:szCs w:val="28"/>
        </w:rPr>
        <w:t>- сведения о</w:t>
      </w:r>
      <w:r w:rsidRPr="0090461F">
        <w:rPr>
          <w:rFonts w:eastAsia="Calibri"/>
          <w:sz w:val="28"/>
          <w:szCs w:val="28"/>
        </w:rPr>
        <w:t xml:space="preserve"> порядке обжалования принятого по жалобе решения.</w:t>
      </w:r>
    </w:p>
    <w:p w:rsidR="0090461F" w:rsidRPr="0090461F" w:rsidRDefault="0090461F" w:rsidP="0090461F">
      <w:pPr>
        <w:ind w:firstLine="720"/>
        <w:jc w:val="both"/>
        <w:rPr>
          <w:sz w:val="28"/>
          <w:szCs w:val="28"/>
        </w:rPr>
      </w:pPr>
      <w:r w:rsidRPr="0090461F">
        <w:rPr>
          <w:sz w:val="28"/>
          <w:szCs w:val="28"/>
        </w:rPr>
        <w:t>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ответственный сотрудник несет персональную ответственность согласно должностному регламенту.</w:t>
      </w:r>
    </w:p>
    <w:p w:rsidR="0090461F" w:rsidRPr="0090461F" w:rsidRDefault="0090461F" w:rsidP="00A6061F">
      <w:pPr>
        <w:widowControl w:val="0"/>
        <w:numPr>
          <w:ilvl w:val="0"/>
          <w:numId w:val="60"/>
        </w:numPr>
        <w:autoSpaceDE w:val="0"/>
        <w:autoSpaceDN w:val="0"/>
        <w:adjustRightInd w:val="0"/>
        <w:ind w:left="0" w:firstLine="709"/>
        <w:contextualSpacing/>
        <w:jc w:val="both"/>
        <w:rPr>
          <w:rFonts w:eastAsia="Calibri"/>
          <w:sz w:val="28"/>
          <w:szCs w:val="28"/>
        </w:rPr>
      </w:pPr>
      <w:r w:rsidRPr="0090461F">
        <w:rPr>
          <w:rFonts w:eastAsia="Calibri"/>
          <w:sz w:val="28"/>
          <w:szCs w:val="28"/>
        </w:rPr>
        <w:t>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rFonts w:eastAsia="Calibri"/>
          <w:sz w:val="28"/>
          <w:szCs w:val="28"/>
          <w:lang w:eastAsia="ar-SA"/>
        </w:rPr>
        <w:t xml:space="preserve">- </w:t>
      </w:r>
      <w:r w:rsidRPr="0090461F">
        <w:rPr>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информирования заявителя о результатах рассмотрения жалобы</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60"/>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Не позднее дня, следующего за днем принятия решения, указанного в пункте 102 </w:t>
      </w:r>
      <w:r w:rsidRPr="0090461F">
        <w:rPr>
          <w:sz w:val="28"/>
          <w:szCs w:val="28"/>
        </w:rPr>
        <w:t>Административного</w:t>
      </w:r>
      <w:r w:rsidRPr="0090461F">
        <w:rPr>
          <w:rFonts w:eastAsia="Calibri"/>
          <w:sz w:val="28"/>
          <w:szCs w:val="28"/>
        </w:rPr>
        <w:t xml:space="preserve">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обжалования решения по жалобе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0"/>
        </w:numPr>
        <w:autoSpaceDE w:val="0"/>
        <w:autoSpaceDN w:val="0"/>
        <w:adjustRightInd w:val="0"/>
        <w:ind w:left="0" w:firstLine="709"/>
        <w:contextualSpacing/>
        <w:jc w:val="both"/>
        <w:rPr>
          <w:sz w:val="28"/>
          <w:szCs w:val="28"/>
        </w:rPr>
      </w:pPr>
      <w:r w:rsidRPr="0090461F">
        <w:rPr>
          <w:sz w:val="28"/>
          <w:szCs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Право заявителя на получение информации и документов, необходимых для обоснования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0"/>
        </w:numPr>
        <w:autoSpaceDE w:val="0"/>
        <w:autoSpaceDN w:val="0"/>
        <w:adjustRightInd w:val="0"/>
        <w:ind w:left="0" w:firstLine="709"/>
        <w:contextualSpacing/>
        <w:jc w:val="both"/>
        <w:rPr>
          <w:sz w:val="28"/>
          <w:szCs w:val="28"/>
        </w:rPr>
      </w:pPr>
      <w:r w:rsidRPr="0090461F">
        <w:rPr>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независимой экспертизы правовых актов и проектов</w:t>
      </w:r>
    </w:p>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8"/>
        </w:rPr>
        <w:t>111.</w:t>
      </w:r>
      <w:r w:rsidRPr="0090461F">
        <w:rPr>
          <w:sz w:val="28"/>
          <w:szCs w:val="22"/>
        </w:rPr>
        <w:t xml:space="preserve"> 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антикоррупционной экспертизы правовых актов и проектов</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widowControl w:val="0"/>
        <w:numPr>
          <w:ilvl w:val="0"/>
          <w:numId w:val="61"/>
        </w:numPr>
        <w:autoSpaceDE w:val="0"/>
        <w:autoSpaceDN w:val="0"/>
        <w:adjustRightInd w:val="0"/>
        <w:ind w:left="0" w:firstLine="709"/>
        <w:contextualSpacing/>
        <w:jc w:val="both"/>
        <w:rPr>
          <w:rFonts w:ascii="Calibri" w:hAnsi="Calibri"/>
          <w:sz w:val="22"/>
          <w:szCs w:val="28"/>
        </w:rPr>
      </w:pPr>
      <w:r w:rsidRPr="0090461F">
        <w:rPr>
          <w:rFonts w:eastAsia="Calibri"/>
          <w:sz w:val="28"/>
          <w:szCs w:val="28"/>
          <w:lang w:eastAsia="en-US"/>
        </w:rPr>
        <w:t xml:space="preserve">На официальном сайте администрации городского округа Верхняя Пышма </w:t>
      </w:r>
      <w:hyperlink r:id="rId79" w:history="1">
        <w:r w:rsidRPr="0090461F">
          <w:rPr>
            <w:sz w:val="28"/>
            <w:szCs w:val="28"/>
            <w:lang w:val="en-US" w:eastAsia="en-US"/>
          </w:rPr>
          <w:t>www</w:t>
        </w:r>
        <w:r w:rsidRPr="0090461F">
          <w:rPr>
            <w:sz w:val="28"/>
            <w:szCs w:val="28"/>
            <w:lang w:eastAsia="en-US"/>
          </w:rPr>
          <w:t>.</w:t>
        </w:r>
        <w:r w:rsidRPr="0090461F">
          <w:rPr>
            <w:sz w:val="28"/>
            <w:szCs w:val="28"/>
            <w:lang w:val="en-US" w:eastAsia="en-US"/>
          </w:rPr>
          <w:t>movp</w:t>
        </w:r>
        <w:r w:rsidRPr="0090461F">
          <w:rPr>
            <w:sz w:val="28"/>
            <w:szCs w:val="28"/>
            <w:lang w:eastAsia="en-US"/>
          </w:rPr>
          <w:t>.</w:t>
        </w:r>
        <w:r w:rsidRPr="0090461F">
          <w:rPr>
            <w:sz w:val="28"/>
            <w:szCs w:val="28"/>
            <w:lang w:val="en-US" w:eastAsia="en-US"/>
          </w:rPr>
          <w:t>ru</w:t>
        </w:r>
      </w:hyperlink>
      <w:r w:rsidRPr="0090461F">
        <w:rPr>
          <w:rFonts w:eastAsia="Calibri"/>
          <w:sz w:val="28"/>
          <w:szCs w:val="28"/>
          <w:lang w:eastAsia="en-US"/>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80" w:tgtFrame="_blank" w:tooltip="Об антикоррупционной экспертизе нормативных правовых актов и проектов нормативных правовых актов" w:history="1">
        <w:r w:rsidRPr="0090461F">
          <w:rPr>
            <w:sz w:val="28"/>
            <w:szCs w:val="28"/>
            <w:bdr w:val="none" w:sz="0" w:space="0" w:color="auto" w:frame="1"/>
            <w:lang w:eastAsia="en-US"/>
          </w:rPr>
          <w:t>Об антикоррупционной экспертизе нормативных правовых актов и проектов нормативных правовых актов</w:t>
        </w:r>
      </w:hyperlink>
      <w:r w:rsidRPr="0090461F">
        <w:rPr>
          <w:rFonts w:eastAsia="Calibri"/>
          <w:sz w:val="28"/>
          <w:szCs w:val="28"/>
          <w:lang w:eastAsia="en-US"/>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 </w:t>
      </w:r>
      <w:hyperlink r:id="rId81" w:history="1">
        <w:r w:rsidRPr="0090461F">
          <w:rPr>
            <w:sz w:val="28"/>
            <w:szCs w:val="28"/>
            <w:bdr w:val="none" w:sz="0" w:space="0" w:color="auto" w:frame="1"/>
            <w:lang w:val="en-US" w:eastAsia="en-US"/>
          </w:rPr>
          <w:t>e</w:t>
        </w:r>
        <w:r w:rsidRPr="0090461F">
          <w:rPr>
            <w:sz w:val="28"/>
            <w:szCs w:val="28"/>
            <w:bdr w:val="none" w:sz="0" w:space="0" w:color="auto" w:frame="1"/>
            <w:lang w:eastAsia="en-US"/>
          </w:rPr>
          <w:t>.</w:t>
        </w:r>
        <w:r w:rsidRPr="0090461F">
          <w:rPr>
            <w:sz w:val="28"/>
            <w:szCs w:val="28"/>
            <w:bdr w:val="none" w:sz="0" w:space="0" w:color="auto" w:frame="1"/>
            <w:lang w:val="en-US" w:eastAsia="en-US"/>
          </w:rPr>
          <w:t>slovoohotova</w:t>
        </w:r>
        <w:r w:rsidRPr="0090461F">
          <w:rPr>
            <w:sz w:val="28"/>
            <w:szCs w:val="28"/>
            <w:bdr w:val="none" w:sz="0" w:space="0" w:color="auto" w:frame="1"/>
            <w:lang w:eastAsia="en-US"/>
          </w:rPr>
          <w:t>@movp.ru</w:t>
        </w:r>
      </w:hyperlink>
      <w:r w:rsidRPr="0090461F">
        <w:rPr>
          <w:rFonts w:eastAsia="Calibri"/>
          <w:sz w:val="28"/>
          <w:szCs w:val="28"/>
          <w:lang w:eastAsia="en-US"/>
        </w:rPr>
        <w:t>.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82" w:tgtFrame="_blank" w:tooltip="www.верхняяпышма-право.рф" w:history="1">
        <w:r w:rsidRPr="0090461F">
          <w:rPr>
            <w:sz w:val="28"/>
            <w:szCs w:val="28"/>
            <w:bdr w:val="none" w:sz="0" w:space="0" w:color="auto" w:frame="1"/>
            <w:lang w:eastAsia="en-US"/>
          </w:rPr>
          <w:t>www.верхняяпышма-право.рф</w:t>
        </w:r>
      </w:hyperlink>
      <w:r w:rsidRPr="0090461F">
        <w:rPr>
          <w:rFonts w:eastAsia="Calibri"/>
          <w:sz w:val="28"/>
          <w:szCs w:val="28"/>
          <w:lang w:eastAsia="en-US"/>
        </w:rPr>
        <w:t>).</w:t>
      </w:r>
      <w:r w:rsidRPr="0090461F">
        <w:rPr>
          <w:rFonts w:ascii="Calibri" w:hAnsi="Calibri"/>
          <w:sz w:val="22"/>
          <w:szCs w:val="28"/>
        </w:rPr>
        <w:t xml:space="preserve"> </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ind w:firstLine="5670"/>
        <w:jc w:val="both"/>
        <w:rPr>
          <w:sz w:val="28"/>
          <w:szCs w:val="28"/>
        </w:rPr>
      </w:pPr>
      <w:r w:rsidRPr="0090461F">
        <w:rPr>
          <w:sz w:val="28"/>
          <w:szCs w:val="28"/>
        </w:rPr>
        <w:t>Приложение № 1</w:t>
      </w:r>
    </w:p>
    <w:p w:rsidR="0090461F" w:rsidRPr="0090461F" w:rsidRDefault="0090461F" w:rsidP="0090461F">
      <w:pPr>
        <w:ind w:left="5670"/>
        <w:rPr>
          <w:sz w:val="28"/>
          <w:szCs w:val="28"/>
        </w:rPr>
      </w:pPr>
      <w:r w:rsidRPr="0090461F">
        <w:rPr>
          <w:sz w:val="28"/>
          <w:szCs w:val="28"/>
        </w:rPr>
        <w:t xml:space="preserve">к Административному регламенту предоставления муниципальной услуги «Выдача решения о переводе </w:t>
      </w:r>
      <w:r w:rsidRPr="0090461F">
        <w:rPr>
          <w:sz w:val="28"/>
          <w:szCs w:val="28"/>
        </w:rPr>
        <w:lastRenderedPageBreak/>
        <w:t>или об отказе в переводе жилого помещения в нежилое или нежилого помещения в жилое помещение на территории городского округа Верхняя Пышма»</w:t>
      </w:r>
    </w:p>
    <w:p w:rsidR="0090461F" w:rsidRPr="0090461F" w:rsidRDefault="0090461F" w:rsidP="0090461F">
      <w:pPr>
        <w:ind w:firstLine="709"/>
        <w:jc w:val="both"/>
        <w:rPr>
          <w:rFonts w:eastAsia="Calibri"/>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 xml:space="preserve">В Управление архитектуры и градостроительства </w:t>
      </w:r>
    </w:p>
    <w:p w:rsidR="0090461F" w:rsidRPr="0090461F" w:rsidRDefault="0090461F" w:rsidP="0090461F">
      <w:pPr>
        <w:widowControl w:val="0"/>
        <w:autoSpaceDE w:val="0"/>
        <w:autoSpaceDN w:val="0"/>
        <w:adjustRightInd w:val="0"/>
        <w:ind w:firstLine="709"/>
        <w:rPr>
          <w:sz w:val="28"/>
          <w:szCs w:val="28"/>
        </w:rPr>
      </w:pPr>
      <w:r w:rsidRPr="0090461F">
        <w:rPr>
          <w:sz w:val="28"/>
          <w:szCs w:val="28"/>
        </w:rPr>
        <w:t xml:space="preserve">                                         Администрации городского округа Верхняя Пышма</w:t>
      </w:r>
    </w:p>
    <w:p w:rsidR="0090461F" w:rsidRPr="0090461F" w:rsidRDefault="0090461F" w:rsidP="0090461F">
      <w:pPr>
        <w:widowControl w:val="0"/>
        <w:autoSpaceDE w:val="0"/>
        <w:autoSpaceDN w:val="0"/>
        <w:adjustRightInd w:val="0"/>
        <w:ind w:left="3544"/>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Сведения о собственнике переводимого помещения: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i/>
          <w:sz w:val="28"/>
          <w:szCs w:val="28"/>
        </w:rPr>
        <w:t xml:space="preserve">(полные Ф.И.О. физического лица) </w:t>
      </w:r>
    </w:p>
    <w:p w:rsidR="0090461F" w:rsidRPr="0090461F" w:rsidRDefault="0090461F" w:rsidP="0090461F">
      <w:pPr>
        <w:widowControl w:val="0"/>
        <w:autoSpaceDE w:val="0"/>
        <w:autoSpaceDN w:val="0"/>
        <w:adjustRightInd w:val="0"/>
        <w:ind w:left="3544"/>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Документ, удостоверяющий личность: 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i/>
          <w:sz w:val="28"/>
          <w:szCs w:val="28"/>
        </w:rPr>
      </w:pPr>
      <w:r w:rsidRPr="0090461F">
        <w:rPr>
          <w:i/>
          <w:sz w:val="28"/>
          <w:szCs w:val="28"/>
        </w:rPr>
        <w:t>(вид документа, серия, номер документа, кем и когда выдан)</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Телефон: 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адрес места жительства (регистрации) физического лица: ________________________________________</w:t>
      </w:r>
    </w:p>
    <w:p w:rsidR="0090461F" w:rsidRPr="0090461F" w:rsidRDefault="0090461F" w:rsidP="0090461F">
      <w:pPr>
        <w:ind w:left="3544"/>
        <w:jc w:val="both"/>
        <w:rPr>
          <w:sz w:val="28"/>
          <w:szCs w:val="28"/>
        </w:rPr>
      </w:pPr>
      <w:r w:rsidRPr="0090461F">
        <w:rPr>
          <w:sz w:val="28"/>
          <w:szCs w:val="28"/>
        </w:rPr>
        <w:t>_____________________________________________</w:t>
      </w:r>
    </w:p>
    <w:p w:rsidR="0090461F" w:rsidRPr="0090461F" w:rsidRDefault="0090461F" w:rsidP="0090461F">
      <w:pPr>
        <w:ind w:left="3544"/>
        <w:jc w:val="both"/>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lastRenderedPageBreak/>
        <w:t>Почтовый адрес: ______________________________</w:t>
      </w:r>
    </w:p>
    <w:p w:rsidR="0090461F" w:rsidRPr="0090461F" w:rsidRDefault="0090461F" w:rsidP="0090461F">
      <w:pPr>
        <w:autoSpaceDE w:val="0"/>
        <w:autoSpaceDN w:val="0"/>
        <w:adjustRightInd w:val="0"/>
        <w:jc w:val="both"/>
        <w:rPr>
          <w:rFonts w:eastAsia="Calibri"/>
          <w:sz w:val="28"/>
          <w:szCs w:val="28"/>
        </w:rPr>
      </w:pPr>
    </w:p>
    <w:p w:rsidR="0090461F" w:rsidRPr="0090461F" w:rsidRDefault="0090461F" w:rsidP="0090461F">
      <w:pPr>
        <w:autoSpaceDE w:val="0"/>
        <w:autoSpaceDN w:val="0"/>
        <w:adjustRightInd w:val="0"/>
        <w:jc w:val="center"/>
        <w:rPr>
          <w:rFonts w:eastAsia="Calibri"/>
          <w:sz w:val="28"/>
          <w:szCs w:val="28"/>
        </w:rPr>
      </w:pPr>
      <w:r w:rsidRPr="0090461F">
        <w:rPr>
          <w:rFonts w:eastAsia="Calibri"/>
          <w:sz w:val="28"/>
          <w:szCs w:val="28"/>
        </w:rPr>
        <w:t>ЗАЯВЛЕНИЕ О ПЕРЕВОДЕ ЖИЛОГО ПОМЕЩЕНИЯ В НЕЖИЛОЕ ПОМЕЩЕНИЕ ИЛИ НЕЖИЛОГО ПОМЕЩЕНИЯ В ЖИЛОЕ ПОМЕЩЕНИЕ</w:t>
      </w:r>
    </w:p>
    <w:p w:rsidR="0090461F" w:rsidRPr="0090461F" w:rsidRDefault="0090461F" w:rsidP="0090461F">
      <w:pPr>
        <w:autoSpaceDE w:val="0"/>
        <w:autoSpaceDN w:val="0"/>
        <w:adjustRightInd w:val="0"/>
        <w:jc w:val="center"/>
        <w:rPr>
          <w:rFonts w:eastAsia="Calibri"/>
          <w:sz w:val="28"/>
          <w:szCs w:val="28"/>
        </w:rPr>
      </w:pPr>
    </w:p>
    <w:p w:rsidR="0090461F" w:rsidRPr="0090461F" w:rsidRDefault="0090461F" w:rsidP="0090461F">
      <w:pPr>
        <w:widowControl w:val="0"/>
        <w:autoSpaceDE w:val="0"/>
        <w:autoSpaceDN w:val="0"/>
        <w:adjustRightInd w:val="0"/>
        <w:ind w:right="-143"/>
        <w:rPr>
          <w:sz w:val="28"/>
          <w:szCs w:val="28"/>
        </w:rPr>
      </w:pPr>
      <w:r w:rsidRPr="0090461F">
        <w:rPr>
          <w:sz w:val="28"/>
          <w:szCs w:val="28"/>
        </w:rPr>
        <w:t>Прошу перевести жилое/нежилое помещение (нужное подчеркнуть)</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ind w:right="-143"/>
        <w:jc w:val="center"/>
        <w:rPr>
          <w:sz w:val="28"/>
          <w:szCs w:val="28"/>
        </w:rPr>
      </w:pPr>
      <w:r w:rsidRPr="0090461F">
        <w:rPr>
          <w:sz w:val="28"/>
          <w:szCs w:val="28"/>
        </w:rPr>
        <w:t>(название помещения, номер, площадь)</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ind w:right="-143"/>
        <w:rPr>
          <w:sz w:val="28"/>
          <w:szCs w:val="28"/>
        </w:rPr>
      </w:pPr>
      <w:r w:rsidRPr="0090461F">
        <w:rPr>
          <w:sz w:val="28"/>
          <w:szCs w:val="28"/>
        </w:rPr>
        <w:t>по адресу (адресам):_____________________________________________________</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ind w:right="-143"/>
        <w:jc w:val="center"/>
        <w:rPr>
          <w:sz w:val="28"/>
          <w:szCs w:val="28"/>
        </w:rPr>
      </w:pPr>
      <w:r w:rsidRPr="0090461F">
        <w:rPr>
          <w:sz w:val="28"/>
          <w:szCs w:val="28"/>
        </w:rPr>
        <w:t>(улица, номер дома)</w:t>
      </w:r>
    </w:p>
    <w:p w:rsidR="0090461F" w:rsidRPr="0090461F" w:rsidRDefault="0090461F" w:rsidP="0090461F">
      <w:pPr>
        <w:widowControl w:val="0"/>
        <w:autoSpaceDE w:val="0"/>
        <w:autoSpaceDN w:val="0"/>
        <w:adjustRightInd w:val="0"/>
        <w:ind w:right="-143"/>
        <w:rPr>
          <w:sz w:val="28"/>
          <w:szCs w:val="28"/>
        </w:rPr>
      </w:pPr>
    </w:p>
    <w:p w:rsidR="0090461F" w:rsidRPr="0090461F" w:rsidRDefault="0090461F" w:rsidP="0090461F">
      <w:pPr>
        <w:widowControl w:val="0"/>
        <w:autoSpaceDE w:val="0"/>
        <w:autoSpaceDN w:val="0"/>
        <w:adjustRightInd w:val="0"/>
        <w:ind w:right="-143"/>
        <w:jc w:val="both"/>
        <w:rPr>
          <w:sz w:val="28"/>
          <w:szCs w:val="28"/>
        </w:rPr>
      </w:pPr>
      <w:r w:rsidRPr="0090461F">
        <w:rPr>
          <w:sz w:val="28"/>
          <w:szCs w:val="28"/>
        </w:rPr>
        <w:t>в жилой/нежилой фонд (нужное подчеркнуть) для размещения _____________________________________________________________________</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_______________________________________________________________________</w:t>
      </w:r>
    </w:p>
    <w:p w:rsidR="0090461F" w:rsidRPr="0090461F" w:rsidRDefault="0090461F" w:rsidP="0090461F">
      <w:pPr>
        <w:widowControl w:val="0"/>
        <w:autoSpaceDE w:val="0"/>
        <w:autoSpaceDN w:val="0"/>
        <w:adjustRightInd w:val="0"/>
        <w:ind w:right="-143"/>
        <w:jc w:val="center"/>
        <w:rPr>
          <w:sz w:val="28"/>
          <w:szCs w:val="28"/>
        </w:rPr>
      </w:pPr>
      <w:r w:rsidRPr="0090461F">
        <w:rPr>
          <w:sz w:val="28"/>
          <w:szCs w:val="28"/>
        </w:rPr>
        <w:t>(целевое назначение)</w:t>
      </w:r>
    </w:p>
    <w:p w:rsidR="0090461F" w:rsidRPr="0090461F" w:rsidRDefault="0090461F" w:rsidP="0090461F">
      <w:pPr>
        <w:jc w:val="both"/>
        <w:rPr>
          <w:sz w:val="28"/>
          <w:szCs w:val="28"/>
        </w:rPr>
      </w:pPr>
      <w:r w:rsidRPr="0090461F">
        <w:rPr>
          <w:rFonts w:eastAsia="Calibri"/>
          <w:sz w:val="28"/>
          <w:szCs w:val="28"/>
          <w:lang w:eastAsia="en-US"/>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90461F">
        <w:rPr>
          <w:rFonts w:eastAsia="Calibri"/>
          <w:sz w:val="28"/>
          <w:szCs w:val="28"/>
          <w:lang w:eastAsia="en-US"/>
        </w:rPr>
        <w:br/>
        <w:t>в ГБУ СО «МФЦ», Единый портал государственных и муниципальных услуг (нужное подчеркнуть)</w:t>
      </w:r>
    </w:p>
    <w:p w:rsidR="0090461F" w:rsidRPr="0090461F" w:rsidRDefault="0090461F" w:rsidP="0090461F">
      <w:pPr>
        <w:jc w:val="both"/>
        <w:rPr>
          <w:rFonts w:eastAsia="Calibri"/>
          <w:sz w:val="28"/>
          <w:szCs w:val="28"/>
          <w:lang w:eastAsia="en-US"/>
        </w:rPr>
      </w:pP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Приложение: 1. _________________________________________ на ___ л. в 1 экз.</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2. ____________________________________________________ на ___ л. в 1 экз.</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3.______________________________________________________ на ___ л. в 1 экз.</w:t>
      </w:r>
    </w:p>
    <w:p w:rsidR="0090461F" w:rsidRPr="0090461F" w:rsidRDefault="0090461F" w:rsidP="0090461F">
      <w:pPr>
        <w:jc w:val="both"/>
        <w:rPr>
          <w:rFonts w:eastAsia="Calibri"/>
          <w:sz w:val="28"/>
          <w:szCs w:val="28"/>
          <w:lang w:eastAsia="en-US"/>
        </w:rPr>
      </w:pPr>
    </w:p>
    <w:p w:rsidR="0090461F" w:rsidRPr="0090461F" w:rsidRDefault="0090461F" w:rsidP="0090461F">
      <w:pPr>
        <w:jc w:val="both"/>
        <w:rPr>
          <w:rFonts w:ascii="Calibri" w:hAnsi="Calibri"/>
          <w:sz w:val="28"/>
          <w:szCs w:val="28"/>
        </w:rPr>
      </w:pPr>
    </w:p>
    <w:p w:rsidR="0090461F" w:rsidRPr="0090461F" w:rsidRDefault="0090461F" w:rsidP="0090461F">
      <w:pPr>
        <w:jc w:val="both"/>
        <w:rPr>
          <w:rFonts w:ascii="Calibri" w:hAnsi="Calibri"/>
          <w:sz w:val="28"/>
          <w:szCs w:val="28"/>
        </w:rPr>
      </w:pPr>
      <w:r w:rsidRPr="0090461F">
        <w:rPr>
          <w:rFonts w:eastAsia="Calibri"/>
          <w:sz w:val="28"/>
          <w:szCs w:val="28"/>
          <w:lang w:eastAsia="en-US"/>
        </w:rPr>
        <w:t xml:space="preserve">______________________________________________________________________  (дата)  (подпись) (наименование должности руководителя, расшифровка подписи)                                      </w:t>
      </w:r>
    </w:p>
    <w:p w:rsidR="0090461F" w:rsidRPr="0090461F" w:rsidRDefault="0090461F" w:rsidP="0090461F">
      <w:pPr>
        <w:jc w:val="both"/>
        <w:rPr>
          <w:rFonts w:eastAsia="Calibri"/>
          <w:sz w:val="28"/>
          <w:szCs w:val="28"/>
          <w:lang w:eastAsia="en-US"/>
        </w:rPr>
      </w:pPr>
    </w:p>
    <w:p w:rsidR="0090461F" w:rsidRPr="0090461F" w:rsidRDefault="0090461F" w:rsidP="0090461F">
      <w:pPr>
        <w:jc w:val="both"/>
        <w:rPr>
          <w:sz w:val="28"/>
          <w:szCs w:val="28"/>
        </w:rPr>
      </w:pPr>
    </w:p>
    <w:p w:rsidR="0090461F" w:rsidRPr="0090461F" w:rsidRDefault="0090461F" w:rsidP="0090461F">
      <w:pPr>
        <w:ind w:firstLine="709"/>
        <w:jc w:val="both"/>
        <w:rPr>
          <w:sz w:val="28"/>
          <w:szCs w:val="28"/>
        </w:rPr>
      </w:pPr>
      <w:r w:rsidRPr="0090461F">
        <w:rPr>
          <w:sz w:val="28"/>
          <w:szCs w:val="28"/>
        </w:rPr>
        <w:br w:type="page"/>
      </w:r>
    </w:p>
    <w:p w:rsidR="0090461F" w:rsidRPr="0090461F" w:rsidRDefault="0090461F" w:rsidP="0090461F">
      <w:pPr>
        <w:autoSpaceDN w:val="0"/>
        <w:rPr>
          <w:b/>
        </w:rPr>
      </w:pPr>
      <w:r w:rsidRPr="0090461F">
        <w:rPr>
          <w:sz w:val="28"/>
          <w:szCs w:val="28"/>
        </w:rPr>
        <w:lastRenderedPageBreak/>
        <w:t xml:space="preserve">                                                               </w:t>
      </w:r>
      <w:r w:rsidRPr="0090461F">
        <w:rPr>
          <w:b/>
        </w:rPr>
        <w:t>Согласие</w:t>
      </w:r>
    </w:p>
    <w:p w:rsidR="0090461F" w:rsidRPr="0090461F" w:rsidRDefault="0090461F" w:rsidP="0090461F">
      <w:pPr>
        <w:autoSpaceDN w:val="0"/>
        <w:jc w:val="center"/>
        <w:rPr>
          <w:b/>
        </w:rPr>
      </w:pPr>
      <w:r w:rsidRPr="0090461F">
        <w:rPr>
          <w:b/>
        </w:rPr>
        <w:t>на обработку персональных данных</w:t>
      </w:r>
    </w:p>
    <w:p w:rsidR="0090461F" w:rsidRPr="0090461F" w:rsidRDefault="0090461F" w:rsidP="0090461F">
      <w:pPr>
        <w:tabs>
          <w:tab w:val="left" w:pos="1400"/>
          <w:tab w:val="left" w:pos="7700"/>
        </w:tabs>
        <w:autoSpaceDN w:val="0"/>
        <w:rPr>
          <w:sz w:val="20"/>
          <w:szCs w:val="20"/>
        </w:rPr>
      </w:pPr>
      <w:r w:rsidRPr="0090461F">
        <w:t>Я,</w:t>
      </w:r>
      <w:r w:rsidRPr="0090461F">
        <w:rPr>
          <w:sz w:val="20"/>
          <w:szCs w:val="20"/>
        </w:rPr>
        <w:t xml:space="preserve"> ___________________________________________________________________________ (далее Субъект),</w:t>
      </w:r>
    </w:p>
    <w:p w:rsidR="0090461F" w:rsidRPr="0090461F" w:rsidRDefault="0090461F" w:rsidP="0090461F">
      <w:pPr>
        <w:autoSpaceDN w:val="0"/>
        <w:jc w:val="center"/>
        <w:rPr>
          <w:b/>
          <w:sz w:val="22"/>
          <w:szCs w:val="16"/>
        </w:rPr>
      </w:pPr>
      <w:r w:rsidRPr="0090461F">
        <w:rPr>
          <w:b/>
          <w:sz w:val="22"/>
          <w:szCs w:val="16"/>
        </w:rPr>
        <w:t>(ФИО субъекта персональных данных)</w:t>
      </w:r>
    </w:p>
    <w:p w:rsidR="0090461F" w:rsidRPr="0090461F" w:rsidRDefault="0090461F" w:rsidP="0090461F">
      <w:pPr>
        <w:tabs>
          <w:tab w:val="left" w:pos="2200"/>
          <w:tab w:val="left" w:pos="9800"/>
        </w:tabs>
        <w:autoSpaceDN w:val="0"/>
        <w:rPr>
          <w:sz w:val="20"/>
          <w:szCs w:val="20"/>
        </w:rPr>
      </w:pPr>
      <w:r w:rsidRPr="0090461F">
        <w:t>зарегистрирован</w:t>
      </w:r>
      <w:r w:rsidRPr="0090461F">
        <w:rPr>
          <w:sz w:val="20"/>
          <w:szCs w:val="20"/>
        </w:rPr>
        <w:t xml:space="preserve"> ___________________________________________________________________________,</w:t>
      </w:r>
    </w:p>
    <w:p w:rsidR="0090461F" w:rsidRPr="0090461F" w:rsidRDefault="0090461F" w:rsidP="0090461F">
      <w:pPr>
        <w:autoSpaceDN w:val="0"/>
        <w:jc w:val="center"/>
        <w:rPr>
          <w:b/>
          <w:sz w:val="22"/>
          <w:szCs w:val="16"/>
        </w:rPr>
      </w:pPr>
      <w:r w:rsidRPr="0090461F">
        <w:rPr>
          <w:b/>
          <w:sz w:val="22"/>
          <w:szCs w:val="16"/>
        </w:rPr>
        <w:t>(адрес субъекта персональных данных)</w:t>
      </w:r>
    </w:p>
    <w:p w:rsidR="0090461F" w:rsidRPr="0090461F" w:rsidRDefault="0090461F" w:rsidP="0090461F">
      <w:pPr>
        <w:tabs>
          <w:tab w:val="left" w:pos="400"/>
          <w:tab w:val="left" w:pos="9800"/>
        </w:tabs>
        <w:autoSpaceDN w:val="0"/>
        <w:rPr>
          <w:sz w:val="16"/>
          <w:szCs w:val="16"/>
        </w:rPr>
      </w:pPr>
    </w:p>
    <w:p w:rsidR="0090461F" w:rsidRPr="0090461F" w:rsidRDefault="0090461F" w:rsidP="0090461F">
      <w:pPr>
        <w:tabs>
          <w:tab w:val="left" w:pos="400"/>
          <w:tab w:val="left" w:pos="9800"/>
        </w:tabs>
        <w:autoSpaceDN w:val="0"/>
        <w:rPr>
          <w:sz w:val="16"/>
          <w:szCs w:val="16"/>
        </w:rPr>
      </w:pPr>
      <w:r w:rsidRPr="0090461F">
        <w:rPr>
          <w:sz w:val="16"/>
          <w:szCs w:val="16"/>
        </w:rPr>
        <w:t>____________________________________________________________________________________________________________________,</w:t>
      </w:r>
    </w:p>
    <w:p w:rsidR="0090461F" w:rsidRPr="0090461F" w:rsidRDefault="0090461F" w:rsidP="0090461F">
      <w:pPr>
        <w:autoSpaceDN w:val="0"/>
        <w:jc w:val="center"/>
        <w:rPr>
          <w:b/>
          <w:sz w:val="20"/>
          <w:szCs w:val="16"/>
        </w:rPr>
      </w:pPr>
      <w:r w:rsidRPr="0090461F">
        <w:rPr>
          <w:b/>
          <w:sz w:val="20"/>
          <w:szCs w:val="16"/>
        </w:rPr>
        <w:t>(номер документа, удостоверяющего личность субъекта персональных данных, кем и когда выдан)</w:t>
      </w:r>
    </w:p>
    <w:p w:rsidR="0090461F" w:rsidRPr="0090461F" w:rsidRDefault="0090461F" w:rsidP="0090461F">
      <w:pPr>
        <w:autoSpaceDN w:val="0"/>
        <w:jc w:val="both"/>
        <w:rPr>
          <w:sz w:val="22"/>
          <w:szCs w:val="22"/>
        </w:rPr>
      </w:pPr>
      <w:r w:rsidRPr="0090461F">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0461F" w:rsidRPr="0090461F" w:rsidRDefault="0090461F" w:rsidP="0090461F">
      <w:pPr>
        <w:autoSpaceDN w:val="0"/>
        <w:jc w:val="both"/>
      </w:pPr>
      <w:r w:rsidRPr="0090461F">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0461F" w:rsidRPr="0090461F" w:rsidRDefault="0090461F" w:rsidP="0090461F">
      <w:pPr>
        <w:autoSpaceDN w:val="0"/>
        <w:ind w:firstLine="700"/>
        <w:jc w:val="both"/>
      </w:pPr>
      <w:r w:rsidRPr="0090461F">
        <w:t>2. Перечень персональных данных Субъекта, передаваемых Оператору на обработку:</w:t>
      </w:r>
    </w:p>
    <w:p w:rsidR="0090461F" w:rsidRPr="0090461F" w:rsidRDefault="0090461F" w:rsidP="0090461F">
      <w:pPr>
        <w:tabs>
          <w:tab w:val="num" w:pos="1200"/>
        </w:tabs>
        <w:autoSpaceDN w:val="0"/>
        <w:ind w:left="700"/>
      </w:pPr>
      <w:r w:rsidRPr="0090461F">
        <w:t>- ФИО;</w:t>
      </w:r>
    </w:p>
    <w:p w:rsidR="0090461F" w:rsidRPr="0090461F" w:rsidRDefault="0090461F" w:rsidP="0090461F">
      <w:pPr>
        <w:tabs>
          <w:tab w:val="num" w:pos="1200"/>
          <w:tab w:val="num" w:pos="1800"/>
        </w:tabs>
        <w:autoSpaceDN w:val="0"/>
        <w:ind w:left="700"/>
      </w:pPr>
      <w:r w:rsidRPr="0090461F">
        <w:t>- паспортные данные;</w:t>
      </w:r>
    </w:p>
    <w:p w:rsidR="0090461F" w:rsidRPr="0090461F" w:rsidRDefault="0090461F" w:rsidP="0090461F">
      <w:pPr>
        <w:tabs>
          <w:tab w:val="num" w:pos="1200"/>
          <w:tab w:val="num" w:pos="1800"/>
        </w:tabs>
        <w:autoSpaceDN w:val="0"/>
        <w:ind w:left="700"/>
      </w:pPr>
      <w:r w:rsidRPr="0090461F">
        <w:t>- дата рождения;</w:t>
      </w:r>
    </w:p>
    <w:p w:rsidR="0090461F" w:rsidRPr="0090461F" w:rsidRDefault="0090461F" w:rsidP="0090461F">
      <w:pPr>
        <w:tabs>
          <w:tab w:val="num" w:pos="1200"/>
          <w:tab w:val="num" w:pos="1800"/>
        </w:tabs>
        <w:autoSpaceDN w:val="0"/>
        <w:ind w:left="700"/>
      </w:pPr>
      <w:r w:rsidRPr="0090461F">
        <w:t>- место рождения;</w:t>
      </w:r>
    </w:p>
    <w:p w:rsidR="0090461F" w:rsidRPr="0090461F" w:rsidRDefault="0090461F" w:rsidP="0090461F">
      <w:pPr>
        <w:tabs>
          <w:tab w:val="num" w:pos="1200"/>
          <w:tab w:val="num" w:pos="1800"/>
        </w:tabs>
        <w:autoSpaceDN w:val="0"/>
        <w:ind w:left="700"/>
      </w:pPr>
      <w:r w:rsidRPr="0090461F">
        <w:t>- адрес регистрации.</w:t>
      </w:r>
    </w:p>
    <w:p w:rsidR="0090461F" w:rsidRPr="0090461F" w:rsidRDefault="0090461F" w:rsidP="0090461F">
      <w:pPr>
        <w:autoSpaceDN w:val="0"/>
        <w:ind w:firstLine="700"/>
        <w:jc w:val="both"/>
      </w:pPr>
      <w:r w:rsidRPr="0090461F">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0461F" w:rsidRPr="0090461F" w:rsidRDefault="0090461F" w:rsidP="0090461F">
      <w:pPr>
        <w:autoSpaceDN w:val="0"/>
        <w:ind w:firstLine="700"/>
        <w:jc w:val="both"/>
      </w:pPr>
      <w:r w:rsidRPr="0090461F">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0461F" w:rsidRPr="0090461F" w:rsidRDefault="0090461F" w:rsidP="0090461F">
      <w:pPr>
        <w:autoSpaceDN w:val="0"/>
        <w:ind w:firstLine="700"/>
        <w:jc w:val="both"/>
      </w:pPr>
      <w:r w:rsidRPr="0090461F">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0461F" w:rsidRPr="0090461F" w:rsidRDefault="0090461F" w:rsidP="0090461F">
      <w:pPr>
        <w:autoSpaceDN w:val="0"/>
        <w:ind w:firstLine="700"/>
        <w:jc w:val="both"/>
      </w:pPr>
      <w:r w:rsidRPr="0090461F">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0461F" w:rsidRPr="0090461F" w:rsidRDefault="0090461F" w:rsidP="0090461F">
      <w:pPr>
        <w:autoSpaceDN w:val="0"/>
        <w:ind w:firstLine="700"/>
        <w:jc w:val="both"/>
      </w:pPr>
    </w:p>
    <w:p w:rsidR="0090461F" w:rsidRPr="0090461F" w:rsidRDefault="0090461F" w:rsidP="0090461F">
      <w:pPr>
        <w:widowControl w:val="0"/>
        <w:autoSpaceDE w:val="0"/>
        <w:autoSpaceDN w:val="0"/>
        <w:adjustRightInd w:val="0"/>
        <w:jc w:val="both"/>
        <w:rPr>
          <w:szCs w:val="28"/>
        </w:rPr>
      </w:pPr>
      <w:r w:rsidRPr="0090461F">
        <w:rPr>
          <w:szCs w:val="28"/>
        </w:rPr>
        <w:t>_________________________________________________________________________________</w:t>
      </w:r>
    </w:p>
    <w:p w:rsidR="0090461F" w:rsidRPr="0090461F" w:rsidRDefault="0090461F" w:rsidP="0090461F">
      <w:pPr>
        <w:widowControl w:val="0"/>
        <w:autoSpaceDE w:val="0"/>
        <w:autoSpaceDN w:val="0"/>
        <w:adjustRightInd w:val="0"/>
        <w:jc w:val="both"/>
        <w:rPr>
          <w:szCs w:val="28"/>
        </w:rPr>
      </w:pPr>
      <w:r w:rsidRPr="0090461F">
        <w:rPr>
          <w:szCs w:val="28"/>
        </w:rPr>
        <w:t xml:space="preserve">                (дата)                      </w:t>
      </w:r>
      <w:r w:rsidRPr="0090461F">
        <w:rPr>
          <w:szCs w:val="28"/>
        </w:rPr>
        <w:tab/>
        <w:t>(подпись)</w:t>
      </w:r>
      <w:r w:rsidRPr="0090461F">
        <w:rPr>
          <w:szCs w:val="28"/>
        </w:rPr>
        <w:tab/>
      </w:r>
      <w:r w:rsidRPr="0090461F">
        <w:rPr>
          <w:szCs w:val="28"/>
        </w:rPr>
        <w:tab/>
      </w:r>
      <w:r w:rsidRPr="0090461F">
        <w:rPr>
          <w:szCs w:val="28"/>
        </w:rPr>
        <w:tab/>
        <w:t>(расшифровка подписи)</w:t>
      </w:r>
    </w:p>
    <w:p w:rsidR="0090461F" w:rsidRPr="0090461F" w:rsidRDefault="0090461F" w:rsidP="0090461F">
      <w:pPr>
        <w:ind w:left="5670"/>
        <w:jc w:val="both"/>
        <w:rPr>
          <w:rFonts w:ascii="Calibri" w:hAnsi="Calibri"/>
          <w:sz w:val="20"/>
          <w:szCs w:val="20"/>
        </w:rPr>
      </w:pPr>
    </w:p>
    <w:p w:rsidR="0090461F" w:rsidRPr="0090461F" w:rsidRDefault="0090461F" w:rsidP="0090461F">
      <w:pPr>
        <w:autoSpaceDN w:val="0"/>
        <w:ind w:firstLine="700"/>
        <w:jc w:val="both"/>
      </w:pPr>
    </w:p>
    <w:p w:rsidR="0090461F" w:rsidRPr="0090461F" w:rsidRDefault="0090461F" w:rsidP="0090461F">
      <w:pPr>
        <w:widowControl w:val="0"/>
        <w:shd w:val="clear" w:color="auto" w:fill="FFFFFF"/>
        <w:tabs>
          <w:tab w:val="left" w:pos="-142"/>
          <w:tab w:val="left" w:pos="0"/>
        </w:tabs>
        <w:contextualSpacing/>
        <w:jc w:val="both"/>
        <w:rPr>
          <w:sz w:val="18"/>
          <w:szCs w:val="20"/>
        </w:rPr>
      </w:pPr>
    </w:p>
    <w:p w:rsidR="0090461F" w:rsidRPr="0090461F" w:rsidRDefault="0090461F" w:rsidP="0090461F">
      <w:pPr>
        <w:ind w:firstLine="5670"/>
        <w:jc w:val="both"/>
        <w:rPr>
          <w:sz w:val="28"/>
          <w:szCs w:val="28"/>
        </w:rPr>
      </w:pPr>
      <w:r w:rsidRPr="0090461F">
        <w:rPr>
          <w:sz w:val="28"/>
          <w:szCs w:val="28"/>
        </w:rPr>
        <w:t>Приложение № 2</w:t>
      </w:r>
    </w:p>
    <w:p w:rsidR="0090461F" w:rsidRPr="0090461F" w:rsidRDefault="0090461F" w:rsidP="0090461F">
      <w:pPr>
        <w:ind w:left="5670"/>
        <w:rPr>
          <w:sz w:val="28"/>
          <w:szCs w:val="28"/>
        </w:rPr>
      </w:pPr>
      <w:r w:rsidRPr="0090461F">
        <w:rPr>
          <w:sz w:val="28"/>
          <w:szCs w:val="28"/>
        </w:rPr>
        <w:t>к Административному регламенту предоставления муниципальной услуги «Выдача решения о переводе или об отказе в переводе жилого помещения в нежилое или нежилого помещения в жилое помещение на территории городского округа Верхняя Пышма»</w:t>
      </w:r>
    </w:p>
    <w:p w:rsidR="0090461F" w:rsidRPr="0090461F" w:rsidRDefault="0090461F" w:rsidP="0090461F">
      <w:pPr>
        <w:ind w:firstLine="709"/>
        <w:jc w:val="both"/>
        <w:rPr>
          <w:rFonts w:eastAsia="Calibri"/>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 xml:space="preserve">В Управление архитектуры и градостроительства </w:t>
      </w:r>
    </w:p>
    <w:p w:rsidR="0090461F" w:rsidRPr="0090461F" w:rsidRDefault="0090461F" w:rsidP="0090461F">
      <w:pPr>
        <w:widowControl w:val="0"/>
        <w:autoSpaceDE w:val="0"/>
        <w:autoSpaceDN w:val="0"/>
        <w:adjustRightInd w:val="0"/>
        <w:ind w:firstLine="709"/>
        <w:rPr>
          <w:sz w:val="28"/>
          <w:szCs w:val="28"/>
        </w:rPr>
      </w:pPr>
      <w:r w:rsidRPr="0090461F">
        <w:rPr>
          <w:sz w:val="28"/>
          <w:szCs w:val="28"/>
        </w:rPr>
        <w:t xml:space="preserve">                                          Администрации городского округа Верхняя Пышма</w:t>
      </w:r>
    </w:p>
    <w:p w:rsidR="0090461F" w:rsidRPr="0090461F" w:rsidRDefault="0090461F" w:rsidP="0090461F">
      <w:pPr>
        <w:widowControl w:val="0"/>
        <w:autoSpaceDE w:val="0"/>
        <w:autoSpaceDN w:val="0"/>
        <w:adjustRightInd w:val="0"/>
        <w:ind w:left="3544"/>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Сведения о собственнике переводимого помещения: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i/>
          <w:sz w:val="28"/>
          <w:szCs w:val="28"/>
        </w:rPr>
        <w:t xml:space="preserve">(полные Ф.И.О. физического лица) </w:t>
      </w:r>
    </w:p>
    <w:p w:rsidR="0090461F" w:rsidRPr="0090461F" w:rsidRDefault="0090461F" w:rsidP="0090461F">
      <w:pPr>
        <w:widowControl w:val="0"/>
        <w:autoSpaceDE w:val="0"/>
        <w:autoSpaceDN w:val="0"/>
        <w:adjustRightInd w:val="0"/>
        <w:ind w:left="3544"/>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 xml:space="preserve">Документ, удостоверяющий личность:____________ </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i/>
          <w:sz w:val="28"/>
          <w:szCs w:val="28"/>
        </w:rPr>
      </w:pPr>
      <w:r w:rsidRPr="0090461F">
        <w:rPr>
          <w:i/>
          <w:sz w:val="28"/>
          <w:szCs w:val="28"/>
        </w:rPr>
        <w:t>(вид документа, серия, номер документа, кем и когда выдан)__________________________________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Телефон: 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lastRenderedPageBreak/>
        <w:t>адрес места жительства (регистрации) физического лица: ________________________________________</w:t>
      </w:r>
    </w:p>
    <w:p w:rsidR="0090461F" w:rsidRPr="0090461F" w:rsidRDefault="0090461F" w:rsidP="0090461F">
      <w:pPr>
        <w:ind w:left="3544"/>
        <w:jc w:val="both"/>
        <w:rPr>
          <w:sz w:val="28"/>
          <w:szCs w:val="28"/>
        </w:rPr>
      </w:pPr>
      <w:r w:rsidRPr="0090461F">
        <w:rPr>
          <w:sz w:val="28"/>
          <w:szCs w:val="28"/>
        </w:rPr>
        <w:t>_____________________________________________</w:t>
      </w:r>
    </w:p>
    <w:p w:rsidR="0090461F" w:rsidRPr="0090461F" w:rsidRDefault="0090461F" w:rsidP="0090461F">
      <w:pPr>
        <w:ind w:left="3544"/>
        <w:jc w:val="both"/>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Почтовый адрес: ______________________________</w:t>
      </w:r>
    </w:p>
    <w:p w:rsidR="0090461F" w:rsidRPr="0090461F" w:rsidRDefault="0090461F" w:rsidP="0090461F">
      <w:pPr>
        <w:autoSpaceDE w:val="0"/>
        <w:autoSpaceDN w:val="0"/>
        <w:adjustRightInd w:val="0"/>
        <w:jc w:val="both"/>
        <w:rPr>
          <w:rFonts w:eastAsia="Calibri"/>
          <w:sz w:val="28"/>
          <w:szCs w:val="28"/>
        </w:rPr>
      </w:pPr>
    </w:p>
    <w:p w:rsidR="0090461F" w:rsidRPr="0090461F" w:rsidRDefault="0090461F" w:rsidP="0090461F">
      <w:pPr>
        <w:autoSpaceDE w:val="0"/>
        <w:autoSpaceDN w:val="0"/>
        <w:adjustRightInd w:val="0"/>
        <w:jc w:val="both"/>
        <w:rPr>
          <w:rFonts w:eastAsia="Calibri"/>
          <w:sz w:val="28"/>
          <w:szCs w:val="28"/>
        </w:rPr>
      </w:pPr>
    </w:p>
    <w:p w:rsidR="0090461F" w:rsidRPr="0090461F" w:rsidRDefault="0090461F" w:rsidP="0090461F">
      <w:pPr>
        <w:autoSpaceDE w:val="0"/>
        <w:autoSpaceDN w:val="0"/>
        <w:adjustRightInd w:val="0"/>
        <w:jc w:val="center"/>
        <w:rPr>
          <w:rFonts w:eastAsia="Calibri"/>
          <w:sz w:val="28"/>
          <w:szCs w:val="28"/>
        </w:rPr>
      </w:pPr>
      <w:r w:rsidRPr="0090461F">
        <w:rPr>
          <w:rFonts w:eastAsia="Calibri"/>
          <w:sz w:val="28"/>
          <w:szCs w:val="28"/>
        </w:rPr>
        <w:t>ЗАЯВЛЕНИЕ О ПРИЕМКЕ РАБОТ ПО ПЕРЕУСТРОЙСТВУ И (ИЛИ) ПЕРЕПЛАНИРОВКЕ, И (ИЛИ) ИНЫХ РАБОТ</w:t>
      </w:r>
    </w:p>
    <w:p w:rsidR="0090461F" w:rsidRPr="0090461F" w:rsidRDefault="0090461F" w:rsidP="0090461F">
      <w:pPr>
        <w:widowControl w:val="0"/>
        <w:autoSpaceDE w:val="0"/>
        <w:autoSpaceDN w:val="0"/>
        <w:adjustRightInd w:val="0"/>
        <w:ind w:right="-143"/>
        <w:jc w:val="both"/>
        <w:rPr>
          <w:rFonts w:eastAsia="Calibri"/>
          <w:sz w:val="28"/>
          <w:szCs w:val="28"/>
          <w:lang w:eastAsia="en-US"/>
        </w:rPr>
      </w:pPr>
    </w:p>
    <w:p w:rsidR="0090461F" w:rsidRPr="0090461F" w:rsidRDefault="0090461F" w:rsidP="0090461F">
      <w:pPr>
        <w:widowControl w:val="0"/>
        <w:autoSpaceDE w:val="0"/>
        <w:autoSpaceDN w:val="0"/>
        <w:adjustRightInd w:val="0"/>
        <w:ind w:right="-143"/>
        <w:rPr>
          <w:sz w:val="28"/>
          <w:szCs w:val="28"/>
        </w:rPr>
      </w:pPr>
      <w:r w:rsidRPr="0090461F">
        <w:rPr>
          <w:sz w:val="28"/>
          <w:szCs w:val="28"/>
        </w:rPr>
        <w:t>Прошу принять работы по переустройству и (или) перепланировке, и (или) иные работы для обеспечения использования помещения в качестве жилого или нежилого помещения:____________________________________________________</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_______________________________________________________________________</w:t>
      </w:r>
    </w:p>
    <w:p w:rsidR="0090461F" w:rsidRPr="0090461F" w:rsidRDefault="0090461F" w:rsidP="0090461F">
      <w:pPr>
        <w:widowControl w:val="0"/>
        <w:autoSpaceDE w:val="0"/>
        <w:autoSpaceDN w:val="0"/>
        <w:adjustRightInd w:val="0"/>
        <w:ind w:right="-143"/>
        <w:jc w:val="center"/>
        <w:rPr>
          <w:sz w:val="28"/>
          <w:szCs w:val="28"/>
        </w:rPr>
      </w:pPr>
      <w:r w:rsidRPr="0090461F">
        <w:rPr>
          <w:sz w:val="28"/>
          <w:szCs w:val="28"/>
        </w:rPr>
        <w:t>(название помещения, номер, площадь)</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ind w:right="-143"/>
        <w:rPr>
          <w:sz w:val="28"/>
          <w:szCs w:val="28"/>
        </w:rPr>
      </w:pPr>
      <w:r w:rsidRPr="0090461F">
        <w:rPr>
          <w:sz w:val="28"/>
          <w:szCs w:val="28"/>
        </w:rPr>
        <w:t>по адресу (адресам):_____________________________________________________</w:t>
      </w:r>
    </w:p>
    <w:p w:rsidR="0090461F" w:rsidRPr="0090461F" w:rsidRDefault="0090461F" w:rsidP="0090461F">
      <w:pPr>
        <w:widowControl w:val="0"/>
        <w:autoSpaceDE w:val="0"/>
        <w:autoSpaceDN w:val="0"/>
        <w:adjustRightInd w:val="0"/>
        <w:ind w:right="-143"/>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ind w:right="-143"/>
        <w:jc w:val="center"/>
        <w:rPr>
          <w:sz w:val="28"/>
          <w:szCs w:val="28"/>
        </w:rPr>
      </w:pPr>
      <w:r w:rsidRPr="0090461F">
        <w:rPr>
          <w:sz w:val="28"/>
          <w:szCs w:val="28"/>
        </w:rPr>
        <w:t>(улица, номер дома)</w:t>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 xml:space="preserve">Переустройство и (или) перепланировка произведены на основании </w:t>
      </w:r>
      <w:r w:rsidRPr="0090461F">
        <w:rPr>
          <w:rFonts w:eastAsia="Calibri"/>
          <w:sz w:val="28"/>
          <w:szCs w:val="28"/>
          <w:lang w:eastAsia="en-US"/>
        </w:rPr>
        <w:tab/>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ab/>
      </w:r>
    </w:p>
    <w:p w:rsidR="0090461F" w:rsidRPr="0090461F" w:rsidRDefault="0090461F" w:rsidP="0090461F">
      <w:pPr>
        <w:widowControl w:val="0"/>
        <w:tabs>
          <w:tab w:val="left" w:leader="underscore" w:pos="9639"/>
        </w:tabs>
        <w:autoSpaceDE w:val="0"/>
        <w:autoSpaceDN w:val="0"/>
        <w:adjustRightInd w:val="0"/>
        <w:jc w:val="center"/>
        <w:rPr>
          <w:rFonts w:eastAsia="Calibri"/>
          <w:sz w:val="28"/>
          <w:szCs w:val="28"/>
          <w:lang w:eastAsia="en-US"/>
        </w:rPr>
      </w:pPr>
      <w:r w:rsidRPr="0090461F">
        <w:rPr>
          <w:rFonts w:eastAsia="Calibri"/>
          <w:sz w:val="28"/>
          <w:szCs w:val="28"/>
          <w:lang w:eastAsia="en-US"/>
        </w:rPr>
        <w:t xml:space="preserve">(наименование вида правового акта администрации </w:t>
      </w:r>
    </w:p>
    <w:p w:rsidR="0090461F" w:rsidRPr="0090461F" w:rsidRDefault="0090461F" w:rsidP="0090461F">
      <w:pPr>
        <w:widowControl w:val="0"/>
        <w:tabs>
          <w:tab w:val="left" w:leader="underscore" w:pos="9639"/>
        </w:tabs>
        <w:autoSpaceDE w:val="0"/>
        <w:autoSpaceDN w:val="0"/>
        <w:adjustRightInd w:val="0"/>
        <w:jc w:val="center"/>
        <w:rPr>
          <w:rFonts w:eastAsia="Calibri"/>
          <w:sz w:val="28"/>
          <w:szCs w:val="28"/>
          <w:lang w:eastAsia="en-US"/>
        </w:rPr>
      </w:pPr>
      <w:r w:rsidRPr="0090461F">
        <w:rPr>
          <w:rFonts w:eastAsia="Calibri"/>
          <w:sz w:val="28"/>
          <w:szCs w:val="28"/>
          <w:lang w:eastAsia="en-US"/>
        </w:rPr>
        <w:t>городского округа Верхняя Пышма)</w:t>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от «___» _______________ 20__ г. № ____________________________________</w:t>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_____________________________________________________________________</w:t>
      </w:r>
    </w:p>
    <w:p w:rsidR="0090461F" w:rsidRPr="0090461F" w:rsidRDefault="0090461F" w:rsidP="0090461F">
      <w:pPr>
        <w:widowControl w:val="0"/>
        <w:tabs>
          <w:tab w:val="left" w:leader="underscore" w:pos="9639"/>
        </w:tabs>
        <w:autoSpaceDE w:val="0"/>
        <w:autoSpaceDN w:val="0"/>
        <w:adjustRightInd w:val="0"/>
        <w:jc w:val="center"/>
        <w:rPr>
          <w:rFonts w:eastAsia="Calibri"/>
          <w:sz w:val="28"/>
          <w:szCs w:val="28"/>
          <w:lang w:eastAsia="en-US"/>
        </w:rPr>
      </w:pPr>
      <w:r w:rsidRPr="0090461F">
        <w:rPr>
          <w:rFonts w:eastAsia="Calibri"/>
          <w:sz w:val="28"/>
          <w:szCs w:val="28"/>
          <w:lang w:eastAsia="en-US"/>
        </w:rPr>
        <w:t>(наименование правового акта администрации</w:t>
      </w:r>
    </w:p>
    <w:p w:rsidR="0090461F" w:rsidRPr="0090461F" w:rsidRDefault="0090461F" w:rsidP="0090461F">
      <w:pPr>
        <w:widowControl w:val="0"/>
        <w:tabs>
          <w:tab w:val="left" w:leader="underscore" w:pos="9639"/>
        </w:tabs>
        <w:autoSpaceDE w:val="0"/>
        <w:autoSpaceDN w:val="0"/>
        <w:adjustRightInd w:val="0"/>
        <w:jc w:val="center"/>
        <w:rPr>
          <w:rFonts w:eastAsia="Calibri"/>
          <w:sz w:val="28"/>
          <w:szCs w:val="28"/>
          <w:lang w:eastAsia="en-US"/>
        </w:rPr>
      </w:pPr>
      <w:r w:rsidRPr="0090461F">
        <w:rPr>
          <w:rFonts w:eastAsia="Calibri"/>
          <w:sz w:val="28"/>
          <w:szCs w:val="28"/>
          <w:lang w:eastAsia="en-US"/>
        </w:rPr>
        <w:t>городского округа Верхняя Пышма)</w:t>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начало работ ______________________, окончание работ _____________________</w:t>
      </w:r>
    </w:p>
    <w:p w:rsidR="0090461F" w:rsidRPr="0090461F" w:rsidRDefault="0090461F" w:rsidP="0090461F">
      <w:pPr>
        <w:widowControl w:val="0"/>
        <w:tabs>
          <w:tab w:val="left" w:leader="underscore" w:pos="9639"/>
        </w:tabs>
        <w:autoSpaceDE w:val="0"/>
        <w:autoSpaceDN w:val="0"/>
        <w:adjustRightInd w:val="0"/>
        <w:ind w:firstLine="1560"/>
        <w:jc w:val="both"/>
        <w:rPr>
          <w:rFonts w:eastAsia="Calibri"/>
          <w:sz w:val="28"/>
          <w:szCs w:val="28"/>
          <w:lang w:eastAsia="en-US"/>
        </w:rPr>
      </w:pPr>
      <w:r w:rsidRPr="0090461F">
        <w:rPr>
          <w:rFonts w:eastAsia="Calibri"/>
          <w:sz w:val="28"/>
          <w:szCs w:val="28"/>
          <w:lang w:eastAsia="en-US"/>
        </w:rPr>
        <w:t xml:space="preserve">           (месяц, год)                                                        (месяц, год)</w:t>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 xml:space="preserve">Переустройство и (или) перепланировка осуществлялись </w:t>
      </w:r>
      <w:r w:rsidRPr="0090461F">
        <w:rPr>
          <w:rFonts w:eastAsia="Calibri"/>
          <w:sz w:val="28"/>
          <w:szCs w:val="28"/>
          <w:lang w:eastAsia="en-US"/>
        </w:rPr>
        <w:tab/>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ab/>
      </w:r>
    </w:p>
    <w:p w:rsidR="0090461F" w:rsidRPr="0090461F" w:rsidRDefault="0090461F" w:rsidP="0090461F">
      <w:pPr>
        <w:widowControl w:val="0"/>
        <w:tabs>
          <w:tab w:val="left" w:leader="underscore" w:pos="9639"/>
        </w:tabs>
        <w:autoSpaceDE w:val="0"/>
        <w:autoSpaceDN w:val="0"/>
        <w:adjustRightInd w:val="0"/>
        <w:jc w:val="center"/>
        <w:rPr>
          <w:rFonts w:eastAsia="Calibri"/>
          <w:sz w:val="28"/>
          <w:szCs w:val="28"/>
          <w:lang w:eastAsia="en-US"/>
        </w:rPr>
      </w:pPr>
      <w:r w:rsidRPr="0090461F">
        <w:rPr>
          <w:rFonts w:eastAsia="Calibri"/>
          <w:sz w:val="28"/>
          <w:szCs w:val="28"/>
          <w:lang w:eastAsia="en-US"/>
        </w:rPr>
        <w:t>(наименование и почтовые реквизиты, телефон/факс производителя работ)</w:t>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lastRenderedPageBreak/>
        <w:t xml:space="preserve">Проектная документация переустройства и (или) перепланировки разработана </w:t>
      </w:r>
      <w:r w:rsidRPr="0090461F">
        <w:rPr>
          <w:rFonts w:eastAsia="Calibri"/>
          <w:sz w:val="28"/>
          <w:szCs w:val="28"/>
          <w:lang w:eastAsia="en-US"/>
        </w:rPr>
        <w:tab/>
      </w:r>
    </w:p>
    <w:p w:rsidR="0090461F" w:rsidRPr="0090461F" w:rsidRDefault="0090461F" w:rsidP="0090461F">
      <w:pPr>
        <w:widowControl w:val="0"/>
        <w:tabs>
          <w:tab w:val="left" w:leader="underscore" w:pos="9639"/>
        </w:tabs>
        <w:autoSpaceDE w:val="0"/>
        <w:autoSpaceDN w:val="0"/>
        <w:adjustRightInd w:val="0"/>
        <w:jc w:val="both"/>
        <w:rPr>
          <w:rFonts w:eastAsia="Calibri"/>
          <w:sz w:val="28"/>
          <w:szCs w:val="28"/>
          <w:lang w:eastAsia="en-US"/>
        </w:rPr>
      </w:pPr>
      <w:r w:rsidRPr="0090461F">
        <w:rPr>
          <w:rFonts w:eastAsia="Calibri"/>
          <w:sz w:val="28"/>
          <w:szCs w:val="28"/>
          <w:lang w:eastAsia="en-US"/>
        </w:rPr>
        <w:tab/>
      </w:r>
    </w:p>
    <w:p w:rsidR="0090461F" w:rsidRPr="0090461F" w:rsidRDefault="0090461F" w:rsidP="0090461F">
      <w:pPr>
        <w:widowControl w:val="0"/>
        <w:tabs>
          <w:tab w:val="left" w:leader="underscore" w:pos="9639"/>
        </w:tabs>
        <w:autoSpaceDE w:val="0"/>
        <w:autoSpaceDN w:val="0"/>
        <w:adjustRightInd w:val="0"/>
        <w:jc w:val="center"/>
        <w:rPr>
          <w:rFonts w:eastAsia="Calibri"/>
          <w:sz w:val="28"/>
          <w:szCs w:val="28"/>
          <w:lang w:eastAsia="en-US"/>
        </w:rPr>
      </w:pPr>
      <w:r w:rsidRPr="0090461F">
        <w:rPr>
          <w:rFonts w:eastAsia="Calibri"/>
          <w:sz w:val="28"/>
          <w:szCs w:val="28"/>
          <w:lang w:eastAsia="en-US"/>
        </w:rPr>
        <w:t>(наименование и почтовые реквизиты, телефон/факс проектной организации)</w:t>
      </w:r>
    </w:p>
    <w:p w:rsidR="0090461F" w:rsidRPr="0090461F" w:rsidRDefault="0090461F" w:rsidP="0090461F">
      <w:pPr>
        <w:widowControl w:val="0"/>
        <w:autoSpaceDE w:val="0"/>
        <w:autoSpaceDN w:val="0"/>
        <w:adjustRightInd w:val="0"/>
        <w:ind w:right="-143"/>
        <w:jc w:val="both"/>
        <w:rPr>
          <w:rFonts w:eastAsia="Calibri"/>
          <w:sz w:val="28"/>
          <w:szCs w:val="28"/>
          <w:lang w:eastAsia="en-US"/>
        </w:rPr>
      </w:pPr>
    </w:p>
    <w:p w:rsidR="0090461F" w:rsidRPr="0090461F" w:rsidRDefault="0090461F" w:rsidP="0090461F">
      <w:pPr>
        <w:jc w:val="both"/>
        <w:rPr>
          <w:sz w:val="28"/>
          <w:szCs w:val="28"/>
        </w:rPr>
      </w:pPr>
      <w:r w:rsidRPr="0090461F">
        <w:rPr>
          <w:rFonts w:eastAsia="Calibri"/>
          <w:sz w:val="28"/>
          <w:szCs w:val="28"/>
          <w:lang w:eastAsia="en-US"/>
        </w:rPr>
        <w:t xml:space="preserve">Результат предоставления государственной услуги или отказа в приеме документов, отказа в предоставлении государственной услуги прошу выдать </w:t>
      </w:r>
      <w:r w:rsidRPr="0090461F">
        <w:rPr>
          <w:rFonts w:eastAsia="Calibri"/>
          <w:sz w:val="28"/>
          <w:szCs w:val="28"/>
          <w:lang w:eastAsia="en-US"/>
        </w:rPr>
        <w:br/>
        <w:t>в ГБУ СО «МФЦ», Единый портал государственных и муниципальных услуг (нужное подчеркнуть)</w:t>
      </w:r>
    </w:p>
    <w:p w:rsidR="0090461F" w:rsidRPr="0090461F" w:rsidRDefault="0090461F" w:rsidP="0090461F">
      <w:pPr>
        <w:jc w:val="both"/>
        <w:rPr>
          <w:rFonts w:eastAsia="Calibri"/>
          <w:sz w:val="28"/>
          <w:szCs w:val="28"/>
          <w:lang w:eastAsia="en-US"/>
        </w:rPr>
      </w:pP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Приложение: 1. _________________________________________ на ___ л. в 1 экз.</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2. ____________________________________________________ на ___ л. в 1 экз.</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3.______________________________________________________ на ___ л. в 1 экз.</w:t>
      </w:r>
    </w:p>
    <w:p w:rsidR="0090461F" w:rsidRPr="0090461F" w:rsidRDefault="0090461F" w:rsidP="0090461F">
      <w:pPr>
        <w:jc w:val="both"/>
        <w:rPr>
          <w:rFonts w:eastAsia="Calibri"/>
          <w:sz w:val="28"/>
          <w:szCs w:val="28"/>
          <w:lang w:eastAsia="en-US"/>
        </w:rPr>
      </w:pPr>
    </w:p>
    <w:p w:rsidR="0090461F" w:rsidRPr="0090461F" w:rsidRDefault="0090461F" w:rsidP="0090461F">
      <w:pPr>
        <w:jc w:val="both"/>
        <w:rPr>
          <w:rFonts w:ascii="Calibri" w:hAnsi="Calibri"/>
          <w:sz w:val="28"/>
          <w:szCs w:val="28"/>
        </w:rPr>
      </w:pPr>
    </w:p>
    <w:p w:rsidR="0090461F" w:rsidRPr="0090461F" w:rsidRDefault="0090461F" w:rsidP="0090461F">
      <w:pPr>
        <w:jc w:val="both"/>
        <w:rPr>
          <w:rFonts w:ascii="Calibri" w:hAnsi="Calibri"/>
          <w:sz w:val="28"/>
          <w:szCs w:val="28"/>
        </w:rPr>
      </w:pPr>
      <w:r w:rsidRPr="0090461F">
        <w:rPr>
          <w:rFonts w:eastAsia="Calibri"/>
          <w:sz w:val="28"/>
          <w:szCs w:val="28"/>
          <w:lang w:eastAsia="en-US"/>
        </w:rPr>
        <w:t xml:space="preserve">______________________________________________________________________  (дата) (подпись)  (наименование должности руководителя, расшифровка подписи)                                      </w:t>
      </w:r>
    </w:p>
    <w:p w:rsidR="0090461F" w:rsidRPr="0090461F" w:rsidRDefault="0090461F" w:rsidP="0090461F">
      <w:pPr>
        <w:jc w:val="both"/>
        <w:rPr>
          <w:rFonts w:eastAsia="Calibri"/>
          <w:sz w:val="28"/>
          <w:szCs w:val="28"/>
          <w:lang w:eastAsia="en-US"/>
        </w:rPr>
      </w:pPr>
    </w:p>
    <w:p w:rsidR="0090461F" w:rsidRPr="0090461F" w:rsidRDefault="0090461F" w:rsidP="0090461F">
      <w:pPr>
        <w:jc w:val="both"/>
        <w:rPr>
          <w:sz w:val="28"/>
          <w:szCs w:val="28"/>
        </w:rPr>
      </w:pPr>
    </w:p>
    <w:p w:rsidR="0090461F" w:rsidRPr="0090461F" w:rsidRDefault="0090461F" w:rsidP="0090461F">
      <w:pPr>
        <w:jc w:val="both"/>
        <w:rPr>
          <w:sz w:val="28"/>
          <w:szCs w:val="28"/>
        </w:rPr>
      </w:pPr>
    </w:p>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Pr="0090461F" w:rsidRDefault="0090461F" w:rsidP="0090461F">
      <w:pPr>
        <w:ind w:left="5529"/>
        <w:rPr>
          <w:sz w:val="28"/>
          <w:szCs w:val="28"/>
        </w:rPr>
      </w:pPr>
      <w:r w:rsidRPr="0090461F">
        <w:rPr>
          <w:sz w:val="28"/>
          <w:szCs w:val="28"/>
        </w:rPr>
        <w:lastRenderedPageBreak/>
        <w:t>УТВЕРЖДЕН</w:t>
      </w:r>
    </w:p>
    <w:p w:rsidR="0090461F" w:rsidRPr="0090461F" w:rsidRDefault="0090461F" w:rsidP="0090461F">
      <w:pPr>
        <w:ind w:left="5529"/>
        <w:rPr>
          <w:sz w:val="28"/>
          <w:szCs w:val="28"/>
        </w:rPr>
      </w:pPr>
      <w:r w:rsidRPr="0090461F">
        <w:rPr>
          <w:sz w:val="28"/>
          <w:szCs w:val="28"/>
        </w:rPr>
        <w:t>постановлением администрации городского округа Верхняя Пышма</w:t>
      </w:r>
    </w:p>
    <w:p w:rsidR="0090461F" w:rsidRPr="0090461F" w:rsidRDefault="0090461F" w:rsidP="0090461F">
      <w:pPr>
        <w:ind w:left="5529"/>
        <w:jc w:val="both"/>
        <w:rPr>
          <w:sz w:val="28"/>
        </w:rPr>
      </w:pPr>
      <w:r w:rsidRPr="0090461F">
        <w:rPr>
          <w:sz w:val="28"/>
        </w:rPr>
        <w:t>от _________№ _____</w:t>
      </w:r>
    </w:p>
    <w:p w:rsidR="0090461F" w:rsidRPr="0090461F" w:rsidRDefault="0090461F" w:rsidP="0090461F">
      <w:pPr>
        <w:ind w:firstLine="5670"/>
        <w:jc w:val="center"/>
        <w:rPr>
          <w:rFonts w:eastAsia="Calibri"/>
          <w:b/>
          <w:sz w:val="28"/>
          <w:szCs w:val="28"/>
        </w:rPr>
      </w:pPr>
    </w:p>
    <w:p w:rsidR="0090461F" w:rsidRPr="0090461F" w:rsidRDefault="0090461F" w:rsidP="0090461F">
      <w:pPr>
        <w:ind w:firstLine="720"/>
        <w:jc w:val="center"/>
        <w:rPr>
          <w:rFonts w:eastAsia="Calibri"/>
          <w:b/>
          <w:sz w:val="28"/>
          <w:szCs w:val="28"/>
        </w:rPr>
      </w:pPr>
      <w:r w:rsidRPr="0090461F">
        <w:rPr>
          <w:rFonts w:eastAsia="Calibri"/>
          <w:b/>
          <w:sz w:val="28"/>
          <w:szCs w:val="28"/>
        </w:rPr>
        <w:t xml:space="preserve">Административный регламент </w:t>
      </w:r>
    </w:p>
    <w:p w:rsidR="0090461F" w:rsidRPr="0090461F" w:rsidRDefault="0090461F" w:rsidP="0090461F">
      <w:pPr>
        <w:ind w:firstLine="720"/>
        <w:jc w:val="center"/>
        <w:rPr>
          <w:rFonts w:eastAsia="Calibri"/>
          <w:b/>
          <w:sz w:val="28"/>
          <w:szCs w:val="28"/>
        </w:rPr>
      </w:pPr>
      <w:r w:rsidRPr="0090461F">
        <w:rPr>
          <w:rFonts w:eastAsia="Calibri"/>
          <w:b/>
          <w:sz w:val="28"/>
          <w:szCs w:val="28"/>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p w:rsidR="0090461F" w:rsidRPr="0090461F" w:rsidRDefault="0090461F" w:rsidP="0090461F">
      <w:pPr>
        <w:ind w:firstLine="720"/>
        <w:jc w:val="center"/>
        <w:rPr>
          <w:rFonts w:eastAsia="Calibri"/>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I</w:t>
      </w:r>
      <w:r w:rsidRPr="0090461F">
        <w:rPr>
          <w:b/>
          <w:bCs/>
          <w:iCs/>
          <w:sz w:val="28"/>
          <w:szCs w:val="28"/>
        </w:rPr>
        <w:t>. Общие положения</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регулирования административного регламента</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 xml:space="preserve">Административный регламент устанавливает стандарт предоставления муниципальной услуги «Предоставление разрешения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r w:rsidRPr="0090461F">
        <w:rPr>
          <w:sz w:val="28"/>
          <w:szCs w:val="28"/>
        </w:rPr>
        <w:t>»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0461F">
        <w:rPr>
          <w:bCs/>
          <w:sz w:val="28"/>
          <w:szCs w:val="28"/>
        </w:rPr>
        <w:t xml:space="preserve"> </w:t>
      </w:r>
      <w:r w:rsidRPr="0090461F">
        <w:rPr>
          <w:sz w:val="28"/>
          <w:szCs w:val="28"/>
        </w:rPr>
        <w:t>на территории городского округа Верхняя Пышма.</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Круг заявителей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63"/>
        </w:numPr>
        <w:autoSpaceDE w:val="0"/>
        <w:autoSpaceDN w:val="0"/>
        <w:adjustRightInd w:val="0"/>
        <w:ind w:left="142" w:firstLine="567"/>
        <w:contextualSpacing/>
        <w:jc w:val="both"/>
        <w:rPr>
          <w:rFonts w:eastAsia="Calibri"/>
          <w:sz w:val="28"/>
          <w:szCs w:val="28"/>
          <w:lang w:eastAsia="en-US"/>
        </w:rPr>
      </w:pPr>
      <w:r w:rsidRPr="0090461F">
        <w:rPr>
          <w:sz w:val="28"/>
          <w:szCs w:val="28"/>
        </w:rPr>
        <w:t>Заявителями при предоставлении муниципальной услуги являются физические лица (граждане Российской Федерации, иностранные граждане и лица без гражданства) или юридические лица, являющиеся правообладателями земельных участков на территории городского округа Верхняя Пышма (далее – заявители),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неблагоприятны для застройки.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bookmarkStart w:id="26" w:name="P65"/>
      <w:bookmarkEnd w:id="26"/>
      <w:r w:rsidRPr="0090461F">
        <w:rPr>
          <w:sz w:val="28"/>
          <w:szCs w:val="28"/>
        </w:rPr>
        <w:t xml:space="preserve">От имени организаций (юридических лиц), указанных в </w:t>
      </w:r>
      <w:hyperlink w:anchor="P64" w:history="1">
        <w:r w:rsidRPr="0090461F">
          <w:rPr>
            <w:sz w:val="28"/>
            <w:szCs w:val="28"/>
          </w:rPr>
          <w:t>пункте 2</w:t>
        </w:r>
      </w:hyperlink>
      <w:r w:rsidRPr="0090461F">
        <w:rPr>
          <w:sz w:val="28"/>
          <w:szCs w:val="28"/>
        </w:rPr>
        <w:t xml:space="preserve"> Административного</w:t>
      </w:r>
      <w:r w:rsidRPr="0090461F">
        <w:rPr>
          <w:rFonts w:eastAsia="Calibri"/>
          <w:sz w:val="28"/>
          <w:szCs w:val="28"/>
          <w:lang w:eastAsia="en-US"/>
        </w:rPr>
        <w:t xml:space="preserve"> регламента, вправе выступать:</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руководитель организации при представлении документов, подтверждающих его полномочия;</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lang w:eastAsia="en-US"/>
        </w:rPr>
      </w:pPr>
      <w:r w:rsidRPr="0090461F">
        <w:rPr>
          <w:sz w:val="28"/>
          <w:szCs w:val="28"/>
        </w:rPr>
        <w:t xml:space="preserve"> представитель</w:t>
      </w:r>
      <w:r w:rsidRPr="0090461F">
        <w:rPr>
          <w:rFonts w:eastAsia="Calibri"/>
          <w:sz w:val="28"/>
          <w:szCs w:val="28"/>
          <w:lang w:eastAsia="en-US"/>
        </w:rPr>
        <w:t xml:space="preserve"> организации при представлении доверенности, подписанной руководителем организации или иным уполномоченным на это </w:t>
      </w:r>
      <w:r w:rsidRPr="0090461F">
        <w:rPr>
          <w:rFonts w:eastAsia="Calibri"/>
          <w:sz w:val="28"/>
          <w:szCs w:val="28"/>
          <w:lang w:eastAsia="en-US"/>
        </w:rPr>
        <w:lastRenderedPageBreak/>
        <w:t>лицом, в соответствии с законом и учредительными документами организации.</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От имени физических лиц, указанных в </w:t>
      </w:r>
      <w:hyperlink w:anchor="P64" w:history="1">
        <w:r w:rsidRPr="0090461F">
          <w:rPr>
            <w:rFonts w:eastAsia="Calibri"/>
            <w:sz w:val="28"/>
            <w:szCs w:val="28"/>
            <w:lang w:eastAsia="en-US"/>
          </w:rPr>
          <w:t>пункте 2</w:t>
        </w:r>
      </w:hyperlink>
      <w:r w:rsidRPr="0090461F">
        <w:rPr>
          <w:rFonts w:eastAsia="Calibri"/>
          <w:sz w:val="28"/>
          <w:szCs w:val="28"/>
          <w:lang w:eastAsia="en-US"/>
        </w:rPr>
        <w:t xml:space="preserve"> Административного регламента, вправе выступать:</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0461F" w:rsidRPr="0090461F" w:rsidRDefault="0090461F" w:rsidP="00A6061F">
      <w:pPr>
        <w:widowControl w:val="0"/>
        <w:numPr>
          <w:ilvl w:val="0"/>
          <w:numId w:val="12"/>
        </w:numPr>
        <w:autoSpaceDE w:val="0"/>
        <w:autoSpaceDN w:val="0"/>
        <w:adjustRightInd w:val="0"/>
        <w:ind w:left="0" w:firstLine="709"/>
        <w:contextualSpacing/>
        <w:jc w:val="both"/>
        <w:rPr>
          <w:rFonts w:eastAsia="Calibri"/>
          <w:sz w:val="28"/>
          <w:szCs w:val="28"/>
          <w:lang w:eastAsia="en-US"/>
        </w:rPr>
      </w:pPr>
      <w:r w:rsidRPr="0090461F">
        <w:rPr>
          <w:sz w:val="28"/>
          <w:szCs w:val="28"/>
        </w:rPr>
        <w:t xml:space="preserve"> законный представитель физического лица (если последний не полностью дееспособен) при представлении</w:t>
      </w:r>
      <w:r w:rsidRPr="0090461F">
        <w:rPr>
          <w:rFonts w:eastAsia="Calibri"/>
          <w:sz w:val="28"/>
          <w:szCs w:val="28"/>
          <w:lang w:eastAsia="en-US"/>
        </w:rPr>
        <w:t xml:space="preserve"> документов, подтверждающих права законного представителя.</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информирования о порядке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Информирование заявителей о порядке предоставления муниципальной услуги осуществляется в форме:</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информации, размещенной на официальном сайте городского округа Верхняя Пышма по электронному адресу www.</w:t>
      </w:r>
      <w:r w:rsidRPr="0090461F">
        <w:rPr>
          <w:sz w:val="28"/>
          <w:szCs w:val="28"/>
          <w:lang w:val="en-US"/>
        </w:rPr>
        <w:t>movp</w:t>
      </w:r>
      <w:r w:rsidRPr="0090461F">
        <w:rPr>
          <w:sz w:val="28"/>
          <w:szCs w:val="28"/>
        </w:rPr>
        <w:t>.ru;</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83" w:history="1">
        <w:r w:rsidRPr="0090461F">
          <w:rPr>
            <w:rFonts w:eastAsia="Calibri"/>
            <w:sz w:val="28"/>
            <w:szCs w:val="28"/>
            <w:lang w:eastAsia="en-US"/>
          </w:rPr>
          <w:t>www.gosuslugi.ru</w:t>
        </w:r>
      </w:hyperlink>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www.mfc66.ru или непосредственно в ГБУ СО «МФЦ»;</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публикаций в средствах массовой информации;</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Прием заявлений о предоставлении муниципальной услуги производится:</w:t>
      </w:r>
    </w:p>
    <w:p w:rsidR="0090461F" w:rsidRPr="0090461F" w:rsidRDefault="0090461F" w:rsidP="00A6061F">
      <w:pPr>
        <w:numPr>
          <w:ilvl w:val="1"/>
          <w:numId w:val="62"/>
        </w:numPr>
        <w:ind w:left="0" w:firstLine="709"/>
        <w:contextualSpacing/>
        <w:jc w:val="both"/>
        <w:rPr>
          <w:sz w:val="28"/>
          <w:szCs w:val="28"/>
        </w:rPr>
      </w:pPr>
      <w:r w:rsidRPr="0090461F">
        <w:rPr>
          <w:sz w:val="28"/>
          <w:szCs w:val="28"/>
        </w:rPr>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адреса места нахождения отделов: 624090, ул. Юбилейная, д. 20, ул. Победы, д. 11, г. Верхняя Пышма;</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контактный телефон: 8 (34368) 5-06-00, 8 (34368) 5-06-01 (ул. Юбилейная, д. 20), 8 (34368) 4-16-00 (ул. Победы, д. 11);</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единый телефон справочно-информационного центра: 8 (800) 700-00-04;</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lastRenderedPageBreak/>
        <w:t xml:space="preserve"> график работы: с понедельника по субботу – с 09.00 до 18.00; в четверг – с 09.00 до 20.00; воскресенье – выходной;</w:t>
      </w:r>
    </w:p>
    <w:p w:rsidR="0090461F" w:rsidRPr="0090461F" w:rsidRDefault="0090461F" w:rsidP="00A6061F">
      <w:pPr>
        <w:widowControl w:val="0"/>
        <w:numPr>
          <w:ilvl w:val="0"/>
          <w:numId w:val="12"/>
        </w:numPr>
        <w:autoSpaceDE w:val="0"/>
        <w:autoSpaceDN w:val="0"/>
        <w:adjustRightInd w:val="0"/>
        <w:ind w:left="0" w:firstLine="709"/>
        <w:contextualSpacing/>
        <w:jc w:val="both"/>
        <w:rPr>
          <w:sz w:val="28"/>
          <w:szCs w:val="28"/>
        </w:rPr>
      </w:pPr>
      <w:r w:rsidRPr="0090461F">
        <w:rPr>
          <w:sz w:val="28"/>
          <w:szCs w:val="28"/>
        </w:rPr>
        <w:t xml:space="preserve"> адрес официального сайта: </w:t>
      </w:r>
      <w:hyperlink r:id="rId84" w:history="1">
        <w:r w:rsidRPr="0090461F">
          <w:rPr>
            <w:sz w:val="28"/>
            <w:szCs w:val="28"/>
          </w:rPr>
          <w:t>www.mfc66.ru</w:t>
        </w:r>
      </w:hyperlink>
      <w:r w:rsidRPr="0090461F">
        <w:rPr>
          <w:sz w:val="28"/>
          <w:szCs w:val="28"/>
        </w:rPr>
        <w:t>.</w:t>
      </w:r>
    </w:p>
    <w:p w:rsidR="0090461F" w:rsidRPr="0090461F" w:rsidRDefault="0090461F" w:rsidP="00A6061F">
      <w:pPr>
        <w:numPr>
          <w:ilvl w:val="1"/>
          <w:numId w:val="62"/>
        </w:numPr>
        <w:ind w:left="0" w:firstLine="709"/>
        <w:contextualSpacing/>
        <w:jc w:val="both"/>
        <w:rPr>
          <w:sz w:val="28"/>
          <w:szCs w:val="28"/>
        </w:rPr>
      </w:pPr>
      <w:r w:rsidRPr="0090461F">
        <w:rPr>
          <w:sz w:val="28"/>
          <w:szCs w:val="28"/>
        </w:rPr>
        <w:t>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городского округа Верхняя Пышма».</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Стенды, содержащие информацию о графике работы, адресе официального интернет сайта, размещаются в здании администрации городского округа Верхняя Пышма по адресу: 624090, ул. Красноармейская, 13, г. Верхняя Пышма.</w:t>
      </w:r>
    </w:p>
    <w:p w:rsidR="0090461F" w:rsidRPr="0090461F" w:rsidRDefault="0090461F" w:rsidP="00A6061F">
      <w:pPr>
        <w:numPr>
          <w:ilvl w:val="1"/>
          <w:numId w:val="65"/>
        </w:numPr>
        <w:ind w:left="0" w:firstLine="709"/>
        <w:contextualSpacing/>
        <w:jc w:val="both"/>
        <w:rPr>
          <w:sz w:val="28"/>
          <w:szCs w:val="28"/>
        </w:rPr>
      </w:pPr>
      <w:r w:rsidRPr="0090461F">
        <w:rPr>
          <w:sz w:val="28"/>
          <w:szCs w:val="28"/>
        </w:rPr>
        <w:t>На стендах размещаются следующие информационные материалы:</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образец заявления и перечень документов, необходимых для предоставления муниципальной услуги;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основания для отказа в приеме документов, необходимых для предоставления муниципальной услуги;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основания для отказа в предоставлении муниципальной услуги.</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Консультирование сотрудником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 порядке предоставления муниципальной услуги;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 перечне документов, необходимых для предоставления муниципальной услуги;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 регистрационных входящих номерах, под которыми зарегистрированы в системе делопроизводства заявления;</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о принятом по конкретному заявлению решении.</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 xml:space="preserve">При ответах на телефонные звонки и устные обращения сотрудник 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90461F" w:rsidRPr="0090461F" w:rsidRDefault="0090461F" w:rsidP="0090461F">
      <w:pPr>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lastRenderedPageBreak/>
        <w:t>Раздел II. Стандарт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Муниципальная услуга «Предоставление разрешения на отклонение от предельных параметров </w:t>
      </w:r>
      <w:r w:rsidRPr="0090461F">
        <w:rPr>
          <w:sz w:val="28"/>
          <w:szCs w:val="28"/>
        </w:rPr>
        <w:t>разрешенного</w:t>
      </w:r>
      <w:r w:rsidRPr="0090461F">
        <w:rPr>
          <w:rFonts w:eastAsia="Calibri"/>
          <w:sz w:val="28"/>
          <w:szCs w:val="28"/>
        </w:rPr>
        <w:t xml:space="preserve"> строительства, реконструкции объекта капитального строительства на территории городского округа Верхняя Пышма</w:t>
      </w:r>
      <w:r w:rsidRPr="0090461F">
        <w:rPr>
          <w:sz w:val="28"/>
          <w:szCs w:val="28"/>
        </w:rPr>
        <w:t>».</w:t>
      </w:r>
    </w:p>
    <w:p w:rsidR="0090461F" w:rsidRPr="0090461F" w:rsidRDefault="0090461F" w:rsidP="0090461F">
      <w:pPr>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органа, предоставляющего муниципальную услугу</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 xml:space="preserve">Муниципальная услуга предоставляется администрацией городского округа Верхняя Пышма в лице </w:t>
      </w:r>
      <w:r w:rsidRPr="0090461F">
        <w:rPr>
          <w:rFonts w:eastAsia="Calibri"/>
          <w:sz w:val="28"/>
          <w:szCs w:val="28"/>
        </w:rPr>
        <w:t>структурного</w:t>
      </w:r>
      <w:r w:rsidRPr="0090461F">
        <w:rPr>
          <w:sz w:val="28"/>
          <w:szCs w:val="28"/>
        </w:rPr>
        <w:t xml:space="preserve"> подразделения – Управления архитектуры и градостроительства администрации городского округа Верхняя Пышма (далее – Управление).</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Органы и организации, участвующие в предоставлении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В предоставлении муниципальной услуги участвуют или могут участвовать следующие органы или организации:</w:t>
      </w:r>
    </w:p>
    <w:p w:rsidR="0090461F" w:rsidRPr="0090461F" w:rsidRDefault="0090461F" w:rsidP="00A6061F">
      <w:pPr>
        <w:numPr>
          <w:ilvl w:val="0"/>
          <w:numId w:val="64"/>
        </w:numPr>
        <w:ind w:left="0" w:firstLine="709"/>
        <w:contextualSpacing/>
        <w:jc w:val="both"/>
        <w:rPr>
          <w:sz w:val="28"/>
          <w:szCs w:val="28"/>
        </w:rPr>
      </w:pPr>
      <w:r w:rsidRPr="0090461F">
        <w:rPr>
          <w:rFonts w:eastAsia="Calibri"/>
          <w:sz w:val="28"/>
          <w:szCs w:val="28"/>
          <w:lang w:eastAsia="en-US"/>
        </w:rPr>
        <w:t xml:space="preserve"> </w:t>
      </w:r>
      <w:r w:rsidRPr="0090461F">
        <w:rPr>
          <w:sz w:val="28"/>
          <w:szCs w:val="28"/>
        </w:rPr>
        <w:t>Управление Федеральной службы государственной регистрации, кадастра и картографии по Свердловской области;</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Межрайонная инспекция Федеральной налоговой службы № 32 по Свердловской области;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sz w:val="28"/>
          <w:szCs w:val="28"/>
        </w:rPr>
        <w:t xml:space="preserve"> </w:t>
      </w:r>
      <w:r w:rsidRPr="0090461F">
        <w:rPr>
          <w:rFonts w:eastAsia="Calibri"/>
          <w:sz w:val="28"/>
          <w:szCs w:val="28"/>
          <w:lang w:eastAsia="en-US"/>
        </w:rPr>
        <w:t>Комиссия по подготовке проекта Правил землепользования и застройки на территории городского округа Верхняя Пышма.</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Описание результата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rPr>
        <w:t>Результатами</w:t>
      </w:r>
      <w:r w:rsidRPr="0090461F">
        <w:rPr>
          <w:rFonts w:eastAsia="Calibri"/>
          <w:sz w:val="28"/>
          <w:szCs w:val="28"/>
          <w:lang w:eastAsia="en-US"/>
        </w:rPr>
        <w:t xml:space="preserve"> предоставления муниципальной услуги являются:</w:t>
      </w:r>
    </w:p>
    <w:p w:rsidR="0090461F" w:rsidRPr="0090461F" w:rsidRDefault="0090461F" w:rsidP="00A6061F">
      <w:pPr>
        <w:numPr>
          <w:ilvl w:val="0"/>
          <w:numId w:val="64"/>
        </w:numPr>
        <w:ind w:left="0" w:firstLine="709"/>
        <w:contextualSpacing/>
        <w:jc w:val="both"/>
        <w:rPr>
          <w:sz w:val="28"/>
          <w:szCs w:val="28"/>
        </w:rPr>
      </w:pPr>
      <w:r w:rsidRPr="0090461F">
        <w:rPr>
          <w:rFonts w:eastAsia="Calibri"/>
          <w:sz w:val="28"/>
          <w:szCs w:val="28"/>
          <w:lang w:eastAsia="en-US"/>
        </w:rPr>
        <w:t xml:space="preserve"> </w:t>
      </w:r>
      <w:r w:rsidRPr="0090461F">
        <w:rPr>
          <w:sz w:val="28"/>
          <w:szCs w:val="28"/>
        </w:rPr>
        <w:t>выдача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в бумажном и (или) в электронном виде;</w:t>
      </w:r>
    </w:p>
    <w:p w:rsidR="0090461F" w:rsidRPr="0090461F" w:rsidRDefault="0090461F" w:rsidP="00A6061F">
      <w:pPr>
        <w:numPr>
          <w:ilvl w:val="0"/>
          <w:numId w:val="64"/>
        </w:numPr>
        <w:ind w:left="0" w:firstLine="709"/>
        <w:contextualSpacing/>
        <w:jc w:val="both"/>
        <w:rPr>
          <w:rFonts w:eastAsia="Calibri"/>
          <w:sz w:val="28"/>
          <w:szCs w:val="28"/>
          <w:lang w:eastAsia="en-US"/>
        </w:rPr>
      </w:pPr>
      <w:r w:rsidRPr="0090461F">
        <w:rPr>
          <w:sz w:val="28"/>
          <w:szCs w:val="28"/>
        </w:rPr>
        <w:t xml:space="preserve"> выдача решения об отказе в предоставлении разрешения на отклонение от предельных параметров</w:t>
      </w:r>
      <w:r w:rsidRPr="0090461F">
        <w:rPr>
          <w:rFonts w:eastAsia="Calibri"/>
          <w:sz w:val="28"/>
          <w:szCs w:val="28"/>
        </w:rPr>
        <w:t xml:space="preserve"> разрешенного строительства, реконструкции объекта капитального строительства,</w:t>
      </w:r>
      <w:r w:rsidRPr="0090461F">
        <w:rPr>
          <w:sz w:val="28"/>
          <w:szCs w:val="28"/>
        </w:rPr>
        <w:t xml:space="preserve"> </w:t>
      </w:r>
      <w:r w:rsidRPr="0090461F">
        <w:rPr>
          <w:rFonts w:eastAsia="Calibri"/>
          <w:sz w:val="28"/>
          <w:szCs w:val="28"/>
        </w:rPr>
        <w:t>в бумажном и (или) в электронном виде</w:t>
      </w:r>
      <w:r w:rsidRPr="0090461F">
        <w:rPr>
          <w:rFonts w:eastAsia="Calibri"/>
          <w:sz w:val="28"/>
          <w:szCs w:val="28"/>
          <w:lang w:eastAsia="en-US"/>
        </w:rPr>
        <w:t>.</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предоставления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Административного  регламента, </w:t>
      </w:r>
      <w:r w:rsidRPr="0090461F">
        <w:rPr>
          <w:rFonts w:eastAsia="Calibri"/>
          <w:sz w:val="28"/>
          <w:szCs w:val="28"/>
        </w:rPr>
        <w:lastRenderedPageBreak/>
        <w:t>формирование и направление межведомственных запросов в органы (организации), участвующие в предоставлении муниципальной услуги, подготовка решения об отказе в предоставлении муниципальной услуги, в случае наличия оснований для отказа в предоставлении муниципальной услуги в течение 15 (пятнадцати) рабочих дней со дня поступления запроса заявителя о предоставлении муниципальной услуги в комиссию по подготовке проекта правил землепользования и застройки на территории городского округа Верхняя Пышма, которая при предоставлении муниципальной услуги является одновременно комиссией по проведению общественных обсуждений (далее – Комиссия);</w:t>
      </w:r>
    </w:p>
    <w:p w:rsidR="0090461F" w:rsidRPr="0090461F" w:rsidRDefault="0090461F" w:rsidP="0090461F">
      <w:pPr>
        <w:widowControl w:val="0"/>
        <w:autoSpaceDE w:val="0"/>
        <w:autoSpaceDN w:val="0"/>
        <w:adjustRightInd w:val="0"/>
        <w:ind w:firstLine="709"/>
        <w:jc w:val="both"/>
        <w:rPr>
          <w:rFonts w:eastAsia="Calibri"/>
          <w:sz w:val="28"/>
          <w:szCs w:val="22"/>
        </w:rPr>
      </w:pPr>
    </w:p>
    <w:p w:rsidR="0090461F" w:rsidRPr="0090461F" w:rsidRDefault="0090461F" w:rsidP="00A6061F">
      <w:pPr>
        <w:widowControl w:val="0"/>
        <w:numPr>
          <w:ilvl w:val="0"/>
          <w:numId w:val="63"/>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Срок предоставления муниципальной услуги в течение 80 (восьмидесяти) рабочих дней, в случае, установленном </w:t>
      </w:r>
      <w:hyperlink r:id="rId85" w:history="1">
        <w:r w:rsidRPr="0090461F">
          <w:rPr>
            <w:rFonts w:eastAsia="Calibri"/>
            <w:sz w:val="28"/>
            <w:szCs w:val="28"/>
          </w:rPr>
          <w:t>частью 11 статьи 39</w:t>
        </w:r>
      </w:hyperlink>
      <w:r w:rsidRPr="0090461F">
        <w:rPr>
          <w:rFonts w:eastAsia="Calibri"/>
          <w:sz w:val="28"/>
          <w:szCs w:val="28"/>
        </w:rPr>
        <w:t xml:space="preserve"> Градостроительного кодекса Российской Федерации составляет 1 (один) месяц с даты регистрации заявления о предоставлении муниципальной услуги в Управлении.</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rFonts w:eastAsia="Calibri"/>
          <w:sz w:val="28"/>
          <w:szCs w:val="28"/>
        </w:rPr>
        <w:t>В случае</w:t>
      </w:r>
      <w:r w:rsidRPr="0090461F">
        <w:rPr>
          <w:rFonts w:eastAsia="Calibri"/>
          <w:sz w:val="28"/>
          <w:szCs w:val="28"/>
          <w:lang w:eastAsia="en-US"/>
        </w:rPr>
        <w:t xml:space="preserve"> обращения заявителя за предоставлением муниципальной услуги в </w:t>
      </w:r>
      <w:r w:rsidRPr="0090461F">
        <w:rPr>
          <w:sz w:val="28"/>
          <w:szCs w:val="28"/>
        </w:rPr>
        <w:t>ГБУ СО «МФЦ» срок оказания услуги исчисляется со дня регистрации заявления в Управлении.</w:t>
      </w:r>
    </w:p>
    <w:p w:rsidR="0090461F" w:rsidRPr="0090461F" w:rsidRDefault="0090461F" w:rsidP="0090461F">
      <w:pPr>
        <w:jc w:val="right"/>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Для предоставления муниципальной услуги заявителем предоставляется:</w:t>
      </w:r>
    </w:p>
    <w:p w:rsidR="0090461F" w:rsidRPr="0090461F" w:rsidRDefault="0090461F" w:rsidP="0090461F">
      <w:pPr>
        <w:widowControl w:val="0"/>
        <w:autoSpaceDE w:val="0"/>
        <w:autoSpaceDN w:val="0"/>
        <w:adjustRightInd w:val="0"/>
        <w:ind w:firstLine="709"/>
        <w:jc w:val="both"/>
        <w:rPr>
          <w:sz w:val="28"/>
          <w:szCs w:val="22"/>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90461F" w:rsidRPr="0090461F" w:rsidTr="00EC68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Наименование</w:t>
            </w:r>
          </w:p>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 xml:space="preserve">Форма представления </w:t>
            </w:r>
            <w:r w:rsidRPr="0090461F">
              <w:rPr>
                <w:spacing w:val="-4"/>
                <w:sz w:val="28"/>
                <w:szCs w:val="28"/>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center"/>
              <w:rPr>
                <w:spacing w:val="-4"/>
                <w:sz w:val="28"/>
                <w:szCs w:val="28"/>
              </w:rPr>
            </w:pPr>
            <w:r w:rsidRPr="0090461F">
              <w:rPr>
                <w:spacing w:val="-4"/>
                <w:sz w:val="28"/>
                <w:szCs w:val="28"/>
              </w:rPr>
              <w:t>Примечание</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hyperlink r:id="rId86" w:anchor="Par689" w:history="1">
              <w:r w:rsidRPr="0090461F">
                <w:rPr>
                  <w:spacing w:val="-4"/>
                  <w:sz w:val="28"/>
                  <w:szCs w:val="28"/>
                </w:rPr>
                <w:t>Заявление</w:t>
              </w:r>
            </w:hyperlink>
            <w:r w:rsidRPr="0090461F">
              <w:rPr>
                <w:spacing w:val="-4"/>
                <w:sz w:val="28"/>
                <w:szCs w:val="28"/>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28"/>
              </w:numPr>
              <w:autoSpaceDE w:val="0"/>
              <w:autoSpaceDN w:val="0"/>
              <w:adjustRightInd w:val="0"/>
              <w:ind w:left="0" w:firstLine="0"/>
              <w:contextualSpacing/>
              <w:jc w:val="both"/>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z w:val="28"/>
                <w:szCs w:val="28"/>
              </w:rPr>
              <w:t xml:space="preserve"> вид </w:t>
            </w:r>
            <w:r w:rsidRPr="0090461F">
              <w:rPr>
                <w:spacing w:val="-4"/>
                <w:sz w:val="28"/>
                <w:szCs w:val="28"/>
              </w:rPr>
              <w:t>на жительство;</w:t>
            </w:r>
          </w:p>
          <w:p w:rsidR="0090461F" w:rsidRPr="0090461F" w:rsidRDefault="0090461F" w:rsidP="00A6061F">
            <w:pPr>
              <w:widowControl w:val="0"/>
              <w:numPr>
                <w:ilvl w:val="0"/>
                <w:numId w:val="28"/>
              </w:numPr>
              <w:autoSpaceDE w:val="0"/>
              <w:autoSpaceDN w:val="0"/>
              <w:adjustRightInd w:val="0"/>
              <w:ind w:left="0" w:firstLine="0"/>
              <w:contextualSpacing/>
              <w:jc w:val="both"/>
              <w:rPr>
                <w:sz w:val="28"/>
                <w:szCs w:val="28"/>
              </w:rPr>
            </w:pPr>
            <w:r w:rsidRPr="0090461F">
              <w:rPr>
                <w:spacing w:val="-4"/>
                <w:sz w:val="28"/>
                <w:szCs w:val="28"/>
              </w:rPr>
              <w:t xml:space="preserve"> временное удостоверение личности гражданина Российской </w:t>
            </w:r>
            <w:r w:rsidRPr="0090461F">
              <w:rPr>
                <w:spacing w:val="-4"/>
                <w:sz w:val="28"/>
                <w:szCs w:val="28"/>
              </w:rPr>
              <w:lastRenderedPageBreak/>
              <w:t>Федерации по</w:t>
            </w:r>
            <w:r w:rsidRPr="0090461F">
              <w:rPr>
                <w:spacing w:val="-4"/>
                <w:sz w:val="28"/>
                <w:szCs w:val="28"/>
                <w:u w:val="single"/>
              </w:rPr>
              <w:t xml:space="preserve"> </w:t>
            </w:r>
            <w:hyperlink r:id="rId87" w:history="1">
              <w:r w:rsidRPr="0090461F">
                <w:rPr>
                  <w:spacing w:val="-4"/>
                  <w:sz w:val="28"/>
                  <w:szCs w:val="28"/>
                </w:rPr>
                <w:t>форме № 2-П</w:t>
              </w:r>
            </w:hyperlink>
            <w:r w:rsidRPr="0090461F">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lastRenderedPageBreak/>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предоставляются заявителем(-ями) и доверенным лицом.</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lastRenderedPageBreak/>
              <w:t>3. Документ удостоверяющий (устанавливающий) права на земельный участок, в том числе:</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pacing w:val="-4"/>
                <w:sz w:val="28"/>
                <w:szCs w:val="28"/>
              </w:rPr>
              <w:t xml:space="preserve"> 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z w:val="28"/>
                <w:szCs w:val="28"/>
              </w:rPr>
              <w:t xml:space="preserve"> свидетельство о праве на наследство;</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pacing w:val="-4"/>
                <w:sz w:val="28"/>
                <w:szCs w:val="28"/>
              </w:rPr>
              <w:t xml:space="preserve"> акт о постоянном (бессрочном) пользовании земельным участком;</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z w:val="28"/>
                <w:szCs w:val="28"/>
              </w:rPr>
              <w:t xml:space="preserve"> договор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contextualSpacing/>
              <w:rPr>
                <w:spacing w:val="-4"/>
                <w:sz w:val="28"/>
                <w:szCs w:val="28"/>
              </w:rPr>
            </w:pPr>
            <w:r w:rsidRPr="0090461F">
              <w:rPr>
                <w:spacing w:val="-4"/>
                <w:sz w:val="28"/>
                <w:szCs w:val="22"/>
              </w:rPr>
              <w:t xml:space="preserve">4. </w:t>
            </w:r>
            <w:r w:rsidRPr="0090461F">
              <w:rPr>
                <w:spacing w:val="-4"/>
                <w:sz w:val="28"/>
                <w:szCs w:val="28"/>
              </w:rPr>
              <w:t>Документ, удостоверяющий (устанавливающий) права на здание, сооружение, помещение, в том числе:</w:t>
            </w:r>
          </w:p>
          <w:p w:rsidR="0090461F" w:rsidRPr="0090461F" w:rsidRDefault="0090461F" w:rsidP="0090461F">
            <w:pPr>
              <w:widowControl w:val="0"/>
              <w:autoSpaceDE w:val="0"/>
              <w:autoSpaceDN w:val="0"/>
              <w:adjustRightInd w:val="0"/>
              <w:contextualSpacing/>
              <w:rPr>
                <w:spacing w:val="-4"/>
                <w:sz w:val="28"/>
                <w:szCs w:val="28"/>
              </w:rPr>
            </w:pPr>
            <w:r w:rsidRPr="0090461F">
              <w:rPr>
                <w:spacing w:val="-4"/>
                <w:sz w:val="28"/>
                <w:szCs w:val="28"/>
              </w:rPr>
              <w:t>- договор купли-продажи;</w:t>
            </w:r>
          </w:p>
          <w:p w:rsidR="0090461F" w:rsidRPr="0090461F" w:rsidRDefault="0090461F" w:rsidP="0090461F">
            <w:pPr>
              <w:widowControl w:val="0"/>
              <w:autoSpaceDE w:val="0"/>
              <w:autoSpaceDN w:val="0"/>
              <w:adjustRightInd w:val="0"/>
              <w:contextualSpacing/>
              <w:rPr>
                <w:spacing w:val="-4"/>
                <w:sz w:val="28"/>
                <w:szCs w:val="28"/>
              </w:rPr>
            </w:pPr>
            <w:r w:rsidRPr="0090461F">
              <w:rPr>
                <w:spacing w:val="-4"/>
                <w:sz w:val="28"/>
                <w:szCs w:val="28"/>
              </w:rPr>
              <w:t>- свидетельство о праве на наследство;</w:t>
            </w:r>
          </w:p>
          <w:p w:rsidR="0090461F" w:rsidRPr="0090461F" w:rsidRDefault="0090461F" w:rsidP="0090461F">
            <w:pPr>
              <w:widowControl w:val="0"/>
              <w:autoSpaceDE w:val="0"/>
              <w:autoSpaceDN w:val="0"/>
              <w:adjustRightInd w:val="0"/>
              <w:contextualSpacing/>
              <w:rPr>
                <w:spacing w:val="-4"/>
                <w:sz w:val="28"/>
                <w:szCs w:val="28"/>
              </w:rPr>
            </w:pPr>
            <w:r w:rsidRPr="0090461F">
              <w:rPr>
                <w:spacing w:val="-4"/>
                <w:sz w:val="28"/>
                <w:szCs w:val="28"/>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pacing w:val="-4"/>
                <w:sz w:val="28"/>
                <w:szCs w:val="28"/>
              </w:rPr>
              <w:t xml:space="preserve">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w:t>
            </w:r>
            <w:r w:rsidRPr="0090461F">
              <w:rPr>
                <w:spacing w:val="-4"/>
                <w:sz w:val="28"/>
                <w:szCs w:val="28"/>
              </w:rPr>
              <w:lastRenderedPageBreak/>
              <w:t>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numPr>
                <w:ilvl w:val="0"/>
                <w:numId w:val="70"/>
              </w:numPr>
              <w:ind w:left="0"/>
              <w:contextualSpacing/>
              <w:jc w:val="both"/>
              <w:rPr>
                <w:spacing w:val="-4"/>
                <w:sz w:val="28"/>
                <w:szCs w:val="28"/>
              </w:rPr>
            </w:pPr>
            <w:r w:rsidRPr="0090461F">
              <w:rPr>
                <w:spacing w:val="-4"/>
                <w:sz w:val="28"/>
                <w:szCs w:val="28"/>
              </w:rPr>
              <w:lastRenderedPageBreak/>
              <w:t xml:space="preserve"> 5. Схема планировочной организации земельного участка в масштабе 1:500.</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 или копия, заверенная заявителем.</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numPr>
                <w:ilvl w:val="0"/>
                <w:numId w:val="70"/>
              </w:numPr>
              <w:ind w:left="0"/>
              <w:contextualSpacing/>
              <w:jc w:val="both"/>
              <w:rPr>
                <w:spacing w:val="-4"/>
                <w:sz w:val="28"/>
                <w:szCs w:val="28"/>
              </w:rPr>
            </w:pPr>
            <w:r w:rsidRPr="0090461F">
              <w:rPr>
                <w:spacing w:val="-4"/>
                <w:sz w:val="28"/>
                <w:szCs w:val="28"/>
              </w:rPr>
              <w:t xml:space="preserve"> 6. Сведения об объекте капитального строительства, планируемого к размещению на земельном участке в виде пояснительной записки (площадь, назначение, этажность, процент застройки и озеленения, расчет необходимого количества парковочных машино-мест и т.п.).</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r w:rsidRPr="0090461F">
              <w:rPr>
                <w:spacing w:val="-4"/>
                <w:sz w:val="28"/>
                <w:szCs w:val="28"/>
              </w:rPr>
              <w:t>Доверенность</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z w:val="28"/>
                <w:szCs w:val="28"/>
              </w:rPr>
            </w:pPr>
            <w:r w:rsidRPr="0090461F">
              <w:rPr>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rPr>
                <w:spacing w:val="-4"/>
                <w:sz w:val="28"/>
                <w:szCs w:val="28"/>
              </w:rPr>
            </w:pPr>
            <w:r w:rsidRPr="0090461F">
              <w:rPr>
                <w:sz w:val="28"/>
                <w:szCs w:val="28"/>
              </w:rPr>
              <w:t>При подаче заявления уполномоченным представителем.</w:t>
            </w:r>
          </w:p>
        </w:tc>
      </w:tr>
    </w:tbl>
    <w:p w:rsidR="0090461F" w:rsidRPr="0090461F" w:rsidRDefault="0090461F" w:rsidP="0090461F">
      <w:pPr>
        <w:autoSpaceDE w:val="0"/>
        <w:autoSpaceDN w:val="0"/>
        <w:adjustRightInd w:val="0"/>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Выписка из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lastRenderedPageBreak/>
        <w:t>Выписка из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0461F" w:rsidRPr="0090461F" w:rsidRDefault="0090461F" w:rsidP="00A6061F">
      <w:pPr>
        <w:widowControl w:val="0"/>
        <w:numPr>
          <w:ilvl w:val="0"/>
          <w:numId w:val="63"/>
        </w:numPr>
        <w:autoSpaceDE w:val="0"/>
        <w:autoSpaceDN w:val="0"/>
        <w:adjustRightInd w:val="0"/>
        <w:ind w:left="0" w:firstLine="709"/>
        <w:contextualSpacing/>
        <w:jc w:val="both"/>
        <w:rPr>
          <w:sz w:val="28"/>
          <w:szCs w:val="28"/>
        </w:rPr>
      </w:pPr>
      <w:r w:rsidRPr="0090461F">
        <w:rPr>
          <w:sz w:val="28"/>
          <w:szCs w:val="28"/>
        </w:rPr>
        <w:t>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461F" w:rsidRPr="0090461F" w:rsidRDefault="0090461F" w:rsidP="00A6061F">
      <w:pPr>
        <w:widowControl w:val="0"/>
        <w:numPr>
          <w:ilvl w:val="0"/>
          <w:numId w:val="19"/>
        </w:numPr>
        <w:autoSpaceDE w:val="0"/>
        <w:autoSpaceDN w:val="0"/>
        <w:adjustRightInd w:val="0"/>
        <w:ind w:firstLine="709"/>
        <w:contextualSpacing/>
        <w:jc w:val="both"/>
        <w:rPr>
          <w:sz w:val="28"/>
          <w:szCs w:val="28"/>
        </w:rPr>
      </w:pPr>
      <w:r w:rsidRPr="0090461F">
        <w:rPr>
          <w:sz w:val="28"/>
          <w:szCs w:val="28"/>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 xml:space="preserve">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w:t>
      </w:r>
      <w:r w:rsidRPr="0090461F">
        <w:rPr>
          <w:sz w:val="28"/>
          <w:szCs w:val="28"/>
        </w:rPr>
        <w:lastRenderedPageBreak/>
        <w:t>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61F" w:rsidRPr="0090461F" w:rsidRDefault="0090461F" w:rsidP="00A6061F">
      <w:pPr>
        <w:widowControl w:val="0"/>
        <w:numPr>
          <w:ilvl w:val="0"/>
          <w:numId w:val="35"/>
        </w:numPr>
        <w:ind w:left="0" w:firstLine="709"/>
        <w:contextualSpacing/>
        <w:jc w:val="both"/>
        <w:rPr>
          <w:sz w:val="28"/>
          <w:szCs w:val="28"/>
        </w:rPr>
      </w:pPr>
      <w:r w:rsidRPr="0090461F">
        <w:rPr>
          <w:sz w:val="28"/>
          <w:szCs w:val="28"/>
        </w:rPr>
        <w:t>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90461F" w:rsidRPr="0090461F" w:rsidRDefault="0090461F" w:rsidP="00A6061F">
      <w:pPr>
        <w:widowControl w:val="0"/>
        <w:numPr>
          <w:ilvl w:val="0"/>
          <w:numId w:val="35"/>
        </w:numPr>
        <w:ind w:left="0" w:firstLine="709"/>
        <w:contextualSpacing/>
        <w:jc w:val="both"/>
        <w:rPr>
          <w:sz w:val="28"/>
          <w:szCs w:val="28"/>
        </w:rPr>
      </w:pPr>
      <w:r w:rsidRPr="0090461F">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61F" w:rsidRPr="0090461F" w:rsidRDefault="0090461F" w:rsidP="00A6061F">
      <w:pPr>
        <w:widowControl w:val="0"/>
        <w:numPr>
          <w:ilvl w:val="0"/>
          <w:numId w:val="35"/>
        </w:numPr>
        <w:ind w:left="0" w:firstLine="709"/>
        <w:contextualSpacing/>
        <w:jc w:val="both"/>
        <w:rPr>
          <w:sz w:val="28"/>
          <w:szCs w:val="28"/>
        </w:rPr>
      </w:pPr>
      <w:r w:rsidRPr="0090461F">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 указанном факте, а также приносятся извинения за доставлены неудобства</w:t>
      </w:r>
      <w:r w:rsidRPr="0090461F">
        <w:rPr>
          <w:rFonts w:ascii="Calibri" w:hAnsi="Calibri"/>
          <w:sz w:val="22"/>
          <w:szCs w:val="28"/>
        </w:rPr>
        <w:t>.</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размер и основания взимания платы, взимаемой за предоставление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90461F">
      <w:pPr>
        <w:ind w:firstLine="709"/>
        <w:jc w:val="both"/>
        <w:rPr>
          <w:sz w:val="28"/>
          <w:szCs w:val="28"/>
        </w:rPr>
      </w:pPr>
      <w:r w:rsidRPr="0090461F">
        <w:rPr>
          <w:sz w:val="28"/>
          <w:szCs w:val="28"/>
        </w:rPr>
        <w:t>23. Муниципальная услуга предоставляется без взимания платы.</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sz w:val="28"/>
          <w:szCs w:val="28"/>
        </w:rPr>
        <w:t>Основание</w:t>
      </w:r>
      <w:r w:rsidRPr="0090461F">
        <w:rPr>
          <w:rFonts w:eastAsia="Calibri"/>
          <w:sz w:val="28"/>
          <w:szCs w:val="28"/>
        </w:rPr>
        <w:t xml:space="preserve"> для отказа в приеме документов, необходимых для предоставления муниципальной услуги:</w:t>
      </w:r>
    </w:p>
    <w:p w:rsidR="0090461F" w:rsidRPr="0090461F" w:rsidRDefault="0090461F" w:rsidP="00A6061F">
      <w:pPr>
        <w:widowControl w:val="0"/>
        <w:numPr>
          <w:ilvl w:val="0"/>
          <w:numId w:val="28"/>
        </w:numPr>
        <w:autoSpaceDE w:val="0"/>
        <w:autoSpaceDN w:val="0"/>
        <w:adjustRightInd w:val="0"/>
        <w:ind w:left="0" w:firstLine="709"/>
        <w:contextualSpacing/>
        <w:jc w:val="both"/>
        <w:rPr>
          <w:sz w:val="28"/>
          <w:szCs w:val="28"/>
        </w:rPr>
      </w:pPr>
      <w:r w:rsidRPr="0090461F">
        <w:rPr>
          <w:rFonts w:eastAsia="Calibri"/>
          <w:sz w:val="28"/>
          <w:szCs w:val="28"/>
        </w:rPr>
        <w:t xml:space="preserve"> уведомление, </w:t>
      </w:r>
      <w:r w:rsidRPr="0090461F">
        <w:rPr>
          <w:sz w:val="28"/>
          <w:szCs w:val="28"/>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90461F" w:rsidRPr="0090461F" w:rsidRDefault="0090461F" w:rsidP="00A6061F">
      <w:pPr>
        <w:widowControl w:val="0"/>
        <w:numPr>
          <w:ilvl w:val="0"/>
          <w:numId w:val="28"/>
        </w:numPr>
        <w:autoSpaceDE w:val="0"/>
        <w:autoSpaceDN w:val="0"/>
        <w:adjustRightInd w:val="0"/>
        <w:ind w:left="0" w:firstLine="709"/>
        <w:contextualSpacing/>
        <w:jc w:val="both"/>
        <w:rPr>
          <w:sz w:val="28"/>
          <w:szCs w:val="28"/>
        </w:rPr>
      </w:pPr>
      <w:r w:rsidRPr="0090461F">
        <w:rPr>
          <w:sz w:val="28"/>
          <w:szCs w:val="28"/>
        </w:rPr>
        <w:lastRenderedPageBreak/>
        <w:t xml:space="preserve"> предоставление муниципальной услуги относится к компетенции иного органа местного самоуправления, либо органа государственной власти;</w:t>
      </w:r>
    </w:p>
    <w:p w:rsidR="0090461F" w:rsidRPr="0090461F" w:rsidRDefault="0090461F" w:rsidP="00A6061F">
      <w:pPr>
        <w:numPr>
          <w:ilvl w:val="1"/>
          <w:numId w:val="66"/>
        </w:numPr>
        <w:ind w:left="0" w:firstLine="709"/>
        <w:contextualSpacing/>
        <w:jc w:val="both"/>
        <w:rPr>
          <w:rFonts w:eastAsia="Calibri"/>
          <w:sz w:val="28"/>
          <w:szCs w:val="28"/>
        </w:rPr>
      </w:pPr>
      <w:r w:rsidRPr="0090461F">
        <w:rPr>
          <w:rFonts w:eastAsia="Calibri"/>
          <w:sz w:val="28"/>
          <w:szCs w:val="28"/>
        </w:rP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90461F" w:rsidRPr="0090461F" w:rsidRDefault="0090461F" w:rsidP="00A6061F">
      <w:pPr>
        <w:numPr>
          <w:ilvl w:val="1"/>
          <w:numId w:val="66"/>
        </w:numPr>
        <w:ind w:left="0" w:firstLine="709"/>
        <w:contextualSpacing/>
        <w:jc w:val="both"/>
        <w:rPr>
          <w:rFonts w:eastAsia="Calibri"/>
          <w:sz w:val="28"/>
          <w:szCs w:val="28"/>
          <w:lang w:eastAsia="en-US"/>
        </w:rPr>
      </w:pPr>
      <w:r w:rsidRPr="0090461F">
        <w:rPr>
          <w:rFonts w:eastAsia="Calibri"/>
          <w:sz w:val="28"/>
          <w:szCs w:val="28"/>
        </w:rPr>
        <w:t>заявитель</w:t>
      </w:r>
      <w:r w:rsidRPr="0090461F">
        <w:rPr>
          <w:rFonts w:eastAsia="Calibri"/>
          <w:sz w:val="28"/>
          <w:szCs w:val="28"/>
          <w:lang w:eastAsia="en-US"/>
        </w:rPr>
        <w:t xml:space="preserve"> обратился с заявлением в не приемное время работы.</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90461F">
        <w:rPr>
          <w:sz w:val="28"/>
          <w:szCs w:val="28"/>
        </w:rPr>
        <w:t xml:space="preserve">Единый портал </w:t>
      </w:r>
      <w:r w:rsidRPr="0090461F">
        <w:rPr>
          <w:rFonts w:eastAsia="Calibri"/>
          <w:sz w:val="28"/>
          <w:szCs w:val="28"/>
        </w:rPr>
        <w:t>являются:</w:t>
      </w:r>
    </w:p>
    <w:p w:rsidR="0090461F" w:rsidRPr="0090461F" w:rsidRDefault="0090461F" w:rsidP="00A6061F">
      <w:pPr>
        <w:numPr>
          <w:ilvl w:val="1"/>
          <w:numId w:val="67"/>
        </w:numPr>
        <w:ind w:left="0" w:firstLine="709"/>
        <w:contextualSpacing/>
        <w:jc w:val="both"/>
        <w:rPr>
          <w:rFonts w:eastAsia="Calibri"/>
          <w:sz w:val="28"/>
          <w:szCs w:val="28"/>
        </w:rPr>
      </w:pPr>
      <w:r w:rsidRPr="0090461F">
        <w:rPr>
          <w:rFonts w:eastAsia="Calibri"/>
          <w:sz w:val="28"/>
          <w:szCs w:val="28"/>
        </w:rPr>
        <w:t>некорректное заполнение обязательных полей в заявлении, формируемом</w:t>
      </w:r>
      <w:r w:rsidRPr="0090461F">
        <w:rPr>
          <w:rFonts w:eastAsia="Calibri"/>
          <w:sz w:val="28"/>
          <w:szCs w:val="28"/>
        </w:rPr>
        <w:br/>
        <w:t>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0461F" w:rsidRPr="0090461F" w:rsidRDefault="0090461F" w:rsidP="00A6061F">
      <w:pPr>
        <w:numPr>
          <w:ilvl w:val="1"/>
          <w:numId w:val="67"/>
        </w:numPr>
        <w:ind w:left="0" w:firstLine="709"/>
        <w:contextualSpacing/>
        <w:jc w:val="both"/>
        <w:rPr>
          <w:rFonts w:eastAsia="Calibri"/>
          <w:sz w:val="28"/>
          <w:szCs w:val="28"/>
        </w:rPr>
      </w:pPr>
      <w:r w:rsidRPr="0090461F">
        <w:rPr>
          <w:rFonts w:eastAsia="Calibri"/>
          <w:sz w:val="28"/>
          <w:szCs w:val="28"/>
        </w:rPr>
        <w:t>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461F" w:rsidRPr="0090461F" w:rsidRDefault="0090461F" w:rsidP="0090461F">
      <w:pPr>
        <w:autoSpaceDE w:val="0"/>
        <w:autoSpaceDN w:val="0"/>
        <w:adjustRightInd w:val="0"/>
        <w:ind w:firstLine="426"/>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отказа в предоставлении муниципальной услуги</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rPr>
        <w:t>Основаниями</w:t>
      </w:r>
      <w:r w:rsidRPr="0090461F">
        <w:rPr>
          <w:sz w:val="28"/>
          <w:szCs w:val="28"/>
        </w:rPr>
        <w:t xml:space="preserve"> для подготовки решения об отказе в предоставлении разрешения на отклонение </w:t>
      </w:r>
      <w:r w:rsidRPr="0090461F">
        <w:rPr>
          <w:rFonts w:eastAsia="Calibri"/>
          <w:sz w:val="28"/>
          <w:szCs w:val="28"/>
        </w:rPr>
        <w:t>от предельных параметров разрешенного строительства, реконструкции объекта капитального строительства</w:t>
      </w:r>
      <w:r w:rsidRPr="0090461F">
        <w:rPr>
          <w:sz w:val="28"/>
          <w:szCs w:val="28"/>
        </w:rPr>
        <w:t xml:space="preserve"> являются: </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отказ заявителя от предоставления муниципальной услуги путем подачи заявления;</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sz w:val="28"/>
          <w:szCs w:val="28"/>
        </w:rPr>
        <w:t>отсутствие документов, предусмотренных пунктом 15 Административного регламента включая документы, предусмотренные частью 6 статьи 7 Федерального закона от 27 июля 2010 года № 210-ФЗ, но за исключением документов, предусмотренных в пунктах 16-20</w:t>
      </w:r>
      <w:r w:rsidRPr="0090461F">
        <w:rPr>
          <w:rFonts w:eastAsia="Calibri"/>
          <w:sz w:val="28"/>
          <w:szCs w:val="28"/>
          <w:lang w:eastAsia="en-US"/>
        </w:rPr>
        <w:t>;</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нарушение требований земельного и градостроительного законодательства;</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размер земельного участка не является меньшим установленного градостроительным регламентом минимального размера земельного участка;</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конфигурация, инженерно-геологические или иные характеристики земельного участка не являются неблагоприятными для застройки;</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lastRenderedPageBreak/>
        <w:t>- нарушение требований технического регламента о безопасности зданий и сооружений, технического регламента о требованиях пожарной безопасности, нормативов градостроительного проектирования при размещении объекта капитального строительства;</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в комиссию поступили возражения иных правообладателей земельного участка или объекта капитального строительства (части объекта капитального строительства) в отношении предоставления разрешения на отклонение от предельных параметров, в письменном виде;</w:t>
      </w:r>
    </w:p>
    <w:p w:rsidR="0090461F" w:rsidRPr="0090461F" w:rsidRDefault="0090461F" w:rsidP="0090461F">
      <w:pPr>
        <w:autoSpaceDE w:val="0"/>
        <w:autoSpaceDN w:val="0"/>
        <w:adjustRightInd w:val="0"/>
        <w:spacing w:after="200"/>
        <w:ind w:firstLine="709"/>
        <w:contextualSpacing/>
        <w:jc w:val="both"/>
        <w:rPr>
          <w:rFonts w:eastAsia="Calibri"/>
          <w:spacing w:val="-4"/>
          <w:sz w:val="28"/>
          <w:szCs w:val="28"/>
          <w:lang w:eastAsia="en-US"/>
        </w:rPr>
      </w:pPr>
      <w:r w:rsidRPr="0090461F">
        <w:rPr>
          <w:rFonts w:eastAsia="Calibri"/>
          <w:spacing w:val="-4"/>
          <w:sz w:val="28"/>
          <w:szCs w:val="28"/>
          <w:lang w:eastAsia="en-US"/>
        </w:rPr>
        <w:t>- 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размещение объекта капитального строительства не соответствует документам территориального планирования и документации по планировке территории;</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в отношении территории, на которой расположен земельный участок, утверждена документация по планировке территории и при этом размещение объекта капитального строительства не предусмотрено такой документацией;</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строительство, реконструкция объектов капитального строительства осуществляются без разрешения на строительство;</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комиссией подготовлены рекомендации об отказе в предоставлении разрешения на отклонение от предельных параметров;</w:t>
      </w:r>
    </w:p>
    <w:p w:rsidR="0090461F" w:rsidRPr="0090461F" w:rsidRDefault="0090461F" w:rsidP="00A6061F">
      <w:pPr>
        <w:numPr>
          <w:ilvl w:val="1"/>
          <w:numId w:val="68"/>
        </w:numPr>
        <w:ind w:left="0" w:firstLine="709"/>
        <w:contextualSpacing/>
        <w:jc w:val="both"/>
        <w:rPr>
          <w:rFonts w:eastAsia="Calibri"/>
          <w:sz w:val="28"/>
          <w:szCs w:val="28"/>
          <w:lang w:eastAsia="en-US"/>
        </w:rPr>
      </w:pPr>
      <w:r w:rsidRPr="0090461F">
        <w:rPr>
          <w:rFonts w:eastAsia="Calibri"/>
          <w:sz w:val="28"/>
          <w:szCs w:val="28"/>
          <w:lang w:eastAsia="en-US"/>
        </w:rPr>
        <w:t>по поводу предоставления муниципальной услуги обращается лицо, не являющееся собственником (правообладателем) объекта недвижимого имущества или земельного участка;</w:t>
      </w:r>
    </w:p>
    <w:p w:rsidR="0090461F" w:rsidRPr="0090461F" w:rsidRDefault="0090461F" w:rsidP="00A6061F">
      <w:pPr>
        <w:numPr>
          <w:ilvl w:val="1"/>
          <w:numId w:val="68"/>
        </w:numPr>
        <w:ind w:left="0" w:firstLine="709"/>
        <w:contextualSpacing/>
        <w:jc w:val="both"/>
        <w:rPr>
          <w:rFonts w:eastAsia="Calibri"/>
          <w:bCs/>
          <w:sz w:val="28"/>
          <w:szCs w:val="28"/>
          <w:lang w:eastAsia="en-US"/>
        </w:rPr>
      </w:pPr>
      <w:r w:rsidRPr="0090461F">
        <w:rPr>
          <w:rFonts w:eastAsia="Calibri"/>
          <w:sz w:val="28"/>
          <w:szCs w:val="28"/>
          <w:lang w:eastAsia="en-US"/>
        </w:rPr>
        <w:t>отсутствует совместное обращение всех собственников земельного участка или объекта недвижимого</w:t>
      </w:r>
      <w:r w:rsidRPr="0090461F">
        <w:rPr>
          <w:rFonts w:eastAsia="Calibri"/>
          <w:bCs/>
          <w:sz w:val="28"/>
          <w:szCs w:val="28"/>
          <w:lang w:eastAsia="en-US"/>
        </w:rPr>
        <w:t xml:space="preserve"> имущества, расположенного на неделимом земельном участке;</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 xml:space="preserve">После устранения обстоятельств, послуживших основанием для получения мотивированного отказа в получении разрешения на отклонение </w:t>
      </w:r>
      <w:r w:rsidRPr="0090461F">
        <w:rPr>
          <w:rFonts w:eastAsia="Calibri"/>
          <w:sz w:val="28"/>
          <w:szCs w:val="28"/>
        </w:rPr>
        <w:t>от предельных параметров разрешенного строительства, реконструкции объекта капитального строительства</w:t>
      </w:r>
      <w:r w:rsidRPr="0090461F">
        <w:rPr>
          <w:sz w:val="28"/>
          <w:szCs w:val="28"/>
        </w:rPr>
        <w:t xml:space="preserve"> заявитель вправе повторно обратиться с заявлением о предоставлении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Отзыв заявителем обращения на предоставление муниципальной услуги</w:t>
      </w:r>
    </w:p>
    <w:p w:rsidR="0090461F" w:rsidRPr="0090461F" w:rsidRDefault="0090461F" w:rsidP="0090461F">
      <w:pPr>
        <w:ind w:firstLine="709"/>
        <w:jc w:val="both"/>
        <w:rPr>
          <w:sz w:val="28"/>
          <w:szCs w:val="28"/>
          <w:lang w:eastAsia="en-US"/>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color w:val="000000"/>
          <w:sz w:val="28"/>
          <w:szCs w:val="28"/>
          <w:lang w:eastAsia="en-US"/>
        </w:rPr>
      </w:pPr>
      <w:r w:rsidRPr="0090461F">
        <w:rPr>
          <w:sz w:val="28"/>
          <w:szCs w:val="28"/>
        </w:rPr>
        <w:t>Заявитель</w:t>
      </w:r>
      <w:r w:rsidRPr="0090461F">
        <w:rPr>
          <w:rFonts w:eastAsia="Calibri"/>
          <w:color w:val="000000"/>
          <w:sz w:val="28"/>
          <w:szCs w:val="28"/>
          <w:lang w:eastAsia="en-US"/>
        </w:rPr>
        <w:t xml:space="preserve">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Перечень услуг, необходимых и обязательных для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0461F">
        <w:rPr>
          <w:rFonts w:eastAsia="Calibri"/>
          <w:sz w:val="28"/>
          <w:szCs w:val="28"/>
        </w:rPr>
        <w:t>.</w:t>
      </w:r>
    </w:p>
    <w:p w:rsidR="0090461F" w:rsidRPr="0090461F" w:rsidRDefault="0090461F" w:rsidP="0090461F">
      <w:pPr>
        <w:widowControl w:val="0"/>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Максимальное время ожидания заявителя в очереди при подаче заявления и при получении результата предоставления муниципальной услуги не должно превышать 15 минут на одного заявителя.</w:t>
      </w: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и порядок регистрации запроса заявителя о предоставлении муниципальной услуги, в том числе в электронной форме</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82"/>
        </w:numPr>
        <w:autoSpaceDE w:val="0"/>
        <w:autoSpaceDN w:val="0"/>
        <w:adjustRightInd w:val="0"/>
        <w:spacing w:after="200"/>
        <w:ind w:left="0" w:firstLine="720"/>
        <w:contextualSpacing/>
        <w:jc w:val="both"/>
        <w:rPr>
          <w:rFonts w:eastAsia="Calibri"/>
          <w:sz w:val="28"/>
          <w:szCs w:val="28"/>
        </w:rPr>
      </w:pPr>
      <w:r w:rsidRPr="0090461F">
        <w:rPr>
          <w:rFonts w:eastAsia="Calibri"/>
          <w:sz w:val="28"/>
          <w:szCs w:val="28"/>
        </w:rPr>
        <w:t>Заявление о предоставлении муниципальной услуги и документов, необходимых для предоставления муниципальной услуги, представленные при личном приеме, ГБУ СО «МФЦ», либо через Единый портал с использованием электронной подписи, регистрируется в течение 3 (трех) рабочих дней сотрудником Управления, ответственным за прием и регистрацию заявления.</w:t>
      </w:r>
    </w:p>
    <w:p w:rsidR="0090461F" w:rsidRPr="0090461F" w:rsidRDefault="0090461F" w:rsidP="0090461F">
      <w:pPr>
        <w:widowControl w:val="0"/>
        <w:autoSpaceDE w:val="0"/>
        <w:autoSpaceDN w:val="0"/>
        <w:adjustRightInd w:val="0"/>
        <w:spacing w:after="200"/>
        <w:ind w:firstLine="720"/>
        <w:contextualSpacing/>
        <w:jc w:val="both"/>
        <w:rPr>
          <w:rFonts w:eastAsia="Calibri"/>
          <w:sz w:val="28"/>
          <w:szCs w:val="28"/>
        </w:rPr>
      </w:pPr>
      <w:r w:rsidRPr="0090461F">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0461F" w:rsidRPr="0090461F" w:rsidRDefault="0090461F" w:rsidP="0090461F">
      <w:pPr>
        <w:ind w:firstLine="720"/>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помещениям, в которых предоставляется муниципальная услуга:</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 xml:space="preserve">помещения должны иметь места для ожидания и приема </w:t>
      </w:r>
      <w:r w:rsidRPr="0090461F">
        <w:rPr>
          <w:sz w:val="28"/>
          <w:szCs w:val="28"/>
        </w:rPr>
        <w:lastRenderedPageBreak/>
        <w:t>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помещения должны соответствовать санитарно-эпидемиологическим правилам</w:t>
      </w:r>
      <w:r w:rsidRPr="0090461F">
        <w:rPr>
          <w:sz w:val="28"/>
          <w:szCs w:val="28"/>
        </w:rPr>
        <w:br/>
        <w:t xml:space="preserve">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помещения должны быть оборудованы пандусами, специальными ограждениями</w:t>
      </w:r>
      <w:r w:rsidRPr="0090461F">
        <w:rPr>
          <w:sz w:val="28"/>
          <w:szCs w:val="28"/>
        </w:rPr>
        <w:br/>
        <w:t>и перилами, должно быть обеспечено беспрепятственное 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461F" w:rsidRPr="0090461F" w:rsidRDefault="0090461F" w:rsidP="00A6061F">
      <w:pPr>
        <w:widowControl w:val="0"/>
        <w:numPr>
          <w:ilvl w:val="0"/>
          <w:numId w:val="9"/>
        </w:numPr>
        <w:autoSpaceDE w:val="0"/>
        <w:autoSpaceDN w:val="0"/>
        <w:adjustRightInd w:val="0"/>
        <w:ind w:firstLine="709"/>
        <w:contextualSpacing/>
        <w:jc w:val="both"/>
        <w:rPr>
          <w:rFonts w:eastAsia="Calibri"/>
          <w:sz w:val="28"/>
          <w:szCs w:val="28"/>
        </w:rPr>
      </w:pPr>
      <w:r w:rsidRPr="0090461F">
        <w:rPr>
          <w:sz w:val="28"/>
          <w:szCs w:val="28"/>
        </w:rPr>
        <w:t xml:space="preserve"> места для информирования, предназначенные для ознакомления заявителей с информационными</w:t>
      </w:r>
      <w:r w:rsidRPr="0090461F">
        <w:rPr>
          <w:rFonts w:eastAsia="Calibri"/>
          <w:sz w:val="28"/>
          <w:szCs w:val="28"/>
        </w:rPr>
        <w:t xml:space="preserve"> материалами, оборудуются информационными стендами.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местам проведения личного приема заявителей:</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90461F" w:rsidRPr="0090461F" w:rsidRDefault="0090461F" w:rsidP="00A6061F">
      <w:pPr>
        <w:widowControl w:val="0"/>
        <w:numPr>
          <w:ilvl w:val="0"/>
          <w:numId w:val="9"/>
        </w:numPr>
        <w:autoSpaceDE w:val="0"/>
        <w:autoSpaceDN w:val="0"/>
        <w:adjustRightInd w:val="0"/>
        <w:ind w:firstLine="709"/>
        <w:contextualSpacing/>
        <w:jc w:val="both"/>
        <w:rPr>
          <w:rFonts w:eastAsia="Calibri"/>
          <w:sz w:val="28"/>
          <w:szCs w:val="28"/>
        </w:rPr>
      </w:pPr>
      <w:r w:rsidRPr="0090461F">
        <w:rPr>
          <w:sz w:val="28"/>
          <w:szCs w:val="28"/>
        </w:rPr>
        <w:t xml:space="preserve"> рабочее</w:t>
      </w:r>
      <w:r w:rsidRPr="0090461F">
        <w:rPr>
          <w:rFonts w:eastAsia="Calibri"/>
          <w:sz w:val="28"/>
          <w:szCs w:val="28"/>
        </w:rPr>
        <w:t xml:space="preserve"> место ответственного за предоставление муниципальной услуги, должно быть оборудовано персональным </w:t>
      </w:r>
      <w:r w:rsidRPr="0090461F">
        <w:rPr>
          <w:rFonts w:eastAsia="Calibri"/>
          <w:sz w:val="28"/>
          <w:szCs w:val="28"/>
        </w:rPr>
        <w:lastRenderedPageBreak/>
        <w:t>компьютером и оргтехникой, позволяющими своевременно</w:t>
      </w:r>
      <w:r w:rsidRPr="0090461F">
        <w:rPr>
          <w:rFonts w:eastAsia="Calibri"/>
          <w:sz w:val="28"/>
          <w:szCs w:val="28"/>
        </w:rPr>
        <w:br/>
        <w:t>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461F" w:rsidRPr="0090461F" w:rsidRDefault="0090461F" w:rsidP="0090461F">
      <w:pPr>
        <w:widowControl w:val="0"/>
        <w:autoSpaceDE w:val="0"/>
        <w:autoSpaceDN w:val="0"/>
        <w:adjustRightInd w:val="0"/>
        <w:ind w:firstLine="720"/>
        <w:jc w:val="both"/>
        <w:rPr>
          <w:rFonts w:eastAsia="Calibri"/>
          <w:sz w:val="28"/>
          <w:szCs w:val="28"/>
        </w:rPr>
      </w:pPr>
      <w:r w:rsidRPr="0090461F">
        <w:rPr>
          <w:rFonts w:eastAsia="Calibri"/>
          <w:sz w:val="28"/>
          <w:szCs w:val="28"/>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Показатели доступности и качества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Показателем доступности муниципальной услуги является возможность:</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обращаться за предоставлением муниципальной услуги через ГБУ СО «МФЦ»;</w:t>
      </w:r>
    </w:p>
    <w:p w:rsidR="0090461F" w:rsidRPr="0090461F" w:rsidRDefault="0090461F" w:rsidP="00A6061F">
      <w:pPr>
        <w:widowControl w:val="0"/>
        <w:numPr>
          <w:ilvl w:val="0"/>
          <w:numId w:val="9"/>
        </w:numPr>
        <w:autoSpaceDE w:val="0"/>
        <w:autoSpaceDN w:val="0"/>
        <w:adjustRightInd w:val="0"/>
        <w:ind w:firstLine="709"/>
        <w:contextualSpacing/>
        <w:jc w:val="both"/>
        <w:rPr>
          <w:rFonts w:eastAsia="Calibri"/>
          <w:sz w:val="28"/>
          <w:szCs w:val="28"/>
        </w:rPr>
      </w:pPr>
      <w:r w:rsidRPr="0090461F">
        <w:rPr>
          <w:sz w:val="28"/>
          <w:szCs w:val="28"/>
        </w:rPr>
        <w:t xml:space="preserve"> обращаться</w:t>
      </w:r>
      <w:r w:rsidRPr="0090461F">
        <w:rPr>
          <w:rFonts w:eastAsia="Calibri"/>
          <w:sz w:val="28"/>
          <w:szCs w:val="28"/>
        </w:rPr>
        <w:t xml:space="preserve"> за предоставлением муниципальной услуги в электронном виде через Единый портал;</w:t>
      </w:r>
    </w:p>
    <w:p w:rsidR="0090461F" w:rsidRPr="0090461F" w:rsidRDefault="0090461F" w:rsidP="00A6061F">
      <w:pPr>
        <w:numPr>
          <w:ilvl w:val="0"/>
          <w:numId w:val="22"/>
        </w:numPr>
        <w:spacing w:after="200" w:line="276" w:lineRule="auto"/>
        <w:ind w:left="0" w:firstLine="709"/>
        <w:contextualSpacing/>
        <w:jc w:val="both"/>
        <w:rPr>
          <w:rFonts w:eastAsia="Calibri"/>
          <w:sz w:val="28"/>
          <w:szCs w:val="28"/>
          <w:lang w:eastAsia="en-US"/>
        </w:rPr>
      </w:pPr>
      <w:r w:rsidRPr="0090461F">
        <w:rPr>
          <w:rFonts w:eastAsia="Calibri"/>
          <w:sz w:val="28"/>
          <w:szCs w:val="28"/>
        </w:rPr>
        <w:t xml:space="preserve"> </w:t>
      </w:r>
      <w:r w:rsidRPr="0090461F">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Основные требования к качеству предоставления муниципальной услуги:</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rFonts w:eastAsia="Calibri"/>
          <w:sz w:val="28"/>
          <w:szCs w:val="28"/>
        </w:rPr>
        <w:t xml:space="preserve"> </w:t>
      </w:r>
      <w:r w:rsidRPr="0090461F">
        <w:rPr>
          <w:sz w:val="28"/>
          <w:szCs w:val="28"/>
        </w:rPr>
        <w:t>своевременность, полнота предоставления муниципальной услуги;</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достоверность и полнота информирования заявителя о ходе предоставления государственной услуги;</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удобство и доступность получения заявителем информации о порядке предоставления муниципальной услуги;</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соответствие мест предоставления муниципальной услуги требованиям законодательства и стандарту комфортности;</w:t>
      </w:r>
    </w:p>
    <w:p w:rsidR="0090461F" w:rsidRPr="0090461F" w:rsidRDefault="0090461F" w:rsidP="00A6061F">
      <w:pPr>
        <w:widowControl w:val="0"/>
        <w:numPr>
          <w:ilvl w:val="0"/>
          <w:numId w:val="9"/>
        </w:numPr>
        <w:autoSpaceDE w:val="0"/>
        <w:autoSpaceDN w:val="0"/>
        <w:adjustRightInd w:val="0"/>
        <w:ind w:firstLine="709"/>
        <w:contextualSpacing/>
        <w:jc w:val="both"/>
        <w:rPr>
          <w:rFonts w:eastAsia="Calibri"/>
          <w:sz w:val="28"/>
          <w:szCs w:val="28"/>
        </w:rPr>
      </w:pPr>
      <w:r w:rsidRPr="0090461F">
        <w:rPr>
          <w:sz w:val="28"/>
          <w:szCs w:val="28"/>
        </w:rPr>
        <w:t xml:space="preserve"> соблюдение установленного времени ожидания в очереди при подаче заявления и при получении результата</w:t>
      </w:r>
      <w:r w:rsidRPr="0090461F">
        <w:rPr>
          <w:rFonts w:eastAsia="Calibri"/>
          <w:sz w:val="28"/>
          <w:szCs w:val="28"/>
        </w:rPr>
        <w:t xml:space="preserve"> предоставления муниципальной услуги. </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rPr>
        <w:t>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w:t>
      </w:r>
      <w:r w:rsidRPr="0090461F">
        <w:rPr>
          <w:sz w:val="28"/>
          <w:szCs w:val="28"/>
        </w:rPr>
        <w:t xml:space="preserve"> Российской Федерации в области использования электронной подписи, а также Административного регламента.</w:t>
      </w:r>
    </w:p>
    <w:p w:rsidR="0090461F" w:rsidRPr="0090461F" w:rsidRDefault="0090461F" w:rsidP="0090461F">
      <w:pPr>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III. Состав, последовательность и сроки </w:t>
      </w:r>
      <w:r w:rsidRPr="0090461F">
        <w:rPr>
          <w:b/>
          <w:bCs/>
          <w:iCs/>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0461F" w:rsidRPr="0090461F" w:rsidRDefault="0090461F" w:rsidP="0090461F">
      <w:pPr>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Административные процедуры по предоставлению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r w:rsidRPr="0090461F">
        <w:rPr>
          <w:sz w:val="28"/>
          <w:szCs w:val="28"/>
        </w:rPr>
        <w:t>Перечень</w:t>
      </w:r>
      <w:r w:rsidRPr="0090461F">
        <w:rPr>
          <w:rFonts w:eastAsia="Calibri"/>
          <w:sz w:val="28"/>
          <w:szCs w:val="28"/>
          <w:lang w:eastAsia="en-US"/>
        </w:rPr>
        <w:t xml:space="preserve"> административных процедур</w:t>
      </w:r>
      <w:r w:rsidRPr="0090461F">
        <w:rPr>
          <w:rFonts w:eastAsia="Calibri"/>
          <w:color w:val="000000"/>
          <w:sz w:val="28"/>
          <w:szCs w:val="28"/>
          <w:lang w:eastAsia="en-US"/>
        </w:rPr>
        <w:t>:</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прием, проверка заявления и документов, необходимых для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ascii="Arial" w:hAnsi="Arial"/>
          <w:sz w:val="22"/>
          <w:szCs w:val="28"/>
        </w:rPr>
        <w:t xml:space="preserve"> </w:t>
      </w:r>
      <w:r w:rsidRPr="0090461F">
        <w:rPr>
          <w:rFonts w:eastAsia="Calibri"/>
          <w:sz w:val="28"/>
          <w:szCs w:val="28"/>
          <w:lang w:eastAsia="en-US"/>
        </w:rPr>
        <w:t>рассмотрение заявления о предоставлении разрешения;</w:t>
      </w:r>
    </w:p>
    <w:p w:rsidR="0090461F" w:rsidRPr="0090461F" w:rsidRDefault="0090461F" w:rsidP="00A6061F">
      <w:pPr>
        <w:widowControl w:val="0"/>
        <w:numPr>
          <w:ilvl w:val="0"/>
          <w:numId w:val="28"/>
        </w:numPr>
        <w:autoSpaceDE w:val="0"/>
        <w:autoSpaceDN w:val="0"/>
        <w:adjustRightInd w:val="0"/>
        <w:ind w:left="0" w:firstLine="709"/>
        <w:contextualSpacing/>
        <w:jc w:val="both"/>
        <w:rPr>
          <w:rFonts w:eastAsia="Calibri"/>
          <w:sz w:val="28"/>
          <w:szCs w:val="22"/>
        </w:rPr>
      </w:pPr>
      <w:r w:rsidRPr="0090461F">
        <w:rPr>
          <w:sz w:val="28"/>
          <w:szCs w:val="22"/>
        </w:rPr>
        <w:t xml:space="preserve"> формирование и направление межведомственного запроса в органы (организации), участвующие в предоставлении муниципальной услуги</w:t>
      </w:r>
      <w:r w:rsidRPr="0090461F">
        <w:rPr>
          <w:rFonts w:eastAsia="Calibri"/>
          <w:sz w:val="28"/>
          <w:szCs w:val="22"/>
        </w:rPr>
        <w:t>;</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проведение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подготовка рекомендаций о предоставлении разрешения или об отказе в предоставлении разрешения, принятие решения Главой городского округа Верхняя Пышма;</w:t>
      </w:r>
    </w:p>
    <w:p w:rsidR="0090461F" w:rsidRPr="0090461F" w:rsidRDefault="0090461F" w:rsidP="00A6061F">
      <w:pPr>
        <w:numPr>
          <w:ilvl w:val="0"/>
          <w:numId w:val="64"/>
        </w:numPr>
        <w:ind w:left="0" w:firstLine="709"/>
        <w:contextualSpacing/>
        <w:jc w:val="both"/>
        <w:rPr>
          <w:sz w:val="28"/>
          <w:szCs w:val="28"/>
        </w:rPr>
      </w:pPr>
      <w:r w:rsidRPr="0090461F">
        <w:rPr>
          <w:rFonts w:eastAsia="Calibri"/>
          <w:sz w:val="28"/>
          <w:szCs w:val="28"/>
        </w:rPr>
        <w:lastRenderedPageBreak/>
        <w:t xml:space="preserve"> выдача (</w:t>
      </w:r>
      <w:r w:rsidRPr="0090461F">
        <w:rPr>
          <w:rFonts w:eastAsia="Calibri"/>
          <w:color w:val="000000"/>
          <w:sz w:val="28"/>
          <w:szCs w:val="28"/>
        </w:rPr>
        <w:t>направление) результата предоставления муниципальной услуги.</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rPr>
        <w:t>При обращении заявителя за предоставлением муниципальной услуги через ГБУ СО «МФЦ</w:t>
      </w:r>
      <w:r w:rsidRPr="0090461F">
        <w:rPr>
          <w:sz w:val="28"/>
          <w:szCs w:val="28"/>
        </w:rPr>
        <w:t>», сотрудник ГБУ СО «МФЦ» осуществляет следующие административные действия:</w:t>
      </w:r>
    </w:p>
    <w:p w:rsidR="0090461F" w:rsidRPr="0090461F" w:rsidRDefault="0090461F" w:rsidP="00A6061F">
      <w:pPr>
        <w:numPr>
          <w:ilvl w:val="0"/>
          <w:numId w:val="64"/>
        </w:numPr>
        <w:ind w:left="0" w:firstLine="709"/>
        <w:contextualSpacing/>
        <w:jc w:val="both"/>
        <w:rPr>
          <w:rFonts w:eastAsia="Calibri"/>
          <w:sz w:val="28"/>
          <w:szCs w:val="28"/>
        </w:rPr>
      </w:pPr>
      <w:r w:rsidRPr="0090461F">
        <w:rPr>
          <w:sz w:val="28"/>
          <w:szCs w:val="28"/>
        </w:rPr>
        <w:t xml:space="preserve"> </w:t>
      </w:r>
      <w:r w:rsidRPr="0090461F">
        <w:rPr>
          <w:rFonts w:eastAsia="Calibri"/>
          <w:sz w:val="28"/>
          <w:szCs w:val="28"/>
        </w:rPr>
        <w:t>прием заявления и документов, необходимых для предоставления муниципальной услуги;</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передача заявления и документов, необходимых для предоставления муниципальной услуги в Управление;</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прием от Управления результата предоставления муниципальной услуги; </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уведомление заявителя о том, что он может получить результат предоставления муниципальной услуги;</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выдача</w:t>
      </w:r>
      <w:r w:rsidRPr="0090461F">
        <w:rPr>
          <w:sz w:val="28"/>
          <w:szCs w:val="28"/>
        </w:rPr>
        <w:t xml:space="preserve"> заявителю результата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Прием заявления и документов, необходимых для предоставления муниципальной услуги</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Основанием для начала административной процедуры является обращение заявителя в Управление с заявлением и документами, необходимыми для предоставления муниципальной услуги. </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При приеме заявления и документов, необходимых для предоставления муниципальной услуги, сотрудник Управления или сотрудник ГБУ СО «МФЦ» устанавливает личность заявителя. При подаче заявления представителем также проверяются его полномочия на совершение данных действий.</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документы, представленные заявителем </w:t>
      </w:r>
      <w:r w:rsidRPr="0090461F">
        <w:rPr>
          <w:sz w:val="28"/>
          <w:szCs w:val="28"/>
        </w:rPr>
        <w:t>на наличие (отсутствии) оснований для отказа в приеме документов, в соответствии с пунктами 24-25 Административного регламента. В случае наличия оснований для отказа в приеме документов: устное разъяснение причин отказа в приеме заявления и документов, в</w:t>
      </w:r>
      <w:r w:rsidRPr="0090461F">
        <w:rPr>
          <w:rFonts w:eastAsia="Calibri"/>
          <w:sz w:val="28"/>
          <w:szCs w:val="28"/>
          <w:lang w:eastAsia="en-US"/>
        </w:rPr>
        <w:t xml:space="preserve"> этом случае уведомление о планируемом строительстве считается ненаправленным.</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Документы, перечисленные в пункте 15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rPr>
        <w:t>При приеме заявления через ГБУ СО «МФЦ», сотрудник ГБУ СО «МФЦ» узнает у заявителя, где</w:t>
      </w:r>
      <w:r w:rsidRPr="0090461F">
        <w:rPr>
          <w:sz w:val="28"/>
          <w:szCs w:val="28"/>
        </w:rPr>
        <w:t xml:space="preserve">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w:t>
      </w:r>
      <w:r w:rsidRPr="0090461F">
        <w:rPr>
          <w:sz w:val="28"/>
          <w:szCs w:val="28"/>
        </w:rPr>
        <w:lastRenderedPageBreak/>
        <w:t>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Датой начала предоставления муниципальной услуги считается дата регистрации заявления в Управлении, в том числе, когда заявление и документы, необходимые для предоставления муниципальной услуги, подаются через ГБУ СО «МФЦ».</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lang w:eastAsia="en-US"/>
        </w:rPr>
        <w:t>Критерием принятия решения в рамках настоящей административной процедуры является наличие заявления.</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lang w:eastAsia="en-US"/>
        </w:rPr>
        <w:t>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присвоение заявлению регистрационного номера</w:t>
      </w:r>
      <w:r w:rsidRPr="0090461F">
        <w:rPr>
          <w:rFonts w:ascii="Calibri" w:eastAsia="Calibri" w:hAnsi="Calibri"/>
          <w:sz w:val="22"/>
          <w:szCs w:val="28"/>
          <w:lang w:eastAsia="en-US"/>
        </w:rPr>
        <w:t>.</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Рассмотрение заявления и документов, необходимых для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lang w:eastAsia="en-US"/>
        </w:rPr>
        <w:t>Основанием для начала выполнения административной процедуры является поступление заявления и прилагаемых к нему документов в Комиссию (секретарю Комиссии).</w:t>
      </w:r>
    </w:p>
    <w:p w:rsidR="0090461F" w:rsidRPr="0090461F" w:rsidRDefault="0090461F" w:rsidP="0090461F">
      <w:pPr>
        <w:ind w:firstLine="709"/>
        <w:jc w:val="both"/>
        <w:rPr>
          <w:sz w:val="28"/>
          <w:szCs w:val="28"/>
        </w:rPr>
      </w:pPr>
      <w:r w:rsidRPr="0090461F">
        <w:rPr>
          <w:sz w:val="28"/>
          <w:szCs w:val="28"/>
        </w:rPr>
        <w:t xml:space="preserve">Рассмотрение уведомления, заявления о предоставлении </w:t>
      </w:r>
      <w:r w:rsidRPr="0090461F">
        <w:rPr>
          <w:rFonts w:eastAsia="Calibri"/>
          <w:sz w:val="28"/>
          <w:szCs w:val="28"/>
          <w:lang w:eastAsia="en-US"/>
        </w:rPr>
        <w:t>муниципальной</w:t>
      </w:r>
      <w:r w:rsidRPr="0090461F">
        <w:rPr>
          <w:sz w:val="28"/>
          <w:szCs w:val="28"/>
        </w:rPr>
        <w:t xml:space="preserve"> услуги и документов, необходимых для предоставления </w:t>
      </w:r>
      <w:r w:rsidRPr="0090461F">
        <w:rPr>
          <w:rFonts w:eastAsia="Calibri"/>
          <w:sz w:val="28"/>
          <w:szCs w:val="28"/>
          <w:lang w:eastAsia="en-US"/>
        </w:rPr>
        <w:t>муниципальной услуги</w:t>
      </w:r>
      <w:r w:rsidRPr="0090461F">
        <w:rPr>
          <w:sz w:val="28"/>
          <w:szCs w:val="28"/>
        </w:rPr>
        <w:t>, производится по следующему параметру:</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проверка наличия полного пакета документов, необходимых для предоставления муниципальной услуги;</w:t>
      </w:r>
    </w:p>
    <w:p w:rsidR="0090461F" w:rsidRPr="0090461F" w:rsidRDefault="0090461F" w:rsidP="00A6061F">
      <w:pPr>
        <w:widowControl w:val="0"/>
        <w:numPr>
          <w:ilvl w:val="0"/>
          <w:numId w:val="9"/>
        </w:numPr>
        <w:autoSpaceDE w:val="0"/>
        <w:autoSpaceDN w:val="0"/>
        <w:adjustRightInd w:val="0"/>
        <w:ind w:firstLine="709"/>
        <w:contextualSpacing/>
        <w:jc w:val="both"/>
        <w:rPr>
          <w:sz w:val="28"/>
          <w:szCs w:val="28"/>
        </w:rPr>
      </w:pPr>
      <w:r w:rsidRPr="0090461F">
        <w:rPr>
          <w:sz w:val="28"/>
          <w:szCs w:val="28"/>
        </w:rPr>
        <w:t xml:space="preserve"> рассмотрение заявления и документов, необходимых для предоставления муниципальн</w:t>
      </w:r>
      <w:r w:rsidRPr="0090461F">
        <w:rPr>
          <w:rFonts w:eastAsia="Calibri"/>
          <w:sz w:val="28"/>
          <w:szCs w:val="28"/>
          <w:lang w:eastAsia="en-US"/>
        </w:rPr>
        <w:t>ой</w:t>
      </w:r>
      <w:r w:rsidRPr="0090461F">
        <w:rPr>
          <w:sz w:val="28"/>
          <w:szCs w:val="28"/>
        </w:rPr>
        <w:t xml:space="preserve"> услуги, осуществляется сотрудником Управления, в течение 1 (одного) рабочего дня.</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rPr>
        <w:t>В случае</w:t>
      </w:r>
      <w:r w:rsidRPr="0090461F">
        <w:rPr>
          <w:rFonts w:eastAsia="Calibri"/>
          <w:sz w:val="28"/>
          <w:szCs w:val="28"/>
          <w:lang w:eastAsia="en-US"/>
        </w:rPr>
        <w:t xml:space="preserve"> наличия оснований подготовке решения об отказе в предоставлении разрешения на отклонение </w:t>
      </w:r>
      <w:r w:rsidRPr="0090461F">
        <w:rPr>
          <w:rFonts w:eastAsia="Calibri"/>
          <w:sz w:val="28"/>
          <w:szCs w:val="28"/>
        </w:rPr>
        <w:t>от предельных параметров разрешенного строительства, реконструкции объекта капитального строительства</w:t>
      </w:r>
      <w:r w:rsidRPr="0090461F">
        <w:rPr>
          <w:rFonts w:eastAsia="Calibri"/>
          <w:sz w:val="28"/>
          <w:szCs w:val="28"/>
          <w:lang w:eastAsia="en-US"/>
        </w:rPr>
        <w:t xml:space="preserve">, предусмотренных </w:t>
      </w:r>
      <w:hyperlink w:anchor="P190" w:history="1">
        <w:r w:rsidRPr="0090461F">
          <w:rPr>
            <w:rFonts w:eastAsia="Calibri"/>
            <w:sz w:val="28"/>
            <w:szCs w:val="28"/>
            <w:lang w:eastAsia="en-US"/>
          </w:rPr>
          <w:t>пунктом</w:t>
        </w:r>
      </w:hyperlink>
      <w:r w:rsidRPr="0090461F">
        <w:rPr>
          <w:rFonts w:eastAsia="Calibri"/>
          <w:sz w:val="28"/>
          <w:szCs w:val="28"/>
          <w:lang w:eastAsia="en-US"/>
        </w:rPr>
        <w:t xml:space="preserve"> 26 Административного регламента, секретарь Комиссии в срок, предусмотренный </w:t>
      </w:r>
      <w:hyperlink w:anchor="P183" w:history="1">
        <w:r w:rsidRPr="0090461F">
          <w:rPr>
            <w:rFonts w:eastAsia="Calibri"/>
            <w:sz w:val="28"/>
            <w:szCs w:val="28"/>
            <w:lang w:eastAsia="en-US"/>
          </w:rPr>
          <w:t>пунктом</w:t>
        </w:r>
      </w:hyperlink>
      <w:r w:rsidRPr="0090461F">
        <w:rPr>
          <w:rFonts w:eastAsia="Calibri"/>
          <w:sz w:val="28"/>
          <w:szCs w:val="28"/>
          <w:lang w:eastAsia="en-US"/>
        </w:rPr>
        <w:t xml:space="preserve"> 12 Административного регламента, подготавливает решение об отказе.</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lastRenderedPageBreak/>
        <w:t xml:space="preserve">В случае отсутствия оснований для отказа в предоставлении муниципальной услуги, предусмотренных </w:t>
      </w:r>
      <w:hyperlink w:anchor="P190" w:history="1">
        <w:r w:rsidRPr="0090461F">
          <w:rPr>
            <w:rFonts w:eastAsia="Calibri"/>
            <w:sz w:val="28"/>
            <w:szCs w:val="28"/>
          </w:rPr>
          <w:t>пунктом</w:t>
        </w:r>
      </w:hyperlink>
      <w:r w:rsidRPr="0090461F">
        <w:rPr>
          <w:rFonts w:eastAsia="Calibri"/>
          <w:sz w:val="28"/>
          <w:szCs w:val="28"/>
        </w:rPr>
        <w:t xml:space="preserve"> 26 Административного регламента секретарь Комиссии направляет заявление и проект подлежащий рассмотрению о предоставлении разрешения Главе городского округа Верхняя Пышма для принятия решения о проведения общественных обсуждений по проекту решения о предоставлении разрешения. Максимальный срок выполнения административных действий, предусмотренных настоящим пунктом, составляет 2 (два) рабочих дня.</w:t>
      </w:r>
    </w:p>
    <w:p w:rsidR="0090461F" w:rsidRPr="0090461F" w:rsidRDefault="0090461F" w:rsidP="00A6061F">
      <w:pPr>
        <w:widowControl w:val="0"/>
        <w:numPr>
          <w:ilvl w:val="0"/>
          <w:numId w:val="74"/>
        </w:numPr>
        <w:autoSpaceDE w:val="0"/>
        <w:autoSpaceDN w:val="0"/>
        <w:adjustRightInd w:val="0"/>
        <w:ind w:left="0" w:firstLine="709"/>
        <w:contextualSpacing/>
        <w:jc w:val="both"/>
        <w:rPr>
          <w:sz w:val="28"/>
          <w:szCs w:val="28"/>
        </w:rPr>
      </w:pPr>
      <w:r w:rsidRPr="0090461F">
        <w:rPr>
          <w:rFonts w:eastAsia="Calibri"/>
          <w:sz w:val="28"/>
          <w:szCs w:val="28"/>
          <w:lang w:eastAsia="en-US"/>
        </w:rPr>
        <w:t>Критерием принятия решения является отсутствие или наличие оснований для отказа в предоставлении муниципальной услуги в соответствии с пунктами Административного регламента.</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Результатом административной процедуры является:</w:t>
      </w:r>
    </w:p>
    <w:p w:rsidR="0090461F" w:rsidRPr="0090461F" w:rsidRDefault="0090461F" w:rsidP="0090461F">
      <w:pPr>
        <w:ind w:firstLine="709"/>
        <w:jc w:val="both"/>
        <w:rPr>
          <w:rFonts w:eastAsia="Calibri"/>
          <w:sz w:val="28"/>
          <w:szCs w:val="22"/>
          <w:lang w:eastAsia="en-US"/>
        </w:rPr>
      </w:pPr>
      <w:r w:rsidRPr="0090461F">
        <w:rPr>
          <w:rFonts w:eastAsia="Calibri"/>
          <w:sz w:val="28"/>
          <w:szCs w:val="22"/>
          <w:lang w:eastAsia="en-US"/>
        </w:rPr>
        <w:t>- подготовка решения об отказе в предоставлении разрешения на отклонение;</w:t>
      </w:r>
    </w:p>
    <w:p w:rsidR="0090461F" w:rsidRPr="0090461F" w:rsidRDefault="0090461F" w:rsidP="0090461F">
      <w:pPr>
        <w:ind w:firstLine="709"/>
        <w:jc w:val="both"/>
        <w:rPr>
          <w:rFonts w:eastAsia="Calibri"/>
          <w:sz w:val="28"/>
          <w:szCs w:val="22"/>
          <w:lang w:eastAsia="en-US"/>
        </w:rPr>
      </w:pPr>
      <w:r w:rsidRPr="0090461F">
        <w:rPr>
          <w:rFonts w:eastAsia="Calibri"/>
          <w:sz w:val="28"/>
          <w:szCs w:val="22"/>
          <w:lang w:eastAsia="en-US"/>
        </w:rPr>
        <w:t xml:space="preserve">- направление заявления о предоставлении разрешения Главе городского округа Верхняя Пышма для принятия решения о назначении общественных обсуждений по проекту решения о предоставлении разрешения на отклонения </w:t>
      </w:r>
      <w:r w:rsidRPr="0090461F">
        <w:rPr>
          <w:rFonts w:eastAsia="Calibri"/>
          <w:sz w:val="28"/>
          <w:szCs w:val="22"/>
        </w:rPr>
        <w:t>от предельных параметров разрешенного строительства, реконструкции объекта капитального строительства</w:t>
      </w:r>
      <w:r w:rsidRPr="0090461F">
        <w:rPr>
          <w:rFonts w:eastAsia="Calibri"/>
          <w:sz w:val="28"/>
          <w:szCs w:val="22"/>
          <w:lang w:eastAsia="en-US"/>
        </w:rPr>
        <w:t>.</w:t>
      </w:r>
    </w:p>
    <w:p w:rsidR="0090461F" w:rsidRPr="0090461F" w:rsidRDefault="0090461F" w:rsidP="00A6061F">
      <w:pPr>
        <w:widowControl w:val="0"/>
        <w:numPr>
          <w:ilvl w:val="0"/>
          <w:numId w:val="76"/>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keepNext/>
        <w:jc w:val="center"/>
        <w:outlineLvl w:val="1"/>
        <w:rPr>
          <w:b/>
          <w:bCs/>
          <w:iCs/>
          <w:sz w:val="28"/>
          <w:szCs w:val="28"/>
        </w:rPr>
      </w:pPr>
      <w:r w:rsidRPr="0090461F">
        <w:rPr>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widowControl w:val="0"/>
        <w:numPr>
          <w:ilvl w:val="0"/>
          <w:numId w:val="77"/>
        </w:numPr>
        <w:autoSpaceDE w:val="0"/>
        <w:autoSpaceDN w:val="0"/>
        <w:adjustRightInd w:val="0"/>
        <w:ind w:left="0" w:firstLine="709"/>
        <w:contextualSpacing/>
        <w:jc w:val="both"/>
        <w:rPr>
          <w:sz w:val="28"/>
          <w:szCs w:val="28"/>
        </w:rPr>
      </w:pPr>
      <w:r w:rsidRPr="0090461F">
        <w:rPr>
          <w:sz w:val="28"/>
          <w:szCs w:val="28"/>
        </w:rPr>
        <w:t xml:space="preserve">Основанием начала административной процедуры является непредставление заявителем документов, указанных в пунктах 15-20 Административного регламента. Сотрудник Управления, ответственный за подготовку </w:t>
      </w:r>
      <w:r w:rsidRPr="0090461F">
        <w:rPr>
          <w:rFonts w:eastAsia="Calibri"/>
          <w:sz w:val="28"/>
          <w:szCs w:val="28"/>
          <w:lang w:eastAsia="en-US"/>
        </w:rPr>
        <w:t>проекта</w:t>
      </w:r>
      <w:r w:rsidRPr="0090461F">
        <w:rPr>
          <w:sz w:val="28"/>
          <w:szCs w:val="28"/>
        </w:rPr>
        <w:t>, в течение 1 (одного) рабочего дня с момента регистрации уведомления, заявления направляет межведомственный запрос в органы и организации, указанные в пунктах 53-54.</w:t>
      </w:r>
    </w:p>
    <w:p w:rsidR="0090461F" w:rsidRPr="0090461F" w:rsidRDefault="0090461F" w:rsidP="00A6061F">
      <w:pPr>
        <w:widowControl w:val="0"/>
        <w:numPr>
          <w:ilvl w:val="0"/>
          <w:numId w:val="77"/>
        </w:numPr>
        <w:autoSpaceDE w:val="0"/>
        <w:autoSpaceDN w:val="0"/>
        <w:adjustRightInd w:val="0"/>
        <w:ind w:left="0" w:firstLine="709"/>
        <w:contextualSpacing/>
        <w:jc w:val="both"/>
        <w:rPr>
          <w:sz w:val="28"/>
          <w:szCs w:val="28"/>
        </w:rPr>
      </w:pPr>
      <w:r w:rsidRPr="0090461F">
        <w:rPr>
          <w:sz w:val="28"/>
          <w:szCs w:val="28"/>
        </w:rPr>
        <w:t>Комитет по управлению имуществом администрации городского округа Верхняя Пышма: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0461F" w:rsidRPr="0090461F" w:rsidRDefault="0090461F" w:rsidP="00A6061F">
      <w:pPr>
        <w:widowControl w:val="0"/>
        <w:numPr>
          <w:ilvl w:val="0"/>
          <w:numId w:val="77"/>
        </w:numPr>
        <w:autoSpaceDE w:val="0"/>
        <w:autoSpaceDN w:val="0"/>
        <w:adjustRightInd w:val="0"/>
        <w:ind w:left="0" w:firstLine="709"/>
        <w:contextualSpacing/>
        <w:jc w:val="both"/>
        <w:rPr>
          <w:sz w:val="28"/>
          <w:szCs w:val="28"/>
        </w:rPr>
      </w:pPr>
      <w:r w:rsidRPr="0090461F">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xml:space="preserve">-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w:t>
      </w:r>
      <w:r w:rsidRPr="0090461F">
        <w:rPr>
          <w:sz w:val="28"/>
          <w:szCs w:val="28"/>
        </w:rPr>
        <w:lastRenderedPageBreak/>
        <w:t>на указанные здания, строения, сооружения;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77"/>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и направляется в форме электронного документа, </w:t>
      </w:r>
      <w:r w:rsidRPr="0090461F">
        <w:rPr>
          <w:sz w:val="28"/>
          <w:szCs w:val="28"/>
        </w:rPr>
        <w:t>подписанного</w:t>
      </w:r>
      <w:r w:rsidRPr="0090461F">
        <w:rPr>
          <w:rFonts w:eastAsia="Calibri"/>
          <w:sz w:val="28"/>
          <w:szCs w:val="28"/>
          <w:lang w:eastAsia="en-US"/>
        </w:rPr>
        <w:t xml:space="preserve"> </w:t>
      </w:r>
      <w:hyperlink r:id="rId88" w:history="1">
        <w:r w:rsidRPr="0090461F">
          <w:rPr>
            <w:rFonts w:eastAsia="Calibri"/>
            <w:sz w:val="28"/>
            <w:szCs w:val="28"/>
            <w:lang w:eastAsia="en-US"/>
          </w:rPr>
          <w:t>усиленной квалифицированной электронной подписью</w:t>
        </w:r>
      </w:hyperlink>
      <w:r w:rsidRPr="0090461F">
        <w:rPr>
          <w:rFonts w:eastAsia="Calibri"/>
          <w:sz w:val="28"/>
          <w:szCs w:val="28"/>
          <w:lang w:eastAsia="en-US"/>
        </w:rPr>
        <w:t>, по каналам системы межведомственного электронного взаимодействия (далее – СМЭВ).</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почте, на бумажном носителе простым почтовым отправлением, по факсу с одновременным его направлением по почте или курьерской доставкой.</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в соответствии с требованиями </w:t>
      </w:r>
      <w:hyperlink r:id="rId89" w:history="1">
        <w:r w:rsidRPr="0090461F">
          <w:rPr>
            <w:rFonts w:eastAsia="Calibri"/>
            <w:sz w:val="28"/>
            <w:szCs w:val="28"/>
            <w:lang w:eastAsia="en-US"/>
          </w:rPr>
          <w:t>статьи 7.2</w:t>
        </w:r>
      </w:hyperlink>
      <w:r w:rsidRPr="0090461F">
        <w:rPr>
          <w:rFonts w:eastAsia="Calibri"/>
          <w:sz w:val="28"/>
          <w:szCs w:val="28"/>
          <w:lang w:eastAsia="en-US"/>
        </w:rPr>
        <w:t xml:space="preserve"> </w:t>
      </w:r>
      <w:r w:rsidRPr="0090461F">
        <w:rPr>
          <w:sz w:val="28"/>
          <w:szCs w:val="28"/>
        </w:rPr>
        <w:t>Федерального закона от 27.07.2010 № 210-ФЗ «Об организации предоставления государственных и муниципальных услуг»</w:t>
      </w:r>
      <w:r w:rsidRPr="0090461F">
        <w:rPr>
          <w:rFonts w:eastAsia="Calibri"/>
          <w:sz w:val="28"/>
          <w:szCs w:val="28"/>
          <w:lang w:eastAsia="en-US"/>
        </w:rPr>
        <w:t>.</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Запрашиваемые сведения, указанные в пункте 15-20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90461F" w:rsidRPr="0090461F" w:rsidRDefault="0090461F" w:rsidP="00A6061F">
      <w:pPr>
        <w:numPr>
          <w:ilvl w:val="0"/>
          <w:numId w:val="77"/>
        </w:numPr>
        <w:spacing w:after="200"/>
        <w:ind w:left="0"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90461F" w:rsidRPr="0090461F" w:rsidRDefault="0090461F" w:rsidP="00A6061F">
      <w:pPr>
        <w:numPr>
          <w:ilvl w:val="0"/>
          <w:numId w:val="77"/>
        </w:numPr>
        <w:spacing w:after="20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90461F" w:rsidRPr="0090461F" w:rsidRDefault="0090461F" w:rsidP="00A6061F">
      <w:pPr>
        <w:numPr>
          <w:ilvl w:val="0"/>
          <w:numId w:val="77"/>
        </w:numPr>
        <w:autoSpaceDE w:val="0"/>
        <w:autoSpaceDN w:val="0"/>
        <w:adjustRightInd w:val="0"/>
        <w:spacing w:after="200"/>
        <w:ind w:left="0" w:firstLine="709"/>
        <w:contextualSpacing/>
        <w:jc w:val="both"/>
        <w:rPr>
          <w:rFonts w:eastAsia="Calibri"/>
          <w:sz w:val="28"/>
          <w:szCs w:val="28"/>
          <w:lang w:eastAsia="en-US"/>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90461F" w:rsidRPr="0090461F" w:rsidRDefault="0090461F" w:rsidP="0090461F">
      <w:pPr>
        <w:ind w:firstLine="720"/>
        <w:jc w:val="center"/>
        <w:rPr>
          <w:sz w:val="28"/>
          <w:szCs w:val="28"/>
        </w:rPr>
      </w:pPr>
      <w:bookmarkStart w:id="27" w:name="P105"/>
      <w:bookmarkStart w:id="28" w:name="P106"/>
      <w:bookmarkEnd w:id="27"/>
      <w:bookmarkEnd w:id="28"/>
    </w:p>
    <w:p w:rsidR="0090461F" w:rsidRPr="0090461F" w:rsidRDefault="0090461F" w:rsidP="0090461F">
      <w:pPr>
        <w:keepNext/>
        <w:jc w:val="center"/>
        <w:outlineLvl w:val="1"/>
        <w:rPr>
          <w:b/>
          <w:bCs/>
          <w:iCs/>
          <w:sz w:val="28"/>
          <w:szCs w:val="28"/>
        </w:rPr>
      </w:pPr>
      <w:r w:rsidRPr="0090461F">
        <w:rPr>
          <w:b/>
          <w:bCs/>
          <w:iCs/>
          <w:sz w:val="28"/>
          <w:szCs w:val="28"/>
        </w:rPr>
        <w:t xml:space="preserve">Проведение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w:t>
      </w:r>
    </w:p>
    <w:p w:rsidR="0090461F" w:rsidRPr="0090461F" w:rsidRDefault="0090461F" w:rsidP="0090461F">
      <w:pPr>
        <w:autoSpaceDE w:val="0"/>
        <w:autoSpaceDN w:val="0"/>
        <w:adjustRightInd w:val="0"/>
        <w:ind w:firstLine="540"/>
        <w:jc w:val="both"/>
        <w:rPr>
          <w:rFonts w:eastAsia="Calibri"/>
          <w:sz w:val="28"/>
          <w:szCs w:val="28"/>
          <w:lang w:eastAsia="en-US"/>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Основанием начала выполнения процедуры является наличие у Главы городского округа Верхняя Пышма направленного заявления о предоставлении разрешения, для назначения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0461F" w:rsidRPr="0090461F" w:rsidRDefault="0090461F" w:rsidP="0090461F">
      <w:pPr>
        <w:widowControl w:val="0"/>
        <w:autoSpaceDE w:val="0"/>
        <w:autoSpaceDN w:val="0"/>
        <w:adjustRightInd w:val="0"/>
        <w:ind w:firstLine="709"/>
        <w:jc w:val="both"/>
        <w:rPr>
          <w:rFonts w:eastAsia="Calibri"/>
          <w:sz w:val="28"/>
          <w:szCs w:val="22"/>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bookmarkStart w:id="29" w:name="P113"/>
      <w:bookmarkEnd w:id="29"/>
      <w:r w:rsidRPr="0090461F">
        <w:rPr>
          <w:rFonts w:eastAsia="Calibri"/>
          <w:sz w:val="28"/>
          <w:szCs w:val="28"/>
        </w:rPr>
        <w:t xml:space="preserve">Глава городского округа Верхняя Пышма в течение 7 (семи) </w:t>
      </w:r>
      <w:r w:rsidRPr="0090461F">
        <w:rPr>
          <w:rFonts w:eastAsia="Calibri"/>
          <w:sz w:val="28"/>
          <w:szCs w:val="28"/>
        </w:rPr>
        <w:lastRenderedPageBreak/>
        <w:t>рабочих дней со дня получения направленного заявления о предоставлении разрешения принимает муниципальный правовой акт о проведении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w:t>
      </w:r>
      <w:r w:rsidRPr="0090461F">
        <w:rPr>
          <w:rFonts w:eastAsia="Calibri"/>
          <w:sz w:val="28"/>
          <w:szCs w:val="28"/>
          <w:lang w:eastAsia="en-US"/>
        </w:rPr>
        <w:t>.</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Порядок организации и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определяется уставом городского округа Верхняя Пышма и нормативными правовыми актами представительного органа городского округа Верхняя Пышма с учетом положений </w:t>
      </w:r>
      <w:hyperlink r:id="rId90" w:history="1">
        <w:r w:rsidRPr="0090461F">
          <w:rPr>
            <w:rFonts w:eastAsia="Calibri"/>
            <w:sz w:val="28"/>
            <w:szCs w:val="28"/>
          </w:rPr>
          <w:t>статей 5.1 и 39</w:t>
        </w:r>
      </w:hyperlink>
      <w:r w:rsidRPr="0090461F">
        <w:rPr>
          <w:rFonts w:eastAsia="Calibri"/>
          <w:sz w:val="28"/>
          <w:szCs w:val="28"/>
        </w:rPr>
        <w:t xml:space="preserve"> Градостроительного кодекса Российской Федерации.</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Секретарь Комиссии направляет сообщения о проведении общественных обсуждений по проекту решения о предоставлении разрешения </w:t>
      </w:r>
      <w:r w:rsidRPr="0090461F">
        <w:rPr>
          <w:rFonts w:eastAsia="Calibri"/>
          <w:sz w:val="28"/>
          <w:szCs w:val="28"/>
        </w:rPr>
        <w:t xml:space="preserve">на отклонение от предельных параметров разрешенного строительства, реконструкции объекта капитального строительства </w:t>
      </w:r>
      <w:r w:rsidRPr="0090461F">
        <w:rPr>
          <w:rFonts w:eastAsia="Calibri"/>
          <w:sz w:val="28"/>
          <w:szCs w:val="28"/>
          <w:lang w:eastAsia="en-US"/>
        </w:rPr>
        <w:t>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в течение 10 (десяти) дней со дня поступления заявления заинтересованного лица о предоставлении разрешения на условно разрешенный вид использования.</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Максимальный срок проведения административной процедуры общественных обсуждений составляет 30 (тридцать) календарных дней. В указанный срок включено опубликование заключения о результатах общественных обсуждений и его размещение на официальном сайте администрации городского округа Верхняя (</w:t>
      </w:r>
      <w:hyperlink r:id="rId91" w:history="1">
        <w:r w:rsidRPr="0090461F">
          <w:rPr>
            <w:rFonts w:eastAsia="Calibri"/>
            <w:sz w:val="28"/>
            <w:szCs w:val="28"/>
            <w:lang w:val="en-US"/>
          </w:rPr>
          <w:t>www</w:t>
        </w:r>
        <w:r w:rsidRPr="0090461F">
          <w:rPr>
            <w:rFonts w:eastAsia="Calibri"/>
            <w:sz w:val="28"/>
            <w:szCs w:val="28"/>
          </w:rPr>
          <w:t>.</w:t>
        </w:r>
        <w:r w:rsidRPr="0090461F">
          <w:rPr>
            <w:rFonts w:eastAsia="Calibri"/>
            <w:sz w:val="28"/>
            <w:szCs w:val="28"/>
            <w:lang w:val="en-US"/>
          </w:rPr>
          <w:t>movp</w:t>
        </w:r>
        <w:r w:rsidRPr="0090461F">
          <w:rPr>
            <w:rFonts w:eastAsia="Calibri"/>
            <w:sz w:val="28"/>
            <w:szCs w:val="28"/>
          </w:rPr>
          <w:t>.</w:t>
        </w:r>
        <w:r w:rsidRPr="0090461F">
          <w:rPr>
            <w:rFonts w:eastAsia="Calibri"/>
            <w:sz w:val="28"/>
            <w:szCs w:val="28"/>
            <w:lang w:val="en-US"/>
          </w:rPr>
          <w:t>ru</w:t>
        </w:r>
      </w:hyperlink>
      <w:r w:rsidRPr="0090461F">
        <w:rPr>
          <w:rFonts w:eastAsia="Calibri"/>
          <w:sz w:val="28"/>
          <w:szCs w:val="28"/>
        </w:rPr>
        <w:t>) и на официальном интернет-портале правовой информации городского округа Верхняя Пышма (www.верхняяпышма-право.рф)</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rFonts w:eastAsia="Calibri"/>
          <w:sz w:val="28"/>
          <w:szCs w:val="28"/>
        </w:rPr>
        <w:t>На основании протокола общественных обсуждений секретарь Комиссии готовит заключение о результатах общественных обсуждений, которое должно содержать анализ поступивших в ходе общественных обсуждений предложений (замечаний) и рекомендации о принятии предложений (замечаний) или об их мотивированном отклонении.</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Расходы, связанные с организацией и проведением общественных обсуждений по вопросу предоставления разрешения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w:t>
      </w:r>
      <w:r w:rsidRPr="0090461F">
        <w:rPr>
          <w:rFonts w:eastAsia="Calibri"/>
          <w:sz w:val="28"/>
          <w:szCs w:val="28"/>
          <w:lang w:eastAsia="en-US"/>
        </w:rPr>
        <w:t>, несет физическое или юридическое лицо, заинтересованное в предоставлении такого разрешения.</w:t>
      </w:r>
    </w:p>
    <w:p w:rsidR="0090461F" w:rsidRPr="0090461F" w:rsidRDefault="0090461F" w:rsidP="0090461F">
      <w:pPr>
        <w:widowControl w:val="0"/>
        <w:autoSpaceDE w:val="0"/>
        <w:autoSpaceDN w:val="0"/>
        <w:adjustRightInd w:val="0"/>
        <w:ind w:firstLine="709"/>
        <w:jc w:val="both"/>
        <w:rPr>
          <w:rFonts w:eastAsia="Calibri"/>
          <w:sz w:val="28"/>
          <w:szCs w:val="22"/>
          <w:lang w:eastAsia="en-US"/>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lang w:eastAsia="en-US"/>
        </w:rPr>
        <w:lastRenderedPageBreak/>
        <w:t>Критерием принятия решения в рамках настоящей административной процедуры является организация и проведение общественных обсуждений по проекту.</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заключение о результатах общественных обсуждений.</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опубликованное заключение о результатах общественных обсуждений на официальном интернет-портале правовой информации городского округа Верхняя Пышма (www.верхняяпышма-право.рф).</w:t>
      </w:r>
    </w:p>
    <w:p w:rsidR="0090461F" w:rsidRPr="0090461F" w:rsidRDefault="0090461F" w:rsidP="0090461F">
      <w:pPr>
        <w:ind w:firstLine="709"/>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Подготовка рекомендаций о предоставлении разрешения или об отказе в предоставлении разрешения, принятие решения Главой городского округа Верхняя Пышма</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Основанием начала выполнения процедуры является опубликование заключения о результатах общественных обсуждений на официальном интернет-портале правовой информации городского округа Верхняя Пышма (www.верхняяпышма-право.рф).</w:t>
      </w:r>
    </w:p>
    <w:p w:rsidR="0090461F" w:rsidRPr="0090461F" w:rsidRDefault="0090461F" w:rsidP="0090461F">
      <w:pPr>
        <w:autoSpaceDE w:val="0"/>
        <w:autoSpaceDN w:val="0"/>
        <w:adjustRightInd w:val="0"/>
        <w:ind w:firstLine="709"/>
        <w:jc w:val="both"/>
        <w:rPr>
          <w:rFonts w:eastAsia="Calibri"/>
          <w:sz w:val="28"/>
          <w:szCs w:val="28"/>
          <w:lang w:eastAsia="en-US"/>
        </w:rPr>
      </w:pPr>
      <w:bookmarkStart w:id="30" w:name="P135"/>
      <w:bookmarkEnd w:id="30"/>
      <w:r w:rsidRPr="0090461F">
        <w:rPr>
          <w:rFonts w:eastAsia="Calibri"/>
          <w:sz w:val="28"/>
          <w:szCs w:val="28"/>
          <w:lang w:eastAsia="en-US"/>
        </w:rPr>
        <w:t>В течение 10 (десяти) рабочих дней, со дня опубликования заключения о результатах общественных обсуждений, Комиссия на основании заключения о результатах общественных обсуждений по проекту решения о предоставлении разрешения направляет рекомендации о предоставлении разрешения или об отказе в предоставлении разрешения Главе городского округа Верхняя Пышма для рассмотрения и принятия решения.</w:t>
      </w:r>
    </w:p>
    <w:p w:rsidR="0090461F" w:rsidRPr="0090461F" w:rsidRDefault="0090461F" w:rsidP="0090461F">
      <w:pPr>
        <w:autoSpaceDE w:val="0"/>
        <w:autoSpaceDN w:val="0"/>
        <w:adjustRightInd w:val="0"/>
        <w:ind w:firstLine="709"/>
        <w:jc w:val="both"/>
        <w:rPr>
          <w:rFonts w:eastAsia="Calibri"/>
          <w:sz w:val="28"/>
          <w:szCs w:val="28"/>
          <w:lang w:eastAsia="en-US"/>
        </w:rPr>
      </w:pPr>
      <w:bookmarkStart w:id="31" w:name="P136"/>
      <w:bookmarkEnd w:id="31"/>
      <w:r w:rsidRPr="0090461F">
        <w:rPr>
          <w:rFonts w:eastAsia="Calibri"/>
          <w:sz w:val="28"/>
          <w:szCs w:val="28"/>
          <w:lang w:eastAsia="en-US"/>
        </w:rPr>
        <w:t xml:space="preserve">Рекомендации об отказе в предоставлении разрешения на </w:t>
      </w:r>
      <w:r w:rsidRPr="0090461F">
        <w:rPr>
          <w:rFonts w:eastAsia="Calibri"/>
          <w:sz w:val="28"/>
          <w:szCs w:val="28"/>
        </w:rPr>
        <w:t xml:space="preserve">отклонение от предельных параметров разрешенного строительства, реконструкции объекта капитального строительства </w:t>
      </w:r>
      <w:r w:rsidRPr="0090461F">
        <w:rPr>
          <w:rFonts w:eastAsia="Calibri"/>
          <w:sz w:val="28"/>
          <w:szCs w:val="28"/>
          <w:lang w:eastAsia="en-US"/>
        </w:rPr>
        <w:t>должны содержать основания отказа, к числу которых могут относится следующие:</w:t>
      </w:r>
    </w:p>
    <w:p w:rsidR="0090461F" w:rsidRPr="0090461F" w:rsidRDefault="0090461F" w:rsidP="00A6061F">
      <w:pPr>
        <w:numPr>
          <w:ilvl w:val="1"/>
          <w:numId w:val="69"/>
        </w:numPr>
        <w:ind w:left="0" w:firstLine="709"/>
        <w:contextualSpacing/>
        <w:jc w:val="both"/>
        <w:rPr>
          <w:rFonts w:eastAsia="Calibri"/>
          <w:sz w:val="28"/>
          <w:szCs w:val="28"/>
          <w:lang w:eastAsia="en-US"/>
        </w:rPr>
      </w:pPr>
      <w:r w:rsidRPr="0090461F">
        <w:rPr>
          <w:rFonts w:eastAsia="Calibri"/>
          <w:sz w:val="28"/>
          <w:szCs w:val="28"/>
          <w:lang w:eastAsia="en-US"/>
        </w:rPr>
        <w:t xml:space="preserve">несоответствие испрашиваемого разрешения требованиям Федерального </w:t>
      </w:r>
      <w:hyperlink r:id="rId92" w:history="1">
        <w:r w:rsidRPr="0090461F">
          <w:rPr>
            <w:rFonts w:eastAsia="Calibri"/>
            <w:sz w:val="28"/>
            <w:szCs w:val="28"/>
            <w:lang w:eastAsia="en-US"/>
          </w:rPr>
          <w:t>закона</w:t>
        </w:r>
      </w:hyperlink>
      <w:r w:rsidRPr="0090461F">
        <w:rPr>
          <w:rFonts w:eastAsia="Calibri"/>
          <w:sz w:val="28"/>
          <w:szCs w:val="28"/>
          <w:lang w:eastAsia="en-US"/>
        </w:rPr>
        <w:t xml:space="preserve"> от 22.07.2008 № 123-ФЗ «Технический регламент о требованиях пожарной безопасности»;</w:t>
      </w:r>
    </w:p>
    <w:p w:rsidR="0090461F" w:rsidRPr="0090461F" w:rsidRDefault="0090461F" w:rsidP="00A6061F">
      <w:pPr>
        <w:numPr>
          <w:ilvl w:val="1"/>
          <w:numId w:val="69"/>
        </w:numPr>
        <w:ind w:left="0" w:firstLine="709"/>
        <w:contextualSpacing/>
        <w:jc w:val="both"/>
        <w:rPr>
          <w:rFonts w:eastAsia="Calibri"/>
          <w:sz w:val="28"/>
          <w:szCs w:val="28"/>
          <w:lang w:eastAsia="en-US"/>
        </w:rPr>
      </w:pPr>
      <w:r w:rsidRPr="0090461F">
        <w:rPr>
          <w:rFonts w:eastAsia="Calibri"/>
          <w:sz w:val="28"/>
          <w:szCs w:val="28"/>
          <w:lang w:eastAsia="en-US"/>
        </w:rPr>
        <w:t xml:space="preserve">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w:t>
      </w:r>
      <w:hyperlink r:id="rId93" w:history="1">
        <w:r w:rsidRPr="0090461F">
          <w:rPr>
            <w:rFonts w:eastAsia="Calibri"/>
            <w:sz w:val="28"/>
            <w:szCs w:val="28"/>
            <w:lang w:eastAsia="en-US"/>
          </w:rPr>
          <w:t>перечень</w:t>
        </w:r>
      </w:hyperlink>
      <w:r w:rsidRPr="0090461F">
        <w:rPr>
          <w:rFonts w:eastAsia="Calibri"/>
          <w:sz w:val="28"/>
          <w:szCs w:val="28"/>
          <w:lang w:eastAsia="en-US"/>
        </w:rPr>
        <w:t xml:space="preserve"> которых утвержден постановлением Правительства Российской Федерации от 26.12.2014 № 1521;</w:t>
      </w:r>
    </w:p>
    <w:p w:rsidR="0090461F" w:rsidRPr="0090461F" w:rsidRDefault="0090461F" w:rsidP="00A6061F">
      <w:pPr>
        <w:numPr>
          <w:ilvl w:val="1"/>
          <w:numId w:val="69"/>
        </w:numPr>
        <w:ind w:left="0" w:firstLine="709"/>
        <w:contextualSpacing/>
        <w:jc w:val="both"/>
        <w:rPr>
          <w:rFonts w:eastAsia="Calibri"/>
          <w:sz w:val="28"/>
          <w:szCs w:val="28"/>
          <w:lang w:eastAsia="en-US"/>
        </w:rPr>
      </w:pPr>
      <w:r w:rsidRPr="0090461F">
        <w:rPr>
          <w:rFonts w:eastAsia="Calibri"/>
          <w:sz w:val="28"/>
          <w:szCs w:val="28"/>
          <w:lang w:eastAsia="en-US"/>
        </w:rPr>
        <w:t>несоответствие испрашиваемого разрешения требованиям иных технических регламентов.</w:t>
      </w: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lang w:eastAsia="en-US"/>
        </w:rPr>
      </w:pPr>
      <w:bookmarkStart w:id="32" w:name="P142"/>
      <w:bookmarkEnd w:id="32"/>
      <w:r w:rsidRPr="0090461F">
        <w:rPr>
          <w:rFonts w:eastAsia="Calibri"/>
          <w:sz w:val="28"/>
          <w:szCs w:val="28"/>
          <w:lang w:eastAsia="en-US"/>
        </w:rPr>
        <w:t>В течение 3 (трех) рабочих дней со дня поступления Главе городского округа Верхняя Пышма рекомендаций, Глава городского округа Верхняя Пышма принимает одно из двух решений:</w:t>
      </w:r>
    </w:p>
    <w:p w:rsidR="0090461F" w:rsidRPr="0090461F" w:rsidRDefault="0090461F" w:rsidP="0090461F">
      <w:pPr>
        <w:ind w:firstLine="709"/>
        <w:jc w:val="both"/>
        <w:rPr>
          <w:rFonts w:eastAsia="Calibri"/>
          <w:sz w:val="28"/>
          <w:szCs w:val="28"/>
          <w:lang w:eastAsia="en-US"/>
        </w:rPr>
      </w:pPr>
      <w:bookmarkStart w:id="33" w:name="P143"/>
      <w:bookmarkEnd w:id="33"/>
      <w:r w:rsidRPr="0090461F">
        <w:rPr>
          <w:rFonts w:eastAsia="Calibri"/>
          <w:sz w:val="28"/>
          <w:szCs w:val="28"/>
          <w:lang w:eastAsia="en-US"/>
        </w:rPr>
        <w:lastRenderedPageBreak/>
        <w:t xml:space="preserve">- о предоставлении разрешения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w:t>
      </w:r>
      <w:r w:rsidRPr="0090461F">
        <w:rPr>
          <w:rFonts w:eastAsia="Calibri"/>
          <w:sz w:val="28"/>
          <w:szCs w:val="28"/>
          <w:lang w:eastAsia="en-US"/>
        </w:rPr>
        <w:t>;</w:t>
      </w:r>
    </w:p>
    <w:p w:rsidR="0090461F" w:rsidRPr="0090461F" w:rsidRDefault="0090461F" w:rsidP="0090461F">
      <w:pPr>
        <w:ind w:firstLine="709"/>
        <w:jc w:val="both"/>
        <w:rPr>
          <w:rFonts w:eastAsia="Calibri"/>
          <w:sz w:val="28"/>
          <w:szCs w:val="28"/>
          <w:lang w:eastAsia="en-US"/>
        </w:rPr>
      </w:pPr>
      <w:bookmarkStart w:id="34" w:name="P144"/>
      <w:bookmarkEnd w:id="34"/>
      <w:r w:rsidRPr="0090461F">
        <w:rPr>
          <w:rFonts w:eastAsia="Calibri"/>
          <w:sz w:val="28"/>
          <w:szCs w:val="28"/>
          <w:lang w:eastAsia="en-US"/>
        </w:rPr>
        <w:t xml:space="preserve">- об отказе в предоставлении разрешения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w:t>
      </w:r>
      <w:r w:rsidRPr="0090461F">
        <w:rPr>
          <w:rFonts w:eastAsia="Calibri"/>
          <w:sz w:val="28"/>
          <w:szCs w:val="28"/>
          <w:lang w:eastAsia="en-US"/>
        </w:rPr>
        <w:t>.</w:t>
      </w:r>
    </w:p>
    <w:p w:rsidR="0090461F" w:rsidRPr="0090461F" w:rsidRDefault="0090461F" w:rsidP="0090461F">
      <w:pPr>
        <w:suppressAutoHyphens/>
        <w:autoSpaceDE w:val="0"/>
        <w:autoSpaceDN w:val="0"/>
        <w:adjustRightInd w:val="0"/>
        <w:spacing w:after="200"/>
        <w:ind w:left="709"/>
        <w:contextualSpacing/>
        <w:jc w:val="both"/>
        <w:rPr>
          <w:rFonts w:eastAsia="Calibri"/>
          <w:sz w:val="28"/>
          <w:szCs w:val="28"/>
        </w:rPr>
      </w:pPr>
      <w:r w:rsidRPr="0090461F">
        <w:rPr>
          <w:rFonts w:eastAsia="Calibri"/>
          <w:sz w:val="28"/>
          <w:szCs w:val="28"/>
          <w:lang w:eastAsia="en-US"/>
        </w:rPr>
        <w:t>67. Критерием принятия решения является наличие либо отсутствие оснований для отказа в предоставлении муниципальной услуги.</w:t>
      </w:r>
    </w:p>
    <w:p w:rsidR="0090461F" w:rsidRPr="0090461F" w:rsidRDefault="0090461F" w:rsidP="00A6061F">
      <w:pPr>
        <w:numPr>
          <w:ilvl w:val="0"/>
          <w:numId w:val="78"/>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 xml:space="preserve">Результатом выполнения административной процедуры является принятие муниципального правового акта о предоставлении разрешения или об отказе в предоставлении разрешения, </w:t>
      </w:r>
      <w:r w:rsidRPr="0090461F">
        <w:rPr>
          <w:sz w:val="28"/>
          <w:szCs w:val="28"/>
        </w:rPr>
        <w:t>в виде отдельного документа.</w:t>
      </w:r>
    </w:p>
    <w:p w:rsidR="0090461F" w:rsidRPr="0090461F" w:rsidRDefault="0090461F" w:rsidP="00A6061F">
      <w:pPr>
        <w:numPr>
          <w:ilvl w:val="0"/>
          <w:numId w:val="78"/>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решения в системе электронного документооборота и на бумажном носителе</w:t>
      </w:r>
      <w:r w:rsidRPr="0090461F">
        <w:rPr>
          <w:rFonts w:ascii="Calibri" w:eastAsia="Calibri" w:hAnsi="Calibri"/>
          <w:sz w:val="22"/>
          <w:szCs w:val="28"/>
          <w:lang w:eastAsia="en-US"/>
        </w:rPr>
        <w:t>.</w:t>
      </w:r>
    </w:p>
    <w:p w:rsidR="0090461F" w:rsidRPr="0090461F" w:rsidRDefault="0090461F" w:rsidP="0090461F">
      <w:pPr>
        <w:keepNext/>
        <w:jc w:val="center"/>
        <w:outlineLvl w:val="1"/>
        <w:rPr>
          <w:b/>
          <w:bCs/>
          <w:iCs/>
          <w:sz w:val="28"/>
          <w:szCs w:val="28"/>
        </w:rPr>
      </w:pPr>
      <w:r w:rsidRPr="0090461F">
        <w:rPr>
          <w:b/>
          <w:bCs/>
          <w:iCs/>
          <w:sz w:val="28"/>
          <w:szCs w:val="28"/>
        </w:rPr>
        <w:t>Выдача (направление) заявителю результата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82"/>
        </w:numPr>
        <w:suppressAutoHyphens/>
        <w:autoSpaceDE w:val="0"/>
        <w:autoSpaceDN w:val="0"/>
        <w:adjustRightInd w:val="0"/>
        <w:ind w:left="0" w:firstLine="709"/>
        <w:contextualSpacing/>
        <w:jc w:val="both"/>
        <w:rPr>
          <w:rFonts w:eastAsia="Calibri"/>
          <w:sz w:val="28"/>
          <w:szCs w:val="28"/>
          <w:lang w:eastAsia="en-US"/>
        </w:rPr>
      </w:pPr>
      <w:r w:rsidRPr="0090461F">
        <w:rPr>
          <w:sz w:val="28"/>
          <w:szCs w:val="28"/>
        </w:rPr>
        <w:t xml:space="preserve">Секретарь Комиссии </w:t>
      </w:r>
      <w:r w:rsidRPr="0090461F">
        <w:rPr>
          <w:rFonts w:eastAsia="Calibri"/>
          <w:sz w:val="28"/>
          <w:szCs w:val="28"/>
          <w:lang w:eastAsia="en-US"/>
        </w:rPr>
        <w:t>в течение 1 (одного) дня с момента подписания результата предоставления муниципальной услуги 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Передача документов курьеру ГБУ СО «МФЦ» осуществляется под подпись курьера в ведомости приема-передачи, остающейся на хранении в Управлении.</w:t>
      </w:r>
    </w:p>
    <w:p w:rsidR="0090461F" w:rsidRPr="0090461F" w:rsidRDefault="0090461F" w:rsidP="00A6061F">
      <w:pPr>
        <w:widowControl w:val="0"/>
        <w:numPr>
          <w:ilvl w:val="0"/>
          <w:numId w:val="82"/>
        </w:numPr>
        <w:suppressAutoHyphens/>
        <w:autoSpaceDE w:val="0"/>
        <w:autoSpaceDN w:val="0"/>
        <w:adjustRightInd w:val="0"/>
        <w:ind w:left="0" w:firstLine="709"/>
        <w:contextualSpacing/>
        <w:jc w:val="both"/>
        <w:rPr>
          <w:sz w:val="28"/>
          <w:szCs w:val="28"/>
        </w:rPr>
      </w:pPr>
      <w:r w:rsidRPr="0090461F">
        <w:rPr>
          <w:sz w:val="28"/>
          <w:szCs w:val="28"/>
        </w:rPr>
        <w:t xml:space="preserve">Передача подготовленной заверенной копии </w:t>
      </w:r>
      <w:r w:rsidRPr="0090461F">
        <w:rPr>
          <w:rFonts w:eastAsia="Calibri"/>
          <w:sz w:val="28"/>
          <w:szCs w:val="28"/>
          <w:lang w:eastAsia="en-US"/>
        </w:rPr>
        <w:t>решения о предоставлении разрешения или об отказе в предоставлении разрешения</w:t>
      </w:r>
      <w:r w:rsidRPr="0090461F">
        <w:rPr>
          <w:sz w:val="28"/>
          <w:szCs w:val="28"/>
        </w:rPr>
        <w:t xml:space="preserve"> курьеру ГБУ СО «МФЦ» осуществляется под подпись курьера в ведомости приема-передачи остающейся на хранении в Управлении.</w:t>
      </w:r>
    </w:p>
    <w:p w:rsidR="0090461F" w:rsidRPr="0090461F" w:rsidRDefault="0090461F" w:rsidP="0090461F">
      <w:pPr>
        <w:ind w:firstLine="709"/>
        <w:jc w:val="both"/>
        <w:rPr>
          <w:sz w:val="28"/>
          <w:szCs w:val="28"/>
        </w:rPr>
      </w:pPr>
      <w:r w:rsidRPr="0090461F">
        <w:rPr>
          <w:sz w:val="28"/>
          <w:szCs w:val="28"/>
        </w:rPr>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В случае получения результата предоставления муниципальной услуги в электронной форме через Единый портал, секретарь Комиссии на следующий рабочий день с момента подписания подготовленного разрешения на отклонение, либо регистрации мотивированного отказа в подготовке разрешения на отклонение направляет в личный кабинет заявителя на Едином портале результат предоставления муниципальной услуги.</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 xml:space="preserve">Выдача результата предоставления муниципальной услуги производится сотрудником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w:t>
      </w:r>
      <w:r w:rsidRPr="0090461F">
        <w:rPr>
          <w:sz w:val="28"/>
          <w:szCs w:val="28"/>
        </w:rPr>
        <w:lastRenderedPageBreak/>
        <w:t>муниципальной услуги.</w:t>
      </w:r>
    </w:p>
    <w:p w:rsidR="0090461F" w:rsidRPr="0090461F" w:rsidRDefault="0090461F" w:rsidP="0090461F">
      <w:pPr>
        <w:suppressAutoHyphens/>
        <w:autoSpaceDE w:val="0"/>
        <w:autoSpaceDN w:val="0"/>
        <w:adjustRightInd w:val="0"/>
        <w:ind w:firstLine="720"/>
        <w:jc w:val="both"/>
        <w:rPr>
          <w:sz w:val="28"/>
          <w:szCs w:val="28"/>
        </w:rPr>
      </w:pPr>
      <w:r w:rsidRPr="0090461F">
        <w:rPr>
          <w:sz w:val="28"/>
          <w:szCs w:val="28"/>
        </w:rPr>
        <w:t>Невостребованные заявителем документы, подготовленные по результатам предоставления муниципальной услуги, хранятся в ГБУ СО «МФЦ» в течение трех месяцев со дня их получения ГБУ СО «МФЦ». По истечении данного срока документы передаются по ведомости в Управление, секретарю Комиссии.</w:t>
      </w:r>
    </w:p>
    <w:p w:rsidR="0090461F" w:rsidRPr="0090461F" w:rsidRDefault="0090461F" w:rsidP="0090461F">
      <w:pPr>
        <w:suppressAutoHyphens/>
        <w:autoSpaceDE w:val="0"/>
        <w:autoSpaceDN w:val="0"/>
        <w:adjustRightInd w:val="0"/>
        <w:ind w:firstLine="720"/>
        <w:jc w:val="both"/>
        <w:rPr>
          <w:sz w:val="28"/>
          <w:szCs w:val="28"/>
        </w:rPr>
      </w:pPr>
      <w:r w:rsidRPr="0090461F">
        <w:rPr>
          <w:sz w:val="28"/>
          <w:szCs w:val="28"/>
        </w:rPr>
        <w:t xml:space="preserve">Заявителю или его уполномоченному представителю выдается заверенная копия </w:t>
      </w:r>
      <w:r w:rsidRPr="0090461F">
        <w:rPr>
          <w:rFonts w:eastAsia="Calibri"/>
          <w:sz w:val="28"/>
          <w:szCs w:val="28"/>
          <w:lang w:eastAsia="en-US"/>
        </w:rPr>
        <w:t xml:space="preserve">решения о предоставлении разрешения или об отказе в предоставлении разрешения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w:t>
      </w:r>
      <w:r w:rsidRPr="0090461F">
        <w:rPr>
          <w:sz w:val="28"/>
          <w:szCs w:val="28"/>
        </w:rPr>
        <w:t>.</w:t>
      </w:r>
    </w:p>
    <w:p w:rsidR="0090461F" w:rsidRPr="0090461F" w:rsidRDefault="0090461F" w:rsidP="00A6061F">
      <w:pPr>
        <w:numPr>
          <w:ilvl w:val="0"/>
          <w:numId w:val="82"/>
        </w:numPr>
        <w:suppressAutoHyphens/>
        <w:autoSpaceDE w:val="0"/>
        <w:autoSpaceDN w:val="0"/>
        <w:adjustRightInd w:val="0"/>
        <w:spacing w:after="200"/>
        <w:ind w:left="0" w:firstLine="709"/>
        <w:contextualSpacing/>
        <w:jc w:val="both"/>
        <w:rPr>
          <w:sz w:val="28"/>
          <w:szCs w:val="28"/>
        </w:rPr>
      </w:pPr>
      <w:r w:rsidRPr="0090461F">
        <w:rPr>
          <w:rFonts w:eastAsia="Calibri"/>
          <w:sz w:val="28"/>
          <w:szCs w:val="28"/>
          <w:lang w:eastAsia="en-US"/>
        </w:rPr>
        <w:t>Критерием принятия решения является наличие оформленного результата предоставления муниципальной услуги.</w:t>
      </w:r>
    </w:p>
    <w:p w:rsidR="0090461F" w:rsidRPr="0090461F" w:rsidRDefault="0090461F" w:rsidP="00A6061F">
      <w:pPr>
        <w:numPr>
          <w:ilvl w:val="0"/>
          <w:numId w:val="82"/>
        </w:numPr>
        <w:suppressAutoHyphens/>
        <w:autoSpaceDE w:val="0"/>
        <w:autoSpaceDN w:val="0"/>
        <w:adjustRightInd w:val="0"/>
        <w:spacing w:after="200"/>
        <w:ind w:left="0" w:firstLine="709"/>
        <w:contextualSpacing/>
        <w:jc w:val="both"/>
        <w:rPr>
          <w:sz w:val="28"/>
          <w:szCs w:val="28"/>
        </w:rPr>
      </w:pPr>
      <w:r w:rsidRPr="0090461F">
        <w:rPr>
          <w:rFonts w:eastAsia="Calibri"/>
          <w:sz w:val="28"/>
          <w:szCs w:val="28"/>
          <w:lang w:eastAsia="en-US"/>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p>
    <w:p w:rsidR="0090461F" w:rsidRPr="0090461F" w:rsidRDefault="0090461F" w:rsidP="00A6061F">
      <w:pPr>
        <w:numPr>
          <w:ilvl w:val="0"/>
          <w:numId w:val="82"/>
        </w:numPr>
        <w:suppressAutoHyphens/>
        <w:autoSpaceDE w:val="0"/>
        <w:autoSpaceDN w:val="0"/>
        <w:adjustRightInd w:val="0"/>
        <w:spacing w:after="200"/>
        <w:ind w:left="0" w:firstLine="709"/>
        <w:contextualSpacing/>
        <w:jc w:val="both"/>
        <w:rPr>
          <w:sz w:val="28"/>
          <w:szCs w:val="28"/>
        </w:rPr>
      </w:pPr>
      <w:r w:rsidRPr="0090461F">
        <w:rPr>
          <w:rFonts w:eastAsia="Calibri"/>
          <w:sz w:val="28"/>
          <w:szCs w:val="28"/>
          <w:lang w:eastAsia="en-US"/>
        </w:rPr>
        <w:t xml:space="preserve">Способом фиксации результата выполнения административной процедуры является </w:t>
      </w:r>
      <w:r w:rsidRPr="0090461F">
        <w:rPr>
          <w:sz w:val="28"/>
          <w:szCs w:val="28"/>
        </w:rPr>
        <w:t xml:space="preserve">выдача заявителю или его </w:t>
      </w:r>
      <w:r w:rsidRPr="0090461F">
        <w:rPr>
          <w:rFonts w:eastAsia="Calibri"/>
          <w:sz w:val="28"/>
          <w:szCs w:val="28"/>
          <w:lang w:eastAsia="en-US"/>
        </w:rPr>
        <w:t>уполномоченному</w:t>
      </w:r>
      <w:r w:rsidRPr="0090461F">
        <w:rPr>
          <w:sz w:val="28"/>
          <w:szCs w:val="28"/>
        </w:rPr>
        <w:t xml:space="preserve"> представителю подготовленной заверенной копии </w:t>
      </w:r>
      <w:r w:rsidRPr="0090461F">
        <w:rPr>
          <w:rFonts w:eastAsia="Calibri"/>
          <w:sz w:val="28"/>
          <w:szCs w:val="28"/>
          <w:lang w:eastAsia="en-US"/>
        </w:rPr>
        <w:t xml:space="preserve">решения о предоставлении разрешения или решения об отказе в предоставлении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w:t>
      </w:r>
      <w:r w:rsidRPr="0090461F">
        <w:rPr>
          <w:sz w:val="28"/>
          <w:szCs w:val="28"/>
        </w:rPr>
        <w:t xml:space="preserve">, и </w:t>
      </w:r>
      <w:r w:rsidRPr="0090461F">
        <w:rPr>
          <w:rFonts w:eastAsia="Calibri"/>
          <w:sz w:val="28"/>
          <w:szCs w:val="28"/>
          <w:lang w:eastAsia="en-US"/>
        </w:rPr>
        <w:t>личная подпись заявителя на экземпляре Управления.</w:t>
      </w:r>
    </w:p>
    <w:p w:rsidR="0090461F" w:rsidRPr="0090461F" w:rsidRDefault="0090461F" w:rsidP="0090461F">
      <w:pPr>
        <w:ind w:firstLine="720"/>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осуществления административных процедур в электронной форме через Единый портал</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0461F" w:rsidRPr="0090461F" w:rsidRDefault="0090461F" w:rsidP="00A6061F">
      <w:pPr>
        <w:numPr>
          <w:ilvl w:val="0"/>
          <w:numId w:val="64"/>
        </w:numPr>
        <w:ind w:left="0" w:firstLine="709"/>
        <w:contextualSpacing/>
        <w:jc w:val="both"/>
        <w:rPr>
          <w:rFonts w:eastAsia="Calibri"/>
          <w:sz w:val="28"/>
          <w:szCs w:val="28"/>
        </w:rPr>
      </w:pPr>
      <w:r w:rsidRPr="0090461F">
        <w:rPr>
          <w:sz w:val="28"/>
          <w:szCs w:val="28"/>
        </w:rPr>
        <w:t xml:space="preserve"> </w:t>
      </w:r>
      <w:r w:rsidRPr="0090461F">
        <w:rPr>
          <w:rFonts w:eastAsia="Calibri"/>
          <w:sz w:val="28"/>
          <w:szCs w:val="28"/>
        </w:rPr>
        <w:t>физические лица для получения индивидуального кода доступа вводят 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0461F" w:rsidRPr="0090461F" w:rsidRDefault="0090461F" w:rsidP="00A6061F">
      <w:pPr>
        <w:numPr>
          <w:ilvl w:val="0"/>
          <w:numId w:val="64"/>
        </w:numPr>
        <w:ind w:left="0" w:firstLine="709"/>
        <w:contextualSpacing/>
        <w:jc w:val="both"/>
        <w:rPr>
          <w:sz w:val="28"/>
          <w:szCs w:val="28"/>
        </w:rPr>
      </w:pPr>
      <w:r w:rsidRPr="0090461F">
        <w:rPr>
          <w:rFonts w:eastAsia="Calibri"/>
          <w:sz w:val="28"/>
          <w:szCs w:val="28"/>
        </w:rPr>
        <w:t xml:space="preserve"> индивидуальные предприниматели и юридические лица для получения индивидуального</w:t>
      </w:r>
      <w:r w:rsidRPr="0090461F">
        <w:rPr>
          <w:sz w:val="28"/>
          <w:szCs w:val="28"/>
        </w:rPr>
        <w:t xml:space="preserve"> кода доступа к Единому порталу используют электронную подпись, соответствующую требованиям, установленным </w:t>
      </w:r>
      <w:hyperlink r:id="rId94" w:history="1">
        <w:r w:rsidRPr="0090461F">
          <w:rPr>
            <w:sz w:val="28"/>
            <w:szCs w:val="28"/>
          </w:rPr>
          <w:t>приказом</w:t>
        </w:r>
      </w:hyperlink>
      <w:r w:rsidRPr="0090461F">
        <w:rPr>
          <w:sz w:val="28"/>
          <w:szCs w:val="28"/>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 xml:space="preserve">На Едином портале предоставлена в установленном порядке </w:t>
      </w:r>
      <w:r w:rsidRPr="0090461F">
        <w:rPr>
          <w:sz w:val="28"/>
          <w:szCs w:val="28"/>
        </w:rPr>
        <w:lastRenderedPageBreak/>
        <w:t>информация заявителям и обеспечен доступ заявителей к сведениям о муниципальной услуге.</w:t>
      </w:r>
    </w:p>
    <w:p w:rsidR="0090461F" w:rsidRPr="0090461F" w:rsidRDefault="0090461F" w:rsidP="0090461F">
      <w:pPr>
        <w:ind w:firstLine="720"/>
        <w:jc w:val="both"/>
        <w:rPr>
          <w:sz w:val="28"/>
          <w:szCs w:val="28"/>
        </w:rPr>
      </w:pPr>
      <w:r w:rsidRPr="0090461F">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90461F" w:rsidRPr="0090461F" w:rsidRDefault="0090461F" w:rsidP="0090461F">
      <w:pPr>
        <w:ind w:firstLine="709"/>
        <w:jc w:val="both"/>
        <w:rPr>
          <w:rFonts w:eastAsia="Calibri"/>
          <w:sz w:val="28"/>
          <w:szCs w:val="22"/>
          <w:lang w:eastAsia="en-US"/>
        </w:rPr>
      </w:pPr>
      <w:r w:rsidRPr="0090461F">
        <w:rPr>
          <w:rFonts w:eastAsia="Calibri"/>
          <w:sz w:val="28"/>
          <w:szCs w:val="22"/>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61F" w:rsidRPr="0090461F" w:rsidRDefault="0090461F" w:rsidP="0090461F">
      <w:pPr>
        <w:ind w:firstLine="720"/>
        <w:jc w:val="both"/>
        <w:rPr>
          <w:sz w:val="28"/>
          <w:szCs w:val="28"/>
        </w:rPr>
      </w:pPr>
      <w:r w:rsidRPr="0090461F">
        <w:rPr>
          <w:sz w:val="28"/>
          <w:szCs w:val="28"/>
        </w:rPr>
        <w:t>Заявление и документы, указанные в пунктах 15-20 Административного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0461F" w:rsidRPr="0090461F" w:rsidRDefault="0090461F" w:rsidP="0090461F">
      <w:pPr>
        <w:ind w:firstLine="720"/>
        <w:jc w:val="both"/>
        <w:rPr>
          <w:sz w:val="28"/>
          <w:szCs w:val="28"/>
        </w:rPr>
      </w:pPr>
      <w:r w:rsidRPr="0090461F">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90461F" w:rsidRPr="0090461F" w:rsidRDefault="0090461F" w:rsidP="0090461F">
      <w:pPr>
        <w:ind w:firstLine="720"/>
        <w:jc w:val="both"/>
        <w:rPr>
          <w:sz w:val="28"/>
          <w:szCs w:val="28"/>
        </w:rPr>
      </w:pPr>
      <w:r w:rsidRPr="0090461F">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0461F" w:rsidRPr="0090461F" w:rsidRDefault="0090461F" w:rsidP="0090461F">
      <w:pPr>
        <w:ind w:firstLine="720"/>
        <w:jc w:val="both"/>
        <w:rPr>
          <w:sz w:val="28"/>
          <w:szCs w:val="28"/>
        </w:rPr>
      </w:pPr>
      <w:r w:rsidRPr="0090461F">
        <w:rPr>
          <w:sz w:val="28"/>
          <w:szCs w:val="28"/>
        </w:rPr>
        <w:t>Заявитель может получить результат предоставления муниципальной услуги в электронной форме в личный кабинет на Едином портале.</w:t>
      </w:r>
    </w:p>
    <w:p w:rsidR="0090461F" w:rsidRPr="0090461F" w:rsidRDefault="0090461F" w:rsidP="0090461F">
      <w:pPr>
        <w:ind w:firstLine="720"/>
        <w:jc w:val="both"/>
        <w:rPr>
          <w:sz w:val="28"/>
          <w:szCs w:val="28"/>
        </w:rPr>
      </w:pPr>
      <w:r w:rsidRPr="0090461F">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почтовым отправлением.</w:t>
      </w:r>
    </w:p>
    <w:p w:rsidR="0090461F" w:rsidRPr="0090461F" w:rsidRDefault="0090461F" w:rsidP="0090461F">
      <w:pPr>
        <w:ind w:firstLine="720"/>
        <w:jc w:val="both"/>
        <w:rPr>
          <w:sz w:val="28"/>
          <w:szCs w:val="28"/>
        </w:rPr>
      </w:pPr>
    </w:p>
    <w:p w:rsidR="0090461F" w:rsidRPr="0090461F" w:rsidRDefault="0090461F" w:rsidP="0090461F">
      <w:pPr>
        <w:ind w:firstLine="720"/>
        <w:jc w:val="center"/>
        <w:rPr>
          <w:b/>
          <w:sz w:val="28"/>
          <w:szCs w:val="28"/>
        </w:rPr>
      </w:pPr>
      <w:r w:rsidRPr="0090461F">
        <w:rPr>
          <w:rFonts w:eastAsia="Calibri"/>
          <w:b/>
          <w:sz w:val="28"/>
          <w:szCs w:val="22"/>
          <w:lang w:eastAsia="en-US"/>
        </w:rPr>
        <w:t xml:space="preserve">Порядок </w:t>
      </w:r>
      <w:r w:rsidRPr="0090461F">
        <w:rPr>
          <w:b/>
          <w:sz w:val="28"/>
          <w:szCs w:val="28"/>
        </w:rPr>
        <w:t>исправления допущенных опечаток и ошибок в выданных в результате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79"/>
        </w:numPr>
        <w:autoSpaceDE w:val="0"/>
        <w:autoSpaceDN w:val="0"/>
        <w:adjustRightInd w:val="0"/>
        <w:ind w:left="0" w:firstLine="709"/>
        <w:contextualSpacing/>
        <w:jc w:val="both"/>
        <w:rPr>
          <w:sz w:val="28"/>
          <w:szCs w:val="28"/>
        </w:rPr>
      </w:pPr>
      <w:r w:rsidRPr="0090461F">
        <w:rPr>
          <w:rFonts w:eastAsia="Calibri"/>
          <w:sz w:val="28"/>
          <w:szCs w:val="28"/>
        </w:rPr>
        <w:t xml:space="preserve">По результатам рассмотрения заявления о </w:t>
      </w:r>
      <w:r w:rsidRPr="0090461F">
        <w:rPr>
          <w:sz w:val="28"/>
          <w:szCs w:val="28"/>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3 (трех) рабочих дней устраняет допущенные опечатки, ошибки.</w:t>
      </w: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ind w:firstLine="720"/>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Раздел IV. Формы контроля за исполнением регламента</w:t>
      </w:r>
    </w:p>
    <w:p w:rsidR="0090461F" w:rsidRPr="0090461F" w:rsidRDefault="0090461F" w:rsidP="0090461F">
      <w:pPr>
        <w:contextualSpacing/>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rFonts w:eastAsia="Calibri"/>
          <w:sz w:val="28"/>
          <w:szCs w:val="28"/>
        </w:rPr>
      </w:pPr>
      <w:r w:rsidRPr="0090461F">
        <w:rPr>
          <w:sz w:val="28"/>
          <w:szCs w:val="28"/>
        </w:rPr>
        <w:t>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услуги.</w:t>
      </w:r>
    </w:p>
    <w:p w:rsidR="0090461F" w:rsidRPr="0090461F" w:rsidRDefault="0090461F" w:rsidP="0090461F">
      <w:pPr>
        <w:ind w:firstLine="709"/>
        <w:jc w:val="both"/>
        <w:rPr>
          <w:sz w:val="28"/>
          <w:szCs w:val="28"/>
        </w:rPr>
      </w:pPr>
      <w:r w:rsidRPr="0090461F">
        <w:rPr>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461F" w:rsidRPr="0090461F" w:rsidRDefault="0090461F" w:rsidP="0090461F">
      <w:pPr>
        <w:ind w:firstLine="709"/>
        <w:jc w:val="both"/>
        <w:rPr>
          <w:sz w:val="28"/>
          <w:szCs w:val="28"/>
        </w:rPr>
      </w:pPr>
      <w:r w:rsidRPr="0090461F">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0461F" w:rsidRPr="0090461F" w:rsidRDefault="0090461F" w:rsidP="0090461F">
      <w:pPr>
        <w:ind w:firstLine="708"/>
        <w:jc w:val="both"/>
        <w:rPr>
          <w:sz w:val="28"/>
          <w:szCs w:val="28"/>
        </w:rPr>
      </w:pPr>
      <w:r w:rsidRPr="0090461F">
        <w:rPr>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90461F" w:rsidRPr="0090461F" w:rsidRDefault="0090461F" w:rsidP="0090461F">
      <w:pPr>
        <w:ind w:firstLine="708"/>
        <w:jc w:val="both"/>
        <w:rPr>
          <w:sz w:val="28"/>
          <w:szCs w:val="28"/>
        </w:rPr>
      </w:pPr>
      <w:r w:rsidRPr="0090461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 xml:space="preserve">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w:t>
      </w:r>
      <w:r w:rsidRPr="0090461F">
        <w:rPr>
          <w:sz w:val="28"/>
          <w:szCs w:val="28"/>
        </w:rPr>
        <w:lastRenderedPageBreak/>
        <w:t>законодательством Российской Федерации.</w:t>
      </w:r>
    </w:p>
    <w:p w:rsidR="0090461F" w:rsidRPr="0090461F" w:rsidRDefault="0090461F" w:rsidP="0090461F">
      <w:pPr>
        <w:ind w:firstLine="708"/>
        <w:jc w:val="both"/>
        <w:rPr>
          <w:sz w:val="28"/>
          <w:szCs w:val="28"/>
        </w:rPr>
      </w:pPr>
      <w:r w:rsidRPr="0090461F">
        <w:rPr>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и ГБУ СО «МФЦ» несут ответственность за принимаемые (осуществляемые) в ходе предоставления муниципальной услуги решения и действия (бездействие).</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Граждане, их объединения и организации для осуществления контроля 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Раздел V.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90461F" w:rsidRPr="0090461F" w:rsidRDefault="0090461F" w:rsidP="0090461F">
      <w:pPr>
        <w:contextualSpacing/>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90461F" w:rsidRPr="0090461F" w:rsidRDefault="0090461F" w:rsidP="0090461F">
      <w:pPr>
        <w:keepNext/>
        <w:outlineLvl w:val="1"/>
        <w:rPr>
          <w:b/>
          <w:bCs/>
          <w:iCs/>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жалобы</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82"/>
        </w:numPr>
        <w:autoSpaceDE w:val="0"/>
        <w:autoSpaceDN w:val="0"/>
        <w:adjustRightInd w:val="0"/>
        <w:ind w:left="0" w:firstLine="709"/>
        <w:contextualSpacing/>
        <w:jc w:val="both"/>
        <w:rPr>
          <w:sz w:val="28"/>
          <w:szCs w:val="28"/>
        </w:rPr>
      </w:pPr>
      <w:r w:rsidRPr="0090461F">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0461F" w:rsidRPr="0090461F" w:rsidRDefault="0090461F" w:rsidP="0090461F">
      <w:pPr>
        <w:ind w:firstLine="709"/>
        <w:jc w:val="both"/>
        <w:rPr>
          <w:sz w:val="28"/>
          <w:szCs w:val="28"/>
        </w:rPr>
      </w:pPr>
      <w:r w:rsidRPr="0090461F">
        <w:rPr>
          <w:sz w:val="28"/>
          <w:szCs w:val="28"/>
        </w:rPr>
        <w:t>Заявитель может обратиться с жалобой, в том числе, в следующих случаях:</w:t>
      </w:r>
    </w:p>
    <w:p w:rsidR="0090461F" w:rsidRPr="0090461F" w:rsidRDefault="0090461F" w:rsidP="00A6061F">
      <w:pPr>
        <w:widowControl w:val="0"/>
        <w:numPr>
          <w:ilvl w:val="0"/>
          <w:numId w:val="64"/>
        </w:numPr>
        <w:autoSpaceDE w:val="0"/>
        <w:autoSpaceDN w:val="0"/>
        <w:adjustRightInd w:val="0"/>
        <w:ind w:left="0" w:firstLine="709"/>
        <w:contextualSpacing/>
        <w:jc w:val="both"/>
        <w:rPr>
          <w:sz w:val="28"/>
          <w:szCs w:val="28"/>
        </w:rPr>
      </w:pPr>
      <w:r w:rsidRPr="0090461F">
        <w:rPr>
          <w:sz w:val="28"/>
          <w:szCs w:val="28"/>
        </w:rPr>
        <w:t>нарушение срока регистрации заявления о предоставлении муниципальной услуги;</w:t>
      </w:r>
    </w:p>
    <w:p w:rsidR="0090461F" w:rsidRPr="0090461F" w:rsidRDefault="0090461F" w:rsidP="00A6061F">
      <w:pPr>
        <w:widowControl w:val="0"/>
        <w:numPr>
          <w:ilvl w:val="0"/>
          <w:numId w:val="64"/>
        </w:numPr>
        <w:autoSpaceDE w:val="0"/>
        <w:autoSpaceDN w:val="0"/>
        <w:adjustRightInd w:val="0"/>
        <w:ind w:left="0" w:firstLine="709"/>
        <w:contextualSpacing/>
        <w:jc w:val="both"/>
        <w:rPr>
          <w:sz w:val="28"/>
          <w:szCs w:val="28"/>
        </w:rPr>
      </w:pPr>
      <w:r w:rsidRPr="0090461F">
        <w:rPr>
          <w:sz w:val="28"/>
          <w:szCs w:val="28"/>
        </w:rPr>
        <w:t xml:space="preserve"> отказ органа предоставляющего муниципальную услугу в исправлении допущенных им опечаток и ошибок в выданных в результате </w:t>
      </w:r>
      <w:r w:rsidRPr="0090461F">
        <w:rPr>
          <w:sz w:val="28"/>
          <w:szCs w:val="28"/>
        </w:rPr>
        <w:lastRenderedPageBreak/>
        <w:t xml:space="preserve">предоставления муниципальной услуги документах либо нарушение установленного срока таких исправлений; </w:t>
      </w:r>
    </w:p>
    <w:p w:rsidR="0090461F" w:rsidRPr="0090461F" w:rsidRDefault="0090461F" w:rsidP="00A6061F">
      <w:pPr>
        <w:widowControl w:val="0"/>
        <w:numPr>
          <w:ilvl w:val="0"/>
          <w:numId w:val="64"/>
        </w:numPr>
        <w:autoSpaceDE w:val="0"/>
        <w:autoSpaceDN w:val="0"/>
        <w:adjustRightInd w:val="0"/>
        <w:ind w:left="0" w:firstLine="709"/>
        <w:contextualSpacing/>
        <w:jc w:val="both"/>
        <w:rPr>
          <w:sz w:val="28"/>
          <w:szCs w:val="28"/>
        </w:rPr>
      </w:pPr>
      <w:r w:rsidRPr="0090461F">
        <w:rPr>
          <w:sz w:val="28"/>
          <w:szCs w:val="28"/>
        </w:rPr>
        <w:t xml:space="preserve"> нарушение срока или порядка выдачи документов по результатам предоставления муниципальной услуги;</w:t>
      </w:r>
    </w:p>
    <w:p w:rsidR="0090461F" w:rsidRPr="0090461F" w:rsidRDefault="0090461F" w:rsidP="00A6061F">
      <w:pPr>
        <w:widowControl w:val="0"/>
        <w:numPr>
          <w:ilvl w:val="0"/>
          <w:numId w:val="64"/>
        </w:numPr>
        <w:autoSpaceDE w:val="0"/>
        <w:autoSpaceDN w:val="0"/>
        <w:adjustRightInd w:val="0"/>
        <w:ind w:left="0" w:firstLine="709"/>
        <w:contextualSpacing/>
        <w:jc w:val="both"/>
        <w:rPr>
          <w:sz w:val="28"/>
          <w:szCs w:val="28"/>
        </w:rPr>
      </w:pPr>
      <w:r w:rsidRPr="0090461F">
        <w:rPr>
          <w:sz w:val="28"/>
          <w:szCs w:val="28"/>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90461F" w:rsidRPr="0090461F" w:rsidRDefault="0090461F" w:rsidP="00A6061F">
      <w:pPr>
        <w:widowControl w:val="0"/>
        <w:numPr>
          <w:ilvl w:val="0"/>
          <w:numId w:val="64"/>
        </w:numPr>
        <w:autoSpaceDE w:val="0"/>
        <w:autoSpaceDN w:val="0"/>
        <w:adjustRightInd w:val="0"/>
        <w:ind w:left="0" w:firstLine="709"/>
        <w:contextualSpacing/>
        <w:jc w:val="both"/>
        <w:rPr>
          <w:sz w:val="28"/>
          <w:szCs w:val="28"/>
        </w:rPr>
      </w:pPr>
      <w:r w:rsidRPr="0090461F">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0461F" w:rsidRPr="0090461F" w:rsidRDefault="0090461F" w:rsidP="00A6061F">
      <w:pPr>
        <w:widowControl w:val="0"/>
        <w:numPr>
          <w:ilvl w:val="0"/>
          <w:numId w:val="64"/>
        </w:numPr>
        <w:autoSpaceDE w:val="0"/>
        <w:autoSpaceDN w:val="0"/>
        <w:adjustRightInd w:val="0"/>
        <w:ind w:left="0" w:firstLine="709"/>
        <w:contextualSpacing/>
        <w:jc w:val="both"/>
        <w:rPr>
          <w:sz w:val="28"/>
          <w:szCs w:val="28"/>
        </w:rPr>
      </w:pPr>
      <w:r w:rsidRPr="0090461F">
        <w:rPr>
          <w:sz w:val="28"/>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отказ в приеме документов по основаниям, не предусмотренным пунктами 24-25 Административного регламента;</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rPr>
        <w:t xml:space="preserve"> отказ в предоставлении муниципальной услуги, если основания для отказа не предусмотрены пунктом 26 Административного регламента;</w:t>
      </w:r>
    </w:p>
    <w:p w:rsidR="0090461F" w:rsidRPr="0090461F" w:rsidRDefault="0090461F" w:rsidP="00A6061F">
      <w:pPr>
        <w:numPr>
          <w:ilvl w:val="0"/>
          <w:numId w:val="64"/>
        </w:numPr>
        <w:ind w:left="0" w:firstLine="709"/>
        <w:contextualSpacing/>
        <w:jc w:val="both"/>
        <w:rPr>
          <w:sz w:val="28"/>
          <w:szCs w:val="28"/>
        </w:rPr>
      </w:pPr>
      <w:r w:rsidRPr="0090461F">
        <w:rPr>
          <w:rFonts w:eastAsia="Calibri"/>
          <w:sz w:val="28"/>
          <w:szCs w:val="28"/>
        </w:rPr>
        <w:t xml:space="preserve"> требование</w:t>
      </w:r>
      <w:r w:rsidRPr="0090461F">
        <w:rPr>
          <w:sz w:val="28"/>
          <w:szCs w:val="28"/>
        </w:rPr>
        <w:t xml:space="preserve"> с заявителя при предоставлении муниципальной услуги платы.</w:t>
      </w:r>
    </w:p>
    <w:p w:rsidR="0090461F" w:rsidRPr="0090461F" w:rsidRDefault="0090461F" w:rsidP="0090461F">
      <w:pPr>
        <w:ind w:firstLine="709"/>
        <w:contextualSpacing/>
        <w:jc w:val="both"/>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Органы уполномоченные на рассмотрение жалобы сотрудники, которым может быть направлена жалоба</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81.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82.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83.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rFonts w:eastAsia="Calibri"/>
          <w:bCs/>
          <w:iCs/>
          <w:sz w:val="28"/>
          <w:szCs w:val="28"/>
        </w:rPr>
      </w:pPr>
      <w:r w:rsidRPr="0090461F">
        <w:rPr>
          <w:b/>
          <w:bCs/>
          <w:iCs/>
          <w:sz w:val="28"/>
          <w:szCs w:val="28"/>
        </w:rPr>
        <w:lastRenderedPageBreak/>
        <w:t>Порядок</w:t>
      </w:r>
      <w:r w:rsidRPr="0090461F">
        <w:rPr>
          <w:sz w:val="28"/>
          <w:szCs w:val="28"/>
        </w:rPr>
        <w:t xml:space="preserve"> </w:t>
      </w:r>
      <w:r w:rsidRPr="0090461F">
        <w:rPr>
          <w:b/>
          <w:bCs/>
          <w:iCs/>
          <w:sz w:val="28"/>
          <w:szCs w:val="28"/>
        </w:rPr>
        <w:t>подачи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sz w:val="28"/>
          <w:szCs w:val="28"/>
        </w:rPr>
        <w:t>Жалоба заявителя, составленная в свободной форме, в обязательном порядке должна содержать:</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наименование органа, фамилию, имя, отчество (последнее – при наличии) сотрудника, решения и действия (бездействие) которых обжалуются;</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61F" w:rsidRPr="0090461F" w:rsidRDefault="0090461F" w:rsidP="00A6061F">
      <w:pPr>
        <w:numPr>
          <w:ilvl w:val="0"/>
          <w:numId w:val="64"/>
        </w:numPr>
        <w:ind w:left="0" w:firstLine="709"/>
        <w:contextualSpacing/>
        <w:jc w:val="both"/>
        <w:rPr>
          <w:sz w:val="28"/>
          <w:szCs w:val="28"/>
        </w:rPr>
      </w:pPr>
      <w:r w:rsidRPr="0090461F">
        <w:rPr>
          <w:sz w:val="28"/>
          <w:szCs w:val="28"/>
        </w:rPr>
        <w:t xml:space="preserve"> сведения об обжалуемых решениях и действиях (бездействии);</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sz w:val="28"/>
          <w:szCs w:val="28"/>
        </w:rPr>
        <w:t xml:space="preserve"> доводы,</w:t>
      </w:r>
      <w:r w:rsidRPr="0090461F">
        <w:rPr>
          <w:rFonts w:eastAsia="Calibri"/>
          <w:sz w:val="28"/>
          <w:szCs w:val="28"/>
          <w:lang w:eastAsia="ar-SA"/>
        </w:rPr>
        <w:t xml:space="preserve"> по которым заявитель не согласен с решением и действием (бездействием).</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sz w:val="28"/>
          <w:szCs w:val="28"/>
        </w:rPr>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если принятие решения по жалобе не входит в компетенцию Управления,</w:t>
      </w:r>
      <w:r w:rsidRPr="0090461F">
        <w:rPr>
          <w:rFonts w:eastAsia="Calibri"/>
          <w:sz w:val="28"/>
          <w:szCs w:val="28"/>
          <w:lang w:eastAsia="ar-SA"/>
        </w:rPr>
        <w:t xml:space="preserve"> </w:t>
      </w:r>
      <w:r w:rsidRPr="0090461F">
        <w:rPr>
          <w:sz w:val="28"/>
          <w:szCs w:val="28"/>
        </w:rPr>
        <w:t>то данная жалоба подлежит направлению в течение 3 (трех)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sz w:val="28"/>
          <w:szCs w:val="28"/>
        </w:rPr>
        <w:t>Основанием для начала процедуры досудебного (внесудебного) обжалования решения или действия (бездействия) органа или его является поступление и регистрация в органе местного самоуправления, жалобы в письменной форме на бумажном носителе и (или) в электронной форме.</w:t>
      </w:r>
    </w:p>
    <w:p w:rsidR="0090461F" w:rsidRPr="0090461F" w:rsidRDefault="0090461F" w:rsidP="0090461F">
      <w:pPr>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Сроки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sz w:val="28"/>
          <w:szCs w:val="28"/>
        </w:rPr>
        <w:t>Срок рассмотрения жалобы исчисляется со дня регистрации жалобы в органе местного самоуправления.</w:t>
      </w:r>
    </w:p>
    <w:p w:rsidR="0090461F" w:rsidRPr="0090461F" w:rsidRDefault="0090461F" w:rsidP="0090461F">
      <w:pPr>
        <w:ind w:firstLine="720"/>
        <w:jc w:val="both"/>
        <w:rPr>
          <w:sz w:val="28"/>
          <w:szCs w:val="28"/>
        </w:rPr>
      </w:pPr>
      <w:r w:rsidRPr="0090461F">
        <w:rPr>
          <w:sz w:val="28"/>
          <w:szCs w:val="28"/>
        </w:rPr>
        <w:t>Жалоба рассматривается в течение 15 (пятнадцати) рабочих дней со дня ее регистрации.</w:t>
      </w:r>
    </w:p>
    <w:p w:rsidR="0090461F" w:rsidRPr="0090461F" w:rsidRDefault="0090461F" w:rsidP="0090461F">
      <w:pPr>
        <w:ind w:firstLine="709"/>
        <w:jc w:val="both"/>
        <w:rPr>
          <w:sz w:val="28"/>
          <w:szCs w:val="28"/>
        </w:rPr>
      </w:pPr>
      <w:r w:rsidRPr="0090461F">
        <w:rPr>
          <w:rFonts w:eastAsia="Calibri"/>
          <w:sz w:val="28"/>
          <w:szCs w:val="28"/>
        </w:rPr>
        <w:lastRenderedPageBreak/>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Результат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0"/>
        </w:numPr>
        <w:autoSpaceDE w:val="0"/>
        <w:autoSpaceDN w:val="0"/>
        <w:adjustRightInd w:val="0"/>
        <w:ind w:left="0" w:firstLine="709"/>
        <w:contextualSpacing/>
        <w:jc w:val="both"/>
        <w:rPr>
          <w:rFonts w:eastAsia="Calibri"/>
          <w:sz w:val="28"/>
          <w:szCs w:val="28"/>
        </w:rPr>
      </w:pPr>
      <w:r w:rsidRPr="0090461F">
        <w:rPr>
          <w:rFonts w:eastAsia="Calibri"/>
          <w:sz w:val="28"/>
          <w:szCs w:val="28"/>
        </w:rPr>
        <w:t>По результатам рассмотрения жалобы принимается одно из следующих решений:</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lang w:eastAsia="ar-SA"/>
        </w:rPr>
        <w:t xml:space="preserve"> отказ в удовлетворении жалобы.</w:t>
      </w:r>
    </w:p>
    <w:p w:rsidR="0090461F" w:rsidRPr="0090461F" w:rsidRDefault="0090461F" w:rsidP="0090461F">
      <w:pPr>
        <w:ind w:firstLine="709"/>
        <w:jc w:val="both"/>
        <w:rPr>
          <w:rFonts w:eastAsia="Calibri"/>
          <w:sz w:val="28"/>
          <w:szCs w:val="22"/>
        </w:rPr>
      </w:pPr>
      <w:r w:rsidRPr="0090461F">
        <w:rPr>
          <w:rFonts w:eastAsia="Calibri"/>
          <w:sz w:val="28"/>
          <w:szCs w:val="22"/>
        </w:rPr>
        <w:t xml:space="preserve"> </w:t>
      </w: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rFonts w:eastAsia="Calibri"/>
          <w:sz w:val="28"/>
          <w:szCs w:val="28"/>
        </w:rPr>
        <w:t>Отказ в удовлетворении</w:t>
      </w:r>
      <w:r w:rsidRPr="0090461F">
        <w:rPr>
          <w:sz w:val="28"/>
          <w:szCs w:val="28"/>
        </w:rPr>
        <w:t xml:space="preserve"> </w:t>
      </w:r>
      <w:r w:rsidRPr="0090461F">
        <w:rPr>
          <w:rFonts w:eastAsia="Calibri"/>
          <w:sz w:val="28"/>
          <w:szCs w:val="28"/>
        </w:rPr>
        <w:t>жалобы выполняется в следующих случаях:</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rPr>
        <w:t xml:space="preserve"> </w:t>
      </w:r>
      <w:r w:rsidRPr="0090461F">
        <w:rPr>
          <w:rFonts w:eastAsia="Calibri"/>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подачи жалобы лицом, полномочия которого не подтверждены в порядке, установленном законодательством Российской Федерации;</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461F" w:rsidRPr="0090461F" w:rsidRDefault="0090461F" w:rsidP="00A6061F">
      <w:pPr>
        <w:numPr>
          <w:ilvl w:val="0"/>
          <w:numId w:val="64"/>
        </w:numPr>
        <w:ind w:left="0" w:firstLine="709"/>
        <w:contextualSpacing/>
        <w:jc w:val="both"/>
        <w:rPr>
          <w:sz w:val="28"/>
          <w:szCs w:val="28"/>
          <w:lang w:eastAsia="ar-SA"/>
        </w:rPr>
      </w:pPr>
      <w:r w:rsidRPr="0090461F">
        <w:rPr>
          <w:rFonts w:eastAsia="Calibri"/>
          <w:sz w:val="28"/>
          <w:szCs w:val="28"/>
          <w:lang w:eastAsia="ar-SA"/>
        </w:rPr>
        <w:t xml:space="preserve"> признания</w:t>
      </w:r>
      <w:r w:rsidRPr="0090461F">
        <w:rPr>
          <w:sz w:val="28"/>
          <w:szCs w:val="28"/>
          <w:lang w:eastAsia="ar-SA"/>
        </w:rPr>
        <w:t xml:space="preserve"> жалобы необоснованной.</w:t>
      </w:r>
    </w:p>
    <w:p w:rsidR="0090461F" w:rsidRPr="0090461F" w:rsidRDefault="0090461F" w:rsidP="00A6061F">
      <w:pPr>
        <w:widowControl w:val="0"/>
        <w:numPr>
          <w:ilvl w:val="0"/>
          <w:numId w:val="80"/>
        </w:numPr>
        <w:autoSpaceDE w:val="0"/>
        <w:autoSpaceDN w:val="0"/>
        <w:adjustRightInd w:val="0"/>
        <w:ind w:left="0" w:firstLine="709"/>
        <w:contextualSpacing/>
        <w:jc w:val="both"/>
        <w:rPr>
          <w:rFonts w:eastAsia="Calibri"/>
          <w:sz w:val="28"/>
          <w:szCs w:val="28"/>
        </w:rPr>
      </w:pPr>
      <w:r w:rsidRPr="0090461F">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направляет имеющиеся материалы в органы прокуратуры.</w:t>
      </w:r>
    </w:p>
    <w:p w:rsidR="0090461F" w:rsidRPr="0090461F" w:rsidRDefault="0090461F" w:rsidP="00A6061F">
      <w:pPr>
        <w:widowControl w:val="0"/>
        <w:numPr>
          <w:ilvl w:val="0"/>
          <w:numId w:val="80"/>
        </w:numPr>
        <w:autoSpaceDE w:val="0"/>
        <w:autoSpaceDN w:val="0"/>
        <w:adjustRightInd w:val="0"/>
        <w:ind w:left="0" w:firstLine="709"/>
        <w:contextualSpacing/>
        <w:jc w:val="both"/>
        <w:rPr>
          <w:rFonts w:eastAsia="Calibri"/>
          <w:sz w:val="28"/>
          <w:szCs w:val="28"/>
        </w:rPr>
      </w:pPr>
      <w:r w:rsidRPr="0090461F">
        <w:rPr>
          <w:rFonts w:eastAsia="Calibri"/>
          <w:sz w:val="28"/>
          <w:szCs w:val="28"/>
        </w:rPr>
        <w:t>В ответе по результатам рассмотрения жалобы указываются:</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rPr>
        <w:t xml:space="preserve"> </w:t>
      </w:r>
      <w:r w:rsidRPr="0090461F">
        <w:rPr>
          <w:rFonts w:eastAsia="Calibri"/>
          <w:sz w:val="28"/>
          <w:szCs w:val="28"/>
          <w:lang w:eastAsia="ar-SA"/>
        </w:rPr>
        <w:t>орган местного самоуправления, рассмотревший жалобу, должность, фамилия, имя, отчество (при наличии) сотрудника, принявшего решение по жалобе;</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номер, дата, место принятия решения, включая сведения о сотруднике, решение или действие (бездействие) которого обжалуется;</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фамилия, имя, отчество (при наличии) или наименование заявителя;</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основания для принятия решения по жалобе;</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принятое по жалобе решение;</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461F" w:rsidRPr="0090461F" w:rsidRDefault="0090461F" w:rsidP="00A6061F">
      <w:pPr>
        <w:numPr>
          <w:ilvl w:val="0"/>
          <w:numId w:val="64"/>
        </w:numPr>
        <w:ind w:left="0" w:firstLine="709"/>
        <w:contextualSpacing/>
        <w:jc w:val="both"/>
        <w:rPr>
          <w:rFonts w:eastAsia="Calibri"/>
          <w:sz w:val="28"/>
          <w:szCs w:val="28"/>
        </w:rPr>
      </w:pPr>
      <w:r w:rsidRPr="0090461F">
        <w:rPr>
          <w:rFonts w:eastAsia="Calibri"/>
          <w:sz w:val="28"/>
          <w:szCs w:val="28"/>
          <w:lang w:eastAsia="ar-SA"/>
        </w:rPr>
        <w:lastRenderedPageBreak/>
        <w:t xml:space="preserve"> сведения</w:t>
      </w:r>
      <w:r w:rsidRPr="0090461F">
        <w:rPr>
          <w:rFonts w:eastAsia="Calibri"/>
          <w:sz w:val="28"/>
          <w:szCs w:val="28"/>
        </w:rPr>
        <w:t xml:space="preserve"> о порядке обжалования принятого по жалобе решения.</w:t>
      </w:r>
    </w:p>
    <w:p w:rsidR="0090461F" w:rsidRPr="0090461F" w:rsidRDefault="0090461F" w:rsidP="0090461F">
      <w:pPr>
        <w:ind w:firstLine="720"/>
        <w:jc w:val="both"/>
        <w:rPr>
          <w:sz w:val="28"/>
          <w:szCs w:val="28"/>
        </w:rPr>
      </w:pPr>
      <w:r w:rsidRPr="0090461F">
        <w:rPr>
          <w:sz w:val="28"/>
          <w:szCs w:val="28"/>
        </w:rPr>
        <w:t xml:space="preserve">Если решение или действие (бездействие) сотрудника признаны неправомерными, сотрудник уполномоченный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90461F" w:rsidRPr="0090461F" w:rsidRDefault="0090461F" w:rsidP="00A6061F">
      <w:pPr>
        <w:widowControl w:val="0"/>
        <w:numPr>
          <w:ilvl w:val="0"/>
          <w:numId w:val="80"/>
        </w:numPr>
        <w:autoSpaceDE w:val="0"/>
        <w:autoSpaceDN w:val="0"/>
        <w:adjustRightInd w:val="0"/>
        <w:ind w:left="0" w:firstLine="709"/>
        <w:contextualSpacing/>
        <w:jc w:val="both"/>
        <w:rPr>
          <w:rFonts w:eastAsia="Calibri"/>
          <w:sz w:val="28"/>
          <w:szCs w:val="28"/>
        </w:rPr>
      </w:pPr>
      <w:r w:rsidRPr="0090461F">
        <w:rPr>
          <w:rFonts w:eastAsia="Calibri"/>
          <w:sz w:val="28"/>
          <w:szCs w:val="28"/>
        </w:rPr>
        <w:t>Орган местного самоуправления, в соответствии с ст. 11 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отсутствия в жалобе фамилии заявителя или почтового адреса (адреса электронной почты), по которому должен быть направлен ответ;</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90461F" w:rsidRPr="0090461F" w:rsidRDefault="0090461F" w:rsidP="00A6061F">
      <w:pPr>
        <w:numPr>
          <w:ilvl w:val="0"/>
          <w:numId w:val="64"/>
        </w:numPr>
        <w:ind w:left="0" w:firstLine="709"/>
        <w:contextualSpacing/>
        <w:jc w:val="both"/>
        <w:rPr>
          <w:rFonts w:eastAsia="Calibri"/>
          <w:sz w:val="28"/>
          <w:szCs w:val="28"/>
          <w:lang w:eastAsia="ar-SA"/>
        </w:rPr>
      </w:pPr>
      <w:r w:rsidRPr="0090461F">
        <w:rPr>
          <w:rFonts w:eastAsia="Calibri"/>
          <w:sz w:val="28"/>
          <w:szCs w:val="28"/>
          <w:lang w:eastAsia="ar-SA"/>
        </w:rPr>
        <w:t xml:space="preserve"> 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информирования заявителя о результатах рассмотрения жалобы</w:t>
      </w:r>
    </w:p>
    <w:p w:rsidR="0090461F" w:rsidRPr="0090461F" w:rsidRDefault="0090461F" w:rsidP="0090461F">
      <w:pPr>
        <w:contextualSpacing/>
        <w:jc w:val="center"/>
        <w:rPr>
          <w:rFonts w:eastAsia="Calibri"/>
          <w:sz w:val="28"/>
          <w:szCs w:val="28"/>
          <w:lang w:eastAsia="en-US"/>
        </w:rPr>
      </w:pPr>
    </w:p>
    <w:p w:rsidR="0090461F" w:rsidRPr="0090461F" w:rsidRDefault="0090461F" w:rsidP="00A6061F">
      <w:pPr>
        <w:widowControl w:val="0"/>
        <w:numPr>
          <w:ilvl w:val="0"/>
          <w:numId w:val="80"/>
        </w:numPr>
        <w:autoSpaceDE w:val="0"/>
        <w:autoSpaceDN w:val="0"/>
        <w:adjustRightInd w:val="0"/>
        <w:ind w:left="0" w:firstLine="709"/>
        <w:contextualSpacing/>
        <w:jc w:val="both"/>
        <w:rPr>
          <w:rFonts w:eastAsia="Calibri"/>
          <w:sz w:val="28"/>
          <w:szCs w:val="28"/>
        </w:rPr>
      </w:pPr>
      <w:r w:rsidRPr="0090461F">
        <w:rPr>
          <w:rFonts w:eastAsia="Calibri"/>
          <w:sz w:val="28"/>
          <w:szCs w:val="28"/>
        </w:rPr>
        <w:t>Не позднее дня, следующего за днем принятия решения, указанного в пункте 87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обжалования решения по жалобе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sz w:val="28"/>
          <w:szCs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Право заявителя на получение информации и документов, необходимых для обоснования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0"/>
        </w:numPr>
        <w:autoSpaceDE w:val="0"/>
        <w:autoSpaceDN w:val="0"/>
        <w:adjustRightInd w:val="0"/>
        <w:ind w:left="0" w:firstLine="709"/>
        <w:contextualSpacing/>
        <w:jc w:val="both"/>
        <w:rPr>
          <w:sz w:val="28"/>
          <w:szCs w:val="28"/>
        </w:rPr>
      </w:pPr>
      <w:r w:rsidRPr="0090461F">
        <w:rPr>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независимой экспертизы правовых актов и проектов</w:t>
      </w:r>
    </w:p>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8"/>
        </w:rPr>
        <w:t>96.</w:t>
      </w:r>
      <w:r w:rsidRPr="0090461F">
        <w:rPr>
          <w:sz w:val="28"/>
          <w:szCs w:val="22"/>
        </w:rPr>
        <w:t xml:space="preserve"> 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Мероприятия по проведению антикоррупционной экспертизы правовых актов и проектов</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widowControl w:val="0"/>
        <w:numPr>
          <w:ilvl w:val="0"/>
          <w:numId w:val="81"/>
        </w:numPr>
        <w:autoSpaceDE w:val="0"/>
        <w:autoSpaceDN w:val="0"/>
        <w:adjustRightInd w:val="0"/>
        <w:ind w:left="0" w:firstLine="709"/>
        <w:contextualSpacing/>
        <w:jc w:val="both"/>
        <w:rPr>
          <w:sz w:val="28"/>
          <w:szCs w:val="28"/>
        </w:rPr>
      </w:pPr>
      <w:r w:rsidRPr="0090461F">
        <w:rPr>
          <w:rFonts w:eastAsia="Calibri"/>
          <w:sz w:val="28"/>
          <w:szCs w:val="28"/>
          <w:lang w:eastAsia="en-US"/>
        </w:rPr>
        <w:t xml:space="preserve">На официальном сайте администрации городского округа Верхняя Пышма </w:t>
      </w:r>
      <w:hyperlink r:id="rId95" w:history="1">
        <w:r w:rsidRPr="0090461F">
          <w:rPr>
            <w:sz w:val="28"/>
            <w:szCs w:val="28"/>
            <w:lang w:val="en-US" w:eastAsia="en-US"/>
          </w:rPr>
          <w:t>www</w:t>
        </w:r>
        <w:r w:rsidRPr="0090461F">
          <w:rPr>
            <w:sz w:val="28"/>
            <w:szCs w:val="28"/>
            <w:lang w:eastAsia="en-US"/>
          </w:rPr>
          <w:t>.</w:t>
        </w:r>
        <w:r w:rsidRPr="0090461F">
          <w:rPr>
            <w:sz w:val="28"/>
            <w:szCs w:val="28"/>
            <w:lang w:val="en-US" w:eastAsia="en-US"/>
          </w:rPr>
          <w:t>movp</w:t>
        </w:r>
        <w:r w:rsidRPr="0090461F">
          <w:rPr>
            <w:sz w:val="28"/>
            <w:szCs w:val="28"/>
            <w:lang w:eastAsia="en-US"/>
          </w:rPr>
          <w:t>.</w:t>
        </w:r>
        <w:r w:rsidRPr="0090461F">
          <w:rPr>
            <w:sz w:val="28"/>
            <w:szCs w:val="28"/>
            <w:lang w:val="en-US" w:eastAsia="en-US"/>
          </w:rPr>
          <w:t>ru</w:t>
        </w:r>
      </w:hyperlink>
      <w:r w:rsidRPr="0090461F">
        <w:rPr>
          <w:rFonts w:eastAsia="Calibri"/>
          <w:sz w:val="28"/>
          <w:szCs w:val="28"/>
          <w:lang w:eastAsia="en-US"/>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96" w:tgtFrame="_blank" w:tooltip="Об антикоррупционной экспертизе нормативных правовых актов и проектов нормативных правовых актов" w:history="1">
        <w:r w:rsidRPr="0090461F">
          <w:rPr>
            <w:sz w:val="28"/>
            <w:szCs w:val="28"/>
            <w:bdr w:val="none" w:sz="0" w:space="0" w:color="auto" w:frame="1"/>
            <w:lang w:eastAsia="en-US"/>
          </w:rPr>
          <w:t>Об антикоррупционной экспертизе нормативных правовых актов и проектов нормативных правовых актов</w:t>
        </w:r>
      </w:hyperlink>
      <w:r w:rsidRPr="0090461F">
        <w:rPr>
          <w:rFonts w:eastAsia="Calibri"/>
          <w:sz w:val="28"/>
          <w:szCs w:val="28"/>
          <w:lang w:eastAsia="en-US"/>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 </w:t>
      </w:r>
      <w:hyperlink r:id="rId97" w:history="1">
        <w:r w:rsidRPr="0090461F">
          <w:rPr>
            <w:sz w:val="28"/>
            <w:szCs w:val="28"/>
            <w:bdr w:val="none" w:sz="0" w:space="0" w:color="auto" w:frame="1"/>
            <w:lang w:val="en-US" w:eastAsia="en-US"/>
          </w:rPr>
          <w:t>e</w:t>
        </w:r>
        <w:r w:rsidRPr="0090461F">
          <w:rPr>
            <w:sz w:val="28"/>
            <w:szCs w:val="28"/>
            <w:bdr w:val="none" w:sz="0" w:space="0" w:color="auto" w:frame="1"/>
            <w:lang w:eastAsia="en-US"/>
          </w:rPr>
          <w:t>.</w:t>
        </w:r>
        <w:r w:rsidRPr="0090461F">
          <w:rPr>
            <w:sz w:val="28"/>
            <w:szCs w:val="28"/>
            <w:bdr w:val="none" w:sz="0" w:space="0" w:color="auto" w:frame="1"/>
            <w:lang w:val="en-US" w:eastAsia="en-US"/>
          </w:rPr>
          <w:t>slovoohotova</w:t>
        </w:r>
        <w:r w:rsidRPr="0090461F">
          <w:rPr>
            <w:sz w:val="28"/>
            <w:szCs w:val="28"/>
            <w:bdr w:val="none" w:sz="0" w:space="0" w:color="auto" w:frame="1"/>
            <w:lang w:eastAsia="en-US"/>
          </w:rPr>
          <w:t>@movp.ru</w:t>
        </w:r>
      </w:hyperlink>
      <w:r w:rsidRPr="0090461F">
        <w:rPr>
          <w:rFonts w:eastAsia="Calibri"/>
          <w:sz w:val="22"/>
          <w:szCs w:val="28"/>
          <w:lang w:eastAsia="en-US"/>
        </w:rPr>
        <w:t xml:space="preserve">. </w:t>
      </w:r>
      <w:r w:rsidRPr="0090461F">
        <w:rPr>
          <w:rFonts w:eastAsia="Calibri"/>
          <w:sz w:val="28"/>
          <w:szCs w:val="28"/>
          <w:lang w:eastAsia="en-US"/>
        </w:rPr>
        <w:t>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98" w:tgtFrame="_blank" w:tooltip="www.верхняяпышма-право.рф" w:history="1">
        <w:r w:rsidRPr="0090461F">
          <w:rPr>
            <w:sz w:val="28"/>
            <w:szCs w:val="28"/>
            <w:bdr w:val="none" w:sz="0" w:space="0" w:color="auto" w:frame="1"/>
            <w:lang w:eastAsia="en-US"/>
          </w:rPr>
          <w:t>www.верхняяпышма-право.рф</w:t>
        </w:r>
      </w:hyperlink>
      <w:r w:rsidRPr="0090461F">
        <w:rPr>
          <w:rFonts w:eastAsia="Calibri"/>
          <w:sz w:val="28"/>
          <w:szCs w:val="28"/>
          <w:lang w:eastAsia="en-US"/>
        </w:rPr>
        <w:t>).</w:t>
      </w:r>
    </w:p>
    <w:p w:rsidR="0090461F" w:rsidRPr="0090461F" w:rsidRDefault="0090461F" w:rsidP="0090461F">
      <w:pPr>
        <w:jc w:val="both"/>
        <w:rPr>
          <w:sz w:val="28"/>
          <w:szCs w:val="28"/>
        </w:rPr>
      </w:pPr>
      <w:r w:rsidRPr="0090461F">
        <w:rPr>
          <w:sz w:val="28"/>
          <w:szCs w:val="28"/>
        </w:rPr>
        <w:br w:type="page"/>
      </w:r>
    </w:p>
    <w:p w:rsidR="0090461F" w:rsidRPr="0090461F" w:rsidRDefault="0090461F" w:rsidP="0090461F">
      <w:pPr>
        <w:tabs>
          <w:tab w:val="left" w:pos="5812"/>
        </w:tabs>
        <w:ind w:firstLine="5670"/>
        <w:jc w:val="both"/>
        <w:rPr>
          <w:sz w:val="28"/>
          <w:szCs w:val="28"/>
        </w:rPr>
      </w:pPr>
      <w:r w:rsidRPr="0090461F">
        <w:rPr>
          <w:sz w:val="28"/>
          <w:szCs w:val="28"/>
        </w:rPr>
        <w:lastRenderedPageBreak/>
        <w:t>Приложение № 1</w:t>
      </w:r>
    </w:p>
    <w:p w:rsidR="0090461F" w:rsidRPr="0090461F" w:rsidRDefault="0090461F" w:rsidP="0090461F">
      <w:pPr>
        <w:ind w:left="5670"/>
        <w:rPr>
          <w:sz w:val="28"/>
          <w:szCs w:val="28"/>
        </w:rPr>
      </w:pPr>
      <w:r w:rsidRPr="0090461F">
        <w:rPr>
          <w:sz w:val="28"/>
          <w:szCs w:val="28"/>
        </w:rPr>
        <w:t xml:space="preserve">к Административному регламенту предоставления муниципальной услуги </w:t>
      </w:r>
    </w:p>
    <w:p w:rsidR="0090461F" w:rsidRPr="0090461F" w:rsidRDefault="0090461F" w:rsidP="0090461F">
      <w:pPr>
        <w:ind w:left="5670"/>
        <w:rPr>
          <w:sz w:val="28"/>
          <w:szCs w:val="28"/>
        </w:rPr>
      </w:pPr>
      <w:r w:rsidRPr="0090461F">
        <w:rPr>
          <w:sz w:val="28"/>
          <w:szCs w:val="28"/>
        </w:rPr>
        <w:t xml:space="preserve">«Предоставление разрешения </w:t>
      </w:r>
      <w:r w:rsidRPr="0090461F">
        <w:rPr>
          <w:rFonts w:eastAsia="Calibri"/>
          <w:sz w:val="28"/>
          <w:szCs w:val="28"/>
        </w:rPr>
        <w:t>на отклонение от предельных параметров разрешенного строительства, реконструкции объекта капитального строительства</w:t>
      </w:r>
      <w:r w:rsidRPr="0090461F">
        <w:rPr>
          <w:sz w:val="28"/>
          <w:szCs w:val="28"/>
        </w:rPr>
        <w:t xml:space="preserve"> на территории городского округа Верхняя Пышма»</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В Комиссию по подготовке проекта правил землепользования и застройки на территории городского округа Верхняя Пышма</w:t>
      </w:r>
    </w:p>
    <w:p w:rsidR="0090461F" w:rsidRPr="0090461F" w:rsidRDefault="0090461F" w:rsidP="0090461F">
      <w:pPr>
        <w:widowControl w:val="0"/>
        <w:autoSpaceDE w:val="0"/>
        <w:autoSpaceDN w:val="0"/>
        <w:adjustRightInd w:val="0"/>
        <w:ind w:left="3544"/>
        <w:rPr>
          <w:sz w:val="28"/>
          <w:szCs w:val="28"/>
        </w:rPr>
      </w:pPr>
    </w:p>
    <w:p w:rsidR="0090461F" w:rsidRPr="0090461F" w:rsidRDefault="0090461F" w:rsidP="0090461F">
      <w:pPr>
        <w:widowControl w:val="0"/>
        <w:autoSpaceDE w:val="0"/>
        <w:autoSpaceDN w:val="0"/>
        <w:adjustRightInd w:val="0"/>
        <w:ind w:left="3544"/>
        <w:rPr>
          <w:sz w:val="28"/>
          <w:szCs w:val="28"/>
        </w:rPr>
      </w:pPr>
      <w:r w:rsidRPr="0090461F">
        <w:rPr>
          <w:sz w:val="28"/>
          <w:szCs w:val="28"/>
        </w:rPr>
        <w:t>Сведения о заявителе:__________________________</w:t>
      </w:r>
    </w:p>
    <w:p w:rsidR="0090461F" w:rsidRPr="0090461F" w:rsidRDefault="0090461F" w:rsidP="0090461F">
      <w:pPr>
        <w:widowControl w:val="0"/>
        <w:autoSpaceDE w:val="0"/>
        <w:autoSpaceDN w:val="0"/>
        <w:adjustRightInd w:val="0"/>
        <w:ind w:left="3544"/>
        <w:rPr>
          <w:szCs w:val="28"/>
        </w:rPr>
      </w:pPr>
      <w:r w:rsidRPr="0090461F">
        <w:rPr>
          <w:szCs w:val="28"/>
        </w:rPr>
        <w:t>_____________________________________________________</w:t>
      </w:r>
    </w:p>
    <w:p w:rsidR="0090461F" w:rsidRPr="0090461F" w:rsidRDefault="0090461F" w:rsidP="0090461F">
      <w:pPr>
        <w:widowControl w:val="0"/>
        <w:autoSpaceDE w:val="0"/>
        <w:autoSpaceDN w:val="0"/>
        <w:adjustRightInd w:val="0"/>
        <w:ind w:left="3544"/>
        <w:jc w:val="both"/>
        <w:rPr>
          <w:sz w:val="20"/>
          <w:szCs w:val="22"/>
        </w:rPr>
      </w:pPr>
      <w:r w:rsidRPr="0090461F">
        <w:rPr>
          <w:i/>
          <w:sz w:val="20"/>
          <w:szCs w:val="22"/>
        </w:rPr>
        <w:t>(полные Ф.И.О. физического лица или полное наименование организации и организационно-правовой формы юридического лица)</w:t>
      </w:r>
      <w:r w:rsidRPr="0090461F">
        <w:rPr>
          <w:sz w:val="20"/>
          <w:szCs w:val="22"/>
        </w:rPr>
        <w:tab/>
      </w:r>
      <w:r w:rsidRPr="0090461F">
        <w:rPr>
          <w:sz w:val="20"/>
          <w:szCs w:val="22"/>
        </w:rPr>
        <w:tab/>
      </w:r>
    </w:p>
    <w:p w:rsidR="0090461F" w:rsidRPr="0090461F" w:rsidRDefault="0090461F" w:rsidP="0090461F">
      <w:pPr>
        <w:widowControl w:val="0"/>
        <w:autoSpaceDE w:val="0"/>
        <w:autoSpaceDN w:val="0"/>
        <w:adjustRightInd w:val="0"/>
        <w:ind w:left="3544"/>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rPr>
          <w:sz w:val="28"/>
          <w:szCs w:val="28"/>
        </w:rPr>
      </w:pPr>
      <w:r w:rsidRPr="0090461F">
        <w:rPr>
          <w:sz w:val="28"/>
          <w:szCs w:val="28"/>
        </w:rPr>
        <w:t>Телефон: _____________________________________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rPr>
          <w:sz w:val="28"/>
          <w:szCs w:val="28"/>
        </w:rPr>
      </w:pPr>
      <w:r w:rsidRPr="0090461F">
        <w:rPr>
          <w:sz w:val="28"/>
          <w:szCs w:val="28"/>
        </w:rPr>
        <w:t>адрес места жительства (регистрации) физического лица: ________________________________________</w:t>
      </w:r>
    </w:p>
    <w:p w:rsidR="0090461F" w:rsidRPr="0090461F" w:rsidRDefault="0090461F" w:rsidP="0090461F">
      <w:pPr>
        <w:ind w:left="3544"/>
        <w:jc w:val="both"/>
        <w:rPr>
          <w:sz w:val="28"/>
          <w:szCs w:val="28"/>
        </w:rPr>
      </w:pPr>
      <w:r w:rsidRPr="0090461F">
        <w:rPr>
          <w:sz w:val="28"/>
          <w:szCs w:val="28"/>
        </w:rPr>
        <w:t>_____________________________________________</w:t>
      </w:r>
    </w:p>
    <w:p w:rsidR="0090461F" w:rsidRPr="0090461F" w:rsidRDefault="0090461F" w:rsidP="0090461F">
      <w:pPr>
        <w:widowControl w:val="0"/>
        <w:autoSpaceDE w:val="0"/>
        <w:autoSpaceDN w:val="0"/>
        <w:adjustRightInd w:val="0"/>
        <w:ind w:left="3544"/>
        <w:jc w:val="both"/>
        <w:rPr>
          <w:szCs w:val="28"/>
        </w:rPr>
      </w:pPr>
      <w:r w:rsidRPr="0090461F">
        <w:rPr>
          <w:sz w:val="28"/>
          <w:szCs w:val="28"/>
        </w:rPr>
        <w:t>Почтовый адрес</w:t>
      </w:r>
      <w:r w:rsidRPr="0090461F">
        <w:rPr>
          <w:szCs w:val="28"/>
        </w:rPr>
        <w:t>____________________________________</w:t>
      </w:r>
    </w:p>
    <w:p w:rsidR="0090461F" w:rsidRPr="0090461F" w:rsidRDefault="0090461F" w:rsidP="0090461F">
      <w:pPr>
        <w:widowControl w:val="0"/>
        <w:autoSpaceDE w:val="0"/>
        <w:autoSpaceDN w:val="0"/>
        <w:adjustRightInd w:val="0"/>
        <w:ind w:left="3544"/>
        <w:jc w:val="both"/>
        <w:rPr>
          <w:sz w:val="28"/>
          <w:szCs w:val="28"/>
        </w:rPr>
      </w:pPr>
    </w:p>
    <w:p w:rsidR="0090461F" w:rsidRPr="0090461F" w:rsidRDefault="0090461F" w:rsidP="0090461F">
      <w:pPr>
        <w:autoSpaceDE w:val="0"/>
        <w:autoSpaceDN w:val="0"/>
        <w:adjustRightInd w:val="0"/>
        <w:jc w:val="center"/>
        <w:rPr>
          <w:rFonts w:eastAsia="Calibri"/>
          <w:sz w:val="28"/>
          <w:szCs w:val="28"/>
        </w:rPr>
      </w:pPr>
      <w:bookmarkStart w:id="35" w:name="P287"/>
      <w:bookmarkEnd w:id="35"/>
      <w:r w:rsidRPr="0090461F">
        <w:rPr>
          <w:rFonts w:eastAsia="Calibri"/>
          <w:sz w:val="28"/>
          <w:szCs w:val="28"/>
        </w:rPr>
        <w:t>ЗАЯВЛЕНИЕ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Прошу предоставить разрешение на отклонение от предельных параметров разрешенного строительства, реконструкции объектов капитального строительства, расположенного по адресу: 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__________________________________________________________________</w:t>
      </w:r>
      <w:r w:rsidRPr="0090461F">
        <w:rPr>
          <w:sz w:val="28"/>
          <w:szCs w:val="28"/>
        </w:rPr>
        <w:lastRenderedPageBreak/>
        <w:t>___</w:t>
      </w:r>
    </w:p>
    <w:p w:rsidR="0090461F" w:rsidRPr="0090461F" w:rsidRDefault="0090461F" w:rsidP="0090461F">
      <w:pPr>
        <w:widowControl w:val="0"/>
        <w:autoSpaceDE w:val="0"/>
        <w:autoSpaceDN w:val="0"/>
        <w:adjustRightInd w:val="0"/>
        <w:jc w:val="both"/>
        <w:rPr>
          <w:sz w:val="28"/>
          <w:szCs w:val="28"/>
        </w:rPr>
      </w:pPr>
      <w:r w:rsidRPr="0090461F">
        <w:rPr>
          <w:sz w:val="28"/>
          <w:szCs w:val="28"/>
        </w:rPr>
        <w:t>площадью__________кв.м., с кадастровым номером_________________________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в территориальной зоне_________________________________________________</w:t>
      </w: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Размеры земельного участка, на котором предполагается осуществление строительства, реконструкции объекта капитального строительства, меньше установленного градостроительным регламентом минимального размера земельного участка, конфигурация земельного участка, на котором предполагается осуществление строительства, реконструкции объекта капитального строительства, является неблагоприятной для застройки:</w:t>
      </w: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i/>
          <w:sz w:val="28"/>
          <w:szCs w:val="28"/>
        </w:rPr>
        <w:t xml:space="preserve">  (приводится обоснование не благоприятности соответствующей конфигурации)</w:t>
      </w:r>
      <w:r w:rsidRPr="0090461F">
        <w:rPr>
          <w:sz w:val="28"/>
          <w:szCs w:val="28"/>
        </w:rPr>
        <w:t xml:space="preserve"> инженерно-геологические, иные характеристики являются неблагоприятными для застройки: 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i/>
          <w:sz w:val="28"/>
          <w:szCs w:val="28"/>
        </w:rPr>
        <w:t xml:space="preserve"> (приводится обоснование не благоприятности соответствующих характеристик)</w:t>
      </w:r>
      <w:r w:rsidRPr="0090461F">
        <w:rPr>
          <w:sz w:val="28"/>
          <w:szCs w:val="28"/>
        </w:rPr>
        <w:t xml:space="preserve"> </w:t>
      </w:r>
    </w:p>
    <w:p w:rsidR="0090461F" w:rsidRPr="0090461F" w:rsidRDefault="0090461F" w:rsidP="0090461F">
      <w:pPr>
        <w:widowControl w:val="0"/>
        <w:autoSpaceDE w:val="0"/>
        <w:autoSpaceDN w:val="0"/>
        <w:adjustRightInd w:val="0"/>
        <w:jc w:val="both"/>
        <w:rPr>
          <w:i/>
          <w:sz w:val="28"/>
          <w:szCs w:val="28"/>
        </w:rPr>
      </w:pPr>
      <w:r w:rsidRPr="0090461F">
        <w:rPr>
          <w:i/>
          <w:sz w:val="28"/>
          <w:szCs w:val="28"/>
        </w:rPr>
        <w:t xml:space="preserve">(из вышеперечисленного указывается нужное в обоснование неблагоприятных   условий для застройки в соответствии с </w:t>
      </w:r>
      <w:hyperlink r:id="rId99" w:history="1">
        <w:r w:rsidRPr="0090461F">
          <w:rPr>
            <w:i/>
            <w:sz w:val="28"/>
            <w:szCs w:val="28"/>
          </w:rPr>
          <w:t>частью 1 статьи 40</w:t>
        </w:r>
      </w:hyperlink>
      <w:r w:rsidRPr="0090461F">
        <w:rPr>
          <w:i/>
          <w:sz w:val="28"/>
          <w:szCs w:val="28"/>
        </w:rPr>
        <w:t xml:space="preserve"> Градостроительного кодекса Российской Федерации)</w:t>
      </w: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При осуществлении строительства, реконструкции объектов капитального строительства на указанном земельном участке обязуюсь соблюдать следующие предельные параметры:</w:t>
      </w:r>
    </w:p>
    <w:tbl>
      <w:tblPr>
        <w:tblStyle w:val="62"/>
        <w:tblW w:w="0" w:type="auto"/>
        <w:tblLook w:val="04A0" w:firstRow="1" w:lastRow="0" w:firstColumn="1" w:lastColumn="0" w:noHBand="0" w:noVBand="1"/>
      </w:tblPr>
      <w:tblGrid>
        <w:gridCol w:w="4785"/>
        <w:gridCol w:w="4786"/>
      </w:tblGrid>
      <w:tr w:rsidR="0090461F" w:rsidRPr="0090461F" w:rsidTr="00EC681F">
        <w:tc>
          <w:tcPr>
            <w:tcW w:w="4785" w:type="dxa"/>
          </w:tcPr>
          <w:p w:rsidR="0090461F" w:rsidRPr="0090461F" w:rsidRDefault="0090461F" w:rsidP="0090461F">
            <w:pPr>
              <w:rPr>
                <w:sz w:val="28"/>
                <w:szCs w:val="28"/>
              </w:rPr>
            </w:pPr>
            <w:r w:rsidRPr="0090461F">
              <w:rPr>
                <w:sz w:val="28"/>
                <w:szCs w:val="28"/>
              </w:rPr>
              <w:t>Вид предельного параметра разрешенного строительства, реконструкции объекта капитального строительства</w:t>
            </w:r>
          </w:p>
        </w:tc>
        <w:tc>
          <w:tcPr>
            <w:tcW w:w="4786" w:type="dxa"/>
          </w:tcPr>
          <w:p w:rsidR="0090461F" w:rsidRPr="0090461F" w:rsidRDefault="0090461F" w:rsidP="0090461F">
            <w:pPr>
              <w:rPr>
                <w:sz w:val="28"/>
                <w:szCs w:val="28"/>
              </w:rPr>
            </w:pPr>
            <w:r w:rsidRPr="0090461F">
              <w:rPr>
                <w:sz w:val="28"/>
                <w:szCs w:val="28"/>
              </w:rPr>
              <w:t>Предполагаемый вид предельного параметра разрешенного строительства, реконструкции объекта капитального строительства</w:t>
            </w:r>
          </w:p>
        </w:tc>
      </w:tr>
      <w:tr w:rsidR="0090461F" w:rsidRPr="0090461F" w:rsidTr="00EC681F">
        <w:tc>
          <w:tcPr>
            <w:tcW w:w="4785" w:type="dxa"/>
          </w:tcPr>
          <w:p w:rsidR="0090461F" w:rsidRPr="0090461F" w:rsidRDefault="0090461F" w:rsidP="0090461F">
            <w:pPr>
              <w:rPr>
                <w:sz w:val="28"/>
                <w:szCs w:val="28"/>
              </w:rPr>
            </w:pPr>
          </w:p>
        </w:tc>
        <w:tc>
          <w:tcPr>
            <w:tcW w:w="4786" w:type="dxa"/>
          </w:tcPr>
          <w:p w:rsidR="0090461F" w:rsidRPr="0090461F" w:rsidRDefault="0090461F" w:rsidP="0090461F">
            <w:pPr>
              <w:rPr>
                <w:sz w:val="28"/>
                <w:szCs w:val="28"/>
              </w:rPr>
            </w:pPr>
          </w:p>
        </w:tc>
      </w:tr>
      <w:tr w:rsidR="0090461F" w:rsidRPr="0090461F" w:rsidTr="00EC681F">
        <w:tc>
          <w:tcPr>
            <w:tcW w:w="4785" w:type="dxa"/>
          </w:tcPr>
          <w:p w:rsidR="0090461F" w:rsidRPr="0090461F" w:rsidRDefault="0090461F" w:rsidP="0090461F">
            <w:pPr>
              <w:rPr>
                <w:sz w:val="28"/>
                <w:szCs w:val="28"/>
              </w:rPr>
            </w:pPr>
          </w:p>
        </w:tc>
        <w:tc>
          <w:tcPr>
            <w:tcW w:w="4786" w:type="dxa"/>
          </w:tcPr>
          <w:p w:rsidR="0090461F" w:rsidRPr="0090461F" w:rsidRDefault="0090461F" w:rsidP="0090461F">
            <w:pPr>
              <w:rPr>
                <w:sz w:val="28"/>
                <w:szCs w:val="28"/>
              </w:rPr>
            </w:pPr>
          </w:p>
        </w:tc>
      </w:tr>
      <w:tr w:rsidR="0090461F" w:rsidRPr="0090461F" w:rsidTr="00EC681F">
        <w:tc>
          <w:tcPr>
            <w:tcW w:w="4785" w:type="dxa"/>
          </w:tcPr>
          <w:p w:rsidR="0090461F" w:rsidRPr="0090461F" w:rsidRDefault="0090461F" w:rsidP="0090461F">
            <w:pPr>
              <w:rPr>
                <w:sz w:val="28"/>
                <w:szCs w:val="28"/>
              </w:rPr>
            </w:pPr>
          </w:p>
        </w:tc>
        <w:tc>
          <w:tcPr>
            <w:tcW w:w="4786" w:type="dxa"/>
          </w:tcPr>
          <w:p w:rsidR="0090461F" w:rsidRPr="0090461F" w:rsidRDefault="0090461F" w:rsidP="0090461F">
            <w:pPr>
              <w:rPr>
                <w:sz w:val="28"/>
                <w:szCs w:val="28"/>
              </w:rPr>
            </w:pPr>
          </w:p>
        </w:tc>
      </w:tr>
    </w:tbl>
    <w:p w:rsidR="0090461F" w:rsidRPr="0090461F" w:rsidRDefault="0090461F" w:rsidP="0090461F">
      <w:pPr>
        <w:jc w:val="both"/>
        <w:rPr>
          <w:rFonts w:eastAsia="Calibri"/>
          <w:sz w:val="28"/>
          <w:szCs w:val="28"/>
          <w:lang w:eastAsia="en-US"/>
        </w:rPr>
      </w:pP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 (указываются все параметры разрешенного строительства, реконструкции объектов капитального строительства, указанные градостроительным регламентом территориальной зоны, в которой расположен земельный участок и (или) объект капитального строительства, а также планируемые к </w:t>
      </w:r>
      <w:r w:rsidRPr="0090461F">
        <w:rPr>
          <w:sz w:val="28"/>
          <w:szCs w:val="28"/>
        </w:rPr>
        <w:lastRenderedPageBreak/>
        <w:t>соблюдению заявителем их предельные значения.</w:t>
      </w: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 xml:space="preserve">В соответствии с </w:t>
      </w:r>
      <w:hyperlink r:id="rId100" w:history="1">
        <w:r w:rsidRPr="0090461F">
          <w:rPr>
            <w:sz w:val="28"/>
            <w:szCs w:val="28"/>
          </w:rPr>
          <w:t>частью 4 статьи 40</w:t>
        </w:r>
      </w:hyperlink>
      <w:r w:rsidRPr="0090461F">
        <w:rPr>
          <w:sz w:val="28"/>
          <w:szCs w:val="28"/>
        </w:rPr>
        <w:t xml:space="preserve"> Градостроительного кодекса Российской Федерации обязуюсь возместить расходы на проведение общественных обсуждений путем перечисления средств в местный бюджет.</w:t>
      </w: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90461F" w:rsidRPr="0090461F" w:rsidRDefault="0090461F" w:rsidP="0090461F">
      <w:pPr>
        <w:widowControl w:val="0"/>
        <w:autoSpaceDE w:val="0"/>
        <w:autoSpaceDN w:val="0"/>
        <w:adjustRightInd w:val="0"/>
        <w:ind w:firstLine="709"/>
        <w:jc w:val="both"/>
        <w:rPr>
          <w:sz w:val="28"/>
          <w:szCs w:val="28"/>
        </w:rPr>
      </w:pPr>
      <w:r w:rsidRPr="0090461F">
        <w:rPr>
          <w:rFonts w:eastAsia="Calibri"/>
          <w:sz w:val="28"/>
          <w:szCs w:val="28"/>
        </w:rPr>
        <w:t>Результат предоставления муниципальной услуги или отказа в приеме документов, отказа в предоставлении муниципальной услуги прошу выдать в ГБУ СО «МФЦ», Единый портал государственных и муниципальных услуг (нужное подчеркнуть)</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 xml:space="preserve">Приложение: </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1. _______________________________________________на___ л. в 1 экз.</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2. ________________________________________________на___л. в1экз.</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3. ________________________________________________на___ л. в 1 экз.</w:t>
      </w:r>
    </w:p>
    <w:p w:rsidR="0090461F" w:rsidRPr="0090461F" w:rsidRDefault="0090461F" w:rsidP="0090461F">
      <w:pPr>
        <w:widowControl w:val="0"/>
        <w:autoSpaceDE w:val="0"/>
        <w:autoSpaceDN w:val="0"/>
        <w:adjustRightInd w:val="0"/>
        <w:jc w:val="both"/>
        <w:rPr>
          <w:sz w:val="28"/>
          <w:szCs w:val="28"/>
        </w:rPr>
      </w:pPr>
      <w:r w:rsidRPr="0090461F">
        <w:rPr>
          <w:sz w:val="28"/>
          <w:szCs w:val="28"/>
        </w:rPr>
        <w:t>__________________________________________________________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                (дата)                      </w:t>
      </w:r>
      <w:r w:rsidRPr="0090461F">
        <w:rPr>
          <w:sz w:val="28"/>
          <w:szCs w:val="28"/>
        </w:rPr>
        <w:tab/>
        <w:t>(подпись)</w:t>
      </w:r>
      <w:r w:rsidRPr="0090461F">
        <w:rPr>
          <w:sz w:val="28"/>
          <w:szCs w:val="28"/>
        </w:rPr>
        <w:tab/>
      </w:r>
      <w:r w:rsidRPr="0090461F">
        <w:rPr>
          <w:sz w:val="28"/>
          <w:szCs w:val="28"/>
        </w:rPr>
        <w:tab/>
      </w:r>
      <w:r w:rsidRPr="0090461F">
        <w:rPr>
          <w:sz w:val="28"/>
          <w:szCs w:val="28"/>
        </w:rPr>
        <w:tab/>
        <w:t>(расшифровка подписи)</w:t>
      </w:r>
    </w:p>
    <w:p w:rsidR="0090461F" w:rsidRPr="0090461F" w:rsidRDefault="0090461F" w:rsidP="0090461F">
      <w:pPr>
        <w:autoSpaceDN w:val="0"/>
        <w:rPr>
          <w:b/>
          <w:szCs w:val="28"/>
        </w:rPr>
      </w:pPr>
      <w:r w:rsidRPr="0090461F">
        <w:rPr>
          <w:b/>
          <w:szCs w:val="28"/>
        </w:rPr>
        <w:tab/>
      </w:r>
      <w:r w:rsidRPr="0090461F">
        <w:rPr>
          <w:szCs w:val="28"/>
        </w:rPr>
        <w:t xml:space="preserve">                                                               </w:t>
      </w:r>
      <w:r w:rsidRPr="0090461F">
        <w:rPr>
          <w:b/>
          <w:szCs w:val="28"/>
        </w:rPr>
        <w:t>Согласие</w:t>
      </w:r>
    </w:p>
    <w:p w:rsidR="0090461F" w:rsidRPr="0090461F" w:rsidRDefault="0090461F" w:rsidP="0090461F">
      <w:pPr>
        <w:autoSpaceDN w:val="0"/>
        <w:jc w:val="center"/>
        <w:rPr>
          <w:b/>
          <w:szCs w:val="28"/>
        </w:rPr>
      </w:pPr>
      <w:r w:rsidRPr="0090461F">
        <w:rPr>
          <w:b/>
          <w:szCs w:val="28"/>
        </w:rPr>
        <w:t>на обработку персональных данных</w:t>
      </w:r>
    </w:p>
    <w:p w:rsidR="0090461F" w:rsidRPr="0090461F" w:rsidRDefault="0090461F" w:rsidP="0090461F">
      <w:pPr>
        <w:tabs>
          <w:tab w:val="left" w:pos="1400"/>
          <w:tab w:val="left" w:pos="7700"/>
        </w:tabs>
        <w:autoSpaceDN w:val="0"/>
        <w:rPr>
          <w:szCs w:val="28"/>
        </w:rPr>
      </w:pPr>
    </w:p>
    <w:p w:rsidR="0090461F" w:rsidRPr="0090461F" w:rsidRDefault="0090461F" w:rsidP="0090461F">
      <w:pPr>
        <w:tabs>
          <w:tab w:val="left" w:pos="1400"/>
          <w:tab w:val="left" w:pos="7700"/>
        </w:tabs>
        <w:autoSpaceDN w:val="0"/>
        <w:rPr>
          <w:szCs w:val="28"/>
        </w:rPr>
      </w:pPr>
      <w:r w:rsidRPr="0090461F">
        <w:rPr>
          <w:szCs w:val="28"/>
        </w:rPr>
        <w:t xml:space="preserve">Я, ________________________________________________________________________________ </w:t>
      </w:r>
    </w:p>
    <w:p w:rsidR="0090461F" w:rsidRPr="0090461F" w:rsidRDefault="0090461F" w:rsidP="0090461F">
      <w:pPr>
        <w:autoSpaceDN w:val="0"/>
        <w:jc w:val="center"/>
        <w:rPr>
          <w:b/>
        </w:rPr>
      </w:pPr>
      <w:r w:rsidRPr="0090461F">
        <w:rPr>
          <w:b/>
        </w:rPr>
        <w:t>(ФИО субъекта персональных данных)</w:t>
      </w:r>
    </w:p>
    <w:p w:rsidR="0090461F" w:rsidRPr="0090461F" w:rsidRDefault="0090461F" w:rsidP="0090461F">
      <w:pPr>
        <w:tabs>
          <w:tab w:val="left" w:pos="1400"/>
          <w:tab w:val="left" w:pos="7700"/>
        </w:tabs>
        <w:autoSpaceDN w:val="0"/>
        <w:rPr>
          <w:szCs w:val="28"/>
        </w:rPr>
      </w:pPr>
      <w:r w:rsidRPr="0090461F">
        <w:rPr>
          <w:szCs w:val="28"/>
        </w:rPr>
        <w:t xml:space="preserve">далее Субъект, зарегистрирован __________________________________________________________________________________,                        </w:t>
      </w:r>
    </w:p>
    <w:p w:rsidR="0090461F" w:rsidRPr="0090461F" w:rsidRDefault="0090461F" w:rsidP="0090461F">
      <w:pPr>
        <w:tabs>
          <w:tab w:val="left" w:pos="1400"/>
          <w:tab w:val="left" w:pos="7700"/>
        </w:tabs>
        <w:autoSpaceDN w:val="0"/>
        <w:rPr>
          <w:b/>
          <w:sz w:val="28"/>
          <w:szCs w:val="28"/>
        </w:rPr>
      </w:pPr>
      <w:r w:rsidRPr="0090461F">
        <w:rPr>
          <w:sz w:val="28"/>
          <w:szCs w:val="28"/>
        </w:rPr>
        <w:t xml:space="preserve">                                      </w:t>
      </w:r>
      <w:r w:rsidRPr="0090461F">
        <w:rPr>
          <w:b/>
          <w:sz w:val="28"/>
          <w:szCs w:val="28"/>
        </w:rPr>
        <w:t>(</w:t>
      </w:r>
      <w:r w:rsidRPr="0090461F">
        <w:rPr>
          <w:b/>
        </w:rPr>
        <w:t>адрес субъекта персональных данных</w:t>
      </w:r>
      <w:r w:rsidRPr="0090461F">
        <w:rPr>
          <w:b/>
          <w:sz w:val="28"/>
          <w:szCs w:val="28"/>
        </w:rPr>
        <w:t>)</w:t>
      </w:r>
    </w:p>
    <w:p w:rsidR="0090461F" w:rsidRPr="0090461F" w:rsidRDefault="0090461F" w:rsidP="0090461F">
      <w:pPr>
        <w:tabs>
          <w:tab w:val="left" w:pos="400"/>
          <w:tab w:val="left" w:pos="9800"/>
        </w:tabs>
        <w:autoSpaceDN w:val="0"/>
        <w:rPr>
          <w:szCs w:val="28"/>
        </w:rPr>
      </w:pPr>
      <w:r w:rsidRPr="0090461F">
        <w:rPr>
          <w:szCs w:val="28"/>
        </w:rPr>
        <w:t>__________________________________________________________________________________,</w:t>
      </w:r>
    </w:p>
    <w:p w:rsidR="0090461F" w:rsidRPr="0090461F" w:rsidRDefault="0090461F" w:rsidP="0090461F">
      <w:pPr>
        <w:autoSpaceDN w:val="0"/>
        <w:jc w:val="both"/>
        <w:rPr>
          <w:b/>
          <w:sz w:val="20"/>
          <w:szCs w:val="22"/>
        </w:rPr>
      </w:pPr>
      <w:r w:rsidRPr="0090461F">
        <w:rPr>
          <w:b/>
          <w:sz w:val="20"/>
          <w:szCs w:val="22"/>
        </w:rPr>
        <w:t>(номер документа, удостоверяющего личность субъекта персональных данных, кем и когда выдан)</w:t>
      </w:r>
    </w:p>
    <w:p w:rsidR="0090461F" w:rsidRPr="0090461F" w:rsidRDefault="0090461F" w:rsidP="0090461F">
      <w:pPr>
        <w:autoSpaceDN w:val="0"/>
        <w:jc w:val="both"/>
        <w:rPr>
          <w:b/>
          <w:szCs w:val="28"/>
        </w:rPr>
      </w:pPr>
    </w:p>
    <w:p w:rsidR="0090461F" w:rsidRPr="0090461F" w:rsidRDefault="0090461F" w:rsidP="0090461F">
      <w:pPr>
        <w:tabs>
          <w:tab w:val="left" w:pos="4365"/>
          <w:tab w:val="center" w:pos="4960"/>
        </w:tabs>
        <w:autoSpaceDN w:val="0"/>
        <w:rPr>
          <w:szCs w:val="28"/>
        </w:rPr>
      </w:pPr>
      <w:r w:rsidRPr="0090461F">
        <w:rPr>
          <w:szCs w:val="28"/>
        </w:rPr>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0461F" w:rsidRPr="0090461F" w:rsidRDefault="0090461F" w:rsidP="0090461F">
      <w:pPr>
        <w:autoSpaceDN w:val="0"/>
        <w:jc w:val="both"/>
        <w:rPr>
          <w:szCs w:val="28"/>
        </w:rPr>
      </w:pPr>
      <w:r w:rsidRPr="0090461F">
        <w:rPr>
          <w:szCs w:val="28"/>
        </w:rPr>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0461F" w:rsidRPr="0090461F" w:rsidRDefault="0090461F" w:rsidP="0090461F">
      <w:pPr>
        <w:autoSpaceDN w:val="0"/>
        <w:ind w:firstLine="700"/>
        <w:jc w:val="both"/>
        <w:rPr>
          <w:szCs w:val="28"/>
        </w:rPr>
      </w:pPr>
      <w:r w:rsidRPr="0090461F">
        <w:rPr>
          <w:szCs w:val="28"/>
        </w:rPr>
        <w:lastRenderedPageBreak/>
        <w:t>2. Перечень персональных данных Субъекта, передаваемых Оператору на обработку:</w:t>
      </w:r>
    </w:p>
    <w:p w:rsidR="0090461F" w:rsidRPr="0090461F" w:rsidRDefault="0090461F" w:rsidP="0090461F">
      <w:pPr>
        <w:tabs>
          <w:tab w:val="num" w:pos="1200"/>
        </w:tabs>
        <w:autoSpaceDN w:val="0"/>
        <w:ind w:left="700"/>
        <w:rPr>
          <w:szCs w:val="28"/>
        </w:rPr>
      </w:pPr>
      <w:r w:rsidRPr="0090461F">
        <w:rPr>
          <w:szCs w:val="28"/>
        </w:rPr>
        <w:t>- ФИО;</w:t>
      </w:r>
    </w:p>
    <w:p w:rsidR="0090461F" w:rsidRPr="0090461F" w:rsidRDefault="0090461F" w:rsidP="0090461F">
      <w:pPr>
        <w:tabs>
          <w:tab w:val="num" w:pos="1200"/>
          <w:tab w:val="num" w:pos="1800"/>
        </w:tabs>
        <w:autoSpaceDN w:val="0"/>
        <w:ind w:left="700"/>
        <w:rPr>
          <w:szCs w:val="28"/>
        </w:rPr>
      </w:pPr>
      <w:r w:rsidRPr="0090461F">
        <w:rPr>
          <w:szCs w:val="28"/>
        </w:rPr>
        <w:t>- паспортные данные;</w:t>
      </w:r>
    </w:p>
    <w:p w:rsidR="0090461F" w:rsidRPr="0090461F" w:rsidRDefault="0090461F" w:rsidP="0090461F">
      <w:pPr>
        <w:tabs>
          <w:tab w:val="num" w:pos="1200"/>
          <w:tab w:val="num" w:pos="1800"/>
        </w:tabs>
        <w:autoSpaceDN w:val="0"/>
        <w:ind w:left="700"/>
        <w:rPr>
          <w:szCs w:val="28"/>
        </w:rPr>
      </w:pPr>
      <w:r w:rsidRPr="0090461F">
        <w:rPr>
          <w:szCs w:val="28"/>
        </w:rPr>
        <w:t>- дата рождения;</w:t>
      </w:r>
    </w:p>
    <w:p w:rsidR="0090461F" w:rsidRPr="0090461F" w:rsidRDefault="0090461F" w:rsidP="0090461F">
      <w:pPr>
        <w:tabs>
          <w:tab w:val="num" w:pos="1200"/>
          <w:tab w:val="num" w:pos="1800"/>
        </w:tabs>
        <w:autoSpaceDN w:val="0"/>
        <w:ind w:left="700"/>
        <w:rPr>
          <w:szCs w:val="28"/>
        </w:rPr>
      </w:pPr>
      <w:r w:rsidRPr="0090461F">
        <w:rPr>
          <w:szCs w:val="28"/>
        </w:rPr>
        <w:t>- место рождения;</w:t>
      </w:r>
    </w:p>
    <w:p w:rsidR="0090461F" w:rsidRPr="0090461F" w:rsidRDefault="0090461F" w:rsidP="0090461F">
      <w:pPr>
        <w:tabs>
          <w:tab w:val="num" w:pos="1200"/>
          <w:tab w:val="num" w:pos="1800"/>
        </w:tabs>
        <w:autoSpaceDN w:val="0"/>
        <w:ind w:left="700"/>
        <w:rPr>
          <w:szCs w:val="28"/>
        </w:rPr>
      </w:pPr>
      <w:r w:rsidRPr="0090461F">
        <w:rPr>
          <w:szCs w:val="28"/>
        </w:rPr>
        <w:t>- адрес регистрации.</w:t>
      </w:r>
    </w:p>
    <w:p w:rsidR="0090461F" w:rsidRPr="0090461F" w:rsidRDefault="0090461F" w:rsidP="0090461F">
      <w:pPr>
        <w:autoSpaceDN w:val="0"/>
        <w:ind w:firstLine="700"/>
        <w:jc w:val="both"/>
        <w:rPr>
          <w:szCs w:val="28"/>
        </w:rPr>
      </w:pPr>
      <w:r w:rsidRPr="0090461F">
        <w:rPr>
          <w:szCs w:val="28"/>
        </w:rPr>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0461F" w:rsidRPr="0090461F" w:rsidRDefault="0090461F" w:rsidP="0090461F">
      <w:pPr>
        <w:autoSpaceDN w:val="0"/>
        <w:ind w:firstLine="700"/>
        <w:jc w:val="both"/>
        <w:rPr>
          <w:szCs w:val="28"/>
        </w:rPr>
      </w:pPr>
      <w:r w:rsidRPr="0090461F">
        <w:rPr>
          <w:szCs w:val="28"/>
        </w:rPr>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0461F" w:rsidRPr="0090461F" w:rsidRDefault="0090461F" w:rsidP="0090461F">
      <w:pPr>
        <w:autoSpaceDN w:val="0"/>
        <w:ind w:firstLine="700"/>
        <w:jc w:val="both"/>
        <w:rPr>
          <w:szCs w:val="28"/>
        </w:rPr>
      </w:pPr>
      <w:r w:rsidRPr="0090461F">
        <w:rPr>
          <w:szCs w:val="28"/>
        </w:rPr>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0461F" w:rsidRPr="0090461F" w:rsidRDefault="0090461F" w:rsidP="0090461F">
      <w:pPr>
        <w:autoSpaceDN w:val="0"/>
        <w:ind w:firstLine="700"/>
        <w:jc w:val="both"/>
        <w:rPr>
          <w:szCs w:val="28"/>
        </w:rPr>
      </w:pPr>
      <w:r w:rsidRPr="0090461F">
        <w:rPr>
          <w:szCs w:val="28"/>
        </w:rPr>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0461F" w:rsidRPr="0090461F" w:rsidRDefault="0090461F" w:rsidP="0090461F">
      <w:pPr>
        <w:autoSpaceDN w:val="0"/>
        <w:jc w:val="both"/>
        <w:rPr>
          <w:szCs w:val="28"/>
        </w:rPr>
      </w:pPr>
      <w:r w:rsidRPr="0090461F">
        <w:rPr>
          <w:rFonts w:eastAsia="Calibri"/>
          <w:szCs w:val="28"/>
          <w:lang w:eastAsia="en-US"/>
        </w:rPr>
        <w:t xml:space="preserve">_________________________________________________________________________________                            (дата)                                       (подпись)                                                 (расшифровка подписи)                                      </w:t>
      </w:r>
    </w:p>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Default="0090461F"/>
    <w:p w:rsidR="0090461F" w:rsidRPr="0090461F" w:rsidRDefault="0090461F" w:rsidP="0090461F">
      <w:pPr>
        <w:ind w:left="5529"/>
        <w:jc w:val="both"/>
        <w:rPr>
          <w:sz w:val="28"/>
          <w:szCs w:val="28"/>
        </w:rPr>
      </w:pPr>
      <w:r w:rsidRPr="0090461F">
        <w:rPr>
          <w:sz w:val="28"/>
          <w:szCs w:val="28"/>
        </w:rPr>
        <w:lastRenderedPageBreak/>
        <w:t>УТВЕРЖДЕН</w:t>
      </w:r>
    </w:p>
    <w:p w:rsidR="0090461F" w:rsidRPr="0090461F" w:rsidRDefault="0090461F" w:rsidP="0090461F">
      <w:pPr>
        <w:ind w:left="5529"/>
        <w:jc w:val="both"/>
        <w:rPr>
          <w:sz w:val="28"/>
          <w:szCs w:val="28"/>
        </w:rPr>
      </w:pPr>
      <w:r w:rsidRPr="0090461F">
        <w:rPr>
          <w:sz w:val="28"/>
          <w:szCs w:val="28"/>
        </w:rPr>
        <w:t>постановлением администрации городского округа Верхняя Пышма</w:t>
      </w:r>
    </w:p>
    <w:p w:rsidR="0090461F" w:rsidRPr="0090461F" w:rsidRDefault="0090461F" w:rsidP="0090461F">
      <w:pPr>
        <w:ind w:left="5529"/>
        <w:jc w:val="both"/>
        <w:rPr>
          <w:sz w:val="28"/>
          <w:szCs w:val="28"/>
        </w:rPr>
      </w:pPr>
      <w:r w:rsidRPr="0090461F">
        <w:rPr>
          <w:sz w:val="28"/>
          <w:szCs w:val="28"/>
        </w:rPr>
        <w:t>от __________ № ______</w:t>
      </w:r>
    </w:p>
    <w:p w:rsidR="0090461F" w:rsidRPr="0090461F" w:rsidRDefault="0090461F" w:rsidP="0090461F">
      <w:pPr>
        <w:ind w:firstLine="5670"/>
        <w:jc w:val="both"/>
        <w:rPr>
          <w:rFonts w:eastAsia="Calibri"/>
          <w:b/>
        </w:rPr>
      </w:pPr>
    </w:p>
    <w:p w:rsidR="0090461F" w:rsidRPr="0090461F" w:rsidRDefault="0090461F" w:rsidP="0090461F">
      <w:pPr>
        <w:ind w:firstLine="720"/>
        <w:jc w:val="center"/>
        <w:rPr>
          <w:rFonts w:eastAsia="Calibri"/>
          <w:b/>
          <w:sz w:val="28"/>
          <w:szCs w:val="28"/>
        </w:rPr>
      </w:pPr>
      <w:r w:rsidRPr="0090461F">
        <w:rPr>
          <w:rFonts w:eastAsia="Calibri"/>
          <w:b/>
          <w:sz w:val="28"/>
          <w:szCs w:val="28"/>
        </w:rPr>
        <w:t>Административный регламент предоставления муниципальной услуги</w:t>
      </w:r>
      <w:r w:rsidRPr="0090461F">
        <w:rPr>
          <w:rFonts w:eastAsia="Calibri"/>
          <w:b/>
          <w:sz w:val="28"/>
          <w:szCs w:val="28"/>
        </w:rPr>
        <w:br/>
        <w:t>«Предоставление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Пышма»</w:t>
      </w:r>
    </w:p>
    <w:p w:rsidR="0090461F" w:rsidRPr="0090461F" w:rsidRDefault="0090461F" w:rsidP="0090461F">
      <w:pPr>
        <w:ind w:firstLine="720"/>
        <w:jc w:val="both"/>
        <w:rPr>
          <w:rFonts w:eastAsia="Calibri"/>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w:t>
      </w:r>
      <w:r w:rsidRPr="0090461F">
        <w:rPr>
          <w:b/>
          <w:bCs/>
          <w:iCs/>
          <w:sz w:val="28"/>
          <w:szCs w:val="28"/>
          <w:lang w:val="en-US"/>
        </w:rPr>
        <w:t>I</w:t>
      </w:r>
      <w:r w:rsidRPr="0090461F">
        <w:rPr>
          <w:b/>
          <w:bCs/>
          <w:iCs/>
          <w:sz w:val="28"/>
          <w:szCs w:val="28"/>
        </w:rPr>
        <w:t>. Общие положения</w:t>
      </w:r>
    </w:p>
    <w:p w:rsidR="0090461F" w:rsidRPr="0090461F" w:rsidRDefault="0090461F" w:rsidP="0090461F">
      <w:pPr>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регулирования Административного регламента</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Административный регламент устанавливает стандарт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Пышма» (далее – муниципальная услуга), последовательность и сроки выполнения административных процедур в ходе предоставления муниципальной услуги, требования к порядку их выполнения, в том числе в электронной форме, досудебный (внесудебный) порядок обжалования решений и действий (бездействия) органа, предоставляющего муниципальную услугу</w:t>
      </w:r>
      <w:r w:rsidRPr="0090461F">
        <w:rPr>
          <w:bCs/>
          <w:sz w:val="28"/>
          <w:szCs w:val="28"/>
        </w:rPr>
        <w:t xml:space="preserve"> </w:t>
      </w:r>
      <w:r w:rsidRPr="0090461F">
        <w:rPr>
          <w:sz w:val="28"/>
          <w:szCs w:val="28"/>
        </w:rPr>
        <w:t>на территории городского округа Верхняя Пышма.</w:t>
      </w:r>
    </w:p>
    <w:p w:rsidR="0090461F" w:rsidRPr="0090461F" w:rsidRDefault="0090461F" w:rsidP="0090461F">
      <w:pPr>
        <w:widowControl w:val="0"/>
        <w:autoSpaceDE w:val="0"/>
        <w:autoSpaceDN w:val="0"/>
        <w:adjustRightInd w:val="0"/>
        <w:ind w:firstLine="709"/>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Круг заявителей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sz w:val="28"/>
          <w:szCs w:val="28"/>
        </w:rPr>
        <w:t>Получателями</w:t>
      </w:r>
      <w:r w:rsidRPr="0090461F">
        <w:rPr>
          <w:rFonts w:eastAsia="Calibri"/>
          <w:sz w:val="28"/>
          <w:szCs w:val="28"/>
          <w:lang w:eastAsia="en-US"/>
        </w:rPr>
        <w:t xml:space="preserve"> муниципальной услуги являются физические лица </w:t>
      </w:r>
      <w:r w:rsidRPr="0090461F">
        <w:rPr>
          <w:sz w:val="28"/>
          <w:szCs w:val="28"/>
        </w:rPr>
        <w:t xml:space="preserve">(граждане Российской Федерации, иностранные граждане и лица без гражданства) </w:t>
      </w:r>
      <w:r w:rsidRPr="0090461F">
        <w:rPr>
          <w:rFonts w:eastAsia="Calibri"/>
          <w:sz w:val="28"/>
          <w:szCs w:val="28"/>
          <w:lang w:eastAsia="en-US"/>
        </w:rPr>
        <w:t xml:space="preserve">или юридические лица, являющиеся правообладателями земельных участков и (или) объектов капитального строительства, </w:t>
      </w:r>
      <w:r w:rsidRPr="0090461F">
        <w:rPr>
          <w:sz w:val="28"/>
          <w:szCs w:val="28"/>
        </w:rPr>
        <w:t>расположенных на территории городского округа Верхняя Пышма (далее – заявители).</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От имени организаций (юридических лиц), указанных в </w:t>
      </w:r>
      <w:hyperlink w:anchor="P64" w:history="1">
        <w:r w:rsidRPr="0090461F">
          <w:rPr>
            <w:rFonts w:eastAsia="Calibri"/>
            <w:sz w:val="28"/>
            <w:szCs w:val="28"/>
            <w:lang w:eastAsia="en-US"/>
          </w:rPr>
          <w:t>пункте 2</w:t>
        </w:r>
      </w:hyperlink>
      <w:r w:rsidRPr="0090461F">
        <w:rPr>
          <w:rFonts w:eastAsia="Calibri"/>
          <w:sz w:val="28"/>
          <w:szCs w:val="28"/>
          <w:lang w:eastAsia="en-US"/>
        </w:rPr>
        <w:t xml:space="preserve"> Административного регламента, вправе выступать:</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руководитель организации при представлении документов, подтверждающих его полномочия;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lastRenderedPageBreak/>
        <w:t xml:space="preserve">От имени физических лиц, указанных в </w:t>
      </w:r>
      <w:hyperlink w:anchor="P64" w:history="1">
        <w:r w:rsidRPr="0090461F">
          <w:rPr>
            <w:rFonts w:eastAsia="Calibri"/>
            <w:sz w:val="28"/>
            <w:szCs w:val="28"/>
            <w:lang w:eastAsia="en-US"/>
          </w:rPr>
          <w:t>пункте 2</w:t>
        </w:r>
      </w:hyperlink>
      <w:r w:rsidRPr="0090461F">
        <w:rPr>
          <w:rFonts w:eastAsia="Calibri"/>
          <w:sz w:val="28"/>
          <w:szCs w:val="28"/>
          <w:lang w:eastAsia="en-US"/>
        </w:rPr>
        <w:t xml:space="preserve"> Административного регламента, вправе выступать:</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представитель физического лица при представлении нотариально удостоверенной доверенности на совершение действий, связанных с получением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461F" w:rsidRPr="0090461F" w:rsidRDefault="0090461F" w:rsidP="0090461F">
      <w:pPr>
        <w:widowControl w:val="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информирования о порядке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lang w:eastAsia="en-US"/>
        </w:rPr>
        <w:t>Информирование</w:t>
      </w:r>
      <w:r w:rsidRPr="0090461F">
        <w:rPr>
          <w:sz w:val="28"/>
          <w:szCs w:val="28"/>
        </w:rPr>
        <w:t xml:space="preserve"> заявителей о порядке предоставления муниципальной услуги осуществляется в форме: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информации, размещенной на официальном сайте городского округа Верхняя Пышма по электронному адресу www.movp.ru;</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информации, размещенной в федеральной государственной информационной системе «Единый портал государственных и муниципальных услуг (функций)» по электронному адресу </w:t>
      </w:r>
      <w:hyperlink r:id="rId101" w:history="1">
        <w:r w:rsidRPr="0090461F">
          <w:rPr>
            <w:rFonts w:eastAsia="Calibri"/>
            <w:sz w:val="28"/>
            <w:szCs w:val="28"/>
            <w:lang w:eastAsia="en-US"/>
          </w:rPr>
          <w:t>www.gosuslugi.ru</w:t>
        </w:r>
      </w:hyperlink>
      <w:r w:rsidRPr="0090461F">
        <w:rPr>
          <w:rFonts w:eastAsia="Calibri"/>
          <w:sz w:val="28"/>
          <w:szCs w:val="28"/>
          <w:lang w:eastAsia="en-US"/>
        </w:rPr>
        <w:t>;</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информации, размещенной на сайте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ГБУ СО «МФЦ»), по электронному адресу www.mfc66.ru или непосредственно в ГБУ СО «МФЦ»;</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информационных материалов, размещаемых на информационных стендах в здании администрации, в местах непосредственного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публикаций</w:t>
      </w:r>
      <w:r w:rsidRPr="0090461F">
        <w:rPr>
          <w:sz w:val="28"/>
          <w:szCs w:val="28"/>
        </w:rPr>
        <w:t xml:space="preserve"> в средствах массовой информации;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Прием заявлений о предоставлении муниципальной услуги производится:</w:t>
      </w:r>
    </w:p>
    <w:p w:rsidR="0090461F" w:rsidRPr="0090461F" w:rsidRDefault="0090461F" w:rsidP="00A6061F">
      <w:pPr>
        <w:numPr>
          <w:ilvl w:val="1"/>
          <w:numId w:val="62"/>
        </w:numPr>
        <w:ind w:left="0" w:firstLine="709"/>
        <w:contextualSpacing/>
        <w:jc w:val="both"/>
        <w:rPr>
          <w:sz w:val="28"/>
          <w:szCs w:val="28"/>
        </w:rPr>
      </w:pPr>
      <w:r w:rsidRPr="0090461F">
        <w:rPr>
          <w:sz w:val="28"/>
          <w:szCs w:val="28"/>
        </w:rPr>
        <w:t>В государственном бюджетном учреждении Свердловской области «Многофункциональный центр предоставления государственных и муниципальных услуг»:</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адреса места нахождения отделов: 624090, ул. Юбилейная, д. 20, ул. Победы, д. 11, г. Верхняя Пышма;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контактный телефон: 8 (34368) 5-06-00, 8 (34368) 5-06-01 (ул. Юбилейная, д. 20), 8 (34368) 4-16-00 (ул. Победы, д. 11);</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единый телефон справочно-информационного центра: 8 (800) 700-00-04;</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график работы: с понедельника по субботу – с 09.00 до 18.00; в четверг – с 09.00 до 20.00; воскресенье – выходной;</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lastRenderedPageBreak/>
        <w:t>адрес официального</w:t>
      </w:r>
      <w:r w:rsidRPr="0090461F">
        <w:rPr>
          <w:sz w:val="28"/>
          <w:szCs w:val="28"/>
        </w:rPr>
        <w:t xml:space="preserve"> сайта: </w:t>
      </w:r>
      <w:hyperlink r:id="rId102" w:history="1">
        <w:r w:rsidRPr="0090461F">
          <w:rPr>
            <w:sz w:val="28"/>
            <w:szCs w:val="28"/>
          </w:rPr>
          <w:t>www.mfc66.ru</w:t>
        </w:r>
      </w:hyperlink>
      <w:r w:rsidRPr="0090461F">
        <w:rPr>
          <w:sz w:val="28"/>
          <w:szCs w:val="28"/>
        </w:rPr>
        <w:t>.</w:t>
      </w:r>
    </w:p>
    <w:p w:rsidR="0090461F" w:rsidRPr="0090461F" w:rsidRDefault="0090461F" w:rsidP="00A6061F">
      <w:pPr>
        <w:numPr>
          <w:ilvl w:val="1"/>
          <w:numId w:val="62"/>
        </w:numPr>
        <w:ind w:left="0" w:firstLine="709"/>
        <w:contextualSpacing/>
        <w:jc w:val="both"/>
        <w:rPr>
          <w:sz w:val="28"/>
          <w:szCs w:val="28"/>
        </w:rPr>
      </w:pPr>
      <w:r w:rsidRPr="0090461F">
        <w:rPr>
          <w:sz w:val="28"/>
          <w:szCs w:val="28"/>
        </w:rPr>
        <w:t>Через федеральную государственную информационную систему «Единый портал государственных и муниципальных услуг (функций)» (далее – Единый портал), на официальном сайте www.gosuslugi.ru. В разделе «Личный кабинет» выбрать последовательно пункты меню «Органы власти», «Органы местного самоуправления», «Органы местного самоуправления Свердловской области», «Территориальные органы и подведомственные организации», «Администрация городского округа Верхняя Пышма», «Территориальные органы и подведомственные организации», «Управление архитектуры и градостроительства администрации городского округа Верхняя Пышма»,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Пышма».</w:t>
      </w:r>
    </w:p>
    <w:p w:rsidR="0090461F" w:rsidRPr="0090461F" w:rsidRDefault="0090461F" w:rsidP="00A6061F">
      <w:pPr>
        <w:numPr>
          <w:ilvl w:val="1"/>
          <w:numId w:val="85"/>
        </w:numPr>
        <w:ind w:left="0" w:firstLine="709"/>
        <w:contextualSpacing/>
        <w:jc w:val="both"/>
        <w:rPr>
          <w:sz w:val="28"/>
          <w:szCs w:val="28"/>
        </w:rPr>
      </w:pPr>
      <w:r w:rsidRPr="0090461F">
        <w:rPr>
          <w:sz w:val="28"/>
          <w:szCs w:val="28"/>
        </w:rPr>
        <w:t>На стендах размещаются следующие информационные материалы:</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образец заявления и перечень документов, необходимых для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основания для отказа в приеме документов, необходимых для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основания</w:t>
      </w:r>
      <w:r w:rsidRPr="0090461F">
        <w:rPr>
          <w:sz w:val="28"/>
          <w:szCs w:val="28"/>
        </w:rPr>
        <w:t xml:space="preserve"> для отказа в предоставлении муниципальной услуги.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Консультирование сотрудником Управления архитектуры и градостроительства администрации городского округа Верхняя Пышма, ответственным за прием и регистрацию заявления осуществляется: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 порядке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 перечне документов, необходимых для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 регистрационных входящих номерах, под которыми зарегистрированы в системе делопроизводства заявления;</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о принятом</w:t>
      </w:r>
      <w:r w:rsidRPr="0090461F">
        <w:rPr>
          <w:sz w:val="28"/>
          <w:szCs w:val="28"/>
        </w:rPr>
        <w:t xml:space="preserve"> по конкретному заявлению решении.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 xml:space="preserve">При ответах на телефонные звонки и устные обращения сотрудник Управления архитектуры и градостроительства администрации городского округа Верхняя Пышма, ответственный за прием и регистрацию заявления, подробно и в вежливой форме информирует обратившихся по интересующим их вопросам. </w:t>
      </w:r>
    </w:p>
    <w:p w:rsidR="0090461F" w:rsidRPr="0090461F" w:rsidRDefault="0090461F" w:rsidP="0090461F">
      <w:pPr>
        <w:ind w:firstLine="720"/>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Раздел II. Стандарт предоставления муниципальной услуги</w:t>
      </w:r>
    </w:p>
    <w:p w:rsidR="0090461F" w:rsidRPr="0090461F" w:rsidRDefault="0090461F" w:rsidP="0090461F">
      <w:pPr>
        <w:ind w:firstLine="709"/>
        <w:jc w:val="center"/>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sz w:val="28"/>
          <w:szCs w:val="28"/>
        </w:rPr>
        <w:t>Муниципальная</w:t>
      </w:r>
      <w:r w:rsidRPr="0090461F">
        <w:rPr>
          <w:rFonts w:eastAsia="Calibri"/>
          <w:sz w:val="28"/>
          <w:szCs w:val="28"/>
        </w:rPr>
        <w:t xml:space="preserve"> услуга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w:t>
      </w:r>
      <w:r w:rsidRPr="0090461F">
        <w:rPr>
          <w:rFonts w:eastAsia="Calibri"/>
          <w:sz w:val="28"/>
          <w:szCs w:val="28"/>
        </w:rPr>
        <w:lastRenderedPageBreak/>
        <w:t>Пышма</w:t>
      </w:r>
      <w:r w:rsidRPr="0090461F">
        <w:rPr>
          <w:sz w:val="28"/>
          <w:szCs w:val="28"/>
        </w:rPr>
        <w:t>».</w:t>
      </w:r>
    </w:p>
    <w:p w:rsidR="0090461F" w:rsidRPr="0090461F" w:rsidRDefault="0090461F" w:rsidP="0090461F">
      <w:pPr>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Наименование органа, предоставляющего муниципальную услугу</w:t>
      </w:r>
    </w:p>
    <w:p w:rsidR="0090461F" w:rsidRPr="0090461F" w:rsidRDefault="0090461F" w:rsidP="0090461F">
      <w:pPr>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Муниципальная услуга предоставляется администрацией городского округа Верхняя Пышма в лице структурного подразделения - Управления архитектуры и градостроительства администрации городского округа Верхняя Пышма (далее – Управление).</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Органы и организации, участвующие в предоставлении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В предоставлении муниципальной услуги участвуют или могут участвовать следующие органы или организации: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Управление Федеральной службы государственной регистрации, кадастра и картографии по Свердловской области;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Межрайонная инспекция Федеральной налоговой службы № 32 по Свердловской области;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Комиссия по подготовке проекта Правил землепользования и застройки на территории городского округа Верхняя Пышма.</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Описание результата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sz w:val="28"/>
          <w:szCs w:val="28"/>
        </w:rPr>
        <w:t>Результатами</w:t>
      </w:r>
      <w:r w:rsidRPr="0090461F">
        <w:rPr>
          <w:rFonts w:eastAsia="Calibri"/>
          <w:sz w:val="28"/>
          <w:szCs w:val="28"/>
          <w:lang w:eastAsia="en-US"/>
        </w:rPr>
        <w:t xml:space="preserve"> предоставления муниципальной услуги являются: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выдача решения о предоставлении разрешения на условно разрешенный вид использования земельного участка или объекта капитального строительства</w:t>
      </w:r>
      <w:r w:rsidRPr="0090461F">
        <w:rPr>
          <w:sz w:val="28"/>
          <w:szCs w:val="28"/>
        </w:rPr>
        <w:t xml:space="preserve"> </w:t>
      </w:r>
      <w:r w:rsidRPr="0090461F">
        <w:rPr>
          <w:rFonts w:eastAsia="Calibri"/>
          <w:sz w:val="28"/>
          <w:szCs w:val="28"/>
          <w:lang w:eastAsia="en-US"/>
        </w:rPr>
        <w:t>в бумажном и (или) в электронном виде;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выдача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Pr="0090461F">
        <w:rPr>
          <w:sz w:val="28"/>
          <w:szCs w:val="28"/>
        </w:rPr>
        <w:t xml:space="preserve"> </w:t>
      </w:r>
      <w:r w:rsidRPr="0090461F">
        <w:rPr>
          <w:rFonts w:eastAsia="Calibri"/>
          <w:sz w:val="28"/>
          <w:szCs w:val="28"/>
          <w:lang w:eastAsia="en-US"/>
        </w:rPr>
        <w:t>в бумажном и (или) в электронном виде.</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 предоставления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Обработка и предварительное рассмотрение документов, необходимых для предоставления муниципальной услуги на соответствие требованиям законодательства и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подготовка решения об отказе в предоставлении муниципальной услуги, в случае наличия оснований для отказа в предоставлении муниципальной услуги в течение 15 (пятнадцати) рабочих дней, со дня поступления запроса заявителя о предоставлении муниципальной услуги в комиссию по подготовке проекта правил землепользования и застройки на территории городского округа Верхняя Пышма, которая при предоставлении </w:t>
      </w:r>
      <w:r w:rsidRPr="0090461F">
        <w:rPr>
          <w:rFonts w:eastAsia="Calibri"/>
          <w:sz w:val="28"/>
          <w:szCs w:val="28"/>
        </w:rPr>
        <w:lastRenderedPageBreak/>
        <w:t>муниципальной услуги является одновременно комиссией по проведению общественных обсуждений (далее - Комиссия);</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Срок предоставления муниципальной услуги - в течение 80 (восьмидесяти) рабочих дней, в случае, установленном </w:t>
      </w:r>
      <w:hyperlink r:id="rId103" w:history="1">
        <w:r w:rsidRPr="0090461F">
          <w:rPr>
            <w:rFonts w:eastAsia="Calibri"/>
            <w:sz w:val="28"/>
            <w:szCs w:val="28"/>
          </w:rPr>
          <w:t>частью 11 статьи 39</w:t>
        </w:r>
      </w:hyperlink>
      <w:r w:rsidRPr="0090461F">
        <w:rPr>
          <w:rFonts w:eastAsia="Calibri"/>
          <w:sz w:val="28"/>
          <w:szCs w:val="28"/>
        </w:rPr>
        <w:t xml:space="preserve"> Градостроительного кодекса Российской Федерации составляет 1 (один) месяц с даты регистрации заявления о предоставлении муниципальной услуги в Управлении.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rPr>
        <w:t>В случае</w:t>
      </w:r>
      <w:r w:rsidRPr="0090461F">
        <w:rPr>
          <w:rFonts w:eastAsia="Calibri"/>
          <w:sz w:val="28"/>
          <w:szCs w:val="28"/>
          <w:lang w:eastAsia="en-US"/>
        </w:rPr>
        <w:t xml:space="preserve"> обращения заявителя за предоставлением муниципальной услуги в </w:t>
      </w:r>
      <w:r w:rsidRPr="0090461F">
        <w:rPr>
          <w:sz w:val="28"/>
          <w:szCs w:val="28"/>
        </w:rPr>
        <w:t>ГБУ СО «МФЦ» срок оказания услуги исчисляется со дня регистрации заявления в Управлении.</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 xml:space="preserve">Для </w:t>
      </w:r>
      <w:r w:rsidRPr="0090461F">
        <w:rPr>
          <w:rFonts w:eastAsia="Calibri"/>
          <w:sz w:val="28"/>
          <w:szCs w:val="28"/>
        </w:rPr>
        <w:t>предоставления</w:t>
      </w:r>
      <w:r w:rsidRPr="0090461F">
        <w:rPr>
          <w:sz w:val="28"/>
          <w:szCs w:val="28"/>
        </w:rPr>
        <w:t xml:space="preserve"> муниципальной услуги заявителем предоставляются:</w:t>
      </w:r>
    </w:p>
    <w:p w:rsidR="0090461F" w:rsidRPr="0090461F" w:rsidRDefault="0090461F" w:rsidP="0090461F">
      <w:pPr>
        <w:widowControl w:val="0"/>
        <w:autoSpaceDE w:val="0"/>
        <w:autoSpaceDN w:val="0"/>
        <w:adjustRightInd w:val="0"/>
        <w:ind w:firstLine="709"/>
        <w:jc w:val="both"/>
        <w:rPr>
          <w:sz w:val="28"/>
          <w:szCs w:val="22"/>
        </w:rPr>
      </w:pPr>
    </w:p>
    <w:tbl>
      <w:tblPr>
        <w:tblW w:w="9714" w:type="dxa"/>
        <w:tblLayout w:type="fixed"/>
        <w:tblCellMar>
          <w:left w:w="75" w:type="dxa"/>
          <w:right w:w="75" w:type="dxa"/>
        </w:tblCellMar>
        <w:tblLook w:val="04A0" w:firstRow="1" w:lastRow="0" w:firstColumn="1" w:lastColumn="0" w:noHBand="0" w:noVBand="1"/>
      </w:tblPr>
      <w:tblGrid>
        <w:gridCol w:w="4328"/>
        <w:gridCol w:w="2410"/>
        <w:gridCol w:w="2976"/>
      </w:tblGrid>
      <w:tr w:rsidR="0090461F" w:rsidRPr="0090461F" w:rsidTr="00EC681F">
        <w:trPr>
          <w:trHeight w:val="540"/>
        </w:trPr>
        <w:tc>
          <w:tcPr>
            <w:tcW w:w="4328"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Наименование</w:t>
            </w:r>
          </w:p>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представляемого документа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 xml:space="preserve">Форма представления </w:t>
            </w:r>
            <w:r w:rsidRPr="0090461F">
              <w:rPr>
                <w:spacing w:val="-4"/>
                <w:sz w:val="28"/>
                <w:szCs w:val="28"/>
              </w:rPr>
              <w:br/>
              <w:t xml:space="preserve">   документа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Примечание</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hyperlink r:id="rId104" w:anchor="Par689" w:history="1">
              <w:r w:rsidRPr="0090461F">
                <w:rPr>
                  <w:spacing w:val="-4"/>
                  <w:sz w:val="28"/>
                  <w:szCs w:val="28"/>
                </w:rPr>
                <w:t>Заявление</w:t>
              </w:r>
            </w:hyperlink>
            <w:r w:rsidRPr="0090461F">
              <w:rPr>
                <w:spacing w:val="-4"/>
                <w:sz w:val="28"/>
                <w:szCs w:val="28"/>
              </w:rPr>
              <w:t xml:space="preserve"> по форме, указанной в приложении № 1.</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Полномочия представителя должны быть подтверждены доверенностью на осуществление действий от имени заявителя.</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70"/>
              </w:numPr>
              <w:autoSpaceDE w:val="0"/>
              <w:autoSpaceDN w:val="0"/>
              <w:adjustRightInd w:val="0"/>
              <w:ind w:left="0" w:firstLine="0"/>
              <w:contextualSpacing/>
              <w:jc w:val="both"/>
              <w:rPr>
                <w:spacing w:val="-4"/>
                <w:sz w:val="28"/>
                <w:szCs w:val="28"/>
              </w:rPr>
            </w:pPr>
            <w:r w:rsidRPr="0090461F">
              <w:rPr>
                <w:spacing w:val="-4"/>
                <w:sz w:val="28"/>
                <w:szCs w:val="28"/>
              </w:rPr>
              <w:t xml:space="preserve">Документ, удостоверяющий </w:t>
            </w:r>
            <w:r w:rsidRPr="0090461F">
              <w:rPr>
                <w:spacing w:val="-4"/>
                <w:sz w:val="28"/>
                <w:szCs w:val="28"/>
              </w:rPr>
              <w:br/>
              <w:t xml:space="preserve">личность: </w:t>
            </w:r>
          </w:p>
          <w:p w:rsidR="0090461F" w:rsidRPr="0090461F" w:rsidRDefault="0090461F" w:rsidP="00A6061F">
            <w:pPr>
              <w:widowControl w:val="0"/>
              <w:numPr>
                <w:ilvl w:val="0"/>
                <w:numId w:val="28"/>
              </w:numPr>
              <w:autoSpaceDE w:val="0"/>
              <w:autoSpaceDN w:val="0"/>
              <w:adjustRightInd w:val="0"/>
              <w:ind w:left="0" w:firstLine="0"/>
              <w:contextualSpacing/>
              <w:jc w:val="both"/>
              <w:rPr>
                <w:sz w:val="28"/>
                <w:szCs w:val="28"/>
              </w:rPr>
            </w:pPr>
            <w:r w:rsidRPr="0090461F">
              <w:rPr>
                <w:spacing w:val="-4"/>
                <w:sz w:val="28"/>
                <w:szCs w:val="28"/>
              </w:rPr>
              <w:t xml:space="preserve"> </w:t>
            </w:r>
            <w:r w:rsidRPr="0090461F">
              <w:rPr>
                <w:sz w:val="28"/>
                <w:szCs w:val="28"/>
              </w:rPr>
              <w:t>паспорт гражданина Российской Федерации;</w:t>
            </w:r>
          </w:p>
          <w:p w:rsidR="0090461F" w:rsidRPr="0090461F" w:rsidRDefault="0090461F" w:rsidP="00A6061F">
            <w:pPr>
              <w:widowControl w:val="0"/>
              <w:numPr>
                <w:ilvl w:val="0"/>
                <w:numId w:val="28"/>
              </w:numPr>
              <w:autoSpaceDE w:val="0"/>
              <w:autoSpaceDN w:val="0"/>
              <w:adjustRightInd w:val="0"/>
              <w:ind w:left="0" w:firstLine="0"/>
              <w:contextualSpacing/>
              <w:jc w:val="both"/>
              <w:rPr>
                <w:spacing w:val="-4"/>
                <w:sz w:val="28"/>
                <w:szCs w:val="28"/>
              </w:rPr>
            </w:pPr>
            <w:r w:rsidRPr="0090461F">
              <w:rPr>
                <w:sz w:val="28"/>
                <w:szCs w:val="28"/>
              </w:rPr>
              <w:t xml:space="preserve"> вид </w:t>
            </w:r>
            <w:r w:rsidRPr="0090461F">
              <w:rPr>
                <w:spacing w:val="-4"/>
                <w:sz w:val="28"/>
                <w:szCs w:val="28"/>
              </w:rPr>
              <w:t>на жительство;</w:t>
            </w:r>
          </w:p>
          <w:p w:rsidR="0090461F" w:rsidRPr="0090461F" w:rsidRDefault="0090461F" w:rsidP="00A6061F">
            <w:pPr>
              <w:widowControl w:val="0"/>
              <w:numPr>
                <w:ilvl w:val="0"/>
                <w:numId w:val="28"/>
              </w:numPr>
              <w:autoSpaceDE w:val="0"/>
              <w:autoSpaceDN w:val="0"/>
              <w:adjustRightInd w:val="0"/>
              <w:ind w:left="0" w:firstLine="0"/>
              <w:contextualSpacing/>
              <w:jc w:val="both"/>
              <w:rPr>
                <w:sz w:val="28"/>
                <w:szCs w:val="28"/>
              </w:rPr>
            </w:pPr>
            <w:r w:rsidRPr="0090461F">
              <w:rPr>
                <w:spacing w:val="-4"/>
                <w:sz w:val="28"/>
                <w:szCs w:val="28"/>
              </w:rPr>
              <w:t xml:space="preserve"> временное удостоверение личности гражданина Российской Федерации по </w:t>
            </w:r>
            <w:hyperlink r:id="rId105" w:history="1">
              <w:r w:rsidRPr="0090461F">
                <w:rPr>
                  <w:spacing w:val="-4"/>
                  <w:sz w:val="28"/>
                  <w:szCs w:val="28"/>
                </w:rPr>
                <w:t>форме № 2-П</w:t>
              </w:r>
            </w:hyperlink>
            <w:r w:rsidRPr="0090461F">
              <w:rPr>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Копия с предъявлением подлинника или 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Документы предоставляются заявителем(-ями) и доверенным лицом.</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rPr>
                <w:spacing w:val="-4"/>
                <w:sz w:val="28"/>
                <w:szCs w:val="22"/>
              </w:rPr>
            </w:pPr>
            <w:r w:rsidRPr="0090461F">
              <w:rPr>
                <w:spacing w:val="-4"/>
                <w:sz w:val="28"/>
                <w:szCs w:val="22"/>
              </w:rPr>
              <w:t>3. Документ удостоверяющий (устанавливающий) права на земельный участок, в том числе:</w:t>
            </w:r>
          </w:p>
          <w:p w:rsidR="0090461F" w:rsidRPr="0090461F" w:rsidRDefault="0090461F" w:rsidP="00A6061F">
            <w:pPr>
              <w:widowControl w:val="0"/>
              <w:numPr>
                <w:ilvl w:val="0"/>
                <w:numId w:val="28"/>
              </w:numPr>
              <w:autoSpaceDE w:val="0"/>
              <w:autoSpaceDN w:val="0"/>
              <w:adjustRightInd w:val="0"/>
              <w:ind w:left="0" w:firstLine="142"/>
              <w:contextualSpacing/>
              <w:jc w:val="both"/>
              <w:rPr>
                <w:spacing w:val="-4"/>
                <w:sz w:val="28"/>
                <w:szCs w:val="28"/>
              </w:rPr>
            </w:pPr>
            <w:r w:rsidRPr="0090461F">
              <w:rPr>
                <w:spacing w:val="-4"/>
                <w:sz w:val="28"/>
                <w:szCs w:val="28"/>
              </w:rPr>
              <w:t xml:space="preserve"> соглашение об установлении сервитута, решение об установлении публичного сервитута;</w:t>
            </w:r>
          </w:p>
          <w:p w:rsidR="0090461F" w:rsidRPr="0090461F" w:rsidRDefault="0090461F" w:rsidP="00A6061F">
            <w:pPr>
              <w:widowControl w:val="0"/>
              <w:numPr>
                <w:ilvl w:val="0"/>
                <w:numId w:val="28"/>
              </w:numPr>
              <w:autoSpaceDE w:val="0"/>
              <w:autoSpaceDN w:val="0"/>
              <w:adjustRightInd w:val="0"/>
              <w:ind w:left="0" w:firstLine="142"/>
              <w:contextualSpacing/>
              <w:jc w:val="both"/>
              <w:rPr>
                <w:spacing w:val="-4"/>
                <w:sz w:val="28"/>
                <w:szCs w:val="28"/>
              </w:rPr>
            </w:pPr>
            <w:r w:rsidRPr="0090461F">
              <w:rPr>
                <w:sz w:val="28"/>
                <w:szCs w:val="28"/>
              </w:rPr>
              <w:t xml:space="preserve"> договор купли-продажи;</w:t>
            </w:r>
          </w:p>
          <w:p w:rsidR="0090461F" w:rsidRPr="0090461F" w:rsidRDefault="0090461F" w:rsidP="00A6061F">
            <w:pPr>
              <w:widowControl w:val="0"/>
              <w:numPr>
                <w:ilvl w:val="0"/>
                <w:numId w:val="28"/>
              </w:numPr>
              <w:autoSpaceDE w:val="0"/>
              <w:autoSpaceDN w:val="0"/>
              <w:adjustRightInd w:val="0"/>
              <w:ind w:left="0" w:firstLine="142"/>
              <w:contextualSpacing/>
              <w:jc w:val="both"/>
              <w:rPr>
                <w:spacing w:val="-4"/>
                <w:sz w:val="28"/>
                <w:szCs w:val="28"/>
              </w:rPr>
            </w:pPr>
            <w:r w:rsidRPr="0090461F">
              <w:rPr>
                <w:sz w:val="28"/>
                <w:szCs w:val="28"/>
              </w:rPr>
              <w:lastRenderedPageBreak/>
              <w:t xml:space="preserve"> свидетельство о праве на наследство;</w:t>
            </w:r>
          </w:p>
          <w:p w:rsidR="0090461F" w:rsidRPr="0090461F" w:rsidRDefault="0090461F" w:rsidP="00A6061F">
            <w:pPr>
              <w:widowControl w:val="0"/>
              <w:numPr>
                <w:ilvl w:val="0"/>
                <w:numId w:val="28"/>
              </w:numPr>
              <w:autoSpaceDE w:val="0"/>
              <w:autoSpaceDN w:val="0"/>
              <w:adjustRightInd w:val="0"/>
              <w:ind w:left="0" w:firstLine="142"/>
              <w:contextualSpacing/>
              <w:jc w:val="both"/>
              <w:rPr>
                <w:spacing w:val="-4"/>
                <w:sz w:val="28"/>
                <w:szCs w:val="28"/>
              </w:rPr>
            </w:pPr>
            <w:r w:rsidRPr="0090461F">
              <w:rPr>
                <w:spacing w:val="-4"/>
                <w:sz w:val="28"/>
                <w:szCs w:val="28"/>
              </w:rPr>
              <w:t xml:space="preserve"> акт о постоянном (бессрочном) пользовании земельным участком;</w:t>
            </w:r>
          </w:p>
          <w:p w:rsidR="0090461F" w:rsidRPr="0090461F" w:rsidRDefault="0090461F" w:rsidP="00A6061F">
            <w:pPr>
              <w:widowControl w:val="0"/>
              <w:numPr>
                <w:ilvl w:val="0"/>
                <w:numId w:val="28"/>
              </w:numPr>
              <w:autoSpaceDE w:val="0"/>
              <w:autoSpaceDN w:val="0"/>
              <w:adjustRightInd w:val="0"/>
              <w:ind w:left="0" w:firstLine="142"/>
              <w:contextualSpacing/>
              <w:jc w:val="both"/>
              <w:rPr>
                <w:spacing w:val="-4"/>
                <w:sz w:val="28"/>
                <w:szCs w:val="28"/>
              </w:rPr>
            </w:pPr>
            <w:r w:rsidRPr="0090461F">
              <w:rPr>
                <w:spacing w:val="-4"/>
                <w:sz w:val="28"/>
                <w:szCs w:val="28"/>
              </w:rPr>
              <w:t xml:space="preserve"> договор аренды земельного участка;</w:t>
            </w:r>
          </w:p>
          <w:p w:rsidR="0090461F" w:rsidRPr="0090461F" w:rsidRDefault="0090461F" w:rsidP="00A6061F">
            <w:pPr>
              <w:widowControl w:val="0"/>
              <w:numPr>
                <w:ilvl w:val="0"/>
                <w:numId w:val="28"/>
              </w:numPr>
              <w:autoSpaceDE w:val="0"/>
              <w:autoSpaceDN w:val="0"/>
              <w:adjustRightInd w:val="0"/>
              <w:ind w:left="0" w:firstLine="142"/>
              <w:contextualSpacing/>
              <w:jc w:val="both"/>
              <w:rPr>
                <w:rFonts w:ascii="Calibri" w:hAnsi="Calibri"/>
                <w:spacing w:val="-4"/>
                <w:sz w:val="22"/>
                <w:szCs w:val="28"/>
              </w:rPr>
            </w:pPr>
            <w:r w:rsidRPr="0090461F">
              <w:rPr>
                <w:sz w:val="28"/>
                <w:szCs w:val="28"/>
              </w:rPr>
              <w:t xml:space="preserve"> договор субаренды земельного участка.</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lastRenderedPageBreak/>
              <w:t xml:space="preserve">Копия с предъявлением подлинника.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 xml:space="preserve">Документы (их копии или сведения, содержащиеся в них) запрашиваются органом местного самоуправления в государственных органах и </w:t>
            </w:r>
            <w:r w:rsidRPr="0090461F">
              <w:rPr>
                <w:spacing w:val="-4"/>
                <w:sz w:val="28"/>
                <w:szCs w:val="28"/>
              </w:rPr>
              <w:lastRenderedPageBreak/>
              <w:t>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41"/>
              </w:numPr>
              <w:autoSpaceDE w:val="0"/>
              <w:autoSpaceDN w:val="0"/>
              <w:adjustRightInd w:val="0"/>
              <w:ind w:left="0" w:firstLine="0"/>
              <w:contextualSpacing/>
              <w:jc w:val="both"/>
              <w:rPr>
                <w:spacing w:val="-4"/>
                <w:sz w:val="28"/>
                <w:szCs w:val="28"/>
              </w:rPr>
            </w:pPr>
            <w:r w:rsidRPr="0090461F">
              <w:rPr>
                <w:spacing w:val="-4"/>
                <w:sz w:val="28"/>
                <w:szCs w:val="28"/>
              </w:rPr>
              <w:lastRenderedPageBreak/>
              <w:t>Документ удостоверяющий (устанавливающий) права на здание, сооружение, помещение, в том числе:</w:t>
            </w:r>
          </w:p>
          <w:p w:rsidR="0090461F" w:rsidRPr="0090461F" w:rsidRDefault="0090461F" w:rsidP="0090461F">
            <w:pPr>
              <w:widowControl w:val="0"/>
              <w:autoSpaceDE w:val="0"/>
              <w:autoSpaceDN w:val="0"/>
              <w:adjustRightInd w:val="0"/>
              <w:contextualSpacing/>
              <w:jc w:val="both"/>
              <w:rPr>
                <w:spacing w:val="-4"/>
                <w:sz w:val="28"/>
                <w:szCs w:val="28"/>
              </w:rPr>
            </w:pPr>
            <w:r w:rsidRPr="0090461F">
              <w:rPr>
                <w:spacing w:val="-4"/>
                <w:sz w:val="28"/>
                <w:szCs w:val="28"/>
              </w:rPr>
              <w:t>- договор купли-продажи;</w:t>
            </w:r>
          </w:p>
          <w:p w:rsidR="0090461F" w:rsidRPr="0090461F" w:rsidRDefault="0090461F" w:rsidP="0090461F">
            <w:pPr>
              <w:widowControl w:val="0"/>
              <w:autoSpaceDE w:val="0"/>
              <w:autoSpaceDN w:val="0"/>
              <w:adjustRightInd w:val="0"/>
              <w:contextualSpacing/>
              <w:jc w:val="both"/>
              <w:rPr>
                <w:spacing w:val="-4"/>
                <w:sz w:val="28"/>
                <w:szCs w:val="28"/>
              </w:rPr>
            </w:pPr>
            <w:r w:rsidRPr="0090461F">
              <w:rPr>
                <w:spacing w:val="-4"/>
                <w:sz w:val="28"/>
                <w:szCs w:val="28"/>
              </w:rPr>
              <w:t>- свидетельство о праве на наследство;</w:t>
            </w:r>
          </w:p>
          <w:p w:rsidR="0090461F" w:rsidRPr="0090461F" w:rsidRDefault="0090461F" w:rsidP="0090461F">
            <w:pPr>
              <w:widowControl w:val="0"/>
              <w:autoSpaceDE w:val="0"/>
              <w:autoSpaceDN w:val="0"/>
              <w:adjustRightInd w:val="0"/>
              <w:contextualSpacing/>
              <w:jc w:val="both"/>
              <w:rPr>
                <w:spacing w:val="-4"/>
                <w:sz w:val="28"/>
                <w:szCs w:val="28"/>
              </w:rPr>
            </w:pPr>
            <w:r w:rsidRPr="0090461F">
              <w:rPr>
                <w:spacing w:val="-4"/>
                <w:sz w:val="28"/>
                <w:szCs w:val="28"/>
              </w:rPr>
              <w:t>- решение суда о признании права собственности на здание, сооружение, объект незавершенного строительства.</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Копия с предъявлением подлинника.</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pacing w:val="-4"/>
                <w:sz w:val="28"/>
                <w:szCs w:val="28"/>
              </w:rPr>
            </w:pPr>
            <w:r w:rsidRPr="0090461F">
              <w:rPr>
                <w:spacing w:val="-4"/>
                <w:sz w:val="28"/>
                <w:szCs w:val="28"/>
              </w:rPr>
              <w:t>Документы (их копии или сведения, содержащиеся в них) запрашиваются органом местного самоуправления в государственных органах и подведомственных государственным органам, в распоряжении которых находятся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84"/>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заявителя.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z w:val="28"/>
                <w:szCs w:val="28"/>
              </w:rPr>
              <w:t>Подлинник.</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hideMark/>
          </w:tcPr>
          <w:p w:rsidR="0090461F" w:rsidRPr="0090461F" w:rsidRDefault="0090461F" w:rsidP="00A6061F">
            <w:pPr>
              <w:widowControl w:val="0"/>
              <w:numPr>
                <w:ilvl w:val="0"/>
                <w:numId w:val="84"/>
              </w:numPr>
              <w:autoSpaceDE w:val="0"/>
              <w:autoSpaceDN w:val="0"/>
              <w:adjustRightInd w:val="0"/>
              <w:ind w:left="0" w:firstLine="0"/>
              <w:contextualSpacing/>
              <w:jc w:val="both"/>
              <w:rPr>
                <w:spacing w:val="-4"/>
                <w:sz w:val="28"/>
                <w:szCs w:val="28"/>
              </w:rPr>
            </w:pPr>
            <w:r w:rsidRPr="0090461F">
              <w:rPr>
                <w:spacing w:val="-4"/>
                <w:sz w:val="28"/>
                <w:szCs w:val="28"/>
              </w:rPr>
              <w:t>Согласие на обработку персональных данных уполномоченного представителя.</w:t>
            </w:r>
          </w:p>
        </w:tc>
        <w:tc>
          <w:tcPr>
            <w:tcW w:w="2410"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r w:rsidRPr="0090461F">
              <w:rPr>
                <w:sz w:val="28"/>
                <w:szCs w:val="28"/>
              </w:rPr>
              <w:t xml:space="preserve">Подлинник.  </w:t>
            </w:r>
          </w:p>
        </w:tc>
        <w:tc>
          <w:tcPr>
            <w:tcW w:w="2976" w:type="dxa"/>
            <w:tcBorders>
              <w:top w:val="single" w:sz="4" w:space="0" w:color="auto"/>
              <w:left w:val="single" w:sz="4" w:space="0" w:color="auto"/>
              <w:bottom w:val="single" w:sz="4" w:space="0" w:color="auto"/>
              <w:right w:val="single" w:sz="4" w:space="0" w:color="auto"/>
            </w:tcBorders>
            <w:hideMark/>
          </w:tcPr>
          <w:p w:rsidR="0090461F" w:rsidRPr="0090461F" w:rsidRDefault="0090461F" w:rsidP="0090461F">
            <w:pPr>
              <w:widowControl w:val="0"/>
              <w:autoSpaceDE w:val="0"/>
              <w:autoSpaceDN w:val="0"/>
              <w:adjustRightInd w:val="0"/>
              <w:jc w:val="both"/>
              <w:rPr>
                <w:spacing w:val="-4"/>
                <w:sz w:val="28"/>
                <w:szCs w:val="28"/>
              </w:rPr>
            </w:pPr>
          </w:p>
        </w:tc>
      </w:tr>
      <w:tr w:rsidR="0090461F" w:rsidRPr="0090461F" w:rsidTr="00EC681F">
        <w:tc>
          <w:tcPr>
            <w:tcW w:w="4328" w:type="dxa"/>
            <w:tcBorders>
              <w:top w:val="single" w:sz="4" w:space="0" w:color="auto"/>
              <w:left w:val="single" w:sz="4" w:space="0" w:color="auto"/>
              <w:bottom w:val="single" w:sz="4" w:space="0" w:color="auto"/>
              <w:right w:val="single" w:sz="4" w:space="0" w:color="auto"/>
            </w:tcBorders>
          </w:tcPr>
          <w:p w:rsidR="0090461F" w:rsidRPr="0090461F" w:rsidRDefault="0090461F" w:rsidP="00A6061F">
            <w:pPr>
              <w:widowControl w:val="0"/>
              <w:numPr>
                <w:ilvl w:val="0"/>
                <w:numId w:val="84"/>
              </w:numPr>
              <w:autoSpaceDE w:val="0"/>
              <w:autoSpaceDN w:val="0"/>
              <w:adjustRightInd w:val="0"/>
              <w:ind w:left="0" w:firstLine="0"/>
              <w:contextualSpacing/>
              <w:jc w:val="both"/>
              <w:rPr>
                <w:spacing w:val="-4"/>
                <w:sz w:val="28"/>
                <w:szCs w:val="28"/>
              </w:rPr>
            </w:pPr>
            <w:r w:rsidRPr="0090461F">
              <w:rPr>
                <w:spacing w:val="-4"/>
                <w:sz w:val="28"/>
                <w:szCs w:val="28"/>
              </w:rPr>
              <w:t xml:space="preserve"> Доверенность</w:t>
            </w:r>
          </w:p>
        </w:tc>
        <w:tc>
          <w:tcPr>
            <w:tcW w:w="2410"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widowControl w:val="0"/>
              <w:autoSpaceDE w:val="0"/>
              <w:autoSpaceDN w:val="0"/>
              <w:adjustRightInd w:val="0"/>
              <w:jc w:val="both"/>
              <w:rPr>
                <w:sz w:val="28"/>
                <w:szCs w:val="28"/>
              </w:rPr>
            </w:pPr>
            <w:r w:rsidRPr="0090461F">
              <w:rPr>
                <w:spacing w:val="-4"/>
                <w:sz w:val="28"/>
                <w:szCs w:val="28"/>
              </w:rPr>
              <w:t xml:space="preserve">Копия с предъявлением подлинника или </w:t>
            </w:r>
            <w:r w:rsidRPr="0090461F">
              <w:rPr>
                <w:spacing w:val="-4"/>
                <w:sz w:val="28"/>
                <w:szCs w:val="28"/>
              </w:rPr>
              <w:lastRenderedPageBreak/>
              <w:t>нотариально заверенная копия.</w:t>
            </w:r>
          </w:p>
        </w:tc>
        <w:tc>
          <w:tcPr>
            <w:tcW w:w="2976" w:type="dxa"/>
            <w:tcBorders>
              <w:top w:val="single" w:sz="4" w:space="0" w:color="auto"/>
              <w:left w:val="single" w:sz="4" w:space="0" w:color="auto"/>
              <w:bottom w:val="single" w:sz="4" w:space="0" w:color="auto"/>
              <w:right w:val="single" w:sz="4" w:space="0" w:color="auto"/>
            </w:tcBorders>
          </w:tcPr>
          <w:p w:rsidR="0090461F" w:rsidRPr="0090461F" w:rsidRDefault="0090461F" w:rsidP="0090461F">
            <w:pPr>
              <w:jc w:val="both"/>
              <w:rPr>
                <w:sz w:val="28"/>
                <w:szCs w:val="28"/>
              </w:rPr>
            </w:pPr>
            <w:r w:rsidRPr="0090461F">
              <w:rPr>
                <w:sz w:val="28"/>
                <w:szCs w:val="28"/>
              </w:rPr>
              <w:lastRenderedPageBreak/>
              <w:t>При подаче заявления уполномоченным представителем.</w:t>
            </w:r>
          </w:p>
        </w:tc>
      </w:tr>
    </w:tbl>
    <w:p w:rsidR="0090461F" w:rsidRPr="0090461F" w:rsidRDefault="0090461F" w:rsidP="0090461F">
      <w:pPr>
        <w:keepNext/>
        <w:jc w:val="center"/>
        <w:outlineLvl w:val="1"/>
        <w:rPr>
          <w:b/>
          <w:bCs/>
          <w:iCs/>
          <w:sz w:val="28"/>
          <w:szCs w:val="28"/>
        </w:rPr>
      </w:pPr>
    </w:p>
    <w:p w:rsidR="0090461F" w:rsidRPr="0090461F" w:rsidRDefault="0090461F" w:rsidP="0090461F">
      <w:pPr>
        <w:ind w:firstLine="709"/>
        <w:jc w:val="both"/>
        <w:rPr>
          <w:rFonts w:eastAsia="Calibri"/>
          <w:sz w:val="28"/>
          <w:szCs w:val="22"/>
        </w:rPr>
      </w:pPr>
    </w:p>
    <w:p w:rsidR="0090461F" w:rsidRPr="0090461F" w:rsidRDefault="0090461F" w:rsidP="0090461F">
      <w:pPr>
        <w:ind w:firstLine="709"/>
        <w:jc w:val="both"/>
        <w:rPr>
          <w:rFonts w:eastAsia="Calibri"/>
          <w:sz w:val="28"/>
          <w:szCs w:val="22"/>
        </w:rPr>
      </w:pPr>
    </w:p>
    <w:p w:rsidR="0090461F" w:rsidRPr="0090461F" w:rsidRDefault="0090461F" w:rsidP="0090461F">
      <w:pPr>
        <w:ind w:firstLine="709"/>
        <w:jc w:val="both"/>
        <w:rPr>
          <w:rFonts w:eastAsia="Calibri"/>
          <w:sz w:val="28"/>
          <w:szCs w:val="22"/>
        </w:rPr>
      </w:pPr>
    </w:p>
    <w:p w:rsidR="0090461F" w:rsidRPr="0090461F" w:rsidRDefault="0090461F" w:rsidP="0090461F">
      <w:pPr>
        <w:ind w:firstLine="709"/>
        <w:jc w:val="both"/>
        <w:rPr>
          <w:rFonts w:eastAsia="Calibri"/>
          <w:sz w:val="28"/>
          <w:szCs w:val="22"/>
        </w:rPr>
      </w:pPr>
    </w:p>
    <w:p w:rsidR="0090461F" w:rsidRPr="0090461F" w:rsidRDefault="0090461F" w:rsidP="0090461F">
      <w:pPr>
        <w:ind w:firstLine="709"/>
        <w:jc w:val="both"/>
        <w:rPr>
          <w:rFonts w:eastAsia="Calibri"/>
          <w:sz w:val="28"/>
          <w:szCs w:val="22"/>
        </w:rPr>
      </w:pPr>
    </w:p>
    <w:p w:rsidR="0090461F" w:rsidRPr="0090461F" w:rsidRDefault="0090461F" w:rsidP="0090461F">
      <w:pPr>
        <w:ind w:firstLine="709"/>
        <w:jc w:val="both"/>
        <w:rPr>
          <w:rFonts w:eastAsia="Calibri"/>
          <w:sz w:val="28"/>
          <w:szCs w:val="22"/>
        </w:rPr>
      </w:pPr>
    </w:p>
    <w:p w:rsidR="0090461F" w:rsidRPr="0090461F" w:rsidRDefault="0090461F" w:rsidP="0090461F">
      <w:pPr>
        <w:ind w:firstLine="709"/>
        <w:jc w:val="both"/>
        <w:rPr>
          <w:rFonts w:eastAsia="Calibri"/>
          <w:sz w:val="28"/>
          <w:szCs w:val="22"/>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в том числе в электронной форме</w:t>
      </w:r>
    </w:p>
    <w:p w:rsidR="0090461F" w:rsidRPr="0090461F" w:rsidRDefault="0090461F" w:rsidP="0090461F">
      <w:pPr>
        <w:ind w:firstLine="709"/>
        <w:jc w:val="both"/>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Сведения из проекта планировки территории и проекта межевания территории с указанием наименования и реквизитов документа об утверждении данного проекта планировки территории 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Сведения из Правил землепользования и застройки на территории городского округа Верхняя Пышма, утвержденных нормативным правовым актом органа местного самоуправления.</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Выписка из ЕГРН на здание, строение, сооружение, находящиеся на земельном участке или уведомления об отсутствии сведений в ЕГРН запрашиваемых сведений о зарегистрированных правах на указанные здания, строения, сооружения.</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Выписка из ЕГРН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Сведения о правообладателях земельных участков,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правообладателях объектов капитального строительства, расположенных на земельных участках, имеющих общие границы с земельным участком, относительно которого рассматривается возможность предоставления разрешения на условно разрешенный вид использования земельного участка или объекта капитального строительства, и правообладателях помещений, являющихся частью объекта капитального строительства, относительно которого рассматривается возможность предоставления разрешения на условно разрешенный вид использования </w:t>
      </w:r>
      <w:r w:rsidRPr="0090461F">
        <w:rPr>
          <w:rFonts w:eastAsia="Calibri"/>
          <w:sz w:val="28"/>
          <w:szCs w:val="28"/>
        </w:rPr>
        <w:lastRenderedPageBreak/>
        <w:t>земельного участка или объекта капитального строительства.</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Непредставление заявителем указанных документов, не является основанием для отказа заявителю в предоставлении муниципальной услуги. Заявитель может представить необходимые документы в полном объеме по собственной инициативе, в том числе в электронной форме.</w:t>
      </w:r>
    </w:p>
    <w:p w:rsidR="0090461F" w:rsidRPr="0090461F" w:rsidRDefault="0090461F" w:rsidP="00A6061F">
      <w:pPr>
        <w:widowControl w:val="0"/>
        <w:numPr>
          <w:ilvl w:val="0"/>
          <w:numId w:val="19"/>
        </w:numPr>
        <w:autoSpaceDE w:val="0"/>
        <w:autoSpaceDN w:val="0"/>
        <w:adjustRightInd w:val="0"/>
        <w:ind w:left="0" w:firstLine="709"/>
        <w:contextualSpacing/>
        <w:jc w:val="both"/>
        <w:rPr>
          <w:sz w:val="28"/>
          <w:szCs w:val="28"/>
        </w:rPr>
      </w:pPr>
      <w:r w:rsidRPr="0090461F">
        <w:rPr>
          <w:sz w:val="28"/>
          <w:szCs w:val="28"/>
        </w:rPr>
        <w:t>Не допускается требовать от заявителя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от заявителя предоставления документов и информации, которые в соответствии с нормативными правовыми актами Правительства Свердловской области и муниципальными правовыми актами находятся в распоряжении органа местного самоуправления, предоставляющего муниципальную услугу и (или) подведомственным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на официальном сайте органа местного самоуправления предоставляющего муниципальную услугу.</w:t>
      </w:r>
    </w:p>
    <w:p w:rsidR="0090461F" w:rsidRPr="0090461F" w:rsidRDefault="0090461F" w:rsidP="0090461F">
      <w:pPr>
        <w:widowControl w:val="0"/>
        <w:ind w:firstLine="709"/>
        <w:jc w:val="both"/>
        <w:rPr>
          <w:sz w:val="28"/>
          <w:szCs w:val="28"/>
        </w:rPr>
      </w:pPr>
      <w:r w:rsidRPr="0090461F">
        <w:rPr>
          <w:sz w:val="28"/>
          <w:szCs w:val="28"/>
        </w:rPr>
        <w:t>Не допускается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461F" w:rsidRPr="0090461F" w:rsidRDefault="0090461F" w:rsidP="0090461F">
      <w:pPr>
        <w:widowControl w:val="0"/>
        <w:ind w:firstLine="709"/>
        <w:contextualSpacing/>
        <w:jc w:val="both"/>
        <w:rPr>
          <w:sz w:val="28"/>
          <w:szCs w:val="28"/>
        </w:rPr>
      </w:pPr>
      <w:r w:rsidRPr="0090461F">
        <w:rPr>
          <w:sz w:val="28"/>
          <w:szCs w:val="28"/>
        </w:rPr>
        <w:t>- изменение требований нормативных правовых актов, касающихся предоставления муниципальной услуги, после подачи заявления о предоставлении муниципальной услуги;</w:t>
      </w:r>
    </w:p>
    <w:p w:rsidR="0090461F" w:rsidRPr="0090461F" w:rsidRDefault="0090461F" w:rsidP="0090461F">
      <w:pPr>
        <w:widowControl w:val="0"/>
        <w:ind w:firstLine="709"/>
        <w:contextualSpacing/>
        <w:jc w:val="both"/>
        <w:rPr>
          <w:sz w:val="28"/>
          <w:szCs w:val="28"/>
        </w:rPr>
      </w:pPr>
      <w:r w:rsidRPr="0090461F">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461F" w:rsidRPr="0090461F" w:rsidRDefault="0090461F" w:rsidP="0090461F">
      <w:pPr>
        <w:widowControl w:val="0"/>
        <w:ind w:firstLine="709"/>
        <w:contextualSpacing/>
        <w:jc w:val="both"/>
        <w:rPr>
          <w:sz w:val="28"/>
          <w:szCs w:val="28"/>
        </w:rPr>
      </w:pPr>
      <w:r w:rsidRPr="0090461F">
        <w:rPr>
          <w:sz w:val="28"/>
          <w:szCs w:val="28"/>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461F" w:rsidRPr="0090461F" w:rsidRDefault="0090461F" w:rsidP="0090461F">
      <w:pPr>
        <w:widowControl w:val="0"/>
        <w:ind w:firstLine="709"/>
        <w:contextualSpacing/>
        <w:jc w:val="both"/>
        <w:rPr>
          <w:sz w:val="28"/>
          <w:szCs w:val="28"/>
        </w:rPr>
      </w:pPr>
      <w:r w:rsidRPr="0090461F">
        <w:rPr>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работника ГБУ СО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ГБУ СО «МФЦ» при первоначальном отказе в приеме документов, необходимых для предоставления муниципальной услуге, заявитель уведомляется об указанном факте, а также приносятся извинения за доставлены неудобства.</w:t>
      </w:r>
    </w:p>
    <w:p w:rsidR="0090461F" w:rsidRPr="0090461F" w:rsidRDefault="0090461F" w:rsidP="0090461F">
      <w:pPr>
        <w:widowControl w:val="0"/>
        <w:ind w:firstLine="709"/>
        <w:jc w:val="both"/>
        <w:rPr>
          <w:sz w:val="28"/>
          <w:szCs w:val="28"/>
        </w:rPr>
      </w:pPr>
    </w:p>
    <w:p w:rsidR="0090461F" w:rsidRPr="0090461F" w:rsidRDefault="0090461F" w:rsidP="0090461F">
      <w:pPr>
        <w:keepNext/>
        <w:ind w:firstLine="709"/>
        <w:jc w:val="center"/>
        <w:outlineLvl w:val="1"/>
        <w:rPr>
          <w:b/>
          <w:bCs/>
          <w:iCs/>
          <w:sz w:val="28"/>
          <w:szCs w:val="28"/>
        </w:rPr>
      </w:pPr>
      <w:r w:rsidRPr="0090461F">
        <w:rPr>
          <w:b/>
          <w:bCs/>
          <w:iCs/>
          <w:sz w:val="28"/>
          <w:szCs w:val="28"/>
        </w:rPr>
        <w:t>Порядок, размер и основания взимания платы, взимаемой за предоставление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Муниципальная услуга предоставляется без взимания платы.</w:t>
      </w:r>
    </w:p>
    <w:p w:rsidR="0090461F" w:rsidRPr="0090461F" w:rsidRDefault="0090461F" w:rsidP="0090461F">
      <w:pPr>
        <w:widowControl w:val="0"/>
        <w:autoSpaceDE w:val="0"/>
        <w:autoSpaceDN w:val="0"/>
        <w:adjustRightInd w:val="0"/>
        <w:ind w:firstLine="709"/>
        <w:contextualSpacing/>
        <w:jc w:val="both"/>
        <w:rPr>
          <w:sz w:val="28"/>
          <w:szCs w:val="28"/>
        </w:rPr>
      </w:pPr>
    </w:p>
    <w:p w:rsidR="0090461F" w:rsidRPr="0090461F" w:rsidRDefault="0090461F" w:rsidP="0090461F">
      <w:pPr>
        <w:keepNext/>
        <w:ind w:firstLine="709"/>
        <w:jc w:val="center"/>
        <w:outlineLvl w:val="1"/>
        <w:rPr>
          <w:b/>
          <w:bCs/>
          <w:iCs/>
          <w:sz w:val="28"/>
          <w:szCs w:val="28"/>
        </w:rPr>
      </w:pPr>
      <w:r w:rsidRPr="0090461F">
        <w:rPr>
          <w:b/>
          <w:bCs/>
          <w:iCs/>
          <w:sz w:val="28"/>
          <w:szCs w:val="28"/>
        </w:rPr>
        <w:t>Исчерпывающий перечень оснований для отказа в приеме документов, необходимых для предоставления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sz w:val="28"/>
          <w:szCs w:val="28"/>
        </w:rPr>
        <w:t>Основание</w:t>
      </w:r>
      <w:r w:rsidRPr="0090461F">
        <w:rPr>
          <w:rFonts w:eastAsia="Calibri"/>
          <w:sz w:val="28"/>
          <w:szCs w:val="28"/>
        </w:rPr>
        <w:t xml:space="preserve"> для отказа в приеме документов, необходимых для предоставления муниципальной услуги:</w:t>
      </w:r>
    </w:p>
    <w:p w:rsidR="0090461F" w:rsidRPr="0090461F" w:rsidRDefault="0090461F" w:rsidP="0090461F">
      <w:pPr>
        <w:widowControl w:val="0"/>
        <w:autoSpaceDE w:val="0"/>
        <w:autoSpaceDN w:val="0"/>
        <w:adjustRightInd w:val="0"/>
        <w:ind w:firstLine="709"/>
        <w:jc w:val="both"/>
        <w:rPr>
          <w:sz w:val="28"/>
          <w:szCs w:val="22"/>
        </w:rPr>
      </w:pPr>
      <w:r w:rsidRPr="0090461F">
        <w:rPr>
          <w:rFonts w:eastAsia="Calibri"/>
          <w:sz w:val="28"/>
          <w:szCs w:val="22"/>
        </w:rPr>
        <w:t xml:space="preserve">- уведомление, </w:t>
      </w:r>
      <w:r w:rsidRPr="0090461F">
        <w:rPr>
          <w:sz w:val="28"/>
          <w:szCs w:val="22"/>
        </w:rPr>
        <w:t>заявление о предоставлении муниципальной услуги подано не уполномоченным на подачу заявления лицом (в случае подачи уведомления, заявления представителем заявителя);</w:t>
      </w:r>
    </w:p>
    <w:p w:rsidR="0090461F" w:rsidRPr="0090461F" w:rsidRDefault="0090461F" w:rsidP="00A6061F">
      <w:pPr>
        <w:widowControl w:val="0"/>
        <w:numPr>
          <w:ilvl w:val="0"/>
          <w:numId w:val="28"/>
        </w:numPr>
        <w:autoSpaceDE w:val="0"/>
        <w:autoSpaceDN w:val="0"/>
        <w:adjustRightInd w:val="0"/>
        <w:ind w:left="0" w:firstLine="709"/>
        <w:contextualSpacing/>
        <w:jc w:val="both"/>
        <w:rPr>
          <w:sz w:val="28"/>
          <w:szCs w:val="28"/>
        </w:rPr>
      </w:pPr>
      <w:r w:rsidRPr="0090461F">
        <w:rPr>
          <w:sz w:val="28"/>
          <w:szCs w:val="28"/>
        </w:rPr>
        <w:t xml:space="preserve"> предоставление муниципальной услуги относится к компетенции иного органа местного самоуправления, либо органа государственной власти;</w:t>
      </w:r>
    </w:p>
    <w:p w:rsidR="0090461F" w:rsidRPr="0090461F" w:rsidRDefault="0090461F" w:rsidP="00A6061F">
      <w:pPr>
        <w:widowControl w:val="0"/>
        <w:numPr>
          <w:ilvl w:val="0"/>
          <w:numId w:val="28"/>
        </w:numPr>
        <w:autoSpaceDE w:val="0"/>
        <w:autoSpaceDN w:val="0"/>
        <w:adjustRightInd w:val="0"/>
        <w:ind w:left="0" w:firstLine="709"/>
        <w:contextualSpacing/>
        <w:jc w:val="both"/>
        <w:rPr>
          <w:sz w:val="28"/>
          <w:szCs w:val="28"/>
        </w:rPr>
      </w:pPr>
      <w:r w:rsidRPr="0090461F">
        <w:rPr>
          <w:sz w:val="28"/>
          <w:szCs w:val="28"/>
        </w:rPr>
        <w:t xml:space="preserve"> отсутствуют документы, предусмотренные пунктом 15 Административного регламента, необходимые для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lastRenderedPageBreak/>
        <w:t>заявитель обратился с заявлением в не приемное время.</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 xml:space="preserve">Дополнительными основаниями для отказа в приеме документов, необходимых для предоставления муниципальной услуги, при направлении обращения через </w:t>
      </w:r>
      <w:r w:rsidRPr="0090461F">
        <w:rPr>
          <w:sz w:val="28"/>
          <w:szCs w:val="28"/>
        </w:rPr>
        <w:t xml:space="preserve">Единый портал </w:t>
      </w:r>
      <w:r w:rsidRPr="0090461F">
        <w:rPr>
          <w:rFonts w:eastAsia="Calibri"/>
          <w:sz w:val="28"/>
          <w:szCs w:val="28"/>
        </w:rPr>
        <w:t>являются: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некорректное заполнение обязательных полей в заявлении, формируемом</w:t>
      </w:r>
      <w:r w:rsidRPr="0090461F">
        <w:rPr>
          <w:rFonts w:eastAsia="Calibri"/>
          <w:sz w:val="28"/>
          <w:szCs w:val="28"/>
          <w:lang w:eastAsia="en-US"/>
        </w:rPr>
        <w:br/>
        <w:t>с использованием специальной интерактивной формы на Едином портале (отсутствие заполнения, недостоверное, неполное либо неправильное, не соответствующее требованиям, установленным Административном регламентом);</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lang w:eastAsia="en-US"/>
        </w:rPr>
        <w:t>представление</w:t>
      </w:r>
      <w:r w:rsidRPr="0090461F">
        <w:rPr>
          <w:rFonts w:eastAsia="Calibri"/>
          <w:sz w:val="28"/>
          <w:szCs w:val="28"/>
        </w:rPr>
        <w:t xml:space="preserve">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0461F" w:rsidRPr="0090461F" w:rsidRDefault="0090461F" w:rsidP="0090461F">
      <w:pPr>
        <w:autoSpaceDE w:val="0"/>
        <w:autoSpaceDN w:val="0"/>
        <w:adjustRightInd w:val="0"/>
        <w:ind w:firstLine="426"/>
        <w:contextualSpacing/>
        <w:jc w:val="both"/>
        <w:rPr>
          <w:rFonts w:eastAsia="Calibri"/>
          <w:sz w:val="28"/>
          <w:szCs w:val="28"/>
          <w:lang w:eastAsia="en-US"/>
        </w:rPr>
      </w:pPr>
    </w:p>
    <w:p w:rsidR="0090461F" w:rsidRPr="0090461F" w:rsidRDefault="0090461F" w:rsidP="0090461F">
      <w:pPr>
        <w:autoSpaceDE w:val="0"/>
        <w:autoSpaceDN w:val="0"/>
        <w:adjustRightInd w:val="0"/>
        <w:ind w:firstLine="426"/>
        <w:contextualSpacing/>
        <w:jc w:val="both"/>
        <w:rPr>
          <w:rFonts w:eastAsia="Calibri"/>
          <w:sz w:val="28"/>
          <w:szCs w:val="28"/>
          <w:lang w:eastAsia="en-US"/>
        </w:rPr>
      </w:pPr>
    </w:p>
    <w:p w:rsidR="0090461F" w:rsidRPr="0090461F" w:rsidRDefault="0090461F" w:rsidP="0090461F">
      <w:pPr>
        <w:autoSpaceDE w:val="0"/>
        <w:autoSpaceDN w:val="0"/>
        <w:adjustRightInd w:val="0"/>
        <w:ind w:firstLine="426"/>
        <w:contextualSpacing/>
        <w:jc w:val="both"/>
        <w:rPr>
          <w:rFonts w:eastAsia="Calibri"/>
          <w:sz w:val="28"/>
          <w:szCs w:val="28"/>
          <w:lang w:eastAsia="en-US"/>
        </w:rPr>
      </w:pPr>
    </w:p>
    <w:p w:rsidR="0090461F" w:rsidRPr="0090461F" w:rsidRDefault="0090461F" w:rsidP="0090461F">
      <w:pPr>
        <w:autoSpaceDE w:val="0"/>
        <w:autoSpaceDN w:val="0"/>
        <w:adjustRightInd w:val="0"/>
        <w:ind w:firstLine="426"/>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Исчерпывающий перечень оснований для отказа в предоставлении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rPr>
        <w:t>Основаниями</w:t>
      </w:r>
      <w:r w:rsidRPr="0090461F">
        <w:rPr>
          <w:sz w:val="28"/>
          <w:szCs w:val="28"/>
        </w:rPr>
        <w:t xml:space="preserve"> для подготовки решения об отказе в </w:t>
      </w:r>
      <w:r w:rsidRPr="0090461F">
        <w:rPr>
          <w:rFonts w:eastAsia="Calibri"/>
          <w:sz w:val="28"/>
          <w:szCs w:val="28"/>
          <w:lang w:eastAsia="en-US"/>
        </w:rPr>
        <w:t xml:space="preserve">предоставлении разрешения </w:t>
      </w:r>
      <w:r w:rsidRPr="0090461F">
        <w:rPr>
          <w:sz w:val="28"/>
          <w:szCs w:val="28"/>
        </w:rPr>
        <w:t xml:space="preserve">на условно разрешенный вид использования земельного участка или объекта капитального строительства являются: </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отказ заявителя от предоставления муниципальной услуги путем подачи заявления;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отсутствие документов, указанных в пункте </w:t>
      </w:r>
      <w:hyperlink w:anchor="P144" w:history="1">
        <w:r w:rsidRPr="0090461F">
          <w:rPr>
            <w:rFonts w:eastAsia="Calibri"/>
            <w:sz w:val="28"/>
            <w:szCs w:val="28"/>
            <w:lang w:eastAsia="en-US"/>
          </w:rPr>
          <w:t>15</w:t>
        </w:r>
      </w:hyperlink>
      <w:r w:rsidRPr="0090461F">
        <w:rPr>
          <w:rFonts w:eastAsia="Calibri"/>
          <w:sz w:val="28"/>
          <w:szCs w:val="28"/>
          <w:lang w:eastAsia="en-US"/>
        </w:rPr>
        <w:t xml:space="preserve"> Административного регламента, выявленное на стадии рассмотрения документов;</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нарушение требований земельного и градостроительного законодательства;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нарушение требований технического регламента о безопасности зданий и сооружений, технического регламента о требованиях пожарной безопасности, нормативов градостроительного проектирования при размещении объекта капитального строительства;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нарушение прав третьих лиц;</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заключение Комиссии о невозможности предоставления разрешения на условно разрешенный вид использования земельного участка или объекта капитального строительства, данное по результатам общественных обсуждений;</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отсутствие условно разрешенного вида использования земельного участка или объекта капитального строительства в градостроительном регламенте, установленном </w:t>
      </w:r>
      <w:hyperlink r:id="rId106" w:history="1">
        <w:r w:rsidRPr="0090461F">
          <w:rPr>
            <w:rFonts w:eastAsia="Calibri"/>
            <w:sz w:val="28"/>
            <w:szCs w:val="28"/>
            <w:lang w:eastAsia="en-US"/>
          </w:rPr>
          <w:t>Правилами</w:t>
        </w:r>
      </w:hyperlink>
      <w:r w:rsidRPr="0090461F">
        <w:rPr>
          <w:rFonts w:eastAsia="Calibri"/>
          <w:sz w:val="28"/>
          <w:szCs w:val="28"/>
          <w:lang w:eastAsia="en-US"/>
        </w:rPr>
        <w:t xml:space="preserve"> землепользования и застройки на территории городского округа Верхняя Пышма;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90461F">
        <w:rPr>
          <w:rFonts w:eastAsia="Calibri"/>
          <w:sz w:val="28"/>
          <w:szCs w:val="28"/>
          <w:lang w:eastAsia="en-US"/>
        </w:rPr>
        <w:lastRenderedPageBreak/>
        <w:t>испрашивается в отношении земельного участка, на котором в соответствии с земельным законодательством и законодательством о градостроительной деятельности не допускается строительство объектов капитального строительства;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в отношении территории, на которой расположен земельный участок, утверждена документация по планировке территории и при этом размещение объекта капитального строительства не предусмотрено такой документацией;</w:t>
      </w:r>
    </w:p>
    <w:p w:rsidR="0090461F" w:rsidRPr="0090461F" w:rsidRDefault="0090461F" w:rsidP="00A6061F">
      <w:pPr>
        <w:numPr>
          <w:ilvl w:val="0"/>
          <w:numId w:val="22"/>
        </w:numPr>
        <w:autoSpaceDE w:val="0"/>
        <w:autoSpaceDN w:val="0"/>
        <w:adjustRightInd w:val="0"/>
        <w:spacing w:after="200"/>
        <w:ind w:left="0" w:firstLine="709"/>
        <w:contextualSpacing/>
        <w:jc w:val="both"/>
        <w:rPr>
          <w:rFonts w:eastAsia="Calibri"/>
          <w:spacing w:val="-4"/>
          <w:sz w:val="28"/>
          <w:szCs w:val="28"/>
          <w:lang w:eastAsia="en-US"/>
        </w:rPr>
      </w:pPr>
      <w:r w:rsidRPr="0090461F">
        <w:rPr>
          <w:rFonts w:eastAsia="Calibri"/>
          <w:spacing w:val="-4"/>
          <w:sz w:val="28"/>
          <w:szCs w:val="28"/>
          <w:lang w:eastAsia="en-US"/>
        </w:rPr>
        <w:t>земельный участок изъят из оборота или принято решение о резервировании для муниципальных и государственных нужд, за исключением случаев, когда изъятие или резервирование не препятствуют градостроительной деятельности.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После устранения обстоятельств, послуживших основанием для получения решения об отказе в получении разрешения на условно разрешенный вид использования земельного участка или объекта капитального строительства, заявитель вправе повторно обратиться с заявлением о предоставлении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Отзыв заявителем обращения на предоставление муниципальной услуги</w:t>
      </w:r>
    </w:p>
    <w:p w:rsidR="0090461F" w:rsidRPr="0090461F" w:rsidRDefault="0090461F" w:rsidP="0090461F">
      <w:pPr>
        <w:tabs>
          <w:tab w:val="left" w:pos="992"/>
          <w:tab w:val="left" w:pos="1134"/>
          <w:tab w:val="left" w:pos="9781"/>
        </w:tabs>
        <w:ind w:firstLine="709"/>
        <w:contextualSpacing/>
        <w:jc w:val="center"/>
        <w:rPr>
          <w:rFonts w:eastAsia="Calibri"/>
          <w:color w:val="000000"/>
          <w:sz w:val="28"/>
          <w:szCs w:val="28"/>
          <w:lang w:eastAsia="en-US"/>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color w:val="000000"/>
          <w:sz w:val="28"/>
          <w:szCs w:val="28"/>
          <w:lang w:eastAsia="en-US"/>
        </w:rPr>
      </w:pPr>
      <w:r w:rsidRPr="0090461F">
        <w:rPr>
          <w:rFonts w:eastAsia="Calibri"/>
          <w:sz w:val="28"/>
          <w:szCs w:val="28"/>
        </w:rPr>
        <w:t>Заявитель</w:t>
      </w:r>
      <w:r w:rsidRPr="0090461F">
        <w:rPr>
          <w:rFonts w:eastAsia="Calibri"/>
          <w:color w:val="000000"/>
          <w:sz w:val="28"/>
          <w:szCs w:val="28"/>
          <w:lang w:eastAsia="en-US"/>
        </w:rPr>
        <w:t xml:space="preserve">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90461F" w:rsidRPr="0090461F" w:rsidRDefault="0090461F" w:rsidP="0090461F">
      <w:pPr>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Перечень услуг, необходимых и обязательных для предоставления муниципальной услуги</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Услуг</w:t>
      </w:r>
      <w:r w:rsidRPr="0090461F">
        <w:rPr>
          <w:sz w:val="28"/>
          <w:szCs w:val="28"/>
        </w:rPr>
        <w:t>,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90461F">
        <w:rPr>
          <w:rFonts w:eastAsia="Calibri"/>
          <w:sz w:val="28"/>
          <w:szCs w:val="28"/>
        </w:rPr>
        <w:t>.</w:t>
      </w:r>
    </w:p>
    <w:p w:rsidR="0090461F" w:rsidRPr="0090461F" w:rsidRDefault="0090461F" w:rsidP="0090461F">
      <w:pPr>
        <w:widowControl w:val="0"/>
        <w:tabs>
          <w:tab w:val="left" w:pos="9781"/>
        </w:tabs>
        <w:ind w:firstLine="709"/>
        <w:jc w:val="both"/>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sz w:val="28"/>
          <w:szCs w:val="28"/>
        </w:rPr>
        <w:t xml:space="preserve">Максимальное время ожидания заявителя в очереди при подаче заявления и при получении </w:t>
      </w:r>
      <w:r w:rsidRPr="0090461F">
        <w:rPr>
          <w:rFonts w:eastAsia="Calibri"/>
          <w:sz w:val="28"/>
          <w:szCs w:val="28"/>
        </w:rPr>
        <w:t>результата</w:t>
      </w:r>
      <w:r w:rsidRPr="0090461F">
        <w:rPr>
          <w:sz w:val="28"/>
          <w:szCs w:val="28"/>
        </w:rPr>
        <w:t xml:space="preserve"> предоставления муниципальной услуги не должно превышать 15 минут на одного заявителя.</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lastRenderedPageBreak/>
        <w:t>Срок и порядок регистрации запроса заявителя о предоставлении муниципальной услуги, в том числе в электронной форме</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rPr>
        <w:t xml:space="preserve">Заявление о предоставлении муниципальной услуги и документов, необходимых для </w:t>
      </w:r>
      <w:r w:rsidRPr="0090461F">
        <w:rPr>
          <w:sz w:val="28"/>
          <w:szCs w:val="28"/>
        </w:rPr>
        <w:t>предоставления</w:t>
      </w:r>
      <w:r w:rsidRPr="0090461F">
        <w:rPr>
          <w:rFonts w:eastAsia="Calibri"/>
          <w:sz w:val="28"/>
          <w:szCs w:val="28"/>
        </w:rPr>
        <w:t xml:space="preserve"> муниципальной услуги, представленные при личном приеме, либо через Единый портал с использованием электронной подписи, регистрируется в течение 3 (трех) рабочих дней сотрудником</w:t>
      </w:r>
      <w:r w:rsidRPr="0090461F">
        <w:rPr>
          <w:sz w:val="28"/>
          <w:szCs w:val="28"/>
        </w:rPr>
        <w:t xml:space="preserve"> Управления, </w:t>
      </w:r>
      <w:r w:rsidRPr="0090461F">
        <w:rPr>
          <w:rFonts w:eastAsia="Calibri"/>
          <w:sz w:val="28"/>
          <w:szCs w:val="28"/>
        </w:rPr>
        <w:t>ответственным за прием и регистрацию заявления о предоставлении муниципальной услуги.</w:t>
      </w:r>
    </w:p>
    <w:p w:rsidR="0090461F" w:rsidRPr="0090461F" w:rsidRDefault="0090461F" w:rsidP="0090461F">
      <w:pPr>
        <w:ind w:firstLine="720"/>
        <w:jc w:val="both"/>
        <w:rPr>
          <w:rFonts w:eastAsia="Calibri"/>
          <w:sz w:val="28"/>
          <w:szCs w:val="28"/>
        </w:rPr>
      </w:pPr>
      <w:r w:rsidRPr="0090461F">
        <w:rPr>
          <w:rFonts w:eastAsia="Calibri"/>
          <w:sz w:val="28"/>
          <w:szCs w:val="28"/>
        </w:rPr>
        <w:t>Общий максимальный срок регистрации заявления о предоставлении муниципальной услуги и документов, необходимых для предоставления муниципальной услуги, включая первичную проверку и регистрацию, не может превышать 15 минут на каждого заявителя.</w:t>
      </w: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ind w:firstLine="720"/>
        <w:jc w:val="center"/>
        <w:rPr>
          <w:rFonts w:eastAsia="Calibri"/>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населения</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помещениям, в которых предоставляется муниципальная услуга: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помещения должны иметь места для ожидания и приема заявителей, оборудованные столами (стойками) для оформления документов, санитарно-технические помещения (санузел) с учетом доступа инвалидов-колясочников;</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места ожидания и приема заявителей должны соответствовать комфортным условиям для заявителей и оптимальным условиям для работы сотрудников;</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помещения должны соответствовать санитарно-эпидемиологическим правилам и нормативам, правилам противопожарной безопасности, должны обеспечивать беспрепятственный доступ для маломобильных групп граждан, включая инвалидов, использующих кресла-коляски и собак-поводырей; </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lang w:eastAsia="en-US"/>
        </w:rPr>
        <w:t>помещения должны быть оборудованы пандусами, специальными ограждениями и перилами, должно</w:t>
      </w:r>
      <w:r w:rsidRPr="0090461F">
        <w:rPr>
          <w:rFonts w:eastAsia="Calibri"/>
          <w:sz w:val="28"/>
          <w:szCs w:val="28"/>
        </w:rPr>
        <w:t xml:space="preserve"> быть обеспечено беспрепятственное </w:t>
      </w:r>
      <w:r w:rsidRPr="0090461F">
        <w:rPr>
          <w:rFonts w:eastAsia="Calibri"/>
          <w:sz w:val="28"/>
          <w:szCs w:val="28"/>
        </w:rPr>
        <w:lastRenderedPageBreak/>
        <w:t>передвижение и разворот инвалидных колясок, столы для инвалидов должны размещаться в стороне от входа с учетом беспрепятственного подъезда и поворота колясок;</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w:t>
      </w:r>
    </w:p>
    <w:p w:rsidR="0090461F" w:rsidRPr="0090461F" w:rsidRDefault="0090461F" w:rsidP="0090461F">
      <w:pPr>
        <w:widowControl w:val="0"/>
        <w:autoSpaceDE w:val="0"/>
        <w:autoSpaceDN w:val="0"/>
        <w:adjustRightInd w:val="0"/>
        <w:ind w:firstLine="709"/>
        <w:jc w:val="both"/>
        <w:rPr>
          <w:rFonts w:eastAsia="Calibri"/>
          <w:sz w:val="28"/>
          <w:szCs w:val="28"/>
        </w:rPr>
      </w:pPr>
      <w:r w:rsidRPr="0090461F">
        <w:rPr>
          <w:rFonts w:eastAsia="Calibri"/>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организации.</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местам проведения личного приема заявителей:</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кабинеты для приема заявителей должны быть оборудованы информационными табличками (вывесками) с указанием: номера кабинета, фамилии, имени, отчества и должности сотрудника, осуществляющего предоставление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рабочее место ответственного за предоставление муниципальной услуги, должно быть оборудовано персональным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0461F" w:rsidRPr="0090461F" w:rsidRDefault="0090461F" w:rsidP="0090461F">
      <w:pPr>
        <w:widowControl w:val="0"/>
        <w:autoSpaceDE w:val="0"/>
        <w:autoSpaceDN w:val="0"/>
        <w:adjustRightInd w:val="0"/>
        <w:ind w:firstLine="720"/>
        <w:jc w:val="both"/>
        <w:rPr>
          <w:rFonts w:eastAsia="Calibri"/>
          <w:sz w:val="28"/>
          <w:szCs w:val="28"/>
        </w:rPr>
      </w:pPr>
      <w:r w:rsidRPr="0090461F">
        <w:rPr>
          <w:rFonts w:eastAsia="Calibri"/>
          <w:sz w:val="28"/>
          <w:szCs w:val="28"/>
        </w:rPr>
        <w:t>В целях обеспечения конфиденциальности сведений о заявителях сотрудником одновременно ведется прием только одного заявителя, за исключением случаев коллективного обращения заявителей.</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Показатели доступности и качества муниципальной услуги</w:t>
      </w:r>
    </w:p>
    <w:p w:rsidR="0090461F" w:rsidRPr="0090461F" w:rsidRDefault="0090461F" w:rsidP="0090461F">
      <w:pPr>
        <w:autoSpaceDE w:val="0"/>
        <w:autoSpaceDN w:val="0"/>
        <w:adjustRightInd w:val="0"/>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Показателем доступности муниципальной услуги является возможность:</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lastRenderedPageBreak/>
        <w:t>получать полную, актуальную и достоверную информацию о порядке и ходе предоставления муниципальной услуги, в том числе с использованием информационно-телекоммуникационных технологий;</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обращаться за предоставлением муниципальной услуги через ГБУ СО «МФЦ»;</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обращаться за предоставлением муниципальной услуги в электронном виде через Единый портал;</w:t>
      </w:r>
    </w:p>
    <w:p w:rsidR="0090461F" w:rsidRPr="0090461F" w:rsidRDefault="0090461F" w:rsidP="00A6061F">
      <w:pPr>
        <w:numPr>
          <w:ilvl w:val="0"/>
          <w:numId w:val="22"/>
        </w:numPr>
        <w:spacing w:after="200" w:line="276" w:lineRule="auto"/>
        <w:ind w:left="0" w:firstLine="709"/>
        <w:contextualSpacing/>
        <w:jc w:val="both"/>
        <w:rPr>
          <w:rFonts w:eastAsia="Calibri"/>
          <w:sz w:val="28"/>
          <w:szCs w:val="28"/>
          <w:lang w:eastAsia="en-US"/>
        </w:rPr>
      </w:pPr>
      <w:r w:rsidRPr="0090461F">
        <w:rPr>
          <w:rFonts w:eastAsia="Calibri"/>
          <w:sz w:val="28"/>
          <w:szCs w:val="28"/>
          <w:lang w:eastAsia="en-US"/>
        </w:rPr>
        <w:t>количество взаимодействий заявителя с должностными лицами при предоставлении муниципальной услуги и их продолжительность.</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Основные требования к качеству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своевременность, полнота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достоверность и полнота информирования заявителя о ходе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удобство и доступность получения заявителем информации о порядке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соответствие мест предоставления муниципальной услуги требованиям законодательства и стандарту комфортности;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rPr>
        <w:t xml:space="preserve">соблюдение установленного времени ожидания в очереди при подаче заявления и при получении результата предоставления муниципальной услуги. </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Общая продолжительность взаимодействия заявителя с сотрудником при получении результата предоставлении муниципальной услуги не должна превышать 15 минут.</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contextualSpacing/>
        <w:jc w:val="both"/>
        <w:rPr>
          <w:rFonts w:eastAsia="Calibri"/>
          <w:sz w:val="28"/>
          <w:szCs w:val="28"/>
          <w:lang w:eastAsia="en-US"/>
        </w:rPr>
      </w:pP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rPr>
      </w:pPr>
      <w:r w:rsidRPr="0090461F">
        <w:rPr>
          <w:rFonts w:eastAsia="Calibri"/>
          <w:sz w:val="28"/>
          <w:szCs w:val="28"/>
        </w:rPr>
        <w:t>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rPr>
        <w:t>В случае подписания заявления с помощью квалифицированной электронной подписи такая подпись</w:t>
      </w:r>
      <w:r w:rsidRPr="0090461F">
        <w:rPr>
          <w:sz w:val="28"/>
          <w:szCs w:val="28"/>
        </w:rPr>
        <w:t xml:space="preserve">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w:t>
      </w:r>
      <w:r w:rsidRPr="0090461F">
        <w:rPr>
          <w:sz w:val="28"/>
          <w:szCs w:val="28"/>
        </w:rPr>
        <w:lastRenderedPageBreak/>
        <w:t>требованиям законодательства Российской Федерации в области использования электронной подписи, а также Административного регламента.</w:t>
      </w:r>
    </w:p>
    <w:p w:rsidR="0090461F" w:rsidRPr="0090461F" w:rsidRDefault="0090461F" w:rsidP="0090461F">
      <w:pPr>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 xml:space="preserve">Раздел III. Состав, последовательность и сроки </w:t>
      </w:r>
      <w:r w:rsidRPr="0090461F">
        <w:rPr>
          <w:b/>
          <w:bCs/>
          <w:iCs/>
          <w:sz w:val="28"/>
          <w:szCs w:val="28"/>
        </w:rPr>
        <w:b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многофункциональных центрах</w:t>
      </w:r>
    </w:p>
    <w:p w:rsidR="0090461F" w:rsidRPr="0090461F" w:rsidRDefault="0090461F" w:rsidP="0090461F">
      <w:pPr>
        <w:contextualSpacing/>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Административные процедуры по предоставлению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Перечень административных процедур</w:t>
      </w:r>
      <w:r w:rsidRPr="0090461F">
        <w:rPr>
          <w:rFonts w:eastAsia="Calibri"/>
          <w:color w:val="000000"/>
          <w:sz w:val="28"/>
          <w:szCs w:val="28"/>
          <w:lang w:eastAsia="en-US"/>
        </w:rPr>
        <w:t>:</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cs="Arial"/>
          <w:color w:val="000000"/>
          <w:sz w:val="28"/>
          <w:szCs w:val="28"/>
          <w:lang w:eastAsia="en-US"/>
        </w:rPr>
        <w:t>п</w:t>
      </w:r>
      <w:r w:rsidRPr="0090461F">
        <w:rPr>
          <w:rFonts w:eastAsia="Calibri" w:cs="Arial"/>
          <w:sz w:val="28"/>
          <w:szCs w:val="28"/>
          <w:lang w:eastAsia="en-US"/>
        </w:rPr>
        <w:t>рием заявления и документов, необходимых для предоставления муниципальной услуги</w:t>
      </w:r>
      <w:r w:rsidRPr="0090461F">
        <w:rPr>
          <w:rFonts w:cs="Arial"/>
          <w:sz w:val="28"/>
          <w:szCs w:val="28"/>
        </w:rPr>
        <w:t>;</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рассмотрение заявления о предоставлении разрешения;</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формирование и направление межведомственного запроса в органы (организации), участвующие в предоставлении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проведение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подготовка рекомендаций о предоставлении разрешения или об отказе в предоставлении разрешения, принятие решения Главой городского округа Верхняя Пышма;</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выдача (направление</w:t>
      </w:r>
      <w:r w:rsidRPr="0090461F">
        <w:rPr>
          <w:rFonts w:eastAsia="Calibri"/>
          <w:color w:val="000000"/>
          <w:sz w:val="28"/>
          <w:szCs w:val="28"/>
        </w:rPr>
        <w:t>) результата предоставления муниципальной услуги.</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При обращении заявителя за предоставлением муниципальной услуги через ГБУ СО «МФЦ</w:t>
      </w:r>
      <w:r w:rsidRPr="0090461F">
        <w:rPr>
          <w:sz w:val="28"/>
          <w:szCs w:val="28"/>
        </w:rPr>
        <w:t>» сотрудник ГБУ СО «МФЦ» осуществляются следующие административные действия: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прием заявления и документов, необходимых для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передача заявления и документов, необходимых для предоставления муниципальной услуги в Управление;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прием от Управления результата предоставления муниципальной услуги; </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lang w:eastAsia="en-US"/>
        </w:rPr>
        <w:t>уведомление заявителя о том, что он может получить результат предоставления муниципальной услуги;</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выдача</w:t>
      </w:r>
      <w:r w:rsidRPr="0090461F">
        <w:rPr>
          <w:sz w:val="28"/>
          <w:szCs w:val="28"/>
        </w:rPr>
        <w:t xml:space="preserve"> заявителю результата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Прием заявления и документов, необходимых для предоставления муниципальной услуги</w:t>
      </w:r>
    </w:p>
    <w:p w:rsidR="0090461F" w:rsidRPr="0090461F" w:rsidRDefault="0090461F" w:rsidP="0090461F">
      <w:pPr>
        <w:ind w:firstLine="709"/>
        <w:jc w:val="both"/>
        <w:rPr>
          <w:rFonts w:eastAsia="Calibri"/>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Основанием для начала административной процедуры является </w:t>
      </w:r>
      <w:r w:rsidRPr="0090461F">
        <w:rPr>
          <w:rFonts w:eastAsia="Calibri"/>
          <w:sz w:val="28"/>
          <w:szCs w:val="28"/>
          <w:lang w:eastAsia="en-US"/>
        </w:rPr>
        <w:lastRenderedPageBreak/>
        <w:t>обращение заявителя в Управление с заявлением и документами, необходимыми для предоставления муниципальной услуги.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rPr>
        <w:t xml:space="preserve">При приеме заявления и документов, необходимых для предоставления муниципальной услуги, сотрудник Управления или сотрудник ГБУ СО «МФЦ» проверяет документы, представленные заявителем </w:t>
      </w:r>
      <w:r w:rsidRPr="0090461F">
        <w:rPr>
          <w:sz w:val="28"/>
          <w:szCs w:val="28"/>
        </w:rPr>
        <w:t>на наличие (отсутствии) оснований для отказа в приеме документов, в соответствии с пунктами 22-23 Административного регламента. В случае наличия оснований для отказа в приеме документов: устное разъяснение причин отказа в приеме заявления и документов</w:t>
      </w:r>
      <w:r w:rsidRPr="0090461F">
        <w:rPr>
          <w:rFonts w:eastAsia="Calibri"/>
          <w:sz w:val="28"/>
          <w:szCs w:val="28"/>
          <w:lang w:eastAsia="en-US"/>
        </w:rPr>
        <w:t>.</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Документы, перечисленные в пункте 15 Административного регламента, принимаются как в подлинниках, так и в копиях (ксерокопиях), заверенных заявителем, а также в электронной форме в формате PDF (размер прикладываемого файла не может превышать 5000 Кб) с представлением подлинников документов для осуществления сверки.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lang w:eastAsia="en-US"/>
        </w:rPr>
        <w:t>При приеме заявления через ГБУ СО «МФЦ», сотрудник ГБУ СО «МФЦ» узнает у заявителя, где</w:t>
      </w:r>
      <w:r w:rsidRPr="0090461F">
        <w:rPr>
          <w:sz w:val="28"/>
          <w:szCs w:val="28"/>
        </w:rPr>
        <w:t xml:space="preserve"> он будет получать результат предоставления муниципальной услуги, регистрирует заявление путем проставления прямоугольного штампа с регистрационным номером ГБУ СО «МФЦ», датой приема и личной подписью и выдает заявителю один экземпляр заявления с указанием перечня принятых документов, даты приема в ГБУ СО «МФЦ» и места выдачи результата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Принятое и зарегистрированное в ГБУ СО «МФЦ» заявление с указанием места выдачи результата предоставления муниципальной услуги и документы, необходимые для предоставления муниципальной услуги, передаются в Управление курьерской доставкой работником ГБУ СО «МФЦ» на следующий рабочий день после приема в ГБУ СО «МФЦ» по ведомости приема-передачи, оформленной ГБУ СО «МФЦ».</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Датой начала предоставления муниципальной услуги считается дата регистрации заявления в Управлении, в том числе, когда заявление и документы, необходимые для предоставления муниципальной услуги, подаются через ГБУ СО «МФЦ».</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lang w:eastAsia="en-US"/>
        </w:rPr>
        <w:t>Критерием принятия решения в рамках настоящей административной процедуры является наличие заявления.</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lang w:eastAsia="en-US"/>
        </w:rPr>
        <w:t>Результатом выполнения административной процедуры является принятое и зарегистрированное заявление о предоставлении муниципальной услуги.</w:t>
      </w:r>
    </w:p>
    <w:p w:rsidR="0090461F" w:rsidRPr="0090461F" w:rsidRDefault="0090461F" w:rsidP="00A6061F">
      <w:pPr>
        <w:widowControl w:val="0"/>
        <w:numPr>
          <w:ilvl w:val="0"/>
          <w:numId w:val="71"/>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присвоение заявлению регистрационного номера</w:t>
      </w:r>
      <w:r w:rsidRPr="0090461F">
        <w:rPr>
          <w:rFonts w:ascii="Calibri" w:eastAsia="Calibri" w:hAnsi="Calibri"/>
          <w:sz w:val="22"/>
          <w:szCs w:val="28"/>
          <w:lang w:eastAsia="en-US"/>
        </w:rPr>
        <w:t>.</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Рассмотрение заявления и документов, необходимых для предоставления муниципальной услуги</w:t>
      </w:r>
    </w:p>
    <w:p w:rsidR="0090461F" w:rsidRPr="0090461F" w:rsidRDefault="0090461F" w:rsidP="0090461F">
      <w:pPr>
        <w:ind w:firstLine="720"/>
        <w:jc w:val="center"/>
        <w:rPr>
          <w:sz w:val="28"/>
          <w:szCs w:val="28"/>
        </w:rPr>
      </w:pP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Основанием для начала выполнения административной процедуры является поступление заявления и прилагаемых к нему документов в </w:t>
      </w:r>
      <w:r w:rsidRPr="0090461F">
        <w:rPr>
          <w:rFonts w:eastAsia="Calibri"/>
          <w:sz w:val="28"/>
          <w:szCs w:val="28"/>
          <w:lang w:eastAsia="en-US"/>
        </w:rPr>
        <w:lastRenderedPageBreak/>
        <w:t>Комиссию (секретарю Комиссии).</w:t>
      </w:r>
    </w:p>
    <w:p w:rsidR="0090461F" w:rsidRPr="0090461F" w:rsidRDefault="0090461F" w:rsidP="0090461F">
      <w:pPr>
        <w:ind w:firstLine="709"/>
        <w:jc w:val="both"/>
        <w:rPr>
          <w:sz w:val="28"/>
          <w:szCs w:val="28"/>
        </w:rPr>
      </w:pPr>
      <w:r w:rsidRPr="0090461F">
        <w:rPr>
          <w:sz w:val="28"/>
          <w:szCs w:val="28"/>
        </w:rPr>
        <w:t xml:space="preserve">Рассмотрение уведомления, заявления о предоставлении </w:t>
      </w:r>
      <w:r w:rsidRPr="0090461F">
        <w:rPr>
          <w:rFonts w:eastAsia="Calibri"/>
          <w:sz w:val="28"/>
          <w:szCs w:val="28"/>
          <w:lang w:eastAsia="en-US"/>
        </w:rPr>
        <w:t>муниципальной</w:t>
      </w:r>
      <w:r w:rsidRPr="0090461F">
        <w:rPr>
          <w:sz w:val="28"/>
          <w:szCs w:val="28"/>
        </w:rPr>
        <w:t xml:space="preserve"> услуги и документов, необходимых для предоставления </w:t>
      </w:r>
      <w:r w:rsidRPr="0090461F">
        <w:rPr>
          <w:rFonts w:eastAsia="Calibri"/>
          <w:sz w:val="28"/>
          <w:szCs w:val="28"/>
          <w:lang w:eastAsia="en-US"/>
        </w:rPr>
        <w:t>муниципальной услуги</w:t>
      </w:r>
      <w:r w:rsidRPr="0090461F">
        <w:rPr>
          <w:sz w:val="28"/>
          <w:szCs w:val="28"/>
        </w:rPr>
        <w:t>, производится по следующему параметру:</w:t>
      </w:r>
    </w:p>
    <w:p w:rsidR="0090461F" w:rsidRPr="0090461F" w:rsidRDefault="0090461F" w:rsidP="00A6061F">
      <w:pPr>
        <w:widowControl w:val="0"/>
        <w:numPr>
          <w:ilvl w:val="0"/>
          <w:numId w:val="9"/>
        </w:numPr>
        <w:autoSpaceDE w:val="0"/>
        <w:autoSpaceDN w:val="0"/>
        <w:adjustRightInd w:val="0"/>
        <w:ind w:left="0" w:firstLine="709"/>
        <w:contextualSpacing/>
        <w:jc w:val="both"/>
        <w:rPr>
          <w:sz w:val="28"/>
          <w:szCs w:val="28"/>
        </w:rPr>
      </w:pPr>
      <w:r w:rsidRPr="0090461F">
        <w:rPr>
          <w:sz w:val="28"/>
          <w:szCs w:val="28"/>
        </w:rPr>
        <w:t xml:space="preserve"> проверка наличия полного пакета документов, необходимых для предоставления муниципальной услуги;</w:t>
      </w:r>
    </w:p>
    <w:p w:rsidR="0090461F" w:rsidRPr="0090461F" w:rsidRDefault="0090461F" w:rsidP="00A6061F">
      <w:pPr>
        <w:widowControl w:val="0"/>
        <w:numPr>
          <w:ilvl w:val="0"/>
          <w:numId w:val="9"/>
        </w:numPr>
        <w:autoSpaceDE w:val="0"/>
        <w:autoSpaceDN w:val="0"/>
        <w:adjustRightInd w:val="0"/>
        <w:ind w:left="0" w:firstLine="709"/>
        <w:contextualSpacing/>
        <w:jc w:val="both"/>
        <w:rPr>
          <w:sz w:val="28"/>
          <w:szCs w:val="28"/>
        </w:rPr>
      </w:pPr>
      <w:r w:rsidRPr="0090461F">
        <w:rPr>
          <w:sz w:val="28"/>
          <w:szCs w:val="28"/>
        </w:rPr>
        <w:t xml:space="preserve"> рассмотрение заявления и документов, необходимых для предоставления муниципальн</w:t>
      </w:r>
      <w:r w:rsidRPr="0090461F">
        <w:rPr>
          <w:rFonts w:eastAsia="Calibri"/>
          <w:sz w:val="28"/>
          <w:szCs w:val="28"/>
          <w:lang w:eastAsia="en-US"/>
        </w:rPr>
        <w:t>ой</w:t>
      </w:r>
      <w:r w:rsidRPr="0090461F">
        <w:rPr>
          <w:sz w:val="28"/>
          <w:szCs w:val="28"/>
        </w:rPr>
        <w:t xml:space="preserve"> услуги, осуществляется сотрудником Управления, в течение 1 (одного) рабочего дня.</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В случае отсутствия оснований для отказа в предоставлении разрешения на условно разрешенный вид использования земельного участка или объекта капитального строительства, предусмотренных </w:t>
      </w:r>
      <w:hyperlink w:anchor="P190" w:history="1">
        <w:r w:rsidRPr="0090461F">
          <w:rPr>
            <w:rFonts w:eastAsia="Calibri"/>
            <w:sz w:val="28"/>
            <w:szCs w:val="28"/>
            <w:lang w:eastAsia="en-US"/>
          </w:rPr>
          <w:t>пунктом</w:t>
        </w:r>
      </w:hyperlink>
      <w:r w:rsidRPr="0090461F">
        <w:rPr>
          <w:rFonts w:eastAsia="Calibri"/>
          <w:sz w:val="28"/>
          <w:szCs w:val="28"/>
          <w:lang w:eastAsia="en-US"/>
        </w:rPr>
        <w:t xml:space="preserve"> 24 Административного регламента, секретарь Комиссии направляет заявление о предоставлении разрешения и проект подлежащий рассмотрению Главе городского округа Верхняя Пышма для принятия решения о назначении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Максимальный срок выполнения административных действий, предусмотренных настоящим пунктом, составляет 2 (два) рабочих дня.</w:t>
      </w:r>
    </w:p>
    <w:p w:rsidR="0090461F" w:rsidRPr="0090461F" w:rsidRDefault="0090461F" w:rsidP="00A6061F">
      <w:pPr>
        <w:widowControl w:val="0"/>
        <w:numPr>
          <w:ilvl w:val="0"/>
          <w:numId w:val="71"/>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90461F" w:rsidRPr="0090461F" w:rsidRDefault="0090461F" w:rsidP="00A6061F">
      <w:pPr>
        <w:widowControl w:val="0"/>
        <w:numPr>
          <w:ilvl w:val="0"/>
          <w:numId w:val="74"/>
        </w:numPr>
        <w:autoSpaceDE w:val="0"/>
        <w:autoSpaceDN w:val="0"/>
        <w:adjustRightInd w:val="0"/>
        <w:ind w:left="0" w:firstLine="709"/>
        <w:contextualSpacing/>
        <w:jc w:val="both"/>
        <w:rPr>
          <w:sz w:val="28"/>
          <w:szCs w:val="28"/>
        </w:rPr>
      </w:pPr>
      <w:r w:rsidRPr="0090461F">
        <w:rPr>
          <w:rFonts w:eastAsia="Calibri"/>
          <w:sz w:val="28"/>
          <w:szCs w:val="28"/>
          <w:lang w:eastAsia="en-US"/>
        </w:rPr>
        <w:t>Критерием принятия решения является отсутствие или наличие оснований для отказа в предоставлении муниципальной услуги в соответствии с пунктами Административного регламента.</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Результатом административной процедуры является:</w:t>
      </w:r>
    </w:p>
    <w:p w:rsidR="0090461F" w:rsidRPr="0090461F" w:rsidRDefault="0090461F" w:rsidP="00A6061F">
      <w:pPr>
        <w:numPr>
          <w:ilvl w:val="1"/>
          <w:numId w:val="73"/>
        </w:numPr>
        <w:ind w:left="0" w:firstLine="709"/>
        <w:contextualSpacing/>
        <w:jc w:val="both"/>
        <w:rPr>
          <w:rFonts w:eastAsia="Calibri"/>
          <w:sz w:val="28"/>
          <w:szCs w:val="28"/>
          <w:lang w:eastAsia="en-US"/>
        </w:rPr>
      </w:pPr>
      <w:r w:rsidRPr="0090461F">
        <w:rPr>
          <w:rFonts w:eastAsia="Calibri"/>
          <w:sz w:val="28"/>
          <w:szCs w:val="28"/>
          <w:lang w:eastAsia="en-US"/>
        </w:rPr>
        <w:t xml:space="preserve">направление заявления и проекта подлежащего рассмотрению о предоставлении разрешения на условно разрешенный вид использования земельного участка или объекта капитального строительства Главе городского округа в случае, предусмотренном </w:t>
      </w:r>
      <w:hyperlink w:anchor="P81" w:history="1">
        <w:r w:rsidRPr="0090461F">
          <w:rPr>
            <w:rFonts w:eastAsia="Calibri"/>
            <w:sz w:val="28"/>
            <w:szCs w:val="28"/>
            <w:lang w:eastAsia="en-US"/>
          </w:rPr>
          <w:t>пунктом</w:t>
        </w:r>
      </w:hyperlink>
      <w:r w:rsidRPr="0090461F">
        <w:rPr>
          <w:rFonts w:eastAsia="Calibri"/>
          <w:sz w:val="28"/>
          <w:szCs w:val="28"/>
          <w:lang w:eastAsia="en-US"/>
        </w:rPr>
        <w:t xml:space="preserve"> 11 статьи 39 Градостроительного кодекса;</w:t>
      </w:r>
    </w:p>
    <w:p w:rsidR="0090461F" w:rsidRPr="0090461F" w:rsidRDefault="0090461F" w:rsidP="00A6061F">
      <w:pPr>
        <w:numPr>
          <w:ilvl w:val="1"/>
          <w:numId w:val="73"/>
        </w:numPr>
        <w:ind w:left="0" w:firstLine="709"/>
        <w:contextualSpacing/>
        <w:jc w:val="both"/>
        <w:rPr>
          <w:rFonts w:eastAsia="Calibri"/>
          <w:sz w:val="28"/>
          <w:szCs w:val="28"/>
          <w:lang w:eastAsia="en-US"/>
        </w:rPr>
      </w:pPr>
      <w:r w:rsidRPr="0090461F">
        <w:rPr>
          <w:rFonts w:eastAsia="Calibri"/>
          <w:sz w:val="28"/>
          <w:szCs w:val="28"/>
          <w:lang w:eastAsia="en-US"/>
        </w:rPr>
        <w:t>подготовка и направление Главе городского округа Верхняя Пышма проекта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A6061F">
      <w:pPr>
        <w:numPr>
          <w:ilvl w:val="1"/>
          <w:numId w:val="73"/>
        </w:numPr>
        <w:ind w:left="0" w:firstLine="709"/>
        <w:contextualSpacing/>
        <w:jc w:val="both"/>
        <w:rPr>
          <w:rFonts w:eastAsia="Calibri"/>
          <w:sz w:val="28"/>
          <w:szCs w:val="28"/>
          <w:lang w:eastAsia="en-US"/>
        </w:rPr>
      </w:pPr>
      <w:r w:rsidRPr="0090461F">
        <w:rPr>
          <w:rFonts w:eastAsia="Calibri"/>
          <w:sz w:val="28"/>
          <w:szCs w:val="28"/>
          <w:lang w:eastAsia="en-US"/>
        </w:rPr>
        <w:t xml:space="preserve">направление заявления и проекта подлежащего рассмотрению о предоставлении разрешения на условно разрешенный вид использования </w:t>
      </w:r>
      <w:r w:rsidRPr="0090461F">
        <w:rPr>
          <w:rFonts w:eastAsia="Calibri"/>
          <w:sz w:val="28"/>
          <w:szCs w:val="28"/>
          <w:lang w:eastAsia="en-US"/>
        </w:rPr>
        <w:lastRenderedPageBreak/>
        <w:t>земельного участка или объекта капитального строительства Главе городского округа Верхняя Пышма для принятия решения о назначении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A6061F">
      <w:pPr>
        <w:widowControl w:val="0"/>
        <w:numPr>
          <w:ilvl w:val="0"/>
          <w:numId w:val="76"/>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формирование результата рассмотрение в виде проекта решения о предоставлении муниципальной услуги.</w:t>
      </w:r>
    </w:p>
    <w:p w:rsidR="0090461F" w:rsidRPr="0090461F" w:rsidRDefault="0090461F" w:rsidP="0090461F">
      <w:pPr>
        <w:widowControl w:val="0"/>
        <w:autoSpaceDE w:val="0"/>
        <w:autoSpaceDN w:val="0"/>
        <w:adjustRightInd w:val="0"/>
        <w:ind w:firstLine="709"/>
        <w:jc w:val="both"/>
        <w:rPr>
          <w:sz w:val="28"/>
          <w:szCs w:val="22"/>
        </w:rPr>
      </w:pPr>
    </w:p>
    <w:p w:rsidR="0090461F" w:rsidRPr="0090461F" w:rsidRDefault="0090461F" w:rsidP="0090461F">
      <w:pPr>
        <w:keepNext/>
        <w:jc w:val="center"/>
        <w:outlineLvl w:val="1"/>
        <w:rPr>
          <w:b/>
          <w:bCs/>
          <w:iCs/>
          <w:sz w:val="28"/>
          <w:szCs w:val="28"/>
        </w:rPr>
      </w:pPr>
      <w:r w:rsidRPr="0090461F">
        <w:rPr>
          <w:b/>
          <w:bCs/>
          <w:iCs/>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A6061F">
      <w:pPr>
        <w:widowControl w:val="0"/>
        <w:numPr>
          <w:ilvl w:val="0"/>
          <w:numId w:val="77"/>
        </w:numPr>
        <w:autoSpaceDE w:val="0"/>
        <w:autoSpaceDN w:val="0"/>
        <w:adjustRightInd w:val="0"/>
        <w:ind w:firstLine="709"/>
        <w:contextualSpacing/>
        <w:jc w:val="both"/>
        <w:rPr>
          <w:sz w:val="28"/>
          <w:szCs w:val="28"/>
        </w:rPr>
      </w:pPr>
      <w:r w:rsidRPr="0090461F">
        <w:rPr>
          <w:sz w:val="28"/>
          <w:szCs w:val="28"/>
        </w:rPr>
        <w:t xml:space="preserve">Основанием начала административной процедуры является непредставление заявителем документов, указанных в пунктах 14-19 Административного регламента. Сотрудник Управления, ответственный за подготовку </w:t>
      </w:r>
      <w:r w:rsidRPr="0090461F">
        <w:rPr>
          <w:rFonts w:eastAsia="Calibri"/>
          <w:sz w:val="28"/>
          <w:szCs w:val="28"/>
          <w:lang w:eastAsia="en-US"/>
        </w:rPr>
        <w:t>проекта</w:t>
      </w:r>
      <w:r w:rsidRPr="0090461F">
        <w:rPr>
          <w:sz w:val="28"/>
          <w:szCs w:val="28"/>
        </w:rPr>
        <w:t>, в течение 1 (одного) рабочего дня с момента регистрации уведомления, заявления направляет межведомственный запрос в органы и организации, указанные в пунктах 53-54.</w:t>
      </w:r>
    </w:p>
    <w:p w:rsidR="0090461F" w:rsidRPr="0090461F" w:rsidRDefault="0090461F" w:rsidP="00A6061F">
      <w:pPr>
        <w:widowControl w:val="0"/>
        <w:numPr>
          <w:ilvl w:val="0"/>
          <w:numId w:val="77"/>
        </w:numPr>
        <w:autoSpaceDE w:val="0"/>
        <w:autoSpaceDN w:val="0"/>
        <w:adjustRightInd w:val="0"/>
        <w:ind w:firstLine="709"/>
        <w:contextualSpacing/>
        <w:jc w:val="both"/>
        <w:rPr>
          <w:sz w:val="28"/>
          <w:szCs w:val="28"/>
        </w:rPr>
      </w:pPr>
      <w:r w:rsidRPr="0090461F">
        <w:rPr>
          <w:sz w:val="28"/>
          <w:szCs w:val="28"/>
        </w:rPr>
        <w:t>Комитет по управлению имуществом администрации городского округа Верхняя Пышма:</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документов о правах на земельный участок, либо уведомление об отсутствии запрашиваемых документов о правах на земельный участок.</w:t>
      </w:r>
    </w:p>
    <w:p w:rsidR="0090461F" w:rsidRPr="0090461F" w:rsidRDefault="0090461F" w:rsidP="00A6061F">
      <w:pPr>
        <w:widowControl w:val="0"/>
        <w:numPr>
          <w:ilvl w:val="0"/>
          <w:numId w:val="77"/>
        </w:numPr>
        <w:autoSpaceDE w:val="0"/>
        <w:autoSpaceDN w:val="0"/>
        <w:adjustRightInd w:val="0"/>
        <w:ind w:firstLine="709"/>
        <w:contextualSpacing/>
        <w:jc w:val="both"/>
        <w:rPr>
          <w:sz w:val="28"/>
          <w:szCs w:val="28"/>
        </w:rPr>
      </w:pPr>
      <w:r w:rsidRPr="0090461F">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 Управление Росреестра по Свердловской области:</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выписки из ЕГРН о правах на здание, строение, сооружение, находящиеся на земельном участке, или уведомления об отсутствии в ЕГРН запрашиваемых сведений о зарегистрированных правах на указанные здания, строения, сооружения;</w:t>
      </w:r>
    </w:p>
    <w:p w:rsidR="0090461F" w:rsidRPr="0090461F" w:rsidRDefault="0090461F" w:rsidP="0090461F">
      <w:pPr>
        <w:widowControl w:val="0"/>
        <w:autoSpaceDE w:val="0"/>
        <w:autoSpaceDN w:val="0"/>
        <w:adjustRightInd w:val="0"/>
        <w:ind w:firstLine="709"/>
        <w:contextualSpacing/>
        <w:jc w:val="both"/>
        <w:rPr>
          <w:sz w:val="28"/>
          <w:szCs w:val="28"/>
        </w:rPr>
      </w:pPr>
      <w:r w:rsidRPr="0090461F">
        <w:rPr>
          <w:sz w:val="28"/>
          <w:szCs w:val="28"/>
        </w:rPr>
        <w:t>- о предоставлении выписки из ЕГРН о правах на земельный участок или уведомления об отсутствии в ЕГРН запрашиваемых сведений о зарегистрированных правах на указанный земельный участок.</w:t>
      </w:r>
    </w:p>
    <w:p w:rsidR="0090461F" w:rsidRPr="0090461F" w:rsidRDefault="0090461F" w:rsidP="00A6061F">
      <w:pPr>
        <w:widowControl w:val="0"/>
        <w:numPr>
          <w:ilvl w:val="0"/>
          <w:numId w:val="77"/>
        </w:numPr>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и направляется в форме электронного документа, </w:t>
      </w:r>
      <w:r w:rsidRPr="0090461F">
        <w:rPr>
          <w:sz w:val="28"/>
          <w:szCs w:val="28"/>
        </w:rPr>
        <w:t>подписанного</w:t>
      </w:r>
      <w:r w:rsidRPr="0090461F">
        <w:rPr>
          <w:rFonts w:eastAsia="Calibri"/>
          <w:sz w:val="28"/>
          <w:szCs w:val="28"/>
          <w:lang w:eastAsia="en-US"/>
        </w:rPr>
        <w:t xml:space="preserve"> </w:t>
      </w:r>
      <w:hyperlink r:id="rId107" w:history="1">
        <w:r w:rsidRPr="0090461F">
          <w:rPr>
            <w:rFonts w:eastAsia="Calibri"/>
            <w:sz w:val="28"/>
            <w:szCs w:val="28"/>
            <w:lang w:eastAsia="en-US"/>
          </w:rPr>
          <w:t>усиленной квалифицированной электронной подписью</w:t>
        </w:r>
      </w:hyperlink>
      <w:r w:rsidRPr="0090461F">
        <w:rPr>
          <w:rFonts w:eastAsia="Calibri"/>
          <w:sz w:val="28"/>
          <w:szCs w:val="28"/>
          <w:lang w:eastAsia="en-US"/>
        </w:rPr>
        <w:t>, по каналам системы межведомственного электронного взаимодействия (далее – СМЭВ).</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по электронной </w:t>
      </w:r>
      <w:r w:rsidRPr="0090461F">
        <w:rPr>
          <w:rFonts w:eastAsia="Calibri"/>
          <w:sz w:val="28"/>
          <w:szCs w:val="28"/>
          <w:lang w:eastAsia="en-US"/>
        </w:rPr>
        <w:lastRenderedPageBreak/>
        <w:t>почте, на бумажном носителе простым почтовым отправлением, по факсу с одновременным его направлением по почте или курьерской доставкой.</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 xml:space="preserve">Межведомственный запрос формируется в соответствии с требованиями </w:t>
      </w:r>
      <w:hyperlink r:id="rId108" w:history="1">
        <w:r w:rsidRPr="0090461F">
          <w:rPr>
            <w:rFonts w:eastAsia="Calibri"/>
            <w:sz w:val="28"/>
            <w:szCs w:val="28"/>
            <w:lang w:eastAsia="en-US"/>
          </w:rPr>
          <w:t>статьи 7.2</w:t>
        </w:r>
      </w:hyperlink>
      <w:r w:rsidRPr="0090461F">
        <w:rPr>
          <w:rFonts w:eastAsia="Calibri"/>
          <w:sz w:val="28"/>
          <w:szCs w:val="28"/>
          <w:lang w:eastAsia="en-US"/>
        </w:rPr>
        <w:t xml:space="preserve"> </w:t>
      </w:r>
      <w:r w:rsidRPr="0090461F">
        <w:rPr>
          <w:sz w:val="28"/>
          <w:szCs w:val="28"/>
        </w:rPr>
        <w:t>Федерального закона от 27.07.2010 № 210-ФЗ «Об организации предоставления государственных и муниципальных услуг»</w:t>
      </w:r>
      <w:r w:rsidRPr="0090461F">
        <w:rPr>
          <w:rFonts w:eastAsia="Calibri"/>
          <w:sz w:val="28"/>
          <w:szCs w:val="28"/>
          <w:lang w:eastAsia="en-US"/>
        </w:rPr>
        <w:t>.</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Запрашиваемые сведения, указанные в пункте 14-19 Административного регламента, представляются в срок, не превышающий 3 (трех) рабочих дней со дня поступления межведомственных запросов в органы (организации), участвующие в предоставлении муниципальной услуги.</w:t>
      </w:r>
    </w:p>
    <w:p w:rsidR="0090461F" w:rsidRPr="0090461F" w:rsidRDefault="0090461F" w:rsidP="00A6061F">
      <w:pPr>
        <w:numPr>
          <w:ilvl w:val="0"/>
          <w:numId w:val="77"/>
        </w:numPr>
        <w:spacing w:after="200"/>
        <w:ind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необходимость наличия документов (одного из документов) необходимых для предоставления муниципальной услуги.</w:t>
      </w:r>
    </w:p>
    <w:p w:rsidR="0090461F" w:rsidRPr="0090461F" w:rsidRDefault="0090461F" w:rsidP="00A6061F">
      <w:pPr>
        <w:numPr>
          <w:ilvl w:val="0"/>
          <w:numId w:val="77"/>
        </w:numPr>
        <w:spacing w:after="200"/>
        <w:ind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запрос в уполномоченные органы о предоставлении необходимых документов (одного из документов).</w:t>
      </w:r>
    </w:p>
    <w:p w:rsidR="0090461F" w:rsidRPr="0090461F" w:rsidRDefault="0090461F" w:rsidP="00A6061F">
      <w:pPr>
        <w:numPr>
          <w:ilvl w:val="0"/>
          <w:numId w:val="77"/>
        </w:numPr>
        <w:autoSpaceDE w:val="0"/>
        <w:autoSpaceDN w:val="0"/>
        <w:adjustRightInd w:val="0"/>
        <w:spacing w:after="200"/>
        <w:ind w:firstLine="709"/>
        <w:contextualSpacing/>
        <w:jc w:val="both"/>
        <w:rPr>
          <w:rFonts w:eastAsia="Calibri"/>
          <w:sz w:val="28"/>
          <w:szCs w:val="28"/>
          <w:lang w:eastAsia="en-US"/>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межведомственного запроса в системе электронного документооборота или на бумажном носителе.</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Проведение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90461F">
      <w:pPr>
        <w:autoSpaceDE w:val="0"/>
        <w:autoSpaceDN w:val="0"/>
        <w:adjustRightInd w:val="0"/>
        <w:ind w:firstLine="540"/>
        <w:jc w:val="both"/>
        <w:rPr>
          <w:rFonts w:eastAsia="Calibri"/>
          <w:sz w:val="28"/>
          <w:szCs w:val="28"/>
          <w:lang w:eastAsia="en-US"/>
        </w:rPr>
      </w:pP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Основанием начала выполнения процедуры является наличие у Главы городского округа Верхняя Пышма направленного заявления о предоставлении разрешения и проект подлежащий рассмотрению, для назначения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Глава городского округа Верхняя Пышма в течение 7 (семи) рабочих дней со дня получения направленного заявления о предоставлении разрешения принимает муниципальный правовой акт о проведении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 xml:space="preserve">Порядок организации и проведения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определяется Уставом городского округа Верхняя Пышма и нормативными правовыми актами представительного органа городского округа Верхняя Пышма с учетом положений </w:t>
      </w:r>
      <w:hyperlink r:id="rId109" w:history="1">
        <w:r w:rsidRPr="0090461F">
          <w:rPr>
            <w:rFonts w:eastAsia="Calibri"/>
            <w:sz w:val="28"/>
            <w:szCs w:val="28"/>
            <w:lang w:eastAsia="en-US"/>
          </w:rPr>
          <w:t>статей 5.1 и 39</w:t>
        </w:r>
      </w:hyperlink>
      <w:r w:rsidRPr="0090461F">
        <w:rPr>
          <w:rFonts w:eastAsia="Calibri"/>
          <w:sz w:val="28"/>
          <w:szCs w:val="28"/>
          <w:lang w:eastAsia="en-US"/>
        </w:rPr>
        <w:t xml:space="preserve"> Градостроительного кодекса </w:t>
      </w:r>
      <w:r w:rsidRPr="0090461F">
        <w:rPr>
          <w:rFonts w:eastAsia="Calibri"/>
          <w:sz w:val="28"/>
          <w:szCs w:val="28"/>
          <w:lang w:eastAsia="en-US"/>
        </w:rPr>
        <w:lastRenderedPageBreak/>
        <w:t>Российской Федерации.</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Секретарь Комиссии направляет сообщения о проведении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в течение 10 (десяти) дней со дня поступления заявления заинтересованного лица о предоставлении разрешения на условно разрешенный вид использования.</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Максимальный срок проведения административной процедуры общественных обсуждений составляет 30 (тридцать) календарных дней. В указанный срок включено опубликование заключения о результатах общественных обсуждений в газете, являющейся источником официального опубликования муниципальных правовых актов муниципального образования, и размещение указанного заключения на и его размещение на официальном сайте администрации городского округа Верхняя (</w:t>
      </w:r>
      <w:hyperlink r:id="rId110" w:history="1">
        <w:r w:rsidRPr="0090461F">
          <w:rPr>
            <w:rFonts w:eastAsia="Calibri"/>
            <w:sz w:val="28"/>
            <w:szCs w:val="28"/>
            <w:lang w:val="en-US" w:eastAsia="en-US"/>
          </w:rPr>
          <w:t>www</w:t>
        </w:r>
        <w:r w:rsidRPr="0090461F">
          <w:rPr>
            <w:rFonts w:eastAsia="Calibri"/>
            <w:sz w:val="28"/>
            <w:szCs w:val="28"/>
            <w:lang w:eastAsia="en-US"/>
          </w:rPr>
          <w:t>.</w:t>
        </w:r>
        <w:r w:rsidRPr="0090461F">
          <w:rPr>
            <w:rFonts w:eastAsia="Calibri"/>
            <w:sz w:val="28"/>
            <w:szCs w:val="28"/>
            <w:lang w:val="en-US" w:eastAsia="en-US"/>
          </w:rPr>
          <w:t>movp</w:t>
        </w:r>
        <w:r w:rsidRPr="0090461F">
          <w:rPr>
            <w:rFonts w:eastAsia="Calibri"/>
            <w:sz w:val="28"/>
            <w:szCs w:val="28"/>
            <w:lang w:eastAsia="en-US"/>
          </w:rPr>
          <w:t>.</w:t>
        </w:r>
        <w:r w:rsidRPr="0090461F">
          <w:rPr>
            <w:rFonts w:eastAsia="Calibri"/>
            <w:sz w:val="28"/>
            <w:szCs w:val="28"/>
            <w:lang w:val="en-US" w:eastAsia="en-US"/>
          </w:rPr>
          <w:t>ru</w:t>
        </w:r>
      </w:hyperlink>
      <w:r w:rsidRPr="0090461F">
        <w:rPr>
          <w:rFonts w:eastAsia="Calibri"/>
          <w:sz w:val="28"/>
          <w:szCs w:val="28"/>
          <w:lang w:eastAsia="en-US"/>
        </w:rPr>
        <w:t>) и на официальном интернет-портале правовой информации городского округа Верхняя Пышма (</w:t>
      </w:r>
      <w:hyperlink r:id="rId111" w:history="1">
        <w:r w:rsidRPr="0090461F">
          <w:rPr>
            <w:rFonts w:eastAsia="Calibri"/>
            <w:sz w:val="28"/>
            <w:szCs w:val="28"/>
            <w:lang w:eastAsia="en-US"/>
          </w:rPr>
          <w:t>www.верхняяпышма-право.рф</w:t>
        </w:r>
      </w:hyperlink>
      <w:r w:rsidRPr="0090461F">
        <w:rPr>
          <w:rFonts w:eastAsia="Calibri"/>
          <w:sz w:val="28"/>
          <w:szCs w:val="28"/>
          <w:lang w:eastAsia="en-US"/>
        </w:rPr>
        <w:t xml:space="preserve">). </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На основании протокола общественных обсуждений секретарь Комиссии готовит заключение о результатах общественных обсуждений, которое должно содержать анализ поступивших в ходе общественных обсуждений предложений (замечаний) и рекомендации о принятии предложений (замечаний) или об их мотивированном отклонении.</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Расходы, связанные с организацией и проведением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rFonts w:eastAsia="Calibri"/>
          <w:sz w:val="28"/>
          <w:szCs w:val="28"/>
          <w:lang w:eastAsia="en-US"/>
        </w:rPr>
        <w:t>Критерием принятия решения в рамках настоящей административной процедуры является организация и проведение общественных обсуждений по проекту.</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заключение о результатах общественных обсуждений.</w:t>
      </w: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опубликованное заключение о результатах общественных обсуждений на официальном интернет-портале правовой информации городского округа Верхняя Пышма (www.верхняяпышма-право.рф).</w:t>
      </w:r>
    </w:p>
    <w:p w:rsidR="0090461F" w:rsidRPr="0090461F" w:rsidRDefault="0090461F" w:rsidP="0090461F">
      <w:pPr>
        <w:keepNext/>
        <w:jc w:val="center"/>
        <w:outlineLvl w:val="1"/>
        <w:rPr>
          <w:b/>
          <w:bCs/>
          <w:iCs/>
          <w:sz w:val="28"/>
          <w:szCs w:val="28"/>
        </w:rPr>
      </w:pPr>
      <w:r w:rsidRPr="0090461F">
        <w:rPr>
          <w:b/>
          <w:bCs/>
          <w:iCs/>
          <w:sz w:val="28"/>
          <w:szCs w:val="28"/>
        </w:rPr>
        <w:lastRenderedPageBreak/>
        <w:t>Подготовка рекомендаций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принятие решения Главой городского округа Верхняя Пышма</w:t>
      </w:r>
    </w:p>
    <w:p w:rsidR="0090461F" w:rsidRPr="0090461F" w:rsidRDefault="0090461F" w:rsidP="0090461F">
      <w:pPr>
        <w:ind w:firstLine="720"/>
        <w:jc w:val="both"/>
        <w:rPr>
          <w:rFonts w:eastAsia="Calibri"/>
          <w:sz w:val="28"/>
          <w:szCs w:val="28"/>
          <w:lang w:eastAsia="en-US"/>
        </w:rPr>
      </w:pP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lang w:eastAsia="en-US"/>
        </w:rPr>
      </w:pPr>
      <w:r w:rsidRPr="0090461F">
        <w:rPr>
          <w:rFonts w:eastAsia="Calibri"/>
          <w:sz w:val="28"/>
          <w:szCs w:val="28"/>
          <w:lang w:eastAsia="en-US"/>
        </w:rPr>
        <w:t>Основанием начала выполнения процедуры является опубликование заключения о результатах общественных обсуждений на официальном интернет-портале правовой информации городского округа Верхняя Пышма (www.верхняяпышма-право.рф).</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В течение 10 (десяти) календарных дней со дня опубликования заключения о результатах общественных обсуждений, Комиссия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направляет рекомендации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Главе городского округа Верхняя Пышма, для рассмотрения и принятия решения.</w:t>
      </w:r>
    </w:p>
    <w:p w:rsidR="0090461F" w:rsidRPr="0090461F" w:rsidRDefault="0090461F" w:rsidP="0090461F">
      <w:pPr>
        <w:autoSpaceDE w:val="0"/>
        <w:autoSpaceDN w:val="0"/>
        <w:adjustRightInd w:val="0"/>
        <w:ind w:firstLine="709"/>
        <w:jc w:val="both"/>
        <w:rPr>
          <w:rFonts w:eastAsia="Calibri"/>
          <w:sz w:val="28"/>
          <w:szCs w:val="28"/>
          <w:lang w:eastAsia="en-US"/>
        </w:rPr>
      </w:pPr>
      <w:r w:rsidRPr="0090461F">
        <w:rPr>
          <w:rFonts w:eastAsia="Calibri"/>
          <w:sz w:val="28"/>
          <w:szCs w:val="28"/>
          <w:lang w:eastAsia="en-US"/>
        </w:rPr>
        <w:t>Рекомендации об отказе в предоставлении разрешения на условно разрешенный вид использования земельного участка или объекта капитального строительства должны содержать основания отказа, к числу которых могут относиться следующие:</w:t>
      </w:r>
    </w:p>
    <w:p w:rsidR="0090461F" w:rsidRPr="0090461F" w:rsidRDefault="0090461F" w:rsidP="00A6061F">
      <w:pPr>
        <w:numPr>
          <w:ilvl w:val="1"/>
          <w:numId w:val="72"/>
        </w:numPr>
        <w:ind w:left="0" w:firstLine="709"/>
        <w:contextualSpacing/>
        <w:jc w:val="both"/>
        <w:rPr>
          <w:rFonts w:eastAsia="Calibri"/>
          <w:sz w:val="28"/>
          <w:szCs w:val="28"/>
          <w:lang w:eastAsia="en-US"/>
        </w:rPr>
      </w:pPr>
      <w:r w:rsidRPr="0090461F">
        <w:rPr>
          <w:rFonts w:eastAsia="Calibri"/>
          <w:sz w:val="28"/>
          <w:szCs w:val="28"/>
          <w:lang w:eastAsia="en-US"/>
        </w:rPr>
        <w:t xml:space="preserve">несоответствие испрашиваемого разрешения требованиям Федерального </w:t>
      </w:r>
      <w:hyperlink r:id="rId112" w:history="1">
        <w:r w:rsidRPr="0090461F">
          <w:rPr>
            <w:rFonts w:eastAsia="Calibri"/>
            <w:sz w:val="28"/>
            <w:szCs w:val="28"/>
            <w:lang w:eastAsia="en-US"/>
          </w:rPr>
          <w:t>закона</w:t>
        </w:r>
      </w:hyperlink>
      <w:r w:rsidRPr="0090461F">
        <w:rPr>
          <w:rFonts w:eastAsia="Calibri"/>
          <w:sz w:val="28"/>
          <w:szCs w:val="28"/>
          <w:lang w:eastAsia="en-US"/>
        </w:rPr>
        <w:t xml:space="preserve"> от 22.07.2008 № 123-ФЗ "Технический регламент о требованиях пожарной безопасности";</w:t>
      </w:r>
    </w:p>
    <w:p w:rsidR="0090461F" w:rsidRPr="0090461F" w:rsidRDefault="0090461F" w:rsidP="00A6061F">
      <w:pPr>
        <w:numPr>
          <w:ilvl w:val="1"/>
          <w:numId w:val="72"/>
        </w:numPr>
        <w:ind w:left="0" w:firstLine="709"/>
        <w:contextualSpacing/>
        <w:jc w:val="both"/>
        <w:rPr>
          <w:rFonts w:eastAsia="Calibri"/>
          <w:sz w:val="28"/>
          <w:szCs w:val="28"/>
          <w:lang w:eastAsia="en-US"/>
        </w:rPr>
      </w:pPr>
      <w:r w:rsidRPr="0090461F">
        <w:rPr>
          <w:rFonts w:eastAsia="Calibri"/>
          <w:sz w:val="28"/>
          <w:szCs w:val="28"/>
          <w:lang w:eastAsia="en-US"/>
        </w:rPr>
        <w:t xml:space="preserve">несоответствие испрашиваемого разрешения требованиям Федерального закона от 30.12.2009 № 384-ФЗ "Технический регламент о безопасности зданий и сооружений", в том числе национальным стандартам и сводам правил (частям таких стандартов и сводов правил), в результате применения которых на обязательной основе обеспечивается соблюдение требований указанного федерального закона, </w:t>
      </w:r>
      <w:hyperlink r:id="rId113" w:history="1">
        <w:r w:rsidRPr="0090461F">
          <w:rPr>
            <w:rFonts w:eastAsia="Calibri"/>
            <w:sz w:val="28"/>
            <w:szCs w:val="28"/>
            <w:lang w:eastAsia="en-US"/>
          </w:rPr>
          <w:t>перечень</w:t>
        </w:r>
      </w:hyperlink>
      <w:r w:rsidRPr="0090461F">
        <w:rPr>
          <w:rFonts w:eastAsia="Calibri"/>
          <w:sz w:val="28"/>
          <w:szCs w:val="28"/>
          <w:lang w:eastAsia="en-US"/>
        </w:rPr>
        <w:t xml:space="preserve"> которых утвержден постановлением Правительства Российской Федерации от 26.12.2014 № 1521;</w:t>
      </w:r>
    </w:p>
    <w:p w:rsidR="0090461F" w:rsidRPr="0090461F" w:rsidRDefault="0090461F" w:rsidP="00A6061F">
      <w:pPr>
        <w:numPr>
          <w:ilvl w:val="1"/>
          <w:numId w:val="72"/>
        </w:numPr>
        <w:ind w:left="0" w:firstLine="709"/>
        <w:contextualSpacing/>
        <w:jc w:val="both"/>
        <w:rPr>
          <w:rFonts w:eastAsia="Calibri"/>
          <w:sz w:val="28"/>
          <w:szCs w:val="28"/>
          <w:lang w:eastAsia="en-US"/>
        </w:rPr>
      </w:pPr>
      <w:r w:rsidRPr="0090461F">
        <w:rPr>
          <w:rFonts w:eastAsia="Calibri"/>
          <w:sz w:val="28"/>
          <w:szCs w:val="28"/>
          <w:lang w:eastAsia="en-US"/>
        </w:rPr>
        <w:t>несоответствие испрашиваемого разрешения требованиям иных технических регламентов и нормативных правовых актов.</w:t>
      </w: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color w:val="000000"/>
          <w:sz w:val="28"/>
          <w:szCs w:val="28"/>
          <w:lang w:eastAsia="en-US"/>
        </w:rPr>
      </w:pPr>
      <w:r w:rsidRPr="0090461F">
        <w:rPr>
          <w:rFonts w:eastAsia="Calibri"/>
          <w:color w:val="000000"/>
          <w:sz w:val="28"/>
          <w:szCs w:val="28"/>
          <w:lang w:eastAsia="en-US"/>
        </w:rPr>
        <w:t>В течении 3 (трех) рабочих дней со дня поступления Главе городского округа Верхняя Пышма рекомендаций, Глава городского округа Верхняя Пышма принимает одно из двух решений:</w:t>
      </w:r>
    </w:p>
    <w:p w:rsidR="0090461F" w:rsidRPr="0090461F" w:rsidRDefault="0090461F" w:rsidP="00A6061F">
      <w:pPr>
        <w:numPr>
          <w:ilvl w:val="1"/>
          <w:numId w:val="86"/>
        </w:numPr>
        <w:ind w:left="0" w:firstLine="709"/>
        <w:contextualSpacing/>
        <w:jc w:val="both"/>
        <w:rPr>
          <w:rFonts w:eastAsia="Calibri"/>
          <w:sz w:val="28"/>
          <w:szCs w:val="28"/>
          <w:lang w:eastAsia="en-US"/>
        </w:rPr>
      </w:pPr>
      <w:r w:rsidRPr="0090461F">
        <w:rPr>
          <w:rFonts w:eastAsia="Calibri"/>
          <w:sz w:val="28"/>
          <w:szCs w:val="28"/>
          <w:lang w:eastAsia="en-US"/>
        </w:rPr>
        <w:t>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A6061F">
      <w:pPr>
        <w:numPr>
          <w:ilvl w:val="1"/>
          <w:numId w:val="86"/>
        </w:numPr>
        <w:ind w:left="0" w:firstLine="709"/>
        <w:contextualSpacing/>
        <w:jc w:val="both"/>
        <w:rPr>
          <w:rFonts w:eastAsia="Calibri"/>
          <w:sz w:val="28"/>
          <w:szCs w:val="28"/>
          <w:lang w:eastAsia="en-US"/>
        </w:rPr>
      </w:pPr>
      <w:r w:rsidRPr="0090461F">
        <w:rPr>
          <w:rFonts w:eastAsia="Calibri"/>
          <w:sz w:val="28"/>
          <w:szCs w:val="28"/>
          <w:lang w:eastAsia="en-US"/>
        </w:rPr>
        <w:t xml:space="preserve">об отказе в предоставлении разрешения на условно разрешенный вид использования земельного участка или объекта капитального строительства. </w:t>
      </w:r>
    </w:p>
    <w:p w:rsidR="0090461F" w:rsidRPr="0090461F" w:rsidRDefault="0090461F" w:rsidP="0090461F">
      <w:pPr>
        <w:ind w:firstLine="709"/>
        <w:contextualSpacing/>
        <w:jc w:val="both"/>
        <w:rPr>
          <w:rFonts w:eastAsia="Calibri"/>
          <w:sz w:val="28"/>
          <w:szCs w:val="28"/>
          <w:lang w:eastAsia="en-US"/>
        </w:rPr>
      </w:pPr>
      <w:r w:rsidRPr="0090461F">
        <w:rPr>
          <w:rFonts w:eastAsia="Calibri"/>
          <w:sz w:val="28"/>
          <w:szCs w:val="28"/>
          <w:lang w:eastAsia="en-US"/>
        </w:rPr>
        <w:lastRenderedPageBreak/>
        <w:t>Указанное в настоящем пункте</w:t>
      </w:r>
      <w:r w:rsidRPr="0090461F">
        <w:rPr>
          <w:rFonts w:eastAsia="Calibri"/>
          <w:color w:val="FF0000"/>
          <w:sz w:val="28"/>
          <w:szCs w:val="28"/>
          <w:lang w:eastAsia="en-US"/>
        </w:rPr>
        <w:t xml:space="preserve"> </w:t>
      </w:r>
      <w:r w:rsidRPr="0090461F">
        <w:rPr>
          <w:rFonts w:eastAsia="Calibri"/>
          <w:color w:val="000000"/>
          <w:sz w:val="28"/>
          <w:szCs w:val="28"/>
          <w:lang w:eastAsia="en-US"/>
        </w:rPr>
        <w:t>А</w:t>
      </w:r>
      <w:r w:rsidRPr="0090461F">
        <w:rPr>
          <w:rFonts w:eastAsia="Calibri"/>
          <w:sz w:val="28"/>
          <w:szCs w:val="28"/>
          <w:lang w:eastAsia="en-US"/>
        </w:rPr>
        <w:t>дминистративного регламента решение принимается с учетом рекомендаций Комиссии, указанных в заключение Комиссии о результатах проведения общественных обсуждений.</w:t>
      </w:r>
    </w:p>
    <w:p w:rsidR="0090461F" w:rsidRPr="0090461F" w:rsidRDefault="0090461F" w:rsidP="00A6061F">
      <w:pPr>
        <w:numPr>
          <w:ilvl w:val="0"/>
          <w:numId w:val="75"/>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Критерием принятия решения является наличие либо отсутствие оснований для отказа в предоставлении муниципальной услуги.</w:t>
      </w:r>
    </w:p>
    <w:p w:rsidR="0090461F" w:rsidRPr="0090461F" w:rsidRDefault="0090461F" w:rsidP="00A6061F">
      <w:pPr>
        <w:numPr>
          <w:ilvl w:val="0"/>
          <w:numId w:val="75"/>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 xml:space="preserve">Результатом выполнения административной процедуры является принятие муниципального правового акта о предоставлении разрешения или об отказе в предоставлении разрешения, </w:t>
      </w:r>
      <w:r w:rsidRPr="0090461F">
        <w:rPr>
          <w:sz w:val="28"/>
          <w:szCs w:val="28"/>
        </w:rPr>
        <w:t>в виде отдельного документа.</w:t>
      </w:r>
    </w:p>
    <w:p w:rsidR="0090461F" w:rsidRPr="0090461F" w:rsidRDefault="0090461F" w:rsidP="00A6061F">
      <w:pPr>
        <w:numPr>
          <w:ilvl w:val="0"/>
          <w:numId w:val="75"/>
        </w:numPr>
        <w:suppressAutoHyphens/>
        <w:autoSpaceDE w:val="0"/>
        <w:autoSpaceDN w:val="0"/>
        <w:adjustRightInd w:val="0"/>
        <w:spacing w:after="200"/>
        <w:ind w:left="0" w:firstLine="709"/>
        <w:contextualSpacing/>
        <w:jc w:val="both"/>
        <w:rPr>
          <w:rFonts w:eastAsia="Calibri"/>
          <w:sz w:val="28"/>
          <w:szCs w:val="28"/>
        </w:rPr>
      </w:pPr>
      <w:r w:rsidRPr="0090461F">
        <w:rPr>
          <w:rFonts w:eastAsia="Calibri"/>
          <w:sz w:val="28"/>
          <w:szCs w:val="28"/>
          <w:lang w:eastAsia="en-US"/>
        </w:rPr>
        <w:t>Способом фиксации результата выполнения административной процедуры является регистрация решения в системе электронного документооборота и на бумажном носителе.</w:t>
      </w:r>
    </w:p>
    <w:p w:rsidR="0090461F" w:rsidRPr="0090461F" w:rsidRDefault="0090461F" w:rsidP="0090461F">
      <w:pPr>
        <w:keepNext/>
        <w:jc w:val="center"/>
        <w:outlineLvl w:val="1"/>
        <w:rPr>
          <w:b/>
          <w:bCs/>
          <w:iCs/>
          <w:sz w:val="28"/>
          <w:szCs w:val="28"/>
        </w:rPr>
      </w:pPr>
      <w:r w:rsidRPr="0090461F">
        <w:rPr>
          <w:b/>
          <w:bCs/>
          <w:iCs/>
          <w:sz w:val="28"/>
          <w:szCs w:val="28"/>
        </w:rPr>
        <w:t>Выдача (направление) заявителю результата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5"/>
        </w:numPr>
        <w:suppressAutoHyphens/>
        <w:autoSpaceDE w:val="0"/>
        <w:autoSpaceDN w:val="0"/>
        <w:adjustRightInd w:val="0"/>
        <w:ind w:left="0" w:firstLine="720"/>
        <w:contextualSpacing/>
        <w:jc w:val="both"/>
        <w:rPr>
          <w:sz w:val="28"/>
          <w:szCs w:val="28"/>
        </w:rPr>
      </w:pPr>
      <w:r w:rsidRPr="0090461F">
        <w:rPr>
          <w:sz w:val="28"/>
          <w:szCs w:val="28"/>
        </w:rPr>
        <w:t xml:space="preserve">Секретарь Комиссии </w:t>
      </w:r>
      <w:r w:rsidRPr="0090461F">
        <w:rPr>
          <w:rFonts w:eastAsia="Calibri"/>
          <w:sz w:val="28"/>
          <w:szCs w:val="28"/>
          <w:lang w:eastAsia="en-US"/>
        </w:rPr>
        <w:t xml:space="preserve">в течение 1 (одного) дня со дня принятия 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 </w:t>
      </w:r>
      <w:r w:rsidRPr="0090461F">
        <w:rPr>
          <w:sz w:val="28"/>
          <w:szCs w:val="28"/>
        </w:rPr>
        <w:t>формирует 2 ведомости приема-передачи документов и результат предоставления муниципальной услуги и передает сотруднику Управления ответственному за делопроизводство, который через курьерскую доставку направляет в ГБУ СО «МФЦ» результат предоставления муниципальной услуги. Передача документов курьеру ГБУ СО «МФЦ» осуществляется под подпись курьера в ведомости приема-передачи остающейся на хранении в Управлении.</w:t>
      </w:r>
    </w:p>
    <w:p w:rsidR="0090461F" w:rsidRPr="0090461F" w:rsidRDefault="0090461F" w:rsidP="0090461F">
      <w:pPr>
        <w:ind w:firstLine="709"/>
        <w:jc w:val="both"/>
        <w:rPr>
          <w:sz w:val="28"/>
          <w:szCs w:val="28"/>
        </w:rPr>
      </w:pPr>
      <w:r w:rsidRPr="0090461F">
        <w:rPr>
          <w:sz w:val="28"/>
          <w:szCs w:val="28"/>
        </w:rPr>
        <w:t>Срок доставки результата предоставления муниципальной услуги из Управления в ГБУ СО «МФЦ» не входит в общий срок предоставления муниципальной услуги.</w:t>
      </w:r>
    </w:p>
    <w:p w:rsidR="0090461F" w:rsidRPr="0090461F" w:rsidRDefault="0090461F" w:rsidP="0090461F">
      <w:pPr>
        <w:ind w:firstLine="709"/>
        <w:jc w:val="both"/>
        <w:rPr>
          <w:sz w:val="28"/>
          <w:szCs w:val="28"/>
        </w:rPr>
      </w:pPr>
      <w:r w:rsidRPr="0090461F">
        <w:rPr>
          <w:sz w:val="28"/>
          <w:szCs w:val="28"/>
        </w:rPr>
        <w:t>В случае получения результата предоставления муниципальной услуги в электронной форме через Единый портал, секретарь Комиссии на следующий рабочий день с момента подписания подготовленного решения направляет в личный кабинет заявителя на Едином портале результат предоставления муниципальной услуги.</w:t>
      </w: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Выдача результата предоставления муниципальной услуги производится оператором ГБУ СО «МФЦ» лично заявителю или его представителю после установления личности заявителя или его представителя и проверки полномочий представителя заявителя на совершение действий по получению результата предоставления муниципальной услуги.</w:t>
      </w: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Невостребованные заявителем документы, подготовленные по результатам предоставления муниципальной услуги, хранятся в ГБУ СО «МФЦ» в течение 3 (трех) месяцев со дня их получения ГБУ СО «МФЦ». По истечении данного срока документы передаются по ведомости в Управление, секретарю Комиссии.</w:t>
      </w: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 xml:space="preserve">Заявителю или его уполномоченному представителю выдается </w:t>
      </w:r>
      <w:r w:rsidRPr="0090461F">
        <w:rPr>
          <w:sz w:val="28"/>
          <w:szCs w:val="28"/>
        </w:rPr>
        <w:lastRenderedPageBreak/>
        <w:t xml:space="preserve">заверенная копия </w:t>
      </w:r>
      <w:r w:rsidRPr="0090461F">
        <w:rPr>
          <w:rFonts w:eastAsia="Calibri"/>
          <w:sz w:val="28"/>
          <w:szCs w:val="28"/>
          <w:lang w:eastAsia="en-US"/>
        </w:rPr>
        <w:t>решения о предоставлении разрешения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Pr="0090461F">
        <w:rPr>
          <w:sz w:val="28"/>
          <w:szCs w:val="28"/>
        </w:rPr>
        <w:t xml:space="preserve">. </w:t>
      </w:r>
    </w:p>
    <w:p w:rsidR="0090461F" w:rsidRPr="0090461F" w:rsidRDefault="0090461F" w:rsidP="00A6061F">
      <w:pPr>
        <w:numPr>
          <w:ilvl w:val="0"/>
          <w:numId w:val="75"/>
        </w:numPr>
        <w:spacing w:after="200"/>
        <w:ind w:left="0" w:firstLine="709"/>
        <w:contextualSpacing/>
        <w:jc w:val="both"/>
        <w:rPr>
          <w:rFonts w:eastAsia="Calibri"/>
          <w:sz w:val="28"/>
          <w:szCs w:val="28"/>
          <w:lang w:eastAsia="en-US"/>
        </w:rPr>
      </w:pPr>
      <w:r w:rsidRPr="0090461F">
        <w:rPr>
          <w:rFonts w:eastAsia="Calibri"/>
          <w:sz w:val="28"/>
          <w:szCs w:val="28"/>
          <w:lang w:eastAsia="en-US"/>
        </w:rPr>
        <w:t>Критерием принятия решения является наличие оформленного результата предоставления муниципальной услуги.</w:t>
      </w:r>
    </w:p>
    <w:p w:rsidR="0090461F" w:rsidRPr="0090461F" w:rsidRDefault="0090461F" w:rsidP="00A6061F">
      <w:pPr>
        <w:numPr>
          <w:ilvl w:val="0"/>
          <w:numId w:val="75"/>
        </w:numPr>
        <w:spacing w:after="200"/>
        <w:ind w:left="0" w:firstLine="709"/>
        <w:contextualSpacing/>
        <w:jc w:val="both"/>
        <w:rPr>
          <w:rFonts w:eastAsia="Calibri"/>
          <w:sz w:val="28"/>
          <w:szCs w:val="28"/>
          <w:lang w:eastAsia="en-US"/>
        </w:rPr>
      </w:pPr>
      <w:r w:rsidRPr="0090461F">
        <w:rPr>
          <w:rFonts w:eastAsia="Calibri"/>
          <w:sz w:val="28"/>
          <w:szCs w:val="28"/>
          <w:lang w:eastAsia="en-US"/>
        </w:rPr>
        <w:t>Результатом выполнения административной процедуры является выдача заявителю или его представителю результата предоставления муниципальной услуги.</w:t>
      </w:r>
    </w:p>
    <w:p w:rsidR="0090461F" w:rsidRPr="0090461F" w:rsidRDefault="0090461F" w:rsidP="00A6061F">
      <w:pPr>
        <w:numPr>
          <w:ilvl w:val="0"/>
          <w:numId w:val="75"/>
        </w:numPr>
        <w:spacing w:after="200"/>
        <w:ind w:left="0" w:firstLine="709"/>
        <w:contextualSpacing/>
        <w:jc w:val="both"/>
        <w:rPr>
          <w:rFonts w:eastAsia="Calibri"/>
          <w:sz w:val="28"/>
          <w:szCs w:val="28"/>
          <w:lang w:eastAsia="en-US"/>
        </w:rPr>
      </w:pPr>
      <w:r w:rsidRPr="0090461F">
        <w:rPr>
          <w:rFonts w:eastAsia="Calibri"/>
          <w:sz w:val="28"/>
          <w:szCs w:val="28"/>
          <w:lang w:eastAsia="en-US"/>
        </w:rPr>
        <w:t xml:space="preserve">Способом фиксации результата выполнения административной процедуры является </w:t>
      </w:r>
      <w:r w:rsidRPr="0090461F">
        <w:rPr>
          <w:sz w:val="28"/>
          <w:szCs w:val="28"/>
        </w:rPr>
        <w:t xml:space="preserve">выдача заявителю или его </w:t>
      </w:r>
      <w:r w:rsidRPr="0090461F">
        <w:rPr>
          <w:rFonts w:eastAsia="Calibri"/>
          <w:sz w:val="28"/>
          <w:szCs w:val="28"/>
          <w:lang w:eastAsia="en-US"/>
        </w:rPr>
        <w:t>уполномоченному</w:t>
      </w:r>
      <w:r w:rsidRPr="0090461F">
        <w:rPr>
          <w:sz w:val="28"/>
          <w:szCs w:val="28"/>
        </w:rPr>
        <w:t xml:space="preserve"> представителю подготовленной заверенной копии </w:t>
      </w:r>
      <w:r w:rsidRPr="0090461F">
        <w:rPr>
          <w:rFonts w:eastAsia="Calibri"/>
          <w:sz w:val="28"/>
          <w:szCs w:val="28"/>
          <w:lang w:eastAsia="en-US"/>
        </w:rPr>
        <w:t>решения о предоставлении разрешения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w:t>
      </w:r>
      <w:r w:rsidRPr="0090461F">
        <w:rPr>
          <w:sz w:val="28"/>
          <w:szCs w:val="28"/>
        </w:rPr>
        <w:t xml:space="preserve">, и </w:t>
      </w:r>
      <w:r w:rsidRPr="0090461F">
        <w:rPr>
          <w:rFonts w:eastAsia="Calibri"/>
          <w:sz w:val="28"/>
          <w:szCs w:val="28"/>
          <w:lang w:eastAsia="en-US"/>
        </w:rPr>
        <w:t>личная подпись заявителя на экземпляре Управления.</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осуществления административных процедур в электронной форме через Единый портал</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 xml:space="preserve">физические лица для получения индивидуального кода доступа вводят </w:t>
      </w:r>
      <w:r w:rsidRPr="0090461F">
        <w:rPr>
          <w:rFonts w:eastAsia="Calibri"/>
          <w:sz w:val="28"/>
          <w:szCs w:val="28"/>
          <w:lang w:eastAsia="en-US"/>
        </w:rPr>
        <w:br/>
        <w:t>в информационную систему Единого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индивидуальные предприниматели и юридические лица для получения индивидуального кода доступа к Единому порталу используют электронную подпись, соответствующую</w:t>
      </w:r>
      <w:r w:rsidRPr="0090461F">
        <w:rPr>
          <w:sz w:val="28"/>
          <w:szCs w:val="28"/>
        </w:rPr>
        <w:t xml:space="preserve"> требованиям, установленным </w:t>
      </w:r>
      <w:hyperlink r:id="rId114" w:history="1">
        <w:r w:rsidRPr="0090461F">
          <w:rPr>
            <w:sz w:val="28"/>
            <w:szCs w:val="28"/>
          </w:rPr>
          <w:t>приказом</w:t>
        </w:r>
      </w:hyperlink>
      <w:r w:rsidRPr="0090461F">
        <w:rPr>
          <w:sz w:val="28"/>
          <w:szCs w:val="28"/>
        </w:rPr>
        <w:t xml:space="preserve"> Федеральной службы безопасности Российской Федерации от 27.12.2011 № 796 «Об утверждении Требований к средствам электронной подписи и Требований к средствам удостоверяющего центра».</w:t>
      </w: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На Едином портале предоставлена в установленном порядке информация заявителям и обеспечен доступ заявителей к сведениям о муниципальной услуге.</w:t>
      </w:r>
    </w:p>
    <w:p w:rsidR="0090461F" w:rsidRPr="0090461F" w:rsidRDefault="0090461F" w:rsidP="0090461F">
      <w:pPr>
        <w:ind w:firstLine="720"/>
        <w:jc w:val="both"/>
        <w:rPr>
          <w:sz w:val="28"/>
          <w:szCs w:val="28"/>
        </w:rPr>
      </w:pPr>
      <w:r w:rsidRPr="0090461F">
        <w:rPr>
          <w:sz w:val="28"/>
          <w:szCs w:val="28"/>
        </w:rPr>
        <w:t>Заявитель имеет возможность подать запрос в электронной форме путем заполнения на Едином портале интерактивной формы запроса.</w:t>
      </w:r>
    </w:p>
    <w:p w:rsidR="0090461F" w:rsidRPr="0090461F" w:rsidRDefault="0090461F" w:rsidP="0090461F">
      <w:pPr>
        <w:ind w:firstLine="720"/>
        <w:jc w:val="both"/>
        <w:rPr>
          <w:sz w:val="28"/>
          <w:szCs w:val="28"/>
        </w:rPr>
      </w:pPr>
      <w:r w:rsidRPr="0090461F">
        <w:rPr>
          <w:sz w:val="28"/>
          <w:szCs w:val="28"/>
        </w:rPr>
        <w:t xml:space="preserve">Заявление и документы, указанные в пунктах 14-19 Административного регламента, необходимые для предоставления муниципальной услуги, могут быть поданы с использованием Единого </w:t>
      </w:r>
      <w:r w:rsidRPr="0090461F">
        <w:rPr>
          <w:sz w:val="28"/>
          <w:szCs w:val="28"/>
        </w:rPr>
        <w:lastRenderedPageBreak/>
        <w:t>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06.04.2011 № 63-ФЗ «Об электронной подписи» и статей 21.1 и 21.2 Федерального закона от 27.07.2010 № 210-ФЗ «Об организации предоставления государственных и муниципальных услуг».</w:t>
      </w:r>
    </w:p>
    <w:p w:rsidR="0090461F" w:rsidRPr="0090461F" w:rsidRDefault="0090461F" w:rsidP="0090461F">
      <w:pPr>
        <w:ind w:firstLine="720"/>
        <w:jc w:val="both"/>
        <w:rPr>
          <w:sz w:val="28"/>
          <w:szCs w:val="28"/>
        </w:rPr>
      </w:pPr>
      <w:r w:rsidRPr="0090461F">
        <w:rPr>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90461F" w:rsidRPr="0090461F" w:rsidRDefault="0090461F" w:rsidP="0090461F">
      <w:pPr>
        <w:ind w:firstLine="720"/>
        <w:jc w:val="both"/>
        <w:rPr>
          <w:sz w:val="28"/>
          <w:szCs w:val="28"/>
        </w:rPr>
      </w:pPr>
      <w:r w:rsidRPr="0090461F">
        <w:rPr>
          <w:sz w:val="28"/>
          <w:szCs w:val="28"/>
        </w:rPr>
        <w:t>Заявитель получает уведомления (в личный кабинет заявителя на Едином портале) о ходе выполнения запроса о предоставлении муниципальной услуги.</w:t>
      </w:r>
    </w:p>
    <w:p w:rsidR="0090461F" w:rsidRPr="0090461F" w:rsidRDefault="0090461F" w:rsidP="0090461F">
      <w:pPr>
        <w:ind w:firstLine="709"/>
        <w:jc w:val="both"/>
        <w:rPr>
          <w:rFonts w:eastAsia="Calibri"/>
          <w:sz w:val="28"/>
          <w:szCs w:val="22"/>
          <w:lang w:eastAsia="en-US"/>
        </w:rPr>
      </w:pPr>
      <w:r w:rsidRPr="0090461F">
        <w:rPr>
          <w:rFonts w:eastAsia="Calibri"/>
          <w:sz w:val="28"/>
          <w:szCs w:val="22"/>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461F" w:rsidRPr="0090461F" w:rsidRDefault="0090461F" w:rsidP="0090461F">
      <w:pPr>
        <w:ind w:firstLine="720"/>
        <w:jc w:val="both"/>
        <w:rPr>
          <w:sz w:val="28"/>
          <w:szCs w:val="28"/>
        </w:rPr>
      </w:pPr>
      <w:r w:rsidRPr="0090461F">
        <w:rPr>
          <w:sz w:val="28"/>
          <w:szCs w:val="28"/>
        </w:rPr>
        <w:t>Заявитель может получить результат предоставления муниципальной услуги в электронной форме в личный кабинет на Едином портале.</w:t>
      </w:r>
    </w:p>
    <w:p w:rsidR="0090461F" w:rsidRPr="0090461F" w:rsidRDefault="0090461F" w:rsidP="0090461F">
      <w:pPr>
        <w:ind w:firstLine="720"/>
        <w:jc w:val="both"/>
        <w:rPr>
          <w:sz w:val="28"/>
          <w:szCs w:val="28"/>
        </w:rPr>
      </w:pPr>
      <w:r w:rsidRPr="0090461F">
        <w:rPr>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почтовым отправлением.</w:t>
      </w:r>
    </w:p>
    <w:p w:rsidR="0090461F" w:rsidRPr="0090461F" w:rsidRDefault="0090461F" w:rsidP="0090461F">
      <w:pPr>
        <w:ind w:firstLine="720"/>
        <w:jc w:val="both"/>
        <w:rPr>
          <w:sz w:val="28"/>
          <w:szCs w:val="28"/>
        </w:rPr>
      </w:pPr>
    </w:p>
    <w:p w:rsidR="0090461F" w:rsidRPr="0090461F" w:rsidRDefault="0090461F" w:rsidP="0090461F">
      <w:pPr>
        <w:ind w:firstLine="720"/>
        <w:jc w:val="center"/>
        <w:rPr>
          <w:b/>
          <w:sz w:val="28"/>
          <w:szCs w:val="28"/>
        </w:rPr>
      </w:pPr>
      <w:r w:rsidRPr="0090461F">
        <w:rPr>
          <w:rFonts w:eastAsia="Calibri"/>
          <w:b/>
          <w:sz w:val="28"/>
          <w:szCs w:val="22"/>
          <w:lang w:eastAsia="en-US"/>
        </w:rPr>
        <w:t xml:space="preserve">Порядок </w:t>
      </w:r>
      <w:r w:rsidRPr="0090461F">
        <w:rPr>
          <w:b/>
          <w:sz w:val="28"/>
          <w:szCs w:val="28"/>
        </w:rPr>
        <w:t>исправления допущенных опечаток и ошибок в выданных в результате предоставления муниципальной услуги</w:t>
      </w:r>
    </w:p>
    <w:p w:rsidR="0090461F" w:rsidRPr="0090461F" w:rsidRDefault="0090461F" w:rsidP="0090461F">
      <w:pPr>
        <w:ind w:firstLine="720"/>
        <w:jc w:val="center"/>
        <w:rPr>
          <w:b/>
          <w:sz w:val="28"/>
          <w:szCs w:val="28"/>
        </w:rPr>
      </w:pPr>
    </w:p>
    <w:p w:rsidR="0090461F" w:rsidRPr="0090461F" w:rsidRDefault="0090461F" w:rsidP="00A6061F">
      <w:pPr>
        <w:widowControl w:val="0"/>
        <w:numPr>
          <w:ilvl w:val="0"/>
          <w:numId w:val="79"/>
        </w:numPr>
        <w:autoSpaceDE w:val="0"/>
        <w:autoSpaceDN w:val="0"/>
        <w:adjustRightInd w:val="0"/>
        <w:ind w:left="0" w:firstLine="709"/>
        <w:contextualSpacing/>
        <w:jc w:val="both"/>
        <w:rPr>
          <w:sz w:val="28"/>
          <w:szCs w:val="28"/>
        </w:rPr>
      </w:pPr>
      <w:r w:rsidRPr="0090461F">
        <w:rPr>
          <w:rFonts w:eastAsia="Calibri"/>
          <w:sz w:val="28"/>
          <w:szCs w:val="28"/>
        </w:rPr>
        <w:t xml:space="preserve">По результатам рассмотрения заявления о </w:t>
      </w:r>
      <w:r w:rsidRPr="0090461F">
        <w:rPr>
          <w:sz w:val="28"/>
          <w:szCs w:val="28"/>
        </w:rPr>
        <w:t xml:space="preserve">допущенных опечатках и ошибок в выданных в результате предоставления муниципальной услуги документах, сотрудник Управления, ответственный за подготовку </w:t>
      </w:r>
      <w:r w:rsidRPr="0090461F">
        <w:rPr>
          <w:rFonts w:eastAsia="Calibri"/>
          <w:sz w:val="28"/>
          <w:szCs w:val="28"/>
          <w:lang w:eastAsia="en-US"/>
        </w:rPr>
        <w:t>проекта уведомления, разрешения, внесения изменений в разрешение на строительство, реконструкцию объекта капитального строительства</w:t>
      </w:r>
      <w:r w:rsidRPr="0090461F">
        <w:rPr>
          <w:sz w:val="28"/>
          <w:szCs w:val="28"/>
        </w:rPr>
        <w:t>, в течение 3 (трех) рабочих дней устраняет допущенные опечатки, ошибки.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0"/>
        <w:rPr>
          <w:b/>
          <w:bCs/>
          <w:iCs/>
          <w:sz w:val="28"/>
          <w:szCs w:val="28"/>
        </w:rPr>
      </w:pPr>
      <w:r w:rsidRPr="0090461F">
        <w:rPr>
          <w:b/>
          <w:bCs/>
          <w:iCs/>
          <w:sz w:val="28"/>
          <w:szCs w:val="28"/>
        </w:rPr>
        <w:t>Раздел IV. Формы контроля за исполнением регламента</w:t>
      </w:r>
    </w:p>
    <w:p w:rsidR="0090461F" w:rsidRPr="0090461F" w:rsidRDefault="0090461F" w:rsidP="0090461F">
      <w:pPr>
        <w:contextualSpacing/>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осуществления текущего контроля за соблюдением и исполнением положений регламента и иных нормативных правовых актов</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5"/>
        </w:numPr>
        <w:autoSpaceDE w:val="0"/>
        <w:autoSpaceDN w:val="0"/>
        <w:adjustRightInd w:val="0"/>
        <w:ind w:left="0" w:firstLine="709"/>
        <w:contextualSpacing/>
        <w:jc w:val="both"/>
        <w:rPr>
          <w:rFonts w:eastAsia="Calibri"/>
          <w:sz w:val="28"/>
          <w:szCs w:val="28"/>
        </w:rPr>
      </w:pPr>
      <w:r w:rsidRPr="0090461F">
        <w:rPr>
          <w:sz w:val="28"/>
          <w:szCs w:val="28"/>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осуществляется начальником Управления, ответственным за организацию работы по предоставлению муниципальной </w:t>
      </w:r>
      <w:r w:rsidRPr="0090461F">
        <w:rPr>
          <w:sz w:val="28"/>
          <w:szCs w:val="28"/>
        </w:rPr>
        <w:lastRenderedPageBreak/>
        <w:t>услуги.</w:t>
      </w:r>
    </w:p>
    <w:p w:rsidR="0090461F" w:rsidRPr="0090461F" w:rsidRDefault="0090461F" w:rsidP="0090461F">
      <w:pPr>
        <w:ind w:firstLine="709"/>
        <w:jc w:val="both"/>
        <w:rPr>
          <w:sz w:val="28"/>
          <w:szCs w:val="28"/>
        </w:rPr>
      </w:pPr>
      <w:r w:rsidRPr="0090461F">
        <w:rPr>
          <w:sz w:val="28"/>
          <w:szCs w:val="28"/>
        </w:rPr>
        <w:t>Текущий контроль соблюдения сотрудниками ГБУ СО «МФЦ» последовательности действий, определенных административными процедурами, осуществляется руководителем соответствующего структурного подразделения ГБУ СО «МФЦ».</w:t>
      </w:r>
    </w:p>
    <w:p w:rsidR="0090461F" w:rsidRPr="0090461F" w:rsidRDefault="0090461F" w:rsidP="0090461F">
      <w:pPr>
        <w:ind w:firstLine="709"/>
        <w:jc w:val="both"/>
        <w:rPr>
          <w:sz w:val="28"/>
          <w:szCs w:val="28"/>
        </w:rPr>
      </w:pPr>
      <w:r w:rsidRPr="0090461F">
        <w:rPr>
          <w:sz w:val="28"/>
          <w:szCs w:val="28"/>
        </w:rPr>
        <w:t>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Контроль полноты и качества предоставления муниципальной услуги осуществляется администрацией городского округа Верхняя Пышма, в форме плановых и внеплановых проверок.</w:t>
      </w:r>
    </w:p>
    <w:p w:rsidR="0090461F" w:rsidRPr="0090461F" w:rsidRDefault="0090461F" w:rsidP="0090461F">
      <w:pPr>
        <w:ind w:firstLine="708"/>
        <w:jc w:val="both"/>
        <w:rPr>
          <w:sz w:val="28"/>
          <w:szCs w:val="28"/>
        </w:rPr>
      </w:pPr>
      <w:r w:rsidRPr="0090461F">
        <w:rPr>
          <w:sz w:val="28"/>
          <w:szCs w:val="28"/>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содержащих жалобы на решения, действия (бездействие) сотрудников.</w:t>
      </w:r>
    </w:p>
    <w:p w:rsidR="0090461F" w:rsidRPr="0090461F" w:rsidRDefault="0090461F" w:rsidP="0090461F">
      <w:pPr>
        <w:ind w:firstLine="708"/>
        <w:jc w:val="both"/>
        <w:rPr>
          <w:sz w:val="28"/>
          <w:szCs w:val="28"/>
        </w:rPr>
      </w:pPr>
      <w:r w:rsidRPr="0090461F">
        <w:rPr>
          <w:sz w:val="28"/>
          <w:szCs w:val="28"/>
        </w:rPr>
        <w:t>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w:t>
      </w:r>
    </w:p>
    <w:p w:rsidR="0090461F" w:rsidRPr="0090461F" w:rsidRDefault="0090461F" w:rsidP="0090461F">
      <w:pPr>
        <w:ind w:firstLine="720"/>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Ответственность сотрудников за решения и действия (бездействие), принимаемые (осуществляемые) ими в ходе предоставления муниципальной услуги</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0461F" w:rsidRPr="0090461F" w:rsidRDefault="0090461F" w:rsidP="0090461F">
      <w:pPr>
        <w:ind w:firstLine="708"/>
        <w:jc w:val="both"/>
        <w:rPr>
          <w:sz w:val="28"/>
          <w:szCs w:val="28"/>
        </w:rPr>
      </w:pPr>
      <w:r w:rsidRPr="0090461F">
        <w:rPr>
          <w:sz w:val="28"/>
          <w:szCs w:val="28"/>
        </w:rPr>
        <w:t>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сотрудники Управления ГБУ СО «МФЦ» несут ответственность за принимаемые (осуществляемые) в ходе предоставления муниципальной услуги решения и действия (бездействие).</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Требования к порядку и формам контроля предоставления муниципальной услуги, в том числе со стороны граждан, их объединений и организаций</w:t>
      </w:r>
    </w:p>
    <w:p w:rsidR="0090461F" w:rsidRPr="0090461F" w:rsidRDefault="0090461F" w:rsidP="0090461F">
      <w:pPr>
        <w:ind w:firstLine="720"/>
        <w:jc w:val="both"/>
        <w:rPr>
          <w:sz w:val="28"/>
          <w:szCs w:val="28"/>
        </w:rPr>
      </w:pP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 xml:space="preserve">Граждане, их объединения и организации для осуществления </w:t>
      </w:r>
      <w:r w:rsidRPr="0090461F">
        <w:rPr>
          <w:sz w:val="28"/>
          <w:szCs w:val="28"/>
        </w:rPr>
        <w:lastRenderedPageBreak/>
        <w:t>контроля</w:t>
      </w:r>
      <w:r w:rsidRPr="0090461F">
        <w:rPr>
          <w:sz w:val="28"/>
          <w:szCs w:val="28"/>
        </w:rPr>
        <w:br/>
        <w:t>за предоставлением муниципальной услуги имеют право направлять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сотрудников и принятые ими решения, связанные с предоставлением муниципальной услуги.</w:t>
      </w:r>
    </w:p>
    <w:p w:rsidR="0090461F" w:rsidRPr="0090461F" w:rsidRDefault="0090461F" w:rsidP="0090461F">
      <w:pPr>
        <w:contextualSpacing/>
        <w:jc w:val="both"/>
        <w:rPr>
          <w:rFonts w:eastAsia="Calibri"/>
          <w:sz w:val="28"/>
          <w:szCs w:val="28"/>
          <w:lang w:eastAsia="en-US"/>
        </w:rPr>
      </w:pPr>
    </w:p>
    <w:p w:rsidR="0090461F" w:rsidRPr="0090461F" w:rsidRDefault="0090461F" w:rsidP="0090461F">
      <w:pPr>
        <w:contextualSpacing/>
        <w:jc w:val="both"/>
        <w:rPr>
          <w:rFonts w:eastAsia="Calibri"/>
          <w:sz w:val="28"/>
          <w:szCs w:val="28"/>
          <w:lang w:eastAsia="en-US"/>
        </w:rPr>
      </w:pPr>
    </w:p>
    <w:p w:rsidR="0090461F" w:rsidRPr="0090461F" w:rsidRDefault="0090461F" w:rsidP="0090461F">
      <w:pPr>
        <w:contextualSpacing/>
        <w:jc w:val="both"/>
        <w:rPr>
          <w:rFonts w:eastAsia="Calibri"/>
          <w:sz w:val="28"/>
          <w:szCs w:val="28"/>
          <w:lang w:eastAsia="en-US"/>
        </w:rPr>
      </w:pPr>
    </w:p>
    <w:p w:rsidR="0090461F" w:rsidRPr="0090461F" w:rsidRDefault="0090461F" w:rsidP="0090461F">
      <w:pPr>
        <w:contextualSpacing/>
        <w:jc w:val="both"/>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Раздел V. Досудебный (внесудебный) порядок обжалования решений и действий (бездействия) Управления и его сотрудников, а также ГБУ СО «МФЦ» и его сотрудников</w:t>
      </w:r>
    </w:p>
    <w:p w:rsidR="0090461F" w:rsidRPr="0090461F" w:rsidRDefault="0090461F" w:rsidP="0090461F">
      <w:pPr>
        <w:contextualSpacing/>
        <w:jc w:val="center"/>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Информация для заявителя о его праве подать жалобу на решения и (или) действия (бездействие) Управления и его сотрудников при предоставлении муниципальной услуги</w:t>
      </w:r>
    </w:p>
    <w:p w:rsidR="0090461F" w:rsidRPr="0090461F" w:rsidRDefault="0090461F" w:rsidP="0090461F">
      <w:pPr>
        <w:jc w:val="both"/>
        <w:rPr>
          <w:sz w:val="28"/>
          <w:szCs w:val="28"/>
        </w:rPr>
      </w:pP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Заявитель вправе обжаловать решения и действия (бездействие) Управления и его сотрудников, а также ГБУ СО «МФЦ» и его сотрудников, принятые или осуществленные в ходе предоставления муниципальной услуги.</w:t>
      </w:r>
    </w:p>
    <w:p w:rsidR="0090461F" w:rsidRPr="0090461F" w:rsidRDefault="0090461F" w:rsidP="0090461F">
      <w:pPr>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Предмет жалобы</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75"/>
        </w:numPr>
        <w:autoSpaceDE w:val="0"/>
        <w:autoSpaceDN w:val="0"/>
        <w:adjustRightInd w:val="0"/>
        <w:ind w:left="0" w:firstLine="709"/>
        <w:contextualSpacing/>
        <w:jc w:val="both"/>
        <w:rPr>
          <w:sz w:val="28"/>
          <w:szCs w:val="28"/>
        </w:rPr>
      </w:pPr>
      <w:r w:rsidRPr="0090461F">
        <w:rPr>
          <w:sz w:val="28"/>
          <w:szCs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сотрудников Управления, при предоставлении муниципальной услуги.</w:t>
      </w:r>
    </w:p>
    <w:p w:rsidR="0090461F" w:rsidRPr="0090461F" w:rsidRDefault="0090461F" w:rsidP="0090461F">
      <w:pPr>
        <w:ind w:firstLine="709"/>
        <w:jc w:val="both"/>
        <w:rPr>
          <w:sz w:val="28"/>
          <w:szCs w:val="28"/>
        </w:rPr>
      </w:pPr>
      <w:r w:rsidRPr="0090461F">
        <w:rPr>
          <w:sz w:val="28"/>
          <w:szCs w:val="28"/>
        </w:rPr>
        <w:t>Заявитель может обратиться с жалобой, в том числе, в следующих случаях:</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нарушение срока регистрации заявления о предоставлении муниципальной услуги;</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 xml:space="preserve"> отказ органа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 xml:space="preserve"> нарушение срока или порядка выдачи документов по результатам предоставления муниципальной услуги;</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 xml:space="preserve"> приостановление предоставления муниципальной слуги, если основания приостановления не предусмотрены муниципальными правовыми актами;</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 xml:space="preserve"> требование у заявителя документов, не предусмотренных муниципальными правовыми актами для предоставления муниципальной </w:t>
      </w:r>
      <w:r w:rsidRPr="0090461F">
        <w:rPr>
          <w:sz w:val="28"/>
          <w:szCs w:val="28"/>
        </w:rPr>
        <w:lastRenderedPageBreak/>
        <w:t>услуги;</w:t>
      </w:r>
    </w:p>
    <w:p w:rsidR="0090461F" w:rsidRPr="0090461F" w:rsidRDefault="0090461F" w:rsidP="00A6061F">
      <w:pPr>
        <w:widowControl w:val="0"/>
        <w:numPr>
          <w:ilvl w:val="0"/>
          <w:numId w:val="22"/>
        </w:numPr>
        <w:autoSpaceDE w:val="0"/>
        <w:autoSpaceDN w:val="0"/>
        <w:adjustRightInd w:val="0"/>
        <w:ind w:left="0" w:firstLine="709"/>
        <w:contextualSpacing/>
        <w:jc w:val="both"/>
        <w:rPr>
          <w:sz w:val="28"/>
          <w:szCs w:val="28"/>
        </w:rPr>
      </w:pPr>
      <w:r w:rsidRPr="0090461F">
        <w:rPr>
          <w:sz w:val="28"/>
          <w:szCs w:val="28"/>
        </w:rPr>
        <w:t xml:space="preserve"> требование у заявителя документов, которые могут быть получены в рамках межведомственного информационного взаимодействия; </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отказ в приеме документов по основаниям, не предусмотренным пунктами 22-23 Административного регламента;</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отказ в предоставлении муниципальной услуги, если основания для отказа не предусмотрены пунктом 24 Административного регламента;</w:t>
      </w:r>
    </w:p>
    <w:p w:rsidR="0090461F" w:rsidRPr="0090461F" w:rsidRDefault="0090461F" w:rsidP="00A6061F">
      <w:pPr>
        <w:numPr>
          <w:ilvl w:val="0"/>
          <w:numId w:val="22"/>
        </w:numPr>
        <w:autoSpaceDE w:val="0"/>
        <w:autoSpaceDN w:val="0"/>
        <w:adjustRightInd w:val="0"/>
        <w:ind w:left="0" w:firstLine="709"/>
        <w:jc w:val="both"/>
        <w:rPr>
          <w:sz w:val="28"/>
          <w:szCs w:val="28"/>
        </w:rPr>
      </w:pPr>
      <w:r w:rsidRPr="0090461F">
        <w:rPr>
          <w:rFonts w:eastAsia="Calibri"/>
          <w:sz w:val="28"/>
          <w:szCs w:val="28"/>
          <w:lang w:eastAsia="en-US"/>
        </w:rPr>
        <w:t>требование</w:t>
      </w:r>
      <w:r w:rsidRPr="0090461F">
        <w:rPr>
          <w:sz w:val="28"/>
          <w:szCs w:val="28"/>
        </w:rPr>
        <w:t xml:space="preserve"> с заявителя при предоставлении муниципальной услуги платы.</w:t>
      </w:r>
    </w:p>
    <w:p w:rsidR="0090461F" w:rsidRPr="0090461F" w:rsidRDefault="0090461F" w:rsidP="0090461F">
      <w:pPr>
        <w:ind w:firstLine="709"/>
        <w:contextualSpacing/>
        <w:jc w:val="both"/>
        <w:rPr>
          <w:rFonts w:eastAsia="Calibri"/>
          <w:sz w:val="28"/>
          <w:szCs w:val="28"/>
          <w:lang w:eastAsia="en-US"/>
        </w:rPr>
      </w:pPr>
    </w:p>
    <w:p w:rsidR="0090461F" w:rsidRPr="0090461F" w:rsidRDefault="0090461F" w:rsidP="0090461F">
      <w:pPr>
        <w:ind w:firstLine="709"/>
        <w:contextualSpacing/>
        <w:jc w:val="both"/>
        <w:rPr>
          <w:rFonts w:eastAsia="Calibri"/>
          <w:sz w:val="28"/>
          <w:szCs w:val="28"/>
          <w:lang w:eastAsia="en-US"/>
        </w:rPr>
      </w:pPr>
    </w:p>
    <w:p w:rsidR="0090461F" w:rsidRPr="0090461F" w:rsidRDefault="0090461F" w:rsidP="0090461F">
      <w:pPr>
        <w:ind w:firstLine="709"/>
        <w:contextualSpacing/>
        <w:jc w:val="both"/>
        <w:rPr>
          <w:rFonts w:eastAsia="Calibri"/>
          <w:sz w:val="28"/>
          <w:szCs w:val="28"/>
          <w:lang w:eastAsia="en-US"/>
        </w:rPr>
      </w:pPr>
    </w:p>
    <w:p w:rsidR="0090461F" w:rsidRPr="0090461F" w:rsidRDefault="0090461F" w:rsidP="0090461F">
      <w:pPr>
        <w:ind w:firstLine="709"/>
        <w:contextualSpacing/>
        <w:jc w:val="both"/>
        <w:rPr>
          <w:rFonts w:eastAsia="Calibri"/>
          <w:sz w:val="28"/>
          <w:szCs w:val="28"/>
          <w:lang w:eastAsia="en-US"/>
        </w:rPr>
      </w:pPr>
    </w:p>
    <w:p w:rsidR="0090461F" w:rsidRPr="0090461F" w:rsidRDefault="0090461F" w:rsidP="0090461F">
      <w:pPr>
        <w:keepNext/>
        <w:jc w:val="center"/>
        <w:outlineLvl w:val="0"/>
        <w:rPr>
          <w:b/>
          <w:bCs/>
          <w:iCs/>
          <w:sz w:val="28"/>
          <w:szCs w:val="28"/>
        </w:rPr>
      </w:pPr>
      <w:r w:rsidRPr="0090461F">
        <w:rPr>
          <w:b/>
          <w:bCs/>
          <w:iCs/>
          <w:sz w:val="28"/>
          <w:szCs w:val="28"/>
        </w:rPr>
        <w:t>Органы уполномоченные на рассмотрение жалобы сотрудники, которым может быть направлена жалоба</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81. Жалоба  рассматривается Администрацией городского округа Верхняя Пышма, если порядок предоставления муниципальной услуги был нарушен вследствие решений и действий (бездействия) сотрудников Администрации городского округа Верхняя Пышма, либо муниципального служащего, принятых (осуществляемых) с нарушением порядка предоставления муниципальной услуги, а так же вследствие неисполнения или ненадлежащего исполнения сотрудниками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90461F" w:rsidRPr="0090461F" w:rsidRDefault="0090461F" w:rsidP="0090461F">
      <w:pPr>
        <w:widowControl w:val="0"/>
        <w:autoSpaceDE w:val="0"/>
        <w:autoSpaceDN w:val="0"/>
        <w:adjustRightInd w:val="0"/>
        <w:ind w:firstLine="709"/>
        <w:contextualSpacing/>
        <w:jc w:val="both"/>
        <w:rPr>
          <w:rFonts w:eastAsia="Calibri"/>
          <w:sz w:val="28"/>
          <w:szCs w:val="28"/>
          <w:lang w:eastAsia="en-US"/>
        </w:rPr>
      </w:pPr>
      <w:r w:rsidRPr="0090461F">
        <w:rPr>
          <w:rFonts w:eastAsia="Calibri"/>
          <w:sz w:val="28"/>
          <w:szCs w:val="28"/>
          <w:lang w:eastAsia="en-US"/>
        </w:rPr>
        <w:t>82. Жалоба рассматривается ГБУ СО «МФЦ», если порядок приема документов для предоставления муниципальной услуги был нарушен вследствие решений и действий (бездействия) сотрудника ГБУ СО «МФЦ».</w:t>
      </w:r>
    </w:p>
    <w:p w:rsidR="0090461F" w:rsidRPr="0090461F" w:rsidRDefault="0090461F" w:rsidP="0090461F">
      <w:pPr>
        <w:ind w:firstLine="709"/>
        <w:jc w:val="both"/>
        <w:rPr>
          <w:rFonts w:eastAsia="Calibri"/>
          <w:sz w:val="28"/>
          <w:szCs w:val="28"/>
          <w:lang w:eastAsia="en-US"/>
        </w:rPr>
      </w:pPr>
      <w:r w:rsidRPr="0090461F">
        <w:rPr>
          <w:rFonts w:eastAsia="Calibri"/>
          <w:sz w:val="28"/>
          <w:szCs w:val="28"/>
          <w:lang w:eastAsia="en-US"/>
        </w:rPr>
        <w:t>83. Сотрудники Администрации городского округа Верхняя Пышма, уполномоченные 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сотрудника от приема жалобы, несут ответственность в соответствии с законодательством Российской Федерации.</w:t>
      </w:r>
    </w:p>
    <w:p w:rsidR="0090461F" w:rsidRPr="0090461F" w:rsidRDefault="0090461F" w:rsidP="0090461F">
      <w:pPr>
        <w:ind w:firstLine="709"/>
        <w:contextualSpacing/>
        <w:rPr>
          <w:rFonts w:eastAsia="Calibri"/>
          <w:sz w:val="28"/>
          <w:szCs w:val="28"/>
          <w:lang w:eastAsia="en-US"/>
        </w:rPr>
      </w:pPr>
    </w:p>
    <w:p w:rsidR="0090461F" w:rsidRPr="0090461F" w:rsidRDefault="0090461F" w:rsidP="0090461F">
      <w:pPr>
        <w:keepNext/>
        <w:jc w:val="center"/>
        <w:outlineLvl w:val="1"/>
        <w:rPr>
          <w:b/>
          <w:bCs/>
          <w:iCs/>
          <w:sz w:val="28"/>
          <w:szCs w:val="28"/>
        </w:rPr>
      </w:pPr>
    </w:p>
    <w:p w:rsidR="0090461F" w:rsidRPr="0090461F" w:rsidRDefault="0090461F" w:rsidP="0090461F">
      <w:pPr>
        <w:keepNext/>
        <w:jc w:val="center"/>
        <w:outlineLvl w:val="1"/>
        <w:rPr>
          <w:b/>
          <w:bCs/>
          <w:iCs/>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подачи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sz w:val="28"/>
          <w:szCs w:val="28"/>
        </w:rPr>
        <w:t>Жалоба заявителя, составленная в свободной форме, в обязательном порядке должна содержать:</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lastRenderedPageBreak/>
        <w:t>наименование органа, фамилию, имя, отчество (последнее - при наличии) сотрудника, решения и действия (бездействие) которых обжалуются;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en-US"/>
        </w:rPr>
      </w:pPr>
      <w:r w:rsidRPr="0090461F">
        <w:rPr>
          <w:rFonts w:eastAsia="Calibri"/>
          <w:sz w:val="28"/>
          <w:szCs w:val="28"/>
          <w:lang w:eastAsia="en-US"/>
        </w:rPr>
        <w:t>сведения об обжалуемых решениях и действиях (бездействии);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en-US"/>
        </w:rPr>
        <w:t>доводы</w:t>
      </w:r>
      <w:r w:rsidRPr="0090461F">
        <w:rPr>
          <w:rFonts w:eastAsia="Calibri"/>
          <w:sz w:val="28"/>
          <w:szCs w:val="28"/>
          <w:lang w:eastAsia="ar-SA"/>
        </w:rPr>
        <w:t>, по которым заявитель не согласен с решением и действием (бездействием).</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Заявителем могут быть представлены документы (при наличии), подтверждающие его доводы, либо их копии.</w:t>
      </w:r>
    </w:p>
    <w:p w:rsidR="0090461F" w:rsidRPr="0090461F" w:rsidRDefault="0090461F" w:rsidP="0090461F">
      <w:pPr>
        <w:tabs>
          <w:tab w:val="left" w:pos="9781"/>
        </w:tabs>
        <w:ind w:firstLine="709"/>
        <w:jc w:val="both"/>
        <w:rPr>
          <w:rFonts w:eastAsia="Calibri"/>
          <w:sz w:val="28"/>
          <w:szCs w:val="28"/>
          <w:lang w:eastAsia="ar-SA"/>
        </w:rPr>
      </w:pPr>
      <w:r w:rsidRPr="0090461F">
        <w:rPr>
          <w:rFonts w:eastAsia="Calibri"/>
          <w:sz w:val="28"/>
          <w:szCs w:val="28"/>
          <w:lang w:eastAsia="ar-SA"/>
        </w:rPr>
        <w:t xml:space="preserve">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 </w:t>
      </w: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sz w:val="28"/>
          <w:szCs w:val="28"/>
        </w:rPr>
        <w:t>Жалоба также может быть направлена по почте, через ГБУ СО «МФЦ», официального сайта органа местного самоуправления, через Единый портал или может быть принята при личном приеме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0461F" w:rsidRPr="0090461F" w:rsidRDefault="0090461F" w:rsidP="0090461F">
      <w:pPr>
        <w:tabs>
          <w:tab w:val="left" w:pos="9781"/>
        </w:tabs>
        <w:ind w:firstLine="709"/>
        <w:jc w:val="both"/>
        <w:rPr>
          <w:rFonts w:eastAsia="Calibri"/>
          <w:sz w:val="28"/>
          <w:szCs w:val="28"/>
          <w:lang w:eastAsia="ar-SA"/>
        </w:rPr>
      </w:pPr>
      <w:r w:rsidRPr="0090461F">
        <w:rPr>
          <w:sz w:val="28"/>
          <w:szCs w:val="28"/>
        </w:rPr>
        <w:t>В случае если принятие решения по жалобе не входит в компетенцию Управления,</w:t>
      </w:r>
      <w:r w:rsidRPr="0090461F">
        <w:rPr>
          <w:rFonts w:eastAsia="Calibri"/>
          <w:sz w:val="28"/>
          <w:szCs w:val="28"/>
          <w:lang w:eastAsia="ar-SA"/>
        </w:rPr>
        <w:t xml:space="preserve"> </w:t>
      </w:r>
      <w:r w:rsidRPr="0090461F">
        <w:rPr>
          <w:sz w:val="28"/>
          <w:szCs w:val="28"/>
        </w:rPr>
        <w:t>то данная жалоба подлежит направлению в течение 3 (трех) рабочих дней со дня ее регистрации в уполномоченный на ее рассмотрение орган. Управление в письменной форме информирует заявителя о перенаправлении жалобы.</w:t>
      </w: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sz w:val="28"/>
          <w:szCs w:val="28"/>
        </w:rPr>
        <w:t>Основанием для начала процедуры досудебного (внесудебного) обжалования решения или действия (бездействия) органа или его сотрудника является поступление и регистрация в органе местного самоуправления, жалобы в письменной форме на бумажном носителе и (или) в электронной форме.</w:t>
      </w:r>
    </w:p>
    <w:p w:rsidR="0090461F" w:rsidRPr="0090461F" w:rsidRDefault="0090461F" w:rsidP="0090461F">
      <w:pPr>
        <w:keepNext/>
        <w:jc w:val="center"/>
        <w:outlineLvl w:val="1"/>
        <w:rPr>
          <w:b/>
          <w:bCs/>
          <w:iCs/>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Сроки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sz w:val="28"/>
          <w:szCs w:val="28"/>
        </w:rPr>
        <w:t>Срок рассмотрения жалобы исчисляется со дня регистрации жалобы в органе местного самоуправления.</w:t>
      </w:r>
    </w:p>
    <w:p w:rsidR="0090461F" w:rsidRPr="0090461F" w:rsidRDefault="0090461F" w:rsidP="0090461F">
      <w:pPr>
        <w:ind w:firstLine="720"/>
        <w:jc w:val="both"/>
        <w:rPr>
          <w:sz w:val="28"/>
          <w:szCs w:val="28"/>
        </w:rPr>
      </w:pPr>
      <w:r w:rsidRPr="0090461F">
        <w:rPr>
          <w:sz w:val="28"/>
          <w:szCs w:val="28"/>
        </w:rPr>
        <w:t>Жалоба рассматривается в течение 15 (пятнадцати) рабочих дней со дня ее регистрации.</w:t>
      </w:r>
    </w:p>
    <w:p w:rsidR="0090461F" w:rsidRPr="0090461F" w:rsidRDefault="0090461F" w:rsidP="0090461F">
      <w:pPr>
        <w:ind w:firstLine="709"/>
        <w:jc w:val="both"/>
        <w:rPr>
          <w:sz w:val="28"/>
          <w:szCs w:val="28"/>
        </w:rPr>
      </w:pPr>
      <w:r w:rsidRPr="0090461F">
        <w:rPr>
          <w:rFonts w:eastAsia="Calibri"/>
          <w:sz w:val="28"/>
          <w:szCs w:val="28"/>
        </w:rPr>
        <w:t>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Результат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7"/>
        </w:numPr>
        <w:autoSpaceDE w:val="0"/>
        <w:autoSpaceDN w:val="0"/>
        <w:adjustRightInd w:val="0"/>
        <w:ind w:left="0" w:firstLine="709"/>
        <w:contextualSpacing/>
        <w:jc w:val="both"/>
        <w:rPr>
          <w:rFonts w:eastAsia="Calibri"/>
          <w:sz w:val="28"/>
          <w:szCs w:val="28"/>
        </w:rPr>
      </w:pPr>
      <w:r w:rsidRPr="0090461F">
        <w:rPr>
          <w:sz w:val="28"/>
          <w:szCs w:val="28"/>
        </w:rPr>
        <w:t>По</w:t>
      </w:r>
      <w:r w:rsidRPr="0090461F">
        <w:rPr>
          <w:rFonts w:eastAsia="Calibri"/>
          <w:sz w:val="28"/>
          <w:szCs w:val="28"/>
        </w:rPr>
        <w:t xml:space="preserve"> результатам рассмотрения жалобы принимается одно из следующих решений:</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удовлетворение жалобы,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lang w:eastAsia="ar-SA"/>
        </w:rPr>
        <w:t>отказ в удовлетворении жалобы.</w:t>
      </w:r>
      <w:r w:rsidRPr="0090461F">
        <w:rPr>
          <w:rFonts w:eastAsia="Calibri"/>
          <w:sz w:val="28"/>
          <w:szCs w:val="28"/>
        </w:rPr>
        <w:t xml:space="preserve"> </w:t>
      </w: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rFonts w:eastAsia="Calibri"/>
          <w:sz w:val="28"/>
          <w:szCs w:val="28"/>
        </w:rPr>
        <w:t>Отказ в удовлетворении</w:t>
      </w:r>
      <w:r w:rsidRPr="0090461F">
        <w:rPr>
          <w:sz w:val="28"/>
          <w:szCs w:val="28"/>
        </w:rPr>
        <w:t xml:space="preserve"> </w:t>
      </w:r>
      <w:r w:rsidRPr="0090461F">
        <w:rPr>
          <w:rFonts w:eastAsia="Calibri"/>
          <w:sz w:val="28"/>
          <w:szCs w:val="28"/>
        </w:rPr>
        <w:t>жалобы выполняется в следующих случаях:</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наличия вступившего в законную силу решения суда, арбитражного суда по жалобе о том же предмете и по тем же основаниям;</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подачи жалобы лицом, полномочия которого не подтверждены в порядке, установленном законодательством Российской Федерации;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0461F" w:rsidRPr="0090461F" w:rsidRDefault="0090461F" w:rsidP="00A6061F">
      <w:pPr>
        <w:numPr>
          <w:ilvl w:val="0"/>
          <w:numId w:val="22"/>
        </w:numPr>
        <w:autoSpaceDE w:val="0"/>
        <w:autoSpaceDN w:val="0"/>
        <w:adjustRightInd w:val="0"/>
        <w:ind w:left="0" w:firstLine="709"/>
        <w:jc w:val="both"/>
        <w:rPr>
          <w:sz w:val="28"/>
          <w:szCs w:val="28"/>
          <w:lang w:eastAsia="ar-SA"/>
        </w:rPr>
      </w:pPr>
      <w:r w:rsidRPr="0090461F">
        <w:rPr>
          <w:rFonts w:eastAsia="Calibri"/>
          <w:sz w:val="28"/>
          <w:szCs w:val="28"/>
          <w:lang w:eastAsia="ar-SA"/>
        </w:rPr>
        <w:t>признания</w:t>
      </w:r>
      <w:r w:rsidRPr="0090461F">
        <w:rPr>
          <w:sz w:val="28"/>
          <w:szCs w:val="28"/>
          <w:lang w:eastAsia="ar-SA"/>
        </w:rPr>
        <w:t xml:space="preserve"> жалобы необоснованной.</w:t>
      </w:r>
    </w:p>
    <w:p w:rsidR="0090461F" w:rsidRPr="0090461F" w:rsidRDefault="0090461F" w:rsidP="0090461F">
      <w:pPr>
        <w:autoSpaceDE w:val="0"/>
        <w:autoSpaceDN w:val="0"/>
        <w:adjustRightInd w:val="0"/>
        <w:jc w:val="both"/>
        <w:rPr>
          <w:sz w:val="28"/>
          <w:szCs w:val="28"/>
          <w:lang w:eastAsia="ar-SA"/>
        </w:rPr>
      </w:pPr>
    </w:p>
    <w:p w:rsidR="0090461F" w:rsidRPr="0090461F" w:rsidRDefault="0090461F" w:rsidP="00A6061F">
      <w:pPr>
        <w:widowControl w:val="0"/>
        <w:numPr>
          <w:ilvl w:val="0"/>
          <w:numId w:val="87"/>
        </w:numPr>
        <w:autoSpaceDE w:val="0"/>
        <w:autoSpaceDN w:val="0"/>
        <w:adjustRightInd w:val="0"/>
        <w:ind w:left="0" w:firstLine="709"/>
        <w:contextualSpacing/>
        <w:jc w:val="both"/>
        <w:rPr>
          <w:rFonts w:eastAsia="Calibri"/>
          <w:sz w:val="28"/>
          <w:szCs w:val="28"/>
        </w:rPr>
      </w:pPr>
      <w:r w:rsidRPr="0090461F">
        <w:rPr>
          <w:rFonts w:eastAsia="Calibr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информация о данных событиях незамедлительно направляет имеющиеся материалы в органы прокуратуры.</w:t>
      </w:r>
    </w:p>
    <w:p w:rsidR="0090461F" w:rsidRPr="0090461F" w:rsidRDefault="0090461F" w:rsidP="00A6061F">
      <w:pPr>
        <w:widowControl w:val="0"/>
        <w:numPr>
          <w:ilvl w:val="0"/>
          <w:numId w:val="87"/>
        </w:numPr>
        <w:autoSpaceDE w:val="0"/>
        <w:autoSpaceDN w:val="0"/>
        <w:adjustRightInd w:val="0"/>
        <w:ind w:left="0" w:firstLine="709"/>
        <w:contextualSpacing/>
        <w:jc w:val="both"/>
        <w:rPr>
          <w:rFonts w:eastAsia="Calibri"/>
          <w:sz w:val="28"/>
          <w:szCs w:val="28"/>
        </w:rPr>
      </w:pPr>
      <w:r w:rsidRPr="0090461F">
        <w:rPr>
          <w:rFonts w:eastAsia="Calibri"/>
          <w:sz w:val="28"/>
          <w:szCs w:val="28"/>
        </w:rPr>
        <w:t>В ответе по результатам рассмотрения жалобы указываются: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орган местного самоуправления, рассмотревший жалобу, должность, фамилия, имя, отчество (при наличии) сотрудника, принявшего решение по жалобе;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номер, дата, место принятия решения, включая сведения о сотруднике, решение или действие (бездействие) которого обжалуется;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фамилия, имя, отчество (при наличии) или наименование заявителя;</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основания для принятия решения по жалобе;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принятое по жалобе решение;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rPr>
      </w:pPr>
      <w:r w:rsidRPr="0090461F">
        <w:rPr>
          <w:rFonts w:eastAsia="Calibri"/>
          <w:sz w:val="28"/>
          <w:szCs w:val="28"/>
          <w:lang w:eastAsia="ar-SA"/>
        </w:rPr>
        <w:t>сведения</w:t>
      </w:r>
      <w:r w:rsidRPr="0090461F">
        <w:rPr>
          <w:rFonts w:eastAsia="Calibri"/>
          <w:sz w:val="28"/>
          <w:szCs w:val="28"/>
        </w:rPr>
        <w:t xml:space="preserve"> о порядке обжалования принятого по жалобе решения.</w:t>
      </w:r>
    </w:p>
    <w:p w:rsidR="0090461F" w:rsidRPr="0090461F" w:rsidRDefault="0090461F" w:rsidP="0090461F">
      <w:pPr>
        <w:ind w:firstLine="720"/>
        <w:jc w:val="both"/>
        <w:rPr>
          <w:sz w:val="28"/>
          <w:szCs w:val="28"/>
        </w:rPr>
      </w:pPr>
      <w:r w:rsidRPr="0090461F">
        <w:rPr>
          <w:sz w:val="28"/>
          <w:szCs w:val="28"/>
        </w:rPr>
        <w:t xml:space="preserve">Если решение или действие (бездействие) сотрудника признаны неправомерными, сотрудник уполномоченный на рассмотрение жалоб, </w:t>
      </w:r>
      <w:r w:rsidRPr="0090461F">
        <w:rPr>
          <w:sz w:val="28"/>
          <w:szCs w:val="28"/>
        </w:rPr>
        <w:lastRenderedPageBreak/>
        <w:t xml:space="preserve">определяет меры, которые должны быть приняты для привлечения виновных лиц к ответственности в соответствии с законодательством Российской Федерации. </w:t>
      </w:r>
    </w:p>
    <w:p w:rsidR="0090461F" w:rsidRPr="0090461F" w:rsidRDefault="0090461F" w:rsidP="00A6061F">
      <w:pPr>
        <w:widowControl w:val="0"/>
        <w:numPr>
          <w:ilvl w:val="0"/>
          <w:numId w:val="87"/>
        </w:numPr>
        <w:autoSpaceDE w:val="0"/>
        <w:autoSpaceDN w:val="0"/>
        <w:adjustRightInd w:val="0"/>
        <w:ind w:left="0" w:firstLine="709"/>
        <w:contextualSpacing/>
        <w:jc w:val="both"/>
        <w:rPr>
          <w:rFonts w:eastAsia="Calibri"/>
          <w:sz w:val="28"/>
          <w:szCs w:val="28"/>
        </w:rPr>
      </w:pPr>
      <w:r w:rsidRPr="0090461F">
        <w:rPr>
          <w:rFonts w:eastAsia="Calibri"/>
          <w:sz w:val="28"/>
          <w:szCs w:val="28"/>
        </w:rPr>
        <w:t>Орган местного самоуправления, в соответствии с ст. 11Федерального закона от 27.07.2010 № 210-ФЗ «Об организации предоставления государственных и муниципальных услуг, вправе оставить жалобу без ответа в следующих случаях:</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отсутствия в жалобе фамилии заявителя или почтового адреса (адреса электронной почты), по которому должен быть направлен ответ;</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наличия в жалобе нецензурных либо оскорбительных выражений, угроз жизни, здоровью и имуществу сотрудника, а также членам его семьи (жалоба остается без ответа, при этом заявителю сообщается о недопустимости злоупотребления правом);</w:t>
      </w:r>
    </w:p>
    <w:p w:rsidR="0090461F" w:rsidRPr="0090461F" w:rsidRDefault="0090461F" w:rsidP="00A6061F">
      <w:pPr>
        <w:numPr>
          <w:ilvl w:val="0"/>
          <w:numId w:val="22"/>
        </w:numPr>
        <w:autoSpaceDE w:val="0"/>
        <w:autoSpaceDN w:val="0"/>
        <w:adjustRightInd w:val="0"/>
        <w:ind w:left="0" w:firstLine="709"/>
        <w:jc w:val="both"/>
        <w:rPr>
          <w:rFonts w:eastAsia="Calibri"/>
          <w:sz w:val="28"/>
          <w:szCs w:val="28"/>
          <w:lang w:eastAsia="ar-SA"/>
        </w:rPr>
      </w:pPr>
      <w:r w:rsidRPr="0090461F">
        <w:rPr>
          <w:rFonts w:eastAsia="Calibri"/>
          <w:sz w:val="28"/>
          <w:szCs w:val="28"/>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0461F" w:rsidRPr="0090461F" w:rsidRDefault="0090461F" w:rsidP="0090461F">
      <w:pPr>
        <w:autoSpaceDE w:val="0"/>
        <w:autoSpaceDN w:val="0"/>
        <w:adjustRightInd w:val="0"/>
        <w:jc w:val="both"/>
        <w:rPr>
          <w:rFonts w:eastAsia="Calibri"/>
          <w:sz w:val="28"/>
          <w:szCs w:val="28"/>
          <w:lang w:eastAsia="ar-SA"/>
        </w:rPr>
      </w:pPr>
    </w:p>
    <w:p w:rsidR="0090461F" w:rsidRPr="0090461F" w:rsidRDefault="0090461F" w:rsidP="0090461F">
      <w:pPr>
        <w:autoSpaceDE w:val="0"/>
        <w:autoSpaceDN w:val="0"/>
        <w:adjustRightInd w:val="0"/>
        <w:jc w:val="both"/>
        <w:rPr>
          <w:rFonts w:eastAsia="Calibri"/>
          <w:sz w:val="28"/>
          <w:szCs w:val="28"/>
          <w:lang w:eastAsia="ar-SA"/>
        </w:rPr>
      </w:pPr>
    </w:p>
    <w:p w:rsidR="0090461F" w:rsidRPr="0090461F" w:rsidRDefault="0090461F" w:rsidP="0090461F">
      <w:pPr>
        <w:autoSpaceDE w:val="0"/>
        <w:autoSpaceDN w:val="0"/>
        <w:adjustRightInd w:val="0"/>
        <w:jc w:val="both"/>
        <w:rPr>
          <w:rFonts w:eastAsia="Calibri"/>
          <w:sz w:val="28"/>
          <w:szCs w:val="28"/>
          <w:lang w:eastAsia="ar-SA"/>
        </w:rPr>
      </w:pPr>
    </w:p>
    <w:p w:rsidR="0090461F" w:rsidRPr="0090461F" w:rsidRDefault="0090461F" w:rsidP="0090461F">
      <w:pPr>
        <w:autoSpaceDE w:val="0"/>
        <w:autoSpaceDN w:val="0"/>
        <w:adjustRightInd w:val="0"/>
        <w:jc w:val="both"/>
        <w:rPr>
          <w:rFonts w:eastAsia="Calibri"/>
          <w:sz w:val="28"/>
          <w:szCs w:val="28"/>
          <w:lang w:eastAsia="ar-SA"/>
        </w:rPr>
      </w:pP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Порядок информирования заявителя о результатах рассмотрения жалобы</w:t>
      </w:r>
    </w:p>
    <w:p w:rsidR="0090461F" w:rsidRPr="0090461F" w:rsidRDefault="0090461F" w:rsidP="0090461F">
      <w:pPr>
        <w:contextualSpacing/>
        <w:jc w:val="both"/>
        <w:rPr>
          <w:rFonts w:eastAsia="Calibri"/>
          <w:sz w:val="28"/>
          <w:szCs w:val="28"/>
          <w:lang w:eastAsia="en-US"/>
        </w:rPr>
      </w:pPr>
    </w:p>
    <w:p w:rsidR="0090461F" w:rsidRPr="0090461F" w:rsidRDefault="0090461F" w:rsidP="00A6061F">
      <w:pPr>
        <w:widowControl w:val="0"/>
        <w:numPr>
          <w:ilvl w:val="0"/>
          <w:numId w:val="87"/>
        </w:numPr>
        <w:autoSpaceDE w:val="0"/>
        <w:autoSpaceDN w:val="0"/>
        <w:adjustRightInd w:val="0"/>
        <w:ind w:left="0" w:firstLine="709"/>
        <w:contextualSpacing/>
        <w:jc w:val="both"/>
        <w:rPr>
          <w:rFonts w:eastAsia="Calibri"/>
          <w:sz w:val="28"/>
          <w:szCs w:val="28"/>
        </w:rPr>
      </w:pPr>
      <w:r w:rsidRPr="0090461F">
        <w:rPr>
          <w:rFonts w:eastAsia="Calibri"/>
          <w:sz w:val="28"/>
          <w:szCs w:val="28"/>
        </w:rPr>
        <w:t>Не позднее дня, следующего за днем принятия решения, указанного в пункте 87 Административного регламента, заявителю в письменной форме и дополнительно по желанию заявителя в электронной форме направляется мотивированный ответ о результатах рассмотрения жалобы.</w:t>
      </w:r>
    </w:p>
    <w:p w:rsidR="0090461F" w:rsidRPr="0090461F" w:rsidRDefault="0090461F" w:rsidP="0090461F">
      <w:pPr>
        <w:ind w:firstLine="709"/>
        <w:jc w:val="both"/>
        <w:rPr>
          <w:rFonts w:eastAsia="Calibri"/>
          <w:sz w:val="28"/>
          <w:szCs w:val="28"/>
          <w:lang w:eastAsia="en-US"/>
        </w:rPr>
      </w:pPr>
    </w:p>
    <w:p w:rsidR="0090461F" w:rsidRPr="0090461F" w:rsidRDefault="0090461F" w:rsidP="0090461F">
      <w:pPr>
        <w:keepNext/>
        <w:jc w:val="center"/>
        <w:outlineLvl w:val="1"/>
        <w:rPr>
          <w:b/>
          <w:bCs/>
          <w:iCs/>
          <w:sz w:val="28"/>
          <w:szCs w:val="28"/>
        </w:rPr>
      </w:pPr>
      <w:r w:rsidRPr="0090461F">
        <w:rPr>
          <w:b/>
          <w:bCs/>
          <w:iCs/>
          <w:sz w:val="28"/>
          <w:szCs w:val="28"/>
        </w:rPr>
        <w:t>Порядок обжалования решения по жалобе</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sz w:val="28"/>
          <w:szCs w:val="28"/>
        </w:rPr>
        <w:t>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90461F" w:rsidRPr="0090461F" w:rsidRDefault="0090461F" w:rsidP="0090461F">
      <w:pPr>
        <w:ind w:firstLine="709"/>
        <w:jc w:val="both"/>
        <w:rPr>
          <w:sz w:val="28"/>
          <w:szCs w:val="28"/>
        </w:rPr>
      </w:pPr>
    </w:p>
    <w:p w:rsidR="0090461F" w:rsidRPr="0090461F" w:rsidRDefault="0090461F" w:rsidP="0090461F">
      <w:pPr>
        <w:keepNext/>
        <w:jc w:val="center"/>
        <w:outlineLvl w:val="1"/>
        <w:rPr>
          <w:b/>
          <w:bCs/>
          <w:iCs/>
          <w:sz w:val="28"/>
          <w:szCs w:val="28"/>
        </w:rPr>
      </w:pPr>
      <w:r w:rsidRPr="0090461F">
        <w:rPr>
          <w:b/>
          <w:bCs/>
          <w:iCs/>
          <w:sz w:val="28"/>
          <w:szCs w:val="28"/>
        </w:rPr>
        <w:t>Право заявителя на получение информации и документов, необходимых для обоснования и рассмотрения жалобы</w:t>
      </w:r>
    </w:p>
    <w:p w:rsidR="0090461F" w:rsidRPr="0090461F" w:rsidRDefault="0090461F" w:rsidP="0090461F">
      <w:pPr>
        <w:ind w:firstLine="709"/>
        <w:jc w:val="both"/>
        <w:rPr>
          <w:sz w:val="28"/>
          <w:szCs w:val="28"/>
        </w:rPr>
      </w:pPr>
    </w:p>
    <w:p w:rsidR="0090461F" w:rsidRPr="0090461F" w:rsidRDefault="0090461F" w:rsidP="00A6061F">
      <w:pPr>
        <w:widowControl w:val="0"/>
        <w:numPr>
          <w:ilvl w:val="0"/>
          <w:numId w:val="87"/>
        </w:numPr>
        <w:autoSpaceDE w:val="0"/>
        <w:autoSpaceDN w:val="0"/>
        <w:adjustRightInd w:val="0"/>
        <w:ind w:left="0" w:firstLine="709"/>
        <w:contextualSpacing/>
        <w:jc w:val="both"/>
        <w:rPr>
          <w:sz w:val="28"/>
          <w:szCs w:val="28"/>
        </w:rPr>
      </w:pPr>
      <w:r w:rsidRPr="0090461F">
        <w:rPr>
          <w:sz w:val="28"/>
          <w:szCs w:val="28"/>
        </w:rPr>
        <w:t>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90461F" w:rsidRPr="0090461F" w:rsidRDefault="0090461F" w:rsidP="0090461F">
      <w:pPr>
        <w:widowControl w:val="0"/>
        <w:autoSpaceDE w:val="0"/>
        <w:autoSpaceDN w:val="0"/>
        <w:adjustRightInd w:val="0"/>
        <w:spacing w:after="200"/>
        <w:contextualSpacing/>
        <w:jc w:val="both"/>
        <w:rPr>
          <w:b/>
          <w:sz w:val="28"/>
          <w:szCs w:val="28"/>
        </w:rPr>
      </w:pPr>
    </w:p>
    <w:p w:rsidR="0090461F" w:rsidRPr="0090461F" w:rsidRDefault="0090461F" w:rsidP="0090461F">
      <w:pPr>
        <w:widowControl w:val="0"/>
        <w:autoSpaceDE w:val="0"/>
        <w:autoSpaceDN w:val="0"/>
        <w:adjustRightInd w:val="0"/>
        <w:jc w:val="center"/>
        <w:rPr>
          <w:b/>
          <w:sz w:val="28"/>
          <w:szCs w:val="28"/>
        </w:rPr>
      </w:pPr>
      <w:r w:rsidRPr="0090461F">
        <w:rPr>
          <w:b/>
          <w:sz w:val="28"/>
          <w:szCs w:val="28"/>
        </w:rPr>
        <w:t xml:space="preserve">Мероприятия по проведению независимой экспертизы правовых актов и </w:t>
      </w:r>
      <w:r w:rsidRPr="0090461F">
        <w:rPr>
          <w:b/>
          <w:sz w:val="28"/>
          <w:szCs w:val="28"/>
        </w:rPr>
        <w:lastRenderedPageBreak/>
        <w:t>проектов</w:t>
      </w:r>
    </w:p>
    <w:p w:rsidR="0090461F" w:rsidRPr="0090461F" w:rsidRDefault="0090461F" w:rsidP="0090461F">
      <w:pPr>
        <w:widowControl w:val="0"/>
        <w:autoSpaceDE w:val="0"/>
        <w:autoSpaceDN w:val="0"/>
        <w:adjustRightInd w:val="0"/>
        <w:jc w:val="center"/>
        <w:rPr>
          <w:b/>
          <w:sz w:val="28"/>
          <w:szCs w:val="28"/>
        </w:rPr>
      </w:pPr>
    </w:p>
    <w:p w:rsidR="0090461F" w:rsidRPr="0090461F" w:rsidRDefault="0090461F" w:rsidP="0090461F">
      <w:pPr>
        <w:widowControl w:val="0"/>
        <w:autoSpaceDE w:val="0"/>
        <w:autoSpaceDN w:val="0"/>
        <w:adjustRightInd w:val="0"/>
        <w:ind w:firstLine="709"/>
        <w:jc w:val="both"/>
        <w:rPr>
          <w:sz w:val="28"/>
          <w:szCs w:val="22"/>
        </w:rPr>
      </w:pPr>
      <w:r w:rsidRPr="0090461F">
        <w:rPr>
          <w:sz w:val="28"/>
          <w:szCs w:val="28"/>
        </w:rPr>
        <w:t>96.</w:t>
      </w:r>
      <w:r w:rsidRPr="0090461F">
        <w:rPr>
          <w:sz w:val="28"/>
          <w:szCs w:val="22"/>
        </w:rPr>
        <w:t xml:space="preserve"> Проект регламента, проекты нормативных правовых актов о внесении изменений в регламент, признании регламента, утратившего силу, а также заключения независимой экспертизы указанных проектов размещаются в информационно-телекоммуникационной сети «Интернет» на официальном сайте органа предоставляющего муниципальную услугу, являющегося разработчиком регламента на срок не менее 15 дней.</w:t>
      </w:r>
    </w:p>
    <w:p w:rsidR="0090461F" w:rsidRPr="0090461F" w:rsidRDefault="0090461F" w:rsidP="0090461F">
      <w:pPr>
        <w:widowControl w:val="0"/>
        <w:autoSpaceDE w:val="0"/>
        <w:autoSpaceDN w:val="0"/>
        <w:adjustRightInd w:val="0"/>
        <w:spacing w:after="200"/>
        <w:contextualSpacing/>
        <w:jc w:val="center"/>
        <w:rPr>
          <w:b/>
          <w:sz w:val="28"/>
          <w:szCs w:val="28"/>
        </w:rPr>
      </w:pPr>
    </w:p>
    <w:p w:rsidR="0090461F" w:rsidRPr="0090461F" w:rsidRDefault="0090461F" w:rsidP="0090461F">
      <w:pPr>
        <w:widowControl w:val="0"/>
        <w:autoSpaceDE w:val="0"/>
        <w:autoSpaceDN w:val="0"/>
        <w:adjustRightInd w:val="0"/>
        <w:spacing w:after="200"/>
        <w:contextualSpacing/>
        <w:jc w:val="center"/>
        <w:rPr>
          <w:b/>
          <w:sz w:val="28"/>
          <w:szCs w:val="28"/>
        </w:rPr>
      </w:pPr>
    </w:p>
    <w:p w:rsidR="0090461F" w:rsidRPr="0090461F" w:rsidRDefault="0090461F" w:rsidP="0090461F">
      <w:pPr>
        <w:widowControl w:val="0"/>
        <w:autoSpaceDE w:val="0"/>
        <w:autoSpaceDN w:val="0"/>
        <w:adjustRightInd w:val="0"/>
        <w:spacing w:after="200"/>
        <w:contextualSpacing/>
        <w:jc w:val="center"/>
        <w:rPr>
          <w:b/>
          <w:sz w:val="28"/>
          <w:szCs w:val="28"/>
        </w:rPr>
      </w:pPr>
      <w:r w:rsidRPr="0090461F">
        <w:rPr>
          <w:b/>
          <w:sz w:val="28"/>
          <w:szCs w:val="28"/>
        </w:rPr>
        <w:t>Мероприятия по проведению антикоррупционной экспертизы правовых актов и проектов</w:t>
      </w:r>
    </w:p>
    <w:p w:rsidR="0090461F" w:rsidRPr="0090461F" w:rsidRDefault="0090461F" w:rsidP="0090461F">
      <w:pPr>
        <w:widowControl w:val="0"/>
        <w:autoSpaceDE w:val="0"/>
        <w:autoSpaceDN w:val="0"/>
        <w:adjustRightInd w:val="0"/>
        <w:spacing w:after="200"/>
        <w:contextualSpacing/>
        <w:jc w:val="both"/>
        <w:rPr>
          <w:b/>
          <w:sz w:val="28"/>
          <w:szCs w:val="28"/>
        </w:rPr>
      </w:pPr>
    </w:p>
    <w:p w:rsidR="0090461F" w:rsidRPr="0090461F" w:rsidRDefault="0090461F" w:rsidP="00A6061F">
      <w:pPr>
        <w:widowControl w:val="0"/>
        <w:numPr>
          <w:ilvl w:val="0"/>
          <w:numId w:val="88"/>
        </w:numPr>
        <w:autoSpaceDE w:val="0"/>
        <w:autoSpaceDN w:val="0"/>
        <w:adjustRightInd w:val="0"/>
        <w:ind w:left="0" w:firstLine="709"/>
        <w:contextualSpacing/>
        <w:jc w:val="both"/>
        <w:rPr>
          <w:sz w:val="28"/>
          <w:szCs w:val="28"/>
        </w:rPr>
      </w:pPr>
      <w:r w:rsidRPr="0090461F">
        <w:rPr>
          <w:rFonts w:eastAsia="Calibri"/>
          <w:sz w:val="28"/>
          <w:szCs w:val="28"/>
          <w:lang w:eastAsia="en-US"/>
        </w:rPr>
        <w:t xml:space="preserve">На официальном сайте администрации городского округа Верхняя Пышма </w:t>
      </w:r>
      <w:hyperlink r:id="rId115" w:history="1">
        <w:r w:rsidRPr="0090461F">
          <w:rPr>
            <w:rFonts w:eastAsia="Calibri"/>
            <w:sz w:val="28"/>
            <w:szCs w:val="28"/>
            <w:lang w:val="en-US" w:eastAsia="en-US"/>
          </w:rPr>
          <w:t>www</w:t>
        </w:r>
        <w:r w:rsidRPr="0090461F">
          <w:rPr>
            <w:rFonts w:eastAsia="Calibri"/>
            <w:sz w:val="28"/>
            <w:szCs w:val="28"/>
            <w:lang w:eastAsia="en-US"/>
          </w:rPr>
          <w:t>.</w:t>
        </w:r>
        <w:r w:rsidRPr="0090461F">
          <w:rPr>
            <w:rFonts w:eastAsia="Calibri"/>
            <w:sz w:val="28"/>
            <w:szCs w:val="28"/>
            <w:lang w:val="en-US" w:eastAsia="en-US"/>
          </w:rPr>
          <w:t>movp</w:t>
        </w:r>
        <w:r w:rsidRPr="0090461F">
          <w:rPr>
            <w:rFonts w:eastAsia="Calibri"/>
            <w:sz w:val="28"/>
            <w:szCs w:val="28"/>
            <w:lang w:eastAsia="en-US"/>
          </w:rPr>
          <w:t>.</w:t>
        </w:r>
        <w:r w:rsidRPr="0090461F">
          <w:rPr>
            <w:rFonts w:eastAsia="Calibri"/>
            <w:sz w:val="28"/>
            <w:szCs w:val="28"/>
            <w:lang w:val="en-US" w:eastAsia="en-US"/>
          </w:rPr>
          <w:t>ru</w:t>
        </w:r>
      </w:hyperlink>
      <w:r w:rsidRPr="0090461F">
        <w:rPr>
          <w:rFonts w:eastAsia="Calibri"/>
          <w:sz w:val="28"/>
          <w:szCs w:val="28"/>
          <w:lang w:eastAsia="en-US"/>
        </w:rPr>
        <w:t xml:space="preserve"> в разделе «Независимая антикоррупционная экспертиза» создана возможность проведения независимой антикоррупционной экспертизы нормативных правовых актов городского округа Верхняя Пышма, разработчиками которых являются органы местного самоуправления городского округа Верхняя Пышма. Согласно пункту 4. Правил проведения антикоррупционной экспертизы нормативных правовых актов и проектов нормативных правовых актов, утверждённых постановлением Правительства Российской Федерации от 26.06.2010 № 96 «</w:t>
      </w:r>
      <w:hyperlink r:id="rId116" w:tgtFrame="_blank" w:tooltip="Об антикоррупционной экспертизе нормативных правовых актов и проектов нормативных правовых актов" w:history="1">
        <w:r w:rsidRPr="0090461F">
          <w:rPr>
            <w:sz w:val="28"/>
            <w:szCs w:val="28"/>
            <w:bdr w:val="none" w:sz="0" w:space="0" w:color="auto" w:frame="1"/>
            <w:lang w:eastAsia="en-US"/>
          </w:rPr>
          <w:t>Об антикоррупционной экспертизе нормативных правовых актов и проектов нормативных правовых актов</w:t>
        </w:r>
      </w:hyperlink>
      <w:r w:rsidRPr="0090461F">
        <w:rPr>
          <w:rFonts w:eastAsia="Calibri"/>
          <w:sz w:val="28"/>
          <w:szCs w:val="28"/>
          <w:lang w:eastAsia="en-US"/>
        </w:rPr>
        <w:t>», независимая антикоррупционная экспертиза проводится юридическими лицами и физическими лицами, аккредитованными Министерством юстиции Российской Федерации качестве экспертов нормативных правовых актов и проектов нормативных правовых актов. Почтовый адрес для направления заключений по результатам независимой антикоррупционной экспертизы: 624091, Свердловская область, г. Верхняя Пышма, ул. Красноармейская, д. 13. Адрес электронной почты для направления заключений по результатам независимой антикоррупционной экспертизы: </w:t>
      </w:r>
      <w:hyperlink r:id="rId117" w:history="1">
        <w:r w:rsidRPr="0090461F">
          <w:rPr>
            <w:sz w:val="28"/>
            <w:szCs w:val="28"/>
            <w:bdr w:val="none" w:sz="0" w:space="0" w:color="auto" w:frame="1"/>
            <w:lang w:val="en-US" w:eastAsia="en-US"/>
          </w:rPr>
          <w:t>e</w:t>
        </w:r>
        <w:r w:rsidRPr="0090461F">
          <w:rPr>
            <w:sz w:val="28"/>
            <w:szCs w:val="28"/>
            <w:bdr w:val="none" w:sz="0" w:space="0" w:color="auto" w:frame="1"/>
            <w:lang w:eastAsia="en-US"/>
          </w:rPr>
          <w:t>.</w:t>
        </w:r>
        <w:r w:rsidRPr="0090461F">
          <w:rPr>
            <w:sz w:val="28"/>
            <w:szCs w:val="28"/>
            <w:bdr w:val="none" w:sz="0" w:space="0" w:color="auto" w:frame="1"/>
            <w:lang w:val="en-US" w:eastAsia="en-US"/>
          </w:rPr>
          <w:t>slovoohotova</w:t>
        </w:r>
        <w:r w:rsidRPr="0090461F">
          <w:rPr>
            <w:sz w:val="28"/>
            <w:szCs w:val="28"/>
            <w:bdr w:val="none" w:sz="0" w:space="0" w:color="auto" w:frame="1"/>
            <w:lang w:eastAsia="en-US"/>
          </w:rPr>
          <w:t>@movp.ru</w:t>
        </w:r>
      </w:hyperlink>
      <w:r w:rsidRPr="0090461F">
        <w:rPr>
          <w:rFonts w:eastAsia="Calibri"/>
          <w:sz w:val="22"/>
          <w:szCs w:val="28"/>
          <w:lang w:eastAsia="en-US"/>
        </w:rPr>
        <w:t>.</w:t>
      </w:r>
      <w:r w:rsidRPr="0090461F">
        <w:rPr>
          <w:rFonts w:eastAsia="Calibri"/>
          <w:sz w:val="28"/>
          <w:szCs w:val="28"/>
          <w:lang w:eastAsia="en-US"/>
        </w:rPr>
        <w:t xml:space="preserve"> С нормативными правовыми актами городского округа Верхняя Пышма можно также ознакомиться на официальном интернет-портале правовой информации городского округа Верхняя Пышма (</w:t>
      </w:r>
      <w:hyperlink r:id="rId118" w:tgtFrame="_blank" w:tooltip="www.верхняяпышма-право.рф" w:history="1">
        <w:r w:rsidRPr="0090461F">
          <w:rPr>
            <w:sz w:val="28"/>
            <w:szCs w:val="28"/>
            <w:bdr w:val="none" w:sz="0" w:space="0" w:color="auto" w:frame="1"/>
            <w:lang w:eastAsia="en-US"/>
          </w:rPr>
          <w:t>www.верхняяпышма-право.рф</w:t>
        </w:r>
      </w:hyperlink>
      <w:r w:rsidRPr="0090461F">
        <w:rPr>
          <w:rFonts w:eastAsia="Calibri"/>
          <w:sz w:val="28"/>
          <w:szCs w:val="28"/>
          <w:lang w:eastAsia="en-US"/>
        </w:rPr>
        <w:t>).</w:t>
      </w:r>
    </w:p>
    <w:p w:rsidR="0090461F" w:rsidRPr="0090461F" w:rsidRDefault="0090461F" w:rsidP="0090461F">
      <w:pPr>
        <w:ind w:firstLine="709"/>
        <w:jc w:val="both"/>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p>
    <w:p w:rsidR="0090461F" w:rsidRPr="0090461F" w:rsidRDefault="0090461F" w:rsidP="0090461F">
      <w:pPr>
        <w:ind w:firstLine="5670"/>
        <w:jc w:val="both"/>
        <w:rPr>
          <w:rFonts w:ascii="Calibri" w:hAnsi="Calibri"/>
          <w:sz w:val="28"/>
          <w:szCs w:val="28"/>
        </w:rPr>
      </w:pPr>
      <w:r w:rsidRPr="0090461F">
        <w:rPr>
          <w:rFonts w:ascii="Tms Rmn" w:hAnsi="Tms Rmn"/>
          <w:sz w:val="28"/>
          <w:szCs w:val="28"/>
        </w:rPr>
        <w:t xml:space="preserve">Приложение № </w:t>
      </w:r>
      <w:r w:rsidRPr="0090461F">
        <w:rPr>
          <w:rFonts w:ascii="Calibri" w:hAnsi="Calibri"/>
          <w:sz w:val="28"/>
          <w:szCs w:val="28"/>
        </w:rPr>
        <w:t>1</w:t>
      </w:r>
    </w:p>
    <w:p w:rsidR="0090461F" w:rsidRPr="0090461F" w:rsidRDefault="0090461F" w:rsidP="0090461F">
      <w:pPr>
        <w:ind w:left="5670"/>
        <w:rPr>
          <w:rFonts w:ascii="Tms Rmn" w:hAnsi="Tms Rmn"/>
          <w:sz w:val="28"/>
          <w:szCs w:val="28"/>
        </w:rPr>
      </w:pPr>
      <w:r w:rsidRPr="0090461F">
        <w:rPr>
          <w:sz w:val="28"/>
          <w:szCs w:val="28"/>
        </w:rPr>
        <w:t>к Административному регламенту предоставления</w:t>
      </w:r>
      <w:r w:rsidRPr="0090461F">
        <w:rPr>
          <w:rFonts w:ascii="Tms Rmn" w:hAnsi="Tms Rmn"/>
          <w:sz w:val="28"/>
          <w:szCs w:val="28"/>
        </w:rPr>
        <w:t xml:space="preserve"> </w:t>
      </w:r>
      <w:r w:rsidRPr="0090461F">
        <w:rPr>
          <w:rFonts w:ascii="Tms Rmn" w:hAnsi="Tms Rmn" w:hint="eastAsia"/>
          <w:sz w:val="28"/>
          <w:szCs w:val="28"/>
        </w:rPr>
        <w:t>муниципальной</w:t>
      </w:r>
      <w:r w:rsidRPr="0090461F">
        <w:rPr>
          <w:rFonts w:ascii="Tms Rmn" w:hAnsi="Tms Rmn"/>
          <w:sz w:val="28"/>
          <w:szCs w:val="28"/>
        </w:rPr>
        <w:t xml:space="preserve"> </w:t>
      </w:r>
      <w:r w:rsidRPr="0090461F">
        <w:rPr>
          <w:rFonts w:ascii="Tms Rmn" w:hAnsi="Tms Rmn" w:hint="eastAsia"/>
          <w:sz w:val="28"/>
          <w:szCs w:val="28"/>
        </w:rPr>
        <w:t>услуги</w:t>
      </w:r>
      <w:r w:rsidRPr="0090461F">
        <w:rPr>
          <w:rFonts w:ascii="Tms Rmn" w:hAnsi="Tms Rmn"/>
          <w:sz w:val="28"/>
          <w:szCs w:val="28"/>
        </w:rPr>
        <w:t xml:space="preserve"> </w:t>
      </w:r>
      <w:r w:rsidRPr="0090461F">
        <w:rPr>
          <w:rFonts w:ascii="Tms Rmn" w:hAnsi="Tms Rmn" w:hint="eastAsia"/>
          <w:sz w:val="28"/>
          <w:szCs w:val="28"/>
        </w:rPr>
        <w:t>«</w:t>
      </w:r>
      <w:r w:rsidRPr="0090461F">
        <w:rPr>
          <w:sz w:val="28"/>
          <w:szCs w:val="28"/>
        </w:rPr>
        <w:t>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Верхняя Пышма</w:t>
      </w:r>
      <w:r w:rsidRPr="0090461F">
        <w:rPr>
          <w:rFonts w:ascii="Tms Rmn" w:hAnsi="Tms Rmn" w:hint="eastAsia"/>
          <w:sz w:val="28"/>
          <w:szCs w:val="28"/>
        </w:rPr>
        <w:t>»</w:t>
      </w:r>
    </w:p>
    <w:p w:rsidR="0090461F" w:rsidRPr="0090461F" w:rsidRDefault="0090461F" w:rsidP="0090461F">
      <w:pPr>
        <w:widowControl w:val="0"/>
        <w:autoSpaceDE w:val="0"/>
        <w:autoSpaceDN w:val="0"/>
        <w:adjustRightInd w:val="0"/>
        <w:ind w:left="3544"/>
        <w:jc w:val="both"/>
        <w:rPr>
          <w:sz w:val="28"/>
          <w:szCs w:val="28"/>
        </w:rPr>
      </w:pPr>
    </w:p>
    <w:p w:rsidR="0090461F" w:rsidRPr="0090461F" w:rsidRDefault="0090461F" w:rsidP="0090461F">
      <w:pPr>
        <w:widowControl w:val="0"/>
        <w:autoSpaceDE w:val="0"/>
        <w:autoSpaceDN w:val="0"/>
        <w:adjustRightInd w:val="0"/>
        <w:ind w:left="3544"/>
        <w:jc w:val="both"/>
        <w:rPr>
          <w:sz w:val="28"/>
          <w:szCs w:val="28"/>
        </w:rPr>
      </w:pPr>
      <w:r w:rsidRPr="0090461F">
        <w:rPr>
          <w:sz w:val="28"/>
          <w:szCs w:val="28"/>
        </w:rPr>
        <w:t>В Комиссию по подготовке проекта правил землепользования и застройки на территории городского округа Верхняя Пышма</w:t>
      </w:r>
    </w:p>
    <w:p w:rsidR="0090461F" w:rsidRPr="0090461F" w:rsidRDefault="0090461F" w:rsidP="0090461F">
      <w:pPr>
        <w:widowControl w:val="0"/>
        <w:autoSpaceDE w:val="0"/>
        <w:autoSpaceDN w:val="0"/>
        <w:adjustRightInd w:val="0"/>
        <w:ind w:left="3544"/>
        <w:jc w:val="both"/>
        <w:rPr>
          <w:sz w:val="28"/>
          <w:szCs w:val="28"/>
        </w:rPr>
      </w:pPr>
    </w:p>
    <w:p w:rsidR="0090461F" w:rsidRPr="0090461F" w:rsidRDefault="0090461F" w:rsidP="0090461F">
      <w:pPr>
        <w:widowControl w:val="0"/>
        <w:autoSpaceDE w:val="0"/>
        <w:autoSpaceDN w:val="0"/>
        <w:adjustRightInd w:val="0"/>
        <w:ind w:left="3544"/>
        <w:jc w:val="both"/>
        <w:rPr>
          <w:sz w:val="28"/>
          <w:szCs w:val="28"/>
        </w:rPr>
      </w:pPr>
      <w:r w:rsidRPr="0090461F">
        <w:rPr>
          <w:sz w:val="28"/>
          <w:szCs w:val="28"/>
        </w:rPr>
        <w:t>Сведения о заявителе:</w:t>
      </w:r>
    </w:p>
    <w:p w:rsidR="0090461F" w:rsidRPr="0090461F" w:rsidRDefault="0090461F" w:rsidP="0090461F">
      <w:pPr>
        <w:widowControl w:val="0"/>
        <w:autoSpaceDE w:val="0"/>
        <w:autoSpaceDN w:val="0"/>
        <w:adjustRightInd w:val="0"/>
        <w:ind w:left="3544"/>
        <w:jc w:val="both"/>
      </w:pPr>
      <w:r w:rsidRPr="0090461F">
        <w:t>____________________________________________________</w:t>
      </w:r>
    </w:p>
    <w:p w:rsidR="0090461F" w:rsidRPr="0090461F" w:rsidRDefault="0090461F" w:rsidP="0090461F">
      <w:pPr>
        <w:widowControl w:val="0"/>
        <w:autoSpaceDE w:val="0"/>
        <w:autoSpaceDN w:val="0"/>
        <w:adjustRightInd w:val="0"/>
        <w:ind w:left="3544"/>
        <w:jc w:val="both"/>
      </w:pPr>
      <w:r w:rsidRPr="0090461F">
        <w:t>____________________________________________________</w:t>
      </w:r>
    </w:p>
    <w:p w:rsidR="0090461F" w:rsidRPr="0090461F" w:rsidRDefault="0090461F" w:rsidP="0090461F">
      <w:pPr>
        <w:widowControl w:val="0"/>
        <w:autoSpaceDE w:val="0"/>
        <w:autoSpaceDN w:val="0"/>
        <w:adjustRightInd w:val="0"/>
        <w:ind w:left="3544"/>
        <w:jc w:val="both"/>
      </w:pPr>
      <w:r w:rsidRPr="0090461F">
        <w:rPr>
          <w:i/>
          <w:sz w:val="16"/>
          <w:szCs w:val="16"/>
        </w:rPr>
        <w:lastRenderedPageBreak/>
        <w:t>(</w:t>
      </w:r>
      <w:r w:rsidRPr="0090461F">
        <w:rPr>
          <w:i/>
          <w:sz w:val="20"/>
          <w:szCs w:val="20"/>
        </w:rPr>
        <w:t>полные Ф.И.О. физического лица или полное наименование организации и организационно-правовой формы юридического лица</w:t>
      </w:r>
      <w:r w:rsidRPr="0090461F">
        <w:rPr>
          <w:i/>
          <w:sz w:val="16"/>
          <w:szCs w:val="16"/>
        </w:rPr>
        <w:t>)</w:t>
      </w:r>
      <w:r w:rsidRPr="0090461F">
        <w:rPr>
          <w:sz w:val="16"/>
          <w:szCs w:val="16"/>
        </w:rPr>
        <w:tab/>
      </w:r>
      <w:r w:rsidRPr="0090461F">
        <w:rPr>
          <w:sz w:val="16"/>
          <w:szCs w:val="16"/>
        </w:rPr>
        <w:tab/>
      </w:r>
    </w:p>
    <w:p w:rsidR="0090461F" w:rsidRPr="0090461F" w:rsidRDefault="0090461F" w:rsidP="0090461F">
      <w:pPr>
        <w:widowControl w:val="0"/>
        <w:autoSpaceDE w:val="0"/>
        <w:autoSpaceDN w:val="0"/>
        <w:adjustRightInd w:val="0"/>
        <w:ind w:left="3544"/>
        <w:jc w:val="both"/>
        <w:rPr>
          <w:sz w:val="28"/>
          <w:szCs w:val="28"/>
        </w:rPr>
      </w:pPr>
      <w:r w:rsidRPr="0090461F">
        <w:rPr>
          <w:sz w:val="28"/>
          <w:szCs w:val="28"/>
        </w:rPr>
        <w:t>Контактная информация:</w:t>
      </w:r>
    </w:p>
    <w:p w:rsidR="0090461F" w:rsidRPr="0090461F" w:rsidRDefault="0090461F" w:rsidP="0090461F">
      <w:pPr>
        <w:widowControl w:val="0"/>
        <w:autoSpaceDE w:val="0"/>
        <w:autoSpaceDN w:val="0"/>
        <w:adjustRightInd w:val="0"/>
        <w:ind w:left="3544"/>
        <w:jc w:val="both"/>
        <w:rPr>
          <w:sz w:val="28"/>
          <w:szCs w:val="28"/>
        </w:rPr>
      </w:pPr>
      <w:r w:rsidRPr="0090461F">
        <w:rPr>
          <w:sz w:val="28"/>
          <w:szCs w:val="28"/>
        </w:rPr>
        <w:t>Телефон: _____________________________________</w:t>
      </w:r>
    </w:p>
    <w:p w:rsidR="0090461F" w:rsidRPr="0090461F" w:rsidRDefault="0090461F" w:rsidP="0090461F">
      <w:pPr>
        <w:widowControl w:val="0"/>
        <w:autoSpaceDE w:val="0"/>
        <w:autoSpaceDN w:val="0"/>
        <w:adjustRightInd w:val="0"/>
        <w:ind w:left="3544"/>
        <w:jc w:val="both"/>
        <w:rPr>
          <w:sz w:val="28"/>
          <w:szCs w:val="28"/>
        </w:rPr>
      </w:pPr>
      <w:r w:rsidRPr="0090461F">
        <w:rPr>
          <w:sz w:val="28"/>
          <w:szCs w:val="28"/>
        </w:rPr>
        <w:t>Эл. почта: ____________________________________</w:t>
      </w:r>
    </w:p>
    <w:p w:rsidR="0090461F" w:rsidRPr="0090461F" w:rsidRDefault="0090461F" w:rsidP="0090461F">
      <w:pPr>
        <w:widowControl w:val="0"/>
        <w:autoSpaceDE w:val="0"/>
        <w:autoSpaceDN w:val="0"/>
        <w:adjustRightInd w:val="0"/>
        <w:ind w:left="3544"/>
        <w:jc w:val="both"/>
        <w:rPr>
          <w:sz w:val="28"/>
          <w:szCs w:val="28"/>
        </w:rPr>
      </w:pPr>
      <w:r w:rsidRPr="0090461F">
        <w:rPr>
          <w:sz w:val="28"/>
          <w:szCs w:val="28"/>
        </w:rPr>
        <w:t>адрес места жительства (регистрации) физического лица:________________________________________</w:t>
      </w:r>
    </w:p>
    <w:p w:rsidR="0090461F" w:rsidRPr="0090461F" w:rsidRDefault="0090461F" w:rsidP="0090461F">
      <w:pPr>
        <w:ind w:left="3544"/>
        <w:jc w:val="both"/>
        <w:rPr>
          <w:rFonts w:ascii="Calibri" w:hAnsi="Calibri"/>
          <w:sz w:val="28"/>
          <w:szCs w:val="28"/>
        </w:rPr>
      </w:pPr>
      <w:r w:rsidRPr="0090461F">
        <w:rPr>
          <w:rFonts w:ascii="Calibri" w:hAnsi="Calibri"/>
          <w:sz w:val="28"/>
          <w:szCs w:val="28"/>
        </w:rPr>
        <w:t>_____________________________________________</w:t>
      </w:r>
    </w:p>
    <w:p w:rsidR="0090461F" w:rsidRPr="0090461F" w:rsidRDefault="0090461F" w:rsidP="0090461F">
      <w:pPr>
        <w:ind w:left="3544"/>
        <w:jc w:val="both"/>
        <w:rPr>
          <w:rFonts w:ascii="Calibri" w:hAnsi="Calibri"/>
          <w:sz w:val="28"/>
          <w:szCs w:val="28"/>
        </w:rPr>
      </w:pPr>
      <w:r w:rsidRPr="0090461F">
        <w:rPr>
          <w:rFonts w:ascii="Calibri" w:hAnsi="Calibri"/>
          <w:sz w:val="28"/>
          <w:szCs w:val="28"/>
        </w:rPr>
        <w:t>_____________________________________________</w:t>
      </w:r>
    </w:p>
    <w:p w:rsidR="0090461F" w:rsidRPr="0090461F" w:rsidRDefault="0090461F" w:rsidP="0090461F">
      <w:pPr>
        <w:widowControl w:val="0"/>
        <w:autoSpaceDE w:val="0"/>
        <w:autoSpaceDN w:val="0"/>
        <w:adjustRightInd w:val="0"/>
        <w:jc w:val="both"/>
      </w:pPr>
      <w:r w:rsidRPr="0090461F">
        <w:rPr>
          <w:sz w:val="28"/>
          <w:szCs w:val="28"/>
        </w:rPr>
        <w:t xml:space="preserve">                                              Почтовый адрес</w:t>
      </w:r>
      <w:r w:rsidRPr="0090461F">
        <w:t>_____________________________________</w:t>
      </w:r>
    </w:p>
    <w:p w:rsidR="0090461F" w:rsidRPr="0090461F" w:rsidRDefault="0090461F" w:rsidP="0090461F">
      <w:pPr>
        <w:widowControl w:val="0"/>
        <w:tabs>
          <w:tab w:val="left" w:pos="3693"/>
        </w:tabs>
        <w:autoSpaceDE w:val="0"/>
        <w:autoSpaceDN w:val="0"/>
        <w:adjustRightInd w:val="0"/>
        <w:jc w:val="both"/>
        <w:rPr>
          <w:rFonts w:ascii="Courier New" w:hAnsi="Courier New" w:cs="Courier New"/>
          <w:sz w:val="20"/>
          <w:szCs w:val="20"/>
        </w:rPr>
      </w:pPr>
      <w:r w:rsidRPr="0090461F">
        <w:rPr>
          <w:rFonts w:ascii="Courier New" w:hAnsi="Courier New" w:cs="Courier New"/>
          <w:sz w:val="20"/>
          <w:szCs w:val="20"/>
        </w:rPr>
        <w:t xml:space="preserve">                              </w:t>
      </w:r>
    </w:p>
    <w:p w:rsidR="0090461F" w:rsidRPr="0090461F" w:rsidRDefault="0090461F" w:rsidP="0090461F">
      <w:pPr>
        <w:widowControl w:val="0"/>
        <w:tabs>
          <w:tab w:val="left" w:pos="3693"/>
        </w:tabs>
        <w:autoSpaceDE w:val="0"/>
        <w:autoSpaceDN w:val="0"/>
        <w:adjustRightInd w:val="0"/>
        <w:jc w:val="both"/>
        <w:rPr>
          <w:rFonts w:ascii="Courier New" w:hAnsi="Courier New" w:cs="Courier New"/>
          <w:sz w:val="20"/>
          <w:szCs w:val="20"/>
        </w:rPr>
      </w:pPr>
      <w:r w:rsidRPr="0090461F">
        <w:rPr>
          <w:rFonts w:ascii="Courier New" w:hAnsi="Courier New" w:cs="Courier New"/>
          <w:sz w:val="20"/>
          <w:szCs w:val="20"/>
        </w:rPr>
        <w:t xml:space="preserve">                                        </w:t>
      </w:r>
    </w:p>
    <w:p w:rsidR="0090461F" w:rsidRPr="0090461F" w:rsidRDefault="0090461F" w:rsidP="0090461F">
      <w:pPr>
        <w:autoSpaceDE w:val="0"/>
        <w:autoSpaceDN w:val="0"/>
        <w:adjustRightInd w:val="0"/>
        <w:jc w:val="center"/>
        <w:rPr>
          <w:rFonts w:eastAsia="Calibri"/>
          <w:sz w:val="28"/>
          <w:szCs w:val="28"/>
        </w:rPr>
      </w:pPr>
      <w:r w:rsidRPr="0090461F">
        <w:rPr>
          <w:rFonts w:eastAsia="Calibri"/>
          <w:sz w:val="28"/>
          <w:szCs w:val="28"/>
        </w:rPr>
        <w:t>ЗАЯВЛЕНИЕ О ПРЕДОСТАВЛЕНИИ РАЗРЕШЕНИЯ НА УСЛОВНО РАЗРЕШЕННЫЙ ВИД ИСПОЛЬЗОВАНИЯ ЗЕМЕЛЬНОГО УЧАСТКА ИЛИ ОБЪЕКТА КАПИТАЛЬНОГО СТРОИТЕЛЬСТВА</w:t>
      </w:r>
    </w:p>
    <w:p w:rsidR="0090461F" w:rsidRPr="0090461F" w:rsidRDefault="0090461F" w:rsidP="0090461F">
      <w:pPr>
        <w:widowControl w:val="0"/>
        <w:autoSpaceDE w:val="0"/>
        <w:autoSpaceDN w:val="0"/>
        <w:adjustRightInd w:val="0"/>
        <w:jc w:val="center"/>
        <w:rPr>
          <w:sz w:val="28"/>
          <w:szCs w:val="28"/>
        </w:rPr>
      </w:pPr>
    </w:p>
    <w:p w:rsidR="0090461F" w:rsidRPr="0090461F" w:rsidRDefault="0090461F" w:rsidP="0090461F">
      <w:pPr>
        <w:widowControl w:val="0"/>
        <w:autoSpaceDE w:val="0"/>
        <w:autoSpaceDN w:val="0"/>
        <w:adjustRightInd w:val="0"/>
        <w:ind w:firstLine="709"/>
        <w:jc w:val="both"/>
      </w:pPr>
      <w:r w:rsidRPr="0090461F">
        <w:rPr>
          <w:sz w:val="28"/>
          <w:szCs w:val="28"/>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 по адресу</w:t>
      </w:r>
      <w:r w:rsidRPr="0090461F">
        <w:t>:_______________________________________________________</w:t>
      </w:r>
    </w:p>
    <w:p w:rsidR="0090461F" w:rsidRPr="0090461F" w:rsidRDefault="0090461F" w:rsidP="0090461F">
      <w:pPr>
        <w:widowControl w:val="0"/>
        <w:autoSpaceDE w:val="0"/>
        <w:autoSpaceDN w:val="0"/>
        <w:adjustRightInd w:val="0"/>
        <w:jc w:val="both"/>
      </w:pPr>
      <w:r w:rsidRPr="0090461F">
        <w:t>__________________________________________________________________________________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площадью _________кв.м., с кадастровым номером__________________________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в границах территориальной зоны_________________________________________</w:t>
      </w: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 (указывается  наименование территориальной зоны, в границах которой располагается земельный участок, в соответствии с Правилами землепользования и застройки на территории городского округа Верхняя Пышма)   </w:t>
      </w:r>
    </w:p>
    <w:p w:rsidR="0090461F" w:rsidRPr="0090461F" w:rsidRDefault="0090461F" w:rsidP="0090461F">
      <w:pPr>
        <w:widowControl w:val="0"/>
        <w:autoSpaceDE w:val="0"/>
        <w:autoSpaceDN w:val="0"/>
        <w:adjustRightInd w:val="0"/>
        <w:jc w:val="both"/>
      </w:pPr>
      <w:r w:rsidRPr="0090461F">
        <w:rPr>
          <w:sz w:val="28"/>
          <w:szCs w:val="28"/>
        </w:rPr>
        <w:t>В связи с _</w:t>
      </w:r>
      <w:r w:rsidRPr="0090461F">
        <w:t>______________________________________________________________________</w:t>
      </w:r>
    </w:p>
    <w:p w:rsidR="0090461F" w:rsidRPr="0090461F" w:rsidRDefault="0090461F" w:rsidP="0090461F">
      <w:pPr>
        <w:widowControl w:val="0"/>
        <w:autoSpaceDE w:val="0"/>
        <w:autoSpaceDN w:val="0"/>
        <w:adjustRightInd w:val="0"/>
        <w:jc w:val="both"/>
      </w:pPr>
      <w:r w:rsidRPr="0090461F">
        <w:t>__________________________________________________________________________________</w:t>
      </w:r>
    </w:p>
    <w:p w:rsidR="0090461F" w:rsidRPr="0090461F" w:rsidRDefault="0090461F" w:rsidP="0090461F">
      <w:pPr>
        <w:widowControl w:val="0"/>
        <w:autoSpaceDE w:val="0"/>
        <w:autoSpaceDN w:val="0"/>
        <w:adjustRightInd w:val="0"/>
        <w:jc w:val="both"/>
      </w:pPr>
      <w:r w:rsidRPr="0090461F">
        <w:t>__________________________________________________________________________________</w:t>
      </w:r>
    </w:p>
    <w:p w:rsidR="0090461F" w:rsidRPr="0090461F" w:rsidRDefault="0090461F" w:rsidP="0090461F">
      <w:pPr>
        <w:widowControl w:val="0"/>
        <w:autoSpaceDE w:val="0"/>
        <w:autoSpaceDN w:val="0"/>
        <w:adjustRightInd w:val="0"/>
        <w:jc w:val="both"/>
      </w:pPr>
      <w:r w:rsidRPr="0090461F">
        <w:t xml:space="preserve">                                               (указать причину обращения)</w:t>
      </w:r>
    </w:p>
    <w:p w:rsidR="0090461F" w:rsidRPr="0090461F" w:rsidRDefault="0090461F" w:rsidP="0090461F">
      <w:pPr>
        <w:widowControl w:val="0"/>
        <w:autoSpaceDE w:val="0"/>
        <w:autoSpaceDN w:val="0"/>
        <w:adjustRightInd w:val="0"/>
        <w:jc w:val="both"/>
      </w:pPr>
    </w:p>
    <w:p w:rsidR="0090461F" w:rsidRPr="0090461F" w:rsidRDefault="0090461F" w:rsidP="0090461F">
      <w:pPr>
        <w:widowControl w:val="0"/>
        <w:autoSpaceDE w:val="0"/>
        <w:autoSpaceDN w:val="0"/>
        <w:adjustRightInd w:val="0"/>
        <w:ind w:firstLine="709"/>
        <w:jc w:val="both"/>
        <w:rPr>
          <w:sz w:val="28"/>
          <w:szCs w:val="28"/>
        </w:rPr>
      </w:pPr>
      <w:r w:rsidRPr="0090461F">
        <w:rPr>
          <w:sz w:val="28"/>
          <w:szCs w:val="28"/>
        </w:rPr>
        <w:t>При этом сообщаю:</w:t>
      </w:r>
    </w:p>
    <w:p w:rsidR="0090461F" w:rsidRPr="0090461F" w:rsidRDefault="0090461F" w:rsidP="0090461F">
      <w:pPr>
        <w:widowControl w:val="0"/>
        <w:autoSpaceDE w:val="0"/>
        <w:autoSpaceDN w:val="0"/>
        <w:adjustRightInd w:val="0"/>
        <w:jc w:val="both"/>
        <w:rPr>
          <w:sz w:val="28"/>
          <w:szCs w:val="28"/>
        </w:rPr>
      </w:pPr>
      <w:r w:rsidRPr="0090461F">
        <w:rPr>
          <w:sz w:val="28"/>
          <w:szCs w:val="28"/>
        </w:rPr>
        <w:lastRenderedPageBreak/>
        <w:t>Вид разрешенного использования_________________________________________</w:t>
      </w:r>
    </w:p>
    <w:p w:rsidR="0090461F" w:rsidRPr="0090461F" w:rsidRDefault="0090461F" w:rsidP="0090461F">
      <w:pPr>
        <w:jc w:val="both"/>
        <w:rPr>
          <w:rFonts w:eastAsia="Calibri"/>
          <w:sz w:val="28"/>
          <w:szCs w:val="28"/>
          <w:lang w:eastAsia="en-US"/>
        </w:rPr>
      </w:pPr>
      <w:r w:rsidRPr="0090461F">
        <w:rPr>
          <w:rFonts w:eastAsia="Calibri"/>
          <w:sz w:val="28"/>
          <w:szCs w:val="28"/>
          <w:lang w:eastAsia="en-US"/>
        </w:rPr>
        <w:t>Предполагаемый вид разрешенного использования__________________________</w:t>
      </w:r>
    </w:p>
    <w:p w:rsidR="0090461F" w:rsidRPr="0090461F" w:rsidRDefault="0090461F" w:rsidP="0090461F">
      <w:pPr>
        <w:jc w:val="both"/>
        <w:rPr>
          <w:rFonts w:eastAsia="Calibri"/>
          <w:sz w:val="28"/>
          <w:szCs w:val="28"/>
          <w:lang w:eastAsia="en-US"/>
        </w:rPr>
      </w:pPr>
    </w:p>
    <w:p w:rsidR="0090461F" w:rsidRPr="0090461F" w:rsidRDefault="0090461F" w:rsidP="0090461F">
      <w:pPr>
        <w:widowControl w:val="0"/>
        <w:autoSpaceDE w:val="0"/>
        <w:autoSpaceDN w:val="0"/>
        <w:adjustRightInd w:val="0"/>
        <w:ind w:firstLine="709"/>
        <w:jc w:val="both"/>
        <w:rPr>
          <w:rFonts w:ascii="Courier New" w:hAnsi="Courier New" w:cs="Courier New"/>
          <w:sz w:val="28"/>
          <w:szCs w:val="28"/>
        </w:rPr>
      </w:pPr>
      <w:r w:rsidRPr="0090461F">
        <w:rPr>
          <w:sz w:val="28"/>
          <w:szCs w:val="28"/>
        </w:rPr>
        <w:t xml:space="preserve">В  соответствии  с  </w:t>
      </w:r>
      <w:hyperlink r:id="rId119" w:history="1">
        <w:r w:rsidRPr="0090461F">
          <w:rPr>
            <w:sz w:val="28"/>
            <w:szCs w:val="28"/>
          </w:rPr>
          <w:t>частью  10  статьи  39</w:t>
        </w:r>
      </w:hyperlink>
      <w:r w:rsidRPr="0090461F">
        <w:rPr>
          <w:sz w:val="28"/>
          <w:szCs w:val="28"/>
        </w:rPr>
        <w:t xml:space="preserve">  Градостроительного  кодекса Российской  Федерации  обязуюсь  возместить расходы на проведение общественных обсуждений путем  перечисления  средств в местный бюджет.</w:t>
      </w:r>
      <w:hyperlink w:anchor="P326" w:history="1">
        <w:r w:rsidRPr="0090461F">
          <w:rPr>
            <w:sz w:val="28"/>
            <w:szCs w:val="28"/>
          </w:rPr>
          <w:t>*</w:t>
        </w:r>
      </w:hyperlink>
    </w:p>
    <w:p w:rsidR="0090461F" w:rsidRPr="0090461F" w:rsidRDefault="0090461F" w:rsidP="0090461F">
      <w:pPr>
        <w:widowControl w:val="0"/>
        <w:autoSpaceDE w:val="0"/>
        <w:autoSpaceDN w:val="0"/>
        <w:adjustRightInd w:val="0"/>
        <w:ind w:firstLine="709"/>
        <w:jc w:val="both"/>
        <w:rPr>
          <w:sz w:val="28"/>
          <w:szCs w:val="28"/>
        </w:rPr>
      </w:pPr>
    </w:p>
    <w:p w:rsidR="0090461F" w:rsidRPr="0090461F" w:rsidRDefault="0090461F" w:rsidP="0090461F">
      <w:pPr>
        <w:ind w:firstLine="709"/>
        <w:jc w:val="both"/>
        <w:rPr>
          <w:sz w:val="28"/>
          <w:szCs w:val="28"/>
        </w:rPr>
      </w:pPr>
      <w:r w:rsidRPr="0090461F">
        <w:rPr>
          <w:rFonts w:eastAsia="Calibri"/>
          <w:sz w:val="28"/>
          <w:szCs w:val="28"/>
          <w:lang w:eastAsia="en-US"/>
        </w:rPr>
        <w:t xml:space="preserve">Результат предоставления муниципальной услуги или отказа в приеме документов, отказа в предоставлении муниципальной услуги прошу выдать </w:t>
      </w:r>
      <w:r w:rsidRPr="0090461F">
        <w:rPr>
          <w:rFonts w:eastAsia="Calibri"/>
          <w:sz w:val="28"/>
          <w:szCs w:val="28"/>
          <w:lang w:eastAsia="en-US"/>
        </w:rPr>
        <w:br/>
        <w:t>в ГБУ СО «МФЦ», Единый портал государственных и муниципальных услуг (нужное подчеркнуть)</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r w:rsidRPr="0090461F">
        <w:rPr>
          <w:sz w:val="28"/>
          <w:szCs w:val="28"/>
        </w:rPr>
        <w:t xml:space="preserve">Приложение: </w:t>
      </w:r>
    </w:p>
    <w:p w:rsidR="0090461F" w:rsidRPr="0090461F" w:rsidRDefault="0090461F" w:rsidP="00A6061F">
      <w:pPr>
        <w:widowControl w:val="0"/>
        <w:numPr>
          <w:ilvl w:val="0"/>
          <w:numId w:val="83"/>
        </w:numPr>
        <w:autoSpaceDE w:val="0"/>
        <w:autoSpaceDN w:val="0"/>
        <w:adjustRightInd w:val="0"/>
        <w:ind w:left="0" w:firstLine="0"/>
        <w:jc w:val="both"/>
        <w:rPr>
          <w:sz w:val="28"/>
          <w:szCs w:val="28"/>
        </w:rPr>
      </w:pPr>
      <w:r w:rsidRPr="0090461F">
        <w:rPr>
          <w:sz w:val="28"/>
          <w:szCs w:val="28"/>
        </w:rPr>
        <w:t>______________________________________________________ на ___ л. в 1 экз.</w:t>
      </w:r>
    </w:p>
    <w:p w:rsidR="0090461F" w:rsidRPr="0090461F" w:rsidRDefault="0090461F" w:rsidP="00A6061F">
      <w:pPr>
        <w:widowControl w:val="0"/>
        <w:numPr>
          <w:ilvl w:val="0"/>
          <w:numId w:val="83"/>
        </w:numPr>
        <w:autoSpaceDE w:val="0"/>
        <w:autoSpaceDN w:val="0"/>
        <w:adjustRightInd w:val="0"/>
        <w:ind w:left="0" w:firstLine="0"/>
        <w:jc w:val="both"/>
        <w:rPr>
          <w:sz w:val="28"/>
          <w:szCs w:val="28"/>
        </w:rPr>
      </w:pPr>
      <w:r w:rsidRPr="0090461F">
        <w:rPr>
          <w:sz w:val="28"/>
          <w:szCs w:val="28"/>
        </w:rPr>
        <w:t>______________________________________________________ на ___ л. в 1 экз.</w:t>
      </w:r>
    </w:p>
    <w:p w:rsidR="0090461F" w:rsidRPr="0090461F" w:rsidRDefault="0090461F" w:rsidP="00A6061F">
      <w:pPr>
        <w:widowControl w:val="0"/>
        <w:numPr>
          <w:ilvl w:val="0"/>
          <w:numId w:val="83"/>
        </w:numPr>
        <w:autoSpaceDE w:val="0"/>
        <w:autoSpaceDN w:val="0"/>
        <w:adjustRightInd w:val="0"/>
        <w:ind w:left="0" w:firstLine="0"/>
        <w:jc w:val="both"/>
        <w:rPr>
          <w:sz w:val="28"/>
          <w:szCs w:val="28"/>
        </w:rPr>
      </w:pPr>
      <w:r w:rsidRPr="0090461F">
        <w:rPr>
          <w:sz w:val="28"/>
          <w:szCs w:val="28"/>
        </w:rPr>
        <w:t>______________________________________________________ на ___ л. в 1 экз.</w:t>
      </w:r>
    </w:p>
    <w:p w:rsidR="0090461F" w:rsidRPr="0090461F" w:rsidRDefault="0090461F" w:rsidP="0090461F">
      <w:pPr>
        <w:widowControl w:val="0"/>
        <w:autoSpaceDE w:val="0"/>
        <w:autoSpaceDN w:val="0"/>
        <w:adjustRightInd w:val="0"/>
        <w:jc w:val="both"/>
        <w:rPr>
          <w:sz w:val="28"/>
          <w:szCs w:val="28"/>
        </w:rPr>
      </w:pPr>
    </w:p>
    <w:p w:rsidR="0090461F" w:rsidRPr="0090461F" w:rsidRDefault="0090461F" w:rsidP="0090461F">
      <w:pPr>
        <w:widowControl w:val="0"/>
        <w:autoSpaceDE w:val="0"/>
        <w:autoSpaceDN w:val="0"/>
        <w:adjustRightInd w:val="0"/>
        <w:jc w:val="both"/>
        <w:rPr>
          <w:sz w:val="28"/>
          <w:szCs w:val="28"/>
        </w:rPr>
      </w:pPr>
      <w:r w:rsidRPr="0090461F">
        <w:rPr>
          <w:rFonts w:eastAsia="Calibri"/>
          <w:sz w:val="28"/>
          <w:szCs w:val="28"/>
          <w:lang w:eastAsia="en-US"/>
        </w:rPr>
        <w:t>______________________________________________________________________ (дата)                      (подпись)                                                   (расшифровка подписи)</w:t>
      </w:r>
    </w:p>
    <w:p w:rsidR="0090461F" w:rsidRPr="0090461F" w:rsidRDefault="0090461F" w:rsidP="0090461F">
      <w:pPr>
        <w:autoSpaceDE w:val="0"/>
        <w:autoSpaceDN w:val="0"/>
        <w:adjustRightInd w:val="0"/>
        <w:spacing w:before="220"/>
        <w:ind w:firstLine="540"/>
        <w:jc w:val="both"/>
        <w:rPr>
          <w:rFonts w:eastAsia="Calibri"/>
          <w:sz w:val="28"/>
          <w:szCs w:val="28"/>
          <w:lang w:eastAsia="en-US"/>
        </w:rPr>
      </w:pPr>
      <w:bookmarkStart w:id="36" w:name="P325"/>
      <w:bookmarkStart w:id="37" w:name="P326"/>
      <w:bookmarkEnd w:id="36"/>
      <w:bookmarkEnd w:id="37"/>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p>
    <w:p w:rsidR="0090461F" w:rsidRPr="0090461F" w:rsidRDefault="0090461F" w:rsidP="0090461F">
      <w:pPr>
        <w:autoSpaceDN w:val="0"/>
        <w:jc w:val="center"/>
        <w:rPr>
          <w:b/>
        </w:rPr>
      </w:pPr>
      <w:r w:rsidRPr="0090461F">
        <w:rPr>
          <w:b/>
        </w:rPr>
        <w:t>Согласие</w:t>
      </w:r>
    </w:p>
    <w:p w:rsidR="0090461F" w:rsidRPr="0090461F" w:rsidRDefault="0090461F" w:rsidP="0090461F">
      <w:pPr>
        <w:autoSpaceDN w:val="0"/>
        <w:jc w:val="center"/>
        <w:rPr>
          <w:b/>
        </w:rPr>
      </w:pPr>
      <w:r w:rsidRPr="0090461F">
        <w:rPr>
          <w:b/>
        </w:rPr>
        <w:t>на обработку персональных данных</w:t>
      </w:r>
    </w:p>
    <w:p w:rsidR="0090461F" w:rsidRPr="0090461F" w:rsidRDefault="0090461F" w:rsidP="0090461F">
      <w:pPr>
        <w:tabs>
          <w:tab w:val="left" w:pos="1400"/>
          <w:tab w:val="left" w:pos="7700"/>
        </w:tabs>
        <w:autoSpaceDN w:val="0"/>
        <w:jc w:val="both"/>
        <w:rPr>
          <w:sz w:val="20"/>
          <w:szCs w:val="20"/>
        </w:rPr>
      </w:pPr>
      <w:r w:rsidRPr="0090461F">
        <w:t>Я,</w:t>
      </w:r>
      <w:r w:rsidRPr="0090461F">
        <w:rPr>
          <w:sz w:val="20"/>
          <w:szCs w:val="20"/>
        </w:rPr>
        <w:t xml:space="preserve"> ___________________________________________________________________________ (далее Субъект),</w:t>
      </w:r>
    </w:p>
    <w:p w:rsidR="0090461F" w:rsidRPr="0090461F" w:rsidRDefault="0090461F" w:rsidP="0090461F">
      <w:pPr>
        <w:autoSpaceDN w:val="0"/>
        <w:jc w:val="center"/>
        <w:rPr>
          <w:b/>
          <w:sz w:val="22"/>
          <w:szCs w:val="16"/>
        </w:rPr>
      </w:pPr>
      <w:r w:rsidRPr="0090461F">
        <w:rPr>
          <w:b/>
          <w:sz w:val="22"/>
          <w:szCs w:val="16"/>
        </w:rPr>
        <w:t>(ФИО субъекта персональных данных)</w:t>
      </w:r>
    </w:p>
    <w:p w:rsidR="0090461F" w:rsidRPr="0090461F" w:rsidRDefault="0090461F" w:rsidP="0090461F">
      <w:pPr>
        <w:tabs>
          <w:tab w:val="left" w:pos="2200"/>
          <w:tab w:val="left" w:pos="9800"/>
        </w:tabs>
        <w:autoSpaceDN w:val="0"/>
        <w:jc w:val="both"/>
        <w:rPr>
          <w:sz w:val="20"/>
          <w:szCs w:val="20"/>
        </w:rPr>
      </w:pPr>
      <w:r w:rsidRPr="0090461F">
        <w:t>зарегистрирован</w:t>
      </w:r>
      <w:r w:rsidRPr="0090461F">
        <w:rPr>
          <w:sz w:val="20"/>
          <w:szCs w:val="20"/>
        </w:rPr>
        <w:t xml:space="preserve"> ___________________________________________________________________________,</w:t>
      </w:r>
    </w:p>
    <w:p w:rsidR="0090461F" w:rsidRPr="0090461F" w:rsidRDefault="0090461F" w:rsidP="0090461F">
      <w:pPr>
        <w:autoSpaceDN w:val="0"/>
        <w:jc w:val="center"/>
        <w:rPr>
          <w:b/>
          <w:sz w:val="22"/>
          <w:szCs w:val="16"/>
        </w:rPr>
      </w:pPr>
      <w:r w:rsidRPr="0090461F">
        <w:rPr>
          <w:b/>
          <w:sz w:val="22"/>
          <w:szCs w:val="16"/>
        </w:rPr>
        <w:t>(адрес субъекта персональных данных)</w:t>
      </w:r>
    </w:p>
    <w:p w:rsidR="0090461F" w:rsidRPr="0090461F" w:rsidRDefault="0090461F" w:rsidP="0090461F">
      <w:pPr>
        <w:tabs>
          <w:tab w:val="left" w:pos="400"/>
          <w:tab w:val="left" w:pos="9800"/>
        </w:tabs>
        <w:autoSpaceDN w:val="0"/>
        <w:jc w:val="both"/>
        <w:rPr>
          <w:sz w:val="16"/>
          <w:szCs w:val="16"/>
        </w:rPr>
      </w:pPr>
    </w:p>
    <w:p w:rsidR="0090461F" w:rsidRPr="0090461F" w:rsidRDefault="0090461F" w:rsidP="0090461F">
      <w:pPr>
        <w:tabs>
          <w:tab w:val="left" w:pos="400"/>
          <w:tab w:val="left" w:pos="9800"/>
        </w:tabs>
        <w:autoSpaceDN w:val="0"/>
        <w:jc w:val="both"/>
        <w:rPr>
          <w:sz w:val="16"/>
          <w:szCs w:val="16"/>
        </w:rPr>
      </w:pPr>
      <w:r w:rsidRPr="0090461F">
        <w:rPr>
          <w:sz w:val="16"/>
          <w:szCs w:val="16"/>
        </w:rPr>
        <w:t>___________________________________________________________________________________________________________________________,</w:t>
      </w:r>
    </w:p>
    <w:p w:rsidR="0090461F" w:rsidRPr="0090461F" w:rsidRDefault="0090461F" w:rsidP="0090461F">
      <w:pPr>
        <w:autoSpaceDN w:val="0"/>
        <w:jc w:val="both"/>
        <w:rPr>
          <w:b/>
          <w:sz w:val="20"/>
          <w:szCs w:val="16"/>
        </w:rPr>
      </w:pPr>
      <w:r w:rsidRPr="0090461F">
        <w:rPr>
          <w:b/>
          <w:sz w:val="20"/>
          <w:szCs w:val="16"/>
        </w:rPr>
        <w:t>(номер документа, удостоверяющего личность субъекта персональных данных, кем и когда выдан)</w:t>
      </w:r>
    </w:p>
    <w:p w:rsidR="0090461F" w:rsidRPr="0090461F" w:rsidRDefault="0090461F" w:rsidP="0090461F">
      <w:pPr>
        <w:autoSpaceDN w:val="0"/>
        <w:jc w:val="both"/>
        <w:rPr>
          <w:sz w:val="22"/>
          <w:szCs w:val="22"/>
        </w:rPr>
      </w:pPr>
      <w:r w:rsidRPr="0090461F">
        <w:t>даю своё согласие администрации городского округа Верхняя Пышма, расположенной по адресу: г. Верхняя Пышма, ул. Красноармейская, д. 13 (далее Оператор) (Уполномоченному лицу от Оператора: отделу государственного бюджетного учреждения Свердловской области «Многофункциональный центр предоставления государственных и муниципальных услуг» в городе Верхняя Пышма, Управлению архитектуры и градостроительства администрации  городского округа Верхняя Пышма»), на обработку своих персональных данных на следующих условиях:</w:t>
      </w:r>
    </w:p>
    <w:p w:rsidR="0090461F" w:rsidRPr="0090461F" w:rsidRDefault="0090461F" w:rsidP="0090461F">
      <w:pPr>
        <w:autoSpaceDN w:val="0"/>
        <w:jc w:val="both"/>
      </w:pPr>
      <w:r w:rsidRPr="0090461F">
        <w:tab/>
        <w:t xml:space="preserve">1. Субъект даёт согласие на обработку своих персональных данных, как с использованием средств автоматизации, так и без использования таких средств,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право на передачу такой информации третьим лицам и получение информации и документов от третьих лиц для осуществления проверки достоверности и полноты информации о Субъекте и в случаях, установленных законодательством. </w:t>
      </w:r>
    </w:p>
    <w:p w:rsidR="0090461F" w:rsidRPr="0090461F" w:rsidRDefault="0090461F" w:rsidP="0090461F">
      <w:pPr>
        <w:autoSpaceDN w:val="0"/>
        <w:ind w:firstLine="700"/>
        <w:jc w:val="both"/>
      </w:pPr>
      <w:r w:rsidRPr="0090461F">
        <w:t>2. Перечень персональных данных Субъекта, передаваемых Оператору на обработку:</w:t>
      </w:r>
    </w:p>
    <w:p w:rsidR="0090461F" w:rsidRPr="0090461F" w:rsidRDefault="0090461F" w:rsidP="0090461F">
      <w:pPr>
        <w:tabs>
          <w:tab w:val="num" w:pos="1200"/>
        </w:tabs>
        <w:autoSpaceDN w:val="0"/>
        <w:spacing w:line="252" w:lineRule="auto"/>
        <w:ind w:left="700"/>
        <w:jc w:val="both"/>
      </w:pPr>
      <w:r w:rsidRPr="0090461F">
        <w:t>- ФИО;</w:t>
      </w:r>
    </w:p>
    <w:p w:rsidR="0090461F" w:rsidRPr="0090461F" w:rsidRDefault="0090461F" w:rsidP="0090461F">
      <w:pPr>
        <w:tabs>
          <w:tab w:val="num" w:pos="1200"/>
          <w:tab w:val="num" w:pos="1800"/>
        </w:tabs>
        <w:autoSpaceDN w:val="0"/>
        <w:spacing w:line="252" w:lineRule="auto"/>
        <w:ind w:left="700"/>
        <w:jc w:val="both"/>
      </w:pPr>
      <w:r w:rsidRPr="0090461F">
        <w:t>- паспортные данные;</w:t>
      </w:r>
    </w:p>
    <w:p w:rsidR="0090461F" w:rsidRPr="0090461F" w:rsidRDefault="0090461F" w:rsidP="0090461F">
      <w:pPr>
        <w:tabs>
          <w:tab w:val="num" w:pos="1200"/>
          <w:tab w:val="num" w:pos="1800"/>
        </w:tabs>
        <w:autoSpaceDN w:val="0"/>
        <w:spacing w:line="252" w:lineRule="auto"/>
        <w:ind w:left="700"/>
        <w:jc w:val="both"/>
      </w:pPr>
      <w:r w:rsidRPr="0090461F">
        <w:t>- дата рождения;</w:t>
      </w:r>
    </w:p>
    <w:p w:rsidR="0090461F" w:rsidRPr="0090461F" w:rsidRDefault="0090461F" w:rsidP="0090461F">
      <w:pPr>
        <w:tabs>
          <w:tab w:val="num" w:pos="1200"/>
          <w:tab w:val="num" w:pos="1800"/>
        </w:tabs>
        <w:autoSpaceDN w:val="0"/>
        <w:spacing w:line="252" w:lineRule="auto"/>
        <w:ind w:left="700"/>
        <w:jc w:val="both"/>
      </w:pPr>
      <w:r w:rsidRPr="0090461F">
        <w:t>- место рождения;</w:t>
      </w:r>
    </w:p>
    <w:p w:rsidR="0090461F" w:rsidRPr="0090461F" w:rsidRDefault="0090461F" w:rsidP="0090461F">
      <w:pPr>
        <w:tabs>
          <w:tab w:val="num" w:pos="1200"/>
          <w:tab w:val="num" w:pos="1800"/>
        </w:tabs>
        <w:autoSpaceDN w:val="0"/>
        <w:spacing w:line="252" w:lineRule="auto"/>
        <w:ind w:left="700"/>
        <w:jc w:val="both"/>
      </w:pPr>
      <w:r w:rsidRPr="0090461F">
        <w:t>- адрес регистрации.</w:t>
      </w:r>
    </w:p>
    <w:p w:rsidR="0090461F" w:rsidRPr="0090461F" w:rsidRDefault="0090461F" w:rsidP="0090461F">
      <w:pPr>
        <w:autoSpaceDN w:val="0"/>
        <w:ind w:firstLine="700"/>
        <w:jc w:val="both"/>
      </w:pPr>
      <w:r w:rsidRPr="0090461F">
        <w:t>3. Согласие даётся Субъектом с целью проверки корректности предоставленных субъектом сведений, принятия решения о предоставлении Субъекту услуг, для заключения с Оператором любых договоров и их дальнейшего исполнения, принятия решений или совершения иных действий, порождающих юридические последствия в отношении Субъекта и иных лиц.</w:t>
      </w:r>
    </w:p>
    <w:p w:rsidR="0090461F" w:rsidRPr="0090461F" w:rsidRDefault="0090461F" w:rsidP="0090461F">
      <w:pPr>
        <w:autoSpaceDN w:val="0"/>
        <w:ind w:firstLine="700"/>
        <w:jc w:val="both"/>
      </w:pPr>
      <w:r w:rsidRPr="0090461F">
        <w:t>4. Обработка персональных данных (за исключением хранения) прекращается по достижению цели обработки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90461F" w:rsidRPr="0090461F" w:rsidRDefault="0090461F" w:rsidP="0090461F">
      <w:pPr>
        <w:autoSpaceDN w:val="0"/>
        <w:ind w:firstLine="700"/>
        <w:jc w:val="both"/>
      </w:pPr>
      <w:r w:rsidRPr="0090461F">
        <w:t>5. 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Субъекта, а персональные данные подлежат уничтожению, если отсутствуют иные правовые основания для обработки, установленные законодательством РФ или документами Оператора, регламентирующих вопросы обработки персональных данных.</w:t>
      </w:r>
    </w:p>
    <w:p w:rsidR="0090461F" w:rsidRPr="0090461F" w:rsidRDefault="0090461F" w:rsidP="0090461F">
      <w:pPr>
        <w:autoSpaceDN w:val="0"/>
        <w:ind w:firstLine="700"/>
        <w:jc w:val="both"/>
      </w:pPr>
      <w:r w:rsidRPr="0090461F">
        <w:lastRenderedPageBreak/>
        <w:t>6. Данное согласие действует в течение всего срока обработки персональных данных до момента, указанного в п. 4 или п. 5 данного согласия, но не менее 5 лет.</w:t>
      </w:r>
    </w:p>
    <w:p w:rsidR="0090461F" w:rsidRPr="0090461F" w:rsidRDefault="0090461F" w:rsidP="0090461F">
      <w:pPr>
        <w:autoSpaceDN w:val="0"/>
        <w:ind w:firstLine="700"/>
        <w:jc w:val="both"/>
      </w:pPr>
    </w:p>
    <w:p w:rsidR="0090461F" w:rsidRPr="0090461F" w:rsidRDefault="0090461F" w:rsidP="0090461F">
      <w:pPr>
        <w:autoSpaceDN w:val="0"/>
        <w:jc w:val="both"/>
      </w:pPr>
      <w:r w:rsidRPr="0090461F">
        <w:rPr>
          <w:rFonts w:eastAsia="Calibri"/>
          <w:szCs w:val="28"/>
          <w:lang w:eastAsia="en-US"/>
        </w:rPr>
        <w:t>_________________________________________________________________________________                     (дата)                                       (подпись)                                                 (расшифровка подписи)</w:t>
      </w:r>
      <w:r w:rsidRPr="0090461F">
        <w:rPr>
          <w:rFonts w:eastAsia="Calibri"/>
          <w:sz w:val="28"/>
          <w:szCs w:val="28"/>
          <w:lang w:eastAsia="en-US"/>
        </w:rPr>
        <w:t xml:space="preserve">                                      </w:t>
      </w:r>
    </w:p>
    <w:p w:rsidR="0090461F" w:rsidRPr="0090461F" w:rsidRDefault="0090461F" w:rsidP="0090461F">
      <w:pPr>
        <w:jc w:val="both"/>
      </w:pPr>
    </w:p>
    <w:p w:rsidR="0090461F" w:rsidRDefault="0090461F">
      <w:bookmarkStart w:id="38" w:name="_GoBack"/>
      <w:bookmarkEnd w:id="38"/>
    </w:p>
    <w:p w:rsidR="0090461F" w:rsidRDefault="0090461F"/>
    <w:p w:rsidR="0090461F" w:rsidRDefault="0090461F"/>
    <w:sectPr w:rsidR="0090461F">
      <w:headerReference w:type="default" r:id="rId1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61F" w:rsidRDefault="00A6061F" w:rsidP="007116E8">
      <w:r>
        <w:separator/>
      </w:r>
    </w:p>
  </w:endnote>
  <w:endnote w:type="continuationSeparator" w:id="0">
    <w:p w:rsidR="00A6061F" w:rsidRDefault="00A6061F" w:rsidP="0071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ylfaen">
    <w:panose1 w:val="010A0502050306030303"/>
    <w:charset w:val="CC"/>
    <w:family w:val="roman"/>
    <w:pitch w:val="variable"/>
    <w:sig w:usb0="04000687" w:usb1="00000000" w:usb2="00000000" w:usb3="00000000" w:csb0="0000009F" w:csb1="00000000"/>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61F" w:rsidRDefault="00A6061F" w:rsidP="007116E8">
      <w:r>
        <w:separator/>
      </w:r>
    </w:p>
  </w:footnote>
  <w:footnote w:type="continuationSeparator" w:id="0">
    <w:p w:rsidR="00A6061F" w:rsidRDefault="00A6061F" w:rsidP="00711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6E8" w:rsidRDefault="007116E8">
    <w:pPr>
      <w:pStyle w:val="a7"/>
    </w:pPr>
  </w:p>
  <w:p w:rsidR="007116E8" w:rsidRDefault="007116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1E7C5E"/>
    <w:multiLevelType w:val="hybridMultilevel"/>
    <w:tmpl w:val="E3A6E752"/>
    <w:lvl w:ilvl="0" w:tplc="CA82677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6BA3BCB"/>
    <w:multiLevelType w:val="hybridMultilevel"/>
    <w:tmpl w:val="3140B740"/>
    <w:lvl w:ilvl="0" w:tplc="3BAEDF7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EB70DB"/>
    <w:multiLevelType w:val="multilevel"/>
    <w:tmpl w:val="E49E148E"/>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9F245B3"/>
    <w:multiLevelType w:val="hybridMultilevel"/>
    <w:tmpl w:val="60BC9E6E"/>
    <w:lvl w:ilvl="0" w:tplc="0C60FE22">
      <w:start w:val="16"/>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0C11FD"/>
    <w:multiLevelType w:val="hybridMultilevel"/>
    <w:tmpl w:val="1634202A"/>
    <w:lvl w:ilvl="0" w:tplc="491059C4">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8D2D24"/>
    <w:multiLevelType w:val="hybridMultilevel"/>
    <w:tmpl w:val="56DC9132"/>
    <w:lvl w:ilvl="0" w:tplc="D4B00BA0">
      <w:start w:val="1"/>
      <w:numFmt w:val="decimal"/>
      <w:suff w:val="space"/>
      <w:lvlText w:val="%1."/>
      <w:lvlJc w:val="left"/>
      <w:pPr>
        <w:ind w:left="720" w:hanging="360"/>
      </w:pPr>
      <w:rPr>
        <w:rFonts w:eastAsia="Calibri" w:cs="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482ADF"/>
    <w:multiLevelType w:val="multilevel"/>
    <w:tmpl w:val="03D45890"/>
    <w:lvl w:ilvl="0">
      <w:start w:val="75"/>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FD47D53"/>
    <w:multiLevelType w:val="hybridMultilevel"/>
    <w:tmpl w:val="53BE3184"/>
    <w:lvl w:ilvl="0" w:tplc="F65CC656">
      <w:start w:val="1"/>
      <w:numFmt w:val="bullet"/>
      <w:suff w:val="space"/>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641476"/>
    <w:multiLevelType w:val="multilevel"/>
    <w:tmpl w:val="6294245C"/>
    <w:lvl w:ilvl="0">
      <w:start w:val="76"/>
      <w:numFmt w:val="decimal"/>
      <w:lvlText w:val="%1."/>
      <w:lvlJc w:val="left"/>
      <w:pPr>
        <w:ind w:left="2152" w:hanging="450"/>
      </w:pPr>
      <w:rPr>
        <w:rFonts w:ascii="Times New Roman" w:hAnsi="Times New Roman" w:cs="Times New Roman" w:hint="default"/>
        <w:sz w:val="28"/>
        <w:szCs w:val="28"/>
      </w:rPr>
    </w:lvl>
    <w:lvl w:ilvl="1">
      <w:start w:val="1"/>
      <w:numFmt w:val="decimal"/>
      <w:lvlText w:val="%1.%2."/>
      <w:lvlJc w:val="left"/>
      <w:pPr>
        <w:ind w:left="1996" w:hanging="720"/>
      </w:pPr>
      <w:rPr>
        <w:rFonts w:ascii="Times New Roman" w:hAnsi="Times New Roman" w:cs="Times New Roman" w:hint="default"/>
        <w:sz w:val="24"/>
      </w:rPr>
    </w:lvl>
    <w:lvl w:ilvl="2">
      <w:start w:val="1"/>
      <w:numFmt w:val="decimal"/>
      <w:lvlText w:val="%1.%2.%3."/>
      <w:lvlJc w:val="left"/>
      <w:pPr>
        <w:ind w:left="1996"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716" w:hanging="1440"/>
      </w:pPr>
      <w:rPr>
        <w:rFonts w:hint="default"/>
      </w:rPr>
    </w:lvl>
    <w:lvl w:ilvl="6">
      <w:start w:val="1"/>
      <w:numFmt w:val="decimal"/>
      <w:lvlText w:val="%1.%2.%3.%4.%5.%6.%7."/>
      <w:lvlJc w:val="left"/>
      <w:pPr>
        <w:ind w:left="3076" w:hanging="1800"/>
      </w:pPr>
      <w:rPr>
        <w:rFonts w:hint="default"/>
      </w:rPr>
    </w:lvl>
    <w:lvl w:ilvl="7">
      <w:start w:val="1"/>
      <w:numFmt w:val="decimal"/>
      <w:lvlText w:val="%1.%2.%3.%4.%5.%6.%7.%8."/>
      <w:lvlJc w:val="left"/>
      <w:pPr>
        <w:ind w:left="3076" w:hanging="1800"/>
      </w:pPr>
      <w:rPr>
        <w:rFonts w:hint="default"/>
      </w:rPr>
    </w:lvl>
    <w:lvl w:ilvl="8">
      <w:start w:val="1"/>
      <w:numFmt w:val="decimal"/>
      <w:lvlText w:val="%1.%2.%3.%4.%5.%6.%7.%8.%9."/>
      <w:lvlJc w:val="left"/>
      <w:pPr>
        <w:ind w:left="3436" w:hanging="2160"/>
      </w:pPr>
      <w:rPr>
        <w:rFonts w:hint="default"/>
      </w:rPr>
    </w:lvl>
  </w:abstractNum>
  <w:abstractNum w:abstractNumId="11">
    <w:nsid w:val="16C549AA"/>
    <w:multiLevelType w:val="multilevel"/>
    <w:tmpl w:val="232486BC"/>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BB76FD5"/>
    <w:multiLevelType w:val="multilevel"/>
    <w:tmpl w:val="ECE6E67E"/>
    <w:lvl w:ilvl="0">
      <w:start w:val="60"/>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1E415AA7"/>
    <w:multiLevelType w:val="hybridMultilevel"/>
    <w:tmpl w:val="D65C434A"/>
    <w:lvl w:ilvl="0" w:tplc="62B2E684">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FDD09B1"/>
    <w:multiLevelType w:val="multilevel"/>
    <w:tmpl w:val="2C6210F0"/>
    <w:lvl w:ilvl="0">
      <w:start w:val="5"/>
      <w:numFmt w:val="decimal"/>
      <w:lvlText w:val="%1"/>
      <w:lvlJc w:val="left"/>
      <w:pPr>
        <w:ind w:left="360" w:hanging="360"/>
      </w:pPr>
      <w:rPr>
        <w:rFonts w:hint="default"/>
      </w:rPr>
    </w:lvl>
    <w:lvl w:ilvl="1">
      <w:start w:val="1"/>
      <w:numFmt w:val="decimal"/>
      <w:suff w:val="space"/>
      <w:lvlText w:val="4.%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33906A3"/>
    <w:multiLevelType w:val="multilevel"/>
    <w:tmpl w:val="44642F8A"/>
    <w:lvl w:ilvl="0">
      <w:start w:val="70"/>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3940C53"/>
    <w:multiLevelType w:val="hybridMultilevel"/>
    <w:tmpl w:val="7DD01DCC"/>
    <w:lvl w:ilvl="0" w:tplc="17381498">
      <w:start w:val="1"/>
      <w:numFmt w:val="bullet"/>
      <w:suff w:val="space"/>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7">
    <w:nsid w:val="248C3AAC"/>
    <w:multiLevelType w:val="hybridMultilevel"/>
    <w:tmpl w:val="6E80A22C"/>
    <w:lvl w:ilvl="0" w:tplc="A920ACDE">
      <w:start w:val="1"/>
      <w:numFmt w:val="bullet"/>
      <w:suff w:val="space"/>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4FA4DEF"/>
    <w:multiLevelType w:val="hybridMultilevel"/>
    <w:tmpl w:val="7B7267A8"/>
    <w:lvl w:ilvl="0" w:tplc="695A1262">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61F3201"/>
    <w:multiLevelType w:val="multilevel"/>
    <w:tmpl w:val="0C88043E"/>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65F41F5"/>
    <w:multiLevelType w:val="multilevel"/>
    <w:tmpl w:val="C00AC020"/>
    <w:lvl w:ilvl="0">
      <w:start w:val="1"/>
      <w:numFmt w:val="decimal"/>
      <w:suff w:val="space"/>
      <w:lvlText w:val="%1."/>
      <w:lvlJc w:val="left"/>
      <w:pPr>
        <w:ind w:left="2487" w:hanging="360"/>
      </w:pPr>
      <w:rPr>
        <w:rFonts w:ascii="Times New Roman" w:hAnsi="Times New Roman" w:cs="Times New Roman" w:hint="default"/>
      </w:rPr>
    </w:lvl>
    <w:lvl w:ilvl="1">
      <w:start w:val="1"/>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1789" w:hanging="720"/>
      </w:pPr>
    </w:lvl>
    <w:lvl w:ilvl="4">
      <w:start w:val="1"/>
      <w:numFmt w:val="decimal"/>
      <w:isLgl/>
      <w:lvlText w:val="%1.%2.%3.%4.%5."/>
      <w:lvlJc w:val="left"/>
      <w:pPr>
        <w:ind w:left="2149" w:hanging="1080"/>
      </w:pPr>
    </w:lvl>
    <w:lvl w:ilvl="5">
      <w:start w:val="1"/>
      <w:numFmt w:val="decimal"/>
      <w:isLgl/>
      <w:lvlText w:val="%1.%2.%3.%4.%5.%6."/>
      <w:lvlJc w:val="left"/>
      <w:pPr>
        <w:ind w:left="2149" w:hanging="1080"/>
      </w:pPr>
    </w:lvl>
    <w:lvl w:ilvl="6">
      <w:start w:val="1"/>
      <w:numFmt w:val="decimal"/>
      <w:isLgl/>
      <w:lvlText w:val="%1.%2.%3.%4.%5.%6.%7."/>
      <w:lvlJc w:val="left"/>
      <w:pPr>
        <w:ind w:left="2509" w:hanging="1440"/>
      </w:pPr>
    </w:lvl>
    <w:lvl w:ilvl="7">
      <w:start w:val="1"/>
      <w:numFmt w:val="decimal"/>
      <w:isLgl/>
      <w:lvlText w:val="%1.%2.%3.%4.%5.%6.%7.%8."/>
      <w:lvlJc w:val="left"/>
      <w:pPr>
        <w:ind w:left="2509" w:hanging="1440"/>
      </w:pPr>
    </w:lvl>
    <w:lvl w:ilvl="8">
      <w:start w:val="1"/>
      <w:numFmt w:val="decimal"/>
      <w:isLgl/>
      <w:lvlText w:val="%1.%2.%3.%4.%5.%6.%7.%8.%9."/>
      <w:lvlJc w:val="left"/>
      <w:pPr>
        <w:ind w:left="2869" w:hanging="1800"/>
      </w:pPr>
    </w:lvl>
  </w:abstractNum>
  <w:abstractNum w:abstractNumId="21">
    <w:nsid w:val="27367690"/>
    <w:multiLevelType w:val="hybridMultilevel"/>
    <w:tmpl w:val="7C449D46"/>
    <w:lvl w:ilvl="0" w:tplc="3002246A">
      <w:start w:val="1"/>
      <w:numFmt w:val="decimal"/>
      <w:suff w:val="space"/>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725272"/>
    <w:multiLevelType w:val="multilevel"/>
    <w:tmpl w:val="F8CC41B0"/>
    <w:lvl w:ilvl="0">
      <w:start w:val="18"/>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3">
    <w:nsid w:val="28E6395B"/>
    <w:multiLevelType w:val="hybridMultilevel"/>
    <w:tmpl w:val="1C7C38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2A924F1E"/>
    <w:multiLevelType w:val="multilevel"/>
    <w:tmpl w:val="2F82E756"/>
    <w:lvl w:ilvl="0">
      <w:start w:val="2"/>
      <w:numFmt w:val="decimal"/>
      <w:suff w:val="space"/>
      <w:lvlText w:val="%1."/>
      <w:lvlJc w:val="left"/>
      <w:pPr>
        <w:ind w:left="1211" w:hanging="360"/>
      </w:pPr>
      <w:rPr>
        <w:rFonts w:ascii="Times New Roman" w:hAnsi="Times New Roman" w:cs="Times New Roman" w:hint="default"/>
      </w:rPr>
    </w:lvl>
    <w:lvl w:ilvl="1">
      <w:start w:val="1"/>
      <w:numFmt w:val="decimal"/>
      <w:isLgl/>
      <w:lvlText w:val="%1.%2."/>
      <w:lvlJc w:val="left"/>
      <w:pPr>
        <w:ind w:left="1804" w:hanging="735"/>
      </w:pPr>
      <w:rPr>
        <w:rFonts w:hint="default"/>
      </w:rPr>
    </w:lvl>
    <w:lvl w:ilvl="2">
      <w:start w:val="1"/>
      <w:numFmt w:val="decimal"/>
      <w:isLgl/>
      <w:lvlText w:val="%1.%2.%3."/>
      <w:lvlJc w:val="left"/>
      <w:pPr>
        <w:ind w:left="1804" w:hanging="735"/>
      </w:pPr>
      <w:rPr>
        <w:rFonts w:hint="default"/>
      </w:rPr>
    </w:lvl>
    <w:lvl w:ilvl="3">
      <w:start w:val="1"/>
      <w:numFmt w:val="decimal"/>
      <w:isLgl/>
      <w:lvlText w:val="%1.%2.%3.%4."/>
      <w:lvlJc w:val="left"/>
      <w:pPr>
        <w:ind w:left="1804" w:hanging="735"/>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5">
    <w:nsid w:val="2E4A0606"/>
    <w:multiLevelType w:val="multilevel"/>
    <w:tmpl w:val="4210C934"/>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1FC47C4"/>
    <w:multiLevelType w:val="multilevel"/>
    <w:tmpl w:val="5064A034"/>
    <w:lvl w:ilvl="0">
      <w:start w:val="112"/>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2EC47EA"/>
    <w:multiLevelType w:val="hybridMultilevel"/>
    <w:tmpl w:val="1634202A"/>
    <w:lvl w:ilvl="0" w:tplc="491059C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59555F7"/>
    <w:multiLevelType w:val="multilevel"/>
    <w:tmpl w:val="846C9128"/>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36535541"/>
    <w:multiLevelType w:val="hybridMultilevel"/>
    <w:tmpl w:val="D090DE82"/>
    <w:lvl w:ilvl="0" w:tplc="E2207A98">
      <w:start w:val="1"/>
      <w:numFmt w:val="decimal"/>
      <w:pStyle w:val="a0"/>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366F764E"/>
    <w:multiLevelType w:val="multilevel"/>
    <w:tmpl w:val="6D7CC746"/>
    <w:lvl w:ilvl="0">
      <w:start w:val="7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382408A5"/>
    <w:multiLevelType w:val="hybridMultilevel"/>
    <w:tmpl w:val="D52A58EC"/>
    <w:lvl w:ilvl="0" w:tplc="D512B7CE">
      <w:start w:val="1"/>
      <w:numFmt w:val="bullet"/>
      <w:suff w:val="space"/>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2">
    <w:nsid w:val="3EDD54EB"/>
    <w:multiLevelType w:val="multilevel"/>
    <w:tmpl w:val="BB983624"/>
    <w:lvl w:ilvl="0">
      <w:start w:val="1"/>
      <w:numFmt w:val="decimal"/>
      <w:lvlText w:val="%1."/>
      <w:lvlJc w:val="left"/>
      <w:pPr>
        <w:ind w:left="360" w:hanging="360"/>
      </w:pPr>
      <w:rPr>
        <w:rFonts w:hint="default"/>
      </w:rPr>
    </w:lvl>
    <w:lvl w:ilvl="1">
      <w:start w:val="1"/>
      <w:numFmt w:val="decimal"/>
      <w:suff w:val="space"/>
      <w:lvlText w:val="32.%2."/>
      <w:lvlJc w:val="left"/>
      <w:pPr>
        <w:ind w:left="792" w:hanging="432"/>
      </w:pPr>
      <w:rPr>
        <w:rFonts w:hint="default"/>
      </w:rPr>
    </w:lvl>
    <w:lvl w:ilvl="2">
      <w:start w:val="1"/>
      <w:numFmt w:val="decimal"/>
      <w:suff w:val="space"/>
      <w:lvlText w:val="36.%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3EEB07F4"/>
    <w:multiLevelType w:val="multilevel"/>
    <w:tmpl w:val="85EADA96"/>
    <w:lvl w:ilvl="0">
      <w:start w:val="5"/>
      <w:numFmt w:val="decimal"/>
      <w:lvlText w:val="%1"/>
      <w:lvlJc w:val="left"/>
      <w:pPr>
        <w:ind w:left="360" w:hanging="360"/>
      </w:pPr>
      <w:rPr>
        <w:rFonts w:hint="default"/>
      </w:rPr>
    </w:lvl>
    <w:lvl w:ilvl="1">
      <w:start w:val="1"/>
      <w:numFmt w:val="decimal"/>
      <w:suff w:val="space"/>
      <w:lvlText w:val="5.%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0762C3E"/>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35">
    <w:nsid w:val="42D23DFF"/>
    <w:multiLevelType w:val="multilevel"/>
    <w:tmpl w:val="73527C06"/>
    <w:lvl w:ilvl="0">
      <w:start w:val="5"/>
      <w:numFmt w:val="decimal"/>
      <w:suff w:val="space"/>
      <w:lvlText w:val="%1."/>
      <w:lvlJc w:val="left"/>
      <w:pPr>
        <w:ind w:left="360"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nsid w:val="430961D4"/>
    <w:multiLevelType w:val="hybridMultilevel"/>
    <w:tmpl w:val="C1486AF0"/>
    <w:lvl w:ilvl="0" w:tplc="EEB65056">
      <w:start w:val="84"/>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8">
    <w:nsid w:val="446772F0"/>
    <w:multiLevelType w:val="hybridMultilevel"/>
    <w:tmpl w:val="4F329E56"/>
    <w:lvl w:ilvl="0" w:tplc="07FA84BC">
      <w:start w:val="50"/>
      <w:numFmt w:val="decimal"/>
      <w:suff w:val="space"/>
      <w:lvlText w:val="%1."/>
      <w:lvlJc w:val="left"/>
      <w:pPr>
        <w:ind w:left="1778"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4E95819"/>
    <w:multiLevelType w:val="hybridMultilevel"/>
    <w:tmpl w:val="DDCC5608"/>
    <w:lvl w:ilvl="0" w:tplc="A4DC283A">
      <w:start w:val="24"/>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A60643"/>
    <w:multiLevelType w:val="multilevel"/>
    <w:tmpl w:val="78F0095C"/>
    <w:lvl w:ilvl="0">
      <w:start w:val="7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46CE7D27"/>
    <w:multiLevelType w:val="multilevel"/>
    <w:tmpl w:val="EFBCA8D2"/>
    <w:lvl w:ilvl="0">
      <w:start w:val="1"/>
      <w:numFmt w:val="decimal"/>
      <w:lvlText w:val="%1."/>
      <w:lvlJc w:val="left"/>
      <w:pPr>
        <w:ind w:left="360" w:hanging="360"/>
      </w:pPr>
    </w:lvl>
    <w:lvl w:ilvl="1">
      <w:start w:val="1"/>
      <w:numFmt w:val="decimal"/>
      <w:suff w:val="space"/>
      <w:lvlText w:val="5.%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87C79CB"/>
    <w:multiLevelType w:val="multilevel"/>
    <w:tmpl w:val="04962D24"/>
    <w:lvl w:ilvl="0">
      <w:start w:val="7"/>
      <w:numFmt w:val="decimal"/>
      <w:lvlText w:val="%1."/>
      <w:lvlJc w:val="left"/>
      <w:pPr>
        <w:ind w:left="0" w:firstLine="0"/>
      </w:pPr>
    </w:lvl>
    <w:lvl w:ilvl="1">
      <w:start w:val="1"/>
      <w:numFmt w:val="decimal"/>
      <w:lvlText w:val="%1.%2."/>
      <w:lvlJc w:val="left"/>
      <w:pPr>
        <w:ind w:left="0" w:firstLine="0"/>
      </w:pPr>
      <w:rPr>
        <w:rFonts w:ascii="Times New Roman" w:hAnsi="Times New Roman" w:cs="Times New Roman" w:hint="default"/>
        <w:sz w:val="2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3">
    <w:nsid w:val="4940582B"/>
    <w:multiLevelType w:val="hybridMultilevel"/>
    <w:tmpl w:val="78A4AB4A"/>
    <w:lvl w:ilvl="0" w:tplc="A2B0D066">
      <w:start w:val="97"/>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5">
    <w:nsid w:val="4B704009"/>
    <w:multiLevelType w:val="multilevel"/>
    <w:tmpl w:val="4AB0A9D8"/>
    <w:lvl w:ilvl="0">
      <w:start w:val="1"/>
      <w:numFmt w:val="decimal"/>
      <w:suff w:val="space"/>
      <w:lvlText w:val="%1."/>
      <w:lvlJc w:val="left"/>
      <w:pPr>
        <w:ind w:left="720" w:hanging="360"/>
      </w:pPr>
      <w:rPr>
        <w:color w:val="auto"/>
      </w:r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6">
    <w:nsid w:val="4C6C0109"/>
    <w:multiLevelType w:val="multilevel"/>
    <w:tmpl w:val="30F6C40C"/>
    <w:lvl w:ilvl="0">
      <w:start w:val="105"/>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4DDD6133"/>
    <w:multiLevelType w:val="multilevel"/>
    <w:tmpl w:val="39445CF6"/>
    <w:lvl w:ilvl="0">
      <w:start w:val="1"/>
      <w:numFmt w:val="decimal"/>
      <w:pStyle w:val="2-"/>
      <w:lvlText w:val="%1."/>
      <w:lvlJc w:val="left"/>
      <w:pPr>
        <w:ind w:left="720" w:hanging="360"/>
      </w:pPr>
      <w:rPr>
        <w:sz w:val="28"/>
      </w:rPr>
    </w:lvl>
    <w:lvl w:ilvl="1">
      <w:start w:val="1"/>
      <w:numFmt w:val="decimal"/>
      <w:pStyle w:val="111"/>
      <w:isLgl/>
      <w:lvlText w:val="%1.%2."/>
      <w:lvlJc w:val="left"/>
      <w:pPr>
        <w:ind w:left="1713" w:hanging="720"/>
      </w:pPr>
    </w:lvl>
    <w:lvl w:ilvl="2">
      <w:start w:val="1"/>
      <w:numFmt w:val="decimal"/>
      <w:pStyle w:val="111"/>
      <w:isLgl/>
      <w:lvlText w:val="%1.%2.%3."/>
      <w:lvlJc w:val="left"/>
      <w:pPr>
        <w:ind w:left="1440" w:hanging="720"/>
      </w:pPr>
      <w:rPr>
        <w:sz w:val="28"/>
        <w:szCs w:val="28"/>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48">
    <w:nsid w:val="50022866"/>
    <w:multiLevelType w:val="multilevel"/>
    <w:tmpl w:val="6786F27A"/>
    <w:lvl w:ilvl="0">
      <w:start w:val="88"/>
      <w:numFmt w:val="decimal"/>
      <w:suff w:val="space"/>
      <w:lvlText w:val="%1."/>
      <w:lvlJc w:val="left"/>
      <w:pPr>
        <w:ind w:left="1070"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49">
    <w:nsid w:val="50AE5B46"/>
    <w:multiLevelType w:val="multilevel"/>
    <w:tmpl w:val="29B2175E"/>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521F3E21"/>
    <w:multiLevelType w:val="multilevel"/>
    <w:tmpl w:val="7B4A3CEC"/>
    <w:lvl w:ilvl="0">
      <w:start w:val="11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1">
    <w:nsid w:val="5290145E"/>
    <w:multiLevelType w:val="hybridMultilevel"/>
    <w:tmpl w:val="49D4B440"/>
    <w:lvl w:ilvl="0" w:tplc="E8D0F554">
      <w:start w:val="1"/>
      <w:numFmt w:val="decimal"/>
      <w:suff w:val="space"/>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2">
    <w:nsid w:val="52A6655C"/>
    <w:multiLevelType w:val="multilevel"/>
    <w:tmpl w:val="4EAC826A"/>
    <w:lvl w:ilvl="0">
      <w:start w:val="49"/>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55FE4850"/>
    <w:multiLevelType w:val="hybridMultilevel"/>
    <w:tmpl w:val="DC567CB0"/>
    <w:lvl w:ilvl="0" w:tplc="F8545C0C">
      <w:start w:val="84"/>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719243F"/>
    <w:multiLevelType w:val="hybridMultilevel"/>
    <w:tmpl w:val="C5C80EFA"/>
    <w:lvl w:ilvl="0" w:tplc="12D0FB14">
      <w:start w:val="1"/>
      <w:numFmt w:val="bullet"/>
      <w:suff w:val="space"/>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C450AE4"/>
    <w:multiLevelType w:val="multilevel"/>
    <w:tmpl w:val="47F4DED8"/>
    <w:lvl w:ilvl="0">
      <w:start w:val="1"/>
      <w:numFmt w:val="decimal"/>
      <w:lvlText w:val="%1."/>
      <w:lvlJc w:val="left"/>
      <w:pPr>
        <w:ind w:left="360" w:hanging="360"/>
      </w:pPr>
      <w:rPr>
        <w:rFonts w:hint="default"/>
      </w:rPr>
    </w:lvl>
    <w:lvl w:ilvl="1">
      <w:start w:val="1"/>
      <w:numFmt w:val="decimal"/>
      <w:suff w:val="space"/>
      <w:lvlText w:val="4.%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C5B6A03"/>
    <w:multiLevelType w:val="multilevel"/>
    <w:tmpl w:val="D9927332"/>
    <w:lvl w:ilvl="0">
      <w:start w:val="5"/>
      <w:numFmt w:val="decimal"/>
      <w:lvlText w:val="%1"/>
      <w:lvlJc w:val="left"/>
      <w:pPr>
        <w:ind w:left="360" w:hanging="360"/>
      </w:pPr>
      <w:rPr>
        <w:rFonts w:hint="default"/>
      </w:rPr>
    </w:lvl>
    <w:lvl w:ilvl="1">
      <w:start w:val="1"/>
      <w:numFmt w:val="decimal"/>
      <w:suff w:val="space"/>
      <w:lvlText w:val="5.%2"/>
      <w:lvlJc w:val="left"/>
      <w:pPr>
        <w:ind w:left="4046"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7">
    <w:nsid w:val="5DF246AE"/>
    <w:multiLevelType w:val="hybridMultilevel"/>
    <w:tmpl w:val="691E14F4"/>
    <w:lvl w:ilvl="0" w:tplc="77EC3F1E">
      <w:start w:val="68"/>
      <w:numFmt w:val="decimal"/>
      <w:suff w:val="space"/>
      <w:lvlText w:val="%1."/>
      <w:lvlJc w:val="left"/>
      <w:pPr>
        <w:ind w:left="1778"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E31383F"/>
    <w:multiLevelType w:val="multilevel"/>
    <w:tmpl w:val="F2FE9960"/>
    <w:lvl w:ilvl="0">
      <w:start w:val="1"/>
      <w:numFmt w:val="decimal"/>
      <w:suff w:val="space"/>
      <w:lvlText w:val="%1."/>
      <w:lvlJc w:val="left"/>
      <w:pPr>
        <w:ind w:left="1070" w:hanging="360"/>
      </w:pPr>
      <w:rPr>
        <w:rFonts w:ascii="Times New Roman" w:hAnsi="Times New Roman" w:hint="default"/>
        <w:b w:val="0"/>
        <w:i w:val="0"/>
        <w:sz w:val="28"/>
        <w:szCs w:val="28"/>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59">
    <w:nsid w:val="5EC868CB"/>
    <w:multiLevelType w:val="multilevel"/>
    <w:tmpl w:val="DB5CE806"/>
    <w:lvl w:ilvl="0">
      <w:start w:val="99"/>
      <w:numFmt w:val="decimal"/>
      <w:suff w:val="space"/>
      <w:lvlText w:val="%1."/>
      <w:lvlJc w:val="left"/>
      <w:pPr>
        <w:ind w:left="1212"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nsid w:val="5F157E05"/>
    <w:multiLevelType w:val="hybridMultilevel"/>
    <w:tmpl w:val="0BB6C922"/>
    <w:lvl w:ilvl="0" w:tplc="82264F5C">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601A143A"/>
    <w:multiLevelType w:val="multilevel"/>
    <w:tmpl w:val="09685F20"/>
    <w:lvl w:ilvl="0">
      <w:start w:val="1"/>
      <w:numFmt w:val="decimal"/>
      <w:suff w:val="space"/>
      <w:lvlText w:val="%1."/>
      <w:lvlJc w:val="left"/>
      <w:pPr>
        <w:ind w:left="1429" w:hanging="360"/>
      </w:pPr>
      <w:rPr>
        <w:rFonts w:ascii="Times New Roman" w:hAnsi="Times New Roman" w:hint="default"/>
        <w:b w:val="0"/>
        <w:sz w:val="24"/>
      </w:rPr>
    </w:lvl>
    <w:lvl w:ilvl="1">
      <w:start w:val="1"/>
      <w:numFmt w:val="decimal"/>
      <w:isLgl/>
      <w:lvlText w:val="%1.%2."/>
      <w:lvlJc w:val="left"/>
      <w:pPr>
        <w:ind w:left="2509" w:hanging="1440"/>
      </w:pPr>
      <w:rPr>
        <w:rFonts w:ascii="Times New Roman" w:hAnsi="Times New Roman" w:hint="default"/>
      </w:rPr>
    </w:lvl>
    <w:lvl w:ilvl="2">
      <w:start w:val="1"/>
      <w:numFmt w:val="decimal"/>
      <w:isLgl/>
      <w:lvlText w:val="%1.%2.%3."/>
      <w:lvlJc w:val="left"/>
      <w:pPr>
        <w:ind w:left="2509" w:hanging="1440"/>
      </w:pPr>
      <w:rPr>
        <w:rFonts w:ascii="Times New Roman" w:hAnsi="Times New Roman" w:hint="default"/>
      </w:rPr>
    </w:lvl>
    <w:lvl w:ilvl="3">
      <w:start w:val="1"/>
      <w:numFmt w:val="decimal"/>
      <w:isLgl/>
      <w:lvlText w:val="%1.%2.%3.%4."/>
      <w:lvlJc w:val="left"/>
      <w:pPr>
        <w:ind w:left="2509" w:hanging="1440"/>
      </w:pPr>
      <w:rPr>
        <w:rFonts w:ascii="Times New Roman" w:hAnsi="Times New Roman" w:hint="default"/>
      </w:rPr>
    </w:lvl>
    <w:lvl w:ilvl="4">
      <w:start w:val="1"/>
      <w:numFmt w:val="decimal"/>
      <w:isLgl/>
      <w:lvlText w:val="%1.%2.%3.%4.%5."/>
      <w:lvlJc w:val="left"/>
      <w:pPr>
        <w:ind w:left="2509" w:hanging="1440"/>
      </w:pPr>
      <w:rPr>
        <w:rFonts w:ascii="Times New Roman" w:hAnsi="Times New Roman" w:hint="default"/>
      </w:rPr>
    </w:lvl>
    <w:lvl w:ilvl="5">
      <w:start w:val="1"/>
      <w:numFmt w:val="decimal"/>
      <w:isLgl/>
      <w:lvlText w:val="%1.%2.%3.%4.%5.%6."/>
      <w:lvlJc w:val="left"/>
      <w:pPr>
        <w:ind w:left="2509" w:hanging="1440"/>
      </w:pPr>
      <w:rPr>
        <w:rFonts w:ascii="Times New Roman" w:hAnsi="Times New Roman" w:hint="default"/>
      </w:rPr>
    </w:lvl>
    <w:lvl w:ilvl="6">
      <w:start w:val="1"/>
      <w:numFmt w:val="decimal"/>
      <w:isLgl/>
      <w:lvlText w:val="%1.%2.%3.%4.%5.%6.%7."/>
      <w:lvlJc w:val="left"/>
      <w:pPr>
        <w:ind w:left="2509" w:hanging="1440"/>
      </w:pPr>
      <w:rPr>
        <w:rFonts w:ascii="Times New Roman" w:hAnsi="Times New Roman" w:hint="default"/>
      </w:rPr>
    </w:lvl>
    <w:lvl w:ilvl="7">
      <w:start w:val="1"/>
      <w:numFmt w:val="decimal"/>
      <w:isLgl/>
      <w:lvlText w:val="%1.%2.%3.%4.%5.%6.%7.%8."/>
      <w:lvlJc w:val="left"/>
      <w:pPr>
        <w:ind w:left="2509" w:hanging="1440"/>
      </w:pPr>
      <w:rPr>
        <w:rFonts w:ascii="Times New Roman" w:hAnsi="Times New Roman" w:hint="default"/>
      </w:rPr>
    </w:lvl>
    <w:lvl w:ilvl="8">
      <w:start w:val="1"/>
      <w:numFmt w:val="decimal"/>
      <w:isLgl/>
      <w:lvlText w:val="%1.%2.%3.%4.%5.%6.%7.%8.%9."/>
      <w:lvlJc w:val="left"/>
      <w:pPr>
        <w:ind w:left="2869" w:hanging="1800"/>
      </w:pPr>
      <w:rPr>
        <w:rFonts w:ascii="Times New Roman" w:hAnsi="Times New Roman" w:hint="default"/>
      </w:rPr>
    </w:lvl>
  </w:abstractNum>
  <w:abstractNum w:abstractNumId="62">
    <w:nsid w:val="601E2ACA"/>
    <w:multiLevelType w:val="multilevel"/>
    <w:tmpl w:val="92544DF2"/>
    <w:lvl w:ilvl="0">
      <w:start w:val="5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nsid w:val="6291187C"/>
    <w:multiLevelType w:val="hybridMultilevel"/>
    <w:tmpl w:val="E61EA960"/>
    <w:lvl w:ilvl="0" w:tplc="94A63D94">
      <w:start w:val="2"/>
      <w:numFmt w:val="decimal"/>
      <w:suff w:val="space"/>
      <w:lvlText w:val="%1."/>
      <w:lvlJc w:val="left"/>
      <w:pPr>
        <w:ind w:left="720" w:hanging="360"/>
      </w:pPr>
      <w:rPr>
        <w:rFonts w:eastAsiaTheme="minorHAnsi" w:cstheme="minorBidi"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36D0768"/>
    <w:multiLevelType w:val="hybridMultilevel"/>
    <w:tmpl w:val="355466A4"/>
    <w:lvl w:ilvl="0" w:tplc="FCE68AE4">
      <w:start w:val="1"/>
      <w:numFmt w:val="decimal"/>
      <w:suff w:val="space"/>
      <w:lvlText w:val="%1."/>
      <w:lvlJc w:val="left"/>
      <w:pPr>
        <w:ind w:left="1920"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63767319"/>
    <w:multiLevelType w:val="multilevel"/>
    <w:tmpl w:val="FC281688"/>
    <w:lvl w:ilvl="0">
      <w:start w:val="5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63F50B61"/>
    <w:multiLevelType w:val="hybridMultilevel"/>
    <w:tmpl w:val="96361A1E"/>
    <w:lvl w:ilvl="0" w:tplc="26CA9970">
      <w:start w:val="97"/>
      <w:numFmt w:val="decimal"/>
      <w:suff w:val="space"/>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68C4406"/>
    <w:multiLevelType w:val="multilevel"/>
    <w:tmpl w:val="E8D840F8"/>
    <w:lvl w:ilvl="0">
      <w:start w:val="87"/>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nsid w:val="6780611B"/>
    <w:multiLevelType w:val="multilevel"/>
    <w:tmpl w:val="C8AC16F4"/>
    <w:lvl w:ilvl="0">
      <w:start w:val="10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nsid w:val="684577E8"/>
    <w:multiLevelType w:val="multilevel"/>
    <w:tmpl w:val="6A9425C0"/>
    <w:lvl w:ilvl="0">
      <w:start w:val="116"/>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0">
    <w:nsid w:val="684B5C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9471D3D"/>
    <w:multiLevelType w:val="multilevel"/>
    <w:tmpl w:val="CC346864"/>
    <w:lvl w:ilvl="0">
      <w:start w:val="1"/>
      <w:numFmt w:val="decimal"/>
      <w:lvlText w:val="%1."/>
      <w:lvlJc w:val="left"/>
      <w:pPr>
        <w:ind w:left="0" w:firstLine="0"/>
      </w:pPr>
      <w:rPr>
        <w:rFonts w:ascii="Times New Roman" w:hAnsi="Times New Roman" w:cs="Times New Roman" w:hint="default"/>
        <w:b/>
        <w:sz w:val="24"/>
        <w:szCs w:val="24"/>
      </w:rPr>
    </w:lvl>
    <w:lvl w:ilvl="1">
      <w:start w:val="1"/>
      <w:numFmt w:val="decimal"/>
      <w:pStyle w:val="a2"/>
      <w:isLgl/>
      <w:lvlText w:val="%1.%2."/>
      <w:lvlJc w:val="left"/>
      <w:pPr>
        <w:ind w:left="0" w:firstLine="0"/>
      </w:pPr>
    </w:lvl>
    <w:lvl w:ilvl="2">
      <w:start w:val="1"/>
      <w:numFmt w:val="decimal"/>
      <w:pStyle w:val="2"/>
      <w:isLgl/>
      <w:lvlText w:val="%1.%2.%3."/>
      <w:lvlJc w:val="left"/>
      <w:pPr>
        <w:ind w:left="0" w:firstLine="0"/>
      </w:p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72">
    <w:nsid w:val="6B752B0B"/>
    <w:multiLevelType w:val="multilevel"/>
    <w:tmpl w:val="457E4742"/>
    <w:lvl w:ilvl="0">
      <w:start w:val="5"/>
      <w:numFmt w:val="decimal"/>
      <w:lvlText w:val="%1"/>
      <w:lvlJc w:val="left"/>
      <w:pPr>
        <w:ind w:left="360" w:hanging="360"/>
      </w:pPr>
      <w:rPr>
        <w:rFonts w:hint="default"/>
      </w:rPr>
    </w:lvl>
    <w:lvl w:ilvl="1">
      <w:start w:val="1"/>
      <w:numFmt w:val="none"/>
      <w:suff w:val="space"/>
      <w:lvlText w:val="-"/>
      <w:lvlJc w:val="left"/>
      <w:pPr>
        <w:ind w:left="1211"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nsid w:val="6CDB5A9E"/>
    <w:multiLevelType w:val="multilevel"/>
    <w:tmpl w:val="218A2F60"/>
    <w:lvl w:ilvl="0">
      <w:start w:val="67"/>
      <w:numFmt w:val="decimal"/>
      <w:lvlText w:val="%1."/>
      <w:lvlJc w:val="left"/>
      <w:pPr>
        <w:ind w:left="2152" w:hanging="450"/>
      </w:pPr>
      <w:rPr>
        <w:rFonts w:ascii="Times New Roman" w:hAnsi="Times New Roman" w:cs="Times New Roman" w:hint="default"/>
        <w:sz w:val="28"/>
        <w:szCs w:val="28"/>
      </w:rPr>
    </w:lvl>
    <w:lvl w:ilvl="1">
      <w:start w:val="1"/>
      <w:numFmt w:val="decimal"/>
      <w:lvlText w:val="%1.%2."/>
      <w:lvlJc w:val="left"/>
      <w:pPr>
        <w:ind w:left="1996" w:hanging="720"/>
      </w:pPr>
      <w:rPr>
        <w:rFonts w:ascii="Times New Roman" w:hAnsi="Times New Roman" w:cs="Times New Roman" w:hint="default"/>
        <w:sz w:val="24"/>
      </w:rPr>
    </w:lvl>
    <w:lvl w:ilvl="2">
      <w:start w:val="1"/>
      <w:numFmt w:val="decimal"/>
      <w:lvlText w:val="%1.%2.%3."/>
      <w:lvlJc w:val="left"/>
      <w:pPr>
        <w:ind w:left="1996" w:hanging="720"/>
      </w:pPr>
      <w:rPr>
        <w:rFonts w:hint="default"/>
      </w:rPr>
    </w:lvl>
    <w:lvl w:ilvl="3">
      <w:start w:val="1"/>
      <w:numFmt w:val="decimal"/>
      <w:lvlText w:val="%1.%2.%3.%4."/>
      <w:lvlJc w:val="left"/>
      <w:pPr>
        <w:ind w:left="2356"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716" w:hanging="1440"/>
      </w:pPr>
      <w:rPr>
        <w:rFonts w:hint="default"/>
      </w:rPr>
    </w:lvl>
    <w:lvl w:ilvl="6">
      <w:start w:val="1"/>
      <w:numFmt w:val="decimal"/>
      <w:lvlText w:val="%1.%2.%3.%4.%5.%6.%7."/>
      <w:lvlJc w:val="left"/>
      <w:pPr>
        <w:ind w:left="3076" w:hanging="1800"/>
      </w:pPr>
      <w:rPr>
        <w:rFonts w:hint="default"/>
      </w:rPr>
    </w:lvl>
    <w:lvl w:ilvl="7">
      <w:start w:val="1"/>
      <w:numFmt w:val="decimal"/>
      <w:lvlText w:val="%1.%2.%3.%4.%5.%6.%7.%8."/>
      <w:lvlJc w:val="left"/>
      <w:pPr>
        <w:ind w:left="3076" w:hanging="1800"/>
      </w:pPr>
      <w:rPr>
        <w:rFonts w:hint="default"/>
      </w:rPr>
    </w:lvl>
    <w:lvl w:ilvl="8">
      <w:start w:val="1"/>
      <w:numFmt w:val="decimal"/>
      <w:lvlText w:val="%1.%2.%3.%4.%5.%6.%7.%8.%9."/>
      <w:lvlJc w:val="left"/>
      <w:pPr>
        <w:ind w:left="3436" w:hanging="2160"/>
      </w:pPr>
      <w:rPr>
        <w:rFonts w:hint="default"/>
      </w:rPr>
    </w:lvl>
  </w:abstractNum>
  <w:abstractNum w:abstractNumId="74">
    <w:nsid w:val="747619FC"/>
    <w:multiLevelType w:val="multilevel"/>
    <w:tmpl w:val="23E2EC9C"/>
    <w:lvl w:ilvl="0">
      <w:start w:val="4"/>
      <w:numFmt w:val="decimal"/>
      <w:suff w:val="space"/>
      <w:lvlText w:val="%1."/>
      <w:lvlJc w:val="left"/>
      <w:pPr>
        <w:ind w:left="1070" w:hanging="360"/>
      </w:pPr>
      <w:rPr>
        <w:rFonts w:ascii="Times New Roman" w:hAnsi="Times New Roman" w:cs="Times New Roman" w:hint="default"/>
        <w:b w:val="0"/>
        <w:i w:val="0"/>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753A7A54"/>
    <w:multiLevelType w:val="multilevel"/>
    <w:tmpl w:val="75EEC846"/>
    <w:lvl w:ilvl="0">
      <w:start w:val="1"/>
      <w:numFmt w:val="decimal"/>
      <w:suff w:val="space"/>
      <w:lvlText w:val="%1."/>
      <w:lvlJc w:val="left"/>
      <w:pPr>
        <w:ind w:left="4755" w:hanging="360"/>
      </w:pPr>
      <w:rPr>
        <w:rFonts w:hint="default"/>
      </w:rPr>
    </w:lvl>
    <w:lvl w:ilvl="1">
      <w:start w:val="1"/>
      <w:numFmt w:val="decimal"/>
      <w:isLgl/>
      <w:lvlText w:val="%1.%2."/>
      <w:lvlJc w:val="left"/>
      <w:pPr>
        <w:ind w:left="5265" w:hanging="870"/>
      </w:pPr>
      <w:rPr>
        <w:rFonts w:hint="default"/>
      </w:rPr>
    </w:lvl>
    <w:lvl w:ilvl="2">
      <w:start w:val="1"/>
      <w:numFmt w:val="decimal"/>
      <w:isLgl/>
      <w:lvlText w:val="%1.%2.%3."/>
      <w:lvlJc w:val="left"/>
      <w:pPr>
        <w:ind w:left="5265" w:hanging="870"/>
      </w:pPr>
      <w:rPr>
        <w:rFonts w:hint="default"/>
      </w:rPr>
    </w:lvl>
    <w:lvl w:ilvl="3">
      <w:start w:val="1"/>
      <w:numFmt w:val="decimal"/>
      <w:isLgl/>
      <w:lvlText w:val="%1.%2.%3.%4."/>
      <w:lvlJc w:val="left"/>
      <w:pPr>
        <w:ind w:left="5265" w:hanging="870"/>
      </w:pPr>
      <w:rPr>
        <w:rFonts w:hint="default"/>
      </w:rPr>
    </w:lvl>
    <w:lvl w:ilvl="4">
      <w:start w:val="1"/>
      <w:numFmt w:val="decimal"/>
      <w:isLgl/>
      <w:lvlText w:val="%1.%2.%3.%4.%5."/>
      <w:lvlJc w:val="left"/>
      <w:pPr>
        <w:ind w:left="5475" w:hanging="1080"/>
      </w:pPr>
      <w:rPr>
        <w:rFonts w:hint="default"/>
      </w:rPr>
    </w:lvl>
    <w:lvl w:ilvl="5">
      <w:start w:val="1"/>
      <w:numFmt w:val="decimal"/>
      <w:isLgl/>
      <w:lvlText w:val="%1.%2.%3.%4.%5.%6."/>
      <w:lvlJc w:val="left"/>
      <w:pPr>
        <w:ind w:left="5475" w:hanging="1080"/>
      </w:pPr>
      <w:rPr>
        <w:rFonts w:hint="default"/>
      </w:rPr>
    </w:lvl>
    <w:lvl w:ilvl="6">
      <w:start w:val="1"/>
      <w:numFmt w:val="decimal"/>
      <w:isLgl/>
      <w:lvlText w:val="%1.%2.%3.%4.%5.%6.%7."/>
      <w:lvlJc w:val="left"/>
      <w:pPr>
        <w:ind w:left="5835"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195" w:hanging="1800"/>
      </w:pPr>
      <w:rPr>
        <w:rFonts w:hint="default"/>
      </w:rPr>
    </w:lvl>
  </w:abstractNum>
  <w:abstractNum w:abstractNumId="76">
    <w:nsid w:val="759C2FA8"/>
    <w:multiLevelType w:val="multilevel"/>
    <w:tmpl w:val="BEBCC4FE"/>
    <w:lvl w:ilvl="0">
      <w:start w:val="65"/>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76DC3235"/>
    <w:multiLevelType w:val="hybridMultilevel"/>
    <w:tmpl w:val="48C0670C"/>
    <w:lvl w:ilvl="0" w:tplc="A536B762">
      <w:start w:val="1"/>
      <w:numFmt w:val="decimal"/>
      <w:suff w:val="space"/>
      <w:lvlText w:val="%1."/>
      <w:lvlJc w:val="left"/>
      <w:pPr>
        <w:ind w:left="2062"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9E46517"/>
    <w:multiLevelType w:val="multilevel"/>
    <w:tmpl w:val="1AD026C2"/>
    <w:lvl w:ilvl="0">
      <w:start w:val="1"/>
      <w:numFmt w:val="decimal"/>
      <w:lvlText w:val="%1."/>
      <w:lvlJc w:val="left"/>
      <w:pPr>
        <w:ind w:left="360" w:hanging="360"/>
      </w:pPr>
      <w:rPr>
        <w:rFonts w:hint="default"/>
      </w:rPr>
    </w:lvl>
    <w:lvl w:ilvl="1">
      <w:start w:val="1"/>
      <w:numFmt w:val="decimal"/>
      <w:suff w:val="space"/>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nsid w:val="7C843264"/>
    <w:multiLevelType w:val="multilevel"/>
    <w:tmpl w:val="3F063C82"/>
    <w:lvl w:ilvl="0">
      <w:start w:val="1"/>
      <w:numFmt w:val="decimal"/>
      <w:lvlText w:val="%1."/>
      <w:lvlJc w:val="left"/>
      <w:pPr>
        <w:ind w:left="360" w:hanging="360"/>
      </w:pPr>
    </w:lvl>
    <w:lvl w:ilvl="1">
      <w:start w:val="1"/>
      <w:numFmt w:val="decimal"/>
      <w:suff w:val="space"/>
      <w:lvlText w:val="4.%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7CCD17C6"/>
    <w:multiLevelType w:val="multilevel"/>
    <w:tmpl w:val="61F2DC32"/>
    <w:lvl w:ilvl="0">
      <w:start w:val="51"/>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D1553B1"/>
    <w:multiLevelType w:val="multilevel"/>
    <w:tmpl w:val="A7F4C3EE"/>
    <w:lvl w:ilvl="0">
      <w:start w:val="1"/>
      <w:numFmt w:val="decimal"/>
      <w:suff w:val="space"/>
      <w:lvlText w:val="%1."/>
      <w:lvlJc w:val="left"/>
      <w:pPr>
        <w:ind w:left="360" w:hanging="360"/>
      </w:pPr>
      <w:rPr>
        <w:rFonts w:ascii="Times New Roman" w:hAnsi="Times New Roman" w:hint="default"/>
        <w:sz w:val="24"/>
      </w:rPr>
    </w:lvl>
    <w:lvl w:ilvl="1">
      <w:start w:val="1"/>
      <w:numFmt w:val="decimal"/>
      <w:isLgl/>
      <w:lvlText w:val="%1.%2."/>
      <w:lvlJc w:val="left"/>
      <w:pPr>
        <w:ind w:left="1909" w:hanging="840"/>
      </w:pPr>
      <w:rPr>
        <w:rFonts w:hint="default"/>
      </w:rPr>
    </w:lvl>
    <w:lvl w:ilvl="2">
      <w:start w:val="1"/>
      <w:numFmt w:val="decimal"/>
      <w:isLgl/>
      <w:lvlText w:val="%1.%2.%3."/>
      <w:lvlJc w:val="left"/>
      <w:pPr>
        <w:ind w:left="1909" w:hanging="840"/>
      </w:pPr>
      <w:rPr>
        <w:rFonts w:hint="default"/>
      </w:rPr>
    </w:lvl>
    <w:lvl w:ilvl="3">
      <w:start w:val="1"/>
      <w:numFmt w:val="decimal"/>
      <w:isLgl/>
      <w:lvlText w:val="%1.%2.%3.%4."/>
      <w:lvlJc w:val="left"/>
      <w:pPr>
        <w:ind w:left="1909" w:hanging="84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2">
    <w:nsid w:val="7D5166CA"/>
    <w:multiLevelType w:val="multilevel"/>
    <w:tmpl w:val="65ACE888"/>
    <w:lvl w:ilvl="0">
      <w:start w:val="102"/>
      <w:numFmt w:val="decimal"/>
      <w:lvlText w:val="%1."/>
      <w:lvlJc w:val="left"/>
      <w:pPr>
        <w:ind w:left="876" w:hanging="450"/>
      </w:pPr>
      <w:rPr>
        <w:rFonts w:ascii="Times New Roman" w:hAnsi="Times New Roman" w:cs="Times New Roman" w:hint="default"/>
        <w:sz w:val="28"/>
        <w:szCs w:val="28"/>
      </w:rPr>
    </w:lvl>
    <w:lvl w:ilvl="1">
      <w:start w:val="1"/>
      <w:numFmt w:val="decimal"/>
      <w:lvlText w:val="%1.%2."/>
      <w:lvlJc w:val="left"/>
      <w:pPr>
        <w:ind w:left="720" w:hanging="720"/>
      </w:pPr>
      <w:rPr>
        <w:rFonts w:ascii="Times New Roman" w:hAnsi="Times New Roman" w:cs="Times New Roman" w:hint="default"/>
        <w:sz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83">
    <w:nsid w:val="7EFC5D79"/>
    <w:multiLevelType w:val="multilevel"/>
    <w:tmpl w:val="C56A22D0"/>
    <w:lvl w:ilvl="0">
      <w:start w:val="5"/>
      <w:numFmt w:val="decimal"/>
      <w:lvlText w:val="%1"/>
      <w:lvlJc w:val="left"/>
      <w:pPr>
        <w:ind w:left="360" w:hanging="360"/>
      </w:pPr>
      <w:rPr>
        <w:rFonts w:hint="default"/>
      </w:rPr>
    </w:lvl>
    <w:lvl w:ilvl="1">
      <w:start w:val="1"/>
      <w:numFmt w:val="none"/>
      <w:suff w:val="space"/>
      <w:lvlText w:val="-"/>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71"/>
  </w:num>
  <w:num w:numId="2">
    <w:abstractNumId w:val="44"/>
  </w:num>
  <w:num w:numId="3">
    <w:abstractNumId w:val="47"/>
  </w:num>
  <w:num w:numId="4">
    <w:abstractNumId w:val="29"/>
  </w:num>
  <w:num w:numId="5">
    <w:abstractNumId w:val="37"/>
  </w:num>
  <w:num w:numId="6">
    <w:abstractNumId w:val="0"/>
  </w:num>
  <w:num w:numId="7">
    <w:abstractNumId w:val="9"/>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1"/>
    <w:lvlOverride w:ilvl="0"/>
    <w:lvlOverride w:ilvl="1"/>
    <w:lvlOverride w:ilvl="2"/>
    <w:lvlOverride w:ilvl="3"/>
    <w:lvlOverride w:ilvl="4"/>
    <w:lvlOverride w:ilvl="5"/>
    <w:lvlOverride w:ilvl="6"/>
    <w:lvlOverride w:ilvl="7"/>
    <w:lvlOverride w:ilvl="8"/>
  </w:num>
  <w:num w:numId="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lvlOverride w:ilvl="0"/>
    <w:lvlOverride w:ilvl="1"/>
    <w:lvlOverride w:ilvl="2"/>
    <w:lvlOverride w:ilvl="3"/>
    <w:lvlOverride w:ilvl="4"/>
    <w:lvlOverride w:ilvl="5"/>
    <w:lvlOverride w:ilvl="6"/>
    <w:lvlOverride w:ilvl="7"/>
    <w:lvlOverride w:ilvl="8"/>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lvlOverride w:ilvl="0"/>
    <w:lvlOverride w:ilvl="1"/>
    <w:lvlOverride w:ilvl="2"/>
    <w:lvlOverride w:ilvl="3"/>
    <w:lvlOverride w:ilvl="4"/>
    <w:lvlOverride w:ilvl="5"/>
    <w:lvlOverride w:ilvl="6"/>
    <w:lvlOverride w:ilvl="7"/>
    <w:lvlOverride w:ilvl="8"/>
  </w:num>
  <w:num w:numId="24">
    <w:abstractNumId w:val="82"/>
    <w:lvlOverride w:ilvl="0">
      <w:startOverride w:val="1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0"/>
    <w:lvlOverride w:ilvl="0">
      <w:startOverride w:val="1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9"/>
    <w:lvlOverride w:ilvl="0">
      <w:startOverride w:val="1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7"/>
  </w:num>
  <w:num w:numId="29">
    <w:abstractNumId w:val="55"/>
  </w:num>
  <w:num w:numId="30">
    <w:abstractNumId w:val="3"/>
  </w:num>
  <w:num w:numId="31">
    <w:abstractNumId w:val="27"/>
  </w:num>
  <w:num w:numId="32">
    <w:abstractNumId w:val="5"/>
  </w:num>
  <w:num w:numId="33">
    <w:abstractNumId w:val="51"/>
  </w:num>
  <w:num w:numId="34">
    <w:abstractNumId w:val="63"/>
  </w:num>
  <w:num w:numId="35">
    <w:abstractNumId w:val="23"/>
  </w:num>
  <w:num w:numId="36">
    <w:abstractNumId w:val="68"/>
  </w:num>
  <w:num w:numId="37">
    <w:abstractNumId w:val="1"/>
  </w:num>
  <w:num w:numId="38">
    <w:abstractNumId w:val="58"/>
  </w:num>
  <w:num w:numId="39">
    <w:abstractNumId w:val="13"/>
  </w:num>
  <w:num w:numId="40">
    <w:abstractNumId w:val="70"/>
    <w:lvlOverride w:ilvl="0">
      <w:lvl w:ilvl="0">
        <w:start w:val="1"/>
        <w:numFmt w:val="decimal"/>
        <w:lvlText w:val="%1."/>
        <w:lvlJc w:val="left"/>
        <w:pPr>
          <w:ind w:left="360" w:hanging="360"/>
        </w:pPr>
        <w:rPr>
          <w:rFonts w:hint="default"/>
        </w:rPr>
      </w:lvl>
    </w:lvlOverride>
    <w:lvlOverride w:ilvl="1">
      <w:lvl w:ilvl="1">
        <w:start w:val="1"/>
        <w:numFmt w:val="decimal"/>
        <w:suff w:val="spac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1">
    <w:abstractNumId w:val="34"/>
  </w:num>
  <w:num w:numId="42">
    <w:abstractNumId w:val="78"/>
  </w:num>
  <w:num w:numId="43">
    <w:abstractNumId w:val="32"/>
  </w:num>
  <w:num w:numId="44">
    <w:abstractNumId w:val="65"/>
  </w:num>
  <w:num w:numId="45">
    <w:abstractNumId w:val="12"/>
  </w:num>
  <w:num w:numId="46">
    <w:abstractNumId w:val="40"/>
  </w:num>
  <w:num w:numId="47">
    <w:abstractNumId w:val="30"/>
  </w:num>
  <w:num w:numId="48">
    <w:abstractNumId w:val="48"/>
  </w:num>
  <w:num w:numId="49">
    <w:abstractNumId w:val="61"/>
  </w:num>
  <w:num w:numId="50">
    <w:abstractNumId w:val="75"/>
  </w:num>
  <w:num w:numId="51">
    <w:abstractNumId w:val="74"/>
  </w:num>
  <w:num w:numId="52">
    <w:abstractNumId w:val="77"/>
  </w:num>
  <w:num w:numId="53">
    <w:abstractNumId w:val="21"/>
  </w:num>
  <w:num w:numId="54">
    <w:abstractNumId w:val="76"/>
  </w:num>
  <w:num w:numId="55">
    <w:abstractNumId w:val="73"/>
  </w:num>
  <w:num w:numId="56">
    <w:abstractNumId w:val="15"/>
  </w:num>
  <w:num w:numId="57">
    <w:abstractNumId w:val="10"/>
  </w:num>
  <w:num w:numId="58">
    <w:abstractNumId w:val="67"/>
  </w:num>
  <w:num w:numId="59">
    <w:abstractNumId w:val="59"/>
  </w:num>
  <w:num w:numId="60">
    <w:abstractNumId w:val="46"/>
  </w:num>
  <w:num w:numId="61">
    <w:abstractNumId w:val="26"/>
  </w:num>
  <w:num w:numId="62">
    <w:abstractNumId w:val="14"/>
  </w:num>
  <w:num w:numId="63">
    <w:abstractNumId w:val="18"/>
  </w:num>
  <w:num w:numId="64">
    <w:abstractNumId w:val="54"/>
  </w:num>
  <w:num w:numId="65">
    <w:abstractNumId w:val="33"/>
  </w:num>
  <w:num w:numId="66">
    <w:abstractNumId w:val="19"/>
  </w:num>
  <w:num w:numId="67">
    <w:abstractNumId w:val="25"/>
  </w:num>
  <w:num w:numId="68">
    <w:abstractNumId w:val="49"/>
  </w:num>
  <w:num w:numId="69">
    <w:abstractNumId w:val="83"/>
  </w:num>
  <w:num w:numId="70">
    <w:abstractNumId w:val="81"/>
  </w:num>
  <w:num w:numId="71">
    <w:abstractNumId w:val="64"/>
  </w:num>
  <w:num w:numId="72">
    <w:abstractNumId w:val="72"/>
  </w:num>
  <w:num w:numId="73">
    <w:abstractNumId w:val="11"/>
  </w:num>
  <w:num w:numId="74">
    <w:abstractNumId w:val="52"/>
  </w:num>
  <w:num w:numId="75">
    <w:abstractNumId w:val="38"/>
  </w:num>
  <w:num w:numId="76">
    <w:abstractNumId w:val="80"/>
  </w:num>
  <w:num w:numId="77">
    <w:abstractNumId w:val="62"/>
  </w:num>
  <w:num w:numId="78">
    <w:abstractNumId w:val="57"/>
  </w:num>
  <w:num w:numId="79">
    <w:abstractNumId w:val="7"/>
  </w:num>
  <w:num w:numId="80">
    <w:abstractNumId w:val="53"/>
  </w:num>
  <w:num w:numId="81">
    <w:abstractNumId w:val="66"/>
  </w:num>
  <w:num w:numId="82">
    <w:abstractNumId w:val="39"/>
  </w:num>
  <w:num w:numId="83">
    <w:abstractNumId w:val="2"/>
  </w:num>
  <w:num w:numId="84">
    <w:abstractNumId w:val="35"/>
  </w:num>
  <w:num w:numId="85">
    <w:abstractNumId w:val="56"/>
  </w:num>
  <w:num w:numId="86">
    <w:abstractNumId w:val="28"/>
  </w:num>
  <w:num w:numId="87">
    <w:abstractNumId w:val="36"/>
  </w:num>
  <w:num w:numId="88">
    <w:abstractNumId w:val="43"/>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E8"/>
    <w:rsid w:val="00674522"/>
    <w:rsid w:val="006E1190"/>
    <w:rsid w:val="007116E8"/>
    <w:rsid w:val="0090461F"/>
    <w:rsid w:val="00A6061F"/>
    <w:rsid w:val="00CE7F14"/>
    <w:rsid w:val="00D8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16E8"/>
    <w:pPr>
      <w:spacing w:after="0" w:line="240" w:lineRule="auto"/>
    </w:pPr>
    <w:rPr>
      <w:rFonts w:ascii="Times New Roman" w:eastAsia="Times New Roman" w:hAnsi="Times New Roman"/>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90461F"/>
    <w:pPr>
      <w:keepNext/>
      <w:jc w:val="right"/>
      <w:outlineLvl w:val="0"/>
    </w:pPr>
    <w:rPr>
      <w:b/>
      <w:bCs/>
      <w:i/>
      <w:iCs/>
    </w:rPr>
  </w:style>
  <w:style w:type="paragraph" w:styleId="20">
    <w:name w:val="heading 2"/>
    <w:basedOn w:val="a3"/>
    <w:next w:val="a3"/>
    <w:link w:val="23"/>
    <w:unhideWhenUsed/>
    <w:qFormat/>
    <w:rsid w:val="0090461F"/>
    <w:pPr>
      <w:keepNext/>
      <w:spacing w:before="240" w:after="60"/>
      <w:outlineLvl w:val="1"/>
    </w:pPr>
    <w:rPr>
      <w:rFonts w:ascii="Arial" w:hAnsi="Arial"/>
      <w:b/>
      <w:bCs/>
      <w:i/>
      <w:iCs/>
      <w:sz w:val="28"/>
      <w:szCs w:val="28"/>
    </w:rPr>
  </w:style>
  <w:style w:type="paragraph" w:styleId="3">
    <w:name w:val="heading 3"/>
    <w:basedOn w:val="a3"/>
    <w:next w:val="a3"/>
    <w:link w:val="30"/>
    <w:unhideWhenUsed/>
    <w:qFormat/>
    <w:rsid w:val="0090461F"/>
    <w:pPr>
      <w:keepNext/>
      <w:spacing w:before="240" w:after="60"/>
      <w:outlineLvl w:val="2"/>
    </w:pPr>
    <w:rPr>
      <w:rFonts w:ascii="Arial" w:hAnsi="Arial" w:cs="Arial"/>
      <w:b/>
      <w:bCs/>
      <w:sz w:val="26"/>
      <w:szCs w:val="26"/>
    </w:rPr>
  </w:style>
  <w:style w:type="paragraph" w:styleId="4">
    <w:name w:val="heading 4"/>
    <w:basedOn w:val="a3"/>
    <w:next w:val="a3"/>
    <w:link w:val="40"/>
    <w:unhideWhenUsed/>
    <w:qFormat/>
    <w:rsid w:val="0090461F"/>
    <w:pPr>
      <w:keepNext/>
      <w:overflowPunct w:val="0"/>
      <w:autoSpaceDE w:val="0"/>
      <w:autoSpaceDN w:val="0"/>
      <w:adjustRightInd w:val="0"/>
      <w:spacing w:line="216" w:lineRule="auto"/>
      <w:jc w:val="center"/>
      <w:outlineLvl w:val="3"/>
    </w:pPr>
    <w:rPr>
      <w:b/>
      <w:szCs w:val="20"/>
    </w:rPr>
  </w:style>
  <w:style w:type="paragraph" w:styleId="5">
    <w:name w:val="heading 5"/>
    <w:basedOn w:val="a3"/>
    <w:next w:val="a3"/>
    <w:link w:val="50"/>
    <w:unhideWhenUsed/>
    <w:qFormat/>
    <w:rsid w:val="0090461F"/>
    <w:pPr>
      <w:suppressAutoHyphens/>
      <w:spacing w:before="240" w:after="60"/>
      <w:outlineLvl w:val="4"/>
    </w:pPr>
    <w:rPr>
      <w:b/>
      <w:bCs/>
      <w:i/>
      <w:iCs/>
      <w:sz w:val="26"/>
      <w:szCs w:val="26"/>
      <w:lang w:eastAsia="ar-SA"/>
    </w:rPr>
  </w:style>
  <w:style w:type="paragraph" w:styleId="6">
    <w:name w:val="heading 6"/>
    <w:basedOn w:val="a3"/>
    <w:next w:val="a3"/>
    <w:link w:val="60"/>
    <w:unhideWhenUsed/>
    <w:qFormat/>
    <w:rsid w:val="0090461F"/>
    <w:pPr>
      <w:tabs>
        <w:tab w:val="num" w:pos="1152"/>
      </w:tabs>
      <w:spacing w:before="240" w:after="60"/>
      <w:ind w:left="1152" w:hanging="1152"/>
      <w:jc w:val="both"/>
      <w:outlineLvl w:val="5"/>
    </w:pPr>
    <w:rPr>
      <w:rFonts w:eastAsia="Calibri"/>
      <w:i/>
      <w:iCs/>
      <w:sz w:val="22"/>
      <w:szCs w:val="28"/>
    </w:rPr>
  </w:style>
  <w:style w:type="paragraph" w:styleId="7">
    <w:name w:val="heading 7"/>
    <w:basedOn w:val="a3"/>
    <w:next w:val="a3"/>
    <w:link w:val="70"/>
    <w:unhideWhenUsed/>
    <w:qFormat/>
    <w:rsid w:val="0090461F"/>
    <w:pPr>
      <w:spacing w:before="240" w:after="60"/>
      <w:jc w:val="center"/>
      <w:outlineLvl w:val="6"/>
    </w:pPr>
    <w:rPr>
      <w:rFonts w:eastAsia="Calibri"/>
    </w:rPr>
  </w:style>
  <w:style w:type="paragraph" w:styleId="8">
    <w:name w:val="heading 8"/>
    <w:basedOn w:val="a3"/>
    <w:next w:val="a3"/>
    <w:link w:val="80"/>
    <w:unhideWhenUsed/>
    <w:qFormat/>
    <w:rsid w:val="0090461F"/>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unhideWhenUsed/>
    <w:qFormat/>
    <w:rsid w:val="0090461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7116E8"/>
    <w:pPr>
      <w:tabs>
        <w:tab w:val="center" w:pos="4677"/>
        <w:tab w:val="right" w:pos="9355"/>
      </w:tabs>
    </w:pPr>
    <w:rPr>
      <w:rFonts w:ascii="Calibri" w:eastAsia="Calibri" w:hAnsi="Calibri"/>
      <w:b/>
      <w:sz w:val="22"/>
      <w:szCs w:val="22"/>
    </w:rPr>
  </w:style>
  <w:style w:type="character" w:customStyle="1" w:styleId="a8">
    <w:name w:val="Верхний колонтитул Знак"/>
    <w:basedOn w:val="a4"/>
    <w:link w:val="a7"/>
    <w:uiPriority w:val="99"/>
    <w:rsid w:val="007116E8"/>
    <w:rPr>
      <w:rFonts w:ascii="Calibri" w:hAnsi="Calibri"/>
      <w:b/>
      <w:sz w:val="22"/>
      <w:szCs w:val="22"/>
      <w:lang w:eastAsia="ru-RU"/>
    </w:rPr>
  </w:style>
  <w:style w:type="paragraph" w:styleId="a9">
    <w:name w:val="footer"/>
    <w:basedOn w:val="a3"/>
    <w:link w:val="aa"/>
    <w:uiPriority w:val="99"/>
    <w:unhideWhenUsed/>
    <w:rsid w:val="007116E8"/>
    <w:pPr>
      <w:tabs>
        <w:tab w:val="center" w:pos="4677"/>
        <w:tab w:val="right" w:pos="9355"/>
      </w:tabs>
    </w:pPr>
    <w:rPr>
      <w:rFonts w:ascii="Calibri" w:eastAsia="Calibri" w:hAnsi="Calibri"/>
      <w:b/>
      <w:sz w:val="22"/>
      <w:szCs w:val="22"/>
    </w:rPr>
  </w:style>
  <w:style w:type="character" w:customStyle="1" w:styleId="aa">
    <w:name w:val="Нижний колонтитул Знак"/>
    <w:basedOn w:val="a4"/>
    <w:link w:val="a9"/>
    <w:uiPriority w:val="99"/>
    <w:rsid w:val="007116E8"/>
    <w:rPr>
      <w:rFonts w:ascii="Calibri" w:hAnsi="Calibri"/>
      <w:b/>
      <w:sz w:val="22"/>
      <w:szCs w:val="22"/>
      <w:lang w:eastAsia="ru-RU"/>
    </w:rPr>
  </w:style>
  <w:style w:type="paragraph" w:styleId="ab">
    <w:name w:val="Balloon Text"/>
    <w:basedOn w:val="a3"/>
    <w:link w:val="ac"/>
    <w:semiHidden/>
    <w:unhideWhenUsed/>
    <w:qFormat/>
    <w:rsid w:val="007116E8"/>
    <w:rPr>
      <w:rFonts w:ascii="Tahoma" w:eastAsia="Calibri" w:hAnsi="Tahoma" w:cs="Tahoma"/>
      <w:b/>
      <w:sz w:val="16"/>
      <w:szCs w:val="16"/>
    </w:rPr>
  </w:style>
  <w:style w:type="character" w:customStyle="1" w:styleId="ac">
    <w:name w:val="Текст выноски Знак"/>
    <w:basedOn w:val="a4"/>
    <w:link w:val="ab"/>
    <w:semiHidden/>
    <w:qFormat/>
    <w:rsid w:val="007116E8"/>
    <w:rPr>
      <w:rFonts w:ascii="Tahoma" w:hAnsi="Tahoma" w:cs="Tahoma"/>
      <w:b/>
      <w:sz w:val="16"/>
      <w:szCs w:val="16"/>
      <w:lang w:eastAsia="ru-RU"/>
    </w:rPr>
  </w:style>
  <w:style w:type="paragraph" w:customStyle="1" w:styleId="ConsNormal">
    <w:name w:val="ConsNormal"/>
    <w:rsid w:val="007116E8"/>
    <w:pPr>
      <w:widowControl w:val="0"/>
      <w:snapToGrid w:val="0"/>
      <w:spacing w:after="0" w:line="240" w:lineRule="auto"/>
      <w:ind w:firstLine="720"/>
    </w:pPr>
    <w:rPr>
      <w:rFonts w:ascii="Arial" w:eastAsia="Times New Roman" w:hAnsi="Arial"/>
      <w:sz w:val="20"/>
      <w:szCs w:val="20"/>
      <w:lang w:eastAsia="ru-RU"/>
    </w:rPr>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rsid w:val="0090461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9046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90461F"/>
    <w:rPr>
      <w:rFonts w:ascii="Arial" w:eastAsia="Times New Roman" w:hAnsi="Arial" w:cs="Arial"/>
      <w:b/>
      <w:bCs/>
      <w:sz w:val="26"/>
      <w:szCs w:val="26"/>
      <w:lang w:eastAsia="ru-RU"/>
    </w:rPr>
  </w:style>
  <w:style w:type="character" w:customStyle="1" w:styleId="40">
    <w:name w:val="Заголовок 4 Знак"/>
    <w:basedOn w:val="a4"/>
    <w:link w:val="4"/>
    <w:rsid w:val="0090461F"/>
    <w:rPr>
      <w:rFonts w:ascii="Times New Roman" w:eastAsia="Times New Roman" w:hAnsi="Times New Roman"/>
      <w:b/>
      <w:szCs w:val="20"/>
      <w:lang w:eastAsia="ru-RU"/>
    </w:rPr>
  </w:style>
  <w:style w:type="character" w:customStyle="1" w:styleId="50">
    <w:name w:val="Заголовок 5 Знак"/>
    <w:basedOn w:val="a4"/>
    <w:link w:val="5"/>
    <w:rsid w:val="0090461F"/>
    <w:rPr>
      <w:rFonts w:ascii="Times New Roman" w:eastAsia="Times New Roman" w:hAnsi="Times New Roman"/>
      <w:b/>
      <w:bCs/>
      <w:i/>
      <w:iCs/>
      <w:sz w:val="26"/>
      <w:szCs w:val="26"/>
      <w:lang w:eastAsia="ar-SA"/>
    </w:rPr>
  </w:style>
  <w:style w:type="character" w:customStyle="1" w:styleId="60">
    <w:name w:val="Заголовок 6 Знак"/>
    <w:basedOn w:val="a4"/>
    <w:link w:val="6"/>
    <w:rsid w:val="0090461F"/>
    <w:rPr>
      <w:rFonts w:ascii="Times New Roman" w:hAnsi="Times New Roman"/>
      <w:i/>
      <w:iCs/>
      <w:sz w:val="22"/>
      <w:szCs w:val="28"/>
      <w:lang w:eastAsia="ru-RU"/>
    </w:rPr>
  </w:style>
  <w:style w:type="character" w:customStyle="1" w:styleId="70">
    <w:name w:val="Заголовок 7 Знак"/>
    <w:basedOn w:val="a4"/>
    <w:link w:val="7"/>
    <w:rsid w:val="0090461F"/>
    <w:rPr>
      <w:rFonts w:ascii="Times New Roman" w:hAnsi="Times New Roman"/>
      <w:lang w:eastAsia="ru-RU"/>
    </w:rPr>
  </w:style>
  <w:style w:type="character" w:customStyle="1" w:styleId="80">
    <w:name w:val="Заголовок 8 Знак"/>
    <w:basedOn w:val="a4"/>
    <w:link w:val="8"/>
    <w:rsid w:val="0090461F"/>
    <w:rPr>
      <w:rFonts w:ascii="Arial" w:hAnsi="Arial" w:cs="Arial"/>
      <w:i/>
      <w:iCs/>
      <w:sz w:val="20"/>
      <w:szCs w:val="20"/>
      <w:lang w:eastAsia="ru-RU"/>
    </w:rPr>
  </w:style>
  <w:style w:type="character" w:customStyle="1" w:styleId="90">
    <w:name w:val="Заголовок 9 Знак"/>
    <w:basedOn w:val="a4"/>
    <w:link w:val="9"/>
    <w:rsid w:val="0090461F"/>
    <w:rPr>
      <w:rFonts w:ascii="Arial" w:hAnsi="Arial" w:cs="Arial"/>
      <w:b/>
      <w:bCs/>
      <w:i/>
      <w:iCs/>
      <w:sz w:val="18"/>
      <w:szCs w:val="18"/>
      <w:lang w:eastAsia="ru-RU"/>
    </w:rPr>
  </w:style>
  <w:style w:type="numbering" w:customStyle="1" w:styleId="13">
    <w:name w:val="Нет списка1"/>
    <w:next w:val="a6"/>
    <w:uiPriority w:val="99"/>
    <w:semiHidden/>
    <w:unhideWhenUsed/>
    <w:rsid w:val="0090461F"/>
  </w:style>
  <w:style w:type="character" w:styleId="ad">
    <w:name w:val="Hyperlink"/>
    <w:unhideWhenUsed/>
    <w:rsid w:val="0090461F"/>
    <w:rPr>
      <w:color w:val="0000FF"/>
      <w:u w:val="single"/>
    </w:rPr>
  </w:style>
  <w:style w:type="character" w:styleId="ae">
    <w:name w:val="FollowedHyperlink"/>
    <w:unhideWhenUsed/>
    <w:qFormat/>
    <w:rsid w:val="0090461F"/>
    <w:rPr>
      <w:color w:val="800080"/>
      <w:u w:val="single"/>
    </w:rPr>
  </w:style>
  <w:style w:type="character" w:styleId="af">
    <w:name w:val="Emphasis"/>
    <w:qFormat/>
    <w:rsid w:val="0090461F"/>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90461F"/>
    <w:rPr>
      <w:rFonts w:ascii="Times New Roman" w:eastAsia="Times New Roman" w:hAnsi="Times New Roman"/>
      <w:b/>
      <w:bCs/>
      <w:i/>
      <w:iCs/>
      <w:lang w:eastAsia="ru-RU"/>
    </w:rPr>
  </w:style>
  <w:style w:type="paragraph" w:styleId="HTML">
    <w:name w:val="HTML Preformatted"/>
    <w:basedOn w:val="a3"/>
    <w:link w:val="HTML0"/>
    <w:uiPriority w:val="99"/>
    <w:unhideWhenUsed/>
    <w:rsid w:val="0090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90461F"/>
    <w:rPr>
      <w:rFonts w:ascii="Courier New" w:eastAsia="Times New Roman" w:hAnsi="Courier New" w:cs="Courier New"/>
      <w:color w:val="000090"/>
      <w:sz w:val="20"/>
      <w:szCs w:val="20"/>
      <w:lang w:eastAsia="ru-RU"/>
    </w:rPr>
  </w:style>
  <w:style w:type="character" w:styleId="af0">
    <w:name w:val="Strong"/>
    <w:uiPriority w:val="22"/>
    <w:qFormat/>
    <w:rsid w:val="0090461F"/>
    <w:rPr>
      <w:rFonts w:ascii="Times New Roman" w:hAnsi="Times New Roman" w:cs="Times New Roman" w:hint="default"/>
      <w:b/>
      <w:bCs/>
    </w:rPr>
  </w:style>
  <w:style w:type="paragraph" w:styleId="af1">
    <w:name w:val="Normal (Web)"/>
    <w:basedOn w:val="a3"/>
    <w:uiPriority w:val="99"/>
    <w:unhideWhenUsed/>
    <w:rsid w:val="0090461F"/>
  </w:style>
  <w:style w:type="paragraph" w:styleId="14">
    <w:name w:val="index 1"/>
    <w:basedOn w:val="a3"/>
    <w:next w:val="a3"/>
    <w:autoRedefine/>
    <w:uiPriority w:val="99"/>
    <w:semiHidden/>
    <w:unhideWhenUsed/>
    <w:rsid w:val="0090461F"/>
    <w:pPr>
      <w:ind w:left="220" w:hanging="220"/>
    </w:pPr>
    <w:rPr>
      <w:rFonts w:ascii="Calibri" w:eastAsia="Calibri" w:hAnsi="Calibri"/>
      <w:sz w:val="22"/>
      <w:szCs w:val="28"/>
      <w:lang w:eastAsia="en-US"/>
    </w:rPr>
  </w:style>
  <w:style w:type="paragraph" w:styleId="15">
    <w:name w:val="toc 1"/>
    <w:basedOn w:val="a3"/>
    <w:next w:val="a3"/>
    <w:autoRedefine/>
    <w:uiPriority w:val="39"/>
    <w:unhideWhenUsed/>
    <w:rsid w:val="0090461F"/>
    <w:pPr>
      <w:tabs>
        <w:tab w:val="left" w:pos="9498"/>
        <w:tab w:val="right" w:leader="dot" w:pos="9781"/>
      </w:tabs>
      <w:spacing w:before="120" w:after="120" w:line="276" w:lineRule="auto"/>
      <w:jc w:val="both"/>
    </w:pPr>
    <w:rPr>
      <w:rFonts w:eastAsia="Calibri"/>
      <w:b/>
      <w:bCs/>
      <w:caps/>
      <w:sz w:val="20"/>
      <w:szCs w:val="20"/>
      <w:lang w:eastAsia="en-US"/>
    </w:rPr>
  </w:style>
  <w:style w:type="paragraph" w:styleId="22">
    <w:name w:val="toc 2"/>
    <w:basedOn w:val="a3"/>
    <w:next w:val="a3"/>
    <w:autoRedefine/>
    <w:uiPriority w:val="39"/>
    <w:unhideWhenUsed/>
    <w:rsid w:val="0090461F"/>
    <w:pPr>
      <w:spacing w:line="276" w:lineRule="auto"/>
      <w:ind w:left="220" w:right="-1"/>
      <w:jc w:val="both"/>
    </w:pPr>
    <w:rPr>
      <w:rFonts w:eastAsia="Calibri"/>
      <w:sz w:val="20"/>
      <w:szCs w:val="20"/>
      <w:lang w:eastAsia="en-US"/>
    </w:rPr>
  </w:style>
  <w:style w:type="paragraph" w:styleId="31">
    <w:name w:val="toc 3"/>
    <w:basedOn w:val="a3"/>
    <w:next w:val="a3"/>
    <w:autoRedefine/>
    <w:uiPriority w:val="39"/>
    <w:unhideWhenUsed/>
    <w:rsid w:val="0090461F"/>
    <w:pPr>
      <w:spacing w:line="276" w:lineRule="auto"/>
      <w:ind w:left="440"/>
    </w:pPr>
    <w:rPr>
      <w:rFonts w:eastAsia="Calibri"/>
      <w:i/>
      <w:iCs/>
      <w:sz w:val="20"/>
      <w:szCs w:val="20"/>
      <w:lang w:eastAsia="en-US"/>
    </w:rPr>
  </w:style>
  <w:style w:type="paragraph" w:styleId="41">
    <w:name w:val="toc 4"/>
    <w:basedOn w:val="a3"/>
    <w:next w:val="a3"/>
    <w:autoRedefine/>
    <w:uiPriority w:val="39"/>
    <w:unhideWhenUsed/>
    <w:rsid w:val="0090461F"/>
    <w:pPr>
      <w:spacing w:line="276" w:lineRule="auto"/>
      <w:ind w:left="660"/>
    </w:pPr>
    <w:rPr>
      <w:rFonts w:eastAsia="Calibri"/>
      <w:sz w:val="18"/>
      <w:szCs w:val="18"/>
      <w:lang w:eastAsia="en-US"/>
    </w:rPr>
  </w:style>
  <w:style w:type="paragraph" w:styleId="af2">
    <w:name w:val="footnote text"/>
    <w:basedOn w:val="a3"/>
    <w:link w:val="af3"/>
    <w:semiHidden/>
    <w:unhideWhenUsed/>
    <w:rsid w:val="0090461F"/>
    <w:pPr>
      <w:suppressAutoHyphens/>
    </w:pPr>
    <w:rPr>
      <w:sz w:val="20"/>
      <w:szCs w:val="20"/>
      <w:lang w:eastAsia="ar-SA"/>
    </w:rPr>
  </w:style>
  <w:style w:type="character" w:customStyle="1" w:styleId="af3">
    <w:name w:val="Текст сноски Знак"/>
    <w:basedOn w:val="a4"/>
    <w:link w:val="af2"/>
    <w:semiHidden/>
    <w:rsid w:val="0090461F"/>
    <w:rPr>
      <w:rFonts w:ascii="Times New Roman" w:eastAsia="Times New Roman" w:hAnsi="Times New Roman"/>
      <w:sz w:val="20"/>
      <w:szCs w:val="20"/>
      <w:lang w:eastAsia="ar-SA"/>
    </w:rPr>
  </w:style>
  <w:style w:type="paragraph" w:styleId="af4">
    <w:name w:val="annotation text"/>
    <w:basedOn w:val="a3"/>
    <w:link w:val="af5"/>
    <w:semiHidden/>
    <w:unhideWhenUsed/>
    <w:rsid w:val="0090461F"/>
    <w:pPr>
      <w:spacing w:after="200"/>
    </w:pPr>
    <w:rPr>
      <w:rFonts w:ascii="Calibri" w:eastAsia="Calibri" w:hAnsi="Calibri"/>
      <w:sz w:val="20"/>
      <w:szCs w:val="20"/>
    </w:rPr>
  </w:style>
  <w:style w:type="character" w:customStyle="1" w:styleId="af5">
    <w:name w:val="Текст примечания Знак"/>
    <w:basedOn w:val="a4"/>
    <w:link w:val="af4"/>
    <w:semiHidden/>
    <w:rsid w:val="0090461F"/>
    <w:rPr>
      <w:rFonts w:ascii="Calibri" w:hAnsi="Calibri"/>
      <w:sz w:val="20"/>
      <w:szCs w:val="20"/>
      <w:lang w:eastAsia="ru-RU"/>
    </w:rPr>
  </w:style>
  <w:style w:type="paragraph" w:styleId="af6">
    <w:name w:val="index heading"/>
    <w:basedOn w:val="a3"/>
    <w:next w:val="14"/>
    <w:uiPriority w:val="99"/>
    <w:semiHidden/>
    <w:unhideWhenUsed/>
    <w:rsid w:val="0090461F"/>
    <w:rPr>
      <w:rFonts w:ascii="Calibri Light" w:hAnsi="Calibri Light"/>
      <w:b/>
      <w:bCs/>
      <w:sz w:val="28"/>
      <w:szCs w:val="28"/>
      <w:lang w:eastAsia="en-US"/>
    </w:rPr>
  </w:style>
  <w:style w:type="paragraph" w:styleId="af7">
    <w:name w:val="caption"/>
    <w:basedOn w:val="a3"/>
    <w:next w:val="a3"/>
    <w:unhideWhenUsed/>
    <w:qFormat/>
    <w:rsid w:val="0090461F"/>
    <w:pPr>
      <w:overflowPunct w:val="0"/>
      <w:autoSpaceDE w:val="0"/>
      <w:autoSpaceDN w:val="0"/>
      <w:adjustRightInd w:val="0"/>
      <w:spacing w:line="216" w:lineRule="auto"/>
      <w:jc w:val="center"/>
    </w:pPr>
    <w:rPr>
      <w:rFonts w:eastAsia="Calibri"/>
      <w:b/>
      <w:sz w:val="22"/>
      <w:szCs w:val="20"/>
    </w:rPr>
  </w:style>
  <w:style w:type="paragraph" w:styleId="af8">
    <w:name w:val="endnote text"/>
    <w:basedOn w:val="a3"/>
    <w:link w:val="af9"/>
    <w:uiPriority w:val="99"/>
    <w:unhideWhenUsed/>
    <w:rsid w:val="0090461F"/>
    <w:pPr>
      <w:spacing w:after="200" w:line="276" w:lineRule="auto"/>
    </w:pPr>
    <w:rPr>
      <w:rFonts w:ascii="Calibri" w:eastAsia="Calibri" w:hAnsi="Calibri"/>
      <w:lang w:eastAsia="en-US"/>
    </w:rPr>
  </w:style>
  <w:style w:type="character" w:customStyle="1" w:styleId="af9">
    <w:name w:val="Текст концевой сноски Знак"/>
    <w:basedOn w:val="a4"/>
    <w:link w:val="af8"/>
    <w:uiPriority w:val="99"/>
    <w:rsid w:val="0090461F"/>
    <w:rPr>
      <w:rFonts w:ascii="Calibri" w:hAnsi="Calibri"/>
    </w:rPr>
  </w:style>
  <w:style w:type="paragraph" w:styleId="afa">
    <w:name w:val="List"/>
    <w:basedOn w:val="a3"/>
    <w:uiPriority w:val="99"/>
    <w:semiHidden/>
    <w:unhideWhenUsed/>
    <w:rsid w:val="0090461F"/>
    <w:pPr>
      <w:ind w:left="283" w:hanging="283"/>
      <w:contextualSpacing/>
    </w:pPr>
    <w:rPr>
      <w:rFonts w:eastAsia="Calibri"/>
      <w:sz w:val="28"/>
      <w:szCs w:val="28"/>
      <w:lang w:eastAsia="en-US"/>
    </w:rPr>
  </w:style>
  <w:style w:type="paragraph" w:styleId="afb">
    <w:name w:val="Title"/>
    <w:basedOn w:val="a3"/>
    <w:link w:val="afc"/>
    <w:qFormat/>
    <w:rsid w:val="0090461F"/>
    <w:pPr>
      <w:jc w:val="center"/>
    </w:pPr>
    <w:rPr>
      <w:rFonts w:ascii="Arial" w:eastAsia="Calibri" w:hAnsi="Arial" w:cs="Arial"/>
      <w:b/>
      <w:bCs/>
    </w:rPr>
  </w:style>
  <w:style w:type="character" w:customStyle="1" w:styleId="afc">
    <w:name w:val="Название Знак"/>
    <w:basedOn w:val="a4"/>
    <w:link w:val="afb"/>
    <w:rsid w:val="0090461F"/>
    <w:rPr>
      <w:rFonts w:ascii="Arial" w:hAnsi="Arial" w:cs="Arial"/>
      <w:b/>
      <w:bCs/>
      <w:lang w:eastAsia="ru-RU"/>
    </w:rPr>
  </w:style>
  <w:style w:type="paragraph" w:styleId="afd">
    <w:name w:val="Signature"/>
    <w:basedOn w:val="a3"/>
    <w:link w:val="afe"/>
    <w:unhideWhenUsed/>
    <w:rsid w:val="0090461F"/>
    <w:pPr>
      <w:ind w:left="4252"/>
    </w:pPr>
    <w:rPr>
      <w:b/>
      <w:sz w:val="28"/>
      <w:szCs w:val="28"/>
    </w:rPr>
  </w:style>
  <w:style w:type="character" w:customStyle="1" w:styleId="afe">
    <w:name w:val="Подпись Знак"/>
    <w:basedOn w:val="a4"/>
    <w:link w:val="afd"/>
    <w:rsid w:val="0090461F"/>
    <w:rPr>
      <w:rFonts w:ascii="Times New Roman" w:eastAsia="Times New Roman" w:hAnsi="Times New Roman"/>
      <w:b/>
      <w:sz w:val="28"/>
      <w:szCs w:val="28"/>
      <w:lang w:eastAsia="ru-RU"/>
    </w:rPr>
  </w:style>
  <w:style w:type="character" w:customStyle="1" w:styleId="aff">
    <w:name w:val="Основной текст Знак"/>
    <w:aliases w:val="бпОсновной текст Знак"/>
    <w:basedOn w:val="a4"/>
    <w:link w:val="aff0"/>
    <w:locked/>
    <w:rsid w:val="0090461F"/>
    <w:rPr>
      <w:rFonts w:ascii="Times New Roman" w:eastAsia="Times New Roman" w:hAnsi="Times New Roman"/>
      <w:lang w:eastAsia="ru-RU"/>
    </w:rPr>
  </w:style>
  <w:style w:type="paragraph" w:styleId="aff0">
    <w:name w:val="Body Text"/>
    <w:aliases w:val="бпОсновной текст"/>
    <w:basedOn w:val="a3"/>
    <w:link w:val="aff"/>
    <w:unhideWhenUsed/>
    <w:rsid w:val="0090461F"/>
    <w:pPr>
      <w:jc w:val="both"/>
    </w:pPr>
  </w:style>
  <w:style w:type="character" w:customStyle="1" w:styleId="16">
    <w:name w:val="Основной текст Знак1"/>
    <w:aliases w:val="бпОсновной текст Знак1"/>
    <w:basedOn w:val="a4"/>
    <w:semiHidden/>
    <w:rsid w:val="0090461F"/>
    <w:rPr>
      <w:rFonts w:ascii="Times New Roman" w:eastAsia="Times New Roman" w:hAnsi="Times New Roman"/>
      <w:lang w:eastAsia="ru-RU"/>
    </w:rPr>
  </w:style>
  <w:style w:type="paragraph" w:styleId="aff1">
    <w:name w:val="Body Text Indent"/>
    <w:basedOn w:val="a3"/>
    <w:link w:val="aff2"/>
    <w:unhideWhenUsed/>
    <w:rsid w:val="0090461F"/>
    <w:pPr>
      <w:spacing w:after="120"/>
      <w:ind w:left="283"/>
    </w:pPr>
    <w:rPr>
      <w:sz w:val="28"/>
    </w:rPr>
  </w:style>
  <w:style w:type="character" w:customStyle="1" w:styleId="aff2">
    <w:name w:val="Основной текст с отступом Знак"/>
    <w:basedOn w:val="a4"/>
    <w:link w:val="aff1"/>
    <w:rsid w:val="0090461F"/>
    <w:rPr>
      <w:rFonts w:ascii="Times New Roman" w:eastAsia="Times New Roman" w:hAnsi="Times New Roman"/>
      <w:sz w:val="28"/>
      <w:lang w:eastAsia="ru-RU"/>
    </w:rPr>
  </w:style>
  <w:style w:type="paragraph" w:styleId="aff3">
    <w:name w:val="Body Text First Indent"/>
    <w:basedOn w:val="aff0"/>
    <w:link w:val="aff4"/>
    <w:unhideWhenUsed/>
    <w:rsid w:val="0090461F"/>
    <w:pPr>
      <w:spacing w:after="120"/>
      <w:ind w:firstLine="210"/>
      <w:jc w:val="left"/>
    </w:pPr>
  </w:style>
  <w:style w:type="character" w:customStyle="1" w:styleId="aff4">
    <w:name w:val="Красная строка Знак"/>
    <w:basedOn w:val="16"/>
    <w:link w:val="aff3"/>
    <w:rsid w:val="0090461F"/>
    <w:rPr>
      <w:rFonts w:ascii="Times New Roman" w:eastAsia="Times New Roman" w:hAnsi="Times New Roman"/>
      <w:lang w:eastAsia="ru-RU"/>
    </w:rPr>
  </w:style>
  <w:style w:type="paragraph" w:styleId="24">
    <w:name w:val="Body Text First Indent 2"/>
    <w:basedOn w:val="aff1"/>
    <w:link w:val="25"/>
    <w:unhideWhenUsed/>
    <w:rsid w:val="0090461F"/>
    <w:pPr>
      <w:widowControl w:val="0"/>
      <w:autoSpaceDE w:val="0"/>
      <w:autoSpaceDN w:val="0"/>
      <w:adjustRightInd w:val="0"/>
      <w:ind w:firstLine="210"/>
    </w:pPr>
    <w:rPr>
      <w:sz w:val="20"/>
      <w:szCs w:val="20"/>
    </w:rPr>
  </w:style>
  <w:style w:type="character" w:customStyle="1" w:styleId="25">
    <w:name w:val="Красная строка 2 Знак"/>
    <w:basedOn w:val="aff2"/>
    <w:link w:val="24"/>
    <w:rsid w:val="0090461F"/>
    <w:rPr>
      <w:rFonts w:ascii="Times New Roman" w:eastAsia="Times New Roman" w:hAnsi="Times New Roman"/>
      <w:sz w:val="20"/>
      <w:szCs w:val="20"/>
      <w:lang w:eastAsia="ru-RU"/>
    </w:rPr>
  </w:style>
  <w:style w:type="paragraph" w:styleId="26">
    <w:name w:val="Body Text 2"/>
    <w:basedOn w:val="a3"/>
    <w:link w:val="27"/>
    <w:unhideWhenUsed/>
    <w:rsid w:val="0090461F"/>
    <w:rPr>
      <w:b/>
      <w:bCs/>
    </w:rPr>
  </w:style>
  <w:style w:type="character" w:customStyle="1" w:styleId="27">
    <w:name w:val="Основной текст 2 Знак"/>
    <w:basedOn w:val="a4"/>
    <w:link w:val="26"/>
    <w:rsid w:val="0090461F"/>
    <w:rPr>
      <w:rFonts w:ascii="Times New Roman" w:eastAsia="Times New Roman" w:hAnsi="Times New Roman"/>
      <w:b/>
      <w:bCs/>
      <w:lang w:eastAsia="ru-RU"/>
    </w:rPr>
  </w:style>
  <w:style w:type="paragraph" w:styleId="32">
    <w:name w:val="Body Text 3"/>
    <w:basedOn w:val="a3"/>
    <w:link w:val="33"/>
    <w:unhideWhenUsed/>
    <w:rsid w:val="0090461F"/>
    <w:pPr>
      <w:spacing w:after="120"/>
    </w:pPr>
    <w:rPr>
      <w:sz w:val="16"/>
      <w:szCs w:val="16"/>
    </w:rPr>
  </w:style>
  <w:style w:type="character" w:customStyle="1" w:styleId="33">
    <w:name w:val="Основной текст 3 Знак"/>
    <w:basedOn w:val="a4"/>
    <w:link w:val="32"/>
    <w:rsid w:val="0090461F"/>
    <w:rPr>
      <w:rFonts w:ascii="Times New Roman" w:eastAsia="Times New Roman" w:hAnsi="Times New Roman"/>
      <w:sz w:val="16"/>
      <w:szCs w:val="16"/>
      <w:lang w:eastAsia="ru-RU"/>
    </w:rPr>
  </w:style>
  <w:style w:type="paragraph" w:styleId="34">
    <w:name w:val="Body Text Indent 3"/>
    <w:basedOn w:val="a3"/>
    <w:link w:val="35"/>
    <w:unhideWhenUsed/>
    <w:rsid w:val="0090461F"/>
    <w:pPr>
      <w:spacing w:after="120"/>
      <w:ind w:left="283"/>
      <w:jc w:val="center"/>
    </w:pPr>
    <w:rPr>
      <w:rFonts w:eastAsia="Calibri"/>
      <w:sz w:val="16"/>
      <w:szCs w:val="16"/>
    </w:rPr>
  </w:style>
  <w:style w:type="character" w:customStyle="1" w:styleId="35">
    <w:name w:val="Основной текст с отступом 3 Знак"/>
    <w:basedOn w:val="a4"/>
    <w:link w:val="34"/>
    <w:rsid w:val="0090461F"/>
    <w:rPr>
      <w:rFonts w:ascii="Times New Roman" w:hAnsi="Times New Roman"/>
      <w:sz w:val="16"/>
      <w:szCs w:val="16"/>
      <w:lang w:eastAsia="ru-RU"/>
    </w:rPr>
  </w:style>
  <w:style w:type="paragraph" w:styleId="aff5">
    <w:name w:val="Document Map"/>
    <w:basedOn w:val="a3"/>
    <w:link w:val="aff6"/>
    <w:uiPriority w:val="99"/>
    <w:semiHidden/>
    <w:unhideWhenUsed/>
    <w:rsid w:val="0090461F"/>
    <w:pPr>
      <w:spacing w:after="200" w:line="276" w:lineRule="auto"/>
    </w:pPr>
    <w:rPr>
      <w:rFonts w:eastAsia="Calibri"/>
      <w:lang w:eastAsia="en-US"/>
    </w:rPr>
  </w:style>
  <w:style w:type="character" w:customStyle="1" w:styleId="aff6">
    <w:name w:val="Схема документа Знак"/>
    <w:basedOn w:val="a4"/>
    <w:link w:val="aff5"/>
    <w:uiPriority w:val="99"/>
    <w:semiHidden/>
    <w:rsid w:val="0090461F"/>
    <w:rPr>
      <w:rFonts w:ascii="Times New Roman" w:hAnsi="Times New Roman"/>
    </w:rPr>
  </w:style>
  <w:style w:type="paragraph" w:styleId="aff7">
    <w:name w:val="Plain Text"/>
    <w:basedOn w:val="a3"/>
    <w:link w:val="aff8"/>
    <w:unhideWhenUsed/>
    <w:rsid w:val="0090461F"/>
    <w:pPr>
      <w:jc w:val="center"/>
    </w:pPr>
    <w:rPr>
      <w:rFonts w:ascii="Courier New" w:eastAsia="Calibri" w:hAnsi="Courier New" w:cs="Courier New"/>
      <w:sz w:val="20"/>
      <w:szCs w:val="20"/>
    </w:rPr>
  </w:style>
  <w:style w:type="character" w:customStyle="1" w:styleId="aff8">
    <w:name w:val="Текст Знак"/>
    <w:basedOn w:val="a4"/>
    <w:link w:val="aff7"/>
    <w:rsid w:val="0090461F"/>
    <w:rPr>
      <w:rFonts w:ascii="Courier New" w:hAnsi="Courier New" w:cs="Courier New"/>
      <w:sz w:val="20"/>
      <w:szCs w:val="20"/>
      <w:lang w:eastAsia="ru-RU"/>
    </w:rPr>
  </w:style>
  <w:style w:type="paragraph" w:styleId="aff9">
    <w:name w:val="annotation subject"/>
    <w:basedOn w:val="af4"/>
    <w:next w:val="af4"/>
    <w:link w:val="affa"/>
    <w:semiHidden/>
    <w:unhideWhenUsed/>
    <w:rsid w:val="0090461F"/>
    <w:rPr>
      <w:b/>
      <w:bCs/>
    </w:rPr>
  </w:style>
  <w:style w:type="character" w:customStyle="1" w:styleId="affa">
    <w:name w:val="Тема примечания Знак"/>
    <w:basedOn w:val="af5"/>
    <w:link w:val="aff9"/>
    <w:semiHidden/>
    <w:rsid w:val="0090461F"/>
    <w:rPr>
      <w:rFonts w:ascii="Calibri" w:hAnsi="Calibri"/>
      <w:b/>
      <w:bCs/>
      <w:sz w:val="20"/>
      <w:szCs w:val="20"/>
      <w:lang w:eastAsia="ru-RU"/>
    </w:rPr>
  </w:style>
  <w:style w:type="character" w:customStyle="1" w:styleId="affb">
    <w:name w:val="Без интервала Знак"/>
    <w:basedOn w:val="a4"/>
    <w:link w:val="affc"/>
    <w:locked/>
    <w:rsid w:val="0090461F"/>
    <w:rPr>
      <w:rFonts w:ascii="Calibri" w:hAnsi="Calibri"/>
      <w:sz w:val="22"/>
      <w:szCs w:val="28"/>
    </w:rPr>
  </w:style>
  <w:style w:type="paragraph" w:styleId="affc">
    <w:name w:val="No Spacing"/>
    <w:link w:val="affb"/>
    <w:qFormat/>
    <w:rsid w:val="0090461F"/>
    <w:pPr>
      <w:spacing w:after="0" w:line="240" w:lineRule="auto"/>
    </w:pPr>
    <w:rPr>
      <w:rFonts w:ascii="Calibri" w:hAnsi="Calibri"/>
      <w:sz w:val="22"/>
      <w:szCs w:val="28"/>
    </w:rPr>
  </w:style>
  <w:style w:type="paragraph" w:styleId="affd">
    <w:name w:val="Revision"/>
    <w:uiPriority w:val="99"/>
    <w:semiHidden/>
    <w:rsid w:val="0090461F"/>
    <w:pPr>
      <w:spacing w:after="0" w:line="240" w:lineRule="auto"/>
    </w:pPr>
    <w:rPr>
      <w:rFonts w:ascii="Calibri" w:hAnsi="Calibri"/>
      <w:sz w:val="22"/>
      <w:szCs w:val="28"/>
    </w:rPr>
  </w:style>
  <w:style w:type="character" w:customStyle="1" w:styleId="affe">
    <w:name w:val="Абзац списка Знак"/>
    <w:aliases w:val="Абзац списка нумерованный Знак"/>
    <w:link w:val="afff"/>
    <w:uiPriority w:val="34"/>
    <w:locked/>
    <w:rsid w:val="0090461F"/>
    <w:rPr>
      <w:rFonts w:ascii="Calibri" w:hAnsi="Calibri"/>
      <w:sz w:val="22"/>
      <w:szCs w:val="28"/>
    </w:rPr>
  </w:style>
  <w:style w:type="paragraph" w:styleId="afff">
    <w:name w:val="List Paragraph"/>
    <w:aliases w:val="Абзац списка нумерованный"/>
    <w:basedOn w:val="a3"/>
    <w:link w:val="affe"/>
    <w:uiPriority w:val="34"/>
    <w:qFormat/>
    <w:rsid w:val="0090461F"/>
    <w:pPr>
      <w:spacing w:after="200" w:line="276" w:lineRule="auto"/>
      <w:ind w:left="720"/>
      <w:contextualSpacing/>
    </w:pPr>
    <w:rPr>
      <w:rFonts w:ascii="Calibri" w:eastAsia="Calibri" w:hAnsi="Calibri"/>
      <w:sz w:val="22"/>
      <w:szCs w:val="28"/>
      <w:lang w:eastAsia="en-US"/>
    </w:rPr>
  </w:style>
  <w:style w:type="paragraph" w:customStyle="1" w:styleId="a2">
    <w:name w:val="РегламентГПЗУ"/>
    <w:basedOn w:val="afff"/>
    <w:qFormat/>
    <w:rsid w:val="0090461F"/>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qFormat/>
    <w:rsid w:val="0090461F"/>
    <w:pPr>
      <w:numPr>
        <w:ilvl w:val="2"/>
      </w:numPr>
      <w:tabs>
        <w:tab w:val="clear" w:pos="992"/>
        <w:tab w:val="num" w:pos="360"/>
        <w:tab w:val="left" w:pos="1418"/>
      </w:tabs>
    </w:pPr>
  </w:style>
  <w:style w:type="character" w:customStyle="1" w:styleId="ConsPlusNormal">
    <w:name w:val="ConsPlusNormal Знак"/>
    <w:link w:val="ConsPlusNormal0"/>
    <w:locked/>
    <w:rsid w:val="0090461F"/>
    <w:rPr>
      <w:rFonts w:ascii="Arial" w:hAnsi="Arial" w:cs="Arial"/>
      <w:sz w:val="22"/>
      <w:szCs w:val="28"/>
    </w:rPr>
  </w:style>
  <w:style w:type="paragraph" w:customStyle="1" w:styleId="ConsPlusNormal0">
    <w:name w:val="ConsPlusNormal"/>
    <w:link w:val="ConsPlusNormal"/>
    <w:qFormat/>
    <w:rsid w:val="0090461F"/>
    <w:pPr>
      <w:autoSpaceDE w:val="0"/>
      <w:autoSpaceDN w:val="0"/>
      <w:adjustRightInd w:val="0"/>
      <w:spacing w:after="0" w:line="240" w:lineRule="auto"/>
    </w:pPr>
    <w:rPr>
      <w:rFonts w:ascii="Arial" w:hAnsi="Arial" w:cs="Arial"/>
      <w:sz w:val="22"/>
      <w:szCs w:val="28"/>
    </w:rPr>
  </w:style>
  <w:style w:type="paragraph" w:customStyle="1" w:styleId="-31">
    <w:name w:val="Светлая сетка - Акцент 31"/>
    <w:basedOn w:val="a3"/>
    <w:uiPriority w:val="34"/>
    <w:qFormat/>
    <w:rsid w:val="0090461F"/>
    <w:pPr>
      <w:spacing w:after="200" w:line="276" w:lineRule="auto"/>
      <w:ind w:left="720"/>
      <w:contextualSpacing/>
    </w:pPr>
    <w:rPr>
      <w:rFonts w:ascii="Calibri" w:eastAsia="Calibri" w:hAnsi="Calibri"/>
      <w:sz w:val="22"/>
      <w:szCs w:val="28"/>
      <w:lang w:eastAsia="en-US"/>
    </w:rPr>
  </w:style>
  <w:style w:type="paragraph" w:customStyle="1" w:styleId="a1">
    <w:name w:val="МУ Обычный стиль"/>
    <w:basedOn w:val="a3"/>
    <w:autoRedefine/>
    <w:rsid w:val="0090461F"/>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qFormat/>
    <w:rsid w:val="0090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3"/>
    <w:rsid w:val="0090461F"/>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90461F"/>
    <w:pPr>
      <w:widowControl w:val="0"/>
      <w:autoSpaceDE w:val="0"/>
      <w:autoSpaceDN w:val="0"/>
      <w:adjustRightInd w:val="0"/>
      <w:spacing w:after="0" w:line="240" w:lineRule="auto"/>
    </w:pPr>
    <w:rPr>
      <w:rFonts w:ascii="Times New Roman" w:eastAsia="Times New Roman" w:hAnsi="Times New Roman"/>
      <w:b/>
      <w:bCs/>
      <w:lang w:eastAsia="ru-RU"/>
    </w:rPr>
  </w:style>
  <w:style w:type="paragraph" w:customStyle="1" w:styleId="afff1">
    <w:name w:val="Готовый"/>
    <w:basedOn w:val="a3"/>
    <w:rsid w:val="00904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7">
    <w:name w:val="Абзац списка1"/>
    <w:basedOn w:val="a3"/>
    <w:uiPriority w:val="99"/>
    <w:qFormat/>
    <w:rsid w:val="0090461F"/>
    <w:pPr>
      <w:spacing w:after="200" w:line="276" w:lineRule="auto"/>
      <w:ind w:left="720"/>
    </w:pPr>
    <w:rPr>
      <w:rFonts w:ascii="Calibri" w:hAnsi="Calibri"/>
      <w:sz w:val="22"/>
      <w:szCs w:val="28"/>
      <w:lang w:eastAsia="en-US"/>
    </w:rPr>
  </w:style>
  <w:style w:type="paragraph" w:customStyle="1" w:styleId="Style3">
    <w:name w:val="Style3"/>
    <w:basedOn w:val="a3"/>
    <w:rsid w:val="0090461F"/>
    <w:pPr>
      <w:widowControl w:val="0"/>
      <w:autoSpaceDE w:val="0"/>
      <w:autoSpaceDN w:val="0"/>
      <w:adjustRightInd w:val="0"/>
      <w:spacing w:line="317" w:lineRule="exact"/>
    </w:pPr>
  </w:style>
  <w:style w:type="paragraph" w:customStyle="1" w:styleId="afff2">
    <w:name w:val="Знак Знак Знак Знак Знак Знак Знак Знак Знак Знак"/>
    <w:basedOn w:val="a3"/>
    <w:rsid w:val="0090461F"/>
    <w:pPr>
      <w:spacing w:after="160" w:line="240" w:lineRule="exact"/>
    </w:pPr>
    <w:rPr>
      <w:rFonts w:ascii="Verdana" w:hAnsi="Verdana"/>
      <w:lang w:val="en-US" w:eastAsia="en-US"/>
    </w:rPr>
  </w:style>
  <w:style w:type="paragraph" w:customStyle="1" w:styleId="18">
    <w:name w:val="Без интервала1"/>
    <w:qFormat/>
    <w:rsid w:val="0090461F"/>
    <w:pPr>
      <w:spacing w:after="0" w:line="240" w:lineRule="auto"/>
    </w:pPr>
    <w:rPr>
      <w:rFonts w:ascii="Calibri" w:hAnsi="Calibri"/>
      <w:sz w:val="22"/>
      <w:szCs w:val="28"/>
      <w:lang w:eastAsia="ru-RU"/>
    </w:rPr>
  </w:style>
  <w:style w:type="paragraph" w:customStyle="1" w:styleId="ConsPlusDocList">
    <w:name w:val="ConsPlusDocList"/>
    <w:rsid w:val="0090461F"/>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210">
    <w:name w:val="Основной текст 21"/>
    <w:basedOn w:val="a3"/>
    <w:rsid w:val="0090461F"/>
    <w:pPr>
      <w:overflowPunct w:val="0"/>
      <w:autoSpaceDE w:val="0"/>
      <w:autoSpaceDN w:val="0"/>
      <w:adjustRightInd w:val="0"/>
      <w:spacing w:line="216" w:lineRule="auto"/>
      <w:ind w:firstLine="709"/>
      <w:jc w:val="both"/>
    </w:pPr>
    <w:rPr>
      <w:rFonts w:eastAsia="Calibri"/>
      <w:sz w:val="20"/>
      <w:szCs w:val="20"/>
    </w:rPr>
  </w:style>
  <w:style w:type="paragraph" w:customStyle="1" w:styleId="ConsTitle">
    <w:name w:val="ConsTitle"/>
    <w:rsid w:val="0090461F"/>
    <w:pPr>
      <w:widowControl w:val="0"/>
      <w:autoSpaceDE w:val="0"/>
      <w:autoSpaceDN w:val="0"/>
      <w:adjustRightInd w:val="0"/>
      <w:spacing w:after="0" w:line="240" w:lineRule="auto"/>
      <w:ind w:right="19772"/>
      <w:jc w:val="center"/>
    </w:pPr>
    <w:rPr>
      <w:rFonts w:ascii="Arial" w:hAnsi="Arial" w:cs="Arial"/>
      <w:b/>
      <w:bCs/>
      <w:sz w:val="20"/>
      <w:szCs w:val="20"/>
      <w:lang w:eastAsia="ru-RU"/>
    </w:rPr>
  </w:style>
  <w:style w:type="paragraph" w:customStyle="1" w:styleId="Preformat">
    <w:name w:val="Preformat"/>
    <w:rsid w:val="0090461F"/>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f3">
    <w:name w:val="Нумерованный Список"/>
    <w:basedOn w:val="a3"/>
    <w:rsid w:val="0090461F"/>
    <w:pPr>
      <w:spacing w:before="120" w:after="120"/>
      <w:jc w:val="both"/>
    </w:pPr>
    <w:rPr>
      <w:rFonts w:eastAsia="Calibri"/>
    </w:rPr>
  </w:style>
  <w:style w:type="paragraph" w:customStyle="1" w:styleId="ConsNonformat">
    <w:name w:val="ConsNonformat"/>
    <w:rsid w:val="0090461F"/>
    <w:pPr>
      <w:widowControl w:val="0"/>
      <w:autoSpaceDE w:val="0"/>
      <w:autoSpaceDN w:val="0"/>
      <w:adjustRightInd w:val="0"/>
      <w:spacing w:after="0" w:line="240" w:lineRule="auto"/>
      <w:ind w:right="19772"/>
      <w:jc w:val="center"/>
    </w:pPr>
    <w:rPr>
      <w:rFonts w:ascii="Courier New" w:hAnsi="Courier New" w:cs="Courier New"/>
      <w:sz w:val="20"/>
      <w:szCs w:val="20"/>
      <w:lang w:eastAsia="ru-RU"/>
    </w:rPr>
  </w:style>
  <w:style w:type="paragraph" w:customStyle="1" w:styleId="ConsCell">
    <w:name w:val="ConsCell"/>
    <w:rsid w:val="0090461F"/>
    <w:pPr>
      <w:widowControl w:val="0"/>
      <w:autoSpaceDE w:val="0"/>
      <w:autoSpaceDN w:val="0"/>
      <w:adjustRightInd w:val="0"/>
      <w:spacing w:after="0" w:line="240" w:lineRule="auto"/>
      <w:ind w:right="19772"/>
      <w:jc w:val="center"/>
    </w:pPr>
    <w:rPr>
      <w:rFonts w:ascii="Arial" w:hAnsi="Arial" w:cs="Arial"/>
      <w:sz w:val="20"/>
      <w:szCs w:val="20"/>
      <w:lang w:eastAsia="ru-RU"/>
    </w:rPr>
  </w:style>
  <w:style w:type="character" w:customStyle="1" w:styleId="19">
    <w:name w:val="Обычный1 Знак"/>
    <w:link w:val="1a"/>
    <w:locked/>
    <w:rsid w:val="0090461F"/>
    <w:rPr>
      <w:rFonts w:ascii="Calibri" w:hAnsi="Calibri"/>
      <w:sz w:val="22"/>
      <w:szCs w:val="28"/>
      <w:lang w:eastAsia="ru-RU"/>
    </w:rPr>
  </w:style>
  <w:style w:type="paragraph" w:customStyle="1" w:styleId="1a">
    <w:name w:val="Обычный1"/>
    <w:link w:val="19"/>
    <w:rsid w:val="0090461F"/>
    <w:pPr>
      <w:widowControl w:val="0"/>
      <w:snapToGrid w:val="0"/>
      <w:spacing w:after="0" w:line="300" w:lineRule="auto"/>
      <w:ind w:firstLine="820"/>
      <w:jc w:val="both"/>
    </w:pPr>
    <w:rPr>
      <w:rFonts w:ascii="Calibri" w:hAnsi="Calibri"/>
      <w:sz w:val="22"/>
      <w:szCs w:val="28"/>
      <w:lang w:eastAsia="ru-RU"/>
    </w:rPr>
  </w:style>
  <w:style w:type="paragraph" w:customStyle="1" w:styleId="text">
    <w:name w:val="text"/>
    <w:basedOn w:val="a3"/>
    <w:rsid w:val="0090461F"/>
    <w:pPr>
      <w:jc w:val="center"/>
    </w:pPr>
    <w:rPr>
      <w:rFonts w:ascii="Verdana" w:eastAsia="Calibri" w:hAnsi="Verdana"/>
      <w:color w:val="000000"/>
      <w:sz w:val="16"/>
      <w:szCs w:val="16"/>
    </w:rPr>
  </w:style>
  <w:style w:type="paragraph" w:customStyle="1" w:styleId="afff4">
    <w:name w:val="Адресат"/>
    <w:basedOn w:val="a3"/>
    <w:rsid w:val="0090461F"/>
    <w:pPr>
      <w:suppressAutoHyphens/>
      <w:spacing w:after="120" w:line="240" w:lineRule="exact"/>
      <w:jc w:val="center"/>
    </w:pPr>
    <w:rPr>
      <w:rFonts w:eastAsia="Calibri"/>
      <w:b/>
      <w:bCs/>
      <w:sz w:val="28"/>
      <w:szCs w:val="28"/>
    </w:rPr>
  </w:style>
  <w:style w:type="paragraph" w:customStyle="1" w:styleId="afff5">
    <w:name w:val="Приложение"/>
    <w:basedOn w:val="aff0"/>
    <w:rsid w:val="0090461F"/>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3"/>
    <w:next w:val="aff0"/>
    <w:rsid w:val="0090461F"/>
    <w:pPr>
      <w:suppressAutoHyphens/>
      <w:spacing w:after="480" w:line="240" w:lineRule="exact"/>
      <w:jc w:val="center"/>
    </w:pPr>
    <w:rPr>
      <w:rFonts w:eastAsia="Calibri"/>
      <w:sz w:val="28"/>
      <w:szCs w:val="28"/>
    </w:rPr>
  </w:style>
  <w:style w:type="paragraph" w:customStyle="1" w:styleId="afff7">
    <w:name w:val="регистрационные поля"/>
    <w:basedOn w:val="a3"/>
    <w:rsid w:val="0090461F"/>
    <w:pPr>
      <w:spacing w:line="240" w:lineRule="exact"/>
      <w:jc w:val="center"/>
    </w:pPr>
    <w:rPr>
      <w:rFonts w:eastAsia="Calibri"/>
      <w:b/>
      <w:bCs/>
      <w:sz w:val="28"/>
      <w:szCs w:val="28"/>
      <w:lang w:val="en-US"/>
    </w:rPr>
  </w:style>
  <w:style w:type="paragraph" w:customStyle="1" w:styleId="afff8">
    <w:name w:val="Исполнитель"/>
    <w:basedOn w:val="aff0"/>
    <w:rsid w:val="0090461F"/>
    <w:pPr>
      <w:suppressAutoHyphens/>
      <w:spacing w:after="120" w:line="240" w:lineRule="exact"/>
      <w:jc w:val="left"/>
    </w:pPr>
    <w:rPr>
      <w:rFonts w:eastAsia="Calibri"/>
      <w:b/>
      <w:bCs/>
    </w:rPr>
  </w:style>
  <w:style w:type="paragraph" w:customStyle="1" w:styleId="afff9">
    <w:name w:val="Подпись на общем бланке"/>
    <w:basedOn w:val="afd"/>
    <w:next w:val="aff0"/>
    <w:rsid w:val="0090461F"/>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3"/>
    <w:next w:val="a3"/>
    <w:rsid w:val="0090461F"/>
    <w:pPr>
      <w:autoSpaceDE w:val="0"/>
      <w:autoSpaceDN w:val="0"/>
      <w:adjustRightInd w:val="0"/>
      <w:jc w:val="both"/>
    </w:pPr>
    <w:rPr>
      <w:rFonts w:ascii="Courier New" w:eastAsia="Calibri" w:hAnsi="Courier New" w:cs="Courier New"/>
      <w:sz w:val="20"/>
      <w:szCs w:val="20"/>
    </w:rPr>
  </w:style>
  <w:style w:type="paragraph" w:customStyle="1" w:styleId="afffb">
    <w:name w:val="Заголовок статьи"/>
    <w:basedOn w:val="a3"/>
    <w:next w:val="a3"/>
    <w:rsid w:val="0090461F"/>
    <w:pPr>
      <w:autoSpaceDE w:val="0"/>
      <w:autoSpaceDN w:val="0"/>
      <w:adjustRightInd w:val="0"/>
      <w:ind w:left="1612" w:hanging="892"/>
      <w:jc w:val="both"/>
    </w:pPr>
    <w:rPr>
      <w:rFonts w:ascii="Arial" w:eastAsia="Calibri" w:hAnsi="Arial" w:cs="Arial"/>
      <w:sz w:val="20"/>
      <w:szCs w:val="20"/>
    </w:rPr>
  </w:style>
  <w:style w:type="paragraph" w:customStyle="1" w:styleId="afffc">
    <w:name w:val="Комментарий"/>
    <w:basedOn w:val="a3"/>
    <w:next w:val="a3"/>
    <w:rsid w:val="0090461F"/>
    <w:pPr>
      <w:autoSpaceDE w:val="0"/>
      <w:autoSpaceDN w:val="0"/>
      <w:adjustRightInd w:val="0"/>
      <w:ind w:left="170"/>
      <w:jc w:val="both"/>
    </w:pPr>
    <w:rPr>
      <w:rFonts w:ascii="Arial" w:eastAsia="Calibri" w:hAnsi="Arial" w:cs="Arial"/>
      <w:i/>
      <w:iCs/>
      <w:color w:val="800080"/>
      <w:sz w:val="20"/>
      <w:szCs w:val="20"/>
    </w:rPr>
  </w:style>
  <w:style w:type="paragraph" w:customStyle="1" w:styleId="100">
    <w:name w:val="Обычный 10"/>
    <w:basedOn w:val="a3"/>
    <w:rsid w:val="0090461F"/>
    <w:pPr>
      <w:ind w:right="2" w:firstLine="110"/>
      <w:jc w:val="both"/>
    </w:pPr>
    <w:rPr>
      <w:rFonts w:eastAsia="Calibri"/>
      <w:sz w:val="20"/>
      <w:szCs w:val="20"/>
    </w:rPr>
  </w:style>
  <w:style w:type="paragraph" w:customStyle="1" w:styleId="1b">
    <w:name w:val="Стиль1"/>
    <w:basedOn w:val="aff3"/>
    <w:rsid w:val="0090461F"/>
    <w:pPr>
      <w:spacing w:after="60"/>
      <w:ind w:firstLine="709"/>
      <w:jc w:val="both"/>
    </w:pPr>
    <w:rPr>
      <w:rFonts w:eastAsia="Calibri"/>
      <w:sz w:val="28"/>
      <w:szCs w:val="28"/>
    </w:rPr>
  </w:style>
  <w:style w:type="paragraph" w:customStyle="1" w:styleId="1c">
    <w:name w:val="Знак1"/>
    <w:basedOn w:val="a3"/>
    <w:rsid w:val="0090461F"/>
    <w:pPr>
      <w:spacing w:after="160" w:line="240" w:lineRule="exact"/>
      <w:jc w:val="both"/>
    </w:pPr>
    <w:rPr>
      <w:rFonts w:eastAsia="Calibri"/>
      <w:lang w:val="en-US" w:eastAsia="en-US"/>
    </w:rPr>
  </w:style>
  <w:style w:type="paragraph" w:customStyle="1" w:styleId="Normal1">
    <w:name w:val="Normal1"/>
    <w:rsid w:val="0090461F"/>
    <w:pPr>
      <w:widowControl w:val="0"/>
      <w:spacing w:after="0" w:line="240" w:lineRule="auto"/>
      <w:jc w:val="center"/>
    </w:pPr>
    <w:rPr>
      <w:rFonts w:ascii="Times New Roman" w:hAnsi="Times New Roman"/>
      <w:sz w:val="20"/>
      <w:szCs w:val="20"/>
      <w:lang w:eastAsia="ru-RU"/>
    </w:rPr>
  </w:style>
  <w:style w:type="paragraph" w:customStyle="1" w:styleId="ConsPlusCell">
    <w:name w:val="ConsPlusCell"/>
    <w:uiPriority w:val="99"/>
    <w:rsid w:val="0090461F"/>
    <w:pPr>
      <w:autoSpaceDE w:val="0"/>
      <w:autoSpaceDN w:val="0"/>
      <w:adjustRightInd w:val="0"/>
      <w:spacing w:after="0" w:line="240" w:lineRule="auto"/>
      <w:jc w:val="center"/>
    </w:pPr>
    <w:rPr>
      <w:rFonts w:ascii="Arial" w:hAnsi="Arial" w:cs="Arial"/>
      <w:sz w:val="20"/>
      <w:szCs w:val="20"/>
      <w:lang w:eastAsia="ru-RU"/>
    </w:rPr>
  </w:style>
  <w:style w:type="paragraph" w:customStyle="1" w:styleId="afffd">
    <w:name w:val="Знак Знак Знак Знак Знак Знак Знак"/>
    <w:basedOn w:val="a3"/>
    <w:rsid w:val="0090461F"/>
    <w:pPr>
      <w:spacing w:before="100" w:beforeAutospacing="1" w:after="100" w:afterAutospacing="1"/>
      <w:jc w:val="center"/>
    </w:pPr>
    <w:rPr>
      <w:rFonts w:ascii="Tahoma" w:eastAsia="Calibri" w:hAnsi="Tahoma" w:cs="Tahoma"/>
      <w:sz w:val="20"/>
      <w:szCs w:val="20"/>
      <w:lang w:val="en-US" w:eastAsia="en-US"/>
    </w:rPr>
  </w:style>
  <w:style w:type="paragraph" w:customStyle="1" w:styleId="1d">
    <w:name w:val="Знак Знак Знак Знак Знак Знак Знак Знак Знак Знак1"/>
    <w:basedOn w:val="a3"/>
    <w:rsid w:val="0090461F"/>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rsid w:val="0090461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90461F"/>
    <w:pPr>
      <w:spacing w:before="100" w:beforeAutospacing="1" w:after="100" w:afterAutospacing="1"/>
      <w:jc w:val="center"/>
    </w:pPr>
    <w:rPr>
      <w:rFonts w:eastAsia="Calibri"/>
      <w:color w:val="000000"/>
    </w:rPr>
  </w:style>
  <w:style w:type="paragraph" w:customStyle="1" w:styleId="msonormalcxsplast">
    <w:name w:val="msonormalcxsplast"/>
    <w:basedOn w:val="a3"/>
    <w:rsid w:val="0090461F"/>
    <w:pPr>
      <w:spacing w:before="100" w:beforeAutospacing="1" w:after="100" w:afterAutospacing="1"/>
      <w:jc w:val="center"/>
    </w:pPr>
    <w:rPr>
      <w:rFonts w:eastAsia="Calibri"/>
      <w:color w:val="000000"/>
    </w:rPr>
  </w:style>
  <w:style w:type="paragraph" w:customStyle="1" w:styleId="afffe">
    <w:name w:val="......."/>
    <w:basedOn w:val="a3"/>
    <w:next w:val="a3"/>
    <w:rsid w:val="0090461F"/>
    <w:pPr>
      <w:autoSpaceDE w:val="0"/>
      <w:autoSpaceDN w:val="0"/>
      <w:adjustRightInd w:val="0"/>
      <w:jc w:val="center"/>
    </w:pPr>
    <w:rPr>
      <w:rFonts w:eastAsia="Calibri"/>
    </w:rPr>
  </w:style>
  <w:style w:type="paragraph" w:customStyle="1" w:styleId="2-11">
    <w:name w:val="Средняя сетка 2 - Акцент 11"/>
    <w:qFormat/>
    <w:rsid w:val="0090461F"/>
    <w:pPr>
      <w:spacing w:after="0" w:line="240" w:lineRule="auto"/>
    </w:pPr>
    <w:rPr>
      <w:rFonts w:ascii="Times New Roman" w:eastAsia="Times New Roman" w:hAnsi="Times New Roman"/>
      <w:b/>
      <w:sz w:val="28"/>
      <w:szCs w:val="28"/>
      <w:lang w:eastAsia="ru-RU"/>
    </w:rPr>
  </w:style>
  <w:style w:type="paragraph" w:customStyle="1" w:styleId="28">
    <w:name w:val="Обычный2"/>
    <w:rsid w:val="0090461F"/>
    <w:pPr>
      <w:widowControl w:val="0"/>
      <w:spacing w:after="0" w:line="240" w:lineRule="auto"/>
    </w:pPr>
    <w:rPr>
      <w:rFonts w:ascii="Times New Roman" w:eastAsia="Times New Roman" w:hAnsi="Times New Roman"/>
      <w:sz w:val="20"/>
      <w:szCs w:val="20"/>
      <w:lang w:eastAsia="ru-RU"/>
    </w:rPr>
  </w:style>
  <w:style w:type="paragraph" w:customStyle="1" w:styleId="220">
    <w:name w:val="Основной текст 22"/>
    <w:basedOn w:val="a3"/>
    <w:rsid w:val="0090461F"/>
    <w:pPr>
      <w:overflowPunct w:val="0"/>
      <w:autoSpaceDE w:val="0"/>
      <w:autoSpaceDN w:val="0"/>
      <w:adjustRightInd w:val="0"/>
      <w:spacing w:line="216" w:lineRule="auto"/>
      <w:ind w:firstLine="709"/>
      <w:jc w:val="both"/>
    </w:pPr>
    <w:rPr>
      <w:sz w:val="20"/>
      <w:szCs w:val="20"/>
    </w:rPr>
  </w:style>
  <w:style w:type="paragraph" w:customStyle="1" w:styleId="Default">
    <w:name w:val="Default"/>
    <w:rsid w:val="0090461F"/>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90461F"/>
    <w:rPr>
      <w:rFonts w:ascii="Verdana" w:hAnsi="Verdana" w:cs="Verdana"/>
      <w:sz w:val="20"/>
      <w:szCs w:val="20"/>
      <w:lang w:val="en-US" w:eastAsia="en-US"/>
    </w:rPr>
  </w:style>
  <w:style w:type="paragraph" w:customStyle="1" w:styleId="Nonformat">
    <w:name w:val="Nonformat"/>
    <w:basedOn w:val="a3"/>
    <w:rsid w:val="0090461F"/>
    <w:pPr>
      <w:widowControl w:val="0"/>
      <w:autoSpaceDE w:val="0"/>
      <w:autoSpaceDN w:val="0"/>
      <w:adjustRightInd w:val="0"/>
    </w:pPr>
    <w:rPr>
      <w:rFonts w:ascii="Consultant" w:hAnsi="Consultant"/>
      <w:sz w:val="20"/>
      <w:szCs w:val="20"/>
    </w:rPr>
  </w:style>
  <w:style w:type="paragraph" w:customStyle="1" w:styleId="1f">
    <w:name w:val="Заголовок оглавления1"/>
    <w:basedOn w:val="11"/>
    <w:next w:val="a3"/>
    <w:uiPriority w:val="39"/>
    <w:semiHidden/>
    <w:qFormat/>
    <w:rsid w:val="0090461F"/>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90461F"/>
    <w:pPr>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rsid w:val="0090461F"/>
    <w:pPr>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rsid w:val="0090461F"/>
    <w:pPr>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rsid w:val="0090461F"/>
    <w:pPr>
      <w:spacing w:line="276" w:lineRule="auto"/>
      <w:ind w:left="1540"/>
    </w:pPr>
    <w:rPr>
      <w:rFonts w:ascii="Calibri" w:eastAsia="Calibri" w:hAnsi="Calibri"/>
      <w:sz w:val="18"/>
      <w:szCs w:val="18"/>
      <w:lang w:eastAsia="en-US"/>
    </w:rPr>
  </w:style>
  <w:style w:type="paragraph" w:customStyle="1" w:styleId="91">
    <w:name w:val="Оглавление 91"/>
    <w:basedOn w:val="a3"/>
    <w:next w:val="a3"/>
    <w:autoRedefine/>
    <w:uiPriority w:val="39"/>
    <w:rsid w:val="0090461F"/>
    <w:pPr>
      <w:spacing w:line="276" w:lineRule="auto"/>
      <w:ind w:left="1760"/>
    </w:pPr>
    <w:rPr>
      <w:rFonts w:ascii="Calibri" w:eastAsia="Calibri" w:hAnsi="Calibri"/>
      <w:sz w:val="18"/>
      <w:szCs w:val="18"/>
      <w:lang w:eastAsia="en-US"/>
    </w:rPr>
  </w:style>
  <w:style w:type="paragraph" w:customStyle="1" w:styleId="1-11">
    <w:name w:val="Средняя заливка 1 - Акцент 11"/>
    <w:qFormat/>
    <w:rsid w:val="0090461F"/>
    <w:pPr>
      <w:spacing w:after="0" w:line="240" w:lineRule="auto"/>
    </w:pPr>
    <w:rPr>
      <w:rFonts w:ascii="Calibri" w:hAnsi="Calibri"/>
      <w:sz w:val="22"/>
      <w:szCs w:val="28"/>
    </w:rPr>
  </w:style>
  <w:style w:type="paragraph" w:customStyle="1" w:styleId="1-21">
    <w:name w:val="Средняя сетка 1 - Акцент 21"/>
    <w:basedOn w:val="a3"/>
    <w:uiPriority w:val="34"/>
    <w:qFormat/>
    <w:rsid w:val="0090461F"/>
    <w:pPr>
      <w:spacing w:after="200" w:line="276" w:lineRule="auto"/>
      <w:ind w:left="720"/>
      <w:contextualSpacing/>
    </w:pPr>
    <w:rPr>
      <w:rFonts w:ascii="Calibri" w:eastAsia="Calibri" w:hAnsi="Calibri"/>
      <w:sz w:val="22"/>
      <w:szCs w:val="28"/>
      <w:lang w:eastAsia="en-US"/>
    </w:rPr>
  </w:style>
  <w:style w:type="paragraph" w:customStyle="1" w:styleId="2-">
    <w:name w:val="Рег. Заголовок 2-го уровня регламента"/>
    <w:basedOn w:val="ConsPlusNormal0"/>
    <w:qFormat/>
    <w:rsid w:val="0090461F"/>
    <w:pPr>
      <w:numPr>
        <w:numId w:val="3"/>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
    <w:name w:val="Рег. Комментарии"/>
    <w:basedOn w:val="-31"/>
    <w:qFormat/>
    <w:rsid w:val="0090461F"/>
    <w:pPr>
      <w:spacing w:after="0"/>
      <w:ind w:left="539" w:firstLine="709"/>
      <w:jc w:val="both"/>
    </w:pPr>
    <w:rPr>
      <w:rFonts w:ascii="Times New Roman" w:hAnsi="Times New Roman"/>
      <w:i/>
      <w:sz w:val="28"/>
    </w:rPr>
  </w:style>
  <w:style w:type="paragraph" w:customStyle="1" w:styleId="affff0">
    <w:name w:val="Сценарии"/>
    <w:basedOn w:val="a3"/>
    <w:qFormat/>
    <w:rsid w:val="0090461F"/>
    <w:pPr>
      <w:spacing w:before="120" w:after="120" w:line="276" w:lineRule="auto"/>
      <w:ind w:firstLine="539"/>
      <w:contextualSpacing/>
      <w:jc w:val="center"/>
    </w:pPr>
    <w:rPr>
      <w:rFonts w:eastAsia="Calibri"/>
      <w:i/>
      <w:sz w:val="28"/>
      <w:szCs w:val="28"/>
      <w:lang w:eastAsia="en-US"/>
    </w:rPr>
  </w:style>
  <w:style w:type="paragraph" w:customStyle="1" w:styleId="29">
    <w:name w:val="Заголовок оглавления2"/>
    <w:basedOn w:val="11"/>
    <w:next w:val="a3"/>
    <w:uiPriority w:val="39"/>
    <w:semiHidden/>
    <w:qFormat/>
    <w:rsid w:val="0090461F"/>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90461F"/>
    <w:pPr>
      <w:spacing w:before="240" w:after="240" w:line="276" w:lineRule="auto"/>
      <w:jc w:val="center"/>
    </w:pPr>
    <w:rPr>
      <w:i w:val="0"/>
      <w:sz w:val="28"/>
      <w:szCs w:val="28"/>
    </w:rPr>
  </w:style>
  <w:style w:type="paragraph" w:customStyle="1" w:styleId="112">
    <w:name w:val="Рег. Основной текст уровень 1.1"/>
    <w:basedOn w:val="ConsPlusNormal0"/>
    <w:qFormat/>
    <w:rsid w:val="0090461F"/>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90461F"/>
    <w:pPr>
      <w:numPr>
        <w:ilvl w:val="2"/>
        <w:numId w:val="3"/>
      </w:num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90461F"/>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3"/>
    <w:qFormat/>
    <w:rsid w:val="0090461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0461F"/>
    <w:pPr>
      <w:numPr>
        <w:numId w:val="4"/>
      </w:numPr>
      <w:ind w:left="1068"/>
      <w:jc w:val="both"/>
    </w:pPr>
    <w:rPr>
      <w:rFonts w:ascii="Times New Roman" w:hAnsi="Times New Roman"/>
      <w:sz w:val="28"/>
    </w:rPr>
  </w:style>
  <w:style w:type="paragraph" w:customStyle="1" w:styleId="affff2">
    <w:name w:val="Рег. Заголовок для названий результата"/>
    <w:basedOn w:val="2-"/>
    <w:qFormat/>
    <w:rsid w:val="0090461F"/>
    <w:pPr>
      <w:numPr>
        <w:numId w:val="0"/>
      </w:numPr>
      <w:ind w:left="714"/>
      <w:jc w:val="left"/>
    </w:pPr>
  </w:style>
  <w:style w:type="paragraph" w:customStyle="1" w:styleId="114">
    <w:name w:val="Рег. Основной текст уровень 1.1 (сценарии)"/>
    <w:basedOn w:val="113"/>
    <w:qFormat/>
    <w:rsid w:val="0090461F"/>
    <w:pPr>
      <w:spacing w:before="360" w:after="240"/>
    </w:pPr>
    <w:rPr>
      <w:i/>
    </w:rPr>
  </w:style>
  <w:style w:type="paragraph" w:customStyle="1" w:styleId="1110">
    <w:name w:val="Рег. Основной текст уровень 1.1.1"/>
    <w:basedOn w:val="a3"/>
    <w:next w:val="111"/>
    <w:qFormat/>
    <w:rsid w:val="0090461F"/>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0"/>
    <w:qFormat/>
    <w:rsid w:val="0090461F"/>
    <w:pPr>
      <w:spacing w:line="276" w:lineRule="auto"/>
      <w:ind w:left="709"/>
      <w:jc w:val="both"/>
    </w:pPr>
    <w:rPr>
      <w:rFonts w:ascii="Times New Roman" w:hAnsi="Times New Roman" w:cs="Times New Roman"/>
      <w:sz w:val="28"/>
    </w:rPr>
  </w:style>
  <w:style w:type="paragraph" w:customStyle="1" w:styleId="10">
    <w:name w:val="Рег. Списки 1)"/>
    <w:basedOn w:val="affff3"/>
    <w:qFormat/>
    <w:rsid w:val="0090461F"/>
    <w:pPr>
      <w:numPr>
        <w:numId w:val="5"/>
      </w:numPr>
      <w:tabs>
        <w:tab w:val="num" w:pos="360"/>
      </w:tabs>
      <w:ind w:left="720" w:firstLine="0"/>
    </w:pPr>
  </w:style>
  <w:style w:type="paragraph" w:customStyle="1" w:styleId="1f0">
    <w:name w:val="Рег. Списки два уровня: 1)  и а) б) в)"/>
    <w:basedOn w:val="1-21"/>
    <w:qFormat/>
    <w:rsid w:val="0090461F"/>
    <w:pPr>
      <w:spacing w:after="120"/>
      <w:ind w:left="1440" w:hanging="360"/>
      <w:jc w:val="both"/>
    </w:pPr>
    <w:rPr>
      <w:rFonts w:ascii="Times New Roman" w:hAnsi="Times New Roman"/>
      <w:sz w:val="28"/>
    </w:rPr>
  </w:style>
  <w:style w:type="paragraph" w:customStyle="1" w:styleId="a">
    <w:name w:val="Рег. Списки одного уровня: а) б) в)"/>
    <w:basedOn w:val="1f0"/>
    <w:qFormat/>
    <w:rsid w:val="0090461F"/>
    <w:pPr>
      <w:numPr>
        <w:numId w:val="6"/>
      </w:numPr>
    </w:pPr>
    <w:rPr>
      <w:lang w:eastAsia="ar-SA"/>
    </w:rPr>
  </w:style>
  <w:style w:type="paragraph" w:customStyle="1" w:styleId="affff4">
    <w:name w:val="Рег. Списки без буллетов широкие"/>
    <w:basedOn w:val="a3"/>
    <w:qFormat/>
    <w:rsid w:val="0090461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90461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qFormat/>
    <w:rsid w:val="0090461F"/>
    <w:pPr>
      <w:numPr>
        <w:numId w:val="7"/>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rsid w:val="0090461F"/>
    <w:pPr>
      <w:spacing w:after="200" w:line="276" w:lineRule="auto"/>
      <w:ind w:left="720"/>
    </w:pPr>
    <w:rPr>
      <w:rFonts w:ascii="Calibri" w:hAnsi="Calibri" w:cs="Calibri"/>
      <w:sz w:val="22"/>
      <w:szCs w:val="28"/>
    </w:rPr>
  </w:style>
  <w:style w:type="paragraph" w:customStyle="1" w:styleId="uni">
    <w:name w:val="uni"/>
    <w:basedOn w:val="a3"/>
    <w:rsid w:val="0090461F"/>
    <w:pPr>
      <w:spacing w:before="100" w:beforeAutospacing="1" w:after="100" w:afterAutospacing="1"/>
    </w:pPr>
  </w:style>
  <w:style w:type="character" w:customStyle="1" w:styleId="2b">
    <w:name w:val="Стиль2 Знак"/>
    <w:basedOn w:val="affb"/>
    <w:link w:val="2c"/>
    <w:locked/>
    <w:rsid w:val="0090461F"/>
    <w:rPr>
      <w:rFonts w:ascii="Calibri" w:hAnsi="Calibri"/>
      <w:b/>
      <w:sz w:val="22"/>
      <w:szCs w:val="28"/>
    </w:rPr>
  </w:style>
  <w:style w:type="paragraph" w:customStyle="1" w:styleId="2c">
    <w:name w:val="Стиль2"/>
    <w:basedOn w:val="affc"/>
    <w:link w:val="2b"/>
    <w:qFormat/>
    <w:rsid w:val="0090461F"/>
    <w:pPr>
      <w:jc w:val="center"/>
    </w:pPr>
    <w:rPr>
      <w:b/>
    </w:rPr>
  </w:style>
  <w:style w:type="paragraph" w:customStyle="1" w:styleId="115">
    <w:name w:val="Абзац списка11"/>
    <w:basedOn w:val="a3"/>
    <w:uiPriority w:val="99"/>
    <w:qFormat/>
    <w:rsid w:val="0090461F"/>
    <w:pPr>
      <w:spacing w:line="276" w:lineRule="auto"/>
      <w:ind w:left="720"/>
      <w:jc w:val="center"/>
    </w:pPr>
    <w:rPr>
      <w:rFonts w:ascii="Calibri" w:eastAsia="Calibri" w:hAnsi="Calibri"/>
      <w:sz w:val="22"/>
      <w:szCs w:val="28"/>
      <w:lang w:eastAsia="en-US"/>
    </w:rPr>
  </w:style>
  <w:style w:type="paragraph" w:customStyle="1" w:styleId="2d">
    <w:name w:val="Знак Знак Знак Знак Знак Знак Знак Знак Знак Знак2"/>
    <w:basedOn w:val="a3"/>
    <w:rsid w:val="0090461F"/>
    <w:pPr>
      <w:spacing w:after="160" w:line="240" w:lineRule="exact"/>
      <w:jc w:val="center"/>
    </w:pPr>
    <w:rPr>
      <w:rFonts w:ascii="Verdana" w:eastAsia="Calibri" w:hAnsi="Verdana" w:cs="Verdana"/>
      <w:lang w:val="en-US" w:eastAsia="en-US"/>
    </w:rPr>
  </w:style>
  <w:style w:type="paragraph" w:customStyle="1" w:styleId="2e">
    <w:name w:val="Знак2"/>
    <w:basedOn w:val="a3"/>
    <w:rsid w:val="0090461F"/>
    <w:pPr>
      <w:spacing w:after="160" w:line="240" w:lineRule="exact"/>
      <w:jc w:val="both"/>
    </w:pPr>
    <w:rPr>
      <w:szCs w:val="20"/>
      <w:lang w:val="en-US" w:eastAsia="en-US"/>
    </w:rPr>
  </w:style>
  <w:style w:type="paragraph" w:customStyle="1" w:styleId="2f">
    <w:name w:val="Знак Знак Знак Знак Знак Знак Знак2"/>
    <w:basedOn w:val="a3"/>
    <w:rsid w:val="0090461F"/>
    <w:pPr>
      <w:spacing w:before="100" w:beforeAutospacing="1" w:after="100" w:afterAutospacing="1"/>
    </w:pPr>
    <w:rPr>
      <w:rFonts w:ascii="Tahoma" w:hAnsi="Tahoma"/>
      <w:sz w:val="20"/>
      <w:szCs w:val="20"/>
      <w:lang w:val="en-US" w:eastAsia="en-US"/>
    </w:rPr>
  </w:style>
  <w:style w:type="paragraph" w:customStyle="1" w:styleId="36">
    <w:name w:val="Заголовок оглавления3"/>
    <w:basedOn w:val="11"/>
    <w:next w:val="a3"/>
    <w:uiPriority w:val="39"/>
    <w:qFormat/>
    <w:rsid w:val="0090461F"/>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rsid w:val="0090461F"/>
    <w:pPr>
      <w:widowControl w:val="0"/>
      <w:spacing w:after="0" w:line="323" w:lineRule="exact"/>
      <w:ind w:firstLine="882"/>
      <w:jc w:val="both"/>
    </w:pPr>
    <w:rPr>
      <w:rFonts w:ascii="Sylfaen" w:eastAsia="Sylfaen" w:hAnsi="Sylfaen" w:cs="Sylfaen"/>
      <w:color w:val="000000"/>
      <w:u w:color="000000"/>
      <w:lang w:eastAsia="ru-RU"/>
    </w:rPr>
  </w:style>
  <w:style w:type="paragraph" w:customStyle="1" w:styleId="1f1">
    <w:name w:val="Заголовок1"/>
    <w:basedOn w:val="a3"/>
    <w:next w:val="aff0"/>
    <w:qFormat/>
    <w:rsid w:val="0090461F"/>
    <w:pPr>
      <w:keepNext/>
      <w:spacing w:before="240" w:after="120" w:line="276" w:lineRule="auto"/>
    </w:pPr>
    <w:rPr>
      <w:rFonts w:ascii="Liberation Sans" w:eastAsia="Microsoft YaHei" w:hAnsi="Liberation Sans" w:cs="Mangal"/>
      <w:sz w:val="28"/>
      <w:szCs w:val="28"/>
      <w:lang w:eastAsia="en-US"/>
    </w:rPr>
  </w:style>
  <w:style w:type="paragraph" w:customStyle="1" w:styleId="1f2">
    <w:name w:val="Список1"/>
    <w:basedOn w:val="aff0"/>
    <w:next w:val="afa"/>
    <w:rsid w:val="0090461F"/>
    <w:pPr>
      <w:spacing w:after="140" w:line="288" w:lineRule="auto"/>
      <w:jc w:val="left"/>
    </w:pPr>
    <w:rPr>
      <w:rFonts w:ascii="Calibri" w:eastAsia="Calibri" w:hAnsi="Calibri" w:cs="Mangal"/>
      <w:sz w:val="22"/>
      <w:szCs w:val="22"/>
      <w:lang w:eastAsia="en-US"/>
    </w:rPr>
  </w:style>
  <w:style w:type="paragraph" w:customStyle="1" w:styleId="1f3">
    <w:name w:val="Указатель1"/>
    <w:basedOn w:val="a3"/>
    <w:next w:val="af6"/>
    <w:qFormat/>
    <w:rsid w:val="0090461F"/>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90461F"/>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0461F"/>
    <w:pPr>
      <w:spacing w:before="100" w:beforeAutospacing="1" w:after="100" w:afterAutospacing="1"/>
    </w:pPr>
    <w:rPr>
      <w:b/>
      <w:bCs/>
    </w:rPr>
  </w:style>
  <w:style w:type="paragraph" w:customStyle="1" w:styleId="xl64">
    <w:name w:val="xl64"/>
    <w:basedOn w:val="a3"/>
    <w:qFormat/>
    <w:rsid w:val="0090461F"/>
    <w:pPr>
      <w:spacing w:before="100" w:beforeAutospacing="1" w:after="100" w:afterAutospacing="1"/>
    </w:pPr>
  </w:style>
  <w:style w:type="paragraph" w:customStyle="1" w:styleId="xl65">
    <w:name w:val="xl65"/>
    <w:basedOn w:val="a3"/>
    <w:qFormat/>
    <w:rsid w:val="0090461F"/>
    <w:pPr>
      <w:spacing w:before="100" w:beforeAutospacing="1" w:after="100" w:afterAutospacing="1"/>
      <w:jc w:val="center"/>
    </w:pPr>
  </w:style>
  <w:style w:type="paragraph" w:customStyle="1" w:styleId="xl66">
    <w:name w:val="xl66"/>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67">
    <w:name w:val="xl67"/>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68">
    <w:name w:val="xl68"/>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69">
    <w:name w:val="xl69"/>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jc w:val="center"/>
    </w:pPr>
  </w:style>
  <w:style w:type="paragraph" w:customStyle="1" w:styleId="xl70">
    <w:name w:val="xl70"/>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1">
    <w:name w:val="xl71"/>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2">
    <w:name w:val="xl72"/>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3">
    <w:name w:val="xl73"/>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4">
    <w:name w:val="xl74"/>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75">
    <w:name w:val="xl75"/>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jc w:val="center"/>
    </w:pPr>
  </w:style>
  <w:style w:type="paragraph" w:customStyle="1" w:styleId="xl76">
    <w:name w:val="xl76"/>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77">
    <w:name w:val="xl77"/>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8">
    <w:name w:val="xl78"/>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9">
    <w:name w:val="xl79"/>
    <w:basedOn w:val="a3"/>
    <w:qFormat/>
    <w:rsid w:val="0090461F"/>
    <w:pPr>
      <w:spacing w:before="100" w:beforeAutospacing="1" w:after="100" w:afterAutospacing="1"/>
    </w:pPr>
  </w:style>
  <w:style w:type="paragraph" w:customStyle="1" w:styleId="xl80">
    <w:name w:val="xl80"/>
    <w:basedOn w:val="a3"/>
    <w:qFormat/>
    <w:rsid w:val="0090461F"/>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jc w:val="center"/>
    </w:pPr>
    <w:rPr>
      <w:b/>
      <w:bCs/>
    </w:rPr>
  </w:style>
  <w:style w:type="paragraph" w:customStyle="1" w:styleId="xl81">
    <w:name w:val="xl81"/>
    <w:basedOn w:val="a3"/>
    <w:qFormat/>
    <w:rsid w:val="0090461F"/>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jc w:val="center"/>
    </w:pPr>
    <w:rPr>
      <w:b/>
      <w:bCs/>
    </w:rPr>
  </w:style>
  <w:style w:type="paragraph" w:customStyle="1" w:styleId="xl82">
    <w:name w:val="xl82"/>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character" w:styleId="affff5">
    <w:name w:val="footnote reference"/>
    <w:semiHidden/>
    <w:unhideWhenUsed/>
    <w:rsid w:val="0090461F"/>
    <w:rPr>
      <w:vertAlign w:val="superscript"/>
    </w:rPr>
  </w:style>
  <w:style w:type="character" w:styleId="affff6">
    <w:name w:val="annotation reference"/>
    <w:uiPriority w:val="99"/>
    <w:semiHidden/>
    <w:unhideWhenUsed/>
    <w:rsid w:val="0090461F"/>
    <w:rPr>
      <w:sz w:val="16"/>
      <w:szCs w:val="16"/>
    </w:rPr>
  </w:style>
  <w:style w:type="character" w:styleId="affff7">
    <w:name w:val="endnote reference"/>
    <w:uiPriority w:val="99"/>
    <w:unhideWhenUsed/>
    <w:rsid w:val="0090461F"/>
    <w:rPr>
      <w:vertAlign w:val="superscript"/>
    </w:rPr>
  </w:style>
  <w:style w:type="character" w:customStyle="1" w:styleId="23">
    <w:name w:val="Заголовок 2 Знак3"/>
    <w:link w:val="20"/>
    <w:locked/>
    <w:rsid w:val="0090461F"/>
    <w:rPr>
      <w:rFonts w:ascii="Arial" w:eastAsia="Times New Roman" w:hAnsi="Arial"/>
      <w:b/>
      <w:bCs/>
      <w:i/>
      <w:iCs/>
      <w:sz w:val="28"/>
      <w:szCs w:val="28"/>
      <w:lang w:eastAsia="ru-RU"/>
    </w:rPr>
  </w:style>
  <w:style w:type="character" w:customStyle="1" w:styleId="42">
    <w:name w:val="Знак Знак4"/>
    <w:rsid w:val="0090461F"/>
    <w:rPr>
      <w:rFonts w:ascii="Arial" w:hAnsi="Arial" w:cs="Arial" w:hint="default"/>
      <w:sz w:val="24"/>
      <w:szCs w:val="24"/>
      <w:lang w:val="ru-RU" w:eastAsia="ru-RU" w:bidi="ar-SA"/>
    </w:rPr>
  </w:style>
  <w:style w:type="character" w:customStyle="1" w:styleId="BodyTextIndentChar">
    <w:name w:val="Body Text Indent Char"/>
    <w:locked/>
    <w:rsid w:val="0090461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0461F"/>
    <w:rPr>
      <w:rFonts w:ascii="Times New Roman" w:hAnsi="Times New Roman" w:cs="Times New Roman" w:hint="default"/>
      <w:sz w:val="24"/>
      <w:szCs w:val="24"/>
      <w:lang w:val="ru-RU" w:eastAsia="ru-RU" w:bidi="ar-SA"/>
    </w:rPr>
  </w:style>
  <w:style w:type="character" w:customStyle="1" w:styleId="FontStyle13">
    <w:name w:val="Font Style13"/>
    <w:rsid w:val="0090461F"/>
    <w:rPr>
      <w:rFonts w:ascii="Times New Roman" w:hAnsi="Times New Roman" w:cs="Times New Roman" w:hint="default"/>
      <w:sz w:val="22"/>
      <w:szCs w:val="22"/>
    </w:rPr>
  </w:style>
  <w:style w:type="character" w:customStyle="1" w:styleId="350">
    <w:name w:val="Знак Знак35"/>
    <w:locked/>
    <w:rsid w:val="0090461F"/>
    <w:rPr>
      <w:rFonts w:ascii="Arial" w:hAnsi="Arial" w:cs="Arial" w:hint="default"/>
      <w:b/>
      <w:bCs/>
      <w:i/>
      <w:iCs/>
      <w:sz w:val="28"/>
      <w:szCs w:val="28"/>
      <w:lang w:eastAsia="ru-RU"/>
    </w:rPr>
  </w:style>
  <w:style w:type="character" w:customStyle="1" w:styleId="340">
    <w:name w:val="Знак Знак34"/>
    <w:locked/>
    <w:rsid w:val="0090461F"/>
    <w:rPr>
      <w:rFonts w:ascii="Arial" w:hAnsi="Arial" w:cs="Arial" w:hint="default"/>
      <w:b/>
      <w:bCs/>
      <w:sz w:val="26"/>
      <w:szCs w:val="26"/>
      <w:lang w:eastAsia="ru-RU"/>
    </w:rPr>
  </w:style>
  <w:style w:type="character" w:customStyle="1" w:styleId="330">
    <w:name w:val="Знак Знак33"/>
    <w:locked/>
    <w:rsid w:val="0090461F"/>
    <w:rPr>
      <w:rFonts w:ascii="Times New Roman" w:hAnsi="Times New Roman" w:cs="Times New Roman" w:hint="default"/>
      <w:b/>
      <w:bCs w:val="0"/>
      <w:sz w:val="20"/>
      <w:szCs w:val="20"/>
      <w:lang w:eastAsia="ru-RU"/>
    </w:rPr>
  </w:style>
  <w:style w:type="character" w:customStyle="1" w:styleId="320">
    <w:name w:val="Знак Знак32"/>
    <w:locked/>
    <w:rsid w:val="0090461F"/>
    <w:rPr>
      <w:rFonts w:ascii="Times New Roman" w:hAnsi="Times New Roman" w:cs="Times New Roman" w:hint="default"/>
      <w:b/>
      <w:bCs/>
      <w:i/>
      <w:iCs/>
      <w:sz w:val="26"/>
      <w:szCs w:val="26"/>
      <w:lang w:eastAsia="ru-RU"/>
    </w:rPr>
  </w:style>
  <w:style w:type="character" w:customStyle="1" w:styleId="blk">
    <w:name w:val="blk"/>
    <w:rsid w:val="0090461F"/>
    <w:rPr>
      <w:rFonts w:ascii="Times New Roman" w:hAnsi="Times New Roman" w:cs="Times New Roman" w:hint="default"/>
    </w:rPr>
  </w:style>
  <w:style w:type="character" w:customStyle="1" w:styleId="u">
    <w:name w:val="u"/>
    <w:rsid w:val="0090461F"/>
    <w:rPr>
      <w:rFonts w:ascii="Times New Roman" w:hAnsi="Times New Roman" w:cs="Times New Roman" w:hint="default"/>
    </w:rPr>
  </w:style>
  <w:style w:type="character" w:customStyle="1" w:styleId="170">
    <w:name w:val="Знак Знак17"/>
    <w:locked/>
    <w:rsid w:val="0090461F"/>
    <w:rPr>
      <w:rFonts w:ascii="Times New Roman" w:eastAsia="Times New Roman" w:hAnsi="Times New Roman" w:cs="Times New Roman" w:hint="default"/>
      <w:lang w:eastAsia="ru-RU"/>
    </w:rPr>
  </w:style>
  <w:style w:type="character" w:customStyle="1" w:styleId="160">
    <w:name w:val="Знак Знак16"/>
    <w:locked/>
    <w:rsid w:val="0090461F"/>
    <w:rPr>
      <w:rFonts w:ascii="Times New Roman" w:eastAsia="Times New Roman" w:hAnsi="Times New Roman" w:cs="Times New Roman" w:hint="default"/>
      <w:lang w:eastAsia="ru-RU"/>
    </w:rPr>
  </w:style>
  <w:style w:type="character" w:customStyle="1" w:styleId="1f4">
    <w:name w:val="бпОсновной текст Знак Знак1"/>
    <w:locked/>
    <w:rsid w:val="0090461F"/>
    <w:rPr>
      <w:rFonts w:ascii="Times New Roman" w:hAnsi="Times New Roman" w:cs="Times New Roman" w:hint="default"/>
      <w:sz w:val="24"/>
      <w:szCs w:val="24"/>
      <w:lang w:eastAsia="ru-RU"/>
    </w:rPr>
  </w:style>
  <w:style w:type="character" w:customStyle="1" w:styleId="Heading1Char">
    <w:name w:val="Heading 1 Char"/>
    <w:locked/>
    <w:rsid w:val="0090461F"/>
    <w:rPr>
      <w:rFonts w:ascii="Arial" w:hAnsi="Arial" w:cs="Arial" w:hint="default"/>
      <w:b/>
      <w:bCs/>
      <w:color w:val="000080"/>
      <w:lang w:val="ru-RU" w:eastAsia="ru-RU"/>
    </w:rPr>
  </w:style>
  <w:style w:type="character" w:customStyle="1" w:styleId="Heading2Char">
    <w:name w:val="Heading 2 Char"/>
    <w:locked/>
    <w:rsid w:val="0090461F"/>
    <w:rPr>
      <w:rFonts w:ascii="Arial" w:hAnsi="Arial" w:cs="Arial" w:hint="default"/>
      <w:sz w:val="24"/>
      <w:szCs w:val="24"/>
      <w:lang w:val="ru-RU" w:eastAsia="ru-RU"/>
    </w:rPr>
  </w:style>
  <w:style w:type="character" w:customStyle="1" w:styleId="Heading3Char">
    <w:name w:val="Heading 3 Char"/>
    <w:locked/>
    <w:rsid w:val="0090461F"/>
    <w:rPr>
      <w:rFonts w:ascii="Arial" w:hAnsi="Arial" w:cs="Arial" w:hint="default"/>
      <w:b/>
      <w:bCs/>
      <w:sz w:val="24"/>
      <w:szCs w:val="24"/>
      <w:lang w:val="ru-RU" w:eastAsia="ru-RU"/>
    </w:rPr>
  </w:style>
  <w:style w:type="character" w:customStyle="1" w:styleId="Heading4Char">
    <w:name w:val="Heading 4 Char"/>
    <w:locked/>
    <w:rsid w:val="0090461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0461F"/>
    <w:rPr>
      <w:rFonts w:ascii="Times New Roman" w:hAnsi="Times New Roman" w:cs="Times New Roman" w:hint="default"/>
      <w:sz w:val="24"/>
      <w:szCs w:val="24"/>
      <w:lang w:val="ru-RU" w:eastAsia="ru-RU"/>
    </w:rPr>
  </w:style>
  <w:style w:type="character" w:customStyle="1" w:styleId="BodyTextIndentChar1">
    <w:name w:val="Body Text Indent Char1"/>
    <w:locked/>
    <w:rsid w:val="0090461F"/>
    <w:rPr>
      <w:rFonts w:ascii="Times New Roman" w:hAnsi="Times New Roman" w:cs="Times New Roman" w:hint="default"/>
      <w:sz w:val="24"/>
      <w:szCs w:val="24"/>
      <w:lang w:val="ru-RU" w:eastAsia="ru-RU"/>
    </w:rPr>
  </w:style>
  <w:style w:type="character" w:customStyle="1" w:styleId="150">
    <w:name w:val="Знак Знак15"/>
    <w:rsid w:val="0090461F"/>
    <w:rPr>
      <w:rFonts w:ascii="Times New Roman" w:hAnsi="Times New Roman" w:cs="Times New Roman" w:hint="default"/>
      <w:sz w:val="24"/>
      <w:szCs w:val="24"/>
      <w:lang w:eastAsia="ru-RU"/>
    </w:rPr>
  </w:style>
  <w:style w:type="character" w:customStyle="1" w:styleId="HeaderChar">
    <w:name w:val="Header Char"/>
    <w:locked/>
    <w:rsid w:val="0090461F"/>
    <w:rPr>
      <w:rFonts w:ascii="Times New Roman" w:hAnsi="Times New Roman" w:cs="Times New Roman" w:hint="default"/>
      <w:sz w:val="24"/>
      <w:szCs w:val="24"/>
      <w:lang w:val="ru-RU" w:eastAsia="ar-SA" w:bidi="ar-SA"/>
    </w:rPr>
  </w:style>
  <w:style w:type="character" w:customStyle="1" w:styleId="FooterChar">
    <w:name w:val="Footer Char"/>
    <w:locked/>
    <w:rsid w:val="0090461F"/>
    <w:rPr>
      <w:rFonts w:ascii="Times New Roman" w:hAnsi="Times New Roman" w:cs="Times New Roman" w:hint="default"/>
      <w:sz w:val="24"/>
      <w:szCs w:val="24"/>
      <w:lang w:val="ru-RU" w:eastAsia="ar-SA" w:bidi="ar-SA"/>
    </w:rPr>
  </w:style>
  <w:style w:type="character" w:customStyle="1" w:styleId="120">
    <w:name w:val="Знак Знак12"/>
    <w:rsid w:val="0090461F"/>
    <w:rPr>
      <w:rFonts w:ascii="Arial" w:hAnsi="Arial" w:cs="Arial" w:hint="default"/>
      <w:b/>
      <w:bCs/>
      <w:color w:val="000080"/>
      <w:sz w:val="20"/>
      <w:szCs w:val="20"/>
      <w:lang w:eastAsia="ru-RU"/>
    </w:rPr>
  </w:style>
  <w:style w:type="character" w:customStyle="1" w:styleId="SignatureChar">
    <w:name w:val="Signature Char"/>
    <w:locked/>
    <w:rsid w:val="0090461F"/>
    <w:rPr>
      <w:rFonts w:ascii="Times New Roman" w:hAnsi="Times New Roman" w:cs="Times New Roman" w:hint="default"/>
      <w:b/>
      <w:bCs/>
      <w:sz w:val="28"/>
      <w:szCs w:val="28"/>
      <w:lang w:val="ru-RU" w:eastAsia="ru-RU"/>
    </w:rPr>
  </w:style>
  <w:style w:type="character" w:customStyle="1" w:styleId="affff8">
    <w:name w:val="Цветовое выделение"/>
    <w:rsid w:val="0090461F"/>
    <w:rPr>
      <w:b/>
      <w:bCs w:val="0"/>
      <w:color w:val="000080"/>
      <w:sz w:val="20"/>
    </w:rPr>
  </w:style>
  <w:style w:type="character" w:customStyle="1" w:styleId="affff9">
    <w:name w:val="Гипертекстовая ссылка"/>
    <w:rsid w:val="0090461F"/>
    <w:rPr>
      <w:rFonts w:ascii="Times New Roman" w:hAnsi="Times New Roman" w:cs="Times New Roman" w:hint="default"/>
      <w:b/>
      <w:bCs/>
      <w:color w:val="008000"/>
      <w:sz w:val="20"/>
      <w:szCs w:val="20"/>
      <w:u w:val="single"/>
    </w:rPr>
  </w:style>
  <w:style w:type="character" w:customStyle="1" w:styleId="affffa">
    <w:name w:val="Продолжение ссылки"/>
    <w:rsid w:val="0090461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0461F"/>
    <w:rPr>
      <w:rFonts w:ascii="Times New Roman" w:hAnsi="Times New Roman" w:cs="Times New Roman" w:hint="default"/>
      <w:sz w:val="24"/>
      <w:szCs w:val="24"/>
      <w:lang w:val="ru-RU" w:eastAsia="ru-RU"/>
    </w:rPr>
  </w:style>
  <w:style w:type="character" w:customStyle="1" w:styleId="BodyText2Char">
    <w:name w:val="Body Text 2 Char"/>
    <w:locked/>
    <w:rsid w:val="0090461F"/>
    <w:rPr>
      <w:rFonts w:ascii="Times New Roman" w:hAnsi="Times New Roman" w:cs="Times New Roman" w:hint="default"/>
      <w:sz w:val="24"/>
      <w:szCs w:val="24"/>
      <w:lang w:val="ru-RU" w:eastAsia="ru-RU"/>
    </w:rPr>
  </w:style>
  <w:style w:type="character" w:customStyle="1" w:styleId="BodyText3Char">
    <w:name w:val="Body Text 3 Char"/>
    <w:locked/>
    <w:rsid w:val="0090461F"/>
    <w:rPr>
      <w:rFonts w:ascii="Times New Roman" w:hAnsi="Times New Roman" w:cs="Times New Roman" w:hint="default"/>
      <w:sz w:val="16"/>
      <w:szCs w:val="16"/>
      <w:lang w:val="ru-RU" w:eastAsia="ru-RU"/>
    </w:rPr>
  </w:style>
  <w:style w:type="character" w:customStyle="1" w:styleId="270">
    <w:name w:val="Знак Знак27"/>
    <w:rsid w:val="0090461F"/>
    <w:rPr>
      <w:rFonts w:ascii="Times New Roman" w:hAnsi="Times New Roman" w:cs="Times New Roman" w:hint="default"/>
      <w:sz w:val="28"/>
      <w:szCs w:val="28"/>
      <w:lang w:val="ru-RU" w:eastAsia="ru-RU"/>
    </w:rPr>
  </w:style>
  <w:style w:type="character" w:customStyle="1" w:styleId="260">
    <w:name w:val="Знак Знак26"/>
    <w:rsid w:val="0090461F"/>
    <w:rPr>
      <w:rFonts w:ascii="Arial" w:hAnsi="Arial" w:cs="Arial" w:hint="default"/>
      <w:b/>
      <w:bCs/>
      <w:sz w:val="26"/>
      <w:szCs w:val="26"/>
      <w:lang w:val="ru-RU" w:eastAsia="ru-RU"/>
    </w:rPr>
  </w:style>
  <w:style w:type="character" w:customStyle="1" w:styleId="250">
    <w:name w:val="Знак Знак25"/>
    <w:rsid w:val="0090461F"/>
    <w:rPr>
      <w:rFonts w:ascii="Arial" w:hAnsi="Arial" w:cs="Arial" w:hint="default"/>
      <w:b/>
      <w:bCs/>
      <w:sz w:val="24"/>
      <w:szCs w:val="24"/>
      <w:lang w:val="ru-RU" w:eastAsia="ru-RU"/>
    </w:rPr>
  </w:style>
  <w:style w:type="character" w:customStyle="1" w:styleId="HTML1">
    <w:name w:val="Стандартный HTML Знак1"/>
    <w:rsid w:val="0090461F"/>
    <w:rPr>
      <w:rFonts w:ascii="Courier New" w:hAnsi="Courier New" w:cs="Courier New" w:hint="default"/>
      <w:lang w:eastAsia="ar-SA" w:bidi="ar-SA"/>
    </w:rPr>
  </w:style>
  <w:style w:type="character" w:customStyle="1" w:styleId="280">
    <w:name w:val="Знак Знак28"/>
    <w:rsid w:val="0090461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0461F"/>
    <w:rPr>
      <w:rFonts w:ascii="Arial" w:hAnsi="Arial" w:cs="Arial" w:hint="default"/>
      <w:b/>
      <w:bCs/>
      <w:i/>
      <w:iCs/>
      <w:sz w:val="28"/>
      <w:szCs w:val="28"/>
      <w:lang w:val="ru-RU" w:eastAsia="ru-RU"/>
    </w:rPr>
  </w:style>
  <w:style w:type="character" w:customStyle="1" w:styleId="230">
    <w:name w:val="Знак Знак23"/>
    <w:rsid w:val="0090461F"/>
    <w:rPr>
      <w:rFonts w:ascii="Times New Roman" w:hAnsi="Times New Roman" w:cs="Times New Roman" w:hint="default"/>
      <w:sz w:val="24"/>
      <w:szCs w:val="24"/>
    </w:rPr>
  </w:style>
  <w:style w:type="character" w:customStyle="1" w:styleId="222">
    <w:name w:val="Знак Знак22"/>
    <w:rsid w:val="0090461F"/>
    <w:rPr>
      <w:rFonts w:ascii="Times New Roman" w:hAnsi="Times New Roman" w:cs="Times New Roman" w:hint="default"/>
      <w:sz w:val="28"/>
      <w:szCs w:val="28"/>
    </w:rPr>
  </w:style>
  <w:style w:type="character" w:customStyle="1" w:styleId="211">
    <w:name w:val="Знак Знак21"/>
    <w:rsid w:val="0090461F"/>
    <w:rPr>
      <w:rFonts w:ascii="Arial" w:hAnsi="Arial" w:cs="Arial" w:hint="default"/>
      <w:b/>
      <w:bCs/>
      <w:sz w:val="26"/>
      <w:szCs w:val="26"/>
    </w:rPr>
  </w:style>
  <w:style w:type="character" w:customStyle="1" w:styleId="200">
    <w:name w:val="Знак Знак20"/>
    <w:rsid w:val="0090461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0461F"/>
    <w:rPr>
      <w:rFonts w:ascii="Arial" w:hAnsi="Arial" w:cs="Arial" w:hint="default"/>
      <w:b/>
      <w:bCs/>
      <w:i/>
      <w:iCs/>
      <w:sz w:val="28"/>
      <w:szCs w:val="28"/>
      <w:lang w:val="ru-RU" w:eastAsia="ru-RU"/>
    </w:rPr>
  </w:style>
  <w:style w:type="character" w:customStyle="1" w:styleId="2210">
    <w:name w:val="Знак Знак221"/>
    <w:locked/>
    <w:rsid w:val="0090461F"/>
    <w:rPr>
      <w:rFonts w:ascii="Times New Roman" w:hAnsi="Times New Roman" w:cs="Times New Roman" w:hint="default"/>
      <w:sz w:val="24"/>
      <w:szCs w:val="24"/>
      <w:lang w:val="ru-RU" w:eastAsia="ru-RU"/>
    </w:rPr>
  </w:style>
  <w:style w:type="character" w:customStyle="1" w:styleId="2110">
    <w:name w:val="Знак Знак211"/>
    <w:locked/>
    <w:rsid w:val="0090461F"/>
    <w:rPr>
      <w:rFonts w:ascii="Times New Roman" w:hAnsi="Times New Roman" w:cs="Times New Roman" w:hint="default"/>
      <w:sz w:val="28"/>
      <w:szCs w:val="28"/>
      <w:lang w:val="ru-RU" w:eastAsia="ru-RU"/>
    </w:rPr>
  </w:style>
  <w:style w:type="character" w:customStyle="1" w:styleId="201">
    <w:name w:val="Знак Знак201"/>
    <w:locked/>
    <w:rsid w:val="0090461F"/>
    <w:rPr>
      <w:rFonts w:ascii="Arial" w:hAnsi="Arial" w:cs="Arial" w:hint="default"/>
      <w:b/>
      <w:bCs/>
      <w:sz w:val="26"/>
      <w:szCs w:val="26"/>
      <w:lang w:val="ru-RU" w:eastAsia="ru-RU"/>
    </w:rPr>
  </w:style>
  <w:style w:type="character" w:customStyle="1" w:styleId="190">
    <w:name w:val="Знак Знак19"/>
    <w:locked/>
    <w:rsid w:val="0090461F"/>
    <w:rPr>
      <w:rFonts w:ascii="Times New Roman" w:hAnsi="Times New Roman" w:cs="Times New Roman" w:hint="default"/>
      <w:b/>
      <w:bCs/>
      <w:sz w:val="28"/>
      <w:szCs w:val="28"/>
      <w:lang w:val="ru-RU" w:eastAsia="ru-RU"/>
    </w:rPr>
  </w:style>
  <w:style w:type="character" w:customStyle="1" w:styleId="180">
    <w:name w:val="Знак Знак18"/>
    <w:locked/>
    <w:rsid w:val="0090461F"/>
    <w:rPr>
      <w:rFonts w:ascii="Times New Roman" w:hAnsi="Times New Roman" w:cs="Times New Roman" w:hint="default"/>
      <w:b/>
      <w:bCs/>
      <w:i/>
      <w:iCs/>
      <w:sz w:val="26"/>
      <w:szCs w:val="26"/>
      <w:lang w:val="ru-RU" w:eastAsia="ru-RU"/>
    </w:rPr>
  </w:style>
  <w:style w:type="character" w:customStyle="1" w:styleId="151">
    <w:name w:val="Знак Знак151"/>
    <w:locked/>
    <w:rsid w:val="0090461F"/>
    <w:rPr>
      <w:rFonts w:ascii="Arial" w:hAnsi="Arial" w:cs="Arial" w:hint="default"/>
      <w:i/>
      <w:iCs/>
      <w:lang w:val="ru-RU" w:eastAsia="ru-RU"/>
    </w:rPr>
  </w:style>
  <w:style w:type="character" w:customStyle="1" w:styleId="116">
    <w:name w:val="Знак Знак11"/>
    <w:locked/>
    <w:rsid w:val="0090461F"/>
    <w:rPr>
      <w:rFonts w:ascii="Times New Roman" w:hAnsi="Times New Roman" w:cs="Times New Roman" w:hint="default"/>
      <w:sz w:val="24"/>
      <w:szCs w:val="24"/>
      <w:lang w:val="ru-RU" w:eastAsia="ru-RU"/>
    </w:rPr>
  </w:style>
  <w:style w:type="character" w:customStyle="1" w:styleId="92">
    <w:name w:val="Знак Знак9"/>
    <w:locked/>
    <w:rsid w:val="0090461F"/>
    <w:rPr>
      <w:rFonts w:ascii="Times New Roman" w:hAnsi="Times New Roman" w:cs="Times New Roman" w:hint="default"/>
      <w:lang w:val="ru-RU" w:eastAsia="ru-RU"/>
    </w:rPr>
  </w:style>
  <w:style w:type="character" w:customStyle="1" w:styleId="37">
    <w:name w:val="Знак Знак3"/>
    <w:locked/>
    <w:rsid w:val="0090461F"/>
    <w:rPr>
      <w:rFonts w:ascii="Times New Roman" w:hAnsi="Times New Roman" w:cs="Times New Roman" w:hint="default"/>
      <w:b/>
      <w:bCs/>
      <w:sz w:val="28"/>
      <w:szCs w:val="28"/>
      <w:lang w:val="ru-RU" w:eastAsia="ru-RU"/>
    </w:rPr>
  </w:style>
  <w:style w:type="character" w:customStyle="1" w:styleId="140">
    <w:name w:val="Знак Знак14"/>
    <w:locked/>
    <w:rsid w:val="0090461F"/>
    <w:rPr>
      <w:rFonts w:ascii="Times New Roman" w:hAnsi="Times New Roman" w:cs="Times New Roman" w:hint="default"/>
      <w:sz w:val="24"/>
      <w:szCs w:val="24"/>
      <w:lang w:val="ru-RU" w:eastAsia="ru-RU"/>
    </w:rPr>
  </w:style>
  <w:style w:type="character" w:customStyle="1" w:styleId="2f0">
    <w:name w:val="Знак Знак2"/>
    <w:locked/>
    <w:rsid w:val="0090461F"/>
    <w:rPr>
      <w:rFonts w:ascii="Times New Roman" w:hAnsi="Times New Roman" w:cs="Times New Roman" w:hint="default"/>
      <w:sz w:val="24"/>
      <w:szCs w:val="24"/>
      <w:lang w:val="ru-RU" w:eastAsia="ru-RU"/>
    </w:rPr>
  </w:style>
  <w:style w:type="character" w:customStyle="1" w:styleId="101">
    <w:name w:val="Знак Знак10"/>
    <w:locked/>
    <w:rsid w:val="0090461F"/>
    <w:rPr>
      <w:rFonts w:ascii="Times New Roman" w:hAnsi="Times New Roman" w:cs="Times New Roman" w:hint="default"/>
      <w:sz w:val="24"/>
      <w:szCs w:val="24"/>
      <w:lang w:val="ru-RU" w:eastAsia="ru-RU"/>
    </w:rPr>
  </w:style>
  <w:style w:type="character" w:customStyle="1" w:styleId="1f5">
    <w:name w:val="Знак Знак1"/>
    <w:locked/>
    <w:rsid w:val="0090461F"/>
    <w:rPr>
      <w:rFonts w:ascii="Times New Roman" w:hAnsi="Times New Roman" w:cs="Times New Roman" w:hint="default"/>
      <w:sz w:val="16"/>
      <w:szCs w:val="16"/>
      <w:lang w:val="ru-RU" w:eastAsia="ru-RU"/>
    </w:rPr>
  </w:style>
  <w:style w:type="character" w:customStyle="1" w:styleId="52">
    <w:name w:val="Знак Знак5"/>
    <w:locked/>
    <w:rsid w:val="0090461F"/>
    <w:rPr>
      <w:rFonts w:ascii="Tahoma" w:hAnsi="Tahoma" w:cs="Tahoma" w:hint="default"/>
      <w:sz w:val="16"/>
      <w:szCs w:val="16"/>
    </w:rPr>
  </w:style>
  <w:style w:type="character" w:customStyle="1" w:styleId="121">
    <w:name w:val="Знак Знак121"/>
    <w:rsid w:val="0090461F"/>
    <w:rPr>
      <w:rFonts w:ascii="Arial" w:hAnsi="Arial" w:cs="Arial" w:hint="default"/>
      <w:b/>
      <w:bCs/>
      <w:color w:val="000080"/>
      <w:sz w:val="20"/>
      <w:szCs w:val="20"/>
      <w:lang w:eastAsia="ru-RU"/>
    </w:rPr>
  </w:style>
  <w:style w:type="character" w:customStyle="1" w:styleId="1f6">
    <w:name w:val="Текст выноски Знак1"/>
    <w:rsid w:val="0090461F"/>
    <w:rPr>
      <w:rFonts w:ascii="Tahoma" w:hAnsi="Tahoma" w:cs="Tahoma" w:hint="default"/>
      <w:sz w:val="16"/>
      <w:szCs w:val="16"/>
      <w:lang w:eastAsia="ar-SA" w:bidi="ar-SA"/>
    </w:rPr>
  </w:style>
  <w:style w:type="character" w:customStyle="1" w:styleId="1f7">
    <w:name w:val="Схема документа Знак1"/>
    <w:rsid w:val="0090461F"/>
    <w:rPr>
      <w:rFonts w:ascii="Tahoma" w:hAnsi="Tahoma" w:cs="Tahoma" w:hint="default"/>
      <w:sz w:val="16"/>
      <w:szCs w:val="16"/>
      <w:lang w:eastAsia="ar-SA" w:bidi="ar-SA"/>
    </w:rPr>
  </w:style>
  <w:style w:type="character" w:customStyle="1" w:styleId="2f1">
    <w:name w:val="Заголовок 2 Знак Знак Знак"/>
    <w:rsid w:val="0090461F"/>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0461F"/>
    <w:rPr>
      <w:rFonts w:ascii="Tahoma" w:eastAsia="Calibri" w:hAnsi="Tahoma" w:cs="Tahoma" w:hint="default"/>
      <w:lang w:val="en-US" w:eastAsia="en-US" w:bidi="ar-SA"/>
    </w:rPr>
  </w:style>
  <w:style w:type="character" w:customStyle="1" w:styleId="Heading2Char1">
    <w:name w:val="Heading 2 Char1"/>
    <w:locked/>
    <w:rsid w:val="0090461F"/>
    <w:rPr>
      <w:rFonts w:ascii="Arial" w:eastAsia="Calibri" w:hAnsi="Arial" w:cs="Arial" w:hint="default"/>
      <w:b/>
      <w:bCs/>
      <w:i/>
      <w:iCs/>
      <w:sz w:val="28"/>
      <w:szCs w:val="28"/>
      <w:lang w:val="ru-RU" w:eastAsia="ru-RU" w:bidi="ar-SA"/>
    </w:rPr>
  </w:style>
  <w:style w:type="character" w:customStyle="1" w:styleId="Heading3Char1">
    <w:name w:val="Heading 3 Char1"/>
    <w:locked/>
    <w:rsid w:val="0090461F"/>
    <w:rPr>
      <w:rFonts w:ascii="Arial" w:eastAsia="Calibri" w:hAnsi="Arial" w:cs="Arial" w:hint="default"/>
      <w:b/>
      <w:bCs/>
      <w:sz w:val="26"/>
      <w:szCs w:val="26"/>
      <w:lang w:val="ru-RU" w:eastAsia="ru-RU" w:bidi="ar-SA"/>
    </w:rPr>
  </w:style>
  <w:style w:type="character" w:customStyle="1" w:styleId="Heading4Char1">
    <w:name w:val="Heading 4 Char1"/>
    <w:locked/>
    <w:rsid w:val="0090461F"/>
    <w:rPr>
      <w:rFonts w:ascii="Calibri" w:eastAsia="Calibri" w:hAnsi="Calibri" w:hint="default"/>
      <w:b/>
      <w:bCs w:val="0"/>
      <w:sz w:val="24"/>
      <w:lang w:val="ru-RU" w:eastAsia="ru-RU" w:bidi="ar-SA"/>
    </w:rPr>
  </w:style>
  <w:style w:type="character" w:customStyle="1" w:styleId="Heading5Char">
    <w:name w:val="Heading 5 Char"/>
    <w:locked/>
    <w:rsid w:val="0090461F"/>
    <w:rPr>
      <w:rFonts w:ascii="Calibri" w:eastAsia="Calibri" w:hAnsi="Calibri" w:hint="default"/>
      <w:b/>
      <w:bCs/>
      <w:i/>
      <w:iCs/>
      <w:sz w:val="26"/>
      <w:szCs w:val="26"/>
      <w:lang w:val="ru-RU" w:eastAsia="ru-RU" w:bidi="ar-SA"/>
    </w:rPr>
  </w:style>
  <w:style w:type="character" w:customStyle="1" w:styleId="Heading6Char">
    <w:name w:val="Heading 6 Char"/>
    <w:locked/>
    <w:rsid w:val="0090461F"/>
    <w:rPr>
      <w:rFonts w:ascii="Calibri" w:eastAsia="Calibri" w:hAnsi="Calibri" w:hint="default"/>
      <w:i/>
      <w:iCs/>
      <w:sz w:val="22"/>
      <w:szCs w:val="22"/>
      <w:lang w:val="ru-RU" w:eastAsia="ru-RU" w:bidi="ar-SA"/>
    </w:rPr>
  </w:style>
  <w:style w:type="character" w:customStyle="1" w:styleId="Heading7Char">
    <w:name w:val="Heading 7 Char"/>
    <w:locked/>
    <w:rsid w:val="0090461F"/>
    <w:rPr>
      <w:rFonts w:ascii="Calibri" w:eastAsia="Calibri" w:hAnsi="Calibri" w:hint="default"/>
      <w:sz w:val="24"/>
      <w:szCs w:val="24"/>
      <w:lang w:val="ru-RU" w:eastAsia="ru-RU" w:bidi="ar-SA"/>
    </w:rPr>
  </w:style>
  <w:style w:type="character" w:customStyle="1" w:styleId="Heading8Char">
    <w:name w:val="Heading 8 Char"/>
    <w:locked/>
    <w:rsid w:val="0090461F"/>
    <w:rPr>
      <w:rFonts w:ascii="Arial" w:eastAsia="Calibri" w:hAnsi="Arial" w:cs="Arial" w:hint="default"/>
      <w:i/>
      <w:iCs/>
      <w:lang w:val="ru-RU" w:eastAsia="ru-RU" w:bidi="ar-SA"/>
    </w:rPr>
  </w:style>
  <w:style w:type="character" w:customStyle="1" w:styleId="Heading9Char">
    <w:name w:val="Heading 9 Char"/>
    <w:locked/>
    <w:rsid w:val="0090461F"/>
    <w:rPr>
      <w:rFonts w:ascii="Arial" w:eastAsia="Calibri" w:hAnsi="Arial" w:cs="Arial" w:hint="default"/>
      <w:b/>
      <w:bCs/>
      <w:i/>
      <w:iCs/>
      <w:sz w:val="18"/>
      <w:szCs w:val="18"/>
      <w:lang w:val="ru-RU" w:eastAsia="ru-RU" w:bidi="ar-SA"/>
    </w:rPr>
  </w:style>
  <w:style w:type="character" w:customStyle="1" w:styleId="HeaderChar1">
    <w:name w:val="Header Char1"/>
    <w:locked/>
    <w:rsid w:val="0090461F"/>
    <w:rPr>
      <w:rFonts w:ascii="Calibri" w:eastAsia="Calibri" w:hAnsi="Calibri" w:hint="default"/>
      <w:sz w:val="22"/>
      <w:szCs w:val="22"/>
      <w:lang w:val="ru-RU" w:eastAsia="ru-RU" w:bidi="ar-SA"/>
    </w:rPr>
  </w:style>
  <w:style w:type="character" w:customStyle="1" w:styleId="FooterChar1">
    <w:name w:val="Footer Char1"/>
    <w:locked/>
    <w:rsid w:val="0090461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0461F"/>
    <w:rPr>
      <w:rFonts w:ascii="Calibri" w:eastAsia="Calibri" w:hAnsi="Calibri" w:hint="default"/>
      <w:sz w:val="28"/>
      <w:szCs w:val="24"/>
      <w:lang w:val="ru-RU" w:eastAsia="ru-RU" w:bidi="ar-SA"/>
    </w:rPr>
  </w:style>
  <w:style w:type="character" w:customStyle="1" w:styleId="BodyTextIndentChar2">
    <w:name w:val="Body Text Indent Char2"/>
    <w:locked/>
    <w:rsid w:val="0090461F"/>
    <w:rPr>
      <w:rFonts w:ascii="Calibri" w:eastAsia="Calibri" w:hAnsi="Calibri" w:hint="default"/>
      <w:sz w:val="28"/>
      <w:szCs w:val="24"/>
      <w:lang w:val="ru-RU" w:eastAsia="ru-RU" w:bidi="ar-SA"/>
    </w:rPr>
  </w:style>
  <w:style w:type="character" w:customStyle="1" w:styleId="HTMLPreformattedChar">
    <w:name w:val="HTML Preformatted Char"/>
    <w:locked/>
    <w:rsid w:val="0090461F"/>
    <w:rPr>
      <w:rFonts w:ascii="Courier New" w:eastAsia="Calibri" w:hAnsi="Courier New" w:cs="Courier New" w:hint="default"/>
      <w:color w:val="000090"/>
      <w:lang w:val="ru-RU" w:eastAsia="ru-RU" w:bidi="ar-SA"/>
    </w:rPr>
  </w:style>
  <w:style w:type="character" w:customStyle="1" w:styleId="BodyText2Char1">
    <w:name w:val="Body Text 2 Char1"/>
    <w:locked/>
    <w:rsid w:val="0090461F"/>
    <w:rPr>
      <w:rFonts w:ascii="Calibri" w:eastAsia="Calibri" w:hAnsi="Calibri" w:hint="default"/>
      <w:b/>
      <w:bCs/>
      <w:sz w:val="24"/>
      <w:szCs w:val="24"/>
      <w:lang w:val="ru-RU" w:eastAsia="ru-RU" w:bidi="ar-SA"/>
    </w:rPr>
  </w:style>
  <w:style w:type="character" w:customStyle="1" w:styleId="SignatureChar1">
    <w:name w:val="Signature Char1"/>
    <w:locked/>
    <w:rsid w:val="0090461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0461F"/>
    <w:rPr>
      <w:rFonts w:ascii="Calibri" w:eastAsia="Calibri" w:hAnsi="Calibri" w:hint="default"/>
      <w:sz w:val="24"/>
      <w:szCs w:val="24"/>
      <w:lang w:val="ru-RU" w:eastAsia="ru-RU" w:bidi="ar-SA"/>
    </w:rPr>
  </w:style>
  <w:style w:type="character" w:customStyle="1" w:styleId="BodyText3Char1">
    <w:name w:val="Body Text 3 Char1"/>
    <w:locked/>
    <w:rsid w:val="0090461F"/>
    <w:rPr>
      <w:rFonts w:ascii="Calibri" w:eastAsia="Calibri" w:hAnsi="Calibri" w:hint="default"/>
      <w:sz w:val="16"/>
      <w:szCs w:val="16"/>
      <w:lang w:val="ru-RU" w:eastAsia="ru-RU" w:bidi="ar-SA"/>
    </w:rPr>
  </w:style>
  <w:style w:type="character" w:customStyle="1" w:styleId="TitleChar">
    <w:name w:val="Title Char"/>
    <w:locked/>
    <w:rsid w:val="0090461F"/>
    <w:rPr>
      <w:rFonts w:ascii="Arial" w:eastAsia="Calibri" w:hAnsi="Arial" w:cs="Arial" w:hint="default"/>
      <w:b/>
      <w:bCs/>
      <w:sz w:val="24"/>
      <w:szCs w:val="24"/>
      <w:lang w:val="ru-RU" w:eastAsia="ru-RU" w:bidi="ar-SA"/>
    </w:rPr>
  </w:style>
  <w:style w:type="character" w:customStyle="1" w:styleId="BodyTextIndent3Char">
    <w:name w:val="Body Text Indent 3 Char"/>
    <w:locked/>
    <w:rsid w:val="0090461F"/>
    <w:rPr>
      <w:rFonts w:ascii="Calibri" w:eastAsia="Calibri" w:hAnsi="Calibri" w:hint="default"/>
      <w:sz w:val="16"/>
      <w:szCs w:val="16"/>
      <w:lang w:val="ru-RU" w:eastAsia="ru-RU" w:bidi="ar-SA"/>
    </w:rPr>
  </w:style>
  <w:style w:type="character" w:customStyle="1" w:styleId="PlainTextChar">
    <w:name w:val="Plain Text Char"/>
    <w:locked/>
    <w:rsid w:val="0090461F"/>
    <w:rPr>
      <w:rFonts w:ascii="Courier New" w:eastAsia="Calibri" w:hAnsi="Courier New" w:cs="Courier New" w:hint="default"/>
      <w:lang w:val="ru-RU" w:eastAsia="ru-RU" w:bidi="ar-SA"/>
    </w:rPr>
  </w:style>
  <w:style w:type="character" w:customStyle="1" w:styleId="apple-style-span">
    <w:name w:val="apple-style-span"/>
    <w:basedOn w:val="a4"/>
    <w:rsid w:val="0090461F"/>
  </w:style>
  <w:style w:type="character" w:customStyle="1" w:styleId="apple-converted-space">
    <w:name w:val="apple-converted-space"/>
    <w:basedOn w:val="a4"/>
    <w:rsid w:val="0090461F"/>
  </w:style>
  <w:style w:type="character" w:customStyle="1" w:styleId="410">
    <w:name w:val="Знак Знак41"/>
    <w:rsid w:val="0090461F"/>
    <w:rPr>
      <w:rFonts w:ascii="Arial" w:hAnsi="Arial" w:cs="Arial" w:hint="default"/>
      <w:sz w:val="24"/>
      <w:szCs w:val="24"/>
      <w:lang w:val="ru-RU" w:eastAsia="ru-RU" w:bidi="ar-SA"/>
    </w:rPr>
  </w:style>
  <w:style w:type="character" w:customStyle="1" w:styleId="171">
    <w:name w:val="Знак Знак171"/>
    <w:locked/>
    <w:rsid w:val="0090461F"/>
    <w:rPr>
      <w:rFonts w:ascii="Times New Roman" w:hAnsi="Times New Roman" w:cs="Times New Roman" w:hint="default"/>
      <w:i/>
      <w:iCs/>
      <w:sz w:val="22"/>
      <w:szCs w:val="22"/>
      <w:lang w:val="ru-RU" w:eastAsia="ru-RU"/>
    </w:rPr>
  </w:style>
  <w:style w:type="character" w:customStyle="1" w:styleId="161">
    <w:name w:val="Знак Знак161"/>
    <w:locked/>
    <w:rsid w:val="0090461F"/>
    <w:rPr>
      <w:rFonts w:ascii="Arial" w:hAnsi="Arial" w:cs="Arial" w:hint="default"/>
      <w:lang w:val="ru-RU" w:eastAsia="ru-RU"/>
    </w:rPr>
  </w:style>
  <w:style w:type="character" w:customStyle="1" w:styleId="122">
    <w:name w:val="Знак Знак122"/>
    <w:rsid w:val="0090461F"/>
    <w:rPr>
      <w:rFonts w:ascii="Arial" w:eastAsia="Times New Roman" w:hAnsi="Arial" w:cs="Times New Roman" w:hint="default"/>
      <w:b/>
      <w:bCs/>
      <w:color w:val="000080"/>
      <w:sz w:val="20"/>
      <w:szCs w:val="20"/>
      <w:lang w:eastAsia="ru-RU"/>
    </w:rPr>
  </w:style>
  <w:style w:type="character" w:customStyle="1" w:styleId="191">
    <w:name w:val="Знак Знак191"/>
    <w:rsid w:val="0090461F"/>
    <w:rPr>
      <w:rFonts w:ascii="Arial" w:hAnsi="Arial" w:cs="Arial" w:hint="default"/>
      <w:b/>
      <w:bCs/>
      <w:sz w:val="28"/>
      <w:szCs w:val="24"/>
      <w:lang w:val="ru-RU" w:eastAsia="ru-RU" w:bidi="ar-SA"/>
    </w:rPr>
  </w:style>
  <w:style w:type="character" w:customStyle="1" w:styleId="181">
    <w:name w:val="Знак Знак181"/>
    <w:rsid w:val="0090461F"/>
    <w:rPr>
      <w:sz w:val="28"/>
      <w:szCs w:val="24"/>
      <w:lang w:val="ru-RU" w:eastAsia="ru-RU" w:bidi="ar-SA"/>
    </w:rPr>
  </w:style>
  <w:style w:type="character" w:customStyle="1" w:styleId="231">
    <w:name w:val="Знак Знак231"/>
    <w:rsid w:val="0090461F"/>
    <w:rPr>
      <w:rFonts w:ascii="Times New Roman" w:eastAsia="Times New Roman" w:hAnsi="Times New Roman" w:cs="Times New Roman" w:hint="default"/>
      <w:sz w:val="24"/>
    </w:rPr>
  </w:style>
  <w:style w:type="character" w:customStyle="1" w:styleId="2220">
    <w:name w:val="Знак Знак222"/>
    <w:rsid w:val="0090461F"/>
    <w:rPr>
      <w:rFonts w:ascii="Times New Roman" w:eastAsia="Times New Roman" w:hAnsi="Times New Roman" w:cs="Times New Roman" w:hint="default"/>
      <w:sz w:val="28"/>
    </w:rPr>
  </w:style>
  <w:style w:type="character" w:customStyle="1" w:styleId="2120">
    <w:name w:val="Знак Знак212"/>
    <w:rsid w:val="0090461F"/>
    <w:rPr>
      <w:rFonts w:ascii="Arial" w:eastAsia="Times New Roman" w:hAnsi="Arial" w:cs="Arial" w:hint="default"/>
      <w:b/>
      <w:bCs/>
      <w:sz w:val="26"/>
      <w:szCs w:val="26"/>
    </w:rPr>
  </w:style>
  <w:style w:type="character" w:customStyle="1" w:styleId="202">
    <w:name w:val="Знак Знак202"/>
    <w:rsid w:val="0090461F"/>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90461F"/>
    <w:rPr>
      <w:rFonts w:ascii="Times New Roman" w:hAnsi="Times New Roman" w:cs="Times New Roman" w:hint="default"/>
      <w:color w:val="0000FF"/>
      <w:u w:val="single"/>
    </w:rPr>
  </w:style>
  <w:style w:type="character" w:customStyle="1" w:styleId="tgc">
    <w:name w:val="_tgc"/>
    <w:basedOn w:val="a4"/>
    <w:rsid w:val="0090461F"/>
  </w:style>
  <w:style w:type="table" w:styleId="affffb">
    <w:name w:val="Table Grid"/>
    <w:basedOn w:val="a5"/>
    <w:uiPriority w:val="59"/>
    <w:rsid w:val="0090461F"/>
    <w:pPr>
      <w:suppressAutoHyphens/>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5"/>
    <w:uiPriority w:val="39"/>
    <w:rsid w:val="0090461F"/>
    <w:pPr>
      <w:suppressAutoHyphens/>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90461F"/>
    <w:pPr>
      <w:suppressAutoHyphens/>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8"/>
    <w:rsid w:val="0090461F"/>
    <w:pPr>
      <w:widowControl w:val="0"/>
      <w:autoSpaceDE w:val="0"/>
      <w:autoSpaceDN w:val="0"/>
      <w:adjustRightInd w:val="0"/>
      <w:ind w:firstLine="709"/>
      <w:jc w:val="both"/>
    </w:pPr>
    <w:rPr>
      <w:rFonts w:ascii="Times New Roman" w:hAnsi="Times New Roman"/>
      <w:color w:val="000000"/>
      <w:spacing w:val="1"/>
      <w:sz w:val="25"/>
      <w:szCs w:val="20"/>
    </w:rPr>
  </w:style>
  <w:style w:type="numbering" w:customStyle="1" w:styleId="2f3">
    <w:name w:val="Нет списка2"/>
    <w:next w:val="a6"/>
    <w:uiPriority w:val="99"/>
    <w:semiHidden/>
    <w:unhideWhenUsed/>
    <w:rsid w:val="0090461F"/>
  </w:style>
  <w:style w:type="numbering" w:customStyle="1" w:styleId="117">
    <w:name w:val="Нет списка11"/>
    <w:next w:val="a6"/>
    <w:uiPriority w:val="99"/>
    <w:semiHidden/>
    <w:unhideWhenUsed/>
    <w:rsid w:val="0090461F"/>
  </w:style>
  <w:style w:type="table" w:customStyle="1" w:styleId="38">
    <w:name w:val="Сетка таблицы3"/>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90461F"/>
  </w:style>
  <w:style w:type="character" w:styleId="affffc">
    <w:name w:val="page number"/>
    <w:basedOn w:val="a4"/>
    <w:rsid w:val="0090461F"/>
  </w:style>
  <w:style w:type="numbering" w:customStyle="1" w:styleId="11110">
    <w:name w:val="Нет списка1111"/>
    <w:next w:val="a6"/>
    <w:uiPriority w:val="99"/>
    <w:semiHidden/>
    <w:unhideWhenUsed/>
    <w:qFormat/>
    <w:rsid w:val="0090461F"/>
  </w:style>
  <w:style w:type="table" w:customStyle="1" w:styleId="118">
    <w:name w:val="Сетка таблицы11"/>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6"/>
    <w:uiPriority w:val="99"/>
    <w:semiHidden/>
    <w:unhideWhenUsed/>
    <w:rsid w:val="0090461F"/>
  </w:style>
  <w:style w:type="numbering" w:customStyle="1" w:styleId="123">
    <w:name w:val="Нет списка12"/>
    <w:next w:val="a6"/>
    <w:uiPriority w:val="99"/>
    <w:semiHidden/>
    <w:unhideWhenUsed/>
    <w:rsid w:val="0090461F"/>
  </w:style>
  <w:style w:type="table" w:customStyle="1" w:styleId="43">
    <w:name w:val="Сетка таблицы4"/>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6"/>
    <w:uiPriority w:val="99"/>
    <w:semiHidden/>
    <w:unhideWhenUsed/>
    <w:rsid w:val="0090461F"/>
  </w:style>
  <w:style w:type="numbering" w:customStyle="1" w:styleId="1112">
    <w:name w:val="Нет списка1112"/>
    <w:next w:val="a6"/>
    <w:uiPriority w:val="99"/>
    <w:semiHidden/>
    <w:unhideWhenUsed/>
    <w:qFormat/>
    <w:rsid w:val="0090461F"/>
  </w:style>
  <w:style w:type="table" w:customStyle="1" w:styleId="124">
    <w:name w:val="Сетка таблицы12"/>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6"/>
    <w:uiPriority w:val="99"/>
    <w:semiHidden/>
    <w:unhideWhenUsed/>
    <w:rsid w:val="0090461F"/>
  </w:style>
  <w:style w:type="numbering" w:customStyle="1" w:styleId="130">
    <w:name w:val="Нет списка13"/>
    <w:next w:val="a6"/>
    <w:uiPriority w:val="99"/>
    <w:semiHidden/>
    <w:unhideWhenUsed/>
    <w:rsid w:val="0090461F"/>
  </w:style>
  <w:style w:type="table" w:customStyle="1" w:styleId="53">
    <w:name w:val="Сетка таблицы5"/>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6"/>
    <w:uiPriority w:val="99"/>
    <w:semiHidden/>
    <w:unhideWhenUsed/>
    <w:rsid w:val="0090461F"/>
  </w:style>
  <w:style w:type="numbering" w:customStyle="1" w:styleId="1113">
    <w:name w:val="Нет списка1113"/>
    <w:next w:val="a6"/>
    <w:uiPriority w:val="99"/>
    <w:semiHidden/>
    <w:unhideWhenUsed/>
    <w:qFormat/>
    <w:rsid w:val="0090461F"/>
  </w:style>
  <w:style w:type="table" w:customStyle="1" w:styleId="131">
    <w:name w:val="Сетка таблицы13"/>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90461F"/>
  </w:style>
  <w:style w:type="numbering" w:customStyle="1" w:styleId="141">
    <w:name w:val="Нет списка14"/>
    <w:next w:val="a6"/>
    <w:uiPriority w:val="99"/>
    <w:semiHidden/>
    <w:unhideWhenUsed/>
    <w:rsid w:val="0090461F"/>
  </w:style>
  <w:style w:type="table" w:customStyle="1" w:styleId="62">
    <w:name w:val="Сетка таблицы6"/>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uiPriority w:val="99"/>
    <w:semiHidden/>
    <w:unhideWhenUsed/>
    <w:rsid w:val="0090461F"/>
  </w:style>
  <w:style w:type="numbering" w:customStyle="1" w:styleId="1114">
    <w:name w:val="Нет списка1114"/>
    <w:next w:val="a6"/>
    <w:uiPriority w:val="99"/>
    <w:semiHidden/>
    <w:unhideWhenUsed/>
    <w:qFormat/>
    <w:rsid w:val="0090461F"/>
  </w:style>
  <w:style w:type="table" w:customStyle="1" w:styleId="142">
    <w:name w:val="Сетка таблицы14"/>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90461F"/>
    <w:pPr>
      <w:spacing w:before="100" w:beforeAutospacing="1" w:after="100" w:afterAutospacing="1"/>
    </w:pPr>
  </w:style>
  <w:style w:type="numbering" w:customStyle="1" w:styleId="63">
    <w:name w:val="Нет списка6"/>
    <w:next w:val="a6"/>
    <w:uiPriority w:val="99"/>
    <w:semiHidden/>
    <w:unhideWhenUsed/>
    <w:rsid w:val="0090461F"/>
  </w:style>
  <w:style w:type="numbering" w:customStyle="1" w:styleId="152">
    <w:name w:val="Нет списка15"/>
    <w:next w:val="a6"/>
    <w:uiPriority w:val="99"/>
    <w:semiHidden/>
    <w:unhideWhenUsed/>
    <w:rsid w:val="0090461F"/>
  </w:style>
  <w:style w:type="table" w:customStyle="1" w:styleId="72">
    <w:name w:val="Сетка таблицы7"/>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6"/>
    <w:uiPriority w:val="99"/>
    <w:semiHidden/>
    <w:unhideWhenUsed/>
    <w:rsid w:val="0090461F"/>
  </w:style>
  <w:style w:type="numbering" w:customStyle="1" w:styleId="1115">
    <w:name w:val="Нет списка1115"/>
    <w:next w:val="a6"/>
    <w:uiPriority w:val="99"/>
    <w:semiHidden/>
    <w:unhideWhenUsed/>
    <w:qFormat/>
    <w:rsid w:val="0090461F"/>
  </w:style>
  <w:style w:type="table" w:customStyle="1" w:styleId="153">
    <w:name w:val="Сетка таблицы15"/>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Hyperlink" w:uiPriority="0"/>
    <w:lsdException w:name="FollowedHyperlink" w:uiPriority="0" w:qFormat="1"/>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7116E8"/>
    <w:pPr>
      <w:spacing w:after="0" w:line="240" w:lineRule="auto"/>
    </w:pPr>
    <w:rPr>
      <w:rFonts w:ascii="Times New Roman" w:eastAsia="Times New Roman" w:hAnsi="Times New Roman"/>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90461F"/>
    <w:pPr>
      <w:keepNext/>
      <w:jc w:val="right"/>
      <w:outlineLvl w:val="0"/>
    </w:pPr>
    <w:rPr>
      <w:b/>
      <w:bCs/>
      <w:i/>
      <w:iCs/>
    </w:rPr>
  </w:style>
  <w:style w:type="paragraph" w:styleId="20">
    <w:name w:val="heading 2"/>
    <w:basedOn w:val="a3"/>
    <w:next w:val="a3"/>
    <w:link w:val="23"/>
    <w:unhideWhenUsed/>
    <w:qFormat/>
    <w:rsid w:val="0090461F"/>
    <w:pPr>
      <w:keepNext/>
      <w:spacing w:before="240" w:after="60"/>
      <w:outlineLvl w:val="1"/>
    </w:pPr>
    <w:rPr>
      <w:rFonts w:ascii="Arial" w:hAnsi="Arial"/>
      <w:b/>
      <w:bCs/>
      <w:i/>
      <w:iCs/>
      <w:sz w:val="28"/>
      <w:szCs w:val="28"/>
    </w:rPr>
  </w:style>
  <w:style w:type="paragraph" w:styleId="3">
    <w:name w:val="heading 3"/>
    <w:basedOn w:val="a3"/>
    <w:next w:val="a3"/>
    <w:link w:val="30"/>
    <w:unhideWhenUsed/>
    <w:qFormat/>
    <w:rsid w:val="0090461F"/>
    <w:pPr>
      <w:keepNext/>
      <w:spacing w:before="240" w:after="60"/>
      <w:outlineLvl w:val="2"/>
    </w:pPr>
    <w:rPr>
      <w:rFonts w:ascii="Arial" w:hAnsi="Arial" w:cs="Arial"/>
      <w:b/>
      <w:bCs/>
      <w:sz w:val="26"/>
      <w:szCs w:val="26"/>
    </w:rPr>
  </w:style>
  <w:style w:type="paragraph" w:styleId="4">
    <w:name w:val="heading 4"/>
    <w:basedOn w:val="a3"/>
    <w:next w:val="a3"/>
    <w:link w:val="40"/>
    <w:unhideWhenUsed/>
    <w:qFormat/>
    <w:rsid w:val="0090461F"/>
    <w:pPr>
      <w:keepNext/>
      <w:overflowPunct w:val="0"/>
      <w:autoSpaceDE w:val="0"/>
      <w:autoSpaceDN w:val="0"/>
      <w:adjustRightInd w:val="0"/>
      <w:spacing w:line="216" w:lineRule="auto"/>
      <w:jc w:val="center"/>
      <w:outlineLvl w:val="3"/>
    </w:pPr>
    <w:rPr>
      <w:b/>
      <w:szCs w:val="20"/>
    </w:rPr>
  </w:style>
  <w:style w:type="paragraph" w:styleId="5">
    <w:name w:val="heading 5"/>
    <w:basedOn w:val="a3"/>
    <w:next w:val="a3"/>
    <w:link w:val="50"/>
    <w:unhideWhenUsed/>
    <w:qFormat/>
    <w:rsid w:val="0090461F"/>
    <w:pPr>
      <w:suppressAutoHyphens/>
      <w:spacing w:before="240" w:after="60"/>
      <w:outlineLvl w:val="4"/>
    </w:pPr>
    <w:rPr>
      <w:b/>
      <w:bCs/>
      <w:i/>
      <w:iCs/>
      <w:sz w:val="26"/>
      <w:szCs w:val="26"/>
      <w:lang w:eastAsia="ar-SA"/>
    </w:rPr>
  </w:style>
  <w:style w:type="paragraph" w:styleId="6">
    <w:name w:val="heading 6"/>
    <w:basedOn w:val="a3"/>
    <w:next w:val="a3"/>
    <w:link w:val="60"/>
    <w:unhideWhenUsed/>
    <w:qFormat/>
    <w:rsid w:val="0090461F"/>
    <w:pPr>
      <w:tabs>
        <w:tab w:val="num" w:pos="1152"/>
      </w:tabs>
      <w:spacing w:before="240" w:after="60"/>
      <w:ind w:left="1152" w:hanging="1152"/>
      <w:jc w:val="both"/>
      <w:outlineLvl w:val="5"/>
    </w:pPr>
    <w:rPr>
      <w:rFonts w:eastAsia="Calibri"/>
      <w:i/>
      <w:iCs/>
      <w:sz w:val="22"/>
      <w:szCs w:val="28"/>
    </w:rPr>
  </w:style>
  <w:style w:type="paragraph" w:styleId="7">
    <w:name w:val="heading 7"/>
    <w:basedOn w:val="a3"/>
    <w:next w:val="a3"/>
    <w:link w:val="70"/>
    <w:unhideWhenUsed/>
    <w:qFormat/>
    <w:rsid w:val="0090461F"/>
    <w:pPr>
      <w:spacing w:before="240" w:after="60"/>
      <w:jc w:val="center"/>
      <w:outlineLvl w:val="6"/>
    </w:pPr>
    <w:rPr>
      <w:rFonts w:eastAsia="Calibri"/>
    </w:rPr>
  </w:style>
  <w:style w:type="paragraph" w:styleId="8">
    <w:name w:val="heading 8"/>
    <w:basedOn w:val="a3"/>
    <w:next w:val="a3"/>
    <w:link w:val="80"/>
    <w:unhideWhenUsed/>
    <w:qFormat/>
    <w:rsid w:val="0090461F"/>
    <w:pPr>
      <w:tabs>
        <w:tab w:val="num" w:pos="1440"/>
      </w:tabs>
      <w:spacing w:before="240" w:after="60"/>
      <w:ind w:left="1440" w:hanging="1440"/>
      <w:jc w:val="both"/>
      <w:outlineLvl w:val="7"/>
    </w:pPr>
    <w:rPr>
      <w:rFonts w:ascii="Arial" w:eastAsia="Calibri" w:hAnsi="Arial" w:cs="Arial"/>
      <w:i/>
      <w:iCs/>
      <w:sz w:val="20"/>
      <w:szCs w:val="20"/>
    </w:rPr>
  </w:style>
  <w:style w:type="paragraph" w:styleId="9">
    <w:name w:val="heading 9"/>
    <w:basedOn w:val="a3"/>
    <w:next w:val="a3"/>
    <w:link w:val="90"/>
    <w:unhideWhenUsed/>
    <w:qFormat/>
    <w:rsid w:val="0090461F"/>
    <w:pPr>
      <w:tabs>
        <w:tab w:val="num" w:pos="1584"/>
      </w:tabs>
      <w:spacing w:before="240" w:after="60"/>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7116E8"/>
    <w:pPr>
      <w:tabs>
        <w:tab w:val="center" w:pos="4677"/>
        <w:tab w:val="right" w:pos="9355"/>
      </w:tabs>
    </w:pPr>
    <w:rPr>
      <w:rFonts w:ascii="Calibri" w:eastAsia="Calibri" w:hAnsi="Calibri"/>
      <w:b/>
      <w:sz w:val="22"/>
      <w:szCs w:val="22"/>
    </w:rPr>
  </w:style>
  <w:style w:type="character" w:customStyle="1" w:styleId="a8">
    <w:name w:val="Верхний колонтитул Знак"/>
    <w:basedOn w:val="a4"/>
    <w:link w:val="a7"/>
    <w:uiPriority w:val="99"/>
    <w:rsid w:val="007116E8"/>
    <w:rPr>
      <w:rFonts w:ascii="Calibri" w:hAnsi="Calibri"/>
      <w:b/>
      <w:sz w:val="22"/>
      <w:szCs w:val="22"/>
      <w:lang w:eastAsia="ru-RU"/>
    </w:rPr>
  </w:style>
  <w:style w:type="paragraph" w:styleId="a9">
    <w:name w:val="footer"/>
    <w:basedOn w:val="a3"/>
    <w:link w:val="aa"/>
    <w:uiPriority w:val="99"/>
    <w:unhideWhenUsed/>
    <w:rsid w:val="007116E8"/>
    <w:pPr>
      <w:tabs>
        <w:tab w:val="center" w:pos="4677"/>
        <w:tab w:val="right" w:pos="9355"/>
      </w:tabs>
    </w:pPr>
    <w:rPr>
      <w:rFonts w:ascii="Calibri" w:eastAsia="Calibri" w:hAnsi="Calibri"/>
      <w:b/>
      <w:sz w:val="22"/>
      <w:szCs w:val="22"/>
    </w:rPr>
  </w:style>
  <w:style w:type="character" w:customStyle="1" w:styleId="aa">
    <w:name w:val="Нижний колонтитул Знак"/>
    <w:basedOn w:val="a4"/>
    <w:link w:val="a9"/>
    <w:uiPriority w:val="99"/>
    <w:rsid w:val="007116E8"/>
    <w:rPr>
      <w:rFonts w:ascii="Calibri" w:hAnsi="Calibri"/>
      <w:b/>
      <w:sz w:val="22"/>
      <w:szCs w:val="22"/>
      <w:lang w:eastAsia="ru-RU"/>
    </w:rPr>
  </w:style>
  <w:style w:type="paragraph" w:styleId="ab">
    <w:name w:val="Balloon Text"/>
    <w:basedOn w:val="a3"/>
    <w:link w:val="ac"/>
    <w:semiHidden/>
    <w:unhideWhenUsed/>
    <w:qFormat/>
    <w:rsid w:val="007116E8"/>
    <w:rPr>
      <w:rFonts w:ascii="Tahoma" w:eastAsia="Calibri" w:hAnsi="Tahoma" w:cs="Tahoma"/>
      <w:b/>
      <w:sz w:val="16"/>
      <w:szCs w:val="16"/>
    </w:rPr>
  </w:style>
  <w:style w:type="character" w:customStyle="1" w:styleId="ac">
    <w:name w:val="Текст выноски Знак"/>
    <w:basedOn w:val="a4"/>
    <w:link w:val="ab"/>
    <w:semiHidden/>
    <w:qFormat/>
    <w:rsid w:val="007116E8"/>
    <w:rPr>
      <w:rFonts w:ascii="Tahoma" w:hAnsi="Tahoma" w:cs="Tahoma"/>
      <w:b/>
      <w:sz w:val="16"/>
      <w:szCs w:val="16"/>
      <w:lang w:eastAsia="ru-RU"/>
    </w:rPr>
  </w:style>
  <w:style w:type="paragraph" w:customStyle="1" w:styleId="ConsNormal">
    <w:name w:val="ConsNormal"/>
    <w:rsid w:val="007116E8"/>
    <w:pPr>
      <w:widowControl w:val="0"/>
      <w:snapToGrid w:val="0"/>
      <w:spacing w:after="0" w:line="240" w:lineRule="auto"/>
      <w:ind w:firstLine="720"/>
    </w:pPr>
    <w:rPr>
      <w:rFonts w:ascii="Arial" w:eastAsia="Times New Roman" w:hAnsi="Arial"/>
      <w:sz w:val="20"/>
      <w:szCs w:val="20"/>
      <w:lang w:eastAsia="ru-RU"/>
    </w:rPr>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4"/>
    <w:rsid w:val="0090461F"/>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90461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90461F"/>
    <w:rPr>
      <w:rFonts w:ascii="Arial" w:eastAsia="Times New Roman" w:hAnsi="Arial" w:cs="Arial"/>
      <w:b/>
      <w:bCs/>
      <w:sz w:val="26"/>
      <w:szCs w:val="26"/>
      <w:lang w:eastAsia="ru-RU"/>
    </w:rPr>
  </w:style>
  <w:style w:type="character" w:customStyle="1" w:styleId="40">
    <w:name w:val="Заголовок 4 Знак"/>
    <w:basedOn w:val="a4"/>
    <w:link w:val="4"/>
    <w:rsid w:val="0090461F"/>
    <w:rPr>
      <w:rFonts w:ascii="Times New Roman" w:eastAsia="Times New Roman" w:hAnsi="Times New Roman"/>
      <w:b/>
      <w:szCs w:val="20"/>
      <w:lang w:eastAsia="ru-RU"/>
    </w:rPr>
  </w:style>
  <w:style w:type="character" w:customStyle="1" w:styleId="50">
    <w:name w:val="Заголовок 5 Знак"/>
    <w:basedOn w:val="a4"/>
    <w:link w:val="5"/>
    <w:rsid w:val="0090461F"/>
    <w:rPr>
      <w:rFonts w:ascii="Times New Roman" w:eastAsia="Times New Roman" w:hAnsi="Times New Roman"/>
      <w:b/>
      <w:bCs/>
      <w:i/>
      <w:iCs/>
      <w:sz w:val="26"/>
      <w:szCs w:val="26"/>
      <w:lang w:eastAsia="ar-SA"/>
    </w:rPr>
  </w:style>
  <w:style w:type="character" w:customStyle="1" w:styleId="60">
    <w:name w:val="Заголовок 6 Знак"/>
    <w:basedOn w:val="a4"/>
    <w:link w:val="6"/>
    <w:rsid w:val="0090461F"/>
    <w:rPr>
      <w:rFonts w:ascii="Times New Roman" w:hAnsi="Times New Roman"/>
      <w:i/>
      <w:iCs/>
      <w:sz w:val="22"/>
      <w:szCs w:val="28"/>
      <w:lang w:eastAsia="ru-RU"/>
    </w:rPr>
  </w:style>
  <w:style w:type="character" w:customStyle="1" w:styleId="70">
    <w:name w:val="Заголовок 7 Знак"/>
    <w:basedOn w:val="a4"/>
    <w:link w:val="7"/>
    <w:rsid w:val="0090461F"/>
    <w:rPr>
      <w:rFonts w:ascii="Times New Roman" w:hAnsi="Times New Roman"/>
      <w:lang w:eastAsia="ru-RU"/>
    </w:rPr>
  </w:style>
  <w:style w:type="character" w:customStyle="1" w:styleId="80">
    <w:name w:val="Заголовок 8 Знак"/>
    <w:basedOn w:val="a4"/>
    <w:link w:val="8"/>
    <w:rsid w:val="0090461F"/>
    <w:rPr>
      <w:rFonts w:ascii="Arial" w:hAnsi="Arial" w:cs="Arial"/>
      <w:i/>
      <w:iCs/>
      <w:sz w:val="20"/>
      <w:szCs w:val="20"/>
      <w:lang w:eastAsia="ru-RU"/>
    </w:rPr>
  </w:style>
  <w:style w:type="character" w:customStyle="1" w:styleId="90">
    <w:name w:val="Заголовок 9 Знак"/>
    <w:basedOn w:val="a4"/>
    <w:link w:val="9"/>
    <w:rsid w:val="0090461F"/>
    <w:rPr>
      <w:rFonts w:ascii="Arial" w:hAnsi="Arial" w:cs="Arial"/>
      <w:b/>
      <w:bCs/>
      <w:i/>
      <w:iCs/>
      <w:sz w:val="18"/>
      <w:szCs w:val="18"/>
      <w:lang w:eastAsia="ru-RU"/>
    </w:rPr>
  </w:style>
  <w:style w:type="numbering" w:customStyle="1" w:styleId="13">
    <w:name w:val="Нет списка1"/>
    <w:next w:val="a6"/>
    <w:uiPriority w:val="99"/>
    <w:semiHidden/>
    <w:unhideWhenUsed/>
    <w:rsid w:val="0090461F"/>
  </w:style>
  <w:style w:type="character" w:styleId="ad">
    <w:name w:val="Hyperlink"/>
    <w:unhideWhenUsed/>
    <w:rsid w:val="0090461F"/>
    <w:rPr>
      <w:color w:val="0000FF"/>
      <w:u w:val="single"/>
    </w:rPr>
  </w:style>
  <w:style w:type="character" w:styleId="ae">
    <w:name w:val="FollowedHyperlink"/>
    <w:unhideWhenUsed/>
    <w:qFormat/>
    <w:rsid w:val="0090461F"/>
    <w:rPr>
      <w:color w:val="800080"/>
      <w:u w:val="single"/>
    </w:rPr>
  </w:style>
  <w:style w:type="character" w:styleId="af">
    <w:name w:val="Emphasis"/>
    <w:qFormat/>
    <w:rsid w:val="0090461F"/>
    <w:rPr>
      <w:rFonts w:ascii="Times New Roman" w:hAnsi="Times New Roman" w:cs="Times New Roman" w:hint="default"/>
      <w:i/>
      <w:iCs/>
    </w:rPr>
  </w:style>
  <w:style w:type="character" w:customStyle="1" w:styleId="110">
    <w:name w:val="Заголовок 1 Знак1"/>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link w:val="11"/>
    <w:locked/>
    <w:rsid w:val="0090461F"/>
    <w:rPr>
      <w:rFonts w:ascii="Times New Roman" w:eastAsia="Times New Roman" w:hAnsi="Times New Roman"/>
      <w:b/>
      <w:bCs/>
      <w:i/>
      <w:iCs/>
      <w:lang w:eastAsia="ru-RU"/>
    </w:rPr>
  </w:style>
  <w:style w:type="paragraph" w:styleId="HTML">
    <w:name w:val="HTML Preformatted"/>
    <w:basedOn w:val="a3"/>
    <w:link w:val="HTML0"/>
    <w:uiPriority w:val="99"/>
    <w:unhideWhenUsed/>
    <w:rsid w:val="009046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90461F"/>
    <w:rPr>
      <w:rFonts w:ascii="Courier New" w:eastAsia="Times New Roman" w:hAnsi="Courier New" w:cs="Courier New"/>
      <w:color w:val="000090"/>
      <w:sz w:val="20"/>
      <w:szCs w:val="20"/>
      <w:lang w:eastAsia="ru-RU"/>
    </w:rPr>
  </w:style>
  <w:style w:type="character" w:styleId="af0">
    <w:name w:val="Strong"/>
    <w:uiPriority w:val="22"/>
    <w:qFormat/>
    <w:rsid w:val="0090461F"/>
    <w:rPr>
      <w:rFonts w:ascii="Times New Roman" w:hAnsi="Times New Roman" w:cs="Times New Roman" w:hint="default"/>
      <w:b/>
      <w:bCs/>
    </w:rPr>
  </w:style>
  <w:style w:type="paragraph" w:styleId="af1">
    <w:name w:val="Normal (Web)"/>
    <w:basedOn w:val="a3"/>
    <w:uiPriority w:val="99"/>
    <w:unhideWhenUsed/>
    <w:rsid w:val="0090461F"/>
  </w:style>
  <w:style w:type="paragraph" w:styleId="14">
    <w:name w:val="index 1"/>
    <w:basedOn w:val="a3"/>
    <w:next w:val="a3"/>
    <w:autoRedefine/>
    <w:uiPriority w:val="99"/>
    <w:semiHidden/>
    <w:unhideWhenUsed/>
    <w:rsid w:val="0090461F"/>
    <w:pPr>
      <w:ind w:left="220" w:hanging="220"/>
    </w:pPr>
    <w:rPr>
      <w:rFonts w:ascii="Calibri" w:eastAsia="Calibri" w:hAnsi="Calibri"/>
      <w:sz w:val="22"/>
      <w:szCs w:val="28"/>
      <w:lang w:eastAsia="en-US"/>
    </w:rPr>
  </w:style>
  <w:style w:type="paragraph" w:styleId="15">
    <w:name w:val="toc 1"/>
    <w:basedOn w:val="a3"/>
    <w:next w:val="a3"/>
    <w:autoRedefine/>
    <w:uiPriority w:val="39"/>
    <w:unhideWhenUsed/>
    <w:rsid w:val="0090461F"/>
    <w:pPr>
      <w:tabs>
        <w:tab w:val="left" w:pos="9498"/>
        <w:tab w:val="right" w:leader="dot" w:pos="9781"/>
      </w:tabs>
      <w:spacing w:before="120" w:after="120" w:line="276" w:lineRule="auto"/>
      <w:jc w:val="both"/>
    </w:pPr>
    <w:rPr>
      <w:rFonts w:eastAsia="Calibri"/>
      <w:b/>
      <w:bCs/>
      <w:caps/>
      <w:sz w:val="20"/>
      <w:szCs w:val="20"/>
      <w:lang w:eastAsia="en-US"/>
    </w:rPr>
  </w:style>
  <w:style w:type="paragraph" w:styleId="22">
    <w:name w:val="toc 2"/>
    <w:basedOn w:val="a3"/>
    <w:next w:val="a3"/>
    <w:autoRedefine/>
    <w:uiPriority w:val="39"/>
    <w:unhideWhenUsed/>
    <w:rsid w:val="0090461F"/>
    <w:pPr>
      <w:spacing w:line="276" w:lineRule="auto"/>
      <w:ind w:left="220" w:right="-1"/>
      <w:jc w:val="both"/>
    </w:pPr>
    <w:rPr>
      <w:rFonts w:eastAsia="Calibri"/>
      <w:sz w:val="20"/>
      <w:szCs w:val="20"/>
      <w:lang w:eastAsia="en-US"/>
    </w:rPr>
  </w:style>
  <w:style w:type="paragraph" w:styleId="31">
    <w:name w:val="toc 3"/>
    <w:basedOn w:val="a3"/>
    <w:next w:val="a3"/>
    <w:autoRedefine/>
    <w:uiPriority w:val="39"/>
    <w:unhideWhenUsed/>
    <w:rsid w:val="0090461F"/>
    <w:pPr>
      <w:spacing w:line="276" w:lineRule="auto"/>
      <w:ind w:left="440"/>
    </w:pPr>
    <w:rPr>
      <w:rFonts w:eastAsia="Calibri"/>
      <w:i/>
      <w:iCs/>
      <w:sz w:val="20"/>
      <w:szCs w:val="20"/>
      <w:lang w:eastAsia="en-US"/>
    </w:rPr>
  </w:style>
  <w:style w:type="paragraph" w:styleId="41">
    <w:name w:val="toc 4"/>
    <w:basedOn w:val="a3"/>
    <w:next w:val="a3"/>
    <w:autoRedefine/>
    <w:uiPriority w:val="39"/>
    <w:unhideWhenUsed/>
    <w:rsid w:val="0090461F"/>
    <w:pPr>
      <w:spacing w:line="276" w:lineRule="auto"/>
      <w:ind w:left="660"/>
    </w:pPr>
    <w:rPr>
      <w:rFonts w:eastAsia="Calibri"/>
      <w:sz w:val="18"/>
      <w:szCs w:val="18"/>
      <w:lang w:eastAsia="en-US"/>
    </w:rPr>
  </w:style>
  <w:style w:type="paragraph" w:styleId="af2">
    <w:name w:val="footnote text"/>
    <w:basedOn w:val="a3"/>
    <w:link w:val="af3"/>
    <w:semiHidden/>
    <w:unhideWhenUsed/>
    <w:rsid w:val="0090461F"/>
    <w:pPr>
      <w:suppressAutoHyphens/>
    </w:pPr>
    <w:rPr>
      <w:sz w:val="20"/>
      <w:szCs w:val="20"/>
      <w:lang w:eastAsia="ar-SA"/>
    </w:rPr>
  </w:style>
  <w:style w:type="character" w:customStyle="1" w:styleId="af3">
    <w:name w:val="Текст сноски Знак"/>
    <w:basedOn w:val="a4"/>
    <w:link w:val="af2"/>
    <w:semiHidden/>
    <w:rsid w:val="0090461F"/>
    <w:rPr>
      <w:rFonts w:ascii="Times New Roman" w:eastAsia="Times New Roman" w:hAnsi="Times New Roman"/>
      <w:sz w:val="20"/>
      <w:szCs w:val="20"/>
      <w:lang w:eastAsia="ar-SA"/>
    </w:rPr>
  </w:style>
  <w:style w:type="paragraph" w:styleId="af4">
    <w:name w:val="annotation text"/>
    <w:basedOn w:val="a3"/>
    <w:link w:val="af5"/>
    <w:semiHidden/>
    <w:unhideWhenUsed/>
    <w:rsid w:val="0090461F"/>
    <w:pPr>
      <w:spacing w:after="200"/>
    </w:pPr>
    <w:rPr>
      <w:rFonts w:ascii="Calibri" w:eastAsia="Calibri" w:hAnsi="Calibri"/>
      <w:sz w:val="20"/>
      <w:szCs w:val="20"/>
    </w:rPr>
  </w:style>
  <w:style w:type="character" w:customStyle="1" w:styleId="af5">
    <w:name w:val="Текст примечания Знак"/>
    <w:basedOn w:val="a4"/>
    <w:link w:val="af4"/>
    <w:semiHidden/>
    <w:rsid w:val="0090461F"/>
    <w:rPr>
      <w:rFonts w:ascii="Calibri" w:hAnsi="Calibri"/>
      <w:sz w:val="20"/>
      <w:szCs w:val="20"/>
      <w:lang w:eastAsia="ru-RU"/>
    </w:rPr>
  </w:style>
  <w:style w:type="paragraph" w:styleId="af6">
    <w:name w:val="index heading"/>
    <w:basedOn w:val="a3"/>
    <w:next w:val="14"/>
    <w:uiPriority w:val="99"/>
    <w:semiHidden/>
    <w:unhideWhenUsed/>
    <w:rsid w:val="0090461F"/>
    <w:rPr>
      <w:rFonts w:ascii="Calibri Light" w:hAnsi="Calibri Light"/>
      <w:b/>
      <w:bCs/>
      <w:sz w:val="28"/>
      <w:szCs w:val="28"/>
      <w:lang w:eastAsia="en-US"/>
    </w:rPr>
  </w:style>
  <w:style w:type="paragraph" w:styleId="af7">
    <w:name w:val="caption"/>
    <w:basedOn w:val="a3"/>
    <w:next w:val="a3"/>
    <w:unhideWhenUsed/>
    <w:qFormat/>
    <w:rsid w:val="0090461F"/>
    <w:pPr>
      <w:overflowPunct w:val="0"/>
      <w:autoSpaceDE w:val="0"/>
      <w:autoSpaceDN w:val="0"/>
      <w:adjustRightInd w:val="0"/>
      <w:spacing w:line="216" w:lineRule="auto"/>
      <w:jc w:val="center"/>
    </w:pPr>
    <w:rPr>
      <w:rFonts w:eastAsia="Calibri"/>
      <w:b/>
      <w:sz w:val="22"/>
      <w:szCs w:val="20"/>
    </w:rPr>
  </w:style>
  <w:style w:type="paragraph" w:styleId="af8">
    <w:name w:val="endnote text"/>
    <w:basedOn w:val="a3"/>
    <w:link w:val="af9"/>
    <w:uiPriority w:val="99"/>
    <w:unhideWhenUsed/>
    <w:rsid w:val="0090461F"/>
    <w:pPr>
      <w:spacing w:after="200" w:line="276" w:lineRule="auto"/>
    </w:pPr>
    <w:rPr>
      <w:rFonts w:ascii="Calibri" w:eastAsia="Calibri" w:hAnsi="Calibri"/>
      <w:lang w:eastAsia="en-US"/>
    </w:rPr>
  </w:style>
  <w:style w:type="character" w:customStyle="1" w:styleId="af9">
    <w:name w:val="Текст концевой сноски Знак"/>
    <w:basedOn w:val="a4"/>
    <w:link w:val="af8"/>
    <w:uiPriority w:val="99"/>
    <w:rsid w:val="0090461F"/>
    <w:rPr>
      <w:rFonts w:ascii="Calibri" w:hAnsi="Calibri"/>
    </w:rPr>
  </w:style>
  <w:style w:type="paragraph" w:styleId="afa">
    <w:name w:val="List"/>
    <w:basedOn w:val="a3"/>
    <w:uiPriority w:val="99"/>
    <w:semiHidden/>
    <w:unhideWhenUsed/>
    <w:rsid w:val="0090461F"/>
    <w:pPr>
      <w:ind w:left="283" w:hanging="283"/>
      <w:contextualSpacing/>
    </w:pPr>
    <w:rPr>
      <w:rFonts w:eastAsia="Calibri"/>
      <w:sz w:val="28"/>
      <w:szCs w:val="28"/>
      <w:lang w:eastAsia="en-US"/>
    </w:rPr>
  </w:style>
  <w:style w:type="paragraph" w:styleId="afb">
    <w:name w:val="Title"/>
    <w:basedOn w:val="a3"/>
    <w:link w:val="afc"/>
    <w:qFormat/>
    <w:rsid w:val="0090461F"/>
    <w:pPr>
      <w:jc w:val="center"/>
    </w:pPr>
    <w:rPr>
      <w:rFonts w:ascii="Arial" w:eastAsia="Calibri" w:hAnsi="Arial" w:cs="Arial"/>
      <w:b/>
      <w:bCs/>
    </w:rPr>
  </w:style>
  <w:style w:type="character" w:customStyle="1" w:styleId="afc">
    <w:name w:val="Название Знак"/>
    <w:basedOn w:val="a4"/>
    <w:link w:val="afb"/>
    <w:rsid w:val="0090461F"/>
    <w:rPr>
      <w:rFonts w:ascii="Arial" w:hAnsi="Arial" w:cs="Arial"/>
      <w:b/>
      <w:bCs/>
      <w:lang w:eastAsia="ru-RU"/>
    </w:rPr>
  </w:style>
  <w:style w:type="paragraph" w:styleId="afd">
    <w:name w:val="Signature"/>
    <w:basedOn w:val="a3"/>
    <w:link w:val="afe"/>
    <w:unhideWhenUsed/>
    <w:rsid w:val="0090461F"/>
    <w:pPr>
      <w:ind w:left="4252"/>
    </w:pPr>
    <w:rPr>
      <w:b/>
      <w:sz w:val="28"/>
      <w:szCs w:val="28"/>
    </w:rPr>
  </w:style>
  <w:style w:type="character" w:customStyle="1" w:styleId="afe">
    <w:name w:val="Подпись Знак"/>
    <w:basedOn w:val="a4"/>
    <w:link w:val="afd"/>
    <w:rsid w:val="0090461F"/>
    <w:rPr>
      <w:rFonts w:ascii="Times New Roman" w:eastAsia="Times New Roman" w:hAnsi="Times New Roman"/>
      <w:b/>
      <w:sz w:val="28"/>
      <w:szCs w:val="28"/>
      <w:lang w:eastAsia="ru-RU"/>
    </w:rPr>
  </w:style>
  <w:style w:type="character" w:customStyle="1" w:styleId="aff">
    <w:name w:val="Основной текст Знак"/>
    <w:aliases w:val="бпОсновной текст Знак"/>
    <w:basedOn w:val="a4"/>
    <w:link w:val="aff0"/>
    <w:locked/>
    <w:rsid w:val="0090461F"/>
    <w:rPr>
      <w:rFonts w:ascii="Times New Roman" w:eastAsia="Times New Roman" w:hAnsi="Times New Roman"/>
      <w:lang w:eastAsia="ru-RU"/>
    </w:rPr>
  </w:style>
  <w:style w:type="paragraph" w:styleId="aff0">
    <w:name w:val="Body Text"/>
    <w:aliases w:val="бпОсновной текст"/>
    <w:basedOn w:val="a3"/>
    <w:link w:val="aff"/>
    <w:unhideWhenUsed/>
    <w:rsid w:val="0090461F"/>
    <w:pPr>
      <w:jc w:val="both"/>
    </w:pPr>
  </w:style>
  <w:style w:type="character" w:customStyle="1" w:styleId="16">
    <w:name w:val="Основной текст Знак1"/>
    <w:aliases w:val="бпОсновной текст Знак1"/>
    <w:basedOn w:val="a4"/>
    <w:semiHidden/>
    <w:rsid w:val="0090461F"/>
    <w:rPr>
      <w:rFonts w:ascii="Times New Roman" w:eastAsia="Times New Roman" w:hAnsi="Times New Roman"/>
      <w:lang w:eastAsia="ru-RU"/>
    </w:rPr>
  </w:style>
  <w:style w:type="paragraph" w:styleId="aff1">
    <w:name w:val="Body Text Indent"/>
    <w:basedOn w:val="a3"/>
    <w:link w:val="aff2"/>
    <w:unhideWhenUsed/>
    <w:rsid w:val="0090461F"/>
    <w:pPr>
      <w:spacing w:after="120"/>
      <w:ind w:left="283"/>
    </w:pPr>
    <w:rPr>
      <w:sz w:val="28"/>
    </w:rPr>
  </w:style>
  <w:style w:type="character" w:customStyle="1" w:styleId="aff2">
    <w:name w:val="Основной текст с отступом Знак"/>
    <w:basedOn w:val="a4"/>
    <w:link w:val="aff1"/>
    <w:rsid w:val="0090461F"/>
    <w:rPr>
      <w:rFonts w:ascii="Times New Roman" w:eastAsia="Times New Roman" w:hAnsi="Times New Roman"/>
      <w:sz w:val="28"/>
      <w:lang w:eastAsia="ru-RU"/>
    </w:rPr>
  </w:style>
  <w:style w:type="paragraph" w:styleId="aff3">
    <w:name w:val="Body Text First Indent"/>
    <w:basedOn w:val="aff0"/>
    <w:link w:val="aff4"/>
    <w:unhideWhenUsed/>
    <w:rsid w:val="0090461F"/>
    <w:pPr>
      <w:spacing w:after="120"/>
      <w:ind w:firstLine="210"/>
      <w:jc w:val="left"/>
    </w:pPr>
  </w:style>
  <w:style w:type="character" w:customStyle="1" w:styleId="aff4">
    <w:name w:val="Красная строка Знак"/>
    <w:basedOn w:val="16"/>
    <w:link w:val="aff3"/>
    <w:rsid w:val="0090461F"/>
    <w:rPr>
      <w:rFonts w:ascii="Times New Roman" w:eastAsia="Times New Roman" w:hAnsi="Times New Roman"/>
      <w:lang w:eastAsia="ru-RU"/>
    </w:rPr>
  </w:style>
  <w:style w:type="paragraph" w:styleId="24">
    <w:name w:val="Body Text First Indent 2"/>
    <w:basedOn w:val="aff1"/>
    <w:link w:val="25"/>
    <w:unhideWhenUsed/>
    <w:rsid w:val="0090461F"/>
    <w:pPr>
      <w:widowControl w:val="0"/>
      <w:autoSpaceDE w:val="0"/>
      <w:autoSpaceDN w:val="0"/>
      <w:adjustRightInd w:val="0"/>
      <w:ind w:firstLine="210"/>
    </w:pPr>
    <w:rPr>
      <w:sz w:val="20"/>
      <w:szCs w:val="20"/>
    </w:rPr>
  </w:style>
  <w:style w:type="character" w:customStyle="1" w:styleId="25">
    <w:name w:val="Красная строка 2 Знак"/>
    <w:basedOn w:val="aff2"/>
    <w:link w:val="24"/>
    <w:rsid w:val="0090461F"/>
    <w:rPr>
      <w:rFonts w:ascii="Times New Roman" w:eastAsia="Times New Roman" w:hAnsi="Times New Roman"/>
      <w:sz w:val="20"/>
      <w:szCs w:val="20"/>
      <w:lang w:eastAsia="ru-RU"/>
    </w:rPr>
  </w:style>
  <w:style w:type="paragraph" w:styleId="26">
    <w:name w:val="Body Text 2"/>
    <w:basedOn w:val="a3"/>
    <w:link w:val="27"/>
    <w:unhideWhenUsed/>
    <w:rsid w:val="0090461F"/>
    <w:rPr>
      <w:b/>
      <w:bCs/>
    </w:rPr>
  </w:style>
  <w:style w:type="character" w:customStyle="1" w:styleId="27">
    <w:name w:val="Основной текст 2 Знак"/>
    <w:basedOn w:val="a4"/>
    <w:link w:val="26"/>
    <w:rsid w:val="0090461F"/>
    <w:rPr>
      <w:rFonts w:ascii="Times New Roman" w:eastAsia="Times New Roman" w:hAnsi="Times New Roman"/>
      <w:b/>
      <w:bCs/>
      <w:lang w:eastAsia="ru-RU"/>
    </w:rPr>
  </w:style>
  <w:style w:type="paragraph" w:styleId="32">
    <w:name w:val="Body Text 3"/>
    <w:basedOn w:val="a3"/>
    <w:link w:val="33"/>
    <w:unhideWhenUsed/>
    <w:rsid w:val="0090461F"/>
    <w:pPr>
      <w:spacing w:after="120"/>
    </w:pPr>
    <w:rPr>
      <w:sz w:val="16"/>
      <w:szCs w:val="16"/>
    </w:rPr>
  </w:style>
  <w:style w:type="character" w:customStyle="1" w:styleId="33">
    <w:name w:val="Основной текст 3 Знак"/>
    <w:basedOn w:val="a4"/>
    <w:link w:val="32"/>
    <w:rsid w:val="0090461F"/>
    <w:rPr>
      <w:rFonts w:ascii="Times New Roman" w:eastAsia="Times New Roman" w:hAnsi="Times New Roman"/>
      <w:sz w:val="16"/>
      <w:szCs w:val="16"/>
      <w:lang w:eastAsia="ru-RU"/>
    </w:rPr>
  </w:style>
  <w:style w:type="paragraph" w:styleId="34">
    <w:name w:val="Body Text Indent 3"/>
    <w:basedOn w:val="a3"/>
    <w:link w:val="35"/>
    <w:unhideWhenUsed/>
    <w:rsid w:val="0090461F"/>
    <w:pPr>
      <w:spacing w:after="120"/>
      <w:ind w:left="283"/>
      <w:jc w:val="center"/>
    </w:pPr>
    <w:rPr>
      <w:rFonts w:eastAsia="Calibri"/>
      <w:sz w:val="16"/>
      <w:szCs w:val="16"/>
    </w:rPr>
  </w:style>
  <w:style w:type="character" w:customStyle="1" w:styleId="35">
    <w:name w:val="Основной текст с отступом 3 Знак"/>
    <w:basedOn w:val="a4"/>
    <w:link w:val="34"/>
    <w:rsid w:val="0090461F"/>
    <w:rPr>
      <w:rFonts w:ascii="Times New Roman" w:hAnsi="Times New Roman"/>
      <w:sz w:val="16"/>
      <w:szCs w:val="16"/>
      <w:lang w:eastAsia="ru-RU"/>
    </w:rPr>
  </w:style>
  <w:style w:type="paragraph" w:styleId="aff5">
    <w:name w:val="Document Map"/>
    <w:basedOn w:val="a3"/>
    <w:link w:val="aff6"/>
    <w:uiPriority w:val="99"/>
    <w:semiHidden/>
    <w:unhideWhenUsed/>
    <w:rsid w:val="0090461F"/>
    <w:pPr>
      <w:spacing w:after="200" w:line="276" w:lineRule="auto"/>
    </w:pPr>
    <w:rPr>
      <w:rFonts w:eastAsia="Calibri"/>
      <w:lang w:eastAsia="en-US"/>
    </w:rPr>
  </w:style>
  <w:style w:type="character" w:customStyle="1" w:styleId="aff6">
    <w:name w:val="Схема документа Знак"/>
    <w:basedOn w:val="a4"/>
    <w:link w:val="aff5"/>
    <w:uiPriority w:val="99"/>
    <w:semiHidden/>
    <w:rsid w:val="0090461F"/>
    <w:rPr>
      <w:rFonts w:ascii="Times New Roman" w:hAnsi="Times New Roman"/>
    </w:rPr>
  </w:style>
  <w:style w:type="paragraph" w:styleId="aff7">
    <w:name w:val="Plain Text"/>
    <w:basedOn w:val="a3"/>
    <w:link w:val="aff8"/>
    <w:unhideWhenUsed/>
    <w:rsid w:val="0090461F"/>
    <w:pPr>
      <w:jc w:val="center"/>
    </w:pPr>
    <w:rPr>
      <w:rFonts w:ascii="Courier New" w:eastAsia="Calibri" w:hAnsi="Courier New" w:cs="Courier New"/>
      <w:sz w:val="20"/>
      <w:szCs w:val="20"/>
    </w:rPr>
  </w:style>
  <w:style w:type="character" w:customStyle="1" w:styleId="aff8">
    <w:name w:val="Текст Знак"/>
    <w:basedOn w:val="a4"/>
    <w:link w:val="aff7"/>
    <w:rsid w:val="0090461F"/>
    <w:rPr>
      <w:rFonts w:ascii="Courier New" w:hAnsi="Courier New" w:cs="Courier New"/>
      <w:sz w:val="20"/>
      <w:szCs w:val="20"/>
      <w:lang w:eastAsia="ru-RU"/>
    </w:rPr>
  </w:style>
  <w:style w:type="paragraph" w:styleId="aff9">
    <w:name w:val="annotation subject"/>
    <w:basedOn w:val="af4"/>
    <w:next w:val="af4"/>
    <w:link w:val="affa"/>
    <w:semiHidden/>
    <w:unhideWhenUsed/>
    <w:rsid w:val="0090461F"/>
    <w:rPr>
      <w:b/>
      <w:bCs/>
    </w:rPr>
  </w:style>
  <w:style w:type="character" w:customStyle="1" w:styleId="affa">
    <w:name w:val="Тема примечания Знак"/>
    <w:basedOn w:val="af5"/>
    <w:link w:val="aff9"/>
    <w:semiHidden/>
    <w:rsid w:val="0090461F"/>
    <w:rPr>
      <w:rFonts w:ascii="Calibri" w:hAnsi="Calibri"/>
      <w:b/>
      <w:bCs/>
      <w:sz w:val="20"/>
      <w:szCs w:val="20"/>
      <w:lang w:eastAsia="ru-RU"/>
    </w:rPr>
  </w:style>
  <w:style w:type="character" w:customStyle="1" w:styleId="affb">
    <w:name w:val="Без интервала Знак"/>
    <w:basedOn w:val="a4"/>
    <w:link w:val="affc"/>
    <w:locked/>
    <w:rsid w:val="0090461F"/>
    <w:rPr>
      <w:rFonts w:ascii="Calibri" w:hAnsi="Calibri"/>
      <w:sz w:val="22"/>
      <w:szCs w:val="28"/>
    </w:rPr>
  </w:style>
  <w:style w:type="paragraph" w:styleId="affc">
    <w:name w:val="No Spacing"/>
    <w:link w:val="affb"/>
    <w:qFormat/>
    <w:rsid w:val="0090461F"/>
    <w:pPr>
      <w:spacing w:after="0" w:line="240" w:lineRule="auto"/>
    </w:pPr>
    <w:rPr>
      <w:rFonts w:ascii="Calibri" w:hAnsi="Calibri"/>
      <w:sz w:val="22"/>
      <w:szCs w:val="28"/>
    </w:rPr>
  </w:style>
  <w:style w:type="paragraph" w:styleId="affd">
    <w:name w:val="Revision"/>
    <w:uiPriority w:val="99"/>
    <w:semiHidden/>
    <w:rsid w:val="0090461F"/>
    <w:pPr>
      <w:spacing w:after="0" w:line="240" w:lineRule="auto"/>
    </w:pPr>
    <w:rPr>
      <w:rFonts w:ascii="Calibri" w:hAnsi="Calibri"/>
      <w:sz w:val="22"/>
      <w:szCs w:val="28"/>
    </w:rPr>
  </w:style>
  <w:style w:type="character" w:customStyle="1" w:styleId="affe">
    <w:name w:val="Абзац списка Знак"/>
    <w:aliases w:val="Абзац списка нумерованный Знак"/>
    <w:link w:val="afff"/>
    <w:uiPriority w:val="34"/>
    <w:locked/>
    <w:rsid w:val="0090461F"/>
    <w:rPr>
      <w:rFonts w:ascii="Calibri" w:hAnsi="Calibri"/>
      <w:sz w:val="22"/>
      <w:szCs w:val="28"/>
    </w:rPr>
  </w:style>
  <w:style w:type="paragraph" w:styleId="afff">
    <w:name w:val="List Paragraph"/>
    <w:aliases w:val="Абзац списка нумерованный"/>
    <w:basedOn w:val="a3"/>
    <w:link w:val="affe"/>
    <w:uiPriority w:val="34"/>
    <w:qFormat/>
    <w:rsid w:val="0090461F"/>
    <w:pPr>
      <w:spacing w:after="200" w:line="276" w:lineRule="auto"/>
      <w:ind w:left="720"/>
      <w:contextualSpacing/>
    </w:pPr>
    <w:rPr>
      <w:rFonts w:ascii="Calibri" w:eastAsia="Calibri" w:hAnsi="Calibri"/>
      <w:sz w:val="22"/>
      <w:szCs w:val="28"/>
      <w:lang w:eastAsia="en-US"/>
    </w:rPr>
  </w:style>
  <w:style w:type="paragraph" w:customStyle="1" w:styleId="a2">
    <w:name w:val="РегламентГПЗУ"/>
    <w:basedOn w:val="afff"/>
    <w:qFormat/>
    <w:rsid w:val="0090461F"/>
    <w:pPr>
      <w:numPr>
        <w:ilvl w:val="1"/>
        <w:numId w:val="1"/>
      </w:numPr>
      <w:tabs>
        <w:tab w:val="num" w:pos="360"/>
        <w:tab w:val="left" w:pos="992"/>
        <w:tab w:val="left" w:pos="1134"/>
        <w:tab w:val="left" w:pos="9781"/>
      </w:tabs>
      <w:spacing w:after="0" w:line="240" w:lineRule="auto"/>
      <w:ind w:left="720"/>
      <w:jc w:val="both"/>
    </w:pPr>
    <w:rPr>
      <w:rFonts w:ascii="Times New Roman" w:hAnsi="Times New Roman"/>
      <w:sz w:val="24"/>
      <w:szCs w:val="24"/>
    </w:rPr>
  </w:style>
  <w:style w:type="paragraph" w:customStyle="1" w:styleId="2">
    <w:name w:val="РегламентГПЗУ2"/>
    <w:basedOn w:val="a2"/>
    <w:qFormat/>
    <w:rsid w:val="0090461F"/>
    <w:pPr>
      <w:numPr>
        <w:ilvl w:val="2"/>
      </w:numPr>
      <w:tabs>
        <w:tab w:val="clear" w:pos="992"/>
        <w:tab w:val="num" w:pos="360"/>
        <w:tab w:val="left" w:pos="1418"/>
      </w:tabs>
    </w:pPr>
  </w:style>
  <w:style w:type="character" w:customStyle="1" w:styleId="ConsPlusNormal">
    <w:name w:val="ConsPlusNormal Знак"/>
    <w:link w:val="ConsPlusNormal0"/>
    <w:locked/>
    <w:rsid w:val="0090461F"/>
    <w:rPr>
      <w:rFonts w:ascii="Arial" w:hAnsi="Arial" w:cs="Arial"/>
      <w:sz w:val="22"/>
      <w:szCs w:val="28"/>
    </w:rPr>
  </w:style>
  <w:style w:type="paragraph" w:customStyle="1" w:styleId="ConsPlusNormal0">
    <w:name w:val="ConsPlusNormal"/>
    <w:link w:val="ConsPlusNormal"/>
    <w:qFormat/>
    <w:rsid w:val="0090461F"/>
    <w:pPr>
      <w:autoSpaceDE w:val="0"/>
      <w:autoSpaceDN w:val="0"/>
      <w:adjustRightInd w:val="0"/>
      <w:spacing w:after="0" w:line="240" w:lineRule="auto"/>
    </w:pPr>
    <w:rPr>
      <w:rFonts w:ascii="Arial" w:hAnsi="Arial" w:cs="Arial"/>
      <w:sz w:val="22"/>
      <w:szCs w:val="28"/>
    </w:rPr>
  </w:style>
  <w:style w:type="paragraph" w:customStyle="1" w:styleId="-31">
    <w:name w:val="Светлая сетка - Акцент 31"/>
    <w:basedOn w:val="a3"/>
    <w:uiPriority w:val="34"/>
    <w:qFormat/>
    <w:rsid w:val="0090461F"/>
    <w:pPr>
      <w:spacing w:after="200" w:line="276" w:lineRule="auto"/>
      <w:ind w:left="720"/>
      <w:contextualSpacing/>
    </w:pPr>
    <w:rPr>
      <w:rFonts w:ascii="Calibri" w:eastAsia="Calibri" w:hAnsi="Calibri"/>
      <w:sz w:val="22"/>
      <w:szCs w:val="28"/>
      <w:lang w:eastAsia="en-US"/>
    </w:rPr>
  </w:style>
  <w:style w:type="paragraph" w:customStyle="1" w:styleId="a1">
    <w:name w:val="МУ Обычный стиль"/>
    <w:basedOn w:val="a3"/>
    <w:autoRedefine/>
    <w:rsid w:val="0090461F"/>
    <w:pPr>
      <w:widowControl w:val="0"/>
      <w:numPr>
        <w:numId w:val="2"/>
      </w:numPr>
      <w:tabs>
        <w:tab w:val="left" w:pos="1134"/>
        <w:tab w:val="left" w:pos="1560"/>
      </w:tabs>
      <w:autoSpaceDE w:val="0"/>
      <w:autoSpaceDN w:val="0"/>
      <w:adjustRightInd w:val="0"/>
      <w:spacing w:line="276" w:lineRule="auto"/>
      <w:jc w:val="both"/>
    </w:pPr>
    <w:rPr>
      <w:rFonts w:eastAsia="Calibri"/>
      <w:sz w:val="28"/>
      <w:szCs w:val="28"/>
      <w:lang w:eastAsia="en-US"/>
    </w:rPr>
  </w:style>
  <w:style w:type="paragraph" w:customStyle="1" w:styleId="ConsPlusNonformat">
    <w:name w:val="ConsPlusNonformat"/>
    <w:uiPriority w:val="99"/>
    <w:qFormat/>
    <w:rsid w:val="0090461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0">
    <w:name w:val="Знак"/>
    <w:basedOn w:val="a3"/>
    <w:rsid w:val="0090461F"/>
    <w:pPr>
      <w:widowControl w:val="0"/>
      <w:adjustRightInd w:val="0"/>
      <w:spacing w:after="160" w:line="240" w:lineRule="exact"/>
      <w:jc w:val="right"/>
    </w:pPr>
    <w:rPr>
      <w:sz w:val="20"/>
      <w:szCs w:val="20"/>
      <w:lang w:val="en-GB" w:eastAsia="en-US"/>
    </w:rPr>
  </w:style>
  <w:style w:type="paragraph" w:customStyle="1" w:styleId="ConsPlusTitle">
    <w:name w:val="ConsPlusTitle"/>
    <w:qFormat/>
    <w:rsid w:val="0090461F"/>
    <w:pPr>
      <w:widowControl w:val="0"/>
      <w:autoSpaceDE w:val="0"/>
      <w:autoSpaceDN w:val="0"/>
      <w:adjustRightInd w:val="0"/>
      <w:spacing w:after="0" w:line="240" w:lineRule="auto"/>
    </w:pPr>
    <w:rPr>
      <w:rFonts w:ascii="Times New Roman" w:eastAsia="Times New Roman" w:hAnsi="Times New Roman"/>
      <w:b/>
      <w:bCs/>
      <w:lang w:eastAsia="ru-RU"/>
    </w:rPr>
  </w:style>
  <w:style w:type="paragraph" w:customStyle="1" w:styleId="afff1">
    <w:name w:val="Готовый"/>
    <w:basedOn w:val="a3"/>
    <w:rsid w:val="0090461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7">
    <w:name w:val="Абзац списка1"/>
    <w:basedOn w:val="a3"/>
    <w:uiPriority w:val="99"/>
    <w:qFormat/>
    <w:rsid w:val="0090461F"/>
    <w:pPr>
      <w:spacing w:after="200" w:line="276" w:lineRule="auto"/>
      <w:ind w:left="720"/>
    </w:pPr>
    <w:rPr>
      <w:rFonts w:ascii="Calibri" w:hAnsi="Calibri"/>
      <w:sz w:val="22"/>
      <w:szCs w:val="28"/>
      <w:lang w:eastAsia="en-US"/>
    </w:rPr>
  </w:style>
  <w:style w:type="paragraph" w:customStyle="1" w:styleId="Style3">
    <w:name w:val="Style3"/>
    <w:basedOn w:val="a3"/>
    <w:rsid w:val="0090461F"/>
    <w:pPr>
      <w:widowControl w:val="0"/>
      <w:autoSpaceDE w:val="0"/>
      <w:autoSpaceDN w:val="0"/>
      <w:adjustRightInd w:val="0"/>
      <w:spacing w:line="317" w:lineRule="exact"/>
    </w:pPr>
  </w:style>
  <w:style w:type="paragraph" w:customStyle="1" w:styleId="afff2">
    <w:name w:val="Знак Знак Знак Знак Знак Знак Знак Знак Знак Знак"/>
    <w:basedOn w:val="a3"/>
    <w:rsid w:val="0090461F"/>
    <w:pPr>
      <w:spacing w:after="160" w:line="240" w:lineRule="exact"/>
    </w:pPr>
    <w:rPr>
      <w:rFonts w:ascii="Verdana" w:hAnsi="Verdana"/>
      <w:lang w:val="en-US" w:eastAsia="en-US"/>
    </w:rPr>
  </w:style>
  <w:style w:type="paragraph" w:customStyle="1" w:styleId="18">
    <w:name w:val="Без интервала1"/>
    <w:qFormat/>
    <w:rsid w:val="0090461F"/>
    <w:pPr>
      <w:spacing w:after="0" w:line="240" w:lineRule="auto"/>
    </w:pPr>
    <w:rPr>
      <w:rFonts w:ascii="Calibri" w:hAnsi="Calibri"/>
      <w:sz w:val="22"/>
      <w:szCs w:val="28"/>
      <w:lang w:eastAsia="ru-RU"/>
    </w:rPr>
  </w:style>
  <w:style w:type="paragraph" w:customStyle="1" w:styleId="ConsPlusDocList">
    <w:name w:val="ConsPlusDocList"/>
    <w:rsid w:val="0090461F"/>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210">
    <w:name w:val="Основной текст 21"/>
    <w:basedOn w:val="a3"/>
    <w:rsid w:val="0090461F"/>
    <w:pPr>
      <w:overflowPunct w:val="0"/>
      <w:autoSpaceDE w:val="0"/>
      <w:autoSpaceDN w:val="0"/>
      <w:adjustRightInd w:val="0"/>
      <w:spacing w:line="216" w:lineRule="auto"/>
      <w:ind w:firstLine="709"/>
      <w:jc w:val="both"/>
    </w:pPr>
    <w:rPr>
      <w:rFonts w:eastAsia="Calibri"/>
      <w:sz w:val="20"/>
      <w:szCs w:val="20"/>
    </w:rPr>
  </w:style>
  <w:style w:type="paragraph" w:customStyle="1" w:styleId="ConsTitle">
    <w:name w:val="ConsTitle"/>
    <w:rsid w:val="0090461F"/>
    <w:pPr>
      <w:widowControl w:val="0"/>
      <w:autoSpaceDE w:val="0"/>
      <w:autoSpaceDN w:val="0"/>
      <w:adjustRightInd w:val="0"/>
      <w:spacing w:after="0" w:line="240" w:lineRule="auto"/>
      <w:ind w:right="19772"/>
      <w:jc w:val="center"/>
    </w:pPr>
    <w:rPr>
      <w:rFonts w:ascii="Arial" w:hAnsi="Arial" w:cs="Arial"/>
      <w:b/>
      <w:bCs/>
      <w:sz w:val="20"/>
      <w:szCs w:val="20"/>
      <w:lang w:eastAsia="ru-RU"/>
    </w:rPr>
  </w:style>
  <w:style w:type="paragraph" w:customStyle="1" w:styleId="Preformat">
    <w:name w:val="Preformat"/>
    <w:rsid w:val="0090461F"/>
    <w:pPr>
      <w:autoSpaceDE w:val="0"/>
      <w:autoSpaceDN w:val="0"/>
      <w:adjustRightInd w:val="0"/>
      <w:spacing w:after="0" w:line="240" w:lineRule="auto"/>
      <w:jc w:val="center"/>
    </w:pPr>
    <w:rPr>
      <w:rFonts w:ascii="Courier New" w:hAnsi="Courier New" w:cs="Courier New"/>
      <w:sz w:val="20"/>
      <w:szCs w:val="20"/>
      <w:lang w:eastAsia="ru-RU"/>
    </w:rPr>
  </w:style>
  <w:style w:type="paragraph" w:customStyle="1" w:styleId="afff3">
    <w:name w:val="Нумерованный Список"/>
    <w:basedOn w:val="a3"/>
    <w:rsid w:val="0090461F"/>
    <w:pPr>
      <w:spacing w:before="120" w:after="120"/>
      <w:jc w:val="both"/>
    </w:pPr>
    <w:rPr>
      <w:rFonts w:eastAsia="Calibri"/>
    </w:rPr>
  </w:style>
  <w:style w:type="paragraph" w:customStyle="1" w:styleId="ConsNonformat">
    <w:name w:val="ConsNonformat"/>
    <w:rsid w:val="0090461F"/>
    <w:pPr>
      <w:widowControl w:val="0"/>
      <w:autoSpaceDE w:val="0"/>
      <w:autoSpaceDN w:val="0"/>
      <w:adjustRightInd w:val="0"/>
      <w:spacing w:after="0" w:line="240" w:lineRule="auto"/>
      <w:ind w:right="19772"/>
      <w:jc w:val="center"/>
    </w:pPr>
    <w:rPr>
      <w:rFonts w:ascii="Courier New" w:hAnsi="Courier New" w:cs="Courier New"/>
      <w:sz w:val="20"/>
      <w:szCs w:val="20"/>
      <w:lang w:eastAsia="ru-RU"/>
    </w:rPr>
  </w:style>
  <w:style w:type="paragraph" w:customStyle="1" w:styleId="ConsCell">
    <w:name w:val="ConsCell"/>
    <w:rsid w:val="0090461F"/>
    <w:pPr>
      <w:widowControl w:val="0"/>
      <w:autoSpaceDE w:val="0"/>
      <w:autoSpaceDN w:val="0"/>
      <w:adjustRightInd w:val="0"/>
      <w:spacing w:after="0" w:line="240" w:lineRule="auto"/>
      <w:ind w:right="19772"/>
      <w:jc w:val="center"/>
    </w:pPr>
    <w:rPr>
      <w:rFonts w:ascii="Arial" w:hAnsi="Arial" w:cs="Arial"/>
      <w:sz w:val="20"/>
      <w:szCs w:val="20"/>
      <w:lang w:eastAsia="ru-RU"/>
    </w:rPr>
  </w:style>
  <w:style w:type="character" w:customStyle="1" w:styleId="19">
    <w:name w:val="Обычный1 Знак"/>
    <w:link w:val="1a"/>
    <w:locked/>
    <w:rsid w:val="0090461F"/>
    <w:rPr>
      <w:rFonts w:ascii="Calibri" w:hAnsi="Calibri"/>
      <w:sz w:val="22"/>
      <w:szCs w:val="28"/>
      <w:lang w:eastAsia="ru-RU"/>
    </w:rPr>
  </w:style>
  <w:style w:type="paragraph" w:customStyle="1" w:styleId="1a">
    <w:name w:val="Обычный1"/>
    <w:link w:val="19"/>
    <w:rsid w:val="0090461F"/>
    <w:pPr>
      <w:widowControl w:val="0"/>
      <w:snapToGrid w:val="0"/>
      <w:spacing w:after="0" w:line="300" w:lineRule="auto"/>
      <w:ind w:firstLine="820"/>
      <w:jc w:val="both"/>
    </w:pPr>
    <w:rPr>
      <w:rFonts w:ascii="Calibri" w:hAnsi="Calibri"/>
      <w:sz w:val="22"/>
      <w:szCs w:val="28"/>
      <w:lang w:eastAsia="ru-RU"/>
    </w:rPr>
  </w:style>
  <w:style w:type="paragraph" w:customStyle="1" w:styleId="text">
    <w:name w:val="text"/>
    <w:basedOn w:val="a3"/>
    <w:rsid w:val="0090461F"/>
    <w:pPr>
      <w:jc w:val="center"/>
    </w:pPr>
    <w:rPr>
      <w:rFonts w:ascii="Verdana" w:eastAsia="Calibri" w:hAnsi="Verdana"/>
      <w:color w:val="000000"/>
      <w:sz w:val="16"/>
      <w:szCs w:val="16"/>
    </w:rPr>
  </w:style>
  <w:style w:type="paragraph" w:customStyle="1" w:styleId="afff4">
    <w:name w:val="Адресат"/>
    <w:basedOn w:val="a3"/>
    <w:rsid w:val="0090461F"/>
    <w:pPr>
      <w:suppressAutoHyphens/>
      <w:spacing w:after="120" w:line="240" w:lineRule="exact"/>
      <w:jc w:val="center"/>
    </w:pPr>
    <w:rPr>
      <w:rFonts w:eastAsia="Calibri"/>
      <w:b/>
      <w:bCs/>
      <w:sz w:val="28"/>
      <w:szCs w:val="28"/>
    </w:rPr>
  </w:style>
  <w:style w:type="paragraph" w:customStyle="1" w:styleId="afff5">
    <w:name w:val="Приложение"/>
    <w:basedOn w:val="aff0"/>
    <w:rsid w:val="0090461F"/>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3"/>
    <w:next w:val="aff0"/>
    <w:rsid w:val="0090461F"/>
    <w:pPr>
      <w:suppressAutoHyphens/>
      <w:spacing w:after="480" w:line="240" w:lineRule="exact"/>
      <w:jc w:val="center"/>
    </w:pPr>
    <w:rPr>
      <w:rFonts w:eastAsia="Calibri"/>
      <w:sz w:val="28"/>
      <w:szCs w:val="28"/>
    </w:rPr>
  </w:style>
  <w:style w:type="paragraph" w:customStyle="1" w:styleId="afff7">
    <w:name w:val="регистрационные поля"/>
    <w:basedOn w:val="a3"/>
    <w:rsid w:val="0090461F"/>
    <w:pPr>
      <w:spacing w:line="240" w:lineRule="exact"/>
      <w:jc w:val="center"/>
    </w:pPr>
    <w:rPr>
      <w:rFonts w:eastAsia="Calibri"/>
      <w:b/>
      <w:bCs/>
      <w:sz w:val="28"/>
      <w:szCs w:val="28"/>
      <w:lang w:val="en-US"/>
    </w:rPr>
  </w:style>
  <w:style w:type="paragraph" w:customStyle="1" w:styleId="afff8">
    <w:name w:val="Исполнитель"/>
    <w:basedOn w:val="aff0"/>
    <w:rsid w:val="0090461F"/>
    <w:pPr>
      <w:suppressAutoHyphens/>
      <w:spacing w:after="120" w:line="240" w:lineRule="exact"/>
      <w:jc w:val="left"/>
    </w:pPr>
    <w:rPr>
      <w:rFonts w:eastAsia="Calibri"/>
      <w:b/>
      <w:bCs/>
    </w:rPr>
  </w:style>
  <w:style w:type="paragraph" w:customStyle="1" w:styleId="afff9">
    <w:name w:val="Подпись на общем бланке"/>
    <w:basedOn w:val="afd"/>
    <w:next w:val="aff0"/>
    <w:rsid w:val="0090461F"/>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3"/>
    <w:next w:val="a3"/>
    <w:rsid w:val="0090461F"/>
    <w:pPr>
      <w:autoSpaceDE w:val="0"/>
      <w:autoSpaceDN w:val="0"/>
      <w:adjustRightInd w:val="0"/>
      <w:jc w:val="both"/>
    </w:pPr>
    <w:rPr>
      <w:rFonts w:ascii="Courier New" w:eastAsia="Calibri" w:hAnsi="Courier New" w:cs="Courier New"/>
      <w:sz w:val="20"/>
      <w:szCs w:val="20"/>
    </w:rPr>
  </w:style>
  <w:style w:type="paragraph" w:customStyle="1" w:styleId="afffb">
    <w:name w:val="Заголовок статьи"/>
    <w:basedOn w:val="a3"/>
    <w:next w:val="a3"/>
    <w:rsid w:val="0090461F"/>
    <w:pPr>
      <w:autoSpaceDE w:val="0"/>
      <w:autoSpaceDN w:val="0"/>
      <w:adjustRightInd w:val="0"/>
      <w:ind w:left="1612" w:hanging="892"/>
      <w:jc w:val="both"/>
    </w:pPr>
    <w:rPr>
      <w:rFonts w:ascii="Arial" w:eastAsia="Calibri" w:hAnsi="Arial" w:cs="Arial"/>
      <w:sz w:val="20"/>
      <w:szCs w:val="20"/>
    </w:rPr>
  </w:style>
  <w:style w:type="paragraph" w:customStyle="1" w:styleId="afffc">
    <w:name w:val="Комментарий"/>
    <w:basedOn w:val="a3"/>
    <w:next w:val="a3"/>
    <w:rsid w:val="0090461F"/>
    <w:pPr>
      <w:autoSpaceDE w:val="0"/>
      <w:autoSpaceDN w:val="0"/>
      <w:adjustRightInd w:val="0"/>
      <w:ind w:left="170"/>
      <w:jc w:val="both"/>
    </w:pPr>
    <w:rPr>
      <w:rFonts w:ascii="Arial" w:eastAsia="Calibri" w:hAnsi="Arial" w:cs="Arial"/>
      <w:i/>
      <w:iCs/>
      <w:color w:val="800080"/>
      <w:sz w:val="20"/>
      <w:szCs w:val="20"/>
    </w:rPr>
  </w:style>
  <w:style w:type="paragraph" w:customStyle="1" w:styleId="100">
    <w:name w:val="Обычный 10"/>
    <w:basedOn w:val="a3"/>
    <w:rsid w:val="0090461F"/>
    <w:pPr>
      <w:ind w:right="2" w:firstLine="110"/>
      <w:jc w:val="both"/>
    </w:pPr>
    <w:rPr>
      <w:rFonts w:eastAsia="Calibri"/>
      <w:sz w:val="20"/>
      <w:szCs w:val="20"/>
    </w:rPr>
  </w:style>
  <w:style w:type="paragraph" w:customStyle="1" w:styleId="1b">
    <w:name w:val="Стиль1"/>
    <w:basedOn w:val="aff3"/>
    <w:rsid w:val="0090461F"/>
    <w:pPr>
      <w:spacing w:after="60"/>
      <w:ind w:firstLine="709"/>
      <w:jc w:val="both"/>
    </w:pPr>
    <w:rPr>
      <w:rFonts w:eastAsia="Calibri"/>
      <w:sz w:val="28"/>
      <w:szCs w:val="28"/>
    </w:rPr>
  </w:style>
  <w:style w:type="paragraph" w:customStyle="1" w:styleId="1c">
    <w:name w:val="Знак1"/>
    <w:basedOn w:val="a3"/>
    <w:rsid w:val="0090461F"/>
    <w:pPr>
      <w:spacing w:after="160" w:line="240" w:lineRule="exact"/>
      <w:jc w:val="both"/>
    </w:pPr>
    <w:rPr>
      <w:rFonts w:eastAsia="Calibri"/>
      <w:lang w:val="en-US" w:eastAsia="en-US"/>
    </w:rPr>
  </w:style>
  <w:style w:type="paragraph" w:customStyle="1" w:styleId="Normal1">
    <w:name w:val="Normal1"/>
    <w:rsid w:val="0090461F"/>
    <w:pPr>
      <w:widowControl w:val="0"/>
      <w:spacing w:after="0" w:line="240" w:lineRule="auto"/>
      <w:jc w:val="center"/>
    </w:pPr>
    <w:rPr>
      <w:rFonts w:ascii="Times New Roman" w:hAnsi="Times New Roman"/>
      <w:sz w:val="20"/>
      <w:szCs w:val="20"/>
      <w:lang w:eastAsia="ru-RU"/>
    </w:rPr>
  </w:style>
  <w:style w:type="paragraph" w:customStyle="1" w:styleId="ConsPlusCell">
    <w:name w:val="ConsPlusCell"/>
    <w:uiPriority w:val="99"/>
    <w:rsid w:val="0090461F"/>
    <w:pPr>
      <w:autoSpaceDE w:val="0"/>
      <w:autoSpaceDN w:val="0"/>
      <w:adjustRightInd w:val="0"/>
      <w:spacing w:after="0" w:line="240" w:lineRule="auto"/>
      <w:jc w:val="center"/>
    </w:pPr>
    <w:rPr>
      <w:rFonts w:ascii="Arial" w:hAnsi="Arial" w:cs="Arial"/>
      <w:sz w:val="20"/>
      <w:szCs w:val="20"/>
      <w:lang w:eastAsia="ru-RU"/>
    </w:rPr>
  </w:style>
  <w:style w:type="paragraph" w:customStyle="1" w:styleId="afffd">
    <w:name w:val="Знак Знак Знак Знак Знак Знак Знак"/>
    <w:basedOn w:val="a3"/>
    <w:rsid w:val="0090461F"/>
    <w:pPr>
      <w:spacing w:before="100" w:beforeAutospacing="1" w:after="100" w:afterAutospacing="1"/>
      <w:jc w:val="center"/>
    </w:pPr>
    <w:rPr>
      <w:rFonts w:ascii="Tahoma" w:eastAsia="Calibri" w:hAnsi="Tahoma" w:cs="Tahoma"/>
      <w:sz w:val="20"/>
      <w:szCs w:val="20"/>
      <w:lang w:val="en-US" w:eastAsia="en-US"/>
    </w:rPr>
  </w:style>
  <w:style w:type="paragraph" w:customStyle="1" w:styleId="1d">
    <w:name w:val="Знак Знак Знак Знак Знак Знак Знак Знак Знак Знак1"/>
    <w:basedOn w:val="a3"/>
    <w:rsid w:val="0090461F"/>
    <w:pPr>
      <w:spacing w:after="160" w:line="240" w:lineRule="exact"/>
      <w:jc w:val="center"/>
    </w:pPr>
    <w:rPr>
      <w:rFonts w:ascii="Verdana" w:eastAsia="Calibri" w:hAnsi="Verdana" w:cs="Verdana"/>
      <w:lang w:val="en-US" w:eastAsia="en-US"/>
    </w:rPr>
  </w:style>
  <w:style w:type="paragraph" w:customStyle="1" w:styleId="1e">
    <w:name w:val="Знак Знак Знак Знак Знак Знак Знак1"/>
    <w:basedOn w:val="a3"/>
    <w:rsid w:val="0090461F"/>
    <w:pPr>
      <w:spacing w:before="100" w:beforeAutospacing="1" w:after="100" w:afterAutospacing="1"/>
      <w:jc w:val="center"/>
    </w:pPr>
    <w:rPr>
      <w:rFonts w:ascii="Tahoma" w:eastAsia="Calibri" w:hAnsi="Tahoma" w:cs="Tahoma"/>
      <w:sz w:val="20"/>
      <w:szCs w:val="20"/>
      <w:lang w:val="en-US" w:eastAsia="en-US"/>
    </w:rPr>
  </w:style>
  <w:style w:type="paragraph" w:customStyle="1" w:styleId="msonormalcxspmiddle">
    <w:name w:val="msonormalcxspmiddle"/>
    <w:basedOn w:val="a3"/>
    <w:rsid w:val="0090461F"/>
    <w:pPr>
      <w:spacing w:before="100" w:beforeAutospacing="1" w:after="100" w:afterAutospacing="1"/>
      <w:jc w:val="center"/>
    </w:pPr>
    <w:rPr>
      <w:rFonts w:eastAsia="Calibri"/>
      <w:color w:val="000000"/>
    </w:rPr>
  </w:style>
  <w:style w:type="paragraph" w:customStyle="1" w:styleId="msonormalcxsplast">
    <w:name w:val="msonormalcxsplast"/>
    <w:basedOn w:val="a3"/>
    <w:rsid w:val="0090461F"/>
    <w:pPr>
      <w:spacing w:before="100" w:beforeAutospacing="1" w:after="100" w:afterAutospacing="1"/>
      <w:jc w:val="center"/>
    </w:pPr>
    <w:rPr>
      <w:rFonts w:eastAsia="Calibri"/>
      <w:color w:val="000000"/>
    </w:rPr>
  </w:style>
  <w:style w:type="paragraph" w:customStyle="1" w:styleId="afffe">
    <w:name w:val="......."/>
    <w:basedOn w:val="a3"/>
    <w:next w:val="a3"/>
    <w:rsid w:val="0090461F"/>
    <w:pPr>
      <w:autoSpaceDE w:val="0"/>
      <w:autoSpaceDN w:val="0"/>
      <w:adjustRightInd w:val="0"/>
      <w:jc w:val="center"/>
    </w:pPr>
    <w:rPr>
      <w:rFonts w:eastAsia="Calibri"/>
    </w:rPr>
  </w:style>
  <w:style w:type="paragraph" w:customStyle="1" w:styleId="2-11">
    <w:name w:val="Средняя сетка 2 - Акцент 11"/>
    <w:qFormat/>
    <w:rsid w:val="0090461F"/>
    <w:pPr>
      <w:spacing w:after="0" w:line="240" w:lineRule="auto"/>
    </w:pPr>
    <w:rPr>
      <w:rFonts w:ascii="Times New Roman" w:eastAsia="Times New Roman" w:hAnsi="Times New Roman"/>
      <w:b/>
      <w:sz w:val="28"/>
      <w:szCs w:val="28"/>
      <w:lang w:eastAsia="ru-RU"/>
    </w:rPr>
  </w:style>
  <w:style w:type="paragraph" w:customStyle="1" w:styleId="28">
    <w:name w:val="Обычный2"/>
    <w:rsid w:val="0090461F"/>
    <w:pPr>
      <w:widowControl w:val="0"/>
      <w:spacing w:after="0" w:line="240" w:lineRule="auto"/>
    </w:pPr>
    <w:rPr>
      <w:rFonts w:ascii="Times New Roman" w:eastAsia="Times New Roman" w:hAnsi="Times New Roman"/>
      <w:sz w:val="20"/>
      <w:szCs w:val="20"/>
      <w:lang w:eastAsia="ru-RU"/>
    </w:rPr>
  </w:style>
  <w:style w:type="paragraph" w:customStyle="1" w:styleId="220">
    <w:name w:val="Основной текст 22"/>
    <w:basedOn w:val="a3"/>
    <w:rsid w:val="0090461F"/>
    <w:pPr>
      <w:overflowPunct w:val="0"/>
      <w:autoSpaceDE w:val="0"/>
      <w:autoSpaceDN w:val="0"/>
      <w:adjustRightInd w:val="0"/>
      <w:spacing w:line="216" w:lineRule="auto"/>
      <w:ind w:firstLine="709"/>
      <w:jc w:val="both"/>
    </w:pPr>
    <w:rPr>
      <w:sz w:val="20"/>
      <w:szCs w:val="20"/>
    </w:rPr>
  </w:style>
  <w:style w:type="paragraph" w:customStyle="1" w:styleId="Default">
    <w:name w:val="Default"/>
    <w:rsid w:val="0090461F"/>
    <w:pPr>
      <w:autoSpaceDE w:val="0"/>
      <w:autoSpaceDN w:val="0"/>
      <w:adjustRightInd w:val="0"/>
      <w:spacing w:after="0" w:line="240" w:lineRule="auto"/>
    </w:pPr>
    <w:rPr>
      <w:rFonts w:ascii="Times New Roman" w:eastAsia="Times New Roman" w:hAnsi="Times New Roman"/>
      <w:color w:val="00000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3"/>
    <w:rsid w:val="0090461F"/>
    <w:rPr>
      <w:rFonts w:ascii="Verdana" w:hAnsi="Verdana" w:cs="Verdana"/>
      <w:sz w:val="20"/>
      <w:szCs w:val="20"/>
      <w:lang w:val="en-US" w:eastAsia="en-US"/>
    </w:rPr>
  </w:style>
  <w:style w:type="paragraph" w:customStyle="1" w:styleId="Nonformat">
    <w:name w:val="Nonformat"/>
    <w:basedOn w:val="a3"/>
    <w:rsid w:val="0090461F"/>
    <w:pPr>
      <w:widowControl w:val="0"/>
      <w:autoSpaceDE w:val="0"/>
      <w:autoSpaceDN w:val="0"/>
      <w:adjustRightInd w:val="0"/>
    </w:pPr>
    <w:rPr>
      <w:rFonts w:ascii="Consultant" w:hAnsi="Consultant"/>
      <w:sz w:val="20"/>
      <w:szCs w:val="20"/>
    </w:rPr>
  </w:style>
  <w:style w:type="paragraph" w:customStyle="1" w:styleId="1f">
    <w:name w:val="Заголовок оглавления1"/>
    <w:basedOn w:val="11"/>
    <w:next w:val="a3"/>
    <w:uiPriority w:val="39"/>
    <w:semiHidden/>
    <w:qFormat/>
    <w:rsid w:val="0090461F"/>
    <w:pPr>
      <w:keepLines/>
      <w:spacing w:before="480" w:line="276" w:lineRule="auto"/>
      <w:jc w:val="left"/>
      <w:outlineLvl w:val="9"/>
    </w:pPr>
    <w:rPr>
      <w:rFonts w:ascii="Cambria" w:hAnsi="Cambria"/>
      <w:i w:val="0"/>
      <w:iCs w:val="0"/>
      <w:color w:val="365F91"/>
      <w:sz w:val="28"/>
      <w:szCs w:val="28"/>
    </w:rPr>
  </w:style>
  <w:style w:type="paragraph" w:customStyle="1" w:styleId="51">
    <w:name w:val="Оглавление 51"/>
    <w:basedOn w:val="a3"/>
    <w:next w:val="a3"/>
    <w:autoRedefine/>
    <w:uiPriority w:val="39"/>
    <w:rsid w:val="0090461F"/>
    <w:pPr>
      <w:spacing w:line="276" w:lineRule="auto"/>
      <w:ind w:left="880"/>
    </w:pPr>
    <w:rPr>
      <w:rFonts w:ascii="Calibri" w:eastAsia="Calibri" w:hAnsi="Calibri"/>
      <w:sz w:val="18"/>
      <w:szCs w:val="18"/>
      <w:lang w:eastAsia="en-US"/>
    </w:rPr>
  </w:style>
  <w:style w:type="paragraph" w:customStyle="1" w:styleId="61">
    <w:name w:val="Оглавление 61"/>
    <w:basedOn w:val="a3"/>
    <w:next w:val="a3"/>
    <w:autoRedefine/>
    <w:uiPriority w:val="39"/>
    <w:rsid w:val="0090461F"/>
    <w:pPr>
      <w:spacing w:line="276" w:lineRule="auto"/>
      <w:ind w:left="1100"/>
    </w:pPr>
    <w:rPr>
      <w:rFonts w:ascii="Calibri" w:eastAsia="Calibri" w:hAnsi="Calibri"/>
      <w:sz w:val="18"/>
      <w:szCs w:val="18"/>
      <w:lang w:eastAsia="en-US"/>
    </w:rPr>
  </w:style>
  <w:style w:type="paragraph" w:customStyle="1" w:styleId="71">
    <w:name w:val="Оглавление 71"/>
    <w:basedOn w:val="a3"/>
    <w:next w:val="a3"/>
    <w:autoRedefine/>
    <w:uiPriority w:val="39"/>
    <w:rsid w:val="0090461F"/>
    <w:pPr>
      <w:spacing w:line="276" w:lineRule="auto"/>
      <w:ind w:left="1320"/>
    </w:pPr>
    <w:rPr>
      <w:rFonts w:ascii="Calibri" w:eastAsia="Calibri" w:hAnsi="Calibri"/>
      <w:sz w:val="18"/>
      <w:szCs w:val="18"/>
      <w:lang w:eastAsia="en-US"/>
    </w:rPr>
  </w:style>
  <w:style w:type="paragraph" w:customStyle="1" w:styleId="81">
    <w:name w:val="Оглавление 81"/>
    <w:basedOn w:val="a3"/>
    <w:next w:val="a3"/>
    <w:autoRedefine/>
    <w:uiPriority w:val="39"/>
    <w:rsid w:val="0090461F"/>
    <w:pPr>
      <w:spacing w:line="276" w:lineRule="auto"/>
      <w:ind w:left="1540"/>
    </w:pPr>
    <w:rPr>
      <w:rFonts w:ascii="Calibri" w:eastAsia="Calibri" w:hAnsi="Calibri"/>
      <w:sz w:val="18"/>
      <w:szCs w:val="18"/>
      <w:lang w:eastAsia="en-US"/>
    </w:rPr>
  </w:style>
  <w:style w:type="paragraph" w:customStyle="1" w:styleId="91">
    <w:name w:val="Оглавление 91"/>
    <w:basedOn w:val="a3"/>
    <w:next w:val="a3"/>
    <w:autoRedefine/>
    <w:uiPriority w:val="39"/>
    <w:rsid w:val="0090461F"/>
    <w:pPr>
      <w:spacing w:line="276" w:lineRule="auto"/>
      <w:ind w:left="1760"/>
    </w:pPr>
    <w:rPr>
      <w:rFonts w:ascii="Calibri" w:eastAsia="Calibri" w:hAnsi="Calibri"/>
      <w:sz w:val="18"/>
      <w:szCs w:val="18"/>
      <w:lang w:eastAsia="en-US"/>
    </w:rPr>
  </w:style>
  <w:style w:type="paragraph" w:customStyle="1" w:styleId="1-11">
    <w:name w:val="Средняя заливка 1 - Акцент 11"/>
    <w:qFormat/>
    <w:rsid w:val="0090461F"/>
    <w:pPr>
      <w:spacing w:after="0" w:line="240" w:lineRule="auto"/>
    </w:pPr>
    <w:rPr>
      <w:rFonts w:ascii="Calibri" w:hAnsi="Calibri"/>
      <w:sz w:val="22"/>
      <w:szCs w:val="28"/>
    </w:rPr>
  </w:style>
  <w:style w:type="paragraph" w:customStyle="1" w:styleId="1-21">
    <w:name w:val="Средняя сетка 1 - Акцент 21"/>
    <w:basedOn w:val="a3"/>
    <w:uiPriority w:val="34"/>
    <w:qFormat/>
    <w:rsid w:val="0090461F"/>
    <w:pPr>
      <w:spacing w:after="200" w:line="276" w:lineRule="auto"/>
      <w:ind w:left="720"/>
      <w:contextualSpacing/>
    </w:pPr>
    <w:rPr>
      <w:rFonts w:ascii="Calibri" w:eastAsia="Calibri" w:hAnsi="Calibri"/>
      <w:sz w:val="22"/>
      <w:szCs w:val="28"/>
      <w:lang w:eastAsia="en-US"/>
    </w:rPr>
  </w:style>
  <w:style w:type="paragraph" w:customStyle="1" w:styleId="2-">
    <w:name w:val="Рег. Заголовок 2-го уровня регламента"/>
    <w:basedOn w:val="ConsPlusNormal0"/>
    <w:qFormat/>
    <w:rsid w:val="0090461F"/>
    <w:pPr>
      <w:numPr>
        <w:numId w:val="3"/>
      </w:numPr>
      <w:tabs>
        <w:tab w:val="num" w:pos="360"/>
      </w:tabs>
      <w:spacing w:before="360" w:after="240"/>
      <w:ind w:left="0" w:firstLine="0"/>
      <w:jc w:val="center"/>
      <w:outlineLvl w:val="1"/>
    </w:pPr>
    <w:rPr>
      <w:rFonts w:ascii="Times New Roman" w:hAnsi="Times New Roman" w:cs="Times New Roman"/>
      <w:b/>
      <w:i/>
      <w:sz w:val="28"/>
    </w:rPr>
  </w:style>
  <w:style w:type="paragraph" w:customStyle="1" w:styleId="affff">
    <w:name w:val="Рег. Комментарии"/>
    <w:basedOn w:val="-31"/>
    <w:qFormat/>
    <w:rsid w:val="0090461F"/>
    <w:pPr>
      <w:spacing w:after="0"/>
      <w:ind w:left="539" w:firstLine="709"/>
      <w:jc w:val="both"/>
    </w:pPr>
    <w:rPr>
      <w:rFonts w:ascii="Times New Roman" w:hAnsi="Times New Roman"/>
      <w:i/>
      <w:sz w:val="28"/>
    </w:rPr>
  </w:style>
  <w:style w:type="paragraph" w:customStyle="1" w:styleId="affff0">
    <w:name w:val="Сценарии"/>
    <w:basedOn w:val="a3"/>
    <w:qFormat/>
    <w:rsid w:val="0090461F"/>
    <w:pPr>
      <w:spacing w:before="120" w:after="120" w:line="276" w:lineRule="auto"/>
      <w:ind w:firstLine="539"/>
      <w:contextualSpacing/>
      <w:jc w:val="center"/>
    </w:pPr>
    <w:rPr>
      <w:rFonts w:eastAsia="Calibri"/>
      <w:i/>
      <w:sz w:val="28"/>
      <w:szCs w:val="28"/>
      <w:lang w:eastAsia="en-US"/>
    </w:rPr>
  </w:style>
  <w:style w:type="paragraph" w:customStyle="1" w:styleId="29">
    <w:name w:val="Заголовок оглавления2"/>
    <w:basedOn w:val="11"/>
    <w:next w:val="a3"/>
    <w:uiPriority w:val="39"/>
    <w:semiHidden/>
    <w:qFormat/>
    <w:rsid w:val="0090461F"/>
    <w:pPr>
      <w:keepLines/>
      <w:spacing w:before="480" w:line="276" w:lineRule="auto"/>
      <w:jc w:val="left"/>
      <w:outlineLvl w:val="9"/>
    </w:pPr>
    <w:rPr>
      <w:rFonts w:ascii="Cambria" w:hAnsi="Cambria"/>
      <w:i w:val="0"/>
      <w:iCs w:val="0"/>
      <w:color w:val="365F91"/>
      <w:sz w:val="28"/>
      <w:szCs w:val="28"/>
    </w:rPr>
  </w:style>
  <w:style w:type="paragraph" w:customStyle="1" w:styleId="1-">
    <w:name w:val="Рег. Заголовок 1-го уровня регламента"/>
    <w:basedOn w:val="11"/>
    <w:qFormat/>
    <w:rsid w:val="0090461F"/>
    <w:pPr>
      <w:spacing w:before="240" w:after="240" w:line="276" w:lineRule="auto"/>
      <w:jc w:val="center"/>
    </w:pPr>
    <w:rPr>
      <w:i w:val="0"/>
      <w:sz w:val="28"/>
      <w:szCs w:val="28"/>
    </w:rPr>
  </w:style>
  <w:style w:type="paragraph" w:customStyle="1" w:styleId="112">
    <w:name w:val="Рег. Основной текст уровень 1.1"/>
    <w:basedOn w:val="ConsPlusNormal0"/>
    <w:qFormat/>
    <w:rsid w:val="0090461F"/>
    <w:pPr>
      <w:spacing w:line="276" w:lineRule="auto"/>
      <w:ind w:firstLine="709"/>
      <w:jc w:val="both"/>
    </w:pPr>
    <w:rPr>
      <w:rFonts w:ascii="Times New Roman" w:hAnsi="Times New Roman" w:cs="Times New Roman"/>
      <w:sz w:val="28"/>
    </w:rPr>
  </w:style>
  <w:style w:type="paragraph" w:customStyle="1" w:styleId="111">
    <w:name w:val="Рег. 1.1.1"/>
    <w:basedOn w:val="a3"/>
    <w:qFormat/>
    <w:rsid w:val="0090461F"/>
    <w:pPr>
      <w:numPr>
        <w:ilvl w:val="2"/>
        <w:numId w:val="3"/>
      </w:numPr>
      <w:spacing w:line="276" w:lineRule="auto"/>
      <w:jc w:val="both"/>
    </w:pPr>
    <w:rPr>
      <w:rFonts w:eastAsia="Calibri"/>
      <w:sz w:val="28"/>
      <w:szCs w:val="28"/>
      <w:lang w:eastAsia="en-US"/>
    </w:rPr>
  </w:style>
  <w:style w:type="paragraph" w:customStyle="1" w:styleId="113">
    <w:name w:val="Рег. Основной текст уровнеь 1.1 (базовый)"/>
    <w:basedOn w:val="ConsPlusNormal0"/>
    <w:qFormat/>
    <w:rsid w:val="0090461F"/>
    <w:pPr>
      <w:spacing w:line="276" w:lineRule="auto"/>
      <w:ind w:left="1004" w:hanging="720"/>
      <w:jc w:val="both"/>
    </w:pPr>
    <w:rPr>
      <w:rFonts w:ascii="Times New Roman" w:hAnsi="Times New Roman" w:cs="Times New Roman"/>
      <w:sz w:val="28"/>
    </w:rPr>
  </w:style>
  <w:style w:type="paragraph" w:customStyle="1" w:styleId="affff1">
    <w:name w:val="Рег. Обычный с отступом"/>
    <w:basedOn w:val="a3"/>
    <w:qFormat/>
    <w:rsid w:val="0090461F"/>
    <w:pPr>
      <w:suppressAutoHyphens/>
      <w:autoSpaceDE w:val="0"/>
      <w:autoSpaceDN w:val="0"/>
      <w:adjustRightInd w:val="0"/>
      <w:spacing w:line="276" w:lineRule="auto"/>
      <w:ind w:firstLine="540"/>
      <w:jc w:val="both"/>
    </w:pPr>
    <w:rPr>
      <w:sz w:val="28"/>
      <w:szCs w:val="28"/>
      <w:lang w:eastAsia="ar-SA"/>
    </w:rPr>
  </w:style>
  <w:style w:type="paragraph" w:customStyle="1" w:styleId="a0">
    <w:name w:val="Рег. Списки числовый"/>
    <w:basedOn w:val="1-21"/>
    <w:qFormat/>
    <w:rsid w:val="0090461F"/>
    <w:pPr>
      <w:numPr>
        <w:numId w:val="4"/>
      </w:numPr>
      <w:ind w:left="1068"/>
      <w:jc w:val="both"/>
    </w:pPr>
    <w:rPr>
      <w:rFonts w:ascii="Times New Roman" w:hAnsi="Times New Roman"/>
      <w:sz w:val="28"/>
    </w:rPr>
  </w:style>
  <w:style w:type="paragraph" w:customStyle="1" w:styleId="affff2">
    <w:name w:val="Рег. Заголовок для названий результата"/>
    <w:basedOn w:val="2-"/>
    <w:qFormat/>
    <w:rsid w:val="0090461F"/>
    <w:pPr>
      <w:numPr>
        <w:numId w:val="0"/>
      </w:numPr>
      <w:ind w:left="714"/>
      <w:jc w:val="left"/>
    </w:pPr>
  </w:style>
  <w:style w:type="paragraph" w:customStyle="1" w:styleId="114">
    <w:name w:val="Рег. Основной текст уровень 1.1 (сценарии)"/>
    <w:basedOn w:val="113"/>
    <w:qFormat/>
    <w:rsid w:val="0090461F"/>
    <w:pPr>
      <w:spacing w:before="360" w:after="240"/>
    </w:pPr>
    <w:rPr>
      <w:i/>
    </w:rPr>
  </w:style>
  <w:style w:type="paragraph" w:customStyle="1" w:styleId="1110">
    <w:name w:val="Рег. Основной текст уровень 1.1.1"/>
    <w:basedOn w:val="a3"/>
    <w:next w:val="111"/>
    <w:qFormat/>
    <w:rsid w:val="0090461F"/>
    <w:pPr>
      <w:spacing w:line="276" w:lineRule="auto"/>
      <w:ind w:left="1440" w:hanging="720"/>
      <w:jc w:val="both"/>
    </w:pPr>
    <w:rPr>
      <w:rFonts w:eastAsia="Calibri"/>
      <w:sz w:val="28"/>
      <w:szCs w:val="28"/>
      <w:lang w:eastAsia="en-US"/>
    </w:rPr>
  </w:style>
  <w:style w:type="paragraph" w:customStyle="1" w:styleId="affff3">
    <w:name w:val="Рег. Списки без буллетов"/>
    <w:basedOn w:val="ConsPlusNormal0"/>
    <w:qFormat/>
    <w:rsid w:val="0090461F"/>
    <w:pPr>
      <w:spacing w:line="276" w:lineRule="auto"/>
      <w:ind w:left="709"/>
      <w:jc w:val="both"/>
    </w:pPr>
    <w:rPr>
      <w:rFonts w:ascii="Times New Roman" w:hAnsi="Times New Roman" w:cs="Times New Roman"/>
      <w:sz w:val="28"/>
    </w:rPr>
  </w:style>
  <w:style w:type="paragraph" w:customStyle="1" w:styleId="10">
    <w:name w:val="Рег. Списки 1)"/>
    <w:basedOn w:val="affff3"/>
    <w:qFormat/>
    <w:rsid w:val="0090461F"/>
    <w:pPr>
      <w:numPr>
        <w:numId w:val="5"/>
      </w:numPr>
      <w:tabs>
        <w:tab w:val="num" w:pos="360"/>
      </w:tabs>
      <w:ind w:left="720" w:firstLine="0"/>
    </w:pPr>
  </w:style>
  <w:style w:type="paragraph" w:customStyle="1" w:styleId="1f0">
    <w:name w:val="Рег. Списки два уровня: 1)  и а) б) в)"/>
    <w:basedOn w:val="1-21"/>
    <w:qFormat/>
    <w:rsid w:val="0090461F"/>
    <w:pPr>
      <w:spacing w:after="120"/>
      <w:ind w:left="1440" w:hanging="360"/>
      <w:jc w:val="both"/>
    </w:pPr>
    <w:rPr>
      <w:rFonts w:ascii="Times New Roman" w:hAnsi="Times New Roman"/>
      <w:sz w:val="28"/>
    </w:rPr>
  </w:style>
  <w:style w:type="paragraph" w:customStyle="1" w:styleId="a">
    <w:name w:val="Рег. Списки одного уровня: а) б) в)"/>
    <w:basedOn w:val="1f0"/>
    <w:qFormat/>
    <w:rsid w:val="0090461F"/>
    <w:pPr>
      <w:numPr>
        <w:numId w:val="6"/>
      </w:numPr>
    </w:pPr>
    <w:rPr>
      <w:lang w:eastAsia="ar-SA"/>
    </w:rPr>
  </w:style>
  <w:style w:type="paragraph" w:customStyle="1" w:styleId="affff4">
    <w:name w:val="Рег. Списки без буллетов широкие"/>
    <w:basedOn w:val="a3"/>
    <w:qFormat/>
    <w:rsid w:val="0090461F"/>
    <w:pPr>
      <w:suppressAutoHyphens/>
      <w:autoSpaceDE w:val="0"/>
      <w:autoSpaceDN w:val="0"/>
      <w:adjustRightInd w:val="0"/>
      <w:spacing w:line="276" w:lineRule="auto"/>
      <w:ind w:firstLine="540"/>
      <w:jc w:val="both"/>
    </w:pPr>
    <w:rPr>
      <w:sz w:val="28"/>
      <w:szCs w:val="28"/>
      <w:lang w:eastAsia="ar-SA"/>
    </w:rPr>
  </w:style>
  <w:style w:type="paragraph" w:customStyle="1" w:styleId="2-0">
    <w:name w:val="Рег. Заголовок 2-го уровня сценариев в приложении"/>
    <w:basedOn w:val="20"/>
    <w:qFormat/>
    <w:rsid w:val="0090461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0"/>
    <w:qFormat/>
    <w:rsid w:val="0090461F"/>
    <w:pPr>
      <w:numPr>
        <w:numId w:val="7"/>
      </w:numPr>
      <w:tabs>
        <w:tab w:val="num" w:pos="360"/>
      </w:tabs>
      <w:spacing w:line="276" w:lineRule="auto"/>
      <w:ind w:left="1440" w:firstLine="0"/>
      <w:jc w:val="both"/>
    </w:pPr>
    <w:rPr>
      <w:rFonts w:ascii="Times New Roman" w:hAnsi="Times New Roman" w:cs="Times New Roman"/>
      <w:sz w:val="28"/>
    </w:rPr>
  </w:style>
  <w:style w:type="paragraph" w:customStyle="1" w:styleId="2a">
    <w:name w:val="Абзац списка2"/>
    <w:basedOn w:val="a3"/>
    <w:rsid w:val="0090461F"/>
    <w:pPr>
      <w:spacing w:after="200" w:line="276" w:lineRule="auto"/>
      <w:ind w:left="720"/>
    </w:pPr>
    <w:rPr>
      <w:rFonts w:ascii="Calibri" w:hAnsi="Calibri" w:cs="Calibri"/>
      <w:sz w:val="22"/>
      <w:szCs w:val="28"/>
    </w:rPr>
  </w:style>
  <w:style w:type="paragraph" w:customStyle="1" w:styleId="uni">
    <w:name w:val="uni"/>
    <w:basedOn w:val="a3"/>
    <w:rsid w:val="0090461F"/>
    <w:pPr>
      <w:spacing w:before="100" w:beforeAutospacing="1" w:after="100" w:afterAutospacing="1"/>
    </w:pPr>
  </w:style>
  <w:style w:type="character" w:customStyle="1" w:styleId="2b">
    <w:name w:val="Стиль2 Знак"/>
    <w:basedOn w:val="affb"/>
    <w:link w:val="2c"/>
    <w:locked/>
    <w:rsid w:val="0090461F"/>
    <w:rPr>
      <w:rFonts w:ascii="Calibri" w:hAnsi="Calibri"/>
      <w:b/>
      <w:sz w:val="22"/>
      <w:szCs w:val="28"/>
    </w:rPr>
  </w:style>
  <w:style w:type="paragraph" w:customStyle="1" w:styleId="2c">
    <w:name w:val="Стиль2"/>
    <w:basedOn w:val="affc"/>
    <w:link w:val="2b"/>
    <w:qFormat/>
    <w:rsid w:val="0090461F"/>
    <w:pPr>
      <w:jc w:val="center"/>
    </w:pPr>
    <w:rPr>
      <w:b/>
    </w:rPr>
  </w:style>
  <w:style w:type="paragraph" w:customStyle="1" w:styleId="115">
    <w:name w:val="Абзац списка11"/>
    <w:basedOn w:val="a3"/>
    <w:uiPriority w:val="99"/>
    <w:qFormat/>
    <w:rsid w:val="0090461F"/>
    <w:pPr>
      <w:spacing w:line="276" w:lineRule="auto"/>
      <w:ind w:left="720"/>
      <w:jc w:val="center"/>
    </w:pPr>
    <w:rPr>
      <w:rFonts w:ascii="Calibri" w:eastAsia="Calibri" w:hAnsi="Calibri"/>
      <w:sz w:val="22"/>
      <w:szCs w:val="28"/>
      <w:lang w:eastAsia="en-US"/>
    </w:rPr>
  </w:style>
  <w:style w:type="paragraph" w:customStyle="1" w:styleId="2d">
    <w:name w:val="Знак Знак Знак Знак Знак Знак Знак Знак Знак Знак2"/>
    <w:basedOn w:val="a3"/>
    <w:rsid w:val="0090461F"/>
    <w:pPr>
      <w:spacing w:after="160" w:line="240" w:lineRule="exact"/>
      <w:jc w:val="center"/>
    </w:pPr>
    <w:rPr>
      <w:rFonts w:ascii="Verdana" w:eastAsia="Calibri" w:hAnsi="Verdana" w:cs="Verdana"/>
      <w:lang w:val="en-US" w:eastAsia="en-US"/>
    </w:rPr>
  </w:style>
  <w:style w:type="paragraph" w:customStyle="1" w:styleId="2e">
    <w:name w:val="Знак2"/>
    <w:basedOn w:val="a3"/>
    <w:rsid w:val="0090461F"/>
    <w:pPr>
      <w:spacing w:after="160" w:line="240" w:lineRule="exact"/>
      <w:jc w:val="both"/>
    </w:pPr>
    <w:rPr>
      <w:szCs w:val="20"/>
      <w:lang w:val="en-US" w:eastAsia="en-US"/>
    </w:rPr>
  </w:style>
  <w:style w:type="paragraph" w:customStyle="1" w:styleId="2f">
    <w:name w:val="Знак Знак Знак Знак Знак Знак Знак2"/>
    <w:basedOn w:val="a3"/>
    <w:rsid w:val="0090461F"/>
    <w:pPr>
      <w:spacing w:before="100" w:beforeAutospacing="1" w:after="100" w:afterAutospacing="1"/>
    </w:pPr>
    <w:rPr>
      <w:rFonts w:ascii="Tahoma" w:hAnsi="Tahoma"/>
      <w:sz w:val="20"/>
      <w:szCs w:val="20"/>
      <w:lang w:val="en-US" w:eastAsia="en-US"/>
    </w:rPr>
  </w:style>
  <w:style w:type="paragraph" w:customStyle="1" w:styleId="36">
    <w:name w:val="Заголовок оглавления3"/>
    <w:basedOn w:val="11"/>
    <w:next w:val="a3"/>
    <w:uiPriority w:val="39"/>
    <w:qFormat/>
    <w:rsid w:val="0090461F"/>
    <w:pPr>
      <w:keepLines/>
      <w:spacing w:before="240" w:line="256" w:lineRule="auto"/>
      <w:jc w:val="left"/>
      <w:outlineLvl w:val="9"/>
    </w:pPr>
    <w:rPr>
      <w:rFonts w:ascii="Calibri Light" w:hAnsi="Calibri Light"/>
      <w:b w:val="0"/>
      <w:bCs w:val="0"/>
      <w:i w:val="0"/>
      <w:iCs w:val="0"/>
      <w:color w:val="2E74B5"/>
      <w:sz w:val="32"/>
      <w:szCs w:val="32"/>
    </w:rPr>
  </w:style>
  <w:style w:type="paragraph" w:customStyle="1" w:styleId="Style7">
    <w:name w:val="Style7"/>
    <w:rsid w:val="0090461F"/>
    <w:pPr>
      <w:widowControl w:val="0"/>
      <w:spacing w:after="0" w:line="323" w:lineRule="exact"/>
      <w:ind w:firstLine="882"/>
      <w:jc w:val="both"/>
    </w:pPr>
    <w:rPr>
      <w:rFonts w:ascii="Sylfaen" w:eastAsia="Sylfaen" w:hAnsi="Sylfaen" w:cs="Sylfaen"/>
      <w:color w:val="000000"/>
      <w:u w:color="000000"/>
      <w:lang w:eastAsia="ru-RU"/>
    </w:rPr>
  </w:style>
  <w:style w:type="paragraph" w:customStyle="1" w:styleId="1f1">
    <w:name w:val="Заголовок1"/>
    <w:basedOn w:val="a3"/>
    <w:next w:val="aff0"/>
    <w:qFormat/>
    <w:rsid w:val="0090461F"/>
    <w:pPr>
      <w:keepNext/>
      <w:spacing w:before="240" w:after="120" w:line="276" w:lineRule="auto"/>
    </w:pPr>
    <w:rPr>
      <w:rFonts w:ascii="Liberation Sans" w:eastAsia="Microsoft YaHei" w:hAnsi="Liberation Sans" w:cs="Mangal"/>
      <w:sz w:val="28"/>
      <w:szCs w:val="28"/>
      <w:lang w:eastAsia="en-US"/>
    </w:rPr>
  </w:style>
  <w:style w:type="paragraph" w:customStyle="1" w:styleId="1f2">
    <w:name w:val="Список1"/>
    <w:basedOn w:val="aff0"/>
    <w:next w:val="afa"/>
    <w:rsid w:val="0090461F"/>
    <w:pPr>
      <w:spacing w:after="140" w:line="288" w:lineRule="auto"/>
      <w:jc w:val="left"/>
    </w:pPr>
    <w:rPr>
      <w:rFonts w:ascii="Calibri" w:eastAsia="Calibri" w:hAnsi="Calibri" w:cs="Mangal"/>
      <w:sz w:val="22"/>
      <w:szCs w:val="22"/>
      <w:lang w:eastAsia="en-US"/>
    </w:rPr>
  </w:style>
  <w:style w:type="paragraph" w:customStyle="1" w:styleId="1f3">
    <w:name w:val="Указатель1"/>
    <w:basedOn w:val="a3"/>
    <w:next w:val="af6"/>
    <w:qFormat/>
    <w:rsid w:val="0090461F"/>
    <w:pPr>
      <w:suppressLineNumbers/>
      <w:spacing w:after="200" w:line="276" w:lineRule="auto"/>
    </w:pPr>
    <w:rPr>
      <w:rFonts w:ascii="Calibri" w:eastAsia="Calibri" w:hAnsi="Calibri" w:cs="Mangal"/>
      <w:sz w:val="22"/>
      <w:szCs w:val="28"/>
      <w:lang w:eastAsia="en-US"/>
    </w:rPr>
  </w:style>
  <w:style w:type="paragraph" w:customStyle="1" w:styleId="ConsPlusTitlePage">
    <w:name w:val="ConsPlusTitlePage"/>
    <w:qFormat/>
    <w:rsid w:val="0090461F"/>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0461F"/>
    <w:pPr>
      <w:spacing w:before="100" w:beforeAutospacing="1" w:after="100" w:afterAutospacing="1"/>
    </w:pPr>
    <w:rPr>
      <w:b/>
      <w:bCs/>
    </w:rPr>
  </w:style>
  <w:style w:type="paragraph" w:customStyle="1" w:styleId="xl64">
    <w:name w:val="xl64"/>
    <w:basedOn w:val="a3"/>
    <w:qFormat/>
    <w:rsid w:val="0090461F"/>
    <w:pPr>
      <w:spacing w:before="100" w:beforeAutospacing="1" w:after="100" w:afterAutospacing="1"/>
    </w:pPr>
  </w:style>
  <w:style w:type="paragraph" w:customStyle="1" w:styleId="xl65">
    <w:name w:val="xl65"/>
    <w:basedOn w:val="a3"/>
    <w:qFormat/>
    <w:rsid w:val="0090461F"/>
    <w:pPr>
      <w:spacing w:before="100" w:beforeAutospacing="1" w:after="100" w:afterAutospacing="1"/>
      <w:jc w:val="center"/>
    </w:pPr>
  </w:style>
  <w:style w:type="paragraph" w:customStyle="1" w:styleId="xl66">
    <w:name w:val="xl66"/>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67">
    <w:name w:val="xl67"/>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68">
    <w:name w:val="xl68"/>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69">
    <w:name w:val="xl69"/>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jc w:val="center"/>
    </w:pPr>
  </w:style>
  <w:style w:type="paragraph" w:customStyle="1" w:styleId="xl70">
    <w:name w:val="xl70"/>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1">
    <w:name w:val="xl71"/>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2">
    <w:name w:val="xl72"/>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3">
    <w:name w:val="xl73"/>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4">
    <w:name w:val="xl74"/>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75">
    <w:name w:val="xl75"/>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jc w:val="center"/>
    </w:pPr>
  </w:style>
  <w:style w:type="paragraph" w:customStyle="1" w:styleId="xl76">
    <w:name w:val="xl76"/>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paragraph" w:customStyle="1" w:styleId="xl77">
    <w:name w:val="xl77"/>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8">
    <w:name w:val="xl78"/>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rPr>
      <w:b/>
      <w:bCs/>
    </w:rPr>
  </w:style>
  <w:style w:type="paragraph" w:customStyle="1" w:styleId="xl79">
    <w:name w:val="xl79"/>
    <w:basedOn w:val="a3"/>
    <w:qFormat/>
    <w:rsid w:val="0090461F"/>
    <w:pPr>
      <w:spacing w:before="100" w:beforeAutospacing="1" w:after="100" w:afterAutospacing="1"/>
    </w:pPr>
  </w:style>
  <w:style w:type="paragraph" w:customStyle="1" w:styleId="xl80">
    <w:name w:val="xl80"/>
    <w:basedOn w:val="a3"/>
    <w:qFormat/>
    <w:rsid w:val="0090461F"/>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jc w:val="center"/>
    </w:pPr>
    <w:rPr>
      <w:b/>
      <w:bCs/>
    </w:rPr>
  </w:style>
  <w:style w:type="paragraph" w:customStyle="1" w:styleId="xl81">
    <w:name w:val="xl81"/>
    <w:basedOn w:val="a3"/>
    <w:qFormat/>
    <w:rsid w:val="0090461F"/>
    <w:pPr>
      <w:pBdr>
        <w:top w:val="single" w:sz="4" w:space="0" w:color="00000A"/>
        <w:left w:val="single" w:sz="4" w:space="0" w:color="00000A"/>
        <w:bottom w:val="single" w:sz="4" w:space="0" w:color="00000A"/>
        <w:right w:val="single" w:sz="4" w:space="0" w:color="00000A"/>
      </w:pBdr>
      <w:shd w:val="clear" w:color="auto" w:fill="BFBFBF"/>
      <w:spacing w:before="100" w:beforeAutospacing="1" w:after="100" w:afterAutospacing="1"/>
      <w:jc w:val="center"/>
    </w:pPr>
    <w:rPr>
      <w:b/>
      <w:bCs/>
    </w:rPr>
  </w:style>
  <w:style w:type="paragraph" w:customStyle="1" w:styleId="xl82">
    <w:name w:val="xl82"/>
    <w:basedOn w:val="a3"/>
    <w:qFormat/>
    <w:rsid w:val="0090461F"/>
    <w:pPr>
      <w:pBdr>
        <w:top w:val="single" w:sz="4" w:space="0" w:color="00000A"/>
        <w:left w:val="single" w:sz="4" w:space="0" w:color="00000A"/>
        <w:bottom w:val="single" w:sz="4" w:space="0" w:color="00000A"/>
        <w:right w:val="single" w:sz="4" w:space="0" w:color="00000A"/>
      </w:pBdr>
      <w:spacing w:before="100" w:beforeAutospacing="1" w:after="100" w:afterAutospacing="1"/>
    </w:pPr>
  </w:style>
  <w:style w:type="character" w:styleId="affff5">
    <w:name w:val="footnote reference"/>
    <w:semiHidden/>
    <w:unhideWhenUsed/>
    <w:rsid w:val="0090461F"/>
    <w:rPr>
      <w:vertAlign w:val="superscript"/>
    </w:rPr>
  </w:style>
  <w:style w:type="character" w:styleId="affff6">
    <w:name w:val="annotation reference"/>
    <w:uiPriority w:val="99"/>
    <w:semiHidden/>
    <w:unhideWhenUsed/>
    <w:rsid w:val="0090461F"/>
    <w:rPr>
      <w:sz w:val="16"/>
      <w:szCs w:val="16"/>
    </w:rPr>
  </w:style>
  <w:style w:type="character" w:styleId="affff7">
    <w:name w:val="endnote reference"/>
    <w:uiPriority w:val="99"/>
    <w:unhideWhenUsed/>
    <w:rsid w:val="0090461F"/>
    <w:rPr>
      <w:vertAlign w:val="superscript"/>
    </w:rPr>
  </w:style>
  <w:style w:type="character" w:customStyle="1" w:styleId="23">
    <w:name w:val="Заголовок 2 Знак3"/>
    <w:link w:val="20"/>
    <w:locked/>
    <w:rsid w:val="0090461F"/>
    <w:rPr>
      <w:rFonts w:ascii="Arial" w:eastAsia="Times New Roman" w:hAnsi="Arial"/>
      <w:b/>
      <w:bCs/>
      <w:i/>
      <w:iCs/>
      <w:sz w:val="28"/>
      <w:szCs w:val="28"/>
      <w:lang w:eastAsia="ru-RU"/>
    </w:rPr>
  </w:style>
  <w:style w:type="character" w:customStyle="1" w:styleId="42">
    <w:name w:val="Знак Знак4"/>
    <w:rsid w:val="0090461F"/>
    <w:rPr>
      <w:rFonts w:ascii="Arial" w:hAnsi="Arial" w:cs="Arial" w:hint="default"/>
      <w:sz w:val="24"/>
      <w:szCs w:val="24"/>
      <w:lang w:val="ru-RU" w:eastAsia="ru-RU" w:bidi="ar-SA"/>
    </w:rPr>
  </w:style>
  <w:style w:type="character" w:customStyle="1" w:styleId="BodyTextIndentChar">
    <w:name w:val="Body Text Indent Char"/>
    <w:locked/>
    <w:rsid w:val="0090461F"/>
    <w:rPr>
      <w:rFonts w:ascii="Times New Roman" w:hAnsi="Times New Roman" w:cs="Times New Roman" w:hint="default"/>
      <w:sz w:val="24"/>
      <w:szCs w:val="24"/>
      <w:lang w:val="ru-RU" w:eastAsia="ru-RU" w:bidi="ar-SA"/>
    </w:rPr>
  </w:style>
  <w:style w:type="character" w:customStyle="1" w:styleId="BodyTextChar">
    <w:name w:val="Body Text Char"/>
    <w:aliases w:val="бпОсновной текст Char"/>
    <w:locked/>
    <w:rsid w:val="0090461F"/>
    <w:rPr>
      <w:rFonts w:ascii="Times New Roman" w:hAnsi="Times New Roman" w:cs="Times New Roman" w:hint="default"/>
      <w:sz w:val="24"/>
      <w:szCs w:val="24"/>
      <w:lang w:val="ru-RU" w:eastAsia="ru-RU" w:bidi="ar-SA"/>
    </w:rPr>
  </w:style>
  <w:style w:type="character" w:customStyle="1" w:styleId="FontStyle13">
    <w:name w:val="Font Style13"/>
    <w:rsid w:val="0090461F"/>
    <w:rPr>
      <w:rFonts w:ascii="Times New Roman" w:hAnsi="Times New Roman" w:cs="Times New Roman" w:hint="default"/>
      <w:sz w:val="22"/>
      <w:szCs w:val="22"/>
    </w:rPr>
  </w:style>
  <w:style w:type="character" w:customStyle="1" w:styleId="350">
    <w:name w:val="Знак Знак35"/>
    <w:locked/>
    <w:rsid w:val="0090461F"/>
    <w:rPr>
      <w:rFonts w:ascii="Arial" w:hAnsi="Arial" w:cs="Arial" w:hint="default"/>
      <w:b/>
      <w:bCs/>
      <w:i/>
      <w:iCs/>
      <w:sz w:val="28"/>
      <w:szCs w:val="28"/>
      <w:lang w:eastAsia="ru-RU"/>
    </w:rPr>
  </w:style>
  <w:style w:type="character" w:customStyle="1" w:styleId="340">
    <w:name w:val="Знак Знак34"/>
    <w:locked/>
    <w:rsid w:val="0090461F"/>
    <w:rPr>
      <w:rFonts w:ascii="Arial" w:hAnsi="Arial" w:cs="Arial" w:hint="default"/>
      <w:b/>
      <w:bCs/>
      <w:sz w:val="26"/>
      <w:szCs w:val="26"/>
      <w:lang w:eastAsia="ru-RU"/>
    </w:rPr>
  </w:style>
  <w:style w:type="character" w:customStyle="1" w:styleId="330">
    <w:name w:val="Знак Знак33"/>
    <w:locked/>
    <w:rsid w:val="0090461F"/>
    <w:rPr>
      <w:rFonts w:ascii="Times New Roman" w:hAnsi="Times New Roman" w:cs="Times New Roman" w:hint="default"/>
      <w:b/>
      <w:bCs w:val="0"/>
      <w:sz w:val="20"/>
      <w:szCs w:val="20"/>
      <w:lang w:eastAsia="ru-RU"/>
    </w:rPr>
  </w:style>
  <w:style w:type="character" w:customStyle="1" w:styleId="320">
    <w:name w:val="Знак Знак32"/>
    <w:locked/>
    <w:rsid w:val="0090461F"/>
    <w:rPr>
      <w:rFonts w:ascii="Times New Roman" w:hAnsi="Times New Roman" w:cs="Times New Roman" w:hint="default"/>
      <w:b/>
      <w:bCs/>
      <w:i/>
      <w:iCs/>
      <w:sz w:val="26"/>
      <w:szCs w:val="26"/>
      <w:lang w:eastAsia="ru-RU"/>
    </w:rPr>
  </w:style>
  <w:style w:type="character" w:customStyle="1" w:styleId="blk">
    <w:name w:val="blk"/>
    <w:rsid w:val="0090461F"/>
    <w:rPr>
      <w:rFonts w:ascii="Times New Roman" w:hAnsi="Times New Roman" w:cs="Times New Roman" w:hint="default"/>
    </w:rPr>
  </w:style>
  <w:style w:type="character" w:customStyle="1" w:styleId="u">
    <w:name w:val="u"/>
    <w:rsid w:val="0090461F"/>
    <w:rPr>
      <w:rFonts w:ascii="Times New Roman" w:hAnsi="Times New Roman" w:cs="Times New Roman" w:hint="default"/>
    </w:rPr>
  </w:style>
  <w:style w:type="character" w:customStyle="1" w:styleId="170">
    <w:name w:val="Знак Знак17"/>
    <w:locked/>
    <w:rsid w:val="0090461F"/>
    <w:rPr>
      <w:rFonts w:ascii="Times New Roman" w:eastAsia="Times New Roman" w:hAnsi="Times New Roman" w:cs="Times New Roman" w:hint="default"/>
      <w:lang w:eastAsia="ru-RU"/>
    </w:rPr>
  </w:style>
  <w:style w:type="character" w:customStyle="1" w:styleId="160">
    <w:name w:val="Знак Знак16"/>
    <w:locked/>
    <w:rsid w:val="0090461F"/>
    <w:rPr>
      <w:rFonts w:ascii="Times New Roman" w:eastAsia="Times New Roman" w:hAnsi="Times New Roman" w:cs="Times New Roman" w:hint="default"/>
      <w:lang w:eastAsia="ru-RU"/>
    </w:rPr>
  </w:style>
  <w:style w:type="character" w:customStyle="1" w:styleId="1f4">
    <w:name w:val="бпОсновной текст Знак Знак1"/>
    <w:locked/>
    <w:rsid w:val="0090461F"/>
    <w:rPr>
      <w:rFonts w:ascii="Times New Roman" w:hAnsi="Times New Roman" w:cs="Times New Roman" w:hint="default"/>
      <w:sz w:val="24"/>
      <w:szCs w:val="24"/>
      <w:lang w:eastAsia="ru-RU"/>
    </w:rPr>
  </w:style>
  <w:style w:type="character" w:customStyle="1" w:styleId="Heading1Char">
    <w:name w:val="Heading 1 Char"/>
    <w:locked/>
    <w:rsid w:val="0090461F"/>
    <w:rPr>
      <w:rFonts w:ascii="Arial" w:hAnsi="Arial" w:cs="Arial" w:hint="default"/>
      <w:b/>
      <w:bCs/>
      <w:color w:val="000080"/>
      <w:lang w:val="ru-RU" w:eastAsia="ru-RU"/>
    </w:rPr>
  </w:style>
  <w:style w:type="character" w:customStyle="1" w:styleId="Heading2Char">
    <w:name w:val="Heading 2 Char"/>
    <w:locked/>
    <w:rsid w:val="0090461F"/>
    <w:rPr>
      <w:rFonts w:ascii="Arial" w:hAnsi="Arial" w:cs="Arial" w:hint="default"/>
      <w:sz w:val="24"/>
      <w:szCs w:val="24"/>
      <w:lang w:val="ru-RU" w:eastAsia="ru-RU"/>
    </w:rPr>
  </w:style>
  <w:style w:type="character" w:customStyle="1" w:styleId="Heading3Char">
    <w:name w:val="Heading 3 Char"/>
    <w:locked/>
    <w:rsid w:val="0090461F"/>
    <w:rPr>
      <w:rFonts w:ascii="Arial" w:hAnsi="Arial" w:cs="Arial" w:hint="default"/>
      <w:b/>
      <w:bCs/>
      <w:sz w:val="24"/>
      <w:szCs w:val="24"/>
      <w:lang w:val="ru-RU" w:eastAsia="ru-RU"/>
    </w:rPr>
  </w:style>
  <w:style w:type="character" w:customStyle="1" w:styleId="Heading4Char">
    <w:name w:val="Heading 4 Char"/>
    <w:locked/>
    <w:rsid w:val="0090461F"/>
    <w:rPr>
      <w:rFonts w:ascii="Times New Roman" w:hAnsi="Times New Roman" w:cs="Times New Roman" w:hint="default"/>
      <w:sz w:val="24"/>
      <w:szCs w:val="24"/>
      <w:lang w:val="ru-RU" w:eastAsia="ru-RU"/>
    </w:rPr>
  </w:style>
  <w:style w:type="character" w:customStyle="1" w:styleId="BodyTextChar1">
    <w:name w:val="Body Text Char1"/>
    <w:aliases w:val="бпОсновной текст Char1"/>
    <w:locked/>
    <w:rsid w:val="0090461F"/>
    <w:rPr>
      <w:rFonts w:ascii="Times New Roman" w:hAnsi="Times New Roman" w:cs="Times New Roman" w:hint="default"/>
      <w:sz w:val="24"/>
      <w:szCs w:val="24"/>
      <w:lang w:val="ru-RU" w:eastAsia="ru-RU"/>
    </w:rPr>
  </w:style>
  <w:style w:type="character" w:customStyle="1" w:styleId="BodyTextIndentChar1">
    <w:name w:val="Body Text Indent Char1"/>
    <w:locked/>
    <w:rsid w:val="0090461F"/>
    <w:rPr>
      <w:rFonts w:ascii="Times New Roman" w:hAnsi="Times New Roman" w:cs="Times New Roman" w:hint="default"/>
      <w:sz w:val="24"/>
      <w:szCs w:val="24"/>
      <w:lang w:val="ru-RU" w:eastAsia="ru-RU"/>
    </w:rPr>
  </w:style>
  <w:style w:type="character" w:customStyle="1" w:styleId="150">
    <w:name w:val="Знак Знак15"/>
    <w:rsid w:val="0090461F"/>
    <w:rPr>
      <w:rFonts w:ascii="Times New Roman" w:hAnsi="Times New Roman" w:cs="Times New Roman" w:hint="default"/>
      <w:sz w:val="24"/>
      <w:szCs w:val="24"/>
      <w:lang w:eastAsia="ru-RU"/>
    </w:rPr>
  </w:style>
  <w:style w:type="character" w:customStyle="1" w:styleId="HeaderChar">
    <w:name w:val="Header Char"/>
    <w:locked/>
    <w:rsid w:val="0090461F"/>
    <w:rPr>
      <w:rFonts w:ascii="Times New Roman" w:hAnsi="Times New Roman" w:cs="Times New Roman" w:hint="default"/>
      <w:sz w:val="24"/>
      <w:szCs w:val="24"/>
      <w:lang w:val="ru-RU" w:eastAsia="ar-SA" w:bidi="ar-SA"/>
    </w:rPr>
  </w:style>
  <w:style w:type="character" w:customStyle="1" w:styleId="FooterChar">
    <w:name w:val="Footer Char"/>
    <w:locked/>
    <w:rsid w:val="0090461F"/>
    <w:rPr>
      <w:rFonts w:ascii="Times New Roman" w:hAnsi="Times New Roman" w:cs="Times New Roman" w:hint="default"/>
      <w:sz w:val="24"/>
      <w:szCs w:val="24"/>
      <w:lang w:val="ru-RU" w:eastAsia="ar-SA" w:bidi="ar-SA"/>
    </w:rPr>
  </w:style>
  <w:style w:type="character" w:customStyle="1" w:styleId="120">
    <w:name w:val="Знак Знак12"/>
    <w:rsid w:val="0090461F"/>
    <w:rPr>
      <w:rFonts w:ascii="Arial" w:hAnsi="Arial" w:cs="Arial" w:hint="default"/>
      <w:b/>
      <w:bCs/>
      <w:color w:val="000080"/>
      <w:sz w:val="20"/>
      <w:szCs w:val="20"/>
      <w:lang w:eastAsia="ru-RU"/>
    </w:rPr>
  </w:style>
  <w:style w:type="character" w:customStyle="1" w:styleId="SignatureChar">
    <w:name w:val="Signature Char"/>
    <w:locked/>
    <w:rsid w:val="0090461F"/>
    <w:rPr>
      <w:rFonts w:ascii="Times New Roman" w:hAnsi="Times New Roman" w:cs="Times New Roman" w:hint="default"/>
      <w:b/>
      <w:bCs/>
      <w:sz w:val="28"/>
      <w:szCs w:val="28"/>
      <w:lang w:val="ru-RU" w:eastAsia="ru-RU"/>
    </w:rPr>
  </w:style>
  <w:style w:type="character" w:customStyle="1" w:styleId="affff8">
    <w:name w:val="Цветовое выделение"/>
    <w:rsid w:val="0090461F"/>
    <w:rPr>
      <w:b/>
      <w:bCs w:val="0"/>
      <w:color w:val="000080"/>
      <w:sz w:val="20"/>
    </w:rPr>
  </w:style>
  <w:style w:type="character" w:customStyle="1" w:styleId="affff9">
    <w:name w:val="Гипертекстовая ссылка"/>
    <w:rsid w:val="0090461F"/>
    <w:rPr>
      <w:rFonts w:ascii="Times New Roman" w:hAnsi="Times New Roman" w:cs="Times New Roman" w:hint="default"/>
      <w:b/>
      <w:bCs/>
      <w:color w:val="008000"/>
      <w:sz w:val="20"/>
      <w:szCs w:val="20"/>
      <w:u w:val="single"/>
    </w:rPr>
  </w:style>
  <w:style w:type="character" w:customStyle="1" w:styleId="affffa">
    <w:name w:val="Продолжение ссылки"/>
    <w:rsid w:val="0090461F"/>
    <w:rPr>
      <w:rFonts w:ascii="Times New Roman" w:hAnsi="Times New Roman" w:cs="Times New Roman" w:hint="default"/>
      <w:b w:val="0"/>
      <w:bCs w:val="0"/>
      <w:color w:val="008000"/>
      <w:sz w:val="20"/>
      <w:szCs w:val="20"/>
      <w:u w:val="single"/>
    </w:rPr>
  </w:style>
  <w:style w:type="character" w:customStyle="1" w:styleId="BodyTextFirstIndentChar">
    <w:name w:val="Body Text First Indent Char"/>
    <w:locked/>
    <w:rsid w:val="0090461F"/>
    <w:rPr>
      <w:rFonts w:ascii="Times New Roman" w:hAnsi="Times New Roman" w:cs="Times New Roman" w:hint="default"/>
      <w:sz w:val="24"/>
      <w:szCs w:val="24"/>
      <w:lang w:val="ru-RU" w:eastAsia="ru-RU"/>
    </w:rPr>
  </w:style>
  <w:style w:type="character" w:customStyle="1" w:styleId="BodyText2Char">
    <w:name w:val="Body Text 2 Char"/>
    <w:locked/>
    <w:rsid w:val="0090461F"/>
    <w:rPr>
      <w:rFonts w:ascii="Times New Roman" w:hAnsi="Times New Roman" w:cs="Times New Roman" w:hint="default"/>
      <w:sz w:val="24"/>
      <w:szCs w:val="24"/>
      <w:lang w:val="ru-RU" w:eastAsia="ru-RU"/>
    </w:rPr>
  </w:style>
  <w:style w:type="character" w:customStyle="1" w:styleId="BodyText3Char">
    <w:name w:val="Body Text 3 Char"/>
    <w:locked/>
    <w:rsid w:val="0090461F"/>
    <w:rPr>
      <w:rFonts w:ascii="Times New Roman" w:hAnsi="Times New Roman" w:cs="Times New Roman" w:hint="default"/>
      <w:sz w:val="16"/>
      <w:szCs w:val="16"/>
      <w:lang w:val="ru-RU" w:eastAsia="ru-RU"/>
    </w:rPr>
  </w:style>
  <w:style w:type="character" w:customStyle="1" w:styleId="270">
    <w:name w:val="Знак Знак27"/>
    <w:rsid w:val="0090461F"/>
    <w:rPr>
      <w:rFonts w:ascii="Times New Roman" w:hAnsi="Times New Roman" w:cs="Times New Roman" w:hint="default"/>
      <w:sz w:val="28"/>
      <w:szCs w:val="28"/>
      <w:lang w:val="ru-RU" w:eastAsia="ru-RU"/>
    </w:rPr>
  </w:style>
  <w:style w:type="character" w:customStyle="1" w:styleId="260">
    <w:name w:val="Знак Знак26"/>
    <w:rsid w:val="0090461F"/>
    <w:rPr>
      <w:rFonts w:ascii="Arial" w:hAnsi="Arial" w:cs="Arial" w:hint="default"/>
      <w:b/>
      <w:bCs/>
      <w:sz w:val="26"/>
      <w:szCs w:val="26"/>
      <w:lang w:val="ru-RU" w:eastAsia="ru-RU"/>
    </w:rPr>
  </w:style>
  <w:style w:type="character" w:customStyle="1" w:styleId="250">
    <w:name w:val="Знак Знак25"/>
    <w:rsid w:val="0090461F"/>
    <w:rPr>
      <w:rFonts w:ascii="Arial" w:hAnsi="Arial" w:cs="Arial" w:hint="default"/>
      <w:b/>
      <w:bCs/>
      <w:sz w:val="24"/>
      <w:szCs w:val="24"/>
      <w:lang w:val="ru-RU" w:eastAsia="ru-RU"/>
    </w:rPr>
  </w:style>
  <w:style w:type="character" w:customStyle="1" w:styleId="HTML1">
    <w:name w:val="Стандартный HTML Знак1"/>
    <w:rsid w:val="0090461F"/>
    <w:rPr>
      <w:rFonts w:ascii="Courier New" w:hAnsi="Courier New" w:cs="Courier New" w:hint="default"/>
      <w:lang w:eastAsia="ar-SA" w:bidi="ar-SA"/>
    </w:rPr>
  </w:style>
  <w:style w:type="character" w:customStyle="1" w:styleId="280">
    <w:name w:val="Знак Знак28"/>
    <w:rsid w:val="0090461F"/>
    <w:rPr>
      <w:rFonts w:ascii="Times New Roman" w:hAnsi="Times New Roman" w:cs="Times New Roman" w:hint="default"/>
      <w:sz w:val="24"/>
      <w:szCs w:val="24"/>
      <w:lang w:val="ru-RU" w:eastAsia="ru-RU"/>
    </w:rPr>
  </w:style>
  <w:style w:type="character" w:customStyle="1" w:styleId="221">
    <w:name w:val="Заголовок 2 Знак2"/>
    <w:aliases w:val="Заголовок 2 Знак Знак1"/>
    <w:rsid w:val="0090461F"/>
    <w:rPr>
      <w:rFonts w:ascii="Arial" w:hAnsi="Arial" w:cs="Arial" w:hint="default"/>
      <w:b/>
      <w:bCs/>
      <w:i/>
      <w:iCs/>
      <w:sz w:val="28"/>
      <w:szCs w:val="28"/>
      <w:lang w:val="ru-RU" w:eastAsia="ru-RU"/>
    </w:rPr>
  </w:style>
  <w:style w:type="character" w:customStyle="1" w:styleId="230">
    <w:name w:val="Знак Знак23"/>
    <w:rsid w:val="0090461F"/>
    <w:rPr>
      <w:rFonts w:ascii="Times New Roman" w:hAnsi="Times New Roman" w:cs="Times New Roman" w:hint="default"/>
      <w:sz w:val="24"/>
      <w:szCs w:val="24"/>
    </w:rPr>
  </w:style>
  <w:style w:type="character" w:customStyle="1" w:styleId="222">
    <w:name w:val="Знак Знак22"/>
    <w:rsid w:val="0090461F"/>
    <w:rPr>
      <w:rFonts w:ascii="Times New Roman" w:hAnsi="Times New Roman" w:cs="Times New Roman" w:hint="default"/>
      <w:sz w:val="28"/>
      <w:szCs w:val="28"/>
    </w:rPr>
  </w:style>
  <w:style w:type="character" w:customStyle="1" w:styleId="211">
    <w:name w:val="Знак Знак21"/>
    <w:rsid w:val="0090461F"/>
    <w:rPr>
      <w:rFonts w:ascii="Arial" w:hAnsi="Arial" w:cs="Arial" w:hint="default"/>
      <w:b/>
      <w:bCs/>
      <w:sz w:val="26"/>
      <w:szCs w:val="26"/>
    </w:rPr>
  </w:style>
  <w:style w:type="character" w:customStyle="1" w:styleId="200">
    <w:name w:val="Знак Знак20"/>
    <w:rsid w:val="0090461F"/>
    <w:rPr>
      <w:rFonts w:ascii="Times New Roman" w:hAnsi="Times New Roman" w:cs="Times New Roman" w:hint="default"/>
      <w:b/>
      <w:bCs/>
      <w:sz w:val="28"/>
      <w:szCs w:val="28"/>
    </w:rPr>
  </w:style>
  <w:style w:type="character" w:customStyle="1" w:styleId="212">
    <w:name w:val="Заголовок 2 Знак1"/>
    <w:aliases w:val="Заголовок 2 Знак Знак"/>
    <w:rsid w:val="0090461F"/>
    <w:rPr>
      <w:rFonts w:ascii="Arial" w:hAnsi="Arial" w:cs="Arial" w:hint="default"/>
      <w:b/>
      <w:bCs/>
      <w:i/>
      <w:iCs/>
      <w:sz w:val="28"/>
      <w:szCs w:val="28"/>
      <w:lang w:val="ru-RU" w:eastAsia="ru-RU"/>
    </w:rPr>
  </w:style>
  <w:style w:type="character" w:customStyle="1" w:styleId="2210">
    <w:name w:val="Знак Знак221"/>
    <w:locked/>
    <w:rsid w:val="0090461F"/>
    <w:rPr>
      <w:rFonts w:ascii="Times New Roman" w:hAnsi="Times New Roman" w:cs="Times New Roman" w:hint="default"/>
      <w:sz w:val="24"/>
      <w:szCs w:val="24"/>
      <w:lang w:val="ru-RU" w:eastAsia="ru-RU"/>
    </w:rPr>
  </w:style>
  <w:style w:type="character" w:customStyle="1" w:styleId="2110">
    <w:name w:val="Знак Знак211"/>
    <w:locked/>
    <w:rsid w:val="0090461F"/>
    <w:rPr>
      <w:rFonts w:ascii="Times New Roman" w:hAnsi="Times New Roman" w:cs="Times New Roman" w:hint="default"/>
      <w:sz w:val="28"/>
      <w:szCs w:val="28"/>
      <w:lang w:val="ru-RU" w:eastAsia="ru-RU"/>
    </w:rPr>
  </w:style>
  <w:style w:type="character" w:customStyle="1" w:styleId="201">
    <w:name w:val="Знак Знак201"/>
    <w:locked/>
    <w:rsid w:val="0090461F"/>
    <w:rPr>
      <w:rFonts w:ascii="Arial" w:hAnsi="Arial" w:cs="Arial" w:hint="default"/>
      <w:b/>
      <w:bCs/>
      <w:sz w:val="26"/>
      <w:szCs w:val="26"/>
      <w:lang w:val="ru-RU" w:eastAsia="ru-RU"/>
    </w:rPr>
  </w:style>
  <w:style w:type="character" w:customStyle="1" w:styleId="190">
    <w:name w:val="Знак Знак19"/>
    <w:locked/>
    <w:rsid w:val="0090461F"/>
    <w:rPr>
      <w:rFonts w:ascii="Times New Roman" w:hAnsi="Times New Roman" w:cs="Times New Roman" w:hint="default"/>
      <w:b/>
      <w:bCs/>
      <w:sz w:val="28"/>
      <w:szCs w:val="28"/>
      <w:lang w:val="ru-RU" w:eastAsia="ru-RU"/>
    </w:rPr>
  </w:style>
  <w:style w:type="character" w:customStyle="1" w:styleId="180">
    <w:name w:val="Знак Знак18"/>
    <w:locked/>
    <w:rsid w:val="0090461F"/>
    <w:rPr>
      <w:rFonts w:ascii="Times New Roman" w:hAnsi="Times New Roman" w:cs="Times New Roman" w:hint="default"/>
      <w:b/>
      <w:bCs/>
      <w:i/>
      <w:iCs/>
      <w:sz w:val="26"/>
      <w:szCs w:val="26"/>
      <w:lang w:val="ru-RU" w:eastAsia="ru-RU"/>
    </w:rPr>
  </w:style>
  <w:style w:type="character" w:customStyle="1" w:styleId="151">
    <w:name w:val="Знак Знак151"/>
    <w:locked/>
    <w:rsid w:val="0090461F"/>
    <w:rPr>
      <w:rFonts w:ascii="Arial" w:hAnsi="Arial" w:cs="Arial" w:hint="default"/>
      <w:i/>
      <w:iCs/>
      <w:lang w:val="ru-RU" w:eastAsia="ru-RU"/>
    </w:rPr>
  </w:style>
  <w:style w:type="character" w:customStyle="1" w:styleId="116">
    <w:name w:val="Знак Знак11"/>
    <w:locked/>
    <w:rsid w:val="0090461F"/>
    <w:rPr>
      <w:rFonts w:ascii="Times New Roman" w:hAnsi="Times New Roman" w:cs="Times New Roman" w:hint="default"/>
      <w:sz w:val="24"/>
      <w:szCs w:val="24"/>
      <w:lang w:val="ru-RU" w:eastAsia="ru-RU"/>
    </w:rPr>
  </w:style>
  <w:style w:type="character" w:customStyle="1" w:styleId="92">
    <w:name w:val="Знак Знак9"/>
    <w:locked/>
    <w:rsid w:val="0090461F"/>
    <w:rPr>
      <w:rFonts w:ascii="Times New Roman" w:hAnsi="Times New Roman" w:cs="Times New Roman" w:hint="default"/>
      <w:lang w:val="ru-RU" w:eastAsia="ru-RU"/>
    </w:rPr>
  </w:style>
  <w:style w:type="character" w:customStyle="1" w:styleId="37">
    <w:name w:val="Знак Знак3"/>
    <w:locked/>
    <w:rsid w:val="0090461F"/>
    <w:rPr>
      <w:rFonts w:ascii="Times New Roman" w:hAnsi="Times New Roman" w:cs="Times New Roman" w:hint="default"/>
      <w:b/>
      <w:bCs/>
      <w:sz w:val="28"/>
      <w:szCs w:val="28"/>
      <w:lang w:val="ru-RU" w:eastAsia="ru-RU"/>
    </w:rPr>
  </w:style>
  <w:style w:type="character" w:customStyle="1" w:styleId="140">
    <w:name w:val="Знак Знак14"/>
    <w:locked/>
    <w:rsid w:val="0090461F"/>
    <w:rPr>
      <w:rFonts w:ascii="Times New Roman" w:hAnsi="Times New Roman" w:cs="Times New Roman" w:hint="default"/>
      <w:sz w:val="24"/>
      <w:szCs w:val="24"/>
      <w:lang w:val="ru-RU" w:eastAsia="ru-RU"/>
    </w:rPr>
  </w:style>
  <w:style w:type="character" w:customStyle="1" w:styleId="2f0">
    <w:name w:val="Знак Знак2"/>
    <w:locked/>
    <w:rsid w:val="0090461F"/>
    <w:rPr>
      <w:rFonts w:ascii="Times New Roman" w:hAnsi="Times New Roman" w:cs="Times New Roman" w:hint="default"/>
      <w:sz w:val="24"/>
      <w:szCs w:val="24"/>
      <w:lang w:val="ru-RU" w:eastAsia="ru-RU"/>
    </w:rPr>
  </w:style>
  <w:style w:type="character" w:customStyle="1" w:styleId="101">
    <w:name w:val="Знак Знак10"/>
    <w:locked/>
    <w:rsid w:val="0090461F"/>
    <w:rPr>
      <w:rFonts w:ascii="Times New Roman" w:hAnsi="Times New Roman" w:cs="Times New Roman" w:hint="default"/>
      <w:sz w:val="24"/>
      <w:szCs w:val="24"/>
      <w:lang w:val="ru-RU" w:eastAsia="ru-RU"/>
    </w:rPr>
  </w:style>
  <w:style w:type="character" w:customStyle="1" w:styleId="1f5">
    <w:name w:val="Знак Знак1"/>
    <w:locked/>
    <w:rsid w:val="0090461F"/>
    <w:rPr>
      <w:rFonts w:ascii="Times New Roman" w:hAnsi="Times New Roman" w:cs="Times New Roman" w:hint="default"/>
      <w:sz w:val="16"/>
      <w:szCs w:val="16"/>
      <w:lang w:val="ru-RU" w:eastAsia="ru-RU"/>
    </w:rPr>
  </w:style>
  <w:style w:type="character" w:customStyle="1" w:styleId="52">
    <w:name w:val="Знак Знак5"/>
    <w:locked/>
    <w:rsid w:val="0090461F"/>
    <w:rPr>
      <w:rFonts w:ascii="Tahoma" w:hAnsi="Tahoma" w:cs="Tahoma" w:hint="default"/>
      <w:sz w:val="16"/>
      <w:szCs w:val="16"/>
    </w:rPr>
  </w:style>
  <w:style w:type="character" w:customStyle="1" w:styleId="121">
    <w:name w:val="Знак Знак121"/>
    <w:rsid w:val="0090461F"/>
    <w:rPr>
      <w:rFonts w:ascii="Arial" w:hAnsi="Arial" w:cs="Arial" w:hint="default"/>
      <w:b/>
      <w:bCs/>
      <w:color w:val="000080"/>
      <w:sz w:val="20"/>
      <w:szCs w:val="20"/>
      <w:lang w:eastAsia="ru-RU"/>
    </w:rPr>
  </w:style>
  <w:style w:type="character" w:customStyle="1" w:styleId="1f6">
    <w:name w:val="Текст выноски Знак1"/>
    <w:rsid w:val="0090461F"/>
    <w:rPr>
      <w:rFonts w:ascii="Tahoma" w:hAnsi="Tahoma" w:cs="Tahoma" w:hint="default"/>
      <w:sz w:val="16"/>
      <w:szCs w:val="16"/>
      <w:lang w:eastAsia="ar-SA" w:bidi="ar-SA"/>
    </w:rPr>
  </w:style>
  <w:style w:type="character" w:customStyle="1" w:styleId="1f7">
    <w:name w:val="Схема документа Знак1"/>
    <w:rsid w:val="0090461F"/>
    <w:rPr>
      <w:rFonts w:ascii="Tahoma" w:hAnsi="Tahoma" w:cs="Tahoma" w:hint="default"/>
      <w:sz w:val="16"/>
      <w:szCs w:val="16"/>
      <w:lang w:eastAsia="ar-SA" w:bidi="ar-SA"/>
    </w:rPr>
  </w:style>
  <w:style w:type="character" w:customStyle="1" w:styleId="2f1">
    <w:name w:val="Заголовок 2 Знак Знак Знак"/>
    <w:rsid w:val="0090461F"/>
    <w:rPr>
      <w:rFonts w:ascii="Arial" w:hAnsi="Arial" w:cs="Arial" w:hint="default"/>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90461F"/>
    <w:rPr>
      <w:rFonts w:ascii="Tahoma" w:eastAsia="Calibri" w:hAnsi="Tahoma" w:cs="Tahoma" w:hint="default"/>
      <w:lang w:val="en-US" w:eastAsia="en-US" w:bidi="ar-SA"/>
    </w:rPr>
  </w:style>
  <w:style w:type="character" w:customStyle="1" w:styleId="Heading2Char1">
    <w:name w:val="Heading 2 Char1"/>
    <w:locked/>
    <w:rsid w:val="0090461F"/>
    <w:rPr>
      <w:rFonts w:ascii="Arial" w:eastAsia="Calibri" w:hAnsi="Arial" w:cs="Arial" w:hint="default"/>
      <w:b/>
      <w:bCs/>
      <w:i/>
      <w:iCs/>
      <w:sz w:val="28"/>
      <w:szCs w:val="28"/>
      <w:lang w:val="ru-RU" w:eastAsia="ru-RU" w:bidi="ar-SA"/>
    </w:rPr>
  </w:style>
  <w:style w:type="character" w:customStyle="1" w:styleId="Heading3Char1">
    <w:name w:val="Heading 3 Char1"/>
    <w:locked/>
    <w:rsid w:val="0090461F"/>
    <w:rPr>
      <w:rFonts w:ascii="Arial" w:eastAsia="Calibri" w:hAnsi="Arial" w:cs="Arial" w:hint="default"/>
      <w:b/>
      <w:bCs/>
      <w:sz w:val="26"/>
      <w:szCs w:val="26"/>
      <w:lang w:val="ru-RU" w:eastAsia="ru-RU" w:bidi="ar-SA"/>
    </w:rPr>
  </w:style>
  <w:style w:type="character" w:customStyle="1" w:styleId="Heading4Char1">
    <w:name w:val="Heading 4 Char1"/>
    <w:locked/>
    <w:rsid w:val="0090461F"/>
    <w:rPr>
      <w:rFonts w:ascii="Calibri" w:eastAsia="Calibri" w:hAnsi="Calibri" w:hint="default"/>
      <w:b/>
      <w:bCs w:val="0"/>
      <w:sz w:val="24"/>
      <w:lang w:val="ru-RU" w:eastAsia="ru-RU" w:bidi="ar-SA"/>
    </w:rPr>
  </w:style>
  <w:style w:type="character" w:customStyle="1" w:styleId="Heading5Char">
    <w:name w:val="Heading 5 Char"/>
    <w:locked/>
    <w:rsid w:val="0090461F"/>
    <w:rPr>
      <w:rFonts w:ascii="Calibri" w:eastAsia="Calibri" w:hAnsi="Calibri" w:hint="default"/>
      <w:b/>
      <w:bCs/>
      <w:i/>
      <w:iCs/>
      <w:sz w:val="26"/>
      <w:szCs w:val="26"/>
      <w:lang w:val="ru-RU" w:eastAsia="ru-RU" w:bidi="ar-SA"/>
    </w:rPr>
  </w:style>
  <w:style w:type="character" w:customStyle="1" w:styleId="Heading6Char">
    <w:name w:val="Heading 6 Char"/>
    <w:locked/>
    <w:rsid w:val="0090461F"/>
    <w:rPr>
      <w:rFonts w:ascii="Calibri" w:eastAsia="Calibri" w:hAnsi="Calibri" w:hint="default"/>
      <w:i/>
      <w:iCs/>
      <w:sz w:val="22"/>
      <w:szCs w:val="22"/>
      <w:lang w:val="ru-RU" w:eastAsia="ru-RU" w:bidi="ar-SA"/>
    </w:rPr>
  </w:style>
  <w:style w:type="character" w:customStyle="1" w:styleId="Heading7Char">
    <w:name w:val="Heading 7 Char"/>
    <w:locked/>
    <w:rsid w:val="0090461F"/>
    <w:rPr>
      <w:rFonts w:ascii="Calibri" w:eastAsia="Calibri" w:hAnsi="Calibri" w:hint="default"/>
      <w:sz w:val="24"/>
      <w:szCs w:val="24"/>
      <w:lang w:val="ru-RU" w:eastAsia="ru-RU" w:bidi="ar-SA"/>
    </w:rPr>
  </w:style>
  <w:style w:type="character" w:customStyle="1" w:styleId="Heading8Char">
    <w:name w:val="Heading 8 Char"/>
    <w:locked/>
    <w:rsid w:val="0090461F"/>
    <w:rPr>
      <w:rFonts w:ascii="Arial" w:eastAsia="Calibri" w:hAnsi="Arial" w:cs="Arial" w:hint="default"/>
      <w:i/>
      <w:iCs/>
      <w:lang w:val="ru-RU" w:eastAsia="ru-RU" w:bidi="ar-SA"/>
    </w:rPr>
  </w:style>
  <w:style w:type="character" w:customStyle="1" w:styleId="Heading9Char">
    <w:name w:val="Heading 9 Char"/>
    <w:locked/>
    <w:rsid w:val="0090461F"/>
    <w:rPr>
      <w:rFonts w:ascii="Arial" w:eastAsia="Calibri" w:hAnsi="Arial" w:cs="Arial" w:hint="default"/>
      <w:b/>
      <w:bCs/>
      <w:i/>
      <w:iCs/>
      <w:sz w:val="18"/>
      <w:szCs w:val="18"/>
      <w:lang w:val="ru-RU" w:eastAsia="ru-RU" w:bidi="ar-SA"/>
    </w:rPr>
  </w:style>
  <w:style w:type="character" w:customStyle="1" w:styleId="HeaderChar1">
    <w:name w:val="Header Char1"/>
    <w:locked/>
    <w:rsid w:val="0090461F"/>
    <w:rPr>
      <w:rFonts w:ascii="Calibri" w:eastAsia="Calibri" w:hAnsi="Calibri" w:hint="default"/>
      <w:sz w:val="22"/>
      <w:szCs w:val="22"/>
      <w:lang w:val="ru-RU" w:eastAsia="ru-RU" w:bidi="ar-SA"/>
    </w:rPr>
  </w:style>
  <w:style w:type="character" w:customStyle="1" w:styleId="FooterChar1">
    <w:name w:val="Footer Char1"/>
    <w:locked/>
    <w:rsid w:val="0090461F"/>
    <w:rPr>
      <w:rFonts w:ascii="Calibri" w:eastAsia="Calibri" w:hAnsi="Calibri" w:hint="default"/>
      <w:sz w:val="22"/>
      <w:szCs w:val="22"/>
      <w:lang w:val="ru-RU" w:eastAsia="ru-RU" w:bidi="ar-SA"/>
    </w:rPr>
  </w:style>
  <w:style w:type="character" w:customStyle="1" w:styleId="BodyTextChar2">
    <w:name w:val="Body Text Char2"/>
    <w:aliases w:val="бпОсновной текст Char2"/>
    <w:locked/>
    <w:rsid w:val="0090461F"/>
    <w:rPr>
      <w:rFonts w:ascii="Calibri" w:eastAsia="Calibri" w:hAnsi="Calibri" w:hint="default"/>
      <w:sz w:val="28"/>
      <w:szCs w:val="24"/>
      <w:lang w:val="ru-RU" w:eastAsia="ru-RU" w:bidi="ar-SA"/>
    </w:rPr>
  </w:style>
  <w:style w:type="character" w:customStyle="1" w:styleId="BodyTextIndentChar2">
    <w:name w:val="Body Text Indent Char2"/>
    <w:locked/>
    <w:rsid w:val="0090461F"/>
    <w:rPr>
      <w:rFonts w:ascii="Calibri" w:eastAsia="Calibri" w:hAnsi="Calibri" w:hint="default"/>
      <w:sz w:val="28"/>
      <w:szCs w:val="24"/>
      <w:lang w:val="ru-RU" w:eastAsia="ru-RU" w:bidi="ar-SA"/>
    </w:rPr>
  </w:style>
  <w:style w:type="character" w:customStyle="1" w:styleId="HTMLPreformattedChar">
    <w:name w:val="HTML Preformatted Char"/>
    <w:locked/>
    <w:rsid w:val="0090461F"/>
    <w:rPr>
      <w:rFonts w:ascii="Courier New" w:eastAsia="Calibri" w:hAnsi="Courier New" w:cs="Courier New" w:hint="default"/>
      <w:color w:val="000090"/>
      <w:lang w:val="ru-RU" w:eastAsia="ru-RU" w:bidi="ar-SA"/>
    </w:rPr>
  </w:style>
  <w:style w:type="character" w:customStyle="1" w:styleId="BodyText2Char1">
    <w:name w:val="Body Text 2 Char1"/>
    <w:locked/>
    <w:rsid w:val="0090461F"/>
    <w:rPr>
      <w:rFonts w:ascii="Calibri" w:eastAsia="Calibri" w:hAnsi="Calibri" w:hint="default"/>
      <w:b/>
      <w:bCs/>
      <w:sz w:val="24"/>
      <w:szCs w:val="24"/>
      <w:lang w:val="ru-RU" w:eastAsia="ru-RU" w:bidi="ar-SA"/>
    </w:rPr>
  </w:style>
  <w:style w:type="character" w:customStyle="1" w:styleId="SignatureChar1">
    <w:name w:val="Signature Char1"/>
    <w:locked/>
    <w:rsid w:val="0090461F"/>
    <w:rPr>
      <w:rFonts w:ascii="Calibri" w:eastAsia="Calibri" w:hAnsi="Calibri" w:hint="default"/>
      <w:b/>
      <w:bCs w:val="0"/>
      <w:sz w:val="28"/>
      <w:szCs w:val="28"/>
      <w:lang w:val="ru-RU" w:eastAsia="ru-RU" w:bidi="ar-SA"/>
    </w:rPr>
  </w:style>
  <w:style w:type="character" w:customStyle="1" w:styleId="BodyTextFirstIndentChar1">
    <w:name w:val="Body Text First Indent Char1"/>
    <w:locked/>
    <w:rsid w:val="0090461F"/>
    <w:rPr>
      <w:rFonts w:ascii="Calibri" w:eastAsia="Calibri" w:hAnsi="Calibri" w:hint="default"/>
      <w:sz w:val="24"/>
      <w:szCs w:val="24"/>
      <w:lang w:val="ru-RU" w:eastAsia="ru-RU" w:bidi="ar-SA"/>
    </w:rPr>
  </w:style>
  <w:style w:type="character" w:customStyle="1" w:styleId="BodyText3Char1">
    <w:name w:val="Body Text 3 Char1"/>
    <w:locked/>
    <w:rsid w:val="0090461F"/>
    <w:rPr>
      <w:rFonts w:ascii="Calibri" w:eastAsia="Calibri" w:hAnsi="Calibri" w:hint="default"/>
      <w:sz w:val="16"/>
      <w:szCs w:val="16"/>
      <w:lang w:val="ru-RU" w:eastAsia="ru-RU" w:bidi="ar-SA"/>
    </w:rPr>
  </w:style>
  <w:style w:type="character" w:customStyle="1" w:styleId="TitleChar">
    <w:name w:val="Title Char"/>
    <w:locked/>
    <w:rsid w:val="0090461F"/>
    <w:rPr>
      <w:rFonts w:ascii="Arial" w:eastAsia="Calibri" w:hAnsi="Arial" w:cs="Arial" w:hint="default"/>
      <w:b/>
      <w:bCs/>
      <w:sz w:val="24"/>
      <w:szCs w:val="24"/>
      <w:lang w:val="ru-RU" w:eastAsia="ru-RU" w:bidi="ar-SA"/>
    </w:rPr>
  </w:style>
  <w:style w:type="character" w:customStyle="1" w:styleId="BodyTextIndent3Char">
    <w:name w:val="Body Text Indent 3 Char"/>
    <w:locked/>
    <w:rsid w:val="0090461F"/>
    <w:rPr>
      <w:rFonts w:ascii="Calibri" w:eastAsia="Calibri" w:hAnsi="Calibri" w:hint="default"/>
      <w:sz w:val="16"/>
      <w:szCs w:val="16"/>
      <w:lang w:val="ru-RU" w:eastAsia="ru-RU" w:bidi="ar-SA"/>
    </w:rPr>
  </w:style>
  <w:style w:type="character" w:customStyle="1" w:styleId="PlainTextChar">
    <w:name w:val="Plain Text Char"/>
    <w:locked/>
    <w:rsid w:val="0090461F"/>
    <w:rPr>
      <w:rFonts w:ascii="Courier New" w:eastAsia="Calibri" w:hAnsi="Courier New" w:cs="Courier New" w:hint="default"/>
      <w:lang w:val="ru-RU" w:eastAsia="ru-RU" w:bidi="ar-SA"/>
    </w:rPr>
  </w:style>
  <w:style w:type="character" w:customStyle="1" w:styleId="apple-style-span">
    <w:name w:val="apple-style-span"/>
    <w:basedOn w:val="a4"/>
    <w:rsid w:val="0090461F"/>
  </w:style>
  <w:style w:type="character" w:customStyle="1" w:styleId="apple-converted-space">
    <w:name w:val="apple-converted-space"/>
    <w:basedOn w:val="a4"/>
    <w:rsid w:val="0090461F"/>
  </w:style>
  <w:style w:type="character" w:customStyle="1" w:styleId="410">
    <w:name w:val="Знак Знак41"/>
    <w:rsid w:val="0090461F"/>
    <w:rPr>
      <w:rFonts w:ascii="Arial" w:hAnsi="Arial" w:cs="Arial" w:hint="default"/>
      <w:sz w:val="24"/>
      <w:szCs w:val="24"/>
      <w:lang w:val="ru-RU" w:eastAsia="ru-RU" w:bidi="ar-SA"/>
    </w:rPr>
  </w:style>
  <w:style w:type="character" w:customStyle="1" w:styleId="171">
    <w:name w:val="Знак Знак171"/>
    <w:locked/>
    <w:rsid w:val="0090461F"/>
    <w:rPr>
      <w:rFonts w:ascii="Times New Roman" w:hAnsi="Times New Roman" w:cs="Times New Roman" w:hint="default"/>
      <w:i/>
      <w:iCs/>
      <w:sz w:val="22"/>
      <w:szCs w:val="22"/>
      <w:lang w:val="ru-RU" w:eastAsia="ru-RU"/>
    </w:rPr>
  </w:style>
  <w:style w:type="character" w:customStyle="1" w:styleId="161">
    <w:name w:val="Знак Знак161"/>
    <w:locked/>
    <w:rsid w:val="0090461F"/>
    <w:rPr>
      <w:rFonts w:ascii="Arial" w:hAnsi="Arial" w:cs="Arial" w:hint="default"/>
      <w:lang w:val="ru-RU" w:eastAsia="ru-RU"/>
    </w:rPr>
  </w:style>
  <w:style w:type="character" w:customStyle="1" w:styleId="122">
    <w:name w:val="Знак Знак122"/>
    <w:rsid w:val="0090461F"/>
    <w:rPr>
      <w:rFonts w:ascii="Arial" w:eastAsia="Times New Roman" w:hAnsi="Arial" w:cs="Times New Roman" w:hint="default"/>
      <w:b/>
      <w:bCs/>
      <w:color w:val="000080"/>
      <w:sz w:val="20"/>
      <w:szCs w:val="20"/>
      <w:lang w:eastAsia="ru-RU"/>
    </w:rPr>
  </w:style>
  <w:style w:type="character" w:customStyle="1" w:styleId="191">
    <w:name w:val="Знак Знак191"/>
    <w:rsid w:val="0090461F"/>
    <w:rPr>
      <w:rFonts w:ascii="Arial" w:hAnsi="Arial" w:cs="Arial" w:hint="default"/>
      <w:b/>
      <w:bCs/>
      <w:sz w:val="28"/>
      <w:szCs w:val="24"/>
      <w:lang w:val="ru-RU" w:eastAsia="ru-RU" w:bidi="ar-SA"/>
    </w:rPr>
  </w:style>
  <w:style w:type="character" w:customStyle="1" w:styleId="181">
    <w:name w:val="Знак Знак181"/>
    <w:rsid w:val="0090461F"/>
    <w:rPr>
      <w:sz w:val="28"/>
      <w:szCs w:val="24"/>
      <w:lang w:val="ru-RU" w:eastAsia="ru-RU" w:bidi="ar-SA"/>
    </w:rPr>
  </w:style>
  <w:style w:type="character" w:customStyle="1" w:styleId="231">
    <w:name w:val="Знак Знак231"/>
    <w:rsid w:val="0090461F"/>
    <w:rPr>
      <w:rFonts w:ascii="Times New Roman" w:eastAsia="Times New Roman" w:hAnsi="Times New Roman" w:cs="Times New Roman" w:hint="default"/>
      <w:sz w:val="24"/>
    </w:rPr>
  </w:style>
  <w:style w:type="character" w:customStyle="1" w:styleId="2220">
    <w:name w:val="Знак Знак222"/>
    <w:rsid w:val="0090461F"/>
    <w:rPr>
      <w:rFonts w:ascii="Times New Roman" w:eastAsia="Times New Roman" w:hAnsi="Times New Roman" w:cs="Times New Roman" w:hint="default"/>
      <w:sz w:val="28"/>
    </w:rPr>
  </w:style>
  <w:style w:type="character" w:customStyle="1" w:styleId="2120">
    <w:name w:val="Знак Знак212"/>
    <w:rsid w:val="0090461F"/>
    <w:rPr>
      <w:rFonts w:ascii="Arial" w:eastAsia="Times New Roman" w:hAnsi="Arial" w:cs="Arial" w:hint="default"/>
      <w:b/>
      <w:bCs/>
      <w:sz w:val="26"/>
      <w:szCs w:val="26"/>
    </w:rPr>
  </w:style>
  <w:style w:type="character" w:customStyle="1" w:styleId="202">
    <w:name w:val="Знак Знак202"/>
    <w:rsid w:val="0090461F"/>
    <w:rPr>
      <w:rFonts w:ascii="Times New Roman" w:eastAsia="Times New Roman" w:hAnsi="Times New Roman" w:cs="Times New Roman" w:hint="default"/>
      <w:b/>
      <w:bCs/>
      <w:sz w:val="28"/>
      <w:szCs w:val="28"/>
    </w:rPr>
  </w:style>
  <w:style w:type="character" w:customStyle="1" w:styleId="-">
    <w:name w:val="Интернет-ссылка"/>
    <w:basedOn w:val="a4"/>
    <w:uiPriority w:val="99"/>
    <w:semiHidden/>
    <w:rsid w:val="0090461F"/>
    <w:rPr>
      <w:rFonts w:ascii="Times New Roman" w:hAnsi="Times New Roman" w:cs="Times New Roman" w:hint="default"/>
      <w:color w:val="0000FF"/>
      <w:u w:val="single"/>
    </w:rPr>
  </w:style>
  <w:style w:type="character" w:customStyle="1" w:styleId="tgc">
    <w:name w:val="_tgc"/>
    <w:basedOn w:val="a4"/>
    <w:rsid w:val="0090461F"/>
  </w:style>
  <w:style w:type="table" w:styleId="affffb">
    <w:name w:val="Table Grid"/>
    <w:basedOn w:val="a5"/>
    <w:uiPriority w:val="59"/>
    <w:rsid w:val="0090461F"/>
    <w:pPr>
      <w:suppressAutoHyphens/>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5"/>
    <w:uiPriority w:val="39"/>
    <w:rsid w:val="0090461F"/>
    <w:pPr>
      <w:suppressAutoHyphens/>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5"/>
    <w:uiPriority w:val="39"/>
    <w:rsid w:val="0090461F"/>
    <w:pPr>
      <w:suppressAutoHyphens/>
      <w:spacing w:after="0" w:line="240" w:lineRule="auto"/>
    </w:pPr>
    <w:rPr>
      <w:rFonts w:ascii="Times New Roman" w:eastAsia="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51">
    <w:name w:val="Стиль Без интервала + 125 пт Черный По ширине Первая строка:  1..."/>
    <w:basedOn w:val="18"/>
    <w:rsid w:val="0090461F"/>
    <w:pPr>
      <w:widowControl w:val="0"/>
      <w:autoSpaceDE w:val="0"/>
      <w:autoSpaceDN w:val="0"/>
      <w:adjustRightInd w:val="0"/>
      <w:ind w:firstLine="709"/>
      <w:jc w:val="both"/>
    </w:pPr>
    <w:rPr>
      <w:rFonts w:ascii="Times New Roman" w:hAnsi="Times New Roman"/>
      <w:color w:val="000000"/>
      <w:spacing w:val="1"/>
      <w:sz w:val="25"/>
      <w:szCs w:val="20"/>
    </w:rPr>
  </w:style>
  <w:style w:type="numbering" w:customStyle="1" w:styleId="2f3">
    <w:name w:val="Нет списка2"/>
    <w:next w:val="a6"/>
    <w:uiPriority w:val="99"/>
    <w:semiHidden/>
    <w:unhideWhenUsed/>
    <w:rsid w:val="0090461F"/>
  </w:style>
  <w:style w:type="numbering" w:customStyle="1" w:styleId="117">
    <w:name w:val="Нет списка11"/>
    <w:next w:val="a6"/>
    <w:uiPriority w:val="99"/>
    <w:semiHidden/>
    <w:unhideWhenUsed/>
    <w:rsid w:val="0090461F"/>
  </w:style>
  <w:style w:type="table" w:customStyle="1" w:styleId="38">
    <w:name w:val="Сетка таблицы3"/>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90461F"/>
  </w:style>
  <w:style w:type="character" w:styleId="affffc">
    <w:name w:val="page number"/>
    <w:basedOn w:val="a4"/>
    <w:rsid w:val="0090461F"/>
  </w:style>
  <w:style w:type="numbering" w:customStyle="1" w:styleId="11110">
    <w:name w:val="Нет списка1111"/>
    <w:next w:val="a6"/>
    <w:uiPriority w:val="99"/>
    <w:semiHidden/>
    <w:unhideWhenUsed/>
    <w:qFormat/>
    <w:rsid w:val="0090461F"/>
  </w:style>
  <w:style w:type="table" w:customStyle="1" w:styleId="118">
    <w:name w:val="Сетка таблицы11"/>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6"/>
    <w:uiPriority w:val="99"/>
    <w:semiHidden/>
    <w:unhideWhenUsed/>
    <w:rsid w:val="0090461F"/>
  </w:style>
  <w:style w:type="numbering" w:customStyle="1" w:styleId="123">
    <w:name w:val="Нет списка12"/>
    <w:next w:val="a6"/>
    <w:uiPriority w:val="99"/>
    <w:semiHidden/>
    <w:unhideWhenUsed/>
    <w:rsid w:val="0090461F"/>
  </w:style>
  <w:style w:type="table" w:customStyle="1" w:styleId="43">
    <w:name w:val="Сетка таблицы4"/>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6"/>
    <w:uiPriority w:val="99"/>
    <w:semiHidden/>
    <w:unhideWhenUsed/>
    <w:rsid w:val="0090461F"/>
  </w:style>
  <w:style w:type="numbering" w:customStyle="1" w:styleId="1112">
    <w:name w:val="Нет списка1112"/>
    <w:next w:val="a6"/>
    <w:uiPriority w:val="99"/>
    <w:semiHidden/>
    <w:unhideWhenUsed/>
    <w:qFormat/>
    <w:rsid w:val="0090461F"/>
  </w:style>
  <w:style w:type="table" w:customStyle="1" w:styleId="124">
    <w:name w:val="Сетка таблицы12"/>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6"/>
    <w:uiPriority w:val="99"/>
    <w:semiHidden/>
    <w:unhideWhenUsed/>
    <w:rsid w:val="0090461F"/>
  </w:style>
  <w:style w:type="numbering" w:customStyle="1" w:styleId="130">
    <w:name w:val="Нет списка13"/>
    <w:next w:val="a6"/>
    <w:uiPriority w:val="99"/>
    <w:semiHidden/>
    <w:unhideWhenUsed/>
    <w:rsid w:val="0090461F"/>
  </w:style>
  <w:style w:type="table" w:customStyle="1" w:styleId="53">
    <w:name w:val="Сетка таблицы5"/>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6"/>
    <w:uiPriority w:val="99"/>
    <w:semiHidden/>
    <w:unhideWhenUsed/>
    <w:rsid w:val="0090461F"/>
  </w:style>
  <w:style w:type="numbering" w:customStyle="1" w:styleId="1113">
    <w:name w:val="Нет списка1113"/>
    <w:next w:val="a6"/>
    <w:uiPriority w:val="99"/>
    <w:semiHidden/>
    <w:unhideWhenUsed/>
    <w:qFormat/>
    <w:rsid w:val="0090461F"/>
  </w:style>
  <w:style w:type="table" w:customStyle="1" w:styleId="131">
    <w:name w:val="Сетка таблицы13"/>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6"/>
    <w:uiPriority w:val="99"/>
    <w:semiHidden/>
    <w:unhideWhenUsed/>
    <w:rsid w:val="0090461F"/>
  </w:style>
  <w:style w:type="numbering" w:customStyle="1" w:styleId="141">
    <w:name w:val="Нет списка14"/>
    <w:next w:val="a6"/>
    <w:uiPriority w:val="99"/>
    <w:semiHidden/>
    <w:unhideWhenUsed/>
    <w:rsid w:val="0090461F"/>
  </w:style>
  <w:style w:type="table" w:customStyle="1" w:styleId="62">
    <w:name w:val="Сетка таблицы6"/>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6"/>
    <w:uiPriority w:val="99"/>
    <w:semiHidden/>
    <w:unhideWhenUsed/>
    <w:rsid w:val="0090461F"/>
  </w:style>
  <w:style w:type="numbering" w:customStyle="1" w:styleId="1114">
    <w:name w:val="Нет списка1114"/>
    <w:next w:val="a6"/>
    <w:uiPriority w:val="99"/>
    <w:semiHidden/>
    <w:unhideWhenUsed/>
    <w:qFormat/>
    <w:rsid w:val="0090461F"/>
  </w:style>
  <w:style w:type="table" w:customStyle="1" w:styleId="142">
    <w:name w:val="Сетка таблицы14"/>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3"/>
    <w:rsid w:val="0090461F"/>
    <w:pPr>
      <w:spacing w:before="100" w:beforeAutospacing="1" w:after="100" w:afterAutospacing="1"/>
    </w:pPr>
  </w:style>
  <w:style w:type="numbering" w:customStyle="1" w:styleId="63">
    <w:name w:val="Нет списка6"/>
    <w:next w:val="a6"/>
    <w:uiPriority w:val="99"/>
    <w:semiHidden/>
    <w:unhideWhenUsed/>
    <w:rsid w:val="0090461F"/>
  </w:style>
  <w:style w:type="numbering" w:customStyle="1" w:styleId="152">
    <w:name w:val="Нет списка15"/>
    <w:next w:val="a6"/>
    <w:uiPriority w:val="99"/>
    <w:semiHidden/>
    <w:unhideWhenUsed/>
    <w:rsid w:val="0090461F"/>
  </w:style>
  <w:style w:type="table" w:customStyle="1" w:styleId="72">
    <w:name w:val="Сетка таблицы7"/>
    <w:basedOn w:val="a5"/>
    <w:next w:val="affffb"/>
    <w:uiPriority w:val="5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6"/>
    <w:uiPriority w:val="99"/>
    <w:semiHidden/>
    <w:unhideWhenUsed/>
    <w:rsid w:val="0090461F"/>
  </w:style>
  <w:style w:type="numbering" w:customStyle="1" w:styleId="1115">
    <w:name w:val="Нет списка1115"/>
    <w:next w:val="a6"/>
    <w:uiPriority w:val="99"/>
    <w:semiHidden/>
    <w:unhideWhenUsed/>
    <w:qFormat/>
    <w:rsid w:val="0090461F"/>
  </w:style>
  <w:style w:type="table" w:customStyle="1" w:styleId="153">
    <w:name w:val="Сетка таблицы15"/>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5"/>
    <w:next w:val="affffb"/>
    <w:uiPriority w:val="39"/>
    <w:rsid w:val="0090461F"/>
    <w:pPr>
      <w:suppressAutoHyphens/>
      <w:spacing w:after="0" w:line="240" w:lineRule="auto"/>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72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ovp.ru" TargetMode="External"/><Relationship Id="rId117" Type="http://schemas.openxmlformats.org/officeDocument/2006/relationships/hyperlink" Target="mailto:e.slovoohotova@movp.ru" TargetMode="External"/><Relationship Id="rId21" Type="http://schemas.openxmlformats.org/officeDocument/2006/relationships/hyperlink" Target="http://www.fp.crc.ru" TargetMode="External"/><Relationship Id="rId42" Type="http://schemas.openxmlformats.org/officeDocument/2006/relationships/hyperlink" Target="http://www.fp.crc.ru" TargetMode="External"/><Relationship Id="rId47" Type="http://schemas.openxmlformats.org/officeDocument/2006/relationships/hyperlink" Target="consultantplus://offline/ref=B55624447F6585E7488B6539A0C9A523CAB2776D3872C633D8941AD5D2F8D3C58A97F300C100A11AAE66D87D44209ABDD1B9CA33A493423AO7W9L" TargetMode="External"/><Relationship Id="rId63" Type="http://schemas.openxmlformats.org/officeDocument/2006/relationships/hyperlink" Target="http://base.garant.ru/12154874/3/" TargetMode="External"/><Relationship Id="rId68" Type="http://schemas.openxmlformats.org/officeDocument/2006/relationships/hyperlink" Target="mailto:e.slovoohotova@movp.ru" TargetMode="External"/><Relationship Id="rId84" Type="http://schemas.openxmlformats.org/officeDocument/2006/relationships/hyperlink" Target="http://www.mfc66.ru" TargetMode="External"/><Relationship Id="rId89" Type="http://schemas.openxmlformats.org/officeDocument/2006/relationships/hyperlink" Target="consultantplus://offline/ref=570971C2B94708539BD06035C224A13ABFBD4DBF048FF081026CE26E82FD0D783367A91EqFr3I" TargetMode="External"/><Relationship Id="rId112" Type="http://schemas.openxmlformats.org/officeDocument/2006/relationships/hyperlink" Target="consultantplus://offline/ref=02CB193F56221F5FF332AED71AED4AE7B8A44533E78D3051CEAC6062A4EAN0M" TargetMode="External"/><Relationship Id="rId16"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07" Type="http://schemas.openxmlformats.org/officeDocument/2006/relationships/hyperlink" Target="consultantplus://offline/ref=570971C2B94708539BD06035C224A13ABFBC43B90F88F081026CE26E82FD0D783367A917F5CD55C0qEr0I" TargetMode="External"/><Relationship Id="rId11" Type="http://schemas.openxmlformats.org/officeDocument/2006/relationships/hyperlink" Target="consultantplus://offline/ref=F5AD7411E0C7EC45C39CE77881941F433189AD2128ECA81BB650367199F2CD2508CCF683617DE57ASDn7C" TargetMode="External"/><Relationship Id="rId32"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37" Type="http://schemas.openxmlformats.org/officeDocument/2006/relationships/hyperlink" Target="consultantplus://offline/ref=6BFF113F9AC8ABA4B0F50C72EB068E95BE5101512FA39577966189123DE8D1A011BEF7D9646E52J" TargetMode="External"/><Relationship Id="rId53" Type="http://schemas.openxmlformats.org/officeDocument/2006/relationships/hyperlink" Target="http://regulation.gov.ru/Regulation/Materials/15" TargetMode="External"/><Relationship Id="rId58"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74" Type="http://schemas.openxmlformats.org/officeDocument/2006/relationships/hyperlink" Target="consultantplus://offline/ref=F5AD7411E0C7EC45C39CE77881941F433189AD2128ECA81BB650367199F2CD2508CCF683617DE57ASDn7C" TargetMode="External"/><Relationship Id="rId79" Type="http://schemas.openxmlformats.org/officeDocument/2006/relationships/hyperlink" Target="http://www.movp.ru" TargetMode="External"/><Relationship Id="rId102" Type="http://schemas.openxmlformats.org/officeDocument/2006/relationships/hyperlink" Target="http://www.mfc66.ru" TargetMode="External"/><Relationship Id="rId5" Type="http://schemas.openxmlformats.org/officeDocument/2006/relationships/webSettings" Target="webSettings.xml"/><Relationship Id="rId61" Type="http://schemas.openxmlformats.org/officeDocument/2006/relationships/hyperlink" Target="consultantplus://offline/ref=570971C2B94708539BD06035C224A13ABFBC43B90F88F081026CE26E82FD0D783367A917F5CD55C0qEr0I" TargetMode="External"/><Relationship Id="rId82" Type="http://schemas.openxmlformats.org/officeDocument/2006/relationships/hyperlink" Target="http://www.xn----7sbbfdo3choedgg7d5b8b1da.xn--p1ai/" TargetMode="External"/><Relationship Id="rId90" Type="http://schemas.openxmlformats.org/officeDocument/2006/relationships/hyperlink" Target="consultantplus://offline/ref=02CB193F56221F5FF332AED71AED4AE7B8AE4336E68B3051CEAC6062A4A06724A9A47C3471954B96EENAM" TargetMode="External"/><Relationship Id="rId95" Type="http://schemas.openxmlformats.org/officeDocument/2006/relationships/hyperlink" Target="http://www.movp.ru" TargetMode="External"/><Relationship Id="rId19" Type="http://schemas.openxmlformats.org/officeDocument/2006/relationships/hyperlink" Target="consultantplus://offline/ref=5228526D5B986274108CE8E67F5CA2E43BE1AC9D7DC6A6FFC17B1E4CE70461BCD8C5AB6C41SARAC" TargetMode="External"/><Relationship Id="rId14" Type="http://schemas.openxmlformats.org/officeDocument/2006/relationships/hyperlink" Target="consultantplus://offline/ref=CF1CE6765F31B25B439383843FF7F878B8CFBEB94B31D5E91016D1C1C3999F92351B12616EAAP33EE" TargetMode="External"/><Relationship Id="rId22" Type="http://schemas.openxmlformats.org/officeDocument/2006/relationships/hyperlink" Target="consultantplus://offline/ref=9EA22BD00B26389D3A449EAB6CA20CBF142A3B31B92A77C10BA1336549EA5F9FF455D50EC247h5P6E" TargetMode="External"/><Relationship Id="rId27" Type="http://schemas.openxmlformats.org/officeDocument/2006/relationships/hyperlink" Target="http://regulation.gov.ru/Regulation/Materials/15" TargetMode="External"/><Relationship Id="rId30" Type="http://schemas.openxmlformats.org/officeDocument/2006/relationships/hyperlink" Target="http://www.gosuslugi.ru" TargetMode="External"/><Relationship Id="rId35"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43" Type="http://schemas.openxmlformats.org/officeDocument/2006/relationships/hyperlink" Target="consultantplus://offline/ref=B55624447F6585E7488B6539A0C9A523CAB2776D3872C633D8941AD5D2F8D3C58A97F302C306AE4EFC29D921027689BED2B9C933BBO9W9L" TargetMode="External"/><Relationship Id="rId48" Type="http://schemas.openxmlformats.org/officeDocument/2006/relationships/hyperlink" Target="consultantplus://offline/ref=B55624447F6585E7488B6539A0C9A523CAB2776D3872C633D8941AD5D2F8D3C58A97F300C101A21CAB66D87D44209ABDD1B9CA33A493423AO7W9L" TargetMode="External"/><Relationship Id="rId56" Type="http://schemas.openxmlformats.org/officeDocument/2006/relationships/hyperlink" Target="http://www.gosuslugi.ru" TargetMode="External"/><Relationship Id="rId64" Type="http://schemas.openxmlformats.org/officeDocument/2006/relationships/hyperlink" Target="http://base.garant.ru/12154874/3/" TargetMode="External"/><Relationship Id="rId69" Type="http://schemas.openxmlformats.org/officeDocument/2006/relationships/hyperlink" Target="http://www.xn----7sbbfdo3choedgg7d5b8b1da.xn--p1ai/" TargetMode="External"/><Relationship Id="rId77" Type="http://schemas.openxmlformats.org/officeDocument/2006/relationships/hyperlink" Target="consultantplus://offline/ref=570971C2B94708539BD06035C224A13ABFBD4DBF048FF081026CE26E82FD0D783367A91EqFr3I" TargetMode="External"/><Relationship Id="rId100" Type="http://schemas.openxmlformats.org/officeDocument/2006/relationships/hyperlink" Target="consultantplus://offline/ref=02CB193F56221F5FF332AED71AED4AE7B8AE4336E68B3051CEAC6062A4A06724A9A47C3471954B94EENDM" TargetMode="External"/><Relationship Id="rId105" Type="http://schemas.openxmlformats.org/officeDocument/2006/relationships/hyperlink" Target="consultantplus://offline/ref=F5AD7411E0C7EC45C39CE77881941F433189AD2128ECA81BB650367199F2CD2508CCF683617DE57ASDn7C" TargetMode="External"/><Relationship Id="rId113" Type="http://schemas.openxmlformats.org/officeDocument/2006/relationships/hyperlink" Target="consultantplus://offline/ref=02CB193F56221F5FF332AED71AED4AE7B8A64C32E18D3051CEAC6062A4A06724A9A47C3471954D96EENCM" TargetMode="External"/><Relationship Id="rId118" Type="http://schemas.openxmlformats.org/officeDocument/2006/relationships/hyperlink" Target="http://www.xn----7sbbfdo3choedgg7d5b8b1da.xn--p1ai/" TargetMode="External"/><Relationship Id="rId8" Type="http://schemas.openxmlformats.org/officeDocument/2006/relationships/hyperlink" Target="http://www.gosuslugi.ru" TargetMode="External"/><Relationship Id="rId51" Type="http://schemas.openxmlformats.org/officeDocument/2006/relationships/hyperlink" Target="consultantplus://offline/ref=D6B0B28A8A9BF72DD96FC6B6F8040436F7CD9B6B2A86B0D70A7C426DBEw1vBJ" TargetMode="External"/><Relationship Id="rId72" Type="http://schemas.openxmlformats.org/officeDocument/2006/relationships/hyperlink" Target="consultantplus://offline/ref=F5AD7411E0C7EC45C39CE77881941F433189AD2128ECA81BB650367199F2CD2508CCF683617DE57ASDn7C" TargetMode="External"/><Relationship Id="rId80" Type="http://schemas.openxmlformats.org/officeDocument/2006/relationships/hyperlink" Target="http://regulation.gov.ru/Regulation/Materials/15" TargetMode="External"/><Relationship Id="rId85" Type="http://schemas.openxmlformats.org/officeDocument/2006/relationships/hyperlink" Target="consultantplus://offline/ref=B20C262B18474F9583932EDF32A4CC05AB86A0D435288D368962D4392A00D2A82C1DBDD7816CQ633L" TargetMode="External"/><Relationship Id="rId93" Type="http://schemas.openxmlformats.org/officeDocument/2006/relationships/hyperlink" Target="consultantplus://offline/ref=02CB193F56221F5FF332AED71AED4AE7B8A64C32E18D3051CEAC6062A4A06724A9A47C3471954D96EENCM" TargetMode="External"/><Relationship Id="rId98" Type="http://schemas.openxmlformats.org/officeDocument/2006/relationships/hyperlink" Target="http://www.xn----7sbbfdo3choedgg7d5b8b1da.xn--p1ai/"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7" Type="http://schemas.openxmlformats.org/officeDocument/2006/relationships/hyperlink" Target="consultantplus://offline/ref=F5AD7411E0C7EC45C39CE77881941F433189AD2128ECA81BB650367199F2CD2508CCF683617DE57ASDn7C" TargetMode="External"/><Relationship Id="rId25" Type="http://schemas.openxmlformats.org/officeDocument/2006/relationships/hyperlink" Target="consultantplus://offline/ref=D6B0B28A8A9BF72DD96FC6B6F8040436F7CD9B6B2A86B0D70A7C426DBEw1vBJ" TargetMode="External"/><Relationship Id="rId33" Type="http://schemas.openxmlformats.org/officeDocument/2006/relationships/hyperlink" Target="consultantplus://offline/ref=F5AD7411E0C7EC45C39CE77881941F433189AD2128ECA81BB650367199F2CD2508CCF683617DE57ASDn7C" TargetMode="External"/><Relationship Id="rId38" Type="http://schemas.openxmlformats.org/officeDocument/2006/relationships/hyperlink" Target="consultantplus://offline/ref=A3DFE0B866011CE82705471AE357C58ADBAF1ED79DF279E77A2AE5B178ED5A3BA0833C7577EC1DA7p106J" TargetMode="External"/><Relationship Id="rId46" Type="http://schemas.openxmlformats.org/officeDocument/2006/relationships/hyperlink" Target="consultantplus://offline/ref=B55624447F6585E7488B6539A0C9A523CAB2776D3872C633D8941AD5D2F8D3C58A97F300C101A21DAE66D87D44209ABDD1B9CA33A493423AO7W9L" TargetMode="External"/><Relationship Id="rId59" Type="http://schemas.openxmlformats.org/officeDocument/2006/relationships/hyperlink" Target="consultantplus://offline/ref=F5AD7411E0C7EC45C39CE77881941F433189AD2128ECA81BB650367199F2CD2508CCF683617DE57ASDn7C" TargetMode="External"/><Relationship Id="rId67" Type="http://schemas.openxmlformats.org/officeDocument/2006/relationships/hyperlink" Target="http://regulation.gov.ru/Regulation/Materials/15" TargetMode="External"/><Relationship Id="rId103" Type="http://schemas.openxmlformats.org/officeDocument/2006/relationships/hyperlink" Target="consultantplus://offline/ref=B20C262B18474F9583932EDF32A4CC05AB86A0D435288D368962D4392A00D2A82C1DBDD7816CQ633L" TargetMode="External"/><Relationship Id="rId108" Type="http://schemas.openxmlformats.org/officeDocument/2006/relationships/hyperlink" Target="consultantplus://offline/ref=570971C2B94708539BD06035C224A13ABFBD4DBF048FF081026CE26E82FD0D783367A91EqFr3I" TargetMode="External"/><Relationship Id="rId116" Type="http://schemas.openxmlformats.org/officeDocument/2006/relationships/hyperlink" Target="http://regulation.gov.ru/Regulation/Materials/15" TargetMode="External"/><Relationship Id="rId20" Type="http://schemas.openxmlformats.org/officeDocument/2006/relationships/hyperlink" Target="consultantplus://offline/ref=5228526D5B986274108CE8E67F5CA2E43BE1AC9D7DC6A6FFC17B1E4CE70461BCD8C5AB6D48SAR8C" TargetMode="External"/><Relationship Id="rId41" Type="http://schemas.openxmlformats.org/officeDocument/2006/relationships/hyperlink" Target="consultantplus://offline/ref=F5AD7411E0C7EC45C39CE77881941F433189AD2128ECA81BB650367199F2CD2508CCF683617DE57ASDn7C" TargetMode="External"/><Relationship Id="rId54" Type="http://schemas.openxmlformats.org/officeDocument/2006/relationships/hyperlink" Target="mailto:e.slovoohotova@movp.ru" TargetMode="External"/><Relationship Id="rId62" Type="http://schemas.openxmlformats.org/officeDocument/2006/relationships/hyperlink" Target="consultantplus://offline/ref=570971C2B94708539BD06035C224A13ABFBD4DBF048FF081026CE26E82FD0D783367A91EqFr3I" TargetMode="External"/><Relationship Id="rId70" Type="http://schemas.openxmlformats.org/officeDocument/2006/relationships/hyperlink" Target="http://www.gosuslugi.ru" TargetMode="External"/><Relationship Id="rId75" Type="http://schemas.openxmlformats.org/officeDocument/2006/relationships/hyperlink" Target="consultantplus://offline/ref=336F87CE4238E3A0684837285A110AF91C95B8233007B56369B5272CFCY6V7J" TargetMode="External"/><Relationship Id="rId83" Type="http://schemas.openxmlformats.org/officeDocument/2006/relationships/hyperlink" Target="http://www.gosuslugi.ru" TargetMode="External"/><Relationship Id="rId88" Type="http://schemas.openxmlformats.org/officeDocument/2006/relationships/hyperlink" Target="consultantplus://offline/ref=570971C2B94708539BD06035C224A13ABFBC43B90F88F081026CE26E82FD0D783367A917F5CD55C0qEr0I" TargetMode="External"/><Relationship Id="rId91" Type="http://schemas.openxmlformats.org/officeDocument/2006/relationships/hyperlink" Target="http://www.movp.ru" TargetMode="External"/><Relationship Id="rId96" Type="http://schemas.openxmlformats.org/officeDocument/2006/relationships/hyperlink" Target="http://regulation.gov.ru/Regulation/Materials/15" TargetMode="External"/><Relationship Id="rId111" Type="http://schemas.openxmlformats.org/officeDocument/2006/relationships/hyperlink" Target="http://www.&#1074;&#1077;&#1088;&#1093;&#1085;&#1103;&#1103;&#1087;&#1099;&#1096;&#1084;&#1072;-&#1087;&#1088;&#1072;&#1074;&#1086;.&#1088;&#1092;"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consultantplus://offline/ref=CF1CE6765F31B25B439383843FF7F878B8CFBEB94B31D5E91016D1C1C3999F92351B12626BAF315DPC35E" TargetMode="External"/><Relationship Id="rId23" Type="http://schemas.openxmlformats.org/officeDocument/2006/relationships/hyperlink" Target="consultantplus://offline/ref=570971C2B94708539BD06035C224A13ABFBC43B90F88F081026CE26E82FD0D783367A917F5CD55C0qEr0I" TargetMode="External"/><Relationship Id="rId28" Type="http://schemas.openxmlformats.org/officeDocument/2006/relationships/hyperlink" Target="mailto:e.slovoohotova@movp.ru" TargetMode="External"/><Relationship Id="rId36" Type="http://schemas.openxmlformats.org/officeDocument/2006/relationships/hyperlink" Target="consultantplus://offline/ref=F5AD7411E0C7EC45C39CE77881941F433189AD2128ECA81BB650367199F2CD2508CCF683617DE57ASDn7C" TargetMode="External"/><Relationship Id="rId49" Type="http://schemas.openxmlformats.org/officeDocument/2006/relationships/hyperlink" Target="consultantplus://offline/ref=570971C2B94708539BD06035C224A13ABFBC43B90F88F081026CE26E82FD0D783367A917F5CD55C0qEr0I" TargetMode="External"/><Relationship Id="rId57" Type="http://schemas.openxmlformats.org/officeDocument/2006/relationships/hyperlink" Target="http://www.mfc66.ru" TargetMode="External"/><Relationship Id="rId106" Type="http://schemas.openxmlformats.org/officeDocument/2006/relationships/hyperlink" Target="consultantplus://offline/ref=170A02FF31A1976D656CF9F5AEE4855D54C4DAD4F6C697D25FC4769B5C354E018B128B6E2CB814D74EBFF5t0x3L" TargetMode="External"/><Relationship Id="rId114" Type="http://schemas.openxmlformats.org/officeDocument/2006/relationships/hyperlink" Target="consultantplus://offline/ref=D6B0B28A8A9BF72DD96FC6B6F8040436F7CD9B6B2A86B0D70A7C426DBEw1vBJ" TargetMode="External"/><Relationship Id="rId119" Type="http://schemas.openxmlformats.org/officeDocument/2006/relationships/hyperlink" Target="consultantplus://offline/ref=02CB193F56221F5FF332AED71AED4AE7B8AE4336E68B3051CEAC6062A4A06724A9A47C3471954B95EENAM" TargetMode="External"/><Relationship Id="rId10"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31" Type="http://schemas.openxmlformats.org/officeDocument/2006/relationships/hyperlink" Target="http://www.mfc66.ru" TargetMode="External"/><Relationship Id="rId44" Type="http://schemas.openxmlformats.org/officeDocument/2006/relationships/hyperlink" Target="consultantplus://offline/ref=B55624447F6585E7488B6539A0C9A523CAB2776D3872C633D8941AD5D2F8D3C58A97F300C101A21CA866D87D44209ABDD1B9CA33A493423AO7W9L" TargetMode="External"/><Relationship Id="rId52" Type="http://schemas.openxmlformats.org/officeDocument/2006/relationships/hyperlink" Target="http://www.movp.ru" TargetMode="External"/><Relationship Id="rId60" Type="http://schemas.openxmlformats.org/officeDocument/2006/relationships/hyperlink" Target="http://www.fp.crc.ru" TargetMode="External"/><Relationship Id="rId65" Type="http://schemas.openxmlformats.org/officeDocument/2006/relationships/hyperlink" Target="consultantplus://offline/ref=D6B0B28A8A9BF72DD96FC6B6F8040436F7CD9B6B2A86B0D70A7C426DBEw1vBJ" TargetMode="External"/><Relationship Id="rId73" Type="http://schemas.openxmlformats.org/officeDocument/2006/relationships/hyperlink" Target="consultantplus://offline/ref=5228526D5B986274108CE8E67F5CA2E43BE1AC9C72C7A6FFC17B1E4CE7S0R4C" TargetMode="External"/><Relationship Id="rId78" Type="http://schemas.openxmlformats.org/officeDocument/2006/relationships/hyperlink" Target="consultantplus://offline/ref=D6B0B28A8A9BF72DD96FC6B6F8040436F7CD9B6B2A86B0D70A7C426DBEw1vBJ" TargetMode="External"/><Relationship Id="rId81" Type="http://schemas.openxmlformats.org/officeDocument/2006/relationships/hyperlink" Target="mailto:e.slovoohotova@movp.ru" TargetMode="External"/><Relationship Id="rId86"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94" Type="http://schemas.openxmlformats.org/officeDocument/2006/relationships/hyperlink" Target="consultantplus://offline/ref=D6B0B28A8A9BF72DD96FC6B6F8040436F7CD9B6B2A86B0D70A7C426DBEw1vBJ" TargetMode="External"/><Relationship Id="rId99" Type="http://schemas.openxmlformats.org/officeDocument/2006/relationships/hyperlink" Target="consultantplus://offline/ref=02CB193F56221F5FF332AED71AED4AE7B8AE4336E68B3051CEAC6062A4A06724A9A47C3471954B95EEN6M" TargetMode="External"/><Relationship Id="rId101" Type="http://schemas.openxmlformats.org/officeDocument/2006/relationships/hyperlink" Target="http://www.gosuslugi.ru"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fc66.ru" TargetMode="External"/><Relationship Id="rId13" Type="http://schemas.openxmlformats.org/officeDocument/2006/relationships/hyperlink" Target="consultantplus://offline/ref=F5AD7411E0C7EC45C39CE77881941F433189AD2128ECA81BB650367199F2CD2508CCF683617DE57ASDn7C" TargetMode="External"/><Relationship Id="rId18" Type="http://schemas.openxmlformats.org/officeDocument/2006/relationships/hyperlink" Target="consultantplus://offline/ref=5228526D5B986274108CE8E67F5CA2E43BE1AC9C72C7A6FFC17B1E4CE7S0R4C" TargetMode="External"/><Relationship Id="rId39" Type="http://schemas.openxmlformats.org/officeDocument/2006/relationships/hyperlink" Target="consultantplus://offline/ref=1FB0A7A5B75CC53037BB138D2C3D579B444D80940CF410A090FE0F85AEg3dCG" TargetMode="External"/><Relationship Id="rId109" Type="http://schemas.openxmlformats.org/officeDocument/2006/relationships/hyperlink" Target="consultantplus://offline/ref=02CB193F56221F5FF332AED71AED4AE7B8AE4336E68B3051CEAC6062A4A06724A9A47C3471954B96EENAM" TargetMode="External"/><Relationship Id="rId34" Type="http://schemas.openxmlformats.org/officeDocument/2006/relationships/hyperlink" Target="consultantplus://offline/ref=1FB0A7A5B75CC53037BB138D2C3D579B444D80940CF410A090FE0F85AEg3dCG" TargetMode="External"/><Relationship Id="rId50" Type="http://schemas.openxmlformats.org/officeDocument/2006/relationships/hyperlink" Target="consultantplus://offline/ref=570971C2B94708539BD06035C224A13ABFBD4DBF048FF081026CE26E82FD0D783367A91EqFr3I" TargetMode="External"/><Relationship Id="rId55" Type="http://schemas.openxmlformats.org/officeDocument/2006/relationships/hyperlink" Target="http://www.xn----7sbbfdo3choedgg7d5b8b1da.xn--p1ai/" TargetMode="External"/><Relationship Id="rId76" Type="http://schemas.openxmlformats.org/officeDocument/2006/relationships/hyperlink" Target="consultantplus://offline/ref=570971C2B94708539BD06035C224A13ABFBC43B90F88F081026CE26E82FD0D783367A917F5CD55C0qEr0I" TargetMode="External"/><Relationship Id="rId97" Type="http://schemas.openxmlformats.org/officeDocument/2006/relationships/hyperlink" Target="mailto:e.slovoohotova@movp.ru" TargetMode="External"/><Relationship Id="rId104"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120"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www.mfc66.ru" TargetMode="External"/><Relationship Id="rId92" Type="http://schemas.openxmlformats.org/officeDocument/2006/relationships/hyperlink" Target="consultantplus://offline/ref=02CB193F56221F5FF332AED71AED4AE7B8A44533E78D3051CEAC6062A4EAN0M" TargetMode="External"/><Relationship Id="rId2" Type="http://schemas.openxmlformats.org/officeDocument/2006/relationships/styles" Target="styles.xml"/><Relationship Id="rId29" Type="http://schemas.openxmlformats.org/officeDocument/2006/relationships/hyperlink" Target="http://www.xn----7sbbfdo3choedgg7d5b8b1da.xn--p1ai/" TargetMode="External"/><Relationship Id="rId24" Type="http://schemas.openxmlformats.org/officeDocument/2006/relationships/hyperlink" Target="consultantplus://offline/ref=570971C2B94708539BD06035C224A13ABFBD4DBF048FF081026CE26E82FD0D783367A91EqFr3I" TargetMode="External"/><Relationship Id="rId40" Type="http://schemas.openxmlformats.org/officeDocument/2006/relationships/hyperlink" Target="file:///C:\Users\User\Desktop\&#1040;&#1056;\&#1047;&#1072;&#1103;&#1074;&#1083;&#1077;&#1085;&#1080;&#1103;\&#1040;&#1076;&#1084;&#1080;&#1085;&#1080;&#1089;&#1090;&#1088;&#1072;&#1090;&#1080;&#1074;&#1085;&#1099;&#1077;%20&#1088;&#1077;&#1075;&#1083;&#1072;&#1084;&#1077;&#1085;&#1090;&#1099;%202017\1%20&#1055;&#1088;&#1077;&#1076;&#1086;&#1089;&#1090;&#1072;&#1074;&#1083;&#1077;&#1085;&#1080;&#1077;%20&#1080;&#1085;&#1092;&#1086;&#1088;&#1084;&#1072;&#1094;&#1080;&#1080;%20&#1080;&#1079;%20&#1080;&#1085;&#1092;&#1086;&#1088;&#1084;&#1072;&#1094;&#1080;&#1086;&#1085;&#1085;&#1086;&#1081;%20&#1089;&#1080;&#1089;&#1090;&#1077;&#1084;&#1099;.docx" TargetMode="External"/><Relationship Id="rId45" Type="http://schemas.openxmlformats.org/officeDocument/2006/relationships/hyperlink" Target="consultantplus://offline/ref=B55624447F6585E7488B6539A0C9A523CAB2776D3872C633D8941AD5D2F8D3C58A97F300C101A21DAC66D87D44209ABDD1B9CA33A493423AO7W9L" TargetMode="External"/><Relationship Id="rId66" Type="http://schemas.openxmlformats.org/officeDocument/2006/relationships/hyperlink" Target="http://www.movp.ru" TargetMode="External"/><Relationship Id="rId87" Type="http://schemas.openxmlformats.org/officeDocument/2006/relationships/hyperlink" Target="consultantplus://offline/ref=F5AD7411E0C7EC45C39CE77881941F433189AD2128ECA81BB650367199F2CD2508CCF683617DE57ASDn7C" TargetMode="External"/><Relationship Id="rId110" Type="http://schemas.openxmlformats.org/officeDocument/2006/relationships/hyperlink" Target="http://www.movp.ru" TargetMode="External"/><Relationship Id="rId115" Type="http://schemas.openxmlformats.org/officeDocument/2006/relationships/hyperlink" Target="http://www.mov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79158</Words>
  <Characters>451206</Characters>
  <Application>Microsoft Office Word</Application>
  <DocSecurity>0</DocSecurity>
  <Lines>3760</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4</cp:revision>
  <dcterms:created xsi:type="dcterms:W3CDTF">2019-02-28T13:36:00Z</dcterms:created>
  <dcterms:modified xsi:type="dcterms:W3CDTF">2019-03-01T13:11:00Z</dcterms:modified>
</cp:coreProperties>
</file>