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747"/>
        <w:gridCol w:w="2214"/>
        <w:gridCol w:w="1462"/>
        <w:gridCol w:w="1462"/>
        <w:gridCol w:w="1462"/>
        <w:gridCol w:w="1462"/>
        <w:gridCol w:w="1462"/>
        <w:gridCol w:w="4696"/>
      </w:tblGrid>
      <w:tr w:rsidR="00C54790" w:rsidTr="00C54790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E38" w:rsidRDefault="00C54790" w:rsidP="00372E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№ 2 к муниципальной </w:t>
            </w:r>
          </w:p>
          <w:p w:rsidR="00C54790" w:rsidRDefault="00C54790" w:rsidP="00372E38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программе  «</w:t>
            </w:r>
            <w:proofErr w:type="gramEnd"/>
            <w:r>
              <w:rPr>
                <w:sz w:val="22"/>
              </w:rPr>
              <w:t>Совершенствование социально-эконо</w:t>
            </w:r>
            <w:r w:rsidR="00372E38">
              <w:rPr>
                <w:sz w:val="22"/>
              </w:rPr>
              <w:t xml:space="preserve">мической политики на территории </w:t>
            </w:r>
            <w:r>
              <w:rPr>
                <w:sz w:val="22"/>
              </w:rPr>
              <w:t>городского округа Верхняя Пышма до 2020 года»</w:t>
            </w:r>
          </w:p>
        </w:tc>
      </w:tr>
      <w:tr w:rsidR="00C54790" w:rsidTr="00C54790">
        <w:trPr>
          <w:trHeight w:val="510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90" w:rsidRDefault="002C441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ИЗМЕНЕНИЕ В 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 </w:t>
            </w:r>
            <w:r w:rsidR="00C54790">
              <w:rPr>
                <w:b/>
                <w:bCs/>
                <w:sz w:val="22"/>
              </w:rPr>
              <w:t>ПЛАН МЕРОПРИЯТИЙ</w:t>
            </w:r>
          </w:p>
        </w:tc>
      </w:tr>
      <w:tr w:rsidR="00C54790" w:rsidTr="00C54790">
        <w:trPr>
          <w:trHeight w:val="285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790" w:rsidRDefault="00C547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C54790" w:rsidTr="00C54790">
        <w:trPr>
          <w:trHeight w:val="510"/>
        </w:trPr>
        <w:tc>
          <w:tcPr>
            <w:tcW w:w="15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«Совершенствование социально-экономической политики на территории городского округа Верхняя Пышма до 2020 года»</w:t>
            </w:r>
          </w:p>
        </w:tc>
      </w:tr>
    </w:tbl>
    <w:p w:rsidR="005A3B5D" w:rsidRDefault="005A3B5D" w:rsidP="00C54790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787"/>
        <w:gridCol w:w="1382"/>
        <w:gridCol w:w="1382"/>
        <w:gridCol w:w="1384"/>
        <w:gridCol w:w="1384"/>
        <w:gridCol w:w="1384"/>
        <w:gridCol w:w="1384"/>
        <w:gridCol w:w="1384"/>
        <w:gridCol w:w="1742"/>
      </w:tblGrid>
      <w:tr w:rsidR="00C54790" w:rsidTr="00C54790">
        <w:trPr>
          <w:cantSplit/>
          <w:trHeight w:val="255"/>
        </w:trPr>
        <w:tc>
          <w:tcPr>
            <w:tcW w:w="754" w:type="dxa"/>
            <w:vMerge w:val="restart"/>
            <w:shd w:val="clear" w:color="auto" w:fill="auto"/>
            <w:hideMark/>
          </w:tcPr>
          <w:p w:rsidR="00C54790" w:rsidRDefault="00C54790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87" w:type="dxa"/>
            <w:vMerge w:val="restart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84" w:type="dxa"/>
            <w:gridSpan w:val="7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54790" w:rsidTr="00C54790">
        <w:trPr>
          <w:cantSplit/>
          <w:trHeight w:val="1125"/>
        </w:trPr>
        <w:tc>
          <w:tcPr>
            <w:tcW w:w="754" w:type="dxa"/>
            <w:vMerge/>
            <w:vAlign w:val="center"/>
            <w:hideMark/>
          </w:tcPr>
          <w:p w:rsidR="00C54790" w:rsidRDefault="00C547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C54790" w:rsidRDefault="00C547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42" w:type="dxa"/>
            <w:vMerge/>
            <w:vAlign w:val="center"/>
            <w:hideMark/>
          </w:tcPr>
          <w:p w:rsidR="00C54790" w:rsidRDefault="00C547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54790" w:rsidRDefault="00C54790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787"/>
        <w:gridCol w:w="1382"/>
        <w:gridCol w:w="1382"/>
        <w:gridCol w:w="1384"/>
        <w:gridCol w:w="1384"/>
        <w:gridCol w:w="1384"/>
        <w:gridCol w:w="1384"/>
        <w:gridCol w:w="1384"/>
        <w:gridCol w:w="1742"/>
      </w:tblGrid>
      <w:tr w:rsidR="00C54790" w:rsidTr="00C54790">
        <w:trPr>
          <w:cantSplit/>
          <w:trHeight w:val="255"/>
          <w:tblHeader/>
        </w:trPr>
        <w:tc>
          <w:tcPr>
            <w:tcW w:w="75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4790" w:rsidTr="00C54790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2349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794957,90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45F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114560,7</w:t>
            </w:r>
            <w:r w:rsidR="00C5479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142405,80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132566,60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145160,00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132617,20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127647,00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9E0F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9E0F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2198,90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787157,90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111870,70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138051,40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132247,90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145024,90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132451,10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127511,90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794550,90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114154,30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142405,80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132566,60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145160,00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132617,20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127647,00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6044,50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Pr="00684FC0" w:rsidRDefault="00C54790">
            <w:pPr>
              <w:rPr>
                <w:color w:val="000000"/>
                <w:sz w:val="20"/>
                <w:szCs w:val="20"/>
              </w:rPr>
            </w:pPr>
            <w:r w:rsidRPr="00684F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Pr="00684FC0" w:rsidRDefault="00C54790">
            <w:pPr>
              <w:rPr>
                <w:color w:val="000000"/>
                <w:sz w:val="20"/>
                <w:szCs w:val="20"/>
              </w:rPr>
            </w:pPr>
            <w:r w:rsidRPr="00684F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787157,90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111870,70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138051,40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132247,90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145024,90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132451,10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127511,90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543" w:rsidTr="0033394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16543" w:rsidRDefault="006165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13" w:type="dxa"/>
            <w:gridSpan w:val="9"/>
            <w:shd w:val="clear" w:color="000000" w:fill="FFFFFF"/>
            <w:vAlign w:val="center"/>
            <w:hideMark/>
          </w:tcPr>
          <w:p w:rsidR="00616543" w:rsidRDefault="00616543" w:rsidP="007672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«ПОДДЕРЖКА И РАЗВИТИЕ СУБЪЕКТОВ МАЛОГО И СРЕДНЕГО ПРЕДПРИНИМАТЕЛЬСТВА В ГОРОДСКОМ ОКРУГЕ ВЕРХНЯЯ ПЫШМА ДО 2020 ГОДА»</w:t>
            </w:r>
          </w:p>
        </w:tc>
      </w:tr>
      <w:tr w:rsidR="00C54790" w:rsidTr="00C54790">
        <w:trPr>
          <w:cantSplit/>
          <w:trHeight w:val="127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2C44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</w:t>
            </w:r>
            <w:r w:rsidR="00C54790">
              <w:rPr>
                <w:b/>
                <w:bCs/>
                <w:color w:val="000000"/>
                <w:sz w:val="20"/>
                <w:szCs w:val="20"/>
              </w:rPr>
              <w:t>. Поддержка начинающим субъектам малого предпринимательства (предоставление грантов)</w:t>
            </w:r>
            <w:r w:rsidR="00D64143">
              <w:rPr>
                <w:b/>
                <w:bCs/>
                <w:color w:val="000000"/>
                <w:sz w:val="20"/>
                <w:szCs w:val="20"/>
              </w:rPr>
              <w:t xml:space="preserve"> всего из них: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 w:rsidP="00677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  <w:r w:rsidR="006771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 w:rsidP="006771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  <w:r w:rsidR="006771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3.1.1., 3.2.1., 3.3.1.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C54790" w:rsidRPr="00684FC0" w:rsidRDefault="00C54790">
            <w:pPr>
              <w:rPr>
                <w:sz w:val="20"/>
                <w:szCs w:val="20"/>
              </w:rPr>
            </w:pPr>
            <w:r w:rsidRPr="00684FC0">
              <w:rPr>
                <w:sz w:val="20"/>
                <w:szCs w:val="20"/>
              </w:rPr>
              <w:t>104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Pr="00684FC0" w:rsidRDefault="00C54790">
            <w:pPr>
              <w:rPr>
                <w:sz w:val="20"/>
                <w:szCs w:val="20"/>
              </w:rPr>
            </w:pPr>
            <w:r w:rsidRPr="00684F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 w:rsidP="00677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  <w:r w:rsidR="006771FE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 w:rsidP="00677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  <w:r w:rsidR="006771FE"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A5A94" w:rsidTr="00E53AE7">
        <w:trPr>
          <w:cantSplit/>
          <w:trHeight w:val="432"/>
        </w:trPr>
        <w:tc>
          <w:tcPr>
            <w:tcW w:w="754" w:type="dxa"/>
            <w:shd w:val="clear" w:color="000000" w:fill="FFFFFF"/>
            <w:hideMark/>
          </w:tcPr>
          <w:p w:rsidR="004A5A94" w:rsidRDefault="004A5A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213" w:type="dxa"/>
            <w:gridSpan w:val="9"/>
            <w:shd w:val="clear" w:color="000000" w:fill="FFFFFF"/>
            <w:vAlign w:val="center"/>
            <w:hideMark/>
          </w:tcPr>
          <w:p w:rsidR="004A5A94" w:rsidRDefault="004A5A94" w:rsidP="00E53A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ПОДПРОГРАММА  7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«ОБЕСПЕЧЕНИЕ ЭКОЛОГИЧЕСКОЙ БЕЗОПАСНОСТИ И ОБРАЩЕНИЕ С ОТХОДАМИ ПРОИЗВОДСТВА И ПОТРЕБЛЕНИЯ НА ТЕРРИТОРИИ ГОРОДСКОГО ОКРУГА ВЕРХНЯЯ ПЫШМА ДО 2020 ГОДА»</w:t>
            </w:r>
          </w:p>
        </w:tc>
      </w:tr>
      <w:tr w:rsidR="00C54790" w:rsidTr="00C54790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15. Ликвидация мест несанкционированного размещения отходов</w:t>
            </w:r>
            <w:r w:rsidR="00684FC0">
              <w:rPr>
                <w:b/>
                <w:bCs/>
                <w:color w:val="000000"/>
                <w:sz w:val="20"/>
                <w:szCs w:val="20"/>
              </w:rPr>
              <w:t xml:space="preserve"> всего из них: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9194,00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1494,00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7.3.1.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9194,00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4790" w:rsidTr="00170775">
        <w:trPr>
          <w:cantSplit/>
          <w:trHeight w:val="910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16. Сводный проект нормативов выбросов загрязняющих веществ в атмосферу ПДВ -город </w:t>
            </w:r>
            <w:r w:rsidR="00684FC0">
              <w:rPr>
                <w:b/>
                <w:bCs/>
                <w:color w:val="000000"/>
                <w:sz w:val="20"/>
                <w:szCs w:val="20"/>
              </w:rPr>
              <w:t>всего из них: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7.4.1.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471" w:type="dxa"/>
            <w:gridSpan w:val="8"/>
            <w:shd w:val="clear" w:color="000000" w:fill="FFFFFF"/>
            <w:vAlign w:val="center"/>
            <w:hideMark/>
          </w:tcPr>
          <w:p w:rsidR="00C54790" w:rsidRDefault="00C547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ПОДПРОГРАММА  10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«ОБЕСПЕЧЕНИЕ РЕАЛИЗАЦИИ МУНИЦИПАЛЬНОЙ ПРОГРАММЫ «СОВЕРШЕНСТВОВАНИЕ СОЦИАЛЬНО-ЭКОНОМИЧЕСКОЙ ПОЛИТИКИ НА ТЕРРИТОРИИ ГОРОДСКОГО ОКРУГА ВЕРХНЯЯ ПЫШМА ДО 2020 ГОДА»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170775">
        <w:trPr>
          <w:cantSplit/>
          <w:trHeight w:val="3388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«ОБЕСПЕЧЕНИЕ РЕАЛИЗАЦИИ МУНИЦИПАЛЬНОЙ ПРОГРАММЫ «СОВЕРШЕНСТВОВАНИЕ СОЦИАЛЬНО-ЭКОНОМИЧЕСКОЙ ПОЛИТИКИ НА ТЕРРИТОРИИ ГОРОДСКОГО ОКРУГА ВЕРХНЯЯ ПЫШМА ДО 2020 ГОДА»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491607,10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74878,60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82594,80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83385,50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83127,60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491607,10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74878,60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83385,50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83127,60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76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491607,10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74878,60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82594,80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83385,50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83127,60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491607,10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74878,60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82594,80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83385,50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83127,60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83810,30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4790" w:rsidTr="00170775">
        <w:trPr>
          <w:cantSplit/>
          <w:trHeight w:val="1708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318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 Финансовое обеспечение выполнения муниципального задания муниц</w:t>
            </w:r>
            <w:r w:rsidR="00684FC0">
              <w:rPr>
                <w:b/>
                <w:bCs/>
                <w:color w:val="000000"/>
                <w:sz w:val="20"/>
                <w:szCs w:val="20"/>
              </w:rPr>
              <w:t>ипального казенного учреждения «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</w:t>
            </w:r>
            <w:r w:rsidR="00684FC0">
              <w:rPr>
                <w:b/>
                <w:bCs/>
                <w:color w:val="000000"/>
                <w:sz w:val="20"/>
                <w:szCs w:val="20"/>
              </w:rPr>
              <w:t>ативно-хозяйственное управление» всего из них: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192365,80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29776,30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33636,90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32317,50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32211,70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32211,70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32211,70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10.1.1.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192365,80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29776,30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33636,90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32317,50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32211,70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32211,70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32211,70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54790" w:rsidTr="00170775">
        <w:trPr>
          <w:cantSplit/>
          <w:trHeight w:val="677"/>
        </w:trPr>
        <w:tc>
          <w:tcPr>
            <w:tcW w:w="754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87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 Прочие расходы в органах местного самоуправления</w:t>
            </w:r>
            <w:r w:rsidR="00684FC0">
              <w:rPr>
                <w:b/>
                <w:bCs/>
                <w:color w:val="000000"/>
                <w:sz w:val="20"/>
                <w:szCs w:val="20"/>
              </w:rPr>
              <w:t xml:space="preserve"> всего из них: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786,00</w:t>
            </w:r>
          </w:p>
        </w:tc>
        <w:tc>
          <w:tcPr>
            <w:tcW w:w="1382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000000" w:fill="FFFFFF"/>
            <w:hideMark/>
          </w:tcPr>
          <w:p w:rsidR="00C54790" w:rsidRDefault="00C547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000000" w:fill="FFFFFF"/>
            <w:hideMark/>
          </w:tcPr>
          <w:p w:rsidR="00C54790" w:rsidRDefault="00C547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10.1.1.</w:t>
            </w:r>
          </w:p>
        </w:tc>
      </w:tr>
      <w:tr w:rsidR="00C54790" w:rsidTr="00C54790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787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786,00</w:t>
            </w:r>
          </w:p>
        </w:tc>
        <w:tc>
          <w:tcPr>
            <w:tcW w:w="1382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shd w:val="clear" w:color="auto" w:fill="auto"/>
            <w:hideMark/>
          </w:tcPr>
          <w:p w:rsidR="00C54790" w:rsidRDefault="00C54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2" w:type="dxa"/>
            <w:shd w:val="clear" w:color="auto" w:fill="auto"/>
            <w:hideMark/>
          </w:tcPr>
          <w:p w:rsidR="00C54790" w:rsidRDefault="00C5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54790" w:rsidRDefault="00C54790" w:rsidP="00C54790">
      <w:pPr>
        <w:spacing w:after="0" w:line="240" w:lineRule="auto"/>
      </w:pPr>
    </w:p>
    <w:sectPr w:rsidR="00C54790" w:rsidSect="00C54790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90"/>
    <w:rsid w:val="00170775"/>
    <w:rsid w:val="002349A6"/>
    <w:rsid w:val="002C4418"/>
    <w:rsid w:val="00372E38"/>
    <w:rsid w:val="003771E0"/>
    <w:rsid w:val="004A5A94"/>
    <w:rsid w:val="005A3B5D"/>
    <w:rsid w:val="00616543"/>
    <w:rsid w:val="006771FE"/>
    <w:rsid w:val="00684FC0"/>
    <w:rsid w:val="00725221"/>
    <w:rsid w:val="0076726E"/>
    <w:rsid w:val="009E0FFE"/>
    <w:rsid w:val="00C45FA8"/>
    <w:rsid w:val="00C54790"/>
    <w:rsid w:val="00D64143"/>
    <w:rsid w:val="00E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26E4-43F0-4265-B00D-B0F60D9B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7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790"/>
    <w:rPr>
      <w:color w:val="800080"/>
      <w:u w:val="single"/>
    </w:rPr>
  </w:style>
  <w:style w:type="paragraph" w:customStyle="1" w:styleId="xl66">
    <w:name w:val="xl66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4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4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547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4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C54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547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Poluhina</dc:creator>
  <cp:keywords/>
  <dc:description/>
  <cp:lastModifiedBy>Poluhina</cp:lastModifiedBy>
  <cp:revision>16</cp:revision>
  <cp:lastPrinted>2016-08-17T05:11:00Z</cp:lastPrinted>
  <dcterms:created xsi:type="dcterms:W3CDTF">2016-08-16T13:55:00Z</dcterms:created>
  <dcterms:modified xsi:type="dcterms:W3CDTF">2016-08-17T06:28:00Z</dcterms:modified>
</cp:coreProperties>
</file>