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2" w:rsidRPr="0028328B" w:rsidRDefault="00DD01F0" w:rsidP="00A50662">
      <w:pPr>
        <w:suppressAutoHyphens/>
        <w:ind w:left="5954"/>
        <w:rPr>
          <w:rFonts w:ascii="Liberation Serif" w:hAnsi="Liberation Serif"/>
          <w:sz w:val="24"/>
          <w:szCs w:val="24"/>
        </w:rPr>
      </w:pPr>
      <w:r w:rsidRPr="0028328B">
        <w:rPr>
          <w:rFonts w:ascii="Liberation Serif" w:hAnsi="Liberation Serif"/>
          <w:sz w:val="24"/>
          <w:szCs w:val="24"/>
        </w:rPr>
        <w:t xml:space="preserve">Приложение </w:t>
      </w:r>
    </w:p>
    <w:p w:rsidR="00EE3413" w:rsidRDefault="00DD01F0" w:rsidP="00A50662">
      <w:pPr>
        <w:suppressAutoHyphens/>
        <w:ind w:left="5954"/>
        <w:rPr>
          <w:rFonts w:ascii="Liberation Serif" w:hAnsi="Liberation Serif"/>
          <w:sz w:val="24"/>
          <w:szCs w:val="24"/>
        </w:rPr>
      </w:pPr>
      <w:r w:rsidRPr="0028328B">
        <w:rPr>
          <w:rFonts w:ascii="Liberation Serif" w:hAnsi="Liberation Serif"/>
          <w:sz w:val="24"/>
          <w:szCs w:val="24"/>
        </w:rPr>
        <w:t>к постановлению</w:t>
      </w:r>
      <w:r w:rsidR="00EE3413">
        <w:rPr>
          <w:rFonts w:ascii="Liberation Serif" w:hAnsi="Liberation Serif"/>
          <w:sz w:val="24"/>
          <w:szCs w:val="24"/>
        </w:rPr>
        <w:t xml:space="preserve"> </w:t>
      </w:r>
      <w:r w:rsidRPr="0028328B">
        <w:rPr>
          <w:rFonts w:ascii="Liberation Serif" w:hAnsi="Liberation Serif"/>
          <w:sz w:val="24"/>
          <w:szCs w:val="24"/>
        </w:rPr>
        <w:t xml:space="preserve">Главы </w:t>
      </w:r>
    </w:p>
    <w:p w:rsidR="00DD01F0" w:rsidRPr="0028328B" w:rsidRDefault="00DD01F0" w:rsidP="00A50662">
      <w:pPr>
        <w:suppressAutoHyphens/>
        <w:ind w:left="5954"/>
        <w:rPr>
          <w:rFonts w:ascii="Liberation Serif" w:hAnsi="Liberation Serif"/>
          <w:sz w:val="24"/>
          <w:szCs w:val="24"/>
        </w:rPr>
      </w:pPr>
      <w:r w:rsidRPr="0028328B">
        <w:rPr>
          <w:rFonts w:ascii="Liberation Serif" w:hAnsi="Liberation Serif"/>
          <w:sz w:val="24"/>
          <w:szCs w:val="24"/>
        </w:rPr>
        <w:t>городского округа Верхняя Пышма</w:t>
      </w:r>
    </w:p>
    <w:p w:rsidR="00DD01F0" w:rsidRPr="0028328B" w:rsidRDefault="00A50662" w:rsidP="00A50662">
      <w:pPr>
        <w:suppressAutoHyphens/>
        <w:ind w:left="5954"/>
        <w:rPr>
          <w:rFonts w:ascii="Liberation Serif" w:hAnsi="Liberation Serif"/>
          <w:sz w:val="24"/>
          <w:szCs w:val="24"/>
        </w:rPr>
      </w:pPr>
      <w:r w:rsidRPr="0028328B">
        <w:rPr>
          <w:rFonts w:ascii="Liberation Serif" w:hAnsi="Liberation Serif"/>
          <w:sz w:val="24"/>
          <w:szCs w:val="24"/>
        </w:rPr>
        <w:t>о</w:t>
      </w:r>
      <w:r w:rsidR="00DD01F0" w:rsidRPr="0028328B">
        <w:rPr>
          <w:rFonts w:ascii="Liberation Serif" w:hAnsi="Liberation Serif"/>
          <w:sz w:val="24"/>
          <w:szCs w:val="24"/>
        </w:rPr>
        <w:t>т</w:t>
      </w:r>
      <w:r w:rsidRPr="0028328B">
        <w:rPr>
          <w:rFonts w:ascii="Liberation Serif" w:hAnsi="Liberation Serif"/>
          <w:sz w:val="24"/>
          <w:szCs w:val="24"/>
        </w:rPr>
        <w:t xml:space="preserve"> </w:t>
      </w:r>
      <w:r w:rsidR="00DD01F0" w:rsidRPr="0028328B">
        <w:rPr>
          <w:rFonts w:ascii="Liberation Serif" w:hAnsi="Liberation Serif"/>
          <w:sz w:val="24"/>
          <w:szCs w:val="24"/>
        </w:rPr>
        <w:t>_____________</w:t>
      </w:r>
      <w:r w:rsidRPr="0028328B">
        <w:rPr>
          <w:rFonts w:ascii="Liberation Serif" w:hAnsi="Liberation Serif"/>
          <w:sz w:val="24"/>
          <w:szCs w:val="24"/>
        </w:rPr>
        <w:t>______</w:t>
      </w:r>
      <w:r w:rsidR="00DD01F0" w:rsidRPr="0028328B">
        <w:rPr>
          <w:rFonts w:ascii="Liberation Serif" w:hAnsi="Liberation Serif"/>
          <w:sz w:val="24"/>
          <w:szCs w:val="24"/>
        </w:rPr>
        <w:t xml:space="preserve"> № _______</w:t>
      </w:r>
    </w:p>
    <w:p w:rsidR="00DD01F0" w:rsidRPr="0028328B" w:rsidRDefault="00DD01F0" w:rsidP="00680FFD">
      <w:pPr>
        <w:pStyle w:val="a3"/>
        <w:jc w:val="right"/>
        <w:rPr>
          <w:rFonts w:ascii="Liberation Serif" w:hAnsi="Liberation Serif"/>
          <w:b w:val="0"/>
          <w:sz w:val="24"/>
          <w:szCs w:val="24"/>
        </w:rPr>
      </w:pPr>
    </w:p>
    <w:p w:rsidR="00680FFD" w:rsidRPr="0028328B" w:rsidRDefault="00680FFD" w:rsidP="00680FFD">
      <w:pPr>
        <w:pStyle w:val="a3"/>
        <w:jc w:val="right"/>
        <w:rPr>
          <w:rFonts w:ascii="Liberation Serif" w:hAnsi="Liberation Serif"/>
          <w:b w:val="0"/>
          <w:sz w:val="24"/>
          <w:szCs w:val="24"/>
        </w:rPr>
      </w:pPr>
      <w:r w:rsidRPr="0028328B">
        <w:rPr>
          <w:rFonts w:ascii="Liberation Serif" w:hAnsi="Liberation Serif"/>
          <w:b w:val="0"/>
          <w:sz w:val="24"/>
          <w:szCs w:val="24"/>
        </w:rPr>
        <w:t>проект</w:t>
      </w:r>
    </w:p>
    <w:p w:rsidR="00963E1F" w:rsidRPr="0028328B" w:rsidRDefault="00963E1F" w:rsidP="00963E1F">
      <w:pPr>
        <w:pStyle w:val="a3"/>
        <w:rPr>
          <w:rFonts w:ascii="Liberation Serif" w:hAnsi="Liberation Serif"/>
          <w:sz w:val="24"/>
          <w:szCs w:val="24"/>
        </w:rPr>
      </w:pPr>
      <w:r w:rsidRPr="0028328B">
        <w:rPr>
          <w:rFonts w:ascii="Liberation Serif" w:hAnsi="Liberation Serif"/>
          <w:sz w:val="24"/>
          <w:szCs w:val="24"/>
        </w:rPr>
        <w:t>РЕШЕНИЕ</w:t>
      </w:r>
    </w:p>
    <w:p w:rsidR="00963E1F" w:rsidRPr="0028328B" w:rsidRDefault="00963E1F" w:rsidP="00963E1F">
      <w:pPr>
        <w:pStyle w:val="a4"/>
        <w:rPr>
          <w:rFonts w:ascii="Liberation Serif" w:hAnsi="Liberation Serif"/>
          <w:b/>
          <w:sz w:val="24"/>
          <w:szCs w:val="24"/>
        </w:rPr>
      </w:pPr>
      <w:r w:rsidRPr="0028328B">
        <w:rPr>
          <w:rFonts w:ascii="Liberation Serif" w:hAnsi="Liberation Serif"/>
          <w:b/>
          <w:sz w:val="24"/>
          <w:szCs w:val="24"/>
        </w:rPr>
        <w:t>Думы городского округа Верхняя Пышма</w:t>
      </w:r>
    </w:p>
    <w:p w:rsidR="00017A8F" w:rsidRPr="0028328B" w:rsidRDefault="00017A8F" w:rsidP="00017A8F">
      <w:pPr>
        <w:jc w:val="both"/>
        <w:rPr>
          <w:rFonts w:ascii="Liberation Serif" w:hAnsi="Liberation Serif"/>
          <w:sz w:val="24"/>
          <w:szCs w:val="24"/>
        </w:rPr>
      </w:pPr>
    </w:p>
    <w:p w:rsidR="00017A8F" w:rsidRPr="0028328B" w:rsidRDefault="00017A8F" w:rsidP="00017A8F">
      <w:pPr>
        <w:jc w:val="both"/>
        <w:rPr>
          <w:rFonts w:ascii="Liberation Serif" w:hAnsi="Liberation Serif"/>
          <w:sz w:val="24"/>
          <w:szCs w:val="24"/>
        </w:rPr>
      </w:pPr>
    </w:p>
    <w:p w:rsidR="00963E1F" w:rsidRPr="0028328B" w:rsidRDefault="00963E1F" w:rsidP="00963E1F">
      <w:pPr>
        <w:rPr>
          <w:rFonts w:ascii="Liberation Serif" w:hAnsi="Liberation Serif"/>
          <w:sz w:val="24"/>
          <w:szCs w:val="24"/>
        </w:rPr>
      </w:pPr>
      <w:r w:rsidRPr="0028328B">
        <w:rPr>
          <w:rFonts w:ascii="Liberation Serif" w:hAnsi="Liberation Serif"/>
          <w:sz w:val="24"/>
          <w:szCs w:val="24"/>
        </w:rPr>
        <w:t xml:space="preserve">от </w:t>
      </w:r>
      <w:r w:rsidR="00776D98" w:rsidRPr="0028328B">
        <w:rPr>
          <w:rFonts w:ascii="Liberation Serif" w:hAnsi="Liberation Serif"/>
          <w:sz w:val="24"/>
          <w:szCs w:val="24"/>
        </w:rPr>
        <w:t xml:space="preserve">«____» </w:t>
      </w:r>
      <w:r w:rsidR="000C20B3" w:rsidRPr="0028328B">
        <w:rPr>
          <w:rFonts w:ascii="Liberation Serif" w:hAnsi="Liberation Serif"/>
          <w:sz w:val="24"/>
          <w:szCs w:val="24"/>
        </w:rPr>
        <w:t>_________________</w:t>
      </w:r>
      <w:r w:rsidR="00776D98" w:rsidRPr="0028328B">
        <w:rPr>
          <w:rFonts w:ascii="Liberation Serif" w:hAnsi="Liberation Serif"/>
          <w:sz w:val="24"/>
          <w:szCs w:val="24"/>
        </w:rPr>
        <w:t xml:space="preserve"> 201</w:t>
      </w:r>
      <w:r w:rsidR="00294EEC" w:rsidRPr="0028328B">
        <w:rPr>
          <w:rFonts w:ascii="Liberation Serif" w:hAnsi="Liberation Serif"/>
          <w:sz w:val="24"/>
          <w:szCs w:val="24"/>
        </w:rPr>
        <w:t>9</w:t>
      </w:r>
      <w:r w:rsidRPr="0028328B">
        <w:rPr>
          <w:rFonts w:ascii="Liberation Serif" w:hAnsi="Liberation Serif"/>
          <w:sz w:val="24"/>
          <w:szCs w:val="24"/>
        </w:rPr>
        <w:t xml:space="preserve"> год</w:t>
      </w:r>
      <w:r w:rsidR="000B4C03" w:rsidRPr="0028328B">
        <w:rPr>
          <w:rFonts w:ascii="Liberation Serif" w:hAnsi="Liberation Serif"/>
          <w:sz w:val="24"/>
          <w:szCs w:val="24"/>
        </w:rPr>
        <w:t>а</w:t>
      </w:r>
      <w:r w:rsidRPr="0028328B">
        <w:rPr>
          <w:rFonts w:ascii="Liberation Serif" w:hAnsi="Liberation Serif"/>
          <w:sz w:val="24"/>
          <w:szCs w:val="24"/>
        </w:rPr>
        <w:t xml:space="preserve"> №</w:t>
      </w:r>
      <w:r w:rsidR="00F96964" w:rsidRPr="0028328B">
        <w:rPr>
          <w:rFonts w:ascii="Liberation Serif" w:hAnsi="Liberation Serif"/>
          <w:color w:val="000000"/>
          <w:sz w:val="24"/>
          <w:szCs w:val="24"/>
        </w:rPr>
        <w:t> </w:t>
      </w:r>
      <w:r w:rsidRPr="0028328B">
        <w:rPr>
          <w:rFonts w:ascii="Liberation Serif" w:hAnsi="Liberation Serif"/>
          <w:sz w:val="24"/>
          <w:szCs w:val="24"/>
        </w:rPr>
        <w:t>___</w:t>
      </w:r>
      <w:r w:rsidR="00776D98" w:rsidRPr="0028328B">
        <w:rPr>
          <w:rFonts w:ascii="Liberation Serif" w:hAnsi="Liberation Serif"/>
          <w:sz w:val="24"/>
          <w:szCs w:val="24"/>
        </w:rPr>
        <w:t>/</w:t>
      </w:r>
      <w:r w:rsidRPr="0028328B">
        <w:rPr>
          <w:rFonts w:ascii="Liberation Serif" w:hAnsi="Liberation Serif"/>
          <w:sz w:val="24"/>
          <w:szCs w:val="24"/>
        </w:rPr>
        <w:t>___</w:t>
      </w:r>
    </w:p>
    <w:p w:rsidR="00017A8F" w:rsidRPr="0028328B" w:rsidRDefault="00017A8F" w:rsidP="00017A8F">
      <w:pPr>
        <w:jc w:val="both"/>
        <w:rPr>
          <w:rFonts w:ascii="Liberation Serif" w:hAnsi="Liberation Serif"/>
          <w:sz w:val="24"/>
          <w:szCs w:val="24"/>
        </w:rPr>
      </w:pPr>
    </w:p>
    <w:p w:rsidR="00963E1F" w:rsidRPr="0028328B" w:rsidRDefault="00531369" w:rsidP="00680FFD">
      <w:pPr>
        <w:pStyle w:val="2"/>
        <w:ind w:right="5062" w:firstLine="0"/>
        <w:jc w:val="left"/>
        <w:rPr>
          <w:rFonts w:ascii="Liberation Serif" w:hAnsi="Liberation Serif"/>
          <w:szCs w:val="24"/>
        </w:rPr>
      </w:pPr>
      <w:r w:rsidRPr="0028328B">
        <w:rPr>
          <w:rFonts w:ascii="Liberation Serif" w:hAnsi="Liberation Serif"/>
          <w:szCs w:val="24"/>
        </w:rPr>
        <w:t xml:space="preserve">Об утверждении Правил землепользования и застройки на территории городского округа Верхняя Пышма </w:t>
      </w:r>
      <w:r w:rsidR="00F00797" w:rsidRPr="0028328B">
        <w:rPr>
          <w:rFonts w:ascii="Liberation Serif" w:hAnsi="Liberation Serif"/>
          <w:szCs w:val="24"/>
        </w:rPr>
        <w:t>в новой редакции</w:t>
      </w:r>
    </w:p>
    <w:p w:rsidR="00776D98" w:rsidRPr="0028328B" w:rsidRDefault="00776D98" w:rsidP="00776D98">
      <w:pPr>
        <w:jc w:val="both"/>
        <w:rPr>
          <w:rFonts w:ascii="Liberation Serif" w:hAnsi="Liberation Serif"/>
          <w:sz w:val="24"/>
          <w:szCs w:val="24"/>
        </w:rPr>
      </w:pPr>
    </w:p>
    <w:p w:rsidR="00F00797" w:rsidRPr="0028328B" w:rsidRDefault="00F00797" w:rsidP="00776D98">
      <w:pPr>
        <w:jc w:val="both"/>
        <w:rPr>
          <w:rFonts w:ascii="Liberation Serif" w:hAnsi="Liberation Serif"/>
          <w:sz w:val="24"/>
          <w:szCs w:val="24"/>
        </w:rPr>
      </w:pPr>
    </w:p>
    <w:p w:rsidR="00D43DF3" w:rsidRPr="0028328B" w:rsidRDefault="00D43DF3" w:rsidP="00D43DF3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Рассмотрев </w:t>
      </w:r>
      <w:proofErr w:type="gramStart"/>
      <w:r w:rsidRPr="0028328B">
        <w:rPr>
          <w:rFonts w:ascii="Liberation Serif" w:hAnsi="Liberation Serif" w:cs="Times New Roman"/>
          <w:color w:val="000000"/>
          <w:sz w:val="24"/>
          <w:szCs w:val="24"/>
        </w:rPr>
        <w:t>представленный</w:t>
      </w:r>
      <w:proofErr w:type="gramEnd"/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администрацией городского округа Верхняя Пышма проект решения Думы городского округа Верхняя Пышма «Об утверждении Правил землепользования и застройки на территории городского округа Верхняя Пышм</w:t>
      </w:r>
      <w:r w:rsidR="00531369" w:rsidRPr="0028328B">
        <w:rPr>
          <w:rFonts w:ascii="Liberation Serif" w:hAnsi="Liberation Serif" w:cs="Times New Roman"/>
          <w:color w:val="000000"/>
          <w:sz w:val="24"/>
          <w:szCs w:val="24"/>
        </w:rPr>
        <w:t>а в новой редакции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>» и прилагаемые документы, Дума городского округа Верхняя Пышма установила следующее.</w:t>
      </w:r>
    </w:p>
    <w:p w:rsidR="00823280" w:rsidRPr="0028328B" w:rsidRDefault="00D43DF3" w:rsidP="00D43DF3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Предлагаемые на утверждение документы разработаны на основании постановления администрации городского округа Верхняя Пышма от </w:t>
      </w:r>
      <w:r w:rsidR="00823280" w:rsidRPr="0028328B">
        <w:rPr>
          <w:rFonts w:ascii="Liberation Serif" w:hAnsi="Liberation Serif" w:cs="Times New Roman"/>
          <w:color w:val="000000"/>
          <w:sz w:val="24"/>
          <w:szCs w:val="24"/>
        </w:rPr>
        <w:t>30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823280" w:rsidRPr="0028328B">
        <w:rPr>
          <w:rFonts w:ascii="Liberation Serif" w:hAnsi="Liberation Serif" w:cs="Times New Roman"/>
          <w:color w:val="000000"/>
          <w:sz w:val="24"/>
          <w:szCs w:val="24"/>
        </w:rPr>
        <w:t>июля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201</w:t>
      </w:r>
      <w:r w:rsidR="00823280" w:rsidRPr="0028328B">
        <w:rPr>
          <w:rFonts w:ascii="Liberation Serif" w:hAnsi="Liberation Serif" w:cs="Times New Roman"/>
          <w:color w:val="000000"/>
          <w:sz w:val="24"/>
          <w:szCs w:val="24"/>
        </w:rPr>
        <w:t>9 года № 279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«</w:t>
      </w:r>
      <w:r w:rsidR="00823280" w:rsidRPr="0028328B">
        <w:rPr>
          <w:rFonts w:ascii="Liberation Serif" w:hAnsi="Liberation Serif" w:cs="Times New Roman"/>
          <w:color w:val="000000"/>
          <w:sz w:val="24"/>
          <w:szCs w:val="24"/>
        </w:rPr>
        <w:t>О подготовке проекта Правил землепользования и застройки на территории городского округа Верхняя Пышма в новой редакции».</w:t>
      </w:r>
    </w:p>
    <w:p w:rsidR="00D43DF3" w:rsidRPr="0028328B" w:rsidRDefault="00D43DF3" w:rsidP="00D43DF3">
      <w:pPr>
        <w:pStyle w:val="ConsPlusNonformat"/>
        <w:widowControl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8328B">
        <w:rPr>
          <w:rFonts w:ascii="Liberation Serif" w:hAnsi="Liberation Serif" w:cs="Times New Roman"/>
          <w:color w:val="000000"/>
          <w:sz w:val="24"/>
          <w:szCs w:val="24"/>
        </w:rPr>
        <w:t>Постановлением Главы горо</w:t>
      </w:r>
      <w:r w:rsidR="00C13DB2" w:rsidRPr="0028328B">
        <w:rPr>
          <w:rFonts w:ascii="Liberation Serif" w:hAnsi="Liberation Serif" w:cs="Times New Roman"/>
          <w:color w:val="000000"/>
          <w:sz w:val="24"/>
          <w:szCs w:val="24"/>
        </w:rPr>
        <w:t>дского округа Верхняя Пышма от __ августа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2019 года № </w:t>
      </w:r>
      <w:r w:rsidR="00C13DB2" w:rsidRPr="0028328B">
        <w:rPr>
          <w:rFonts w:ascii="Liberation Serif" w:hAnsi="Liberation Serif" w:cs="Times New Roman"/>
          <w:color w:val="000000"/>
          <w:sz w:val="24"/>
          <w:szCs w:val="24"/>
        </w:rPr>
        <w:t>__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назначе</w:t>
      </w:r>
      <w:r w:rsidR="00823280" w:rsidRPr="0028328B">
        <w:rPr>
          <w:rFonts w:ascii="Liberation Serif" w:hAnsi="Liberation Serif" w:cs="Times New Roman"/>
          <w:color w:val="000000"/>
          <w:sz w:val="24"/>
          <w:szCs w:val="24"/>
        </w:rPr>
        <w:t>ны публичные слушания по вопросу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823280" w:rsidRPr="0028328B">
        <w:rPr>
          <w:rFonts w:ascii="Liberation Serif" w:hAnsi="Liberation Serif" w:cs="Times New Roman"/>
          <w:color w:val="000000"/>
          <w:sz w:val="24"/>
          <w:szCs w:val="24"/>
        </w:rPr>
        <w:t>рассмотрения проекта Правил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землепользования и застройки на территории городского округа Верхняя Пышма</w:t>
      </w:r>
      <w:r w:rsidR="00823280" w:rsidRPr="0028328B">
        <w:rPr>
          <w:rFonts w:ascii="Liberation Serif" w:hAnsi="Liberation Serif" w:cs="Times New Roman"/>
          <w:color w:val="000000"/>
          <w:sz w:val="24"/>
          <w:szCs w:val="24"/>
        </w:rPr>
        <w:t xml:space="preserve"> в новой редакции</w:t>
      </w:r>
      <w:r w:rsidRPr="0028328B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D43DF3" w:rsidRPr="0028328B" w:rsidRDefault="00D43DF3" w:rsidP="00D43DF3">
      <w:pPr>
        <w:pStyle w:val="ad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28328B">
        <w:rPr>
          <w:rFonts w:ascii="Liberation Serif" w:hAnsi="Liberation Serif"/>
          <w:color w:val="000000"/>
        </w:rPr>
        <w:t>Принимая во внимание заключени</w:t>
      </w:r>
      <w:r w:rsidR="00F00797" w:rsidRPr="0028328B">
        <w:rPr>
          <w:rFonts w:ascii="Liberation Serif" w:hAnsi="Liberation Serif"/>
          <w:color w:val="000000"/>
        </w:rPr>
        <w:t>я</w:t>
      </w:r>
      <w:r w:rsidRPr="0028328B">
        <w:rPr>
          <w:rFonts w:ascii="Liberation Serif" w:hAnsi="Liberation Serif"/>
          <w:color w:val="000000"/>
        </w:rPr>
        <w:t xml:space="preserve"> о результатах публичных слушаний, проведенных </w:t>
      </w:r>
      <w:r w:rsidR="00531369" w:rsidRPr="0028328B">
        <w:rPr>
          <w:rFonts w:ascii="Liberation Serif" w:hAnsi="Liberation Serif"/>
          <w:color w:val="000000"/>
        </w:rPr>
        <w:t>с </w:t>
      </w:r>
      <w:r w:rsidR="00823280" w:rsidRPr="0028328B">
        <w:rPr>
          <w:rFonts w:ascii="Liberation Serif" w:hAnsi="Liberation Serif"/>
          <w:color w:val="000000"/>
        </w:rPr>
        <w:t>__</w:t>
      </w:r>
      <w:r w:rsidR="00F00797" w:rsidRPr="0028328B">
        <w:rPr>
          <w:rFonts w:ascii="Liberation Serif" w:hAnsi="Liberation Serif"/>
          <w:color w:val="000000"/>
        </w:rPr>
        <w:t xml:space="preserve"> </w:t>
      </w:r>
      <w:r w:rsidR="00823280" w:rsidRPr="0028328B">
        <w:rPr>
          <w:rFonts w:ascii="Liberation Serif" w:hAnsi="Liberation Serif"/>
          <w:color w:val="000000"/>
        </w:rPr>
        <w:t>по</w:t>
      </w:r>
      <w:r w:rsidR="00531369" w:rsidRPr="0028328B">
        <w:rPr>
          <w:rFonts w:ascii="Liberation Serif" w:hAnsi="Liberation Serif"/>
          <w:color w:val="000000"/>
        </w:rPr>
        <w:t xml:space="preserve"> </w:t>
      </w:r>
      <w:r w:rsidR="00823280" w:rsidRPr="0028328B">
        <w:rPr>
          <w:rFonts w:ascii="Liberation Serif" w:hAnsi="Liberation Serif"/>
          <w:color w:val="000000"/>
        </w:rPr>
        <w:t>__</w:t>
      </w:r>
      <w:r w:rsidR="00531369" w:rsidRPr="0028328B">
        <w:rPr>
          <w:rFonts w:ascii="Liberation Serif" w:hAnsi="Liberation Serif"/>
          <w:color w:val="000000"/>
        </w:rPr>
        <w:t xml:space="preserve"> </w:t>
      </w:r>
      <w:r w:rsidR="00823280" w:rsidRPr="0028328B">
        <w:rPr>
          <w:rFonts w:ascii="Liberation Serif" w:hAnsi="Liberation Serif"/>
          <w:color w:val="000000"/>
        </w:rPr>
        <w:t>октября</w:t>
      </w:r>
      <w:r w:rsidRPr="0028328B">
        <w:rPr>
          <w:rFonts w:ascii="Liberation Serif" w:hAnsi="Liberation Serif"/>
          <w:color w:val="000000"/>
        </w:rPr>
        <w:t xml:space="preserve"> 2019 года по вопрос</w:t>
      </w:r>
      <w:r w:rsidR="00823280" w:rsidRPr="0028328B">
        <w:rPr>
          <w:rFonts w:ascii="Liberation Serif" w:hAnsi="Liberation Serif"/>
          <w:color w:val="000000"/>
        </w:rPr>
        <w:t>у</w:t>
      </w:r>
      <w:r w:rsidRPr="0028328B">
        <w:rPr>
          <w:rFonts w:ascii="Liberation Serif" w:hAnsi="Liberation Serif"/>
          <w:color w:val="000000"/>
        </w:rPr>
        <w:t xml:space="preserve"> </w:t>
      </w:r>
      <w:r w:rsidR="00823280" w:rsidRPr="0028328B">
        <w:rPr>
          <w:rFonts w:ascii="Liberation Serif" w:hAnsi="Liberation Serif"/>
          <w:color w:val="000000"/>
        </w:rPr>
        <w:t>рассмотрения проекта Правил землепользования и застройки на территории городского округа Верхняя Пышма в новой редакции</w:t>
      </w:r>
      <w:r w:rsidRPr="0028328B">
        <w:rPr>
          <w:rFonts w:ascii="Liberation Serif" w:hAnsi="Liberation Serif"/>
          <w:color w:val="000000"/>
        </w:rPr>
        <w:t>, опубликованн</w:t>
      </w:r>
      <w:r w:rsidR="00F00797" w:rsidRPr="0028328B">
        <w:rPr>
          <w:rFonts w:ascii="Liberation Serif" w:hAnsi="Liberation Serif"/>
          <w:color w:val="000000"/>
        </w:rPr>
        <w:t>ы</w:t>
      </w:r>
      <w:r w:rsidRPr="0028328B">
        <w:rPr>
          <w:rFonts w:ascii="Liberation Serif" w:hAnsi="Liberation Serif"/>
          <w:color w:val="000000"/>
        </w:rPr>
        <w:t xml:space="preserve">е </w:t>
      </w:r>
      <w:r w:rsidR="00017A8F" w:rsidRPr="0028328B">
        <w:rPr>
          <w:rFonts w:ascii="Liberation Serif" w:hAnsi="Liberation Serif"/>
          <w:color w:val="000000"/>
        </w:rPr>
        <w:t xml:space="preserve">______ 2019 года </w:t>
      </w:r>
      <w:r w:rsidRPr="0028328B">
        <w:rPr>
          <w:rFonts w:ascii="Liberation Serif" w:hAnsi="Liberation Serif"/>
          <w:color w:val="000000"/>
        </w:rPr>
        <w:t>на</w:t>
      </w:r>
      <w:r w:rsidR="00017A8F" w:rsidRPr="0028328B">
        <w:rPr>
          <w:rFonts w:ascii="Liberation Serif" w:hAnsi="Liberation Serif"/>
          <w:color w:val="000000"/>
        </w:rPr>
        <w:t xml:space="preserve"> </w:t>
      </w:r>
      <w:r w:rsidRPr="0028328B">
        <w:rPr>
          <w:rFonts w:ascii="Liberation Serif" w:hAnsi="Liberation Serif"/>
          <w:color w:val="000000"/>
        </w:rPr>
        <w:t>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28328B">
        <w:rPr>
          <w:rFonts w:ascii="Liberation Serif" w:hAnsi="Liberation Serif"/>
          <w:color w:val="000000"/>
        </w:rPr>
        <w:t>.р</w:t>
      </w:r>
      <w:proofErr w:type="gramEnd"/>
      <w:r w:rsidRPr="0028328B">
        <w:rPr>
          <w:rFonts w:ascii="Liberation Serif" w:hAnsi="Liberation Serif"/>
          <w:color w:val="000000"/>
        </w:rPr>
        <w:t xml:space="preserve">ф) (номер публикации </w:t>
      </w:r>
      <w:r w:rsidR="00823280" w:rsidRPr="0028328B">
        <w:rPr>
          <w:rFonts w:ascii="Liberation Serif" w:hAnsi="Liberation Serif"/>
          <w:color w:val="000000"/>
        </w:rPr>
        <w:t>____</w:t>
      </w:r>
      <w:r w:rsidRPr="0028328B">
        <w:rPr>
          <w:rFonts w:ascii="Liberation Serif" w:hAnsi="Liberation Serif"/>
          <w:color w:val="000000"/>
        </w:rPr>
        <w:t xml:space="preserve">), </w:t>
      </w:r>
      <w:r w:rsidR="00017A8F" w:rsidRPr="0028328B">
        <w:rPr>
          <w:rFonts w:ascii="Liberation Serif" w:hAnsi="Liberation Serif"/>
          <w:color w:val="000000"/>
        </w:rPr>
        <w:t xml:space="preserve">__________ 2019 года </w:t>
      </w:r>
      <w:r w:rsidRPr="0028328B">
        <w:rPr>
          <w:rFonts w:ascii="Liberation Serif" w:hAnsi="Liberation Serif"/>
          <w:color w:val="000000"/>
        </w:rPr>
        <w:t>в № </w:t>
      </w:r>
      <w:r w:rsidR="00823280" w:rsidRPr="0028328B">
        <w:rPr>
          <w:rFonts w:ascii="Liberation Serif" w:hAnsi="Liberation Serif"/>
          <w:color w:val="000000"/>
        </w:rPr>
        <w:t>__</w:t>
      </w:r>
      <w:r w:rsidRPr="0028328B">
        <w:rPr>
          <w:rFonts w:ascii="Liberation Serif" w:hAnsi="Liberation Serif"/>
          <w:color w:val="000000"/>
        </w:rPr>
        <w:t xml:space="preserve"> </w:t>
      </w:r>
      <w:r w:rsidR="00017A8F" w:rsidRPr="0028328B">
        <w:rPr>
          <w:rFonts w:ascii="Liberation Serif" w:hAnsi="Liberation Serif"/>
          <w:color w:val="000000"/>
        </w:rPr>
        <w:t xml:space="preserve">«Муниципального вестника» – приложения к </w:t>
      </w:r>
      <w:r w:rsidRPr="0028328B">
        <w:rPr>
          <w:rFonts w:ascii="Liberation Serif" w:hAnsi="Liberation Serif"/>
          <w:color w:val="000000"/>
        </w:rPr>
        <w:t>газет</w:t>
      </w:r>
      <w:r w:rsidR="00017A8F" w:rsidRPr="0028328B">
        <w:rPr>
          <w:rFonts w:ascii="Liberation Serif" w:hAnsi="Liberation Serif"/>
          <w:color w:val="000000"/>
        </w:rPr>
        <w:t>е</w:t>
      </w:r>
      <w:r w:rsidRPr="0028328B">
        <w:rPr>
          <w:rFonts w:ascii="Liberation Serif" w:hAnsi="Liberation Serif"/>
          <w:color w:val="000000"/>
        </w:rPr>
        <w:t xml:space="preserve"> «Красное знамя», и размещенн</w:t>
      </w:r>
      <w:r w:rsidR="00F00797" w:rsidRPr="0028328B">
        <w:rPr>
          <w:rFonts w:ascii="Liberation Serif" w:hAnsi="Liberation Serif"/>
          <w:color w:val="000000"/>
        </w:rPr>
        <w:t>ы</w:t>
      </w:r>
      <w:r w:rsidRPr="0028328B">
        <w:rPr>
          <w:rFonts w:ascii="Liberation Serif" w:hAnsi="Liberation Serif"/>
          <w:color w:val="000000"/>
        </w:rPr>
        <w:t xml:space="preserve">е </w:t>
      </w:r>
      <w:proofErr w:type="gramStart"/>
      <w:r w:rsidRPr="0028328B">
        <w:rPr>
          <w:rFonts w:ascii="Liberation Serif" w:hAnsi="Liberation Serif"/>
          <w:color w:val="000000"/>
        </w:rPr>
        <w:t>на официальном сайте городского округа Верхняя Пышма, в соответствии с Градостроительным и Земельным кодексами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Правилами землепользования и застройки на территории городского округа Верхняя Пышма, утвержденными Решением Думы городского округа Верхняя Пышма от 30 апреля 2009 года № 5/14, руководствуясь статьями 21</w:t>
      </w:r>
      <w:proofErr w:type="gramEnd"/>
      <w:r w:rsidRPr="0028328B">
        <w:rPr>
          <w:rFonts w:ascii="Liberation Serif" w:hAnsi="Liberation Serif"/>
          <w:color w:val="000000"/>
        </w:rPr>
        <w:t xml:space="preserve"> и 42 Устава городского округа Верхняя Пышма,</w:t>
      </w:r>
    </w:p>
    <w:p w:rsidR="00D43DF3" w:rsidRPr="0028328B" w:rsidRDefault="00D43DF3" w:rsidP="00D43DF3">
      <w:pPr>
        <w:pStyle w:val="ad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28328B">
        <w:rPr>
          <w:rFonts w:ascii="Liberation Serif" w:hAnsi="Liberation Serif"/>
          <w:color w:val="000000"/>
        </w:rPr>
        <w:t>Дума городского округа Верхняя Пышма</w:t>
      </w:r>
    </w:p>
    <w:p w:rsidR="00F96964" w:rsidRPr="0028328B" w:rsidRDefault="00F96964" w:rsidP="00F9696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963E1F" w:rsidRPr="0028328B" w:rsidRDefault="00963E1F" w:rsidP="00963E1F">
      <w:pPr>
        <w:jc w:val="both"/>
        <w:rPr>
          <w:rFonts w:ascii="Liberation Serif" w:hAnsi="Liberation Serif"/>
          <w:sz w:val="24"/>
          <w:szCs w:val="24"/>
        </w:rPr>
      </w:pPr>
      <w:r w:rsidRPr="0028328B">
        <w:rPr>
          <w:rFonts w:ascii="Liberation Serif" w:hAnsi="Liberation Serif"/>
          <w:sz w:val="24"/>
          <w:szCs w:val="24"/>
        </w:rPr>
        <w:t>РЕШИЛА:</w:t>
      </w:r>
    </w:p>
    <w:p w:rsidR="00776D98" w:rsidRPr="0028328B" w:rsidRDefault="00776D98" w:rsidP="00776D98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00797" w:rsidRPr="0028328B" w:rsidRDefault="00F00797" w:rsidP="00F00797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1. Утвердить Правила землепользования и застройки на территории городского округа Верхняя Пышма в новой редакции (прилагаются).</w:t>
      </w:r>
    </w:p>
    <w:p w:rsidR="00F00797" w:rsidRPr="0028328B" w:rsidRDefault="00F00797" w:rsidP="00F00797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</w:t>
      </w:r>
      <w:r w:rsidR="00294EEC" w:rsidRPr="0028328B">
        <w:rPr>
          <w:rFonts w:ascii="Liberation Serif" w:hAnsi="Liberation Serif"/>
          <w:color w:val="000000"/>
          <w:szCs w:val="24"/>
        </w:rPr>
        <w:t>.</w:t>
      </w:r>
      <w:r w:rsidRPr="0028328B">
        <w:rPr>
          <w:rFonts w:ascii="Liberation Serif" w:hAnsi="Liberation Serif"/>
          <w:color w:val="000000"/>
          <w:szCs w:val="24"/>
        </w:rPr>
        <w:t> </w:t>
      </w:r>
      <w:r w:rsidR="00294EEC" w:rsidRPr="0028328B">
        <w:rPr>
          <w:rFonts w:ascii="Liberation Serif" w:hAnsi="Liberation Serif"/>
          <w:color w:val="000000"/>
          <w:szCs w:val="24"/>
        </w:rPr>
        <w:t>Признать утратившими силу</w:t>
      </w:r>
      <w:r w:rsidRPr="0028328B">
        <w:rPr>
          <w:rFonts w:ascii="Liberation Serif" w:hAnsi="Liberation Serif"/>
          <w:color w:val="000000"/>
          <w:szCs w:val="24"/>
        </w:rPr>
        <w:t>:</w:t>
      </w:r>
    </w:p>
    <w:p w:rsidR="00BE28C0" w:rsidRPr="0028328B" w:rsidRDefault="00017A8F" w:rsidP="00F00797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1)</w:t>
      </w:r>
      <w:r w:rsidR="00F00797" w:rsidRPr="0028328B">
        <w:rPr>
          <w:rFonts w:ascii="Liberation Serif" w:hAnsi="Liberation Serif"/>
          <w:color w:val="000000"/>
          <w:szCs w:val="24"/>
        </w:rPr>
        <w:t> </w:t>
      </w:r>
      <w:r w:rsidR="00BE28C0" w:rsidRPr="0028328B">
        <w:rPr>
          <w:rFonts w:ascii="Liberation Serif" w:hAnsi="Liberation Serif"/>
          <w:color w:val="000000"/>
          <w:szCs w:val="24"/>
        </w:rPr>
        <w:t xml:space="preserve">пункт 1 Решения Думы городского округа Верхняя Пышма </w:t>
      </w:r>
      <w:r w:rsidR="00F00797" w:rsidRPr="0028328B">
        <w:rPr>
          <w:rFonts w:ascii="Liberation Serif" w:hAnsi="Liberation Serif"/>
          <w:color w:val="000000"/>
          <w:szCs w:val="24"/>
        </w:rPr>
        <w:t xml:space="preserve">от </w:t>
      </w:r>
      <w:r w:rsidR="00294EEC" w:rsidRPr="0028328B">
        <w:rPr>
          <w:rFonts w:ascii="Liberation Serif" w:hAnsi="Liberation Serif"/>
          <w:color w:val="000000"/>
          <w:szCs w:val="24"/>
        </w:rPr>
        <w:t>30 апреля 2009 года</w:t>
      </w:r>
      <w:r w:rsidR="00F00797" w:rsidRPr="0028328B">
        <w:rPr>
          <w:rFonts w:ascii="Liberation Serif" w:hAnsi="Liberation Serif"/>
          <w:color w:val="000000"/>
          <w:szCs w:val="24"/>
        </w:rPr>
        <w:t xml:space="preserve"> </w:t>
      </w:r>
      <w:r w:rsidR="00294EEC" w:rsidRPr="0028328B">
        <w:rPr>
          <w:rFonts w:ascii="Liberation Serif" w:hAnsi="Liberation Serif"/>
          <w:color w:val="000000"/>
          <w:szCs w:val="24"/>
        </w:rPr>
        <w:t>№</w:t>
      </w:r>
      <w:r w:rsidR="00F00797" w:rsidRPr="0028328B">
        <w:rPr>
          <w:rFonts w:ascii="Liberation Serif" w:hAnsi="Liberation Serif"/>
          <w:color w:val="000000"/>
          <w:szCs w:val="24"/>
        </w:rPr>
        <w:t> </w:t>
      </w:r>
      <w:r w:rsidR="00294EEC" w:rsidRPr="0028328B">
        <w:rPr>
          <w:rFonts w:ascii="Liberation Serif" w:hAnsi="Liberation Serif"/>
          <w:color w:val="000000"/>
          <w:szCs w:val="24"/>
        </w:rPr>
        <w:t>5/14</w:t>
      </w:r>
      <w:r w:rsidR="00F00797" w:rsidRPr="0028328B">
        <w:rPr>
          <w:rFonts w:ascii="Liberation Serif" w:hAnsi="Liberation Serif"/>
          <w:color w:val="000000"/>
          <w:szCs w:val="24"/>
        </w:rPr>
        <w:t xml:space="preserve"> «О первой части Правил землепользования и застройки на территории городского округа Верхняя Пышма»</w:t>
      </w:r>
      <w:r w:rsidR="00BE28C0" w:rsidRPr="0028328B">
        <w:rPr>
          <w:rFonts w:ascii="Liberation Serif" w:hAnsi="Liberation Serif"/>
          <w:color w:val="000000"/>
          <w:szCs w:val="24"/>
        </w:rPr>
        <w:t>;</w:t>
      </w:r>
    </w:p>
    <w:p w:rsidR="00BE28C0" w:rsidRPr="0028328B" w:rsidRDefault="00017A8F" w:rsidP="00BE28C0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2) </w:t>
      </w:r>
      <w:r w:rsidR="00BE28C0" w:rsidRPr="0028328B">
        <w:rPr>
          <w:rFonts w:ascii="Liberation Serif" w:hAnsi="Liberation Serif"/>
          <w:color w:val="000000"/>
          <w:szCs w:val="24"/>
        </w:rPr>
        <w:t>пункт 1 Решения Думы городского округа Верхняя Пышма от 28 марта 2013 года № 60/2 «О внесении изменений в Правила землепользования и застройки на территории городского округа Верхняя Пышма»;</w:t>
      </w:r>
    </w:p>
    <w:p w:rsidR="00BE28C0" w:rsidRPr="0028328B" w:rsidRDefault="00017A8F" w:rsidP="00BE28C0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lastRenderedPageBreak/>
        <w:t>3) </w:t>
      </w:r>
      <w:r w:rsidR="00BE28C0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25 апреля 2013 года № 61/2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BE28C0" w:rsidRPr="0028328B">
        <w:rPr>
          <w:rFonts w:ascii="Liberation Serif" w:hAnsi="Liberation Serif"/>
          <w:color w:val="000000"/>
          <w:szCs w:val="24"/>
        </w:rPr>
        <w:t>новой редакции части первой Правил землепользования и застройки на территории городского округа Верхняя Пышма»;</w:t>
      </w:r>
    </w:p>
    <w:p w:rsidR="00BE28C0" w:rsidRPr="0028328B" w:rsidRDefault="00017A8F" w:rsidP="00BE28C0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4) </w:t>
      </w:r>
      <w:r w:rsidR="00BE28C0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сентября 2013 года № 2/5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BE28C0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Пышма»;</w:t>
      </w:r>
    </w:p>
    <w:p w:rsidR="00BE28C0" w:rsidRPr="0028328B" w:rsidRDefault="00017A8F" w:rsidP="00BE28C0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5) </w:t>
      </w:r>
      <w:r w:rsidR="00BE28C0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27 февраля 2014 года № 8/5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BE28C0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Пышма»;</w:t>
      </w:r>
    </w:p>
    <w:p w:rsidR="00BE28C0" w:rsidRPr="0028328B" w:rsidRDefault="00017A8F" w:rsidP="004046D1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6) </w:t>
      </w:r>
      <w:r w:rsidR="004046D1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июня 2014 года № 15/5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4046D1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п. Залесье»;</w:t>
      </w:r>
    </w:p>
    <w:p w:rsidR="004046D1" w:rsidRPr="0028328B" w:rsidRDefault="00017A8F" w:rsidP="004046D1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7) </w:t>
      </w:r>
      <w:r w:rsidR="004046D1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июня 2014 года № 15/6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4046D1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карты градостроительного зонирования городского округа Верхняя Пышма»;</w:t>
      </w:r>
    </w:p>
    <w:p w:rsidR="004046D1" w:rsidRPr="0028328B" w:rsidRDefault="00017A8F" w:rsidP="004046D1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8) </w:t>
      </w:r>
      <w:r w:rsidR="004046D1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июня 2014 года № 15/7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4046D1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с. Балтым»;</w:t>
      </w:r>
    </w:p>
    <w:p w:rsidR="00BE28C0" w:rsidRPr="0028328B" w:rsidRDefault="00017A8F" w:rsidP="004046D1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9) </w:t>
      </w:r>
      <w:r w:rsidR="004046D1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29 июля 2014 года № 17/11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4046D1" w:rsidRPr="0028328B">
        <w:rPr>
          <w:rFonts w:ascii="Liberation Serif" w:hAnsi="Liberation Serif"/>
          <w:color w:val="000000"/>
          <w:szCs w:val="24"/>
        </w:rPr>
        <w:t xml:space="preserve">внесении изменений в Правила землепользования и застройки на территории городского округа Верхняя Пышма в части фрагментов карт градостроительного зонирования городского округа Верхняя Пышма применительно к территориям поселков Глубокий Лог, Нагорный, Ольховка, села </w:t>
      </w:r>
      <w:proofErr w:type="spellStart"/>
      <w:r w:rsidR="004046D1" w:rsidRPr="0028328B">
        <w:rPr>
          <w:rFonts w:ascii="Liberation Serif" w:hAnsi="Liberation Serif"/>
          <w:color w:val="000000"/>
          <w:szCs w:val="24"/>
        </w:rPr>
        <w:t>Мостовское</w:t>
      </w:r>
      <w:proofErr w:type="spellEnd"/>
      <w:r w:rsidR="004046D1" w:rsidRPr="0028328B">
        <w:rPr>
          <w:rFonts w:ascii="Liberation Serif" w:hAnsi="Liberation Serif"/>
          <w:color w:val="000000"/>
          <w:szCs w:val="24"/>
        </w:rPr>
        <w:t>»;</w:t>
      </w:r>
    </w:p>
    <w:p w:rsidR="004046D1" w:rsidRPr="0028328B" w:rsidRDefault="00017A8F" w:rsidP="00BE28C0">
      <w:pPr>
        <w:pStyle w:val="2"/>
        <w:rPr>
          <w:rFonts w:ascii="Liberation Serif" w:hAnsi="Liberation Serif"/>
          <w:color w:val="000000"/>
          <w:szCs w:val="24"/>
        </w:rPr>
      </w:pPr>
      <w:proofErr w:type="gramStart"/>
      <w:r w:rsidRPr="0028328B">
        <w:rPr>
          <w:rFonts w:ascii="Liberation Serif" w:hAnsi="Liberation Serif"/>
          <w:color w:val="000000"/>
          <w:szCs w:val="24"/>
        </w:rPr>
        <w:t>10) </w:t>
      </w:r>
      <w:r w:rsidR="004046D1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29 июля 2014 года № 17/12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4046D1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г. Верхняя Пышма (районы улиц Советской, Машиностроителей, Петрова – Октябрьской – Клары Цеткин)»;</w:t>
      </w:r>
      <w:proofErr w:type="gramEnd"/>
    </w:p>
    <w:p w:rsidR="004046D1" w:rsidRPr="0028328B" w:rsidRDefault="00017A8F" w:rsidP="004046D1">
      <w:pPr>
        <w:pStyle w:val="2"/>
        <w:rPr>
          <w:rFonts w:ascii="Liberation Serif" w:hAnsi="Liberation Serif"/>
          <w:color w:val="000000"/>
          <w:szCs w:val="24"/>
        </w:rPr>
      </w:pPr>
      <w:proofErr w:type="gramStart"/>
      <w:r w:rsidRPr="0028328B">
        <w:rPr>
          <w:rFonts w:ascii="Liberation Serif" w:hAnsi="Liberation Serif"/>
          <w:color w:val="000000"/>
          <w:szCs w:val="24"/>
        </w:rPr>
        <w:t>11) </w:t>
      </w:r>
      <w:r w:rsidR="004046D1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30 октября 2014 года № 20/9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4046D1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фрагментов карты градостроительного зонирования городского округа Верхняя Пышма применительно к территориям населенных пунктов: п. Кедровое, д. </w:t>
      </w:r>
      <w:proofErr w:type="spellStart"/>
      <w:r w:rsidR="004046D1" w:rsidRPr="0028328B">
        <w:rPr>
          <w:rFonts w:ascii="Liberation Serif" w:hAnsi="Liberation Serif"/>
          <w:color w:val="000000"/>
          <w:szCs w:val="24"/>
        </w:rPr>
        <w:t>Мостовка</w:t>
      </w:r>
      <w:proofErr w:type="spellEnd"/>
      <w:r w:rsidR="004046D1" w:rsidRPr="0028328B">
        <w:rPr>
          <w:rFonts w:ascii="Liberation Serif" w:hAnsi="Liberation Serif"/>
          <w:color w:val="000000"/>
          <w:szCs w:val="24"/>
        </w:rPr>
        <w:t>, п. Первомайский, п. Ромашка, п. Санаторный, п. Соколовка»;</w:t>
      </w:r>
      <w:proofErr w:type="gramEnd"/>
    </w:p>
    <w:p w:rsidR="004046D1" w:rsidRPr="0028328B" w:rsidRDefault="00017A8F" w:rsidP="00BE28C0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12) </w:t>
      </w:r>
      <w:r w:rsidR="004046D1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30 октября 2014 года № 20/11 «</w:t>
      </w:r>
      <w:r w:rsidR="00376EED" w:rsidRPr="0028328B">
        <w:rPr>
          <w:rFonts w:ascii="Liberation Serif" w:hAnsi="Liberation Serif"/>
          <w:color w:val="000000"/>
          <w:szCs w:val="24"/>
        </w:rPr>
        <w:t>О </w:t>
      </w:r>
      <w:r w:rsidR="004046D1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г. Верхняя Пышма»;</w:t>
      </w:r>
    </w:p>
    <w:p w:rsidR="004046D1" w:rsidRPr="0028328B" w:rsidRDefault="00017A8F" w:rsidP="00376EED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13) </w:t>
      </w:r>
      <w:r w:rsidR="004046D1" w:rsidRPr="0028328B">
        <w:rPr>
          <w:rFonts w:ascii="Liberation Serif" w:hAnsi="Liberation Serif"/>
          <w:color w:val="000000"/>
          <w:szCs w:val="24"/>
        </w:rPr>
        <w:t>Решени</w:t>
      </w:r>
      <w:r w:rsidR="00376EED" w:rsidRPr="0028328B">
        <w:rPr>
          <w:rFonts w:ascii="Liberation Serif" w:hAnsi="Liberation Serif"/>
          <w:color w:val="000000"/>
          <w:szCs w:val="24"/>
        </w:rPr>
        <w:t>е</w:t>
      </w:r>
      <w:r w:rsidR="004046D1" w:rsidRPr="0028328B">
        <w:rPr>
          <w:rFonts w:ascii="Liberation Serif" w:hAnsi="Liberation Serif"/>
          <w:color w:val="000000"/>
          <w:szCs w:val="24"/>
        </w:rPr>
        <w:t xml:space="preserve"> Думы городского округа Верхняя Пышма </w:t>
      </w:r>
      <w:r w:rsidR="00376EED" w:rsidRPr="0028328B">
        <w:rPr>
          <w:rFonts w:ascii="Liberation Serif" w:hAnsi="Liberation Serif"/>
          <w:color w:val="000000"/>
          <w:szCs w:val="24"/>
        </w:rPr>
        <w:t>от 27 ноября 2014 года № 22/6 «О внесении изменений в Правила землепользования и застройки на территории городского округа Верхняя Пышма в части фрагментов карты градостроительного зонирования городского округа Верхняя Пышма применительно к территориям населенных пунктов д. </w:t>
      </w:r>
      <w:proofErr w:type="spellStart"/>
      <w:r w:rsidR="00376EED" w:rsidRPr="0028328B">
        <w:rPr>
          <w:rFonts w:ascii="Liberation Serif" w:hAnsi="Liberation Serif"/>
          <w:color w:val="000000"/>
          <w:szCs w:val="24"/>
        </w:rPr>
        <w:t>Верхотурка</w:t>
      </w:r>
      <w:proofErr w:type="spellEnd"/>
      <w:r w:rsidR="00376EED" w:rsidRPr="0028328B">
        <w:rPr>
          <w:rFonts w:ascii="Liberation Serif" w:hAnsi="Liberation Serif"/>
          <w:color w:val="000000"/>
          <w:szCs w:val="24"/>
        </w:rPr>
        <w:t xml:space="preserve">, п. Красный </w:t>
      </w:r>
      <w:proofErr w:type="spellStart"/>
      <w:r w:rsidR="00376EED" w:rsidRPr="0028328B">
        <w:rPr>
          <w:rFonts w:ascii="Liberation Serif" w:hAnsi="Liberation Serif"/>
          <w:color w:val="000000"/>
          <w:szCs w:val="24"/>
        </w:rPr>
        <w:t>Адуй</w:t>
      </w:r>
      <w:proofErr w:type="spellEnd"/>
      <w:r w:rsidR="004046D1" w:rsidRPr="0028328B">
        <w:rPr>
          <w:rFonts w:ascii="Liberation Serif" w:hAnsi="Liberation Serif"/>
          <w:color w:val="000000"/>
          <w:szCs w:val="24"/>
        </w:rPr>
        <w:t>»;</w:t>
      </w:r>
    </w:p>
    <w:p w:rsidR="00376EED" w:rsidRPr="0028328B" w:rsidRDefault="00017A8F" w:rsidP="00376EED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14) </w:t>
      </w:r>
      <w:r w:rsidR="00376EED" w:rsidRPr="0028328B">
        <w:rPr>
          <w:rFonts w:ascii="Liberation Serif" w:hAnsi="Liberation Serif"/>
          <w:color w:val="000000"/>
          <w:szCs w:val="24"/>
        </w:rPr>
        <w:t>пункт 1 Решения Думы городского округа Верхняя Пышма от 25 декабря 2014 года № 24/1 «О 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г. Верхняя Пышма (район ОАО «УЗХР»)»;</w:t>
      </w:r>
    </w:p>
    <w:p w:rsidR="004046D1" w:rsidRPr="0028328B" w:rsidRDefault="00017A8F" w:rsidP="00376EED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15) </w:t>
      </w:r>
      <w:r w:rsidR="00376EED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25 декабря 2014 года № 24/6 «О внесении изменений в Правила землепользования и застройки на территории городского округа Верхняя Пышма в части фрагментов карты градостроительного зонирования городского округа Верхняя Пышма применительно к территориям населенных пунктов п. Зеленый Бор, п. Каменные Ключи»;</w:t>
      </w:r>
    </w:p>
    <w:p w:rsidR="00376EED" w:rsidRPr="0028328B" w:rsidRDefault="00017A8F" w:rsidP="00376EED">
      <w:pPr>
        <w:pStyle w:val="2"/>
        <w:rPr>
          <w:rFonts w:ascii="Liberation Serif" w:hAnsi="Liberation Serif"/>
          <w:color w:val="000000"/>
          <w:szCs w:val="24"/>
        </w:rPr>
      </w:pPr>
      <w:proofErr w:type="gramStart"/>
      <w:r w:rsidRPr="0028328B">
        <w:rPr>
          <w:rFonts w:ascii="Liberation Serif" w:hAnsi="Liberation Serif"/>
          <w:color w:val="000000"/>
          <w:szCs w:val="24"/>
        </w:rPr>
        <w:lastRenderedPageBreak/>
        <w:t>16) </w:t>
      </w:r>
      <w:r w:rsidR="00376EED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25 декабря 2014 года № 24/7 «О внесении изменений в Правила землепользования и застройки на территории городского округа Верхняя Пышма (в части карты градостроительного зонирования городского округа Верхняя Пышма) в границах земельных участков с кадастровыми номерами 66:36:3001002:347, 66:36:3201001:887, 66:36:3201001:888»;</w:t>
      </w:r>
      <w:proofErr w:type="gramEnd"/>
    </w:p>
    <w:p w:rsidR="00F173E7" w:rsidRPr="0028328B" w:rsidRDefault="00017A8F" w:rsidP="00F173E7">
      <w:pPr>
        <w:pStyle w:val="2"/>
        <w:rPr>
          <w:rFonts w:ascii="Liberation Serif" w:hAnsi="Liberation Serif"/>
          <w:color w:val="000000"/>
          <w:szCs w:val="24"/>
        </w:rPr>
      </w:pPr>
      <w:proofErr w:type="gramStart"/>
      <w:r w:rsidRPr="0028328B">
        <w:rPr>
          <w:rFonts w:ascii="Liberation Serif" w:hAnsi="Liberation Serif"/>
          <w:color w:val="000000"/>
          <w:szCs w:val="24"/>
        </w:rPr>
        <w:t>17) </w:t>
      </w:r>
      <w:r w:rsidR="00F173E7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февраля 2015 года № 26/6 «О внесении изменений в Генеральный план города Верхняя Пышма и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города Верхняя Пышма»;</w:t>
      </w:r>
      <w:proofErr w:type="gramEnd"/>
    </w:p>
    <w:p w:rsidR="00F173E7" w:rsidRPr="0028328B" w:rsidRDefault="00017A8F" w:rsidP="000E5EC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18) </w:t>
      </w:r>
      <w:r w:rsidR="00F173E7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февраля 2015 года № 26/7 «</w:t>
      </w:r>
      <w:r w:rsidR="000E5ECF" w:rsidRPr="0028328B">
        <w:rPr>
          <w:rFonts w:ascii="Liberation Serif" w:hAnsi="Liberation Serif"/>
          <w:color w:val="000000"/>
          <w:szCs w:val="24"/>
        </w:rPr>
        <w:t>О </w:t>
      </w:r>
      <w:r w:rsidR="00F173E7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карты градостроительного зонирования городского округа Верхняя Пышма»;</w:t>
      </w:r>
    </w:p>
    <w:p w:rsidR="000E5ECF" w:rsidRPr="0028328B" w:rsidRDefault="00017A8F" w:rsidP="000E5EC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19) </w:t>
      </w:r>
      <w:r w:rsidR="000E5ECF" w:rsidRPr="0028328B">
        <w:rPr>
          <w:rFonts w:ascii="Liberation Serif" w:hAnsi="Liberation Serif"/>
          <w:color w:val="000000"/>
          <w:szCs w:val="24"/>
        </w:rPr>
        <w:t>пункт 2 Решения Думы городского округа Верхняя Пышма от 30 апреля 2015 года № 28/3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Пышма»;</w:t>
      </w:r>
    </w:p>
    <w:p w:rsidR="00F173E7" w:rsidRPr="0028328B" w:rsidRDefault="00017A8F" w:rsidP="000E5EC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20) </w:t>
      </w:r>
      <w:r w:rsidR="000E5ECF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25 июня 2015 года № 30/7 «О внесении изменений в Правила землепользования и застройки на территории городского округа Верхняя Пышма (в части карты градостроительного зонирования городского округа Верхняя Пышма применительно к территории городского округа Верхняя Пышма)»;</w:t>
      </w:r>
    </w:p>
    <w:p w:rsidR="000E5ECF" w:rsidRPr="0028328B" w:rsidRDefault="00017A8F" w:rsidP="000E5EC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21) </w:t>
      </w:r>
      <w:r w:rsidR="000E5ECF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25 июня 2015 года № 30/8 «О</w:t>
      </w:r>
      <w:r w:rsidR="004F2664" w:rsidRPr="0028328B">
        <w:rPr>
          <w:rFonts w:ascii="Liberation Serif" w:hAnsi="Liberation Serif"/>
          <w:color w:val="000000"/>
          <w:szCs w:val="24"/>
        </w:rPr>
        <w:t> </w:t>
      </w:r>
      <w:r w:rsidR="000E5ECF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(в части фрагмента карты градостроительного зонирования городского округа Верхняя Пышма применительно к территории поселок Исеть)»;</w:t>
      </w:r>
    </w:p>
    <w:p w:rsidR="000E5ECF" w:rsidRPr="0028328B" w:rsidRDefault="00017A8F" w:rsidP="000E5EC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22) </w:t>
      </w:r>
      <w:r w:rsidR="000E5ECF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24 сентября 2015 года № 33/5 «О</w:t>
      </w:r>
      <w:r w:rsidR="004F2664" w:rsidRPr="0028328B">
        <w:rPr>
          <w:rFonts w:ascii="Liberation Serif" w:hAnsi="Liberation Serif"/>
          <w:color w:val="000000"/>
          <w:szCs w:val="24"/>
        </w:rPr>
        <w:t> </w:t>
      </w:r>
      <w:r w:rsidR="000E5ECF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карты градостроительного зонирования городского округа Верхняя Пышма (в районе границ поселка Красный)»;</w:t>
      </w:r>
    </w:p>
    <w:p w:rsidR="000E5ECF" w:rsidRPr="0028328B" w:rsidRDefault="00017A8F" w:rsidP="000E5EC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23) </w:t>
      </w:r>
      <w:r w:rsidR="004F2664" w:rsidRPr="0028328B">
        <w:rPr>
          <w:rFonts w:ascii="Liberation Serif" w:hAnsi="Liberation Serif"/>
          <w:color w:val="000000"/>
          <w:szCs w:val="24"/>
        </w:rPr>
        <w:t xml:space="preserve">пункт 2 Решения </w:t>
      </w:r>
      <w:r w:rsidR="000E5ECF" w:rsidRPr="0028328B">
        <w:rPr>
          <w:rFonts w:ascii="Liberation Serif" w:hAnsi="Liberation Serif"/>
          <w:color w:val="000000"/>
          <w:szCs w:val="24"/>
        </w:rPr>
        <w:t>Думы городского округа Верхняя Пышма от 24 сентября 2015 года № 33/6 «О внесении изменений в Генеральный план городского округа Верхняя Пышма и Правила землепользования и застройки на территории городского округа Верхняя Пышма применительно к населенному пункту поселок Красный»;</w:t>
      </w:r>
    </w:p>
    <w:p w:rsidR="00376EED" w:rsidRPr="0028328B" w:rsidRDefault="00017A8F" w:rsidP="00802B53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24) </w:t>
      </w:r>
      <w:r w:rsidR="004F2664" w:rsidRPr="0028328B">
        <w:rPr>
          <w:rFonts w:ascii="Liberation Serif" w:hAnsi="Liberation Serif"/>
          <w:color w:val="000000"/>
          <w:szCs w:val="24"/>
        </w:rPr>
        <w:t>пункт 2 Решения Думы городского округа Верхняя Пышма от 26 ноября 2015 года № 36/4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северо-восточной части территории городского округа Верхняя Пышма»;</w:t>
      </w:r>
    </w:p>
    <w:p w:rsidR="004F2664" w:rsidRPr="0028328B" w:rsidRDefault="00017A8F" w:rsidP="00802B53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25) </w:t>
      </w:r>
      <w:r w:rsidR="004F2664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ноября 2015 года № 36/5 «О</w:t>
      </w:r>
      <w:r w:rsidR="00802B53" w:rsidRPr="0028328B">
        <w:rPr>
          <w:rFonts w:ascii="Liberation Serif" w:hAnsi="Liberation Serif"/>
          <w:color w:val="000000"/>
          <w:szCs w:val="24"/>
        </w:rPr>
        <w:t> </w:t>
      </w:r>
      <w:r w:rsidR="004F2664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поселка Кедровое»;</w:t>
      </w:r>
    </w:p>
    <w:p w:rsidR="004F2664" w:rsidRPr="0028328B" w:rsidRDefault="00017A8F" w:rsidP="00802B53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26) </w:t>
      </w:r>
      <w:r w:rsidR="004F2664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24 декабря 2015 года № 38/6 «О</w:t>
      </w:r>
      <w:r w:rsidR="00802B53" w:rsidRPr="0028328B">
        <w:rPr>
          <w:rFonts w:ascii="Liberation Serif" w:hAnsi="Liberation Serif"/>
          <w:color w:val="000000"/>
          <w:szCs w:val="24"/>
        </w:rPr>
        <w:t> </w:t>
      </w:r>
      <w:r w:rsidR="004F2664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г. Верхняя Пышма»;</w:t>
      </w:r>
    </w:p>
    <w:p w:rsidR="00802B53" w:rsidRPr="0028328B" w:rsidRDefault="00017A8F" w:rsidP="00802B53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27) </w:t>
      </w:r>
      <w:r w:rsidR="00802B53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25 февраля 2016 года № 40/4 «О внесении изменений в Правила землепользования и застройки на территории городского округа Верхняя Пышма (в части изменений градостроительного регламента для территориальной зоны СЗЗ-1÷5)»;</w:t>
      </w:r>
    </w:p>
    <w:p w:rsidR="00802B53" w:rsidRPr="0028328B" w:rsidRDefault="00017A8F" w:rsidP="00802B53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28) </w:t>
      </w:r>
      <w:r w:rsidR="00802B53" w:rsidRPr="0028328B">
        <w:rPr>
          <w:rFonts w:ascii="Liberation Serif" w:hAnsi="Liberation Serif"/>
          <w:color w:val="000000"/>
          <w:szCs w:val="24"/>
        </w:rPr>
        <w:t xml:space="preserve">Решение Думы городского округа Верхняя Пышма от 31 марта 2016 года № 42/3 «О 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г. Верхняя Пышма (район пересечения улиц </w:t>
      </w:r>
      <w:proofErr w:type="spellStart"/>
      <w:r w:rsidR="00802B53" w:rsidRPr="0028328B">
        <w:rPr>
          <w:rFonts w:ascii="Liberation Serif" w:hAnsi="Liberation Serif"/>
          <w:color w:val="000000"/>
          <w:szCs w:val="24"/>
        </w:rPr>
        <w:t>Сыромолотова</w:t>
      </w:r>
      <w:proofErr w:type="spellEnd"/>
      <w:r w:rsidR="00802B53" w:rsidRPr="0028328B">
        <w:rPr>
          <w:rFonts w:ascii="Liberation Serif" w:hAnsi="Liberation Serif"/>
          <w:color w:val="000000"/>
          <w:szCs w:val="24"/>
        </w:rPr>
        <w:t xml:space="preserve"> – Петрова)»;</w:t>
      </w:r>
    </w:p>
    <w:p w:rsidR="00802B53" w:rsidRPr="0028328B" w:rsidRDefault="00017A8F" w:rsidP="00802B53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lastRenderedPageBreak/>
        <w:t>29) </w:t>
      </w:r>
      <w:r w:rsidR="00802B53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31 марта 2016 года № 42/4 «О внесении изменений в Правила землепользования и застройки на территории городского округа Верхняя Пышма в части фрагмента карты градостроительного зонирования городского округа Верхняя Пышма применительно к территории п. </w:t>
      </w:r>
      <w:proofErr w:type="gramStart"/>
      <w:r w:rsidR="00802B53" w:rsidRPr="0028328B">
        <w:rPr>
          <w:rFonts w:ascii="Liberation Serif" w:hAnsi="Liberation Serif"/>
          <w:color w:val="000000"/>
          <w:szCs w:val="24"/>
        </w:rPr>
        <w:t>Половинный</w:t>
      </w:r>
      <w:proofErr w:type="gramEnd"/>
      <w:r w:rsidR="00802B53" w:rsidRPr="0028328B">
        <w:rPr>
          <w:rFonts w:ascii="Liberation Serif" w:hAnsi="Liberation Serif"/>
          <w:color w:val="000000"/>
          <w:szCs w:val="24"/>
        </w:rPr>
        <w:t>»;</w:t>
      </w:r>
    </w:p>
    <w:p w:rsidR="00E94F64" w:rsidRPr="0028328B" w:rsidRDefault="00017A8F" w:rsidP="00E94F64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30) </w:t>
      </w:r>
      <w:r w:rsidR="00E94F64" w:rsidRPr="0028328B">
        <w:rPr>
          <w:rFonts w:ascii="Liberation Serif" w:hAnsi="Liberation Serif"/>
          <w:color w:val="000000"/>
          <w:szCs w:val="24"/>
        </w:rPr>
        <w:t>пункт 2 Решения Думы городского округа Верхняя Пышма от 28 февраля 2017 года № 54/4 «О внесении изменений в Генеральный план городского округа Верхняя Пышма и в</w:t>
      </w:r>
      <w:r w:rsidR="00A74E8F" w:rsidRPr="0028328B">
        <w:rPr>
          <w:rFonts w:ascii="Liberation Serif" w:hAnsi="Liberation Serif"/>
          <w:color w:val="000000"/>
          <w:szCs w:val="24"/>
        </w:rPr>
        <w:t> </w:t>
      </w:r>
      <w:r w:rsidR="00E94F64" w:rsidRPr="0028328B">
        <w:rPr>
          <w:rFonts w:ascii="Liberation Serif" w:hAnsi="Liberation Serif"/>
          <w:color w:val="000000"/>
          <w:szCs w:val="24"/>
        </w:rPr>
        <w:t>Правила землепользования и застройки на территории городского округа Верхняя Пышма»;</w:t>
      </w:r>
    </w:p>
    <w:p w:rsidR="00F51994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31) </w:t>
      </w:r>
      <w:r w:rsidR="00F51994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29 мая 2017 года № 58/2 «О</w:t>
      </w:r>
      <w:r w:rsidR="00A74E8F" w:rsidRPr="0028328B">
        <w:rPr>
          <w:rFonts w:ascii="Liberation Serif" w:hAnsi="Liberation Serif"/>
          <w:color w:val="000000"/>
          <w:szCs w:val="24"/>
        </w:rPr>
        <w:t> </w:t>
      </w:r>
      <w:r w:rsidR="00F51994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 применительно к территории города Верхняя Пышма»;</w:t>
      </w:r>
    </w:p>
    <w:p w:rsidR="00802B53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32) </w:t>
      </w:r>
      <w:r w:rsidR="00F51994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29 июня 2017 года № 61/2 «О</w:t>
      </w:r>
      <w:r w:rsidR="00A74E8F" w:rsidRPr="0028328B">
        <w:rPr>
          <w:rFonts w:ascii="Liberation Serif" w:hAnsi="Liberation Serif"/>
          <w:color w:val="000000"/>
          <w:szCs w:val="24"/>
        </w:rPr>
        <w:t> </w:t>
      </w:r>
      <w:r w:rsidR="00F51994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Пышма»;</w:t>
      </w:r>
    </w:p>
    <w:p w:rsidR="00802B53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33) </w:t>
      </w:r>
      <w:r w:rsidR="00F51994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30 ноября 2017 года № 66/3 «О</w:t>
      </w:r>
      <w:r w:rsidR="00A74E8F" w:rsidRPr="0028328B">
        <w:rPr>
          <w:rFonts w:ascii="Liberation Serif" w:hAnsi="Liberation Serif"/>
          <w:color w:val="000000"/>
          <w:szCs w:val="24"/>
        </w:rPr>
        <w:t> </w:t>
      </w:r>
      <w:r w:rsidR="00F51994" w:rsidRPr="0028328B">
        <w:rPr>
          <w:rFonts w:ascii="Liberation Serif" w:hAnsi="Liberation Serif"/>
          <w:color w:val="000000"/>
          <w:szCs w:val="24"/>
        </w:rPr>
        <w:t>внесении изменений в Правила землепользования и застройки на территории городского округа Верхняя Пышма»;</w:t>
      </w:r>
    </w:p>
    <w:p w:rsidR="00A74E8F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34) </w:t>
      </w:r>
      <w:r w:rsidR="00A74E8F" w:rsidRPr="0028328B">
        <w:rPr>
          <w:rFonts w:ascii="Liberation Serif" w:hAnsi="Liberation Serif"/>
          <w:color w:val="000000"/>
          <w:szCs w:val="24"/>
        </w:rPr>
        <w:t>пункт 2 Решения Думы городского округа Верхняя Пышма от 29 марта 2018 года № 71/4 «О внесении изменений в Генеральный план городского округа Верхняя Пышма и Правила землепользования и застройки на территории городского округа Верхняя Пышма»;</w:t>
      </w:r>
    </w:p>
    <w:p w:rsidR="00A74E8F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35) </w:t>
      </w:r>
      <w:r w:rsidR="00A74E8F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26 апреля 2018 года № 72/5 «О внесении изменений в Правила землепользования и застройки на территории городского округа Верхняя Пышма»;</w:t>
      </w:r>
    </w:p>
    <w:p w:rsidR="00A74E8F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36) </w:t>
      </w:r>
      <w:r w:rsidR="00A74E8F" w:rsidRPr="0028328B">
        <w:rPr>
          <w:rFonts w:ascii="Liberation Serif" w:hAnsi="Liberation Serif"/>
          <w:color w:val="000000"/>
          <w:szCs w:val="24"/>
        </w:rPr>
        <w:t>пункт 2 Решения Думы городского округа Верхняя Пышма от 28 июня 2018 года № 75/3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Пышма»;</w:t>
      </w:r>
    </w:p>
    <w:p w:rsidR="00A74E8F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37) </w:t>
      </w:r>
      <w:r w:rsidR="00A74E8F" w:rsidRPr="0028328B">
        <w:rPr>
          <w:rFonts w:ascii="Liberation Serif" w:hAnsi="Liberation Serif"/>
          <w:color w:val="000000"/>
          <w:szCs w:val="24"/>
        </w:rPr>
        <w:t>пункт 2 Решения Думы городского округа Верхняя Пышма от 25 октября 2018 года № 4/10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п. Ольховка»;</w:t>
      </w:r>
    </w:p>
    <w:p w:rsidR="00A74E8F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38) </w:t>
      </w:r>
      <w:r w:rsidR="00A74E8F" w:rsidRPr="0028328B">
        <w:rPr>
          <w:rFonts w:ascii="Liberation Serif" w:hAnsi="Liberation Serif"/>
          <w:color w:val="000000"/>
          <w:szCs w:val="24"/>
        </w:rPr>
        <w:t xml:space="preserve">пункт 3 Решения Думы городского округа Верхняя Пышма от 21 декабря 2018 года № 6/2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с. </w:t>
      </w:r>
      <w:proofErr w:type="spellStart"/>
      <w:r w:rsidR="00A74E8F" w:rsidRPr="0028328B">
        <w:rPr>
          <w:rFonts w:ascii="Liberation Serif" w:hAnsi="Liberation Serif"/>
          <w:color w:val="000000"/>
          <w:szCs w:val="24"/>
        </w:rPr>
        <w:t>Мостовское</w:t>
      </w:r>
      <w:proofErr w:type="spellEnd"/>
      <w:r w:rsidR="00A74E8F" w:rsidRPr="0028328B">
        <w:rPr>
          <w:rFonts w:ascii="Liberation Serif" w:hAnsi="Liberation Serif"/>
          <w:color w:val="000000"/>
          <w:szCs w:val="24"/>
        </w:rPr>
        <w:t>»;</w:t>
      </w:r>
    </w:p>
    <w:p w:rsidR="00A74E8F" w:rsidRPr="0028328B" w:rsidRDefault="00017A8F" w:rsidP="00A74E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39) </w:t>
      </w:r>
      <w:r w:rsidR="00A74E8F" w:rsidRPr="0028328B">
        <w:rPr>
          <w:rFonts w:ascii="Liberation Serif" w:hAnsi="Liberation Serif"/>
          <w:color w:val="000000"/>
          <w:szCs w:val="24"/>
        </w:rPr>
        <w:t>Решение Думы городского округа Верхняя Пышма от 25 апреля 2019 года № 10/3 «О внесении изменений в Правила землепользования и застройки на территории городского округа Верхняя Пышма»;</w:t>
      </w:r>
    </w:p>
    <w:p w:rsidR="00A74E8F" w:rsidRPr="0028328B" w:rsidRDefault="00017A8F" w:rsidP="00017A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40) </w:t>
      </w:r>
      <w:r w:rsidR="00A74E8F" w:rsidRPr="0028328B">
        <w:rPr>
          <w:rFonts w:ascii="Liberation Serif" w:hAnsi="Liberation Serif"/>
          <w:color w:val="000000"/>
          <w:szCs w:val="24"/>
        </w:rPr>
        <w:t>пункт 3 Решения Думы городского округа Верхняя Пышма от 30 мая 2019 года № 11/8 «О внесении изменений в Генеральный план городского округа Верхняя Пышма и</w:t>
      </w:r>
      <w:r w:rsidRPr="0028328B">
        <w:rPr>
          <w:rFonts w:ascii="Liberation Serif" w:hAnsi="Liberation Serif"/>
          <w:color w:val="000000"/>
          <w:szCs w:val="24"/>
        </w:rPr>
        <w:t xml:space="preserve"> </w:t>
      </w:r>
      <w:r w:rsidR="00A74E8F" w:rsidRPr="0028328B">
        <w:rPr>
          <w:rFonts w:ascii="Liberation Serif" w:hAnsi="Liberation Serif"/>
          <w:color w:val="000000"/>
          <w:szCs w:val="24"/>
        </w:rPr>
        <w:t>в</w:t>
      </w:r>
      <w:r w:rsidRPr="0028328B">
        <w:rPr>
          <w:rFonts w:ascii="Liberation Serif" w:hAnsi="Liberation Serif"/>
          <w:color w:val="000000"/>
          <w:szCs w:val="24"/>
        </w:rPr>
        <w:t xml:space="preserve"> </w:t>
      </w:r>
      <w:r w:rsidR="00A74E8F" w:rsidRPr="0028328B">
        <w:rPr>
          <w:rFonts w:ascii="Liberation Serif" w:hAnsi="Liberation Serif"/>
          <w:color w:val="000000"/>
          <w:szCs w:val="24"/>
        </w:rPr>
        <w:t>Правила землепользования и застройки на территории городского округа Верхняя Пышма применительно к территории п. </w:t>
      </w:r>
      <w:proofErr w:type="gramStart"/>
      <w:r w:rsidR="00A74E8F" w:rsidRPr="0028328B">
        <w:rPr>
          <w:rFonts w:ascii="Liberation Serif" w:hAnsi="Liberation Serif"/>
          <w:color w:val="000000"/>
          <w:szCs w:val="24"/>
        </w:rPr>
        <w:t>Кедровое</w:t>
      </w:r>
      <w:proofErr w:type="gramEnd"/>
      <w:r w:rsidR="00A74E8F" w:rsidRPr="0028328B">
        <w:rPr>
          <w:rFonts w:ascii="Liberation Serif" w:hAnsi="Liberation Serif"/>
          <w:color w:val="000000"/>
          <w:szCs w:val="24"/>
        </w:rPr>
        <w:t>»;</w:t>
      </w:r>
    </w:p>
    <w:p w:rsidR="00A74E8F" w:rsidRPr="0028328B" w:rsidRDefault="00017A8F" w:rsidP="00017A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41) </w:t>
      </w:r>
      <w:r w:rsidR="00A74E8F" w:rsidRPr="0028328B">
        <w:rPr>
          <w:rFonts w:ascii="Liberation Serif" w:hAnsi="Liberation Serif"/>
          <w:color w:val="000000"/>
          <w:szCs w:val="24"/>
        </w:rPr>
        <w:t>пункт 3 Решения Думы городского округа Верхняя Пышма от 30 мая 2019 года № 11/9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п. Соколовка»;</w:t>
      </w:r>
    </w:p>
    <w:p w:rsidR="00017A8F" w:rsidRPr="0028328B" w:rsidRDefault="00017A8F" w:rsidP="00017A8F">
      <w:pPr>
        <w:pStyle w:val="2"/>
        <w:rPr>
          <w:rFonts w:ascii="Liberation Serif" w:hAnsi="Liberation Serif"/>
          <w:color w:val="000000"/>
          <w:szCs w:val="24"/>
        </w:rPr>
      </w:pPr>
      <w:r w:rsidRPr="0028328B">
        <w:rPr>
          <w:rFonts w:ascii="Liberation Serif" w:hAnsi="Liberation Serif"/>
          <w:color w:val="000000"/>
          <w:szCs w:val="24"/>
        </w:rPr>
        <w:t>42) пункт 2 Решения Думы городского округа Верхняя Пышма от 27 июня 2019 года № 12/5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с. Балтым, п. Санаторный»;</w:t>
      </w:r>
    </w:p>
    <w:p w:rsidR="00017A8F" w:rsidRDefault="00017A8F" w:rsidP="00017A8F">
      <w:pPr>
        <w:pStyle w:val="2"/>
        <w:rPr>
          <w:rFonts w:ascii="Liberation Serif" w:hAnsi="Liberation Serif"/>
          <w:color w:val="000000"/>
          <w:szCs w:val="24"/>
        </w:rPr>
      </w:pPr>
      <w:proofErr w:type="gramStart"/>
      <w:r w:rsidRPr="0028328B">
        <w:rPr>
          <w:rFonts w:ascii="Liberation Serif" w:hAnsi="Liberation Serif"/>
          <w:color w:val="000000"/>
          <w:szCs w:val="24"/>
        </w:rPr>
        <w:t>43) пункт 2 Решения Думы городского округа Верхняя Пышма от 27 июня 2019 года № 12/6 «О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д. </w:t>
      </w:r>
      <w:proofErr w:type="spellStart"/>
      <w:r w:rsidRPr="0028328B">
        <w:rPr>
          <w:rFonts w:ascii="Liberation Serif" w:hAnsi="Liberation Serif"/>
          <w:color w:val="000000"/>
          <w:szCs w:val="24"/>
        </w:rPr>
        <w:t>Верхотурка</w:t>
      </w:r>
      <w:proofErr w:type="spellEnd"/>
      <w:r w:rsidRPr="0028328B">
        <w:rPr>
          <w:rFonts w:ascii="Liberation Serif" w:hAnsi="Liberation Serif"/>
          <w:color w:val="000000"/>
          <w:szCs w:val="24"/>
        </w:rPr>
        <w:t>, п. Каменные Ключи, д. </w:t>
      </w:r>
      <w:proofErr w:type="spellStart"/>
      <w:r w:rsidRPr="0028328B">
        <w:rPr>
          <w:rFonts w:ascii="Liberation Serif" w:hAnsi="Liberation Serif"/>
          <w:color w:val="000000"/>
          <w:szCs w:val="24"/>
        </w:rPr>
        <w:t>Мостовка</w:t>
      </w:r>
      <w:proofErr w:type="spellEnd"/>
      <w:r w:rsidRPr="0028328B">
        <w:rPr>
          <w:rFonts w:ascii="Liberation Serif" w:hAnsi="Liberation Serif"/>
          <w:color w:val="000000"/>
          <w:szCs w:val="24"/>
        </w:rPr>
        <w:t>, п. Нагорный, п. Первомайский».</w:t>
      </w:r>
      <w:proofErr w:type="gramEnd"/>
    </w:p>
    <w:p w:rsidR="00EE3413" w:rsidRPr="0028328B" w:rsidRDefault="00EE3413" w:rsidP="00017A8F">
      <w:pPr>
        <w:pStyle w:val="2"/>
        <w:rPr>
          <w:rFonts w:ascii="Liberation Serif" w:hAnsi="Liberation Serif"/>
          <w:color w:val="000000"/>
          <w:szCs w:val="24"/>
        </w:rPr>
      </w:pPr>
      <w:bookmarkStart w:id="0" w:name="_GoBack"/>
      <w:bookmarkEnd w:id="0"/>
    </w:p>
    <w:p w:rsidR="00D43DF3" w:rsidRPr="0028328B" w:rsidRDefault="00F00797" w:rsidP="00D43DF3">
      <w:pPr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28328B">
        <w:rPr>
          <w:rFonts w:ascii="Liberation Serif" w:hAnsi="Liberation Serif"/>
          <w:color w:val="000000"/>
          <w:sz w:val="24"/>
          <w:szCs w:val="24"/>
        </w:rPr>
        <w:lastRenderedPageBreak/>
        <w:t>3</w:t>
      </w:r>
      <w:r w:rsidR="00D43DF3" w:rsidRPr="0028328B">
        <w:rPr>
          <w:rFonts w:ascii="Liberation Serif" w:hAnsi="Liberation Serif"/>
          <w:color w:val="000000"/>
          <w:sz w:val="24"/>
          <w:szCs w:val="24"/>
        </w:rPr>
        <w:t>. Опубликовать настоящее Решение на «</w:t>
      </w:r>
      <w:proofErr w:type="gramStart"/>
      <w:r w:rsidR="00D43DF3" w:rsidRPr="0028328B">
        <w:rPr>
          <w:rFonts w:ascii="Liberation Serif" w:hAnsi="Liberation Serif"/>
          <w:color w:val="000000"/>
          <w:sz w:val="24"/>
          <w:szCs w:val="24"/>
        </w:rPr>
        <w:t>Официальном</w:t>
      </w:r>
      <w:proofErr w:type="gramEnd"/>
      <w:r w:rsidR="00D43DF3" w:rsidRPr="0028328B">
        <w:rPr>
          <w:rFonts w:ascii="Liberation Serif" w:hAnsi="Liberation Serif"/>
          <w:color w:val="000000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7" w:history="1">
        <w:r w:rsidR="00D43DF3" w:rsidRPr="0028328B">
          <w:rPr>
            <w:rFonts w:ascii="Liberation Serif" w:hAnsi="Liberation Serif"/>
            <w:color w:val="000000"/>
            <w:sz w:val="24"/>
            <w:szCs w:val="24"/>
          </w:rPr>
          <w:t>www.верхняяпышма-право.рф</w:t>
        </w:r>
      </w:hyperlink>
      <w:r w:rsidR="00D43DF3" w:rsidRPr="0028328B">
        <w:rPr>
          <w:rFonts w:ascii="Liberation Serif" w:hAnsi="Liberation Serif"/>
          <w:color w:val="000000"/>
          <w:sz w:val="24"/>
          <w:szCs w:val="24"/>
        </w:rPr>
        <w:t>), в газете «Красное знамя» и разместить на официальных сайтах городского округа Верхняя Пышма и Думы городского округа Верхняя Пышма.</w:t>
      </w:r>
    </w:p>
    <w:p w:rsidR="00D43DF3" w:rsidRPr="0028328B" w:rsidRDefault="00F00797" w:rsidP="00D43DF3">
      <w:pPr>
        <w:pStyle w:val="ad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28328B">
        <w:rPr>
          <w:rFonts w:ascii="Liberation Serif" w:hAnsi="Liberation Serif"/>
          <w:color w:val="000000"/>
        </w:rPr>
        <w:t>4</w:t>
      </w:r>
      <w:r w:rsidR="00D43DF3" w:rsidRPr="0028328B">
        <w:rPr>
          <w:rFonts w:ascii="Liberation Serif" w:hAnsi="Liberation Serif"/>
          <w:color w:val="000000"/>
        </w:rPr>
        <w:t>. Контроль исполнения настоящего Решения возложить на постоянную комиссию Думы по муниципальной собственности и градостроительной деятельности (председатель И.С.</w:t>
      </w:r>
      <w:r w:rsidR="00D43DF3" w:rsidRPr="0028328B">
        <w:rPr>
          <w:rFonts w:ascii="Liberation Serif" w:hAnsi="Liberation Serif"/>
        </w:rPr>
        <w:t> </w:t>
      </w:r>
      <w:r w:rsidR="00D43DF3" w:rsidRPr="0028328B">
        <w:rPr>
          <w:rFonts w:ascii="Liberation Serif" w:hAnsi="Liberation Serif"/>
          <w:color w:val="000000"/>
        </w:rPr>
        <w:t>Зернов).</w:t>
      </w:r>
    </w:p>
    <w:p w:rsidR="000C20B3" w:rsidRPr="0028328B" w:rsidRDefault="000C20B3" w:rsidP="00963E1F">
      <w:pPr>
        <w:rPr>
          <w:rFonts w:ascii="Liberation Serif" w:hAnsi="Liberation Serif"/>
          <w:color w:val="000000"/>
          <w:sz w:val="24"/>
          <w:szCs w:val="24"/>
        </w:rPr>
      </w:pPr>
    </w:p>
    <w:p w:rsidR="00531369" w:rsidRPr="0028328B" w:rsidRDefault="00531369" w:rsidP="00963E1F">
      <w:pPr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776"/>
      </w:tblGrid>
      <w:tr w:rsidR="00531369" w:rsidRPr="0028328B" w:rsidTr="00330C0A">
        <w:trPr>
          <w:trHeight w:val="848"/>
        </w:trPr>
        <w:tc>
          <w:tcPr>
            <w:tcW w:w="4361" w:type="dxa"/>
            <w:shd w:val="clear" w:color="auto" w:fill="auto"/>
          </w:tcPr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Начальник управления архитектуры и градостроительства администрации городского округа Верхняя Пышма</w:t>
            </w:r>
          </w:p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531369" w:rsidRPr="0028328B" w:rsidRDefault="00531369" w:rsidP="00330C0A">
            <w:pPr>
              <w:pStyle w:val="ad"/>
              <w:spacing w:before="0" w:after="0"/>
              <w:ind w:left="752"/>
              <w:jc w:val="right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 xml:space="preserve">С.Н. </w:t>
            </w:r>
            <w:proofErr w:type="spellStart"/>
            <w:r w:rsidRPr="0028328B">
              <w:rPr>
                <w:rFonts w:ascii="Liberation Serif" w:hAnsi="Liberation Serif"/>
                <w:color w:val="000000"/>
              </w:rPr>
              <w:t>Кучмаева</w:t>
            </w:r>
            <w:proofErr w:type="spellEnd"/>
          </w:p>
        </w:tc>
      </w:tr>
      <w:tr w:rsidR="00531369" w:rsidRPr="0028328B" w:rsidTr="00330C0A">
        <w:trPr>
          <w:trHeight w:val="848"/>
        </w:trPr>
        <w:tc>
          <w:tcPr>
            <w:tcW w:w="4361" w:type="dxa"/>
            <w:shd w:val="clear" w:color="auto" w:fill="auto"/>
          </w:tcPr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Начальник юридического отдела администрации городского округа Верхняя Пышма</w:t>
            </w:r>
          </w:p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531369" w:rsidRPr="0028328B" w:rsidRDefault="00531369" w:rsidP="00330C0A">
            <w:pPr>
              <w:pStyle w:val="ad"/>
              <w:spacing w:before="0" w:after="0"/>
              <w:ind w:left="752"/>
              <w:jc w:val="right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Р. С. Абдуллин</w:t>
            </w:r>
          </w:p>
        </w:tc>
      </w:tr>
      <w:tr w:rsidR="00531369" w:rsidRPr="0028328B" w:rsidTr="00330C0A">
        <w:trPr>
          <w:trHeight w:val="1134"/>
        </w:trPr>
        <w:tc>
          <w:tcPr>
            <w:tcW w:w="4361" w:type="dxa"/>
            <w:shd w:val="clear" w:color="auto" w:fill="auto"/>
          </w:tcPr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Первый заместитель главы администрации</w:t>
            </w:r>
          </w:p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городского округа Верхняя Пышма по инвестиционной политике и развитию территории</w:t>
            </w:r>
          </w:p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531369" w:rsidRPr="0028328B" w:rsidRDefault="00531369" w:rsidP="00330C0A">
            <w:pPr>
              <w:pStyle w:val="ad"/>
              <w:spacing w:before="0" w:after="0"/>
              <w:ind w:left="752"/>
              <w:jc w:val="right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В.Н. Николишин</w:t>
            </w:r>
          </w:p>
        </w:tc>
      </w:tr>
      <w:tr w:rsidR="00531369" w:rsidRPr="0028328B" w:rsidTr="00330C0A">
        <w:trPr>
          <w:trHeight w:val="423"/>
        </w:trPr>
        <w:tc>
          <w:tcPr>
            <w:tcW w:w="4361" w:type="dxa"/>
            <w:shd w:val="clear" w:color="auto" w:fill="auto"/>
          </w:tcPr>
          <w:p w:rsidR="00531369" w:rsidRPr="0028328B" w:rsidRDefault="00531369" w:rsidP="00330C0A">
            <w:pPr>
              <w:pStyle w:val="ad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Глава городского округа Верхняя Пышма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531369" w:rsidRPr="0028328B" w:rsidRDefault="00531369" w:rsidP="00330C0A">
            <w:pPr>
              <w:pStyle w:val="ad"/>
              <w:spacing w:before="0" w:after="0"/>
              <w:ind w:left="752"/>
              <w:jc w:val="right"/>
              <w:rPr>
                <w:rFonts w:ascii="Liberation Serif" w:hAnsi="Liberation Serif"/>
                <w:color w:val="000000"/>
              </w:rPr>
            </w:pPr>
            <w:r w:rsidRPr="0028328B">
              <w:rPr>
                <w:rFonts w:ascii="Liberation Serif" w:hAnsi="Liberation Serif"/>
                <w:color w:val="000000"/>
              </w:rPr>
              <w:t>И.В. Соломин</w:t>
            </w:r>
          </w:p>
        </w:tc>
      </w:tr>
    </w:tbl>
    <w:p w:rsidR="00963E1F" w:rsidRPr="0028328B" w:rsidRDefault="00963E1F" w:rsidP="00531369">
      <w:pPr>
        <w:pStyle w:val="a4"/>
        <w:jc w:val="both"/>
        <w:rPr>
          <w:rFonts w:ascii="Liberation Serif" w:hAnsi="Liberation Serif"/>
          <w:color w:val="000000"/>
          <w:sz w:val="24"/>
          <w:szCs w:val="24"/>
        </w:rPr>
      </w:pPr>
    </w:p>
    <w:sectPr w:rsidR="00963E1F" w:rsidRPr="0028328B" w:rsidSect="00A50662">
      <w:headerReference w:type="even" r:id="rId8"/>
      <w:headerReference w:type="default" r:id="rId9"/>
      <w:pgSz w:w="11906" w:h="16838" w:code="9"/>
      <w:pgMar w:top="1134" w:right="510" w:bottom="510" w:left="136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8B" w:rsidRDefault="00D5658B">
      <w:r>
        <w:separator/>
      </w:r>
    </w:p>
  </w:endnote>
  <w:endnote w:type="continuationSeparator" w:id="0">
    <w:p w:rsidR="00D5658B" w:rsidRDefault="00D5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8B" w:rsidRDefault="00D5658B">
      <w:r>
        <w:separator/>
      </w:r>
    </w:p>
  </w:footnote>
  <w:footnote w:type="continuationSeparator" w:id="0">
    <w:p w:rsidR="00D5658B" w:rsidRDefault="00D5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B3" w:rsidRDefault="000C20B3" w:rsidP="00FA3F2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20B3" w:rsidRDefault="000C20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B3" w:rsidRDefault="000C20B3" w:rsidP="00FA3F2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3413">
      <w:rPr>
        <w:rStyle w:val="ac"/>
        <w:noProof/>
      </w:rPr>
      <w:t>5</w:t>
    </w:r>
    <w:r>
      <w:rPr>
        <w:rStyle w:val="ac"/>
      </w:rPr>
      <w:fldChar w:fldCharType="end"/>
    </w:r>
  </w:p>
  <w:p w:rsidR="000C20B3" w:rsidRDefault="000C20B3">
    <w:pPr>
      <w:pStyle w:val="aa"/>
    </w:pPr>
  </w:p>
  <w:p w:rsidR="004046D1" w:rsidRPr="004046D1" w:rsidRDefault="004046D1">
    <w:pPr>
      <w:pStyle w:val="aa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1F"/>
    <w:rsid w:val="0000507F"/>
    <w:rsid w:val="00017A8F"/>
    <w:rsid w:val="000B4C03"/>
    <w:rsid w:val="000C20B3"/>
    <w:rsid w:val="000E5ECF"/>
    <w:rsid w:val="0028328B"/>
    <w:rsid w:val="00285F60"/>
    <w:rsid w:val="00291560"/>
    <w:rsid w:val="00294EEC"/>
    <w:rsid w:val="00330C0A"/>
    <w:rsid w:val="00376EED"/>
    <w:rsid w:val="004046D1"/>
    <w:rsid w:val="004C5C14"/>
    <w:rsid w:val="004F2664"/>
    <w:rsid w:val="00531369"/>
    <w:rsid w:val="00680FFD"/>
    <w:rsid w:val="00681931"/>
    <w:rsid w:val="006B016F"/>
    <w:rsid w:val="00776D98"/>
    <w:rsid w:val="007B239A"/>
    <w:rsid w:val="00802B53"/>
    <w:rsid w:val="00823280"/>
    <w:rsid w:val="008D0786"/>
    <w:rsid w:val="00963E1F"/>
    <w:rsid w:val="00A50662"/>
    <w:rsid w:val="00A74E8F"/>
    <w:rsid w:val="00AF7290"/>
    <w:rsid w:val="00BE28C0"/>
    <w:rsid w:val="00C13DB2"/>
    <w:rsid w:val="00C239B6"/>
    <w:rsid w:val="00CE005C"/>
    <w:rsid w:val="00D43DF3"/>
    <w:rsid w:val="00D536C8"/>
    <w:rsid w:val="00D53C8A"/>
    <w:rsid w:val="00D5658B"/>
    <w:rsid w:val="00DD01F0"/>
    <w:rsid w:val="00E52242"/>
    <w:rsid w:val="00E94F64"/>
    <w:rsid w:val="00EE3413"/>
    <w:rsid w:val="00EE6FE0"/>
    <w:rsid w:val="00F00797"/>
    <w:rsid w:val="00F061E4"/>
    <w:rsid w:val="00F173E7"/>
    <w:rsid w:val="00F51994"/>
    <w:rsid w:val="00F96964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1F"/>
  </w:style>
  <w:style w:type="paragraph" w:styleId="3">
    <w:name w:val="heading 3"/>
    <w:basedOn w:val="a"/>
    <w:next w:val="a"/>
    <w:link w:val="30"/>
    <w:uiPriority w:val="9"/>
    <w:qFormat/>
    <w:rsid w:val="00F00797"/>
    <w:pPr>
      <w:keepNext/>
      <w:spacing w:before="240" w:after="60"/>
      <w:jc w:val="both"/>
      <w:outlineLvl w:val="2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3E1F"/>
    <w:pPr>
      <w:jc w:val="center"/>
    </w:pPr>
    <w:rPr>
      <w:b/>
      <w:sz w:val="32"/>
    </w:rPr>
  </w:style>
  <w:style w:type="paragraph" w:styleId="a4">
    <w:name w:val="Subtitle"/>
    <w:aliases w:val="Знак Знак Знак Знак,Знак Знак Знак Знак Знак"/>
    <w:basedOn w:val="a"/>
    <w:link w:val="a5"/>
    <w:qFormat/>
    <w:rsid w:val="00963E1F"/>
    <w:pPr>
      <w:jc w:val="center"/>
    </w:pPr>
    <w:rPr>
      <w:sz w:val="32"/>
    </w:rPr>
  </w:style>
  <w:style w:type="paragraph" w:styleId="2">
    <w:name w:val="Body Text Indent 2"/>
    <w:basedOn w:val="a"/>
    <w:rsid w:val="00963E1F"/>
    <w:pPr>
      <w:ind w:firstLine="720"/>
      <w:jc w:val="both"/>
    </w:pPr>
    <w:rPr>
      <w:sz w:val="24"/>
    </w:rPr>
  </w:style>
  <w:style w:type="paragraph" w:styleId="a6">
    <w:name w:val="Plain Text"/>
    <w:basedOn w:val="a"/>
    <w:link w:val="a7"/>
    <w:rsid w:val="00963E1F"/>
    <w:rPr>
      <w:rFonts w:ascii="Courier New" w:hAnsi="Courier New"/>
      <w:szCs w:val="24"/>
    </w:rPr>
  </w:style>
  <w:style w:type="paragraph" w:customStyle="1" w:styleId="1">
    <w:name w:val="1"/>
    <w:basedOn w:val="a"/>
    <w:rsid w:val="00963E1F"/>
    <w:pPr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"/>
    <w:basedOn w:val="a"/>
    <w:rsid w:val="00963E1F"/>
    <w:rPr>
      <w:rFonts w:ascii="Verdana" w:hAnsi="Verdana" w:cs="Verdana"/>
      <w:lang w:val="en-US" w:eastAsia="en-US"/>
    </w:rPr>
  </w:style>
  <w:style w:type="paragraph" w:customStyle="1" w:styleId="10">
    <w:name w:val="Знак Знак Знак1 Знак"/>
    <w:basedOn w:val="a"/>
    <w:rsid w:val="000B4C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0C2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rsid w:val="000C20B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C20B3"/>
  </w:style>
  <w:style w:type="paragraph" w:customStyle="1" w:styleId="ConsPlusNonformat">
    <w:name w:val="ConsPlusNonformat"/>
    <w:rsid w:val="00D43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D43DF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D43DF3"/>
    <w:rPr>
      <w:color w:val="0563C1"/>
      <w:u w:val="single"/>
    </w:rPr>
  </w:style>
  <w:style w:type="table" w:styleId="af">
    <w:name w:val="Table Grid"/>
    <w:basedOn w:val="a1"/>
    <w:uiPriority w:val="39"/>
    <w:rsid w:val="005313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0797"/>
    <w:rPr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F007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BE28C0"/>
    <w:pPr>
      <w:widowControl w:val="0"/>
    </w:pPr>
    <w:rPr>
      <w:rFonts w:ascii="Courier New" w:hAnsi="Courier New"/>
      <w:snapToGrid w:val="0"/>
    </w:rPr>
  </w:style>
  <w:style w:type="paragraph" w:styleId="af0">
    <w:name w:val="footer"/>
    <w:basedOn w:val="a"/>
    <w:link w:val="af1"/>
    <w:rsid w:val="00BE28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28C0"/>
  </w:style>
  <w:style w:type="character" w:customStyle="1" w:styleId="a5">
    <w:name w:val="Подзаголовок Знак"/>
    <w:aliases w:val="Знак Знак Знак Знак Знак1,Знак Знак Знак Знак Знак Знак"/>
    <w:link w:val="a4"/>
    <w:rsid w:val="004046D1"/>
    <w:rPr>
      <w:sz w:val="32"/>
    </w:rPr>
  </w:style>
  <w:style w:type="character" w:customStyle="1" w:styleId="a7">
    <w:name w:val="Текст Знак"/>
    <w:link w:val="a6"/>
    <w:rsid w:val="00376EED"/>
    <w:rPr>
      <w:rFonts w:ascii="Courier New" w:hAnsi="Courier New"/>
      <w:szCs w:val="24"/>
    </w:rPr>
  </w:style>
  <w:style w:type="character" w:customStyle="1" w:styleId="ab">
    <w:name w:val="Верхний колонтитул Знак"/>
    <w:basedOn w:val="a0"/>
    <w:link w:val="aa"/>
    <w:rsid w:val="00F51994"/>
  </w:style>
  <w:style w:type="paragraph" w:styleId="af2">
    <w:name w:val="Balloon Text"/>
    <w:basedOn w:val="a"/>
    <w:link w:val="af3"/>
    <w:semiHidden/>
    <w:unhideWhenUsed/>
    <w:rsid w:val="002832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8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1F"/>
  </w:style>
  <w:style w:type="paragraph" w:styleId="3">
    <w:name w:val="heading 3"/>
    <w:basedOn w:val="a"/>
    <w:next w:val="a"/>
    <w:link w:val="30"/>
    <w:uiPriority w:val="9"/>
    <w:qFormat/>
    <w:rsid w:val="00F00797"/>
    <w:pPr>
      <w:keepNext/>
      <w:spacing w:before="240" w:after="60"/>
      <w:jc w:val="both"/>
      <w:outlineLvl w:val="2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3E1F"/>
    <w:pPr>
      <w:jc w:val="center"/>
    </w:pPr>
    <w:rPr>
      <w:b/>
      <w:sz w:val="32"/>
    </w:rPr>
  </w:style>
  <w:style w:type="paragraph" w:styleId="a4">
    <w:name w:val="Subtitle"/>
    <w:aliases w:val="Знак Знак Знак Знак,Знак Знак Знак Знак Знак"/>
    <w:basedOn w:val="a"/>
    <w:link w:val="a5"/>
    <w:qFormat/>
    <w:rsid w:val="00963E1F"/>
    <w:pPr>
      <w:jc w:val="center"/>
    </w:pPr>
    <w:rPr>
      <w:sz w:val="32"/>
    </w:rPr>
  </w:style>
  <w:style w:type="paragraph" w:styleId="2">
    <w:name w:val="Body Text Indent 2"/>
    <w:basedOn w:val="a"/>
    <w:rsid w:val="00963E1F"/>
    <w:pPr>
      <w:ind w:firstLine="720"/>
      <w:jc w:val="both"/>
    </w:pPr>
    <w:rPr>
      <w:sz w:val="24"/>
    </w:rPr>
  </w:style>
  <w:style w:type="paragraph" w:styleId="a6">
    <w:name w:val="Plain Text"/>
    <w:basedOn w:val="a"/>
    <w:link w:val="a7"/>
    <w:rsid w:val="00963E1F"/>
    <w:rPr>
      <w:rFonts w:ascii="Courier New" w:hAnsi="Courier New"/>
      <w:szCs w:val="24"/>
    </w:rPr>
  </w:style>
  <w:style w:type="paragraph" w:customStyle="1" w:styleId="1">
    <w:name w:val="1"/>
    <w:basedOn w:val="a"/>
    <w:rsid w:val="00963E1F"/>
    <w:pPr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"/>
    <w:basedOn w:val="a"/>
    <w:rsid w:val="00963E1F"/>
    <w:rPr>
      <w:rFonts w:ascii="Verdana" w:hAnsi="Verdana" w:cs="Verdana"/>
      <w:lang w:val="en-US" w:eastAsia="en-US"/>
    </w:rPr>
  </w:style>
  <w:style w:type="paragraph" w:customStyle="1" w:styleId="10">
    <w:name w:val="Знак Знак Знак1 Знак"/>
    <w:basedOn w:val="a"/>
    <w:rsid w:val="000B4C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0C2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rsid w:val="000C20B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C20B3"/>
  </w:style>
  <w:style w:type="paragraph" w:customStyle="1" w:styleId="ConsPlusNonformat">
    <w:name w:val="ConsPlusNonformat"/>
    <w:rsid w:val="00D43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D43DF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D43DF3"/>
    <w:rPr>
      <w:color w:val="0563C1"/>
      <w:u w:val="single"/>
    </w:rPr>
  </w:style>
  <w:style w:type="table" w:styleId="af">
    <w:name w:val="Table Grid"/>
    <w:basedOn w:val="a1"/>
    <w:uiPriority w:val="39"/>
    <w:rsid w:val="005313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00797"/>
    <w:rPr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F007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BE28C0"/>
    <w:pPr>
      <w:widowControl w:val="0"/>
    </w:pPr>
    <w:rPr>
      <w:rFonts w:ascii="Courier New" w:hAnsi="Courier New"/>
      <w:snapToGrid w:val="0"/>
    </w:rPr>
  </w:style>
  <w:style w:type="paragraph" w:styleId="af0">
    <w:name w:val="footer"/>
    <w:basedOn w:val="a"/>
    <w:link w:val="af1"/>
    <w:rsid w:val="00BE28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28C0"/>
  </w:style>
  <w:style w:type="character" w:customStyle="1" w:styleId="a5">
    <w:name w:val="Подзаголовок Знак"/>
    <w:aliases w:val="Знак Знак Знак Знак Знак1,Знак Знак Знак Знак Знак Знак"/>
    <w:link w:val="a4"/>
    <w:rsid w:val="004046D1"/>
    <w:rPr>
      <w:sz w:val="32"/>
    </w:rPr>
  </w:style>
  <w:style w:type="character" w:customStyle="1" w:styleId="a7">
    <w:name w:val="Текст Знак"/>
    <w:link w:val="a6"/>
    <w:rsid w:val="00376EED"/>
    <w:rPr>
      <w:rFonts w:ascii="Courier New" w:hAnsi="Courier New"/>
      <w:szCs w:val="24"/>
    </w:rPr>
  </w:style>
  <w:style w:type="character" w:customStyle="1" w:styleId="ab">
    <w:name w:val="Верхний колонтитул Знак"/>
    <w:basedOn w:val="a0"/>
    <w:link w:val="aa"/>
    <w:rsid w:val="00F51994"/>
  </w:style>
  <w:style w:type="paragraph" w:styleId="af2">
    <w:name w:val="Balloon Text"/>
    <w:basedOn w:val="a"/>
    <w:link w:val="af3"/>
    <w:semiHidden/>
    <w:unhideWhenUsed/>
    <w:rsid w:val="002832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8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15595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Gluhih</cp:lastModifiedBy>
  <cp:revision>12</cp:revision>
  <cp:lastPrinted>2019-08-23T10:55:00Z</cp:lastPrinted>
  <dcterms:created xsi:type="dcterms:W3CDTF">2019-08-02T03:52:00Z</dcterms:created>
  <dcterms:modified xsi:type="dcterms:W3CDTF">2019-08-23T10:56:00Z</dcterms:modified>
</cp:coreProperties>
</file>