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E8" w:rsidRPr="00D177E8" w:rsidRDefault="00D177E8" w:rsidP="00D177E8">
      <w:pPr>
        <w:pStyle w:val="ConsPlusNormal"/>
        <w:jc w:val="center"/>
        <w:outlineLvl w:val="1"/>
        <w:rPr>
          <w:rFonts w:ascii="Times New Roman" w:hAnsi="Times New Roman" w:cs="Times New Roman"/>
          <w:sz w:val="26"/>
          <w:szCs w:val="26"/>
        </w:rPr>
      </w:pPr>
      <w:r w:rsidRPr="00D177E8">
        <w:rPr>
          <w:rFonts w:ascii="Times New Roman" w:hAnsi="Times New Roman" w:cs="Times New Roman"/>
          <w:sz w:val="26"/>
          <w:szCs w:val="26"/>
        </w:rPr>
        <w:t>Часть III. ГРАДОСТРОИТЕЛЬНЫЕ РЕГЛАМЕНТЫ ПО ВИДАМ 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ПАРАМЕТРАМ РАЗРЕШЕННОГО ИСПОЛЬЗОВАНИЯ НЕДВИЖИМОСТИ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ГОРОДСКОГО ОКРУГА ВЕРХНЯЯ ПЫШМА</w:t>
      </w:r>
    </w:p>
    <w:p w:rsidR="00D177E8" w:rsidRPr="00D177E8" w:rsidRDefault="00D177E8" w:rsidP="00D177E8">
      <w:pPr>
        <w:pStyle w:val="ConsPlusNormal"/>
        <w:jc w:val="center"/>
        <w:rPr>
          <w:rFonts w:ascii="Times New Roman" w:hAnsi="Times New Roman" w:cs="Times New Roman"/>
          <w:sz w:val="26"/>
          <w:szCs w:val="26"/>
        </w:rPr>
      </w:pP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 xml:space="preserve">(введена </w:t>
      </w:r>
      <w:hyperlink r:id="rId4" w:history="1">
        <w:r w:rsidRPr="00D177E8">
          <w:rPr>
            <w:rFonts w:ascii="Times New Roman" w:hAnsi="Times New Roman" w:cs="Times New Roman"/>
            <w:sz w:val="26"/>
            <w:szCs w:val="26"/>
          </w:rPr>
          <w:t>Решением</w:t>
        </w:r>
      </w:hyperlink>
      <w:r w:rsidRPr="00D177E8">
        <w:rPr>
          <w:rFonts w:ascii="Times New Roman" w:hAnsi="Times New Roman" w:cs="Times New Roman"/>
          <w:sz w:val="26"/>
          <w:szCs w:val="26"/>
        </w:rPr>
        <w:t xml:space="preserve"> Думы городского округа Верхняя Пышма</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от 28.03.2013 N 60/2)</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2"/>
        <w:rPr>
          <w:rFonts w:ascii="Times New Roman" w:hAnsi="Times New Roman" w:cs="Times New Roman"/>
          <w:sz w:val="26"/>
          <w:szCs w:val="26"/>
        </w:rPr>
      </w:pPr>
      <w:bookmarkStart w:id="0" w:name="P2043"/>
      <w:bookmarkEnd w:id="0"/>
      <w:r w:rsidRPr="00D177E8">
        <w:rPr>
          <w:rFonts w:ascii="Times New Roman" w:hAnsi="Times New Roman" w:cs="Times New Roman"/>
          <w:sz w:val="26"/>
          <w:szCs w:val="26"/>
        </w:rPr>
        <w:t>Глава 17. ГРАДОСТРОИТЕЛЬНЫЕ РЕГЛАМЕНТЫ</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В ЧАСТИ ВИДОВ И ПАРАМЕТРОВ РАЗРЕШЕННОГО ИСПОЛЬЗОВАНИЯ</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ЗЕМЕЛЬНЫХ УЧАСТКОВ И ОБЪЕКТОВ КАПИТАЛЬНОГО СТРОИТЕЛЬСТВА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86. Градостроительное зонирование и установление градостроительных регламентов городского округа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1. В целях определения территориальных зон и установления градостроительных регламентов правового использования территорий в соответствии с Градостроительным </w:t>
      </w:r>
      <w:hyperlink r:id="rId5" w:history="1">
        <w:r w:rsidRPr="00D177E8">
          <w:rPr>
            <w:rFonts w:ascii="Times New Roman" w:hAnsi="Times New Roman" w:cs="Times New Roman"/>
            <w:sz w:val="26"/>
            <w:szCs w:val="26"/>
          </w:rPr>
          <w:t>кодексом</w:t>
        </w:r>
      </w:hyperlink>
      <w:r w:rsidRPr="00D177E8">
        <w:rPr>
          <w:rFonts w:ascii="Times New Roman" w:hAnsi="Times New Roman" w:cs="Times New Roman"/>
          <w:sz w:val="26"/>
          <w:szCs w:val="26"/>
        </w:rPr>
        <w:t xml:space="preserve"> Российской Федерации и настоящими Правилами проводится градостроительное зонирование территории городского округа, отражающее особенности использования территорий.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2. Для определения параметров правового использования на территории населенных пунктов устанавливаются территориальные зоны следующих видов: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военных объектов и иные в соответствии с положениями </w:t>
      </w:r>
      <w:hyperlink w:anchor="P473" w:history="1">
        <w:r w:rsidRPr="00D177E8">
          <w:rPr>
            <w:rFonts w:ascii="Times New Roman" w:hAnsi="Times New Roman" w:cs="Times New Roman"/>
            <w:sz w:val="26"/>
            <w:szCs w:val="26"/>
          </w:rPr>
          <w:t>статьи 10</w:t>
        </w:r>
      </w:hyperlink>
      <w:r w:rsidRPr="00D177E8">
        <w:rPr>
          <w:rFonts w:ascii="Times New Roman" w:hAnsi="Times New Roman" w:cs="Times New Roman"/>
          <w:sz w:val="26"/>
          <w:szCs w:val="26"/>
        </w:rPr>
        <w:t xml:space="preserve"> настоящих Правил.</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Каждый вид территориальной зоны в зависимости от характера использования и застройки территории на карте градостроительного зонирования получает свое кодовое обозначение, включающее буквенный и цифровой символ, например:</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Ж-1 - зона жилых домов усадебного типа;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Ж-2 - зона индивидуальной жилой застройки.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К каждому виду зон в зависимости от степени их освоенности может быть добавлена в скобках прописная буква (р) - перспективная застройка, например: Ж-2(р) - зона индивидуальной жилой застройки перспективная, намеченная к освоению в соответствии с видом зоны. Все резервные зоны (зоны с индексом "р") временно могут быть использованы для организации огородов без возведения построек при условии непопадания в санитарно-защитную зону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Части территории населенных пунктов городского округа, в отношении которых на период действия настоящих Правил территориальные зоны и градостроительные регламенты не установлены, имеют обозначения "ГРНУ" (градостроительный регламент не установлен). Развитие данных территорий и их дальнейшее использование определяются документами территориального планирования (Генеральным </w:t>
      </w:r>
      <w:hyperlink r:id="rId6" w:history="1">
        <w:r w:rsidRPr="00D177E8">
          <w:rPr>
            <w:rFonts w:ascii="Times New Roman" w:hAnsi="Times New Roman" w:cs="Times New Roman"/>
            <w:sz w:val="26"/>
            <w:szCs w:val="26"/>
          </w:rPr>
          <w:t>планом</w:t>
        </w:r>
      </w:hyperlink>
      <w:r w:rsidRPr="00D177E8">
        <w:rPr>
          <w:rFonts w:ascii="Times New Roman" w:hAnsi="Times New Roman" w:cs="Times New Roman"/>
          <w:sz w:val="26"/>
          <w:szCs w:val="26"/>
        </w:rPr>
        <w:t xml:space="preserve"> городского округа применительно к территориям населенных пунктов).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xml:space="preserve">3. В целях определения территориальных зон и установления градостроительных регламентов правового использования территорий городского округа в соответствии с Земельным </w:t>
      </w:r>
      <w:hyperlink r:id="rId7" w:history="1">
        <w:r w:rsidRPr="00D177E8">
          <w:rPr>
            <w:rFonts w:ascii="Times New Roman" w:hAnsi="Times New Roman" w:cs="Times New Roman"/>
            <w:sz w:val="26"/>
            <w:szCs w:val="26"/>
          </w:rPr>
          <w:t>кодексом</w:t>
        </w:r>
      </w:hyperlink>
      <w:r w:rsidRPr="00D177E8">
        <w:rPr>
          <w:rFonts w:ascii="Times New Roman" w:hAnsi="Times New Roman" w:cs="Times New Roman"/>
          <w:sz w:val="26"/>
          <w:szCs w:val="26"/>
        </w:rPr>
        <w:t xml:space="preserve"> Российской Федерации незаселенные территории городского округа по целевому назначению подразделяются на следующие категории: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1) земли сельскохозяйственного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2) 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3) земли особо охраняемых территорий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4) земли лесного фонда;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5) земли запаса.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Согласно </w:t>
      </w:r>
      <w:hyperlink r:id="rId8" w:history="1">
        <w:r w:rsidRPr="00D177E8">
          <w:rPr>
            <w:rFonts w:ascii="Times New Roman" w:hAnsi="Times New Roman" w:cs="Times New Roman"/>
            <w:sz w:val="26"/>
            <w:szCs w:val="26"/>
          </w:rPr>
          <w:t>статье 36</w:t>
        </w:r>
      </w:hyperlink>
      <w:r w:rsidRPr="00D177E8">
        <w:rPr>
          <w:rFonts w:ascii="Times New Roman" w:hAnsi="Times New Roman" w:cs="Times New Roman"/>
          <w:sz w:val="26"/>
          <w:szCs w:val="26"/>
        </w:rPr>
        <w:t xml:space="preserve"> Градостроительного кодекса Российской Федерации градостроительные регламенты не устанавливаются для: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1) земель лесного фонда;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2) земель водного фонда, покрытых поверхностными водами;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3) земель запаса;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4) земель особо охраняемых природных территорий (за исключением земель лечебно-оздоровительных местностей и курортов);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5) сельскохозяйственных угодий в составе земель сельскохозяйственного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городского округа в соответствии с федеральными законами.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Для определения параметров правового использования на незаселенных территориях, для которых в соответствии с Градостроительным </w:t>
      </w:r>
      <w:hyperlink r:id="rId9" w:history="1">
        <w:r w:rsidRPr="00D177E8">
          <w:rPr>
            <w:rFonts w:ascii="Times New Roman" w:hAnsi="Times New Roman" w:cs="Times New Roman"/>
            <w:sz w:val="26"/>
            <w:szCs w:val="26"/>
          </w:rPr>
          <w:t>кодексом</w:t>
        </w:r>
      </w:hyperlink>
      <w:r w:rsidRPr="00D177E8">
        <w:rPr>
          <w:rFonts w:ascii="Times New Roman" w:hAnsi="Times New Roman" w:cs="Times New Roman"/>
          <w:sz w:val="26"/>
          <w:szCs w:val="26"/>
        </w:rPr>
        <w:t xml:space="preserve"> Российской Федерации устанавливаются градостроительные регламенты, проводится градостроительное зонирование и устанавливаются территориальные зоны следующих видов: производственные, инженерной и транспортной инфраструктур, рекреационные, сельскохозяйственного использования, специального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К каждому виду территориальных зон в зависимости от характера застройки территории добавляется арабская цифра.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87. Ограничения по экологическим и санитарно-эпидемиологическим условиям</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Ограничения использования земельных участков и иных объектов недвижимости, расположенных в санитарно-защитных зонах, водоохранных зонах установлены в соответствии с нормативными и нормативно-правовыми актами Российской Федерации и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Описание установленных ограничений по экологическим и санитарно-эпидемиологическим условиям отражено в </w:t>
      </w:r>
      <w:hyperlink w:anchor="P4478" w:history="1">
        <w:r w:rsidRPr="00D177E8">
          <w:rPr>
            <w:rFonts w:ascii="Times New Roman" w:hAnsi="Times New Roman" w:cs="Times New Roman"/>
            <w:sz w:val="26"/>
            <w:szCs w:val="26"/>
          </w:rPr>
          <w:t>статье 104</w:t>
        </w:r>
      </w:hyperlink>
      <w:r w:rsidRPr="00D177E8">
        <w:rPr>
          <w:rFonts w:ascii="Times New Roman" w:hAnsi="Times New Roman" w:cs="Times New Roman"/>
          <w:sz w:val="26"/>
          <w:szCs w:val="26"/>
        </w:rPr>
        <w:t xml:space="preserve"> настоящих Правил.</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bookmarkStart w:id="1" w:name="P2077"/>
      <w:bookmarkEnd w:id="1"/>
      <w:r w:rsidRPr="00D177E8">
        <w:rPr>
          <w:rFonts w:ascii="Times New Roman" w:hAnsi="Times New Roman" w:cs="Times New Roman"/>
          <w:sz w:val="26"/>
          <w:szCs w:val="26"/>
        </w:rPr>
        <w:t>Статья 88. Перечень территориальных зон, выделенных на карте градостроительного зонирования территорий городского округа применительно к территории населенных пунктов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На территории населенных пунктов в соответствии с картой градостроительного зонирования выделяются следующие виды территориальных зон, представленные в таблице 1.</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right"/>
        <w:outlineLvl w:val="4"/>
        <w:rPr>
          <w:rFonts w:ascii="Times New Roman" w:hAnsi="Times New Roman" w:cs="Times New Roman"/>
          <w:sz w:val="26"/>
          <w:szCs w:val="26"/>
        </w:rPr>
      </w:pPr>
      <w:r w:rsidRPr="00D177E8">
        <w:rPr>
          <w:rFonts w:ascii="Times New Roman" w:hAnsi="Times New Roman" w:cs="Times New Roman"/>
          <w:sz w:val="26"/>
          <w:szCs w:val="26"/>
        </w:rPr>
        <w:t>Таблица 1</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ВИДЫ ТЕРРИТОРИАЛЬНЫХ ЗОН</w:t>
      </w:r>
    </w:p>
    <w:p w:rsidR="00D177E8" w:rsidRPr="00D177E8" w:rsidRDefault="00D177E8" w:rsidP="00D177E8">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628"/>
        <w:gridCol w:w="3345"/>
      </w:tblGrid>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Кодовое обозначение территориальных зон</w:t>
            </w:r>
          </w:p>
        </w:tc>
        <w:tc>
          <w:tcPr>
            <w:tcW w:w="362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Наименование территориальных зон</w:t>
            </w:r>
          </w:p>
        </w:tc>
        <w:tc>
          <w:tcPr>
            <w:tcW w:w="334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Краткое описание</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362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334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3</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ЖИЛЫЕ ЗОНЫ:</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Ж-1</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жилых домов усадебного типа</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индивидуальными жилыми домами с приквартирными и приусадебными участками и ведением ограниченного ЛПХ (с возможностью содержания скота и птицы)</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Ж-2</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индивидуальной жилой застройки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застроенные или планируемые к застройке индивидуальными жилыми домами с приквартирными участками без возможности ведения ограниченного ЛПХ с содержанием скота и птицы (зона коттеджной </w:t>
            </w:r>
            <w:r w:rsidRPr="00D177E8">
              <w:rPr>
                <w:rFonts w:ascii="Times New Roman" w:hAnsi="Times New Roman" w:cs="Times New Roman"/>
                <w:sz w:val="26"/>
                <w:szCs w:val="26"/>
              </w:rPr>
              <w:lastRenderedPageBreak/>
              <w:t>застройки)</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Ж-3</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малоэтажных многоквартирных (блокированных) жилых домов</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многоквартирными блокированными жилыми домами с приквартирными участками без возможности ведения ограниченного ЛПХ с содержанием скота и птицы</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Ж-4</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смешанной застройки индивидуальными жилыми домами, многоквартирными блокированными жилыми домами и многоквартирными жилыми домами секционного типа</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индивидуальными жилыми домами и блокированными жилыми домами с приквартирными участками без возможности ведения ограниченного ЛПХ с содержанием скота и птицы и многоквартирными жилыми домами секционного типа не выше 3 этажей</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Ж-5</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многоквартирной секционной жилой застройки 2 - 5 этажей</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многоквартирными секционными жилыми домами не выше 5 этажей</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Ж-6</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многоквартирной секционной жилой застройки свыше 5 этажей</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многоквартирными секционными жилыми домами свыше 5 этажей</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ОБЩЕСТВЕННО-ДЕЛОВЫЕ ЗОНЫ</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ОД (К)</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Комплексная общественно-деловая зона</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застроенные или планируемые к застройке административными, деловыми, банковскими, торговыми и иными </w:t>
            </w:r>
            <w:r w:rsidRPr="00D177E8">
              <w:rPr>
                <w:rFonts w:ascii="Times New Roman" w:hAnsi="Times New Roman" w:cs="Times New Roman"/>
                <w:sz w:val="26"/>
                <w:szCs w:val="26"/>
              </w:rPr>
              <w:lastRenderedPageBreak/>
              <w:t>общественными объектами социального и культурно-бытового обслуживания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ОД (С-1)</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торговых комплексов и объектов обслуживания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торговыми и иными общественными объектами культурно-бытового обслуживания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ОД (С-2)</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лечебно-оздоровительных комплексов</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зданиями, сооружениями, предназначенными для оказания гражданам медицинской помощи</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ОД (С-3)</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культурно-развлекательных комплексов</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зданиями, сооружениями культурно-развлекательного назначения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ОД (С-4)</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культовых религиозных комплексов</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культовыми зданиями и сооружениями</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ОД (С-5)</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спортивных комплексов</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объектов спортивно-оздоровительного назначения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ОД (С-6)</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учебных комплексов</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объектов учебного назначения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ОД (С-7)</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муниципальных административных комплексов</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застроенные или планируемые к застройке административными, деловыми и иными общественными объектами </w:t>
            </w:r>
            <w:r w:rsidRPr="00D177E8">
              <w:rPr>
                <w:rFonts w:ascii="Times New Roman" w:hAnsi="Times New Roman" w:cs="Times New Roman"/>
                <w:sz w:val="26"/>
                <w:szCs w:val="26"/>
              </w:rPr>
              <w:lastRenderedPageBreak/>
              <w:t>муниципального управления</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lastRenderedPageBreak/>
              <w:t>ПРОИЗВОДСТВЕННЫЕ ЗОНЫ</w:t>
            </w:r>
          </w:p>
        </w:tc>
      </w:tr>
      <w:tr w:rsidR="00D177E8" w:rsidRPr="00D177E8" w:rsidTr="00002E73">
        <w:tc>
          <w:tcPr>
            <w:tcW w:w="9071" w:type="dxa"/>
            <w:gridSpan w:val="3"/>
          </w:tcPr>
          <w:p w:rsidR="00D177E8" w:rsidRPr="00D177E8" w:rsidRDefault="00D177E8" w:rsidP="00002E73">
            <w:pPr>
              <w:pStyle w:val="ConsPlusNormal"/>
              <w:jc w:val="center"/>
              <w:outlineLvl w:val="6"/>
              <w:rPr>
                <w:rFonts w:ascii="Times New Roman" w:hAnsi="Times New Roman" w:cs="Times New Roman"/>
                <w:sz w:val="26"/>
                <w:szCs w:val="26"/>
              </w:rPr>
            </w:pPr>
            <w:r w:rsidRPr="00D177E8">
              <w:rPr>
                <w:rFonts w:ascii="Times New Roman" w:hAnsi="Times New Roman" w:cs="Times New Roman"/>
                <w:sz w:val="26"/>
                <w:szCs w:val="26"/>
              </w:rPr>
              <w:t>ЗОНЫ РАЗМЕЩЕНИЯ ПРОМЫШЛЕННЫХ ПРЕДПРИЯТИЙ:</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объектов производственного назначения, не требующих установления санитарно-защитных зон</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промышленных предприятий с технологическими процессами, не являющимися источниками выделения негативных производственных воздействий на среду обитания и здоровье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П-1</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 класса опасности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промышленных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П-2</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II класса опасности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промышленных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П-3</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III класса опасности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предназначенные для размещения промышленных предприятий с </w:t>
            </w:r>
            <w:r w:rsidRPr="00D177E8">
              <w:rPr>
                <w:rFonts w:ascii="Times New Roman" w:hAnsi="Times New Roman" w:cs="Times New Roman"/>
                <w:sz w:val="26"/>
                <w:szCs w:val="26"/>
              </w:rPr>
              <w:lastRenderedPageBreak/>
              <w:t>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П-4</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IV класса опасности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промышленных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П-5</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V класса опасности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промышленных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D177E8" w:rsidRPr="00D177E8" w:rsidTr="00002E73">
        <w:tc>
          <w:tcPr>
            <w:tcW w:w="9071" w:type="dxa"/>
            <w:gridSpan w:val="3"/>
          </w:tcPr>
          <w:p w:rsidR="00D177E8" w:rsidRPr="00D177E8" w:rsidRDefault="00D177E8" w:rsidP="00002E73">
            <w:pPr>
              <w:pStyle w:val="ConsPlusNormal"/>
              <w:jc w:val="center"/>
              <w:outlineLvl w:val="6"/>
              <w:rPr>
                <w:rFonts w:ascii="Times New Roman" w:hAnsi="Times New Roman" w:cs="Times New Roman"/>
                <w:sz w:val="26"/>
                <w:szCs w:val="26"/>
              </w:rPr>
            </w:pPr>
            <w:r w:rsidRPr="00D177E8">
              <w:rPr>
                <w:rFonts w:ascii="Times New Roman" w:hAnsi="Times New Roman" w:cs="Times New Roman"/>
                <w:sz w:val="26"/>
                <w:szCs w:val="26"/>
              </w:rPr>
              <w:t>ЗОНЫ РАЗМЕЩЕНИЯ КОММУНАЛЬНО-СКЛАДСКИХ ЗОН И ПРЕДПРИЯТИЙ:</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КС</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не требующих установления санитарно-защитных зон</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коммунально-складских объектов, не являющихся источниками выделения негативных воздействий на среду обитания и здоровье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КС-3</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Зона коммунально-складских </w:t>
            </w:r>
            <w:r w:rsidRPr="00D177E8">
              <w:rPr>
                <w:rFonts w:ascii="Times New Roman" w:hAnsi="Times New Roman" w:cs="Times New Roman"/>
                <w:sz w:val="26"/>
                <w:szCs w:val="26"/>
              </w:rPr>
              <w:lastRenderedPageBreak/>
              <w:t>объектов III класса опасности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lastRenderedPageBreak/>
              <w:t xml:space="preserve">Территории, застроенные </w:t>
            </w:r>
            <w:r w:rsidRPr="00D177E8">
              <w:rPr>
                <w:rFonts w:ascii="Times New Roman" w:hAnsi="Times New Roman" w:cs="Times New Roman"/>
                <w:sz w:val="26"/>
                <w:szCs w:val="26"/>
              </w:rPr>
              <w:lastRenderedPageBreak/>
              <w:t>или планируемые к застройке коммунально-складскими объектами III класса опасности</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КС-4</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IV класса опасности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коммунально-складскими объектами IV класса опасности</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КС-5</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V класса опасности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застройке коммунально-складскими объектами V класса опасности</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ЗОНЫ СЕЛЬСКОХОЗЯЙСТВЕННОГО ИСПОЛЬЗОВАНИЯ: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СХ</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сельскохозяйственных производственных объектов, не требующих установления санитарно-защитных зон</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сельскохозяйственных предприятий с технологическими процессами, не являющимися источниками выделения негативных производственных воздействий на среду обитания и здоровье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СХ-4</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сельскохозяйственных производственных объектов IV класса опасности класса</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сельскохозяйственных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СХ-5</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Зона сельскохозяйственных производственных объектов V </w:t>
            </w:r>
            <w:r w:rsidRPr="00D177E8">
              <w:rPr>
                <w:rFonts w:ascii="Times New Roman" w:hAnsi="Times New Roman" w:cs="Times New Roman"/>
                <w:sz w:val="26"/>
                <w:szCs w:val="26"/>
              </w:rPr>
              <w:lastRenderedPageBreak/>
              <w:t>класса опасности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lastRenderedPageBreak/>
              <w:t xml:space="preserve">Территории, предназначенные для </w:t>
            </w:r>
            <w:r w:rsidRPr="00D177E8">
              <w:rPr>
                <w:rFonts w:ascii="Times New Roman" w:hAnsi="Times New Roman" w:cs="Times New Roman"/>
                <w:sz w:val="26"/>
                <w:szCs w:val="26"/>
              </w:rPr>
              <w:lastRenderedPageBreak/>
              <w:t>размещения сельскохозяйственных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СХ-6</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сельскохозяйственного использования населением</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индивидуального садоводства, огородничества и выпаса сельскохозяйственных животных без возможности возведения зданий и сооружений сезонного проживания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СХ-7</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ведения коллективного садоводства и дачного хозяйства</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используемые для занятия огородничеством, садоводством, дачным хозяйством без возможности строительства индивидуального жилого дома</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РЕКРЕАЦИОННЫЕ ЗОНЫ:</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Р-1</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городских лесов, лесопарков</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сохранения и использования существующего ландшафта и создания экологически чистой окружающей среды в интересах защиты здоровья и общего благополучия населения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Р-2</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озеленения общего пользования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предназначенные для преимущественного размещения зеленых </w:t>
            </w:r>
            <w:r w:rsidRPr="00D177E8">
              <w:rPr>
                <w:rFonts w:ascii="Times New Roman" w:hAnsi="Times New Roman" w:cs="Times New Roman"/>
                <w:sz w:val="26"/>
                <w:szCs w:val="26"/>
              </w:rPr>
              <w:lastRenderedPageBreak/>
              <w:t>насаждений (скверы, парки, сады) и объектов обслуживания культурного и спортивно-оздоровительного назначения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Р-3</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объектов рекреационного и туристического назначения и туризма</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преимущественного размещения объектов отдыха, зеленых насаждений общего пользования и объектов обслуживания туристического и спортивно-оздоровительного назначения (зон отдыха, баз отдыха, лагерей отдыха, пляжей)</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ЗОНЫ СПЕЦИАЛЬНОГО НАЗНАЧЕНИЯ: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ЗОСН</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озеленения специального назначения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предназначенные для обеспечения правовых условий использования территории санитарных разрывов в соответствии с требованиями </w:t>
            </w:r>
            <w:hyperlink r:id="rId10"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СЗЗ-1/5</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Санитарно-защитные зоны объектов, являющихся источниками выделения негативных воздействий на среду обитания и здоровье населения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предназначенные для обеспечения правовых условий использования установленных надлежащим порядком территории санитарно-защитных зон (далее - СЗЗ) в соответствии с требованиями </w:t>
            </w:r>
            <w:hyperlink r:id="rId11"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w:t>
            </w:r>
            <w:r w:rsidRPr="00D177E8">
              <w:rPr>
                <w:rFonts w:ascii="Times New Roman" w:hAnsi="Times New Roman" w:cs="Times New Roman"/>
                <w:sz w:val="26"/>
                <w:szCs w:val="26"/>
              </w:rPr>
              <w:lastRenderedPageBreak/>
              <w:t>предприятий, сооружений и иных объектов"</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СП-1</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Зоны кладбищ</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кладбищ, воинских и других захоронений, зданий и сооружений похоронного назначения</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СП-2</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Зоны свалок, полигонов ТБО</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объектов по захоронению или переработке твердых бытовых и промышленных отходов</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СП-3</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Зоны военных и режимных объектов</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выделенные для обеспечения правовых условий использования, строительства и реконструкции объектов Министерства обороны Российской Федерации и иных Министерств и ведомств в соответствии с нормативно-правовыми актами Российской Федерации</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ЗОНЫ ТРАНСПОРТНОЙ ИНФРАСТРУКТУРЫ:</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Т-1 (1)</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предназначенные для размещения производственных объектов транспортной инфраструктуры и сооружений автомобильных дорог внешнего транспорта, в том числе предприятий с технологическими процессами, являющимися источниками выделения негативных производственных воздействий на среду </w:t>
            </w:r>
            <w:r w:rsidRPr="00D177E8">
              <w:rPr>
                <w:rFonts w:ascii="Times New Roman" w:hAnsi="Times New Roman" w:cs="Times New Roman"/>
                <w:sz w:val="26"/>
                <w:szCs w:val="26"/>
              </w:rPr>
              <w:lastRenderedPageBreak/>
              <w:t>обитания и здоровье населения, и объектов дорожного сервиса</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Т-1 (2)</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 с СЗЗ 100 м</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производственных объектов обслуживания автотранспорта</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Т-1 (3)</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 с СЗЗ 50 м</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производственных объектов обслуживания автотранспорта</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Т-1 (4)</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хранения индивидуального транспорта</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боксовых, многоэтажных гаражей, открытых, закрытых автостоянок</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Т-2</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объектов железнодорожного транспорта</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производственных объектов инфраструктуры и сооружений железнодорожного транспорта и иных объектов в соответствии с ведомственными нормами ЖД</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ЗОНЫ РАЗМЕЩЕНИЯ ОБЪЕКТОВ ИНЖЕНЕРНОЙ ИНФРАСТРУКТУРЫ:</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И-1</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водоснабжения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головных объектов водоснабжения территорий</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И-2</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канализования территорий</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головных объектов хозяйственно-</w:t>
            </w:r>
            <w:r w:rsidRPr="00D177E8">
              <w:rPr>
                <w:rFonts w:ascii="Times New Roman" w:hAnsi="Times New Roman" w:cs="Times New Roman"/>
                <w:sz w:val="26"/>
                <w:szCs w:val="26"/>
              </w:rPr>
              <w:lastRenderedPageBreak/>
              <w:t>бытовой канализации</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И-3</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инженерной инфраструктуры объектов электроснабжения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головных объектов электроснабжения территорий</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И-4</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инженерной инфраструктуры объектов газоснабжения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головных объектов газоснабжения территорий</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И-5</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инженерной инфраструктуры объектов теплоснабжения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головных объектов теплоснабжения территорий</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ИК</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(комплексная)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головных объектов инженерной инфраструктуры территорий</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ИНЫЕ ЗОНЫ</w:t>
            </w:r>
          </w:p>
        </w:tc>
      </w:tr>
      <w:tr w:rsidR="00D177E8" w:rsidRPr="00D177E8" w:rsidTr="00002E73">
        <w:tc>
          <w:tcPr>
            <w:tcW w:w="2098"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ЗОП</w:t>
            </w:r>
          </w:p>
        </w:tc>
        <w:tc>
          <w:tcPr>
            <w:tcW w:w="362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общего пользования</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прокладки линейных объектов транспортной и инженерной инфраструктуры, размещения объектов благоустройства и озеленения общего пользования, некапитальных объектов торгово-бытового обслуживания населения в границах отдельных планировочных элементов населенных пунктов (кварталов, микрорайонов) и других территорий</w:t>
            </w:r>
          </w:p>
        </w:tc>
      </w:tr>
    </w:tbl>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Каждый вид территориальной зоны может встречаться в различных местах населенного пункта, при этом зона, разрезанная водным объектом, транспортным коридором и иными объектами, может состоять из двух и более контуров. Для всех </w:t>
      </w:r>
      <w:r w:rsidRPr="00D177E8">
        <w:rPr>
          <w:rFonts w:ascii="Times New Roman" w:hAnsi="Times New Roman" w:cs="Times New Roman"/>
          <w:sz w:val="26"/>
          <w:szCs w:val="26"/>
        </w:rPr>
        <w:lastRenderedPageBreak/>
        <w:t>контуров территориальной зоны действуют установленные градостроительные регламенты в равной степени.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89. Перечень функциональных и территориальных зон, выделенных на карте градостроительного зонирования территории городского округа в отношении незаселенных территорий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На карте градостроительного зонирования в границах незаселенных территорий городского округа выделяются следующие виды зон: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1) функциональные зоны, для которых градостроительные регламенты не устанавливаются, приведены в таблице 2.</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right"/>
        <w:outlineLvl w:val="4"/>
        <w:rPr>
          <w:rFonts w:ascii="Times New Roman" w:hAnsi="Times New Roman" w:cs="Times New Roman"/>
          <w:sz w:val="26"/>
          <w:szCs w:val="26"/>
        </w:rPr>
      </w:pPr>
      <w:r w:rsidRPr="00D177E8">
        <w:rPr>
          <w:rFonts w:ascii="Times New Roman" w:hAnsi="Times New Roman" w:cs="Times New Roman"/>
          <w:sz w:val="26"/>
          <w:szCs w:val="26"/>
        </w:rPr>
        <w:t>Таблица 2</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ФУНКЦИОНАЛЬНЫЕ ЗОНЫ, ДЛЯ КОТОРЫХ</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ГРАДОСТРОИТЕЛЬНЫЕ РЕГЛАМЕНТЫ НЕ УСТАНАВЛИВАЮТСЯ</w:t>
      </w:r>
    </w:p>
    <w:p w:rsidR="00D177E8" w:rsidRPr="00D177E8" w:rsidRDefault="00D177E8" w:rsidP="00D177E8">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345"/>
        <w:gridCol w:w="4195"/>
      </w:tblGrid>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Кодовое обозначение (индекс)</w:t>
            </w:r>
          </w:p>
        </w:tc>
        <w:tc>
          <w:tcPr>
            <w:tcW w:w="334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Наименование основных видов функциональных зон</w:t>
            </w:r>
          </w:p>
        </w:tc>
        <w:tc>
          <w:tcPr>
            <w:tcW w:w="419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Краткое описание (Примечание)</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334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419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3</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В ГРАНИЦАХ ЗЕМЕЛЬ ЛЕСНОГО ФОНДА:</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ГЛФ</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Земли лесного фонда</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не устанавливаются (</w:t>
            </w:r>
            <w:hyperlink r:id="rId12" w:history="1">
              <w:r w:rsidRPr="00D177E8">
                <w:rPr>
                  <w:rFonts w:ascii="Times New Roman" w:hAnsi="Times New Roman" w:cs="Times New Roman"/>
                  <w:sz w:val="26"/>
                  <w:szCs w:val="26"/>
                </w:rPr>
                <w:t>ст. 36</w:t>
              </w:r>
            </w:hyperlink>
            <w:r w:rsidRPr="00D177E8">
              <w:rPr>
                <w:rFonts w:ascii="Times New Roman" w:hAnsi="Times New Roman" w:cs="Times New Roman"/>
                <w:sz w:val="26"/>
                <w:szCs w:val="26"/>
              </w:rPr>
              <w:t xml:space="preserve"> Гражданского кодекса РФ)</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В ГРАНИЦАХ ЗЕМЕЛЬ ВОДНОГО ФОНДА:</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ЗВФ</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Земли водного фонда, покрытые поверхностными водами</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не устанавливаются (</w:t>
            </w:r>
            <w:hyperlink r:id="rId13" w:history="1">
              <w:r w:rsidRPr="00D177E8">
                <w:rPr>
                  <w:rFonts w:ascii="Times New Roman" w:hAnsi="Times New Roman" w:cs="Times New Roman"/>
                  <w:sz w:val="26"/>
                  <w:szCs w:val="26"/>
                </w:rPr>
                <w:t>ст. 36</w:t>
              </w:r>
            </w:hyperlink>
            <w:r w:rsidRPr="00D177E8">
              <w:rPr>
                <w:rFonts w:ascii="Times New Roman" w:hAnsi="Times New Roman" w:cs="Times New Roman"/>
                <w:sz w:val="26"/>
                <w:szCs w:val="26"/>
              </w:rPr>
              <w:t xml:space="preserve"> Гражданского кодекса РФ)</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В ГРАНИЦАХ ЗЕМЕЛЬ СЕЛЬСКОХОЗЯЙСТВЕННОГО НАЗНАЧЕНИЯ</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СУ</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Сельскохозяйственные угодья</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не устанавливаются (</w:t>
            </w:r>
            <w:hyperlink r:id="rId14" w:history="1">
              <w:r w:rsidRPr="00D177E8">
                <w:rPr>
                  <w:rFonts w:ascii="Times New Roman" w:hAnsi="Times New Roman" w:cs="Times New Roman"/>
                  <w:sz w:val="26"/>
                  <w:szCs w:val="26"/>
                </w:rPr>
                <w:t>ст. 36</w:t>
              </w:r>
            </w:hyperlink>
            <w:r w:rsidRPr="00D177E8">
              <w:rPr>
                <w:rFonts w:ascii="Times New Roman" w:hAnsi="Times New Roman" w:cs="Times New Roman"/>
                <w:sz w:val="26"/>
                <w:szCs w:val="26"/>
              </w:rPr>
              <w:t xml:space="preserve"> Гражданского кодекса РФ). К сельскохозяйственным угодьям относятся (</w:t>
            </w:r>
            <w:hyperlink r:id="rId15" w:history="1">
              <w:r w:rsidRPr="00D177E8">
                <w:rPr>
                  <w:rFonts w:ascii="Times New Roman" w:hAnsi="Times New Roman" w:cs="Times New Roman"/>
                  <w:sz w:val="26"/>
                  <w:szCs w:val="26"/>
                </w:rPr>
                <w:t>ст. 79</w:t>
              </w:r>
            </w:hyperlink>
            <w:r w:rsidRPr="00D177E8">
              <w:rPr>
                <w:rFonts w:ascii="Times New Roman" w:hAnsi="Times New Roman" w:cs="Times New Roman"/>
                <w:sz w:val="26"/>
                <w:szCs w:val="26"/>
              </w:rPr>
              <w:t xml:space="preserve"> Земельного кодекса РФ):</w:t>
            </w:r>
          </w:p>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пашни, сенокосы, пастбища, залежи, земли, занятые многолетними насаждениями (садами, виноградниками и другими)</w:t>
            </w:r>
          </w:p>
        </w:tc>
      </w:tr>
      <w:tr w:rsidR="00D177E8" w:rsidRPr="00D177E8" w:rsidTr="00002E73">
        <w:tc>
          <w:tcPr>
            <w:tcW w:w="9071" w:type="dxa"/>
            <w:gridSpan w:val="3"/>
          </w:tcPr>
          <w:p w:rsidR="00D177E8" w:rsidRPr="00D177E8" w:rsidRDefault="00D177E8" w:rsidP="00002E73">
            <w:pPr>
              <w:pStyle w:val="ConsPlusNormal"/>
              <w:jc w:val="center"/>
              <w:outlineLvl w:val="6"/>
              <w:rPr>
                <w:rFonts w:ascii="Times New Roman" w:hAnsi="Times New Roman" w:cs="Times New Roman"/>
                <w:sz w:val="26"/>
                <w:szCs w:val="26"/>
              </w:rPr>
            </w:pPr>
            <w:r w:rsidRPr="00D177E8">
              <w:rPr>
                <w:rFonts w:ascii="Times New Roman" w:hAnsi="Times New Roman" w:cs="Times New Roman"/>
                <w:sz w:val="26"/>
                <w:szCs w:val="26"/>
              </w:rPr>
              <w:t xml:space="preserve">ТЕРРИТОРИИ ВНЕШНЕЙ ИНЖЕНЕРНО-ТРАНСПОРТНОЙ ИНФРАСТРУКТУРЫ В ГРАНИЦАХ ЗЕМЕЛЬ ПРОМЫШЛЕННОСТИ, </w:t>
            </w:r>
            <w:r w:rsidRPr="00D177E8">
              <w:rPr>
                <w:rFonts w:ascii="Times New Roman" w:hAnsi="Times New Roman" w:cs="Times New Roman"/>
                <w:sz w:val="26"/>
                <w:szCs w:val="26"/>
              </w:rPr>
              <w:lastRenderedPageBreak/>
              <w:t>ТРАНСПОРТА, СВЯЗИ И ИНЫХ КАТЕГОРИЙ</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Т-1</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линейных объектов автомобильного транспорта</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размещению линейными объектами автомобильного транспорта.</w:t>
            </w:r>
          </w:p>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не устанавливаются (</w:t>
            </w:r>
            <w:hyperlink r:id="rId16" w:history="1">
              <w:r w:rsidRPr="00D177E8">
                <w:rPr>
                  <w:rFonts w:ascii="Times New Roman" w:hAnsi="Times New Roman" w:cs="Times New Roman"/>
                  <w:sz w:val="26"/>
                  <w:szCs w:val="26"/>
                </w:rPr>
                <w:t>ст. 36</w:t>
              </w:r>
            </w:hyperlink>
            <w:r w:rsidRPr="00D177E8">
              <w:rPr>
                <w:rFonts w:ascii="Times New Roman" w:hAnsi="Times New Roman" w:cs="Times New Roman"/>
                <w:sz w:val="26"/>
                <w:szCs w:val="26"/>
              </w:rPr>
              <w:t xml:space="preserve"> Гражданского кодекса РФ)</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Т-2</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линейных объектов железнодорожного транспорта</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размещению линейными объектами железнодорожного транспорта.</w:t>
            </w:r>
          </w:p>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не устанавливаются (</w:t>
            </w:r>
            <w:hyperlink r:id="rId17" w:history="1">
              <w:r w:rsidRPr="00D177E8">
                <w:rPr>
                  <w:rFonts w:ascii="Times New Roman" w:hAnsi="Times New Roman" w:cs="Times New Roman"/>
                  <w:sz w:val="26"/>
                  <w:szCs w:val="26"/>
                </w:rPr>
                <w:t>ст. 36</w:t>
              </w:r>
            </w:hyperlink>
            <w:r w:rsidRPr="00D177E8">
              <w:rPr>
                <w:rFonts w:ascii="Times New Roman" w:hAnsi="Times New Roman" w:cs="Times New Roman"/>
                <w:sz w:val="26"/>
                <w:szCs w:val="26"/>
              </w:rPr>
              <w:t xml:space="preserve"> Гражданского кодекса РФ)</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линейных объектов магистральных инженерных сетей в границах их защитных зон</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застроенные или планируемые к размещению линейными объектами инженерной инфраструктуры: электроснабжения, водоснабжения, водоотведения, газоснабжения и энергетики.</w:t>
            </w:r>
          </w:p>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не устанавливаются (</w:t>
            </w:r>
            <w:hyperlink r:id="rId18" w:history="1">
              <w:r w:rsidRPr="00D177E8">
                <w:rPr>
                  <w:rFonts w:ascii="Times New Roman" w:hAnsi="Times New Roman" w:cs="Times New Roman"/>
                  <w:sz w:val="26"/>
                  <w:szCs w:val="26"/>
                </w:rPr>
                <w:t>ст. 36</w:t>
              </w:r>
            </w:hyperlink>
            <w:r w:rsidRPr="00D177E8">
              <w:rPr>
                <w:rFonts w:ascii="Times New Roman" w:hAnsi="Times New Roman" w:cs="Times New Roman"/>
                <w:sz w:val="26"/>
                <w:szCs w:val="26"/>
              </w:rPr>
              <w:t xml:space="preserve"> Гражданского кодекса РФ)</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В ГРАНИЦАХ ЗЕМЕЛЬ ОСОБО ОХРАНЯЕМЫХ ТЕРРИТОРИЙ</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ЗООТ</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особо охраняемых природных территорий</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не устанавливаются (</w:t>
            </w:r>
            <w:hyperlink r:id="rId19" w:history="1">
              <w:r w:rsidRPr="00D177E8">
                <w:rPr>
                  <w:rFonts w:ascii="Times New Roman" w:hAnsi="Times New Roman" w:cs="Times New Roman"/>
                  <w:sz w:val="26"/>
                  <w:szCs w:val="26"/>
                </w:rPr>
                <w:t>ст. 36</w:t>
              </w:r>
            </w:hyperlink>
            <w:r w:rsidRPr="00D177E8">
              <w:rPr>
                <w:rFonts w:ascii="Times New Roman" w:hAnsi="Times New Roman" w:cs="Times New Roman"/>
                <w:sz w:val="26"/>
                <w:szCs w:val="26"/>
              </w:rPr>
              <w:t xml:space="preserve"> Гражданского кодекса РФ)</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В ГРАНИЦАХ ЗЕМЕЛЬ ЗАПАСА</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ТЗЗ</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w:t>
            </w:r>
          </w:p>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земель запаса</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не устанавливаются (</w:t>
            </w:r>
            <w:hyperlink r:id="rId20" w:history="1">
              <w:r w:rsidRPr="00D177E8">
                <w:rPr>
                  <w:rFonts w:ascii="Times New Roman" w:hAnsi="Times New Roman" w:cs="Times New Roman"/>
                  <w:sz w:val="26"/>
                  <w:szCs w:val="26"/>
                </w:rPr>
                <w:t>ст. 36</w:t>
              </w:r>
            </w:hyperlink>
            <w:r w:rsidRPr="00D177E8">
              <w:rPr>
                <w:rFonts w:ascii="Times New Roman" w:hAnsi="Times New Roman" w:cs="Times New Roman"/>
                <w:sz w:val="26"/>
                <w:szCs w:val="26"/>
              </w:rPr>
              <w:t xml:space="preserve"> Гражданского кодекса РФ)</w:t>
            </w:r>
          </w:p>
        </w:tc>
      </w:tr>
      <w:tr w:rsidR="00D177E8" w:rsidRPr="00D177E8" w:rsidTr="00002E73">
        <w:tc>
          <w:tcPr>
            <w:tcW w:w="9071" w:type="dxa"/>
            <w:gridSpan w:val="3"/>
          </w:tcPr>
          <w:p w:rsidR="00D177E8" w:rsidRPr="00D177E8" w:rsidRDefault="00D177E8" w:rsidP="00002E73">
            <w:pPr>
              <w:pStyle w:val="ConsPlusNormal"/>
              <w:jc w:val="center"/>
              <w:outlineLvl w:val="6"/>
              <w:rPr>
                <w:rFonts w:ascii="Times New Roman" w:hAnsi="Times New Roman" w:cs="Times New Roman"/>
                <w:sz w:val="26"/>
                <w:szCs w:val="26"/>
              </w:rPr>
            </w:pPr>
            <w:r w:rsidRPr="00D177E8">
              <w:rPr>
                <w:rFonts w:ascii="Times New Roman" w:hAnsi="Times New Roman" w:cs="Times New Roman"/>
                <w:sz w:val="26"/>
                <w:szCs w:val="26"/>
              </w:rPr>
              <w:t>ТЕРРИТОРИИ, РЕЗЕРВИРУЕМЫЕ ДЛЯ РАЗВИТИЯ НАСЕЛЕННЫХ ПУНКТОВ В ГРАНИЦАХ ЗЕМЕЛЬ РАЗЛИЧНЫХ КАТЕГОРИЙ</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Н-2</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резервируемые для развития населенных пунктов в границах земель различных категорий с не установленными регламентами до утверждения градостроительной документации городского округа в части данных населенных пунктов</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не устанавливаются до утверждения градостроительной документации применительно к территориям данных населенных пунктов и внесения изменений в настоящие Правила</w:t>
            </w:r>
          </w:p>
        </w:tc>
      </w:tr>
    </w:tbl>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2) территориальные зоны, для которых устанавливаются градостроительные регламенты, представлены в таблице 3:</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right"/>
        <w:outlineLvl w:val="4"/>
        <w:rPr>
          <w:rFonts w:ascii="Times New Roman" w:hAnsi="Times New Roman" w:cs="Times New Roman"/>
          <w:sz w:val="26"/>
          <w:szCs w:val="26"/>
        </w:rPr>
      </w:pPr>
      <w:r w:rsidRPr="00D177E8">
        <w:rPr>
          <w:rFonts w:ascii="Times New Roman" w:hAnsi="Times New Roman" w:cs="Times New Roman"/>
          <w:sz w:val="26"/>
          <w:szCs w:val="26"/>
        </w:rPr>
        <w:t>Таблица 3</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ТЕРРИТОРИАЛЬНЫЕ ЗОНЫ,</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ДЛЯ КОТОРЫХ УСТАНАВЛИВАЮТСЯ ГРАДОСТРОИТЕЛЬНЫЕ РЕГЛАМЕНТЫ</w:t>
      </w:r>
    </w:p>
    <w:p w:rsidR="00D177E8" w:rsidRPr="00D177E8" w:rsidRDefault="00D177E8" w:rsidP="00D177E8">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3345"/>
        <w:gridCol w:w="4195"/>
      </w:tblGrid>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Кодовое обозначение (индекс)</w:t>
            </w:r>
          </w:p>
        </w:tc>
        <w:tc>
          <w:tcPr>
            <w:tcW w:w="334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Наименование территории и территориальной зоны, целевого назначения</w:t>
            </w:r>
          </w:p>
        </w:tc>
        <w:tc>
          <w:tcPr>
            <w:tcW w:w="419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Краткое описание (Примечание)</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334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4195"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3</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В ГРАНИЦАХ ЗЕМЕЛЬ НАСЕЛЕННЫХ ПУНКТОВ:</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Н-1</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Земли населенных пунктов</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Регламенты устанавливаются настоящими Правилами применительно к территориям в границах населенных пунктов (ст. 68)</w:t>
            </w:r>
          </w:p>
        </w:tc>
      </w:tr>
      <w:tr w:rsidR="00D177E8" w:rsidRPr="00D177E8" w:rsidTr="00002E73">
        <w:tc>
          <w:tcPr>
            <w:tcW w:w="9071" w:type="dxa"/>
            <w:gridSpan w:val="3"/>
          </w:tcPr>
          <w:p w:rsidR="00D177E8" w:rsidRPr="00D177E8" w:rsidRDefault="00D177E8" w:rsidP="00002E73">
            <w:pPr>
              <w:pStyle w:val="ConsPlusNormal"/>
              <w:jc w:val="center"/>
              <w:outlineLvl w:val="6"/>
              <w:rPr>
                <w:rFonts w:ascii="Times New Roman" w:hAnsi="Times New Roman" w:cs="Times New Roman"/>
                <w:sz w:val="26"/>
                <w:szCs w:val="26"/>
              </w:rPr>
            </w:pPr>
            <w:r w:rsidRPr="00D177E8">
              <w:rPr>
                <w:rFonts w:ascii="Times New Roman" w:hAnsi="Times New Roman" w:cs="Times New Roman"/>
                <w:sz w:val="26"/>
                <w:szCs w:val="26"/>
              </w:rPr>
              <w:t>ЗОНЫ СЕЛЬСКОХОЗЯЙСТВЕННОГО ИСПОЛЬЗОВАНИЯ В ГРАНИЦАХ ЗЕМЕЛЬ СЕЛЬСКОХОЗЯЙСТВЕННОГО НАЗНАЧЕНИЯ, НЕ ОТНОСЯЩИХСЯ К СЕЛЬСКОХОЗУГОДЬЯМ</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СХН-1</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ведения коллективного садоводства и дачного хозяйства</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используемые для занятия огородничеством, садоводством, дачным хозяйством без возможности строительства индивидуального жилого дома</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СХН-2</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сельскохозяйственного использования населением</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индивидуального садоводства, огородничества и выпаса сельскохозяйственных животных без возможности возведения зданий и сооружений сезонного проживания</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СХН-3</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сельскохозяйственных производственных объектов I - V классов опасности</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предназначенные для размещения сельскохозяйственных предприятий с технологическими процессами, являющимися источниками выделения негативных производственных воздействий на среду обитания и здоровье </w:t>
            </w:r>
            <w:r w:rsidRPr="00D177E8">
              <w:rPr>
                <w:rFonts w:ascii="Times New Roman" w:hAnsi="Times New Roman" w:cs="Times New Roman"/>
                <w:sz w:val="26"/>
                <w:szCs w:val="26"/>
              </w:rPr>
              <w:lastRenderedPageBreak/>
              <w:t>населения</w:t>
            </w:r>
          </w:p>
        </w:tc>
      </w:tr>
      <w:tr w:rsidR="00D177E8" w:rsidRPr="00D177E8" w:rsidTr="00002E73">
        <w:tc>
          <w:tcPr>
            <w:tcW w:w="9071" w:type="dxa"/>
            <w:gridSpan w:val="3"/>
          </w:tcPr>
          <w:p w:rsidR="00D177E8" w:rsidRPr="00D177E8" w:rsidRDefault="00D177E8" w:rsidP="00002E73">
            <w:pPr>
              <w:pStyle w:val="ConsPlusNormal"/>
              <w:jc w:val="center"/>
              <w:outlineLvl w:val="6"/>
              <w:rPr>
                <w:rFonts w:ascii="Times New Roman" w:hAnsi="Times New Roman" w:cs="Times New Roman"/>
                <w:sz w:val="26"/>
                <w:szCs w:val="26"/>
              </w:rPr>
            </w:pPr>
            <w:r w:rsidRPr="00D177E8">
              <w:rPr>
                <w:rFonts w:ascii="Times New Roman" w:hAnsi="Times New Roman" w:cs="Times New Roman"/>
                <w:sz w:val="26"/>
                <w:szCs w:val="26"/>
              </w:rPr>
              <w:lastRenderedPageBreak/>
              <w:t>ЗОНА СПЕЦИАЛЬНОГО НАЗНАЧЕНИЯ В ГРАНИЦАХ ЗЕМЕЛЬ ПРОМЫШЛЕННОСТИ, ТРАНСПОРТА, СВЯЗИ И ИНЫХ КАТЕГОРИЙ</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СП-1</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Зоны кладбищ</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w:t>
            </w:r>
          </w:p>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для размещения кладбищ, зданий и сооружений похоронного назначения</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СП-2</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свалок, полигонов захоронения отходов</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объектов по захоронению или переработке твердых бытовых и промышленных отходов</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СП-3</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Зоны военных объектов</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объектов Министерства обороны Российской Федерации</w:t>
            </w:r>
          </w:p>
        </w:tc>
      </w:tr>
      <w:tr w:rsidR="00D177E8" w:rsidRPr="00D177E8" w:rsidTr="00002E73">
        <w:tc>
          <w:tcPr>
            <w:tcW w:w="9071" w:type="dxa"/>
            <w:gridSpan w:val="3"/>
          </w:tcPr>
          <w:p w:rsidR="00D177E8" w:rsidRPr="00D177E8" w:rsidRDefault="00D177E8" w:rsidP="00002E73">
            <w:pPr>
              <w:pStyle w:val="ConsPlusNormal"/>
              <w:jc w:val="center"/>
              <w:outlineLvl w:val="6"/>
              <w:rPr>
                <w:rFonts w:ascii="Times New Roman" w:hAnsi="Times New Roman" w:cs="Times New Roman"/>
                <w:sz w:val="26"/>
                <w:szCs w:val="26"/>
              </w:rPr>
            </w:pPr>
            <w:r w:rsidRPr="00D177E8">
              <w:rPr>
                <w:rFonts w:ascii="Times New Roman" w:hAnsi="Times New Roman" w:cs="Times New Roman"/>
                <w:sz w:val="26"/>
                <w:szCs w:val="26"/>
              </w:rPr>
              <w:t>ЗОНЫ РЕКРЕАЦИОННОГО НАЗНАЧЕНИЯ В ГРАНИЦАХ ЗЕМЕЛЬ СЕЛЬСКОХОЗЯЙСТВЕННОГО НАЗНАЧЕНИЯ, НЕ ОТНОСЯЩИХСЯ К СЕЛЬХОЗУГОДЬЯМ</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РН-1</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массовой рекреации (с возможностью строительства объектов обслуживания)</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предназначенные для размещения объектов массового отдыха населения</w:t>
            </w:r>
          </w:p>
        </w:tc>
      </w:tr>
      <w:tr w:rsidR="00D177E8" w:rsidRPr="00D177E8" w:rsidTr="00002E73">
        <w:tc>
          <w:tcPr>
            <w:tcW w:w="9071" w:type="dxa"/>
            <w:gridSpan w:val="3"/>
          </w:tcPr>
          <w:p w:rsidR="00D177E8" w:rsidRPr="00D177E8" w:rsidRDefault="00D177E8" w:rsidP="00002E73">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ПРОИЗВОДСТВЕННЫЕ ЗОНЫ В ГРАНИЦАХ ЗЕМЕЛЬ ПРОМЫШЛЕННОСТИ, ТРАНСПОРТА, СВЯЗИ И ИНЫХ КАТЕГОРИЙ</w:t>
            </w:r>
          </w:p>
        </w:tc>
      </w:tr>
      <w:tr w:rsidR="00D177E8" w:rsidRPr="00D177E8" w:rsidTr="00002E73">
        <w:tc>
          <w:tcPr>
            <w:tcW w:w="1531" w:type="dxa"/>
          </w:tcPr>
          <w:p w:rsidR="00D177E8" w:rsidRPr="00D177E8" w:rsidRDefault="00D177E8" w:rsidP="00002E73">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w:t>
            </w:r>
          </w:p>
        </w:tc>
        <w:tc>
          <w:tcPr>
            <w:tcW w:w="334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предназначенная для размещения промышленных предприятий и связанных с ними объектов, комплексов и т.д.</w:t>
            </w:r>
          </w:p>
        </w:tc>
        <w:tc>
          <w:tcPr>
            <w:tcW w:w="4195"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Территории, предназначенные для размещения промышленных и коммунальных предприятий, в том числе с технологическими процессами, являющимися источниками выделения негативных производственных воздействий на среду обитания и здоровье населения и имеющими санитарно-защитные зоны согласно санитарно-эпидемиологическим правилам и нормативам </w:t>
            </w:r>
            <w:hyperlink r:id="rId21" w:history="1">
              <w:r w:rsidRPr="00D177E8">
                <w:rPr>
                  <w:rFonts w:ascii="Times New Roman" w:hAnsi="Times New Roman" w:cs="Times New Roman"/>
                  <w:sz w:val="26"/>
                  <w:szCs w:val="26"/>
                </w:rPr>
                <w:t>СанПиН 2.2.1/2.1.1.1200-03</w:t>
              </w:r>
            </w:hyperlink>
          </w:p>
        </w:tc>
      </w:tr>
    </w:tbl>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3) зоны ограничений по экологическим и санитарно-эпидемиологическим условиям в границах земель различных категорий представлены в таблице 4:</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right"/>
        <w:outlineLvl w:val="4"/>
        <w:rPr>
          <w:rFonts w:ascii="Times New Roman" w:hAnsi="Times New Roman" w:cs="Times New Roman"/>
          <w:sz w:val="26"/>
          <w:szCs w:val="26"/>
        </w:rPr>
      </w:pPr>
      <w:r w:rsidRPr="00D177E8">
        <w:rPr>
          <w:rFonts w:ascii="Times New Roman" w:hAnsi="Times New Roman" w:cs="Times New Roman"/>
          <w:sz w:val="26"/>
          <w:szCs w:val="26"/>
        </w:rPr>
        <w:t>Таблица 4</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ЗОНЫ ОГРАНИЧЕНИЙ ПО ЭКОЛОГИЧЕСКИМ 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САНИТАРНО-ЭПИДЕМИОЛОГИЧЕСКИМ УСЛОВИЯМ</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В ГРАНИЦАХ ЗЕМЕЛЬ РАЗЛИЧНЫХ КАТЕГОРИЙ</w:t>
      </w:r>
    </w:p>
    <w:p w:rsidR="00D177E8" w:rsidRPr="00D177E8" w:rsidRDefault="00D177E8" w:rsidP="00D177E8">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948"/>
        <w:gridCol w:w="5216"/>
      </w:tblGrid>
      <w:tr w:rsidR="00D177E8" w:rsidRPr="00D177E8" w:rsidTr="00002E73">
        <w:tc>
          <w:tcPr>
            <w:tcW w:w="907"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СЗ-1</w:t>
            </w:r>
          </w:p>
        </w:tc>
        <w:tc>
          <w:tcPr>
            <w:tcW w:w="294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Водоохранные зоны и прибрежно-защитные полосы</w:t>
            </w:r>
          </w:p>
        </w:tc>
        <w:tc>
          <w:tcPr>
            <w:tcW w:w="5216"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Ограничения устанавливаются в соответствии с Водным </w:t>
            </w:r>
            <w:hyperlink r:id="rId22" w:history="1">
              <w:r w:rsidRPr="00D177E8">
                <w:rPr>
                  <w:rFonts w:ascii="Times New Roman" w:hAnsi="Times New Roman" w:cs="Times New Roman"/>
                  <w:sz w:val="26"/>
                  <w:szCs w:val="26"/>
                </w:rPr>
                <w:t>кодексом</w:t>
              </w:r>
            </w:hyperlink>
            <w:r w:rsidRPr="00D177E8">
              <w:rPr>
                <w:rFonts w:ascii="Times New Roman" w:hAnsi="Times New Roman" w:cs="Times New Roman"/>
                <w:sz w:val="26"/>
                <w:szCs w:val="26"/>
              </w:rPr>
              <w:t xml:space="preserve"> Российской Федерации (Федеральный закон от 03 июня 2006 года N 74-ФЗ)</w:t>
            </w:r>
          </w:p>
        </w:tc>
      </w:tr>
      <w:tr w:rsidR="00D177E8" w:rsidRPr="00D177E8" w:rsidTr="00002E73">
        <w:tc>
          <w:tcPr>
            <w:tcW w:w="907"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СЗ-2-1</w:t>
            </w:r>
          </w:p>
        </w:tc>
        <w:tc>
          <w:tcPr>
            <w:tcW w:w="294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санитарной охраны питьевых источников, подзона ЗСО первого пояса</w:t>
            </w:r>
          </w:p>
        </w:tc>
        <w:tc>
          <w:tcPr>
            <w:tcW w:w="5216"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Ограничения устанавливаются в соответствии с санитарными правилами и нормативами "Зоны санитарной охраны источников водоснабжения и водопроводов питьевого назначения. </w:t>
            </w:r>
            <w:hyperlink r:id="rId23" w:history="1">
              <w:r w:rsidRPr="00D177E8">
                <w:rPr>
                  <w:rFonts w:ascii="Times New Roman" w:hAnsi="Times New Roman" w:cs="Times New Roman"/>
                  <w:sz w:val="26"/>
                  <w:szCs w:val="26"/>
                </w:rPr>
                <w:t>СанПиН 2.1.4.1110-02</w:t>
              </w:r>
            </w:hyperlink>
            <w:r w:rsidRPr="00D177E8">
              <w:rPr>
                <w:rFonts w:ascii="Times New Roman" w:hAnsi="Times New Roman" w:cs="Times New Roman"/>
                <w:sz w:val="26"/>
                <w:szCs w:val="26"/>
              </w:rPr>
              <w:t>"</w:t>
            </w:r>
          </w:p>
        </w:tc>
      </w:tr>
      <w:tr w:rsidR="00D177E8" w:rsidRPr="00D177E8" w:rsidTr="00002E73">
        <w:tc>
          <w:tcPr>
            <w:tcW w:w="907"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СЗ-2-2</w:t>
            </w:r>
          </w:p>
        </w:tc>
        <w:tc>
          <w:tcPr>
            <w:tcW w:w="294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санитарной охраны питьевых источников, подзона ЗСО второго пояса</w:t>
            </w:r>
          </w:p>
        </w:tc>
        <w:tc>
          <w:tcPr>
            <w:tcW w:w="5216"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Ограничения устанавливаются в соответствии с санитарными правилами и нормативами "Зоны санитарной охраны источников водоснабжения и водопроводов питьевого назначения. </w:t>
            </w:r>
            <w:hyperlink r:id="rId24" w:history="1">
              <w:r w:rsidRPr="00D177E8">
                <w:rPr>
                  <w:rFonts w:ascii="Times New Roman" w:hAnsi="Times New Roman" w:cs="Times New Roman"/>
                  <w:sz w:val="26"/>
                  <w:szCs w:val="26"/>
                </w:rPr>
                <w:t>СанПиН 2.1.4.1110-02</w:t>
              </w:r>
            </w:hyperlink>
            <w:r w:rsidRPr="00D177E8">
              <w:rPr>
                <w:rFonts w:ascii="Times New Roman" w:hAnsi="Times New Roman" w:cs="Times New Roman"/>
                <w:sz w:val="26"/>
                <w:szCs w:val="26"/>
              </w:rPr>
              <w:t>"</w:t>
            </w:r>
          </w:p>
        </w:tc>
      </w:tr>
      <w:tr w:rsidR="00D177E8" w:rsidRPr="00D177E8" w:rsidTr="00002E73">
        <w:tc>
          <w:tcPr>
            <w:tcW w:w="907"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СЗ-2-3</w:t>
            </w:r>
          </w:p>
        </w:tc>
        <w:tc>
          <w:tcPr>
            <w:tcW w:w="294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санитарной охраны питьевых источников, подзона ЗСО третьего пояса</w:t>
            </w:r>
          </w:p>
        </w:tc>
        <w:tc>
          <w:tcPr>
            <w:tcW w:w="5216"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 xml:space="preserve">Ограничения устанавливаются в соответствии с санитарными правилами и нормативами "Зоны санитарной охраны источников водоснабжения и водопроводов питьевого назначения. </w:t>
            </w:r>
            <w:hyperlink r:id="rId25" w:history="1">
              <w:r w:rsidRPr="00D177E8">
                <w:rPr>
                  <w:rFonts w:ascii="Times New Roman" w:hAnsi="Times New Roman" w:cs="Times New Roman"/>
                  <w:sz w:val="26"/>
                  <w:szCs w:val="26"/>
                </w:rPr>
                <w:t>СанПиН 2.1.4.1110-02</w:t>
              </w:r>
            </w:hyperlink>
            <w:r w:rsidRPr="00D177E8">
              <w:rPr>
                <w:rFonts w:ascii="Times New Roman" w:hAnsi="Times New Roman" w:cs="Times New Roman"/>
                <w:sz w:val="26"/>
                <w:szCs w:val="26"/>
              </w:rPr>
              <w:t>"</w:t>
            </w:r>
          </w:p>
        </w:tc>
      </w:tr>
      <w:tr w:rsidR="00D177E8" w:rsidRPr="00D177E8" w:rsidTr="00002E73">
        <w:tc>
          <w:tcPr>
            <w:tcW w:w="907"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ВСЗЗ</w:t>
            </w:r>
          </w:p>
        </w:tc>
        <w:tc>
          <w:tcPr>
            <w:tcW w:w="2948"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Зона возможного установления санитарно-защитной зоны</w:t>
            </w:r>
          </w:p>
        </w:tc>
        <w:tc>
          <w:tcPr>
            <w:tcW w:w="5216" w:type="dxa"/>
          </w:tcPr>
          <w:p w:rsidR="00D177E8" w:rsidRPr="00D177E8" w:rsidRDefault="00D177E8" w:rsidP="00002E73">
            <w:pPr>
              <w:pStyle w:val="ConsPlusNormal"/>
              <w:rPr>
                <w:rFonts w:ascii="Times New Roman" w:hAnsi="Times New Roman" w:cs="Times New Roman"/>
                <w:sz w:val="26"/>
                <w:szCs w:val="26"/>
              </w:rPr>
            </w:pPr>
            <w:r w:rsidRPr="00D177E8">
              <w:rPr>
                <w:rFonts w:ascii="Times New Roman" w:hAnsi="Times New Roman" w:cs="Times New Roman"/>
                <w:sz w:val="26"/>
                <w:szCs w:val="26"/>
              </w:rPr>
              <w:t>Территории с ограничениями по видам использования в границах возможного установления СЗЗ</w:t>
            </w:r>
          </w:p>
        </w:tc>
      </w:tr>
    </w:tbl>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bookmarkStart w:id="2" w:name="P2379"/>
      <w:bookmarkEnd w:id="2"/>
      <w:r w:rsidRPr="00D177E8">
        <w:rPr>
          <w:rFonts w:ascii="Times New Roman" w:hAnsi="Times New Roman" w:cs="Times New Roman"/>
          <w:sz w:val="26"/>
          <w:szCs w:val="26"/>
        </w:rPr>
        <w:t>Статья 90. Градостроительные регламенты. Жилые зоны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Жилые зоны предназначены для застройки территорий жилыми зданиями, встроенно-пристроенными и отдельно стоящими объектами обслуживания, общественного питания и торговли, в том числе:</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Ж-1. ЗОНА ЖИЛЫХ ДОМОВ УСАДЕБНОГО ТИПА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жилых домов усадебного типа - территории, застроенные или планируемые к застройке индивидуальными жилыми домами с приквартирными и приусадебными участками и ведением ограниченного ЛПХ (с возможностью содержания скота и птицы).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индивидуальные жилые дома с приквартирными участками с возможностью содержания скота и птицы;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индивидуальные жилые дома с приусадебными участками с возможностью ведения личного подсобного хозяйства.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индивидуального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надомных видов деятельности в соответствии с противопожарными нормами, не требующие установления санитарно-защитных норм и разрывов;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встроенные или отдельно стоящие, а также открытые стоянки, но не более чем на 2 транспортных средства (категория A, B) на 1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связанные с выращиванием цветов, фруктов, овощей, декоративных растений (парники, теплицы, оранжереи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содержания птицы, мелкого и крупного домашнего скота;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(индивидуальные)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сады, огороды, палисадники, беседки;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 границах зоны на земельном участке, выделенном под общественное использование: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управляющие компании;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аллеи, скверы;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(резервуары, противопожарные водоемы);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объектов на территории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 (общие);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гостевые стоянки в соответствии с требованиями </w:t>
      </w:r>
      <w:hyperlink r:id="rId26"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и региональными нормативами градостроительного проектирования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блокированные (двухквартирные) жилые дома с приквартирными участками с возможностью содержания скота и птицы;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встроенно-пристроенные объекты обслуживания, в том числе мини-детские сады, иные объекты дошкольного образования, медицинские кабинеты, мини-гостиницы, объекты общественного питания, торговли и иные объекты обслуживания общей площадью менее 100 кв.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бытового обслуживания населения не более чем на 2 рабочих места;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розничной торговли и обслуживания населения общей площадью не более 150 кв.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паркинги для хранения индивидуального автотранспорта; автомойки и салоны по обслуживанию легкового автотранспорта без постов окраски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объектов вне границ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радиорелейной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блокированного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надомных или сельскохозяйственных видов деятельности на участках, выделенных под ЛПХ, в соответствии с противопожарными нормами не требующие установления санитарно-защитных норм и разрывов;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гаражи встроенные или отдельно стоящие, а также открытые стоянки, но не более чем на 2 транспортных средства (категория A, B или транспортно-технологическое средство сельскохозяйственного назначения на участках, выделенных под ЛПХ) на 1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связанные с выращиванием цветов, фруктов, овощей, декоративных растений (парники, теплицы, оранжереи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содержания птицы, мелкого и крупного домашнего скота;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(индивидуальные)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сады, огороды, палисадники, беседки;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объекта культурно-бытового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 встроенный или отдельно стоящий, или открытая стоянка, но не более чем на 1 транспортное средство грузоподъемностью не более 1,5 тонны;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27"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предназначенные для обслуживания объектов условно разрешенного вида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 (общие).</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Ж-2. ЗОНА ИНДИВИДУАЛЬНОЙ ЖИЛОЙ ЗАСТРОЙКИ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Зона индивидуальной жилой застройки - территории, застроенные или планируемые к застройке индивидуальными жилыми домами с приквартирными </w:t>
      </w:r>
      <w:r w:rsidRPr="00D177E8">
        <w:rPr>
          <w:rFonts w:ascii="Times New Roman" w:hAnsi="Times New Roman" w:cs="Times New Roman"/>
          <w:sz w:val="26"/>
          <w:szCs w:val="26"/>
        </w:rPr>
        <w:lastRenderedPageBreak/>
        <w:t>участками без возможности ведения ограниченного ЛПХ с содержанием скота и птицы (зона коттеджной застройки).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индивидуальные жилые дома с приквартирными участками без возможности ведения личного подсобного хозяйства с содержанием скота и птицы.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индивидуального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сооружения для хранения транспортных средств (категория A, B), встроенные или отдельно стоящие, а также открытые стоянки, но не более чем на 2 автомобиля и на 2 транспортных средства на 1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размещения службы охраны участка;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связанные с выращиванием цветов, фруктов, овощей, декоративных растений (парники, теплицы, оранжереи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(индивидуальные)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сады, огороды;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бассейны;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беседки, перголы,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 границах зоны на земельном участке, выделенном под общественное использование: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управляющие компании;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размещения службы охраны территории;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 детские площадки, зеленые насаждения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аллеи, скверы;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(резервуары, противопожарные водоемы);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колодцы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объектов на территории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 (общие);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гостевые стоянки в соответствии с требованиями </w:t>
      </w:r>
      <w:hyperlink r:id="rId28"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и региональными нормативами градостроительного проектирования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блокированные жилые дома с приквартирными участками без возможности содержания скота и птицы;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встроенно-пристроенные объекты обслуживания, в том числе мини-детские сады, иные объекты дошкольного образования, медицинские кабинеты, мини-гостиницы, объекты общественного питания, торговли и иные объекты обслуживания общей площадью менее 100 м2;</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бытового обслуживания населения не более чем на 2 рабочих места;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розничной торговли и обслуживания населения общей площадью не более 150 кв.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паркинги для хранения индивидуального автотранспорта; автомойки и салоны по обслуживанию легкового автотранспорта без постов окраски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объектов вне границ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блокированного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встроенные или отдельно стоящие, а также открытые стоянки, но не более чем на 2 транспортных средства (категория A, B) на 1 приквартирный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сооружения, связанные с выращиванием цветов, фруктов, овощей, декоративных растений (парники, теплицы, оранжереи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(индивидуальные)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беседки,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объекта культурно-бытового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 встроенный или отдельно стоящий, или открытая стоянка, но не более чем на 1 транспортное средство грузоподъемностью не более 1,5 тонны;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29"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предназначенные для обслуживания объектов условно разрешенного вида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Ж-3. ЗОНА МАЛОЭТАЖНЫХ МНОГОКВАРТИРНЫХ</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(БЛОКИРОВАННЫХ) ЖИЛЫХ ДОМОВ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малоэтажных многоквартирных (блокированных) жилых домов - территории, застроенные или планируемые к застройке многоквартирными блокированными жилыми домами с приквартирными участками без возможности ведения ограниченного ЛПХ с содержанием скота и птицы.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многоквартирные (более двух квартир) блокированные 1 - 3-этажные жилые дома с приквартирными участками.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На земельном участке, выделенном под строительство многоквартирного (блокированного)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встроенные гаражи для хранения транспортных средств (категория A, B), а также открытые стоянки, но не более чем на 2 автомобиля на 1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связанные с выращиванием цветов, фруктов, овощей, декоративных растений (парники, теплицы, оранжереи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(индивидуальные)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сады, огороды;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бассейны;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беседки, перголы,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 границах зоны на земельном участке, выделенном под общественное использование: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управляющие компании;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размещения службы охраны территории;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 детские площадки, зеленые насаждения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аллеи, скверы;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(резервуары, противопожарные водоемы);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колодцы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объектов на территории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 (общие);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гостевые стоянки в соответствии с требованиями </w:t>
      </w:r>
      <w:hyperlink r:id="rId30"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и региональными нормативами градостроительного проектирования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индивидуальные жилые дома с приквартирными участками без возможности содержания скота и птицы;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многоквартирные (секционные) 1 - 3-этажные жилые дома без приквартирных участков;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встроенно-пристроенные объекты обслуживания, в том числе мини-детские сады, иные объекты дошкольного образования, медицинские кабинеты, гостиницы, объекты общественного питания, торговли и иные объекты обслуживания общей площадью менее 100 кв. м (объекты бытового обслуживания населения не более чем на 2 рабочих места);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встроенно-пристроенные офисные помещения общей площадью менее 100 кв.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розничной торговли и обслуживания населения общей площадью не более 150 кв.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паркинги для хранения индивидуального автотранспорта; автомойки и салоны по обслуживанию легкового автотранспорта без постов окраски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объектов вне границ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индивидуального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встроенные или отдельно стоящие, а также открытые стоянки, но не более чем на 2 транспортных средства (категория A, B) на 1 приквартирный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связанные с выращиванием цветов, фруктов, овощей, декоративных растений (парники, теплицы, оранжереи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(индивидуальные)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сады, огороды;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беседки, бассейны,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многоквартирного (секционного) 1 - 3-этажного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хранения транспортных средств (категории A, B), открытые автостоянки в соответствии с требованиями градостроительных нормативов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 спортивные площадки, площадки для отдыха жителей;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хозяйственного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объекта культурно-бытового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 встроенный или отдельно стоящий, или открытая стоянка, но не более чем на 1 транспортное средство грузоподъемностью не более 1,5 тонны;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31"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предназначенные для обслуживания объектов условно разрешенного вида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 (общие).</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Ж-4. ЗОНА СМЕШАННОЙ ЗАСТРОЙКИ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ИНДИВИДУАЛЬНЫМИ ЖИЛЫМИ ДОМАМИ, МНОГОКВАРТИРНЫМИ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БЛОКИРОВАННЫМИ ЖИЛЫМИ ДОМАМИ И МНОГОКВАРТИРНЫМИ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ЖИЛЫМИ ДОМАМИ СЕКЦИОННОГО ТИПА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смешанной застройки индивидуальными жилыми домами, многоквартирными блокированными жилыми домами и многоквартирными жилыми домами секционного типа - территории, застроенные или планируемые к застройке индивидуальными жилыми домами и блокированными жилыми домами с приквартирными участками без возможности ведения ограниченного ЛПХ с содержанием скота и птицы и многоквартирными жилыми домами секционного типа не выше 3 этажей.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индивидуальные жилые дома с приквартирными участками без возможности ведения личного подсобного хозяйства с содержанием скота и птицы;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блокированные жилые дома с приквартирными участками без возможности содержания скота и птицы;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многоквартирные (секционные) 1 - 3-этажные жилые дома без приквартирных участков.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индивидуального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встроенные или отдельно стоящие, а также открытые стоянки, но не более чем на 2 транспортных средства (категория A, B) на 1 приквартирный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связанные с выращиванием цветов, фруктов, овощей, декоративных растений (парники, теплицы, оранжереи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(индивидуальные)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сады, огороды;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беседки, бассейны,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многоквартирного (блокированного)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встроенные гаражи для хранения транспортных средств (категория A, B), а также открытые стоянки, но не более чем на 2 автомобиля и на 1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связанные с выращиванием цветов, фруктов, овощей, декоративных растений (парники, теплицы, оранжереи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(индивидуальные)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сады, огороды;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бассейны;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беседки, перголы,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многоквартирного (секционного) 1 - 3-этажного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хранения транспортных средств (категории A, B), открытые автостоянки в соответствии с требованиями градостроительных нормативов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локальные очистные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 спортивные площадки, площадки для отдыха жителей;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хозяйственного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 границах зоны на земельном участке, выделенном под общественное использование: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управляющие компании;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размещения службы охраны территории;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спортивные площадки, детские площадки, зеленые насаждения общего </w:t>
      </w:r>
      <w:r w:rsidRPr="00D177E8">
        <w:rPr>
          <w:rFonts w:ascii="Times New Roman" w:hAnsi="Times New Roman" w:cs="Times New Roman"/>
          <w:sz w:val="26"/>
          <w:szCs w:val="26"/>
        </w:rPr>
        <w:lastRenderedPageBreak/>
        <w:t>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аллеи, скверы;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(резервуары, противопожарные водоемы);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 колодцы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объектов на территории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 (общие);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гостевые стоянки в соответствии с требованиями </w:t>
      </w:r>
      <w:hyperlink r:id="rId32"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и региональными нормативами градостроительного проектирования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и встроенно-пристроенные объекты обслуживания, в том числе мини-детские сады, иные объекты дошкольного образования, медицинские кабинеты, гостиницы, объекты общественного питания, торговли и иные объекты обслуживания общей площадью менее 100 м2 (объекты бытового обслуживания населения не более чем на 2 рабочих места);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сады, иные объекты дошкольного воспитания;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школы, начальные и средние;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интернаты для престарелых и инвалидов, дома ребенка, приюты, ночлежные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аптеки;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амбулаторно-поликлинические учреждения общей площадью не более 600 кв.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встроенно-пристроенные офисные помещения общей площадью менее 100 м2;</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розничной торговли и обслуживания населения общей площадью не более 150 кв.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паркинги для хранения индивидуального автотранспорта; автомойки и салоны по обслуживанию легкового автотранспорта без постов окраски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инженерные сооружения, предназначенные для обслуживания объектов вне границ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объекта культурно-бытового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и объекты в соответствии с требованиями нормативных документов (СанПиН и т.д.) применительно к объекту с условно разрешенным видом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скважины для забора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 встроенный или отдельно стоящий, или открытая стоянка, но не более чем на 1 транспортное средство грузоподъемностью не более 1,5 тонны;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33"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предназначенные для обслуживания объектов условно разрешенного вида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Ж-5. ЗОНА МНОГОКВАРТИРНОЙ СЕКЦИОННОЙ</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ЖИЛОЙ ЗАСТРОЙКИ ОТ ДВУХ ДО ПЯТИ ЭТАЖЕЙ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многоквартирной секционной жилой застройки от двух до пяти этажей - территории, застроенные или планируемые к застройке многоквартирными секционными жилыми домами не выше пяти этажей.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многоквартирные дома секционного типа от двух до пяти этажей;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 от двух до пяти этажей;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и встроенно-пристроенные объекты социального и культурно-бытового обслуживания (детские сады, школы начальные и средние, учреждения клубного типа по месту жительства с ограничением по времени работы, библиотеки);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отдельно стоящие и встроенно-пристроенные объекты торгового, культурно-бытового и коммунального обслуживания (магазины, мастерские, ателье, парикмахерские, массажные кабинеты, малые гостиницы, аптеки, офисы, иные </w:t>
      </w:r>
      <w:r w:rsidRPr="00D177E8">
        <w:rPr>
          <w:rFonts w:ascii="Times New Roman" w:hAnsi="Times New Roman" w:cs="Times New Roman"/>
          <w:sz w:val="26"/>
          <w:szCs w:val="26"/>
        </w:rPr>
        <w:lastRenderedPageBreak/>
        <w:t>объекты обслуживания населения, полузаглубленные, боксовые гаражи или открытые автостоянки для постоянного хранения автомобилей из расчета не более чем 1 место парковки на 1 квартиру; жилищно-эксплуатационные и аварийно-диспетчерские службы).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многоквартирного (секционного)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хранения транспортных средств (категории A, B), открытые автостоянки в соответствии с требованиями нормативов градостроительного проектирования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 спортивные площадки, площадки для отдыха жителей;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хозяйственного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 границах зоны на земельном участке, выделенном под общественное использование: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управляющие компании;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 детские площадки, зеленые насаждения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аллеи, скверы;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(резервуары, противопожарные водоемы);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объектов на территории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 (общие);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гостевые стоянки в соответствии с требованиями </w:t>
      </w:r>
      <w:hyperlink r:id="rId34"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и региональными нормативами градостроительного проектирования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учреждения среднего специального и профессионального образования без </w:t>
      </w:r>
      <w:r w:rsidRPr="00D177E8">
        <w:rPr>
          <w:rFonts w:ascii="Times New Roman" w:hAnsi="Times New Roman" w:cs="Times New Roman"/>
          <w:sz w:val="26"/>
          <w:szCs w:val="26"/>
        </w:rPr>
        <w:lastRenderedPageBreak/>
        <w:t>учебно-производственных мастерских;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стоматологические кабинеты;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спортзалы;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 офисы, конторы;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отделения банков;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сооружения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культовые объекты;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иных зон.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Допускается в рамках проведения мероприятий по реконструкции жилых домов надстройка мансардного этажа жилых домов, переоборудование квартир в первых этажах жилых зданий в объекты культурно-бытового, социального и торгового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и парковки перед объектами обслуживающих и коммерческих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и объекты, предназначенные для обслуживания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Ж-6. ЗОНА МНОГОКВАРТИРНОЙ СЕКЦИОННОЙ</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ЖИЛОЙ ЗАСТРОЙКИ СВЫШЕ ПЯТИ ЭТАЖЕЙ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многоквартирной секционной жилой застройки свыше пяти этажей - территории, застроенные или планируемые к застройке многоквартирными секционными жилыми домами выше пяти этажей.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многоквартирные дома секционного типа свыше пяти этажей;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 свыше пяти этажей;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отдельно стоящие и встроенно-пристроенные объекты социального и культурно-бытового обслуживания (детские сады, школы начальные и средние, учреждения клубного типа по месту жительства с ограничением по времени работы, библиотеки);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и встроенно-пристроенные объекты торгового, культурно-бытового и коммунального обслуживания (магазины, мастерские, ателье, парикмахерские, массажные кабинеты, малые гостиницы, аптеки, офисы, иные объекты обслуживания населения, полузаглубленные, боксовые гаражи или открытые автостоянки для постоянного хранения автомобилей из расчета не более чем 1 место парковки на 1 квартиру; жилищно-эксплуатационные и аварийно-диспетчерские службы).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строительство многоквартирного (секционного)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хранения транспортных средств (категории A, B), открытые автостоянки в соответствии с требованиями нормативов градостроительного проектирования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площадки, спортивные площадки, площадки для отдыха жителей;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хозяйственного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 границах зоны на земельном участке, выделенном под общественное использование: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управляющие компании;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площадки, детские площадки, зеленые насаждения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аллеи, скверы;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(резервуары, противопожарные водоемы);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объектов на территории данной территориальной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мусоросборников (общие);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xml:space="preserve">- гостевые стоянки в соответствии с требованиями </w:t>
      </w:r>
      <w:hyperlink r:id="rId35"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и региональными нормативами градостроительного проектирования Свердловской области.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многоквартирные дома секционного типа от двух до пяти этажей;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учреждения среднего специального и профессионального образования без учебно-производственных мастерских;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стоматологические кабинеты;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спортзалы;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 офисы, конторы;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отделения банков;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сооружения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культовые объекты;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обслуживания иных зон.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Допускается в рамках проведения мероприятий по реконструкции жилых домов надстройка мансардного этажа жилых домов, переоборудование квартир в первых этажах жилых зданий в объекты культурно-бытового, социального и торгового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и парковки перед объектами обслуживающих и коммерческих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и объекты, предназначенные для обслуживания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91. Градостроительные регламенты. Общественно-деловые зоны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Общественно-деловые зоны предназначены для застройки территории многофункциональными комплексными объектами и специализированными объектами общественно-делового назначения, в том числе:</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ОД (К). КОМПЛЕКСНАЯ ОБЩЕСТВЕННО-ДЕЛОВАЯ ЗОНА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Комплексная общественно-деловая зона - территории, застроенные или планируемые к застройке административными, деловыми, банковскими, торговыми и иными общественными объектами социального и культурно-бытового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 офисы;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объекты культурно-бытового, социального и коммунального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объекты спортивного и развлекательного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помещения в зданиях смешанного использования, на верхних этажах над помещениями, где разрешена коммерческая деятельность;</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центры социального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библиотеки;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торговли и общественного питания (кафе, закусочные, столовые);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рынки открытые, мини-рынки;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юридические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отделения банков;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стоматологические кабинеты;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связанные с отправлением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учебные заведения среднего профессионального образования (филиалы);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клубы;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бюро и магазины ритуального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временные автостоянки легковых автомобилей у общественных зданий;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скверы, бульвары, площадки для проведения массовых мероприятий;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обеспечения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многоквартирные жилые дома преимущественно с учреждениями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бани;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и парковки перед объектами обслуживающих и коммерческих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и объекты, предназначенные для обслуживания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ОД (С-1). ЗОНА ТОРГОВЫХ КОМПЛЕКСОВ И ОБЪЕКТОВ ОБСЛУЖИВАНИЯ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торговых комплексов и объектов обслуживания - территории, застроенные или планируемые к застройке торговыми и иными общественными объектами культурно-бытового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крупные торговые комплексы: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центры;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универмаги;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универсамы;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магазины промышленных товаров;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магазины продовольственных товаров;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магазины товаров первой необходимости;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магазины, предприятия оптовой и мелкооптовой торговли;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рынки продовольственные крытые;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рынки продовольственные открытые;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рынки промышленных товаров;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временные торговые объекты: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павильоны;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киоски;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комбинаты 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ателье, мастерские и салоны бытовых услуг;</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косметические салоны, парикмахерские, массажные кабинеты;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рестораны;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столовые;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кафе, закусочные, бары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некапитальные строения предприятий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временного хранения транспортных средств для посетителей;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обслуживающей разрешенные виды деятельности.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многоквартирные жилые дома преимущественно с учреждениями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 офисы;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объекты культурного, спортивного и развлекательного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центры социального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юридические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отделения банков;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связанные с отправлением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учебные заведения высшего и среднего профессионального образования (филиалы);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бани;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и парковки перед объектами обслуживающих и коммерческих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и объекты, предназначенные для обслуживания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ОД (С-2). ЗОНА ЛЕЧЕБНО-ОЗДОРОВИТЕЛЬНЫХ КОМПЛЕКСОВ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лечебно-оздоровительных комплексов - территории, предназначенные для размещения и эксплуатации зданий, сооружений, предназначенных для оказания гражданам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стационары: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круглосуточные стационары (кроме туберкулезных, инфекционных, психиатрических, онкологических);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дневные стационары;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диспансеры со стационаром;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родильные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стационары специального назначения (туберкулезные, инфекционные, психиатрические, онкологические);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амбулаторно-поликлинические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поликлиники;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фельдшерские 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консультационные пункты, лечебные кабинеты;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стоматологические кабинеты;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скорой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и подстанции скорой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травмпункты;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аптеки;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лаборатории медицинских учреждений;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объекты для обслуживания медицинских учреждений, включая транспортные службы;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дома для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 для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хранения транспортных средств учреждения и временного хранения транспортных средств для посетителей;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обслуживающей разрешенные виды деятельности.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учебные заведения медицинской отрасли;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общественного питания (кафе, закусочные, столовые);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условно разрешенный вид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строительство которых на участке определяется нормами на строительство зданий и сооружений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ОД (С-3). ЗОНА КУЛЬТУРНО-РАЗВЛЕКАТЕЛЬНЫХ КОМПЛЕКСОВ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культурно-развлекательных комплексов - территории, застроенные или планируемые к застройке зданиями, сооружениями культурно-развлекательного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концертные залы;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театры, кинотеатры;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танцевальные залы, дискотеки;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клубы по интересам;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учреждения клубного типа по месту жительства;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городские библиотеки и библиотеки по месту жительства;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музеи;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выставочные залы, галереи.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временные автостоянки легковых автомобилей у общественных зданий;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скверы, бульвары, площадки для проведения массовых мероприятий;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обеспечения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многоквартирные жилые дома преимущественно с учреждениями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 офисы;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объекты культурно-бытового, социального и коммунального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объекты спортивного и развлекательного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центры социального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торговли и общественного питания (кафе, закусочные, столовые);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рынки открытые, мини-рынки;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юридические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отделения банков;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связанные с отправлением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учебные заведения среднего профессионального образования (филиалы);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бани;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и парковки перед объектами обслуживающих и коммерческих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и объекты, предназначенные для обслуживания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ОД (С-4). ЗОНА КУЛЬТОВЫХ РЕЛИГИОЗНЫХ КОМПЛЕКСОВ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культовых религиозных комплексов - территории, застроенные или планируемые к застройке культовыми зданиями и сооружениями.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культовые здания различных религиозных конфессий;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монастыри и подворья;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здания служителей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объекты, связанные с отправлением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воскресные школы и иные учебные заведения религиозного направления.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 связанные с объектами основных видов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на участках зданий и сооружений, предназначенные для обслуживания данных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предназначенные для обеспечения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торговли и общественного питания (кафе, закусочные, столовые);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центры социального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и парковки перед объектами обслуживающих и коммерческих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и объекты, предназначенные для обслуживания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lastRenderedPageBreak/>
        <w:t>ОД (С-5). ЗОНА СПОРТИВНЫХ КОМПЛЕКСОВ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спортивных комплексов - территории, предназначенные для размещения объектов спортивно-оздоровительного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крытые и открытые стадионы;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дворцы 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бассейны;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спортзалы;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спортивные сооружения (теннисные корты, поля для гольфа, тренировочные и спортивные площадки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временного хранения транспортных средств у спортивных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обслуживающие 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банно-оздоровительные комплексы;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скверы, бульвары;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стоянки автотранспортных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36"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xml:space="preserve">. "Свод правил. Градостроительство. Планировка и застройка городских и сельских поселений (актуализированная </w:t>
      </w:r>
      <w:r w:rsidRPr="00D177E8">
        <w:rPr>
          <w:rFonts w:ascii="Times New Roman" w:hAnsi="Times New Roman" w:cs="Times New Roman"/>
          <w:sz w:val="26"/>
          <w:szCs w:val="26"/>
        </w:rPr>
        <w:lastRenderedPageBreak/>
        <w:t>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и объекты, предназначенные для обслуживания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ОД (С-6). ЗОНА УЧЕБНЫХ КОМПЛЕКСОВ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учебных заведений - территории, предназначенные для размещения объектов учебного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сады, иные объекты дошкольного воспитания;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школы начальные и средние;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учебные заведения среднего и высшего профессионального образования;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музыкальные, художественные школы, школы искусств;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 для студентов и преподавателей.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мастерские и лаборатории учебных заведений;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объекты для обслуживания учебных заведений;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для временного хранения автомобилей у учебных заведений;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для хранения автотранспортных средств учебных заведений;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для обслуживания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общественно-деловые, торговые центры;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37"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предназначенные для обслуживания объектов условно разрешенного вида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ОД (С-7). ЗОНА МУНИЦИПАЛЬНЫХ АДМИНИСТРАТИВНЫХ КОМПЛЕКСОВ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муниципальных административных комплексов - территории, застроенные или планируемые к застройке административными, деловыми и иными общественными объектами муниципального управления.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административно-хозяйственные, деловые и общественные учреждения и организации;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офисы;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судебные и юридические органы.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38"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предназначенные для обслуживания объектов разрешенного вида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многоквартирные жилые дома преимущественно с учреждениями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объекты культурно-бытового, социального и коммунального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отдельно стоящие объекты спортивного и развлекательного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центры социального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отделения банков;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торговли и общественного питания (кафе, закусочные, столовые);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связанные с отправлением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учебные заведения среднего профессионального образования (филиалы);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мини-рынки, киоски, павильоны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и парковки перед объектами обслуживающих и коммерческих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и объекты, предназначенные для обслуживания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92. Градостроительные регламенты. Производственные зоны, зоны инженерной и транспортной инфраструктур</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В соответствии со </w:t>
      </w:r>
      <w:hyperlink r:id="rId39" w:history="1">
        <w:r w:rsidRPr="00D177E8">
          <w:rPr>
            <w:rFonts w:ascii="Times New Roman" w:hAnsi="Times New Roman" w:cs="Times New Roman"/>
            <w:sz w:val="26"/>
            <w:szCs w:val="26"/>
          </w:rPr>
          <w:t>статьей 35</w:t>
        </w:r>
      </w:hyperlink>
      <w:r w:rsidRPr="00D177E8">
        <w:rPr>
          <w:rFonts w:ascii="Times New Roman" w:hAnsi="Times New Roman" w:cs="Times New Roman"/>
          <w:sz w:val="26"/>
          <w:szCs w:val="26"/>
        </w:rPr>
        <w:t xml:space="preserve"> Градостроительного кодекса Российской Федерации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92.1. Зоны размещения промышленных предприятий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Зоны размещения промышленных предприятий предназначены для застройки территории промышленными предприятиями с технологическими процессами, являющимися или не являющимися источниками выделения производственных вредностей в окружающую среду, и организации СЗЗ этих предприятий. Отнесение территорий к определенному классу производится в соответствии с санитарной </w:t>
      </w:r>
      <w:r w:rsidRPr="00D177E8">
        <w:rPr>
          <w:rFonts w:ascii="Times New Roman" w:hAnsi="Times New Roman" w:cs="Times New Roman"/>
          <w:sz w:val="26"/>
          <w:szCs w:val="26"/>
        </w:rPr>
        <w:lastRenderedPageBreak/>
        <w:t xml:space="preserve">классификацией, установленной </w:t>
      </w:r>
      <w:hyperlink r:id="rId40"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Предпочтительно расположение зоны вблизи основных транспортных магистралей, обеспечивающих подвоз и вывоз продукции. Для максимального уменьшения воздействия на прилегающие районы виды использования должны соответствовать требованиям нормативных документов по уровню вредных выбросов и защите окружающей среды; требуется организация санитарно-защитных зон в соответствии с требованиями </w:t>
      </w:r>
      <w:hyperlink r:id="rId41"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Благоустройство территорий промышленных зон, организация и благоустройство санитарных зон осуществляется за счет собственников, владельцев, пользователей производственных объектов.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П. ЗОНА ОБЪЕКТОВ ПРОИЗВОДСТВЕННОГО НАЗНАЧЕНИЯ,</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НЕ ТРЕБУЮЩИХ УСТАНОВЛЕНИЯ СЗЗ</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производственного назначения, не требующих установления СЗЗ, - территории, предназначенные для размещения промышленных предприятий с технологическими процессами, не являющимися источниками выделения негативных производственных воздействий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предприятия, объекты складского назначения, не являющиеся источниками выделения негативных производственных воздействий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склады-магазины оптовой торговли, предприятия и магазины оптовой и мелкооптовой торговли;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информационные центры;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телефонные и телеграфные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базы жилищно-эксплуатационных служб;</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парковки и автостоянки перед объектами;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до 2-х постов;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отделения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комплексы,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П-1. ЗОНА ПРОИЗВОДСТВЕННЫХ ОБЪЕКТОВ I КЛАССА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 класса опасности - территории, предназначенные для размещения промышленных предприятий с технологическими процессами, являющимися источниками выделения негативных производственных воздействий (источником шума и загрязнения окружающей среды)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предприятия I класса опасности с СЗЗ 1000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предприятия и объекты II - 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базы и складские помещения строительных и других предприятий, требующих большегрузного или железнодорожного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автотранспортные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боксового типа, подземные и наземные гаражи, а также многоуровневые автостоянки на отдельном земельном участке;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автостоянки для постоянного хранения грузовых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станции технического обслуживания автомобилей, авторемонтные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различного профиля;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стоянки краткосрочного хранения автомобилей, площадки транзитного транспорта с местами хранения автобусов, грузовых, легковых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для временного хранения грузовых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общественного питания для обслуживания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нежилые помещения для дежурного обслуживающего персонала,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производственно-лабораторные корпуса;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станции технического обслуживания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 специального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отдыха для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автомобильные подъездные пути и подъезды к объектам капитального строительства.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санитарно-технические сооружения и установки коммунального назначения, склады временного хранения утильсырья;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ветеринарные лечебницы с содержанием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П-2. ЗОНА ПРОИЗВОДСТВЕННЫХ ОБЪЕКТОВ II КЛАССА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II класса опасности - территории, предназначенные для размещения промышленных предприятий с технологическими процессами, являющимися источниками выделения негативных производственных воздействий (источником шума и загрязнения окружающей среды)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предприятия II класса опасности с СЗЗ 500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предприятия и объекты III - 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базы и складские помещения строительных и других предприятий, требующих большегрузного или железнодорожного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автотранспортные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боксового типа, подземные и наземные гаражи, а также многоуровневые автостоянки на отдельном земельном участке;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автостоянки для постоянного хранения грузовых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технического обслуживания автомобилей, авторемонтные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различного профиля;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стоянки краткосрочного хранения автомобилей, площадки транзитного транспорта с местами хранения автобусов, грузовых, легковых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для временного хранения грузовых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общественного питания для обслуживания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нежилые помещения для дежурного обслуживающего персонала,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производственно-лабораторные корпуса;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станции технического обслуживания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 специального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отдыха для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автомобильные подъездные пути и подъезды к объектам капитального строительства.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санитарно-технические сооружения и установки коммунального назначения, склады временного хранения утильсырья;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ветеринарные лечебницы с содержанием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П-3. ЗОНА ПРОИЗВОДСТВЕННЫХ ОБЪЕКТОВ III КЛАССА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III класса опасности - территории, предназначенные для размещения промышленных предприятий с технологическими процессами, являющимися источниками выделения негативных производственных воздействий (источником шума и загрязнения окружающей среды)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предприятия III класса опасности с СЗЗ 300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предприятия и объекты IV - 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базы и складские помещения строительных и других предприятий, требующих большегрузного или железнодорожного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автотранспортные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боксового типа, подземные и наземные гаражи, а также многоуровневые автостоянки на отдельном земельном участке;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автостоянки для постоянного хранения грузовых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различного профиля;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стоянки краткосрочного хранения автомобилей, площадки транзитного транспорта с местами хранения автобусов, грузовых, легковых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для временного хранения грузовых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предприятия общественного питания для обслуживания работников </w:t>
      </w:r>
      <w:r w:rsidRPr="00D177E8">
        <w:rPr>
          <w:rFonts w:ascii="Times New Roman" w:hAnsi="Times New Roman" w:cs="Times New Roman"/>
          <w:sz w:val="26"/>
          <w:szCs w:val="26"/>
        </w:rPr>
        <w:lastRenderedPageBreak/>
        <w:t>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нежилые помещения для дежурного обслуживающего персонала,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производственно-лабораторные корпуса;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станции технического обслуживания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 специального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отдыха для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автомобильные подъездные пути и подъезды к объектам капитального строительства.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технического обслуживания автомобилей, авторемонтные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санитарно-технические сооружения и установки коммунального назначения, склады временного хранения утильсырья;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ветеринарные лечебницы с содержанием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П-4. ЗОНА ПРОИЗВОДСТВЕННЫХ ОБЪЕКТОВ IV КЛАССА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Зона производственных объектов IV класса опасности - территории, предназначенные для размещения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не более 100 м согласно требованиям Санитарно-эпидемиологических правил и нормативов </w:t>
      </w:r>
      <w:hyperlink r:id="rId42"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предприятия IV класса опасности различного профиля с СЗЗ 100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предприятия 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боксового типа, подземные и наземные гаражи, а также многоуровневые автостоянки на отдельном земельном участке;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автостоянки для постоянного хранения грузовых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различного профиля;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технического обслуживания автомобилей, авторемонтные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санитарно-технические сооружения и установки коммунального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проектные, научно-исследовательские, конструкторские и изыскательские организации и лаборатории;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оптовой, мелкооптовой торговли и магазины розничной торговли по продаже товаров собственного производства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отделений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жилищно-эксплуатационные службы;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ветеринарные клиники;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 специального и общего пользования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открытые стоянки краткосрочного хранения автомобилей, площадки транзитного транспорта с местами хранения автобусов, грузовых, легковых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для временного хранения грузовых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общественного питания для обслуживания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нежилые помещения для дежурного обслуживающего персонала,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производственно-лабораторные корпуса;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станции технического обслуживания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 специального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отдыха для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автомобильные подъездные пути и подъезды к объектам капитального строительства.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аптеки;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объекты 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почтовые отделения;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отделения банков;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радиорелейной,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Вспомогательные виды использования, являющиеся дополнительными к </w:t>
      </w:r>
      <w:r w:rsidRPr="00D177E8">
        <w:rPr>
          <w:rFonts w:ascii="Times New Roman" w:hAnsi="Times New Roman" w:cs="Times New Roman"/>
          <w:sz w:val="26"/>
          <w:szCs w:val="26"/>
        </w:rPr>
        <w:lastRenderedPageBreak/>
        <w:t>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П-5. ЗОНА ПРОИЗВОДСТВЕННЫХ ОБЪЕКТОВ V КЛАССА ОПАСНОСТИ,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КОММУНАЛЬНЫХ И СКЛАДСКИХ ОБЪЕКТОВ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Территория, предназначенная для размещения предприятий V класса опасности с санитарно-защитной зоной размером 50 метров.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и производства не выше 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различного профиля;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склады-магазины оптовой торговли, предприятия и магазины оптовой и мелкооптовой торговли;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информационные центры;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таможня;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телефонные и телеграфные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базы жилищно-эксплуатационных служб;</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технического обслуживания автомобилей, авторемонтные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издательства и редакционные офисы;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стоянки краткосрочного хранения автомобилей, площадки транзитного транспорта с местами хранения автобусов, грузовых, легковых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для временного хранения грузовых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предприятия общественного питания для обслуживания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нежилые помещения для дежурного обслуживающего персонала,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производственно-лабораторные корпуса;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станции технического обслуживания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 специального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отдыха для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автомобильные подъездные пути и подъезды к объектам капитального строительства.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бытового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магазины, торговые центры, выставки товаров;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рекламные агентства;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клубы;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компьютерные центры;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банки, отделения банков;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телевизионные и радиостудии;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отделений, участковых пунктов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аптеки;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встроенные в здания гаражи и автостоянки, в том числе многоэтажные;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гаражи боксового типа, подземные и наземные гаражи, а также многоуровневые, автостоянки на отдельном земельном участке;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учреждений среднего специального образования;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ветеринарные лечебницы;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радиорелейной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92.2. Градостроительные регламенты. Коммунально-складские зоны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Коммунально-складские зоны предназначены для застройки и использования территории предприятиями, складами, базами, объектами коммунального назначения с технологическими процессами, являющимися источниками выделения производственных вредностей в окружающую среду, и организации СЗЗ этих предприятий. Отнесение территорий к определенному классу производится в соответствии с санитарной классификацией, установленной </w:t>
      </w:r>
      <w:hyperlink r:id="rId43" w:history="1">
        <w:r w:rsidRPr="00D177E8">
          <w:rPr>
            <w:rFonts w:ascii="Times New Roman" w:hAnsi="Times New Roman" w:cs="Times New Roman"/>
            <w:sz w:val="26"/>
            <w:szCs w:val="26"/>
          </w:rPr>
          <w:t>СанПиН 2.2.1/2.1.1031-01</w:t>
        </w:r>
      </w:hyperlink>
      <w:r w:rsidRPr="00D177E8">
        <w:rPr>
          <w:rFonts w:ascii="Times New Roman" w:hAnsi="Times New Roman" w:cs="Times New Roman"/>
          <w:sz w:val="26"/>
          <w:szCs w:val="26"/>
        </w:rPr>
        <w:t>, в том числе:</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КС. ЗОНА КОММУНАЛЬНО-СКЛАДСКИХ ОБЪЕКТОВ,</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НЕ ТРЕБУЮЩИХ УСТАНОВЛЕНИЯ СЗЗ</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не требующих установления СЗЗ, - территории, предназначенные для размещения коммунально-складских объектов, не являющихся источниками выделения негативных воздействий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не являющиеся источниками выделения негативных производственных воздействий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комплексы,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склады-магазины оптовой торговли, предприятия и магазины оптовой и мелкооптовой торговли;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информационные центры;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отделения связи, телефонные и телеграфные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парковки и автостоянки перед объектами;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 числом топливораздаточных колонок не более двух;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радиорелейной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КС-3. ЗОНА КОММУНАЛЬНО-СКЛАДСКИХ ОБЪЕКТОВ</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III КЛАССА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Зона коммунально-складских объектов III класса опасности - территории, </w:t>
      </w:r>
      <w:r w:rsidRPr="00D177E8">
        <w:rPr>
          <w:rFonts w:ascii="Times New Roman" w:hAnsi="Times New Roman" w:cs="Times New Roman"/>
          <w:sz w:val="26"/>
          <w:szCs w:val="26"/>
        </w:rPr>
        <w:lastRenderedPageBreak/>
        <w:t>застроенные или планируемые к застройке коммунально-складскими объектами III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Объекты коммунально-складского назначения с СЗЗ 300 м, включая: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склады и места разгрузки и погрузки пылящих грузов (апатитного концентрата, фосфоритной муки, цемента и т.д.) при грузообороте менее 5 тысяч т/год;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закрытые склады, места перегрузки и хранения затаренного химического груза (удобрений, органических растворителей, кислот и других веществ);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наземные склады и открытые места отгрузки магнезита, доломита и других пылящих грузов;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пылящих и жидких грузов (аммиачной воды, удобрений, кальцинированной соды, лакокрасочных материалов и т.д.);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наземные склады и места разгрузки сухого песка, гравия, камня и др. минерально-строительных материалов;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и участки перегрузки шрота, жмыха, копры и другой пылящей растительной продукции открытым способом;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перегрузка и хранение утильсырья;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перегрузка и хранение мокросоленых необработанных кож (более 200 шт.) и др. сырья животного происхождения;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участки постоянной перегрузки скота, животных и птиц;</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и перегрузка рыбы, рыбопродуктов и продуктов китобойного промысла;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центральные базы по сбору утильсырья;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грузовых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автобусные и троллейбусные вокзалы;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автобусные и троллейбусные парки, автокомбинаты, трамвайные, метродепо (с ремонтной базой);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пожарные депо;</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прачечные производительностью до 500 кг белья в смену;</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мини-химчистки, мини-прачечные производительностью не более 20 кг/час;</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автоматические телефонные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торговые комплексы оптовой торговли, мелкооптовые 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офисные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обслуживания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стоянки открытые наземные;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паркинги подземные и наземные.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радиорелейной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КС-5. ЗОНА КОММУНАЛЬНО-СКЛАДСКИХ ОБЪЕКТОВ</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IV КЛАССА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IV класса опасности - территории, застроенные или планируемые к застройке коммунально-складскими объектами IV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Объекты коммунально-складского назначения с СЗЗ 100 м, включая: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и площадки перегрузки кожсырья (в том числе мокросоленых кож до 200 штук);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и открытые места разгрузки зерна;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склады и открытые места разгрузки поваренной соли;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и открытые места разгрузки шерсти, волоса, щетины и другой аналогичной продукции;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транспортно-технические комплексы перегрузки и хранения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базы районного назначения для сбора утильсырья;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легковых, грузовых автомобилей с количеством постов не более 10, таксомоторный парк;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механизированные транспортные парки по очистке городского округа без ремонтной базы;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стоянки (парки) грузового междугородного автотранспорта;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для заправки грузового и легкового автотранспорта жидким и газовым топливом;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мойки грузовых автомобилей портального типа (размещаются в границах промышленных и коммунально-складских зон, на магистралях на въезде в населенные пункты городского округа, на территории автотранспортных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автобусные и троллейбусные парки до 300 машин;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фабрики-химчистки;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фабрики-прачечные;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банно-прачечные комбинаты;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с содержанием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комплексы оптовой торговли, мелкооптовые рынки, рынки промышленных товаров.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офисные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обслуживания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стоянки открытые наземные;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паркинги подземные и наземные.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радиорелейной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КС-5. ЗОНА КОММУНАЛЬНО-СКЛАДСКИХ ОБЪЕКТОВ V КЛАССА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V класса опасности - территории, застроенные или планируемые к застройке коммунально-складскими объектами 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Объекты коммунально-складского назначения с СЗЗ 50 м, включая: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склады и площадки перегрузки увлажненных минерально-строительных материалов (песок, гравий, щебень, камень и другое);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участки хранения и перегрузки прессованного жмыха, сена, соломы, табачно-махорочных изделий и тому подобное;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и участки перегрузки пищевых продуктов (мясных, молочных, кондитерских), овощей, фруктов, напитков и тому подобного;</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участки хранения и налива пищевых грузов (вино, масло, соки);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подстанция скорой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прачечные производительностью до 500 кг белья в смену;</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мини-химчистки, мини-прачечные производительностью не более 20 кг/час;</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отдельно стоящие мастерские;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автоматические телефонные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голубятни;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комплексы оптовой торговли, мелкооптовые рынки, продовольственные рынки и рынки промышленных товаров.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офисные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обслуживания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стоянки открытые наземные;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паркинги подземные и наземные.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радиорелейной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 без содержания животных;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93. Градостроительные регламенты. Зоны сельскохозяйственного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Зоны сельскохозяйственного использования предназначены для размещения участков сельскохозяйственной деятельности населения, сельскохозяйственных предприятий, в том числе с технологическими процессами, являющимися источниками выделения негативных производственных воздействий на среду </w:t>
      </w:r>
      <w:r w:rsidRPr="00D177E8">
        <w:rPr>
          <w:rFonts w:ascii="Times New Roman" w:hAnsi="Times New Roman" w:cs="Times New Roman"/>
          <w:sz w:val="26"/>
          <w:szCs w:val="26"/>
        </w:rPr>
        <w:lastRenderedPageBreak/>
        <w:t>обитания и здоровье населения, ведения индивидуального садоводства и огородничества, выпаса сельскохозяйственных животных.</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СХ. ЗОНА СЕЛЬСКОХОЗЯЙСТВЕННЫХ ПРОИЗВОДСТВЕННЫХ ОБЪЕКТОВ,</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НЕ ТРЕБУЮЩИХ УСТАНОВЛЕНИЯ САНИТАРНО-ЗАЩИТНЫХ ЗОН</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сельскохозяйственных производственных объектов, не требующих установления СЗЗ - территории, предназначенные для размещения сельскохозяйственных предприятий с технологическими процессами, не являющимися источниками выделения негативных производственных воздействий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Предприятия и производственные комплексы сельскохозяйственного назначения,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офисные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обслуживания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хранения и обслуживания технологического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озеленение.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и коммунально-складские предприятия,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парковки и автостоянки временного хранения легковых автомобилей у общественных зданий;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обслуживающей разрешенные виды деятельности.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СХ-4. ЗОНА СЕЛЬСКОХОЗЯЙСТВЕННЫХ</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ПРОИЗВОДСТВЕННЫХ ОБЪЕКТОВ IV КЛАССА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Зона сельскохозяйственных производственных объектов IV класса опасности - территории, предназначенные для размещения сельскохозяйственных предприятий с технологическими процессами, являющимися источниками выделения негативных </w:t>
      </w:r>
      <w:r w:rsidRPr="00D177E8">
        <w:rPr>
          <w:rFonts w:ascii="Times New Roman" w:hAnsi="Times New Roman" w:cs="Times New Roman"/>
          <w:sz w:val="26"/>
          <w:szCs w:val="26"/>
        </w:rPr>
        <w:lastRenderedPageBreak/>
        <w:t>производственных воздействий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Предприятия и производственные комплексы сельскохозяйственного назначения IV класса с СЗЗ 100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офисные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обслуживания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хранения и обслуживания технологического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озеленение.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и коммунально-складские предприятия,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парковки и автостоянки временного хранения легковых автомобилей у общественных зданий;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обслуживающей разрешенные виды деятельности.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СХ-5. ЗОНА СЕЛЬСКОХОЗЯЙСТВЕННЫХ</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ПРОИЗВОДСТВЕННЫХ ОБЪЕКТОВ V КЛАССА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сельскохозяйственных производственных объектов V класса опасности - территории, предназначенные для размещения сельскохозяйственных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Предприятия и производственные комплексы сельскохозяйственного назначения V класса с СЗЗ 50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офисные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обслуживания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хранения и обслуживания технологического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озеленение.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и коммунально-складские предприятия,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парковки и автостоянки временного хранения легковых автомобилей у общественных зданий;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обслуживающей разрешенные виды деятельности.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СХ-6. ЗОНА СЕЛЬСКОХОЗЯЙСТВЕННОГО ИСПОЛЬЗОВАНИЯ НАСЕЛЕНИЕМ</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сельскохозяйственного использования населением - территории, предназначенные для размещения индивидуального садоводства, огородничества и выпаса сельскохозяйственных животных без возможности возведения зданий и сооружений сезонного проживания.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полеводство, индивидуальное садоводство, огородничество и выпас сельскохозяйственных животных без возможности возведения зданий и сооружений.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 границах индивидуального участка - не предусмотрены;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 границах территориальной зоны, территорий садоводческих (дачных) объединений граждан: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сбора мусора;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парковки.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 предусмотрены.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 предусмотрены.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СХ-7. ЗОНА ВЕДЕНИЯ КОЛЛЕКТИВНОГО САДОВОДСТВА</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 ДАЧНОГО ХОЗЯЙСТВА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ведения коллективного садоводства и дачного хозяйства - территории, используемые для занятия огородничеством, садоводством, дачным хозяйством без возможности строительства индивидуального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участки овощных и ягодных культур без использования пестицидов, садовые деревья и кустарники;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жилое строение (садовый, дачный дом) без права регистрации проживания в нем.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на территории индивидуального садового (дачного) земельного участка: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индивидуальные резервуары для хранения воды,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 при условии канализования стоков в соответствии со СНиП 30-02-97* "Планировка и застройка территорий садоводческих (дачных) объединений граждан, здания и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связанные с выращиванием цветов, фруктов, овощей, декоративных растений (парники, теплицы, оранжереи и так далее);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 без возможности содержания крупного и мелкого рогатого скота и свиней;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встроенные или отдельно стоящие гаражи, а также открытые стоянки, но не более чем на 2 легковых транспортных средства на 1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игровые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на территории товарищества: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 связанные с обслуживанием товариществ;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игровые площадки, спортивные площадки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собраний;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зеленые насаждения общего пользования и защитные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водо-, электро-, энергоснабжения для обеспечения основных видов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охраны товарищества;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объекты товарищества;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(резервуары, противопожарные водоемы);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мусоросборников;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временные (гостевые) стоянки индивидуального транспорта не более чем на 15 машино-мест.</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 (в границах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торговли, в том числе временные, связанные с обслуживанием членов садоводческих, огороднических и дачных некоммерческих объединений граждан;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первичного медицинского и бытового обслуживания членов садоводческих, огороднических и дачных некоммерческих объединений граждан;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остановки общественного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индивидуальная трудовая деятельность, связанная с садоводством и огородничеством, требующая назначения санитарно-защитных зон не более 50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временные (гостевые) стоянки индивидуального транспорта не более чем на 15 машино-мест.</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на земельном участке, выделенном под условно разрешенный вид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строительство которых на участке определяется нормами на строительство зданий и сооружений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94. Градостроительные регламенты. Рекреационные зоны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Рекреационные зоны предназначены для размещения объектов рекреационного назначения, в том числе:</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Р-1. ЗОНА ЛЕСОВ, ЛЕСОПАРКОВ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Зона лесов, лесопарков - территории, предназначенные для сохранения и использования экологически чистой окружающей среды в интересах защиты </w:t>
      </w:r>
      <w:r w:rsidRPr="00D177E8">
        <w:rPr>
          <w:rFonts w:ascii="Times New Roman" w:hAnsi="Times New Roman" w:cs="Times New Roman"/>
          <w:sz w:val="26"/>
          <w:szCs w:val="26"/>
        </w:rPr>
        <w:lastRenderedPageBreak/>
        <w:t>здоровья и общего благополучия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городские леса;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лесопарки;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пляжи;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лыжные трассы, велосипедные и беговые дорожки, терренкуры и так далее.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сооружения для осуществления основных функций по охране и восстановлению лесов;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спасательные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вспомогательные сооружения, связанные с организацией отдыха (беседки, скамейки и другие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мусоросборников;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стоянки для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пикников;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санатории, профилактории, дома отдыха, базы отдыха;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оздоровительные лагеря и дачи дошкольных учреждений;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кафе, закусочные и другие учреждения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санитарно-защитные зоны без размещения в них производственных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тренировочные базы;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туристические комплексы;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велотреки;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конные терренкуры;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44"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предназначенные для обслуживания объектов условно разрешенного вида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Р-2. ЗОНА ОЗЕЛЕНЕНИЯ ОБЩЕГО 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озеленения общего пользования - территории, предназначенные для преимущественного размещения зеленых насаждений (скверы, парки, сады) и объектов обслуживания культурного и спортивно-оздоровительного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парки, скверы;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набережные;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бульвары.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игровые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прокат игрового и спортивного инвентаря;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аттракционы;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танцплощадки;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летние театры, эстрады;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терренкуры;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мемориальные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объекты;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пляжи;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спасательные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некапитальные и открытые объекты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45"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предназначенные для обслуживания объектов условно разрешенного вида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Р-3. ЗОНА ОБЪЕКТОВ РЕКРЕАЦИОННОГО 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ТУРИСТИЧЕСКОГО НАЗНАЧЕНИЯ И ТУРИЗМА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рекреационного и туристического назначения и туризма - территории, предназначенные для преимущественного размещения объектов отдыха, зеленых насаждений общего пользования и объектов обслуживания туристического и спортивно-оздоровительного назначения (зон отдыха, баз отдыха, лагерей отдыха, пляжей).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зоны отдыха;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дома отдыха, пансионаты, профилактории;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базы отдыха;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оздоровительные лагеря и дачи дошкольных учреждений;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и туристические лагеря;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туристические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турбазы;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приюты;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мотели;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палаточные городки;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дома рыбака, дома охотника;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пляжи.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культурного, торгового и бытового обслуживания отдыхающих;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игровые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прокат игрового и спортивного инвентаря;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аттракционы;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спасательные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танцплощадки;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летние театры, эстрады;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терренкуры;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мемориальные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объекты;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объекты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для обслуживания объектов отдыха и туризма.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некапитальные и открытые объекты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выгула собак;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автостоянки у зданий и сооружений общественного назначения в соответствии с требованиями </w:t>
      </w:r>
      <w:hyperlink r:id="rId46" w:history="1">
        <w:r w:rsidRPr="00D177E8">
          <w:rPr>
            <w:rFonts w:ascii="Times New Roman" w:hAnsi="Times New Roman" w:cs="Times New Roman"/>
            <w:sz w:val="26"/>
            <w:szCs w:val="26"/>
          </w:rPr>
          <w:t>СП 42.13330.2011</w:t>
        </w:r>
      </w:hyperlink>
      <w:r w:rsidRPr="00D177E8">
        <w:rPr>
          <w:rFonts w:ascii="Times New Roman" w:hAnsi="Times New Roman" w:cs="Times New Roman"/>
          <w:sz w:val="26"/>
          <w:szCs w:val="26"/>
        </w:rPr>
        <w:t>. "Свод правил. Градостроительство. Планировка и застройка городских и сельских поселений (актуализированная редакция СНиП 2.07.01-89*)", техническими регламентами, в том числе региональными нормативами;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предназначенные для обслуживания объектов условно разрешенного вида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95. Градостроительные регламенты. Зоны специального назначения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Специальные зоны предназначены для застройки и использования территории объектами специального назначения с зонами охраны, устанавливаемыми ведомственными нормативными документами.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ЗОСН. ЗОНА ОЗЕЛЕНЕНИЯ СПЕЦИАЛЬНОГО НАЗНАЧЕНИЯ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Зона озеленения специального назначения - территории, предназначенные для обеспечения правовых условий использования территории санитарных разрывов в соответствии с требованиями </w:t>
      </w:r>
      <w:hyperlink r:id="rId47"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специальное озеленение территорий санитарного разрыва в соответствии с </w:t>
      </w:r>
      <w:hyperlink r:id="rId48"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защитные лесные полосы вдоль дорог.</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территории санитарного разрыва или объекта, в отношении которого устанавливается санитарный разрыв.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отдыха для персонала объекта;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краткосрочного хранения специальных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разрешенного использования, дополнительные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СЗЗ-1/5. САНИТАРНО-ЗАЩИТНЫЕ ЗОНЫ ОБЪЕКТОВ, ЯВЛЯЮЩИХСЯ</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ИСТОЧНИКАМИ ВЫДЕЛЕНИЯ НЕГАТИВНЫХ ВОЗДЕЙСТВИЙ</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НА СРЕДУ ОБИТАНИЯ И ЗДОРОВЬЕ НАСЕЛЕНИЯ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Санитарно-защитные зоны объектов, являющихся источниками выделения негативных воздействий на среду обитания и здоровье населения - территории, предназначенные для обеспечения правовых условий использования установленных надлежащим порядком территории санитарно-защитных зон (СЗЗ) в соответствии с требованиями </w:t>
      </w:r>
      <w:hyperlink r:id="rId49"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виды запрещенного использования - в соответствии с </w:t>
      </w:r>
      <w:hyperlink r:id="rId50"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hyperlink r:id="rId51"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 с использованием процедур публичных слушаний, определенных </w:t>
      </w:r>
      <w:hyperlink w:anchor="P829" w:history="1">
        <w:r w:rsidRPr="00D177E8">
          <w:rPr>
            <w:rFonts w:ascii="Times New Roman" w:hAnsi="Times New Roman" w:cs="Times New Roman"/>
            <w:sz w:val="26"/>
            <w:szCs w:val="26"/>
          </w:rPr>
          <w:t>главой 8</w:t>
        </w:r>
      </w:hyperlink>
      <w:r w:rsidRPr="00D177E8">
        <w:rPr>
          <w:rFonts w:ascii="Times New Roman" w:hAnsi="Times New Roman" w:cs="Times New Roman"/>
          <w:sz w:val="26"/>
          <w:szCs w:val="26"/>
        </w:rPr>
        <w:t xml:space="preserve"> настоящих Правил.</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Виды объектов, запрещенных к размещению на земельных участках, </w:t>
      </w:r>
      <w:r w:rsidRPr="00D177E8">
        <w:rPr>
          <w:rFonts w:ascii="Times New Roman" w:hAnsi="Times New Roman" w:cs="Times New Roman"/>
          <w:sz w:val="26"/>
          <w:szCs w:val="26"/>
        </w:rPr>
        <w:lastRenderedPageBreak/>
        <w:t>расположенных в границах санитарно-защитных зон: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жилая застройка, включая отдельные жилые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ландшафтно-рекреационные зоны, зоны отдыха, территории курортов, санаториев и домов отдыха;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территории садоводческих товариществ и коттеджной застройки, коллективных или индивидуальных дачных и садово-огородных участков;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сооружения,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образовательные и детские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лечебно-профилактические и оздоровительные учреждения общего пользования, а также другие территории с нормируемыми показателями качества среды обитания;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по производству лекарственных веществ, лекарственных средств и (или) лекарственных форм;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предельно допустимой концентрации (далее - ПДК) для атмосферного воздуха;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пищевых отраслей промышленности;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оптовые склады продовольственного сырья и пищевых продуктов;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комплексы водопроводных сооружений для подготовки и хранения питьевой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специальное озеленение территорий санитарно-защитной зоны в соответствии с </w:t>
      </w:r>
      <w:hyperlink r:id="rId52"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территории санитарно-защитной зоны или объекта, в отношении которого устанавливается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нежилые помещения для дежурного аварийного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помещения для пребывания работающих по вахтовому методу (не более двух недель);</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здания управлений, конструкторские бюро, здания административного </w:t>
      </w:r>
      <w:r w:rsidRPr="00D177E8">
        <w:rPr>
          <w:rFonts w:ascii="Times New Roman" w:hAnsi="Times New Roman" w:cs="Times New Roman"/>
          <w:sz w:val="26"/>
          <w:szCs w:val="26"/>
        </w:rPr>
        <w:lastRenderedPageBreak/>
        <w:t>назначения, научно-исследовательские лаборатории;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поликлиники, спортивно-оздоровительные сооружения закрытого типа;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прачечные;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торговли и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мотели,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площадки и сооружения для хранения общественного и индивидуального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пожарные депо;</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линейные и головные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водоохлаждающие сооружения для подготовки технической воды, сооружения оборотного водоснабжения;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станции технического обслуживания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культурное развитие (объекты культуры).</w:t>
      </w:r>
    </w:p>
    <w:p w:rsidR="00D177E8" w:rsidRPr="00D177E8" w:rsidRDefault="00D177E8" w:rsidP="00D177E8">
      <w:pPr>
        <w:pStyle w:val="ConsPlusNormal"/>
        <w:jc w:val="both"/>
        <w:rPr>
          <w:rFonts w:ascii="Times New Roman" w:hAnsi="Times New Roman" w:cs="Times New Roman"/>
          <w:sz w:val="26"/>
          <w:szCs w:val="26"/>
        </w:rPr>
      </w:pPr>
      <w:r w:rsidRPr="00D177E8">
        <w:rPr>
          <w:rFonts w:ascii="Times New Roman" w:hAnsi="Times New Roman" w:cs="Times New Roman"/>
          <w:sz w:val="26"/>
          <w:szCs w:val="26"/>
        </w:rPr>
        <w:t xml:space="preserve">(абзац введен </w:t>
      </w:r>
      <w:hyperlink r:id="rId53" w:history="1">
        <w:r w:rsidRPr="00D177E8">
          <w:rPr>
            <w:rFonts w:ascii="Times New Roman" w:hAnsi="Times New Roman" w:cs="Times New Roman"/>
            <w:sz w:val="26"/>
            <w:szCs w:val="26"/>
          </w:rPr>
          <w:t>Решением</w:t>
        </w:r>
      </w:hyperlink>
      <w:r w:rsidRPr="00D177E8">
        <w:rPr>
          <w:rFonts w:ascii="Times New Roman" w:hAnsi="Times New Roman" w:cs="Times New Roman"/>
          <w:sz w:val="26"/>
          <w:szCs w:val="26"/>
        </w:rPr>
        <w:t xml:space="preserve"> Думы городского округа Верхняя Пышма от 25.02.2016 N 40/4)</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СП-1. ЗОНЫ КЛАДБИЩ</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Зоны кладбищ - территории, предназначенные для размещения кладбищ, воинских и др. захоронений, зданий и сооружений похоронного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кладбища;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крематории;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связанные с отправлением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мемориальные парки с захоронениями;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ритуальные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обслуживающие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специальные объекты по обслуживанию кладбищ;</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аллеи, скверы;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объекты.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культовые здания различных религиозных конфессий;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монастыри и подворья;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здания служителей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мастерские по изготовлению ритуальных принадлежностей;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оранжереи;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милиции;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СП-2. ЗОНА СВАЛОК, ПОЛИГОНОВ ЗАХОРОНЕНИЯ ОТХОДОВ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свалок, полигонов захоронения отходов - территории, предназначенные для размещения объектов по захоронению или переработке твердых бытовых и промышленных отходов.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свалки, полигоны по захоронению бытовых и производственных отходов;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мусороперерабатывающие заводы и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мусоросжигающие заводы.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инженерному обеспечению полигонов;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объекты по обслуживанию полигонов;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приема отходов;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лесозащитные полосы.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 предусмотрены.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 предусмотрены.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СП-3. ЗОНА ВОЕННЫХ ОБЪЕКТОВ И РЕЖИМНЫХ ОБЪЕКТОВ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военных и режимных объектов - территории, выделенные для обеспечения правовых условий использования, строительства и реконструкции объектов Министерства обороны Российской Федерации и иных министерств и ведомств в соответствии с нормативно-правовыми актами Российской Федерации.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Министерства обороны Российской Федерации и иных министерств и ведомств в соответствии с нормативно-правовыми актами Российской Федерации.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дома и общежития для персонала и их семей;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торговли и 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открытые стоянки;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связанные с отправлением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мемориальные объекты;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учреждения связи и иные коммуникации.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96. Градостроительные регламенты. Зоны транспортной инфраструктуры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Зоны транспортной инфраструктуры предназначены для размещения предприятий, зданий и сооружений, выполняющих функций транспортного обеспечения территорий и организация необходимых СЗЗ и иных зон охраны этих объектов, в том числе:</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Т-1 (1). ЗОНА ОБЪЕКТОВ АВТОМОБИЛЬНОГО ТРАНСПОРТА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 - территории, предназначенные для размещения производственных объектов транспортной инфраструктуры и сооружений автомобильных дорог внешнего транспорта, в том числе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 и объектов дорожного сервиса.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автовокзалы, автостанции и остановочные 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объекты инфраструктуры автомобильного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автотранспортные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автобусные, троллейбусные парки;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административного управления;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подземные и надземные коммуникации и сооружения на них;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пешеходные и велосипедные дорожки;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защитные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сооружения, необходимые для эксплуатации дорог и проезжих частей;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информационные знаки.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наружной рекламы;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стоянки грузового междугородного автотранспорта;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кемпинги;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закусочные, кафе,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пассажиров и водителей;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по обслуживанию автомобильного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Т-1 (2). ЗОНА ОБЪЕКТОВ</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АВТОМОБИЛЬНОГО ТРАНСПОРТА С СЗЗ 100 М</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 - территории, предназначенные для размещения производственных объектов обслуживания автотранспорта IV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легковых, грузовых автомобилей с количеством постов не более 10, таксомоторный парк;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механизированные транспортные парки по очистке городского округа без ремонтной базы;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стоянки (парки) грузового междугородного автотранспорта;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автозаправочные станции для заправки грузового и легкового автотранспорта жидким и газовым топливом;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мойки грузовых автомобилей портального типа (размещаются в границах промышленных и коммунально-складских зон, на магистралях на въезде в населенные пункты городского округа, на территории автотранспортных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автобусные и троллейбусные парки до 300 машин;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мойка автомобилей с количеством постов от 2 до 5.</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сооружения, необходимые для эксплуатации дорог и проезжих частей;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информационные знаки.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наружной рекламы;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закусочные, кафе,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пассажиров и водителей;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Т-1 (3). ЗОНА ОБЪЕКТОВ АВТОМОБИЛЬНОГО ТРАНСПОРТА С СЗЗ 50 М</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 - территории, предназначенные для размещения производственных объектов обслуживания автотранспорта 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отстойно-разворотные площадки общественного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технического обслуживания легковых автомобилей до 5 постов (без малярно-жестяных работ);</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автозаправочные станции с числом топливораздаточных колонок не более </w:t>
      </w:r>
      <w:r w:rsidRPr="00D177E8">
        <w:rPr>
          <w:rFonts w:ascii="Times New Roman" w:hAnsi="Times New Roman" w:cs="Times New Roman"/>
          <w:sz w:val="26"/>
          <w:szCs w:val="26"/>
        </w:rPr>
        <w:lastRenderedPageBreak/>
        <w:t>трех только для заправки легкового автотранспорта жидким топливом, в том числе с объектами обслуживания (магазины, кафе);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мойка автомобилей до двух постов.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сооружения, необходимые для эксплуатации дорог и проезжих частей;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информационные знаки.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наружной рекламы;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закусочные, кафе,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пассажиров и водителей;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автосалоны;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Т-1 (4). ЗОНА ХРАНЕНИЯ ИНДИВИДУАЛЬНОГО ТРАНСПОРТА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хранения индивидуального транспорта - территории, предназначенные для размещения боксовых, многоэтажных гаражей и паркингов, открытых, закрытых автостоянок.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боксовые гаражи;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многоэтажные гаражи и паркинги;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или закрытые автостоянки.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необходимые для эксплуатации объектов разрешенного вида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объекты пожарной охраны, в том числе противопожарные водоемы;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охраны гаражных комплексов и автостоянок;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отдыха.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технического обслуживания легковых автомобилей до 2 постов (без малярно-жестяных работ);</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 числом топливораздаточных колонок не более двух только для заправки легкового автотранспорта жидким топливом, в том числе с объектами обслуживания (магазины, кафе);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мойка автомобилей до одного поста;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наружной рекламы;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закусочные, кафе,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пассажиров и водителей.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Т-2. ЗОНА ОБЪЕКТОВ ЖЕЛЕЗНОДОРОЖНОГО ТРАНСПОРТА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железнодорожного транспорта - территории, предназначенные для размещения производственных объектов инфраструктуры и сооружений железнодорожного транспорта и иных объектов в соответствии с ведомственными нормами железной дороги.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Виды разрешенного использования земельных участков и других объектов недвижимости для данной территориальной зоны определяются нормативно-правовыми актами применительно к территориям и земельным отводам объектов железнодорожного транспорта.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97. Градостроительные регламенты. Зоны объектов инженерной инфраструктуры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Зоны объектов инженерной инфраструктуры предназначены для размещения предприятий, зданий и сооружений, выполняющих функции инженерного обеспечения территорий и организации необходимых СЗЗ и иных зон охраны этих объектов, в том числе:</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 xml:space="preserve">И-1. ЗОНА ОБЪЕКТОВ ИНЖЕНЕРНОЙ ИНФРАСТРУКТУРЫ </w:t>
      </w:r>
      <w:r w:rsidRPr="00D177E8">
        <w:rPr>
          <w:rFonts w:ascii="Times New Roman" w:hAnsi="Times New Roman" w:cs="Times New Roman"/>
          <w:sz w:val="26"/>
          <w:szCs w:val="26"/>
        </w:rPr>
        <w:lastRenderedPageBreak/>
        <w:t>ВОДОСНАБЖЕНИЯ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водоснабжения - территории, предназначенные для размещения головных объектов водоснабжения территорий.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водозаборные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водоподготовки;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подъема;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водонапорные башни.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зоны санитарной охраны 1 пояса;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объектов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 по производственной деятельности.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и складские комплексы,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И-2. ЗОНА ОБЪЕКТОВ ИНЖЕНЕРНОЙ</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ИНФРАСТРУКТУРЫ КАНАЛИЗОВАНИЯ ТЕРРИТОРИЙ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канализования территорий - территории, предназначенные для размещения головных объектов хозяйственно-бытовой канализации.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механической и биологической очистки с иловыми площадками для сброженных осадков, а также иловые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механической и биологической очистки с термомеханической обработкой осадка в закрытых помещениях;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насосные станции и аварийно-регулирующие резервуары;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поля орошения и фильтрации;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биологические пруды.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объектов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 по производственной деятельности.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и складские комплексы,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И-3. ЗОНА ОБЪЕКТОВ ИНЖЕНЕРНОЙ</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ИНФРАСТРУКТУРЫ ЭЛЕКТРОСНАБЖЕНИЯ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электроснабжения - территории, предназначенные для размещения головных объектов электроснабжения территорий.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электростанции;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распределительные станции, подстанции и 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объектов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 по производственной деятельности.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и складские комплексы,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И-4. ЗОНА ОБЪЕКТОВ ИНЖЕНЕРНОЙ ИНФРАСТРУКТУРЫ ГАЗОСНАБЖЕНИЯ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газоснабжения - территории, предназначенные для размещения головных объектов газоснабжения территорий.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газораспределительные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газораспределительные 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объектов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 по производственной деятельности.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и складские комплексы,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И-5. ЗОНА ОБЪЕКТОВ ИНЖЕНЕРНОЙ</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ИНФРАСТРУКТУРЫ ТЕПЛОСНАБЖЕНИЯ ТЕРРИТОРИЙ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теплоснабжения - территории, предназначенные для размещения головных объектов теплоснабжения территорий.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теплоэлектростанции;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котельные;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тепловые 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объектов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 по производственной деятельности.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и складские комплексы,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ИК. ЗОНА ОБЪЕКТОВ ИНЖЕНЕРНОЙ ИНФРАСТРУКТУРЫ (КОМПЛЕКСНАЯ)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(комплексная) - территории, предназначенные для размещения головных объектов инженерной инфраструктуры территорий.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водозаборные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водоподготовки;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подъема;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водонапорные башни;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механической и биологической очистки с иловыми площадками для сброженных осадков, а также иловые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механической и биологической очистки с термомеханической обработкой осадка в закрытых помещениях;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насосные станции и аварийно-регулирующие резервуары;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поля орошения и фильтрации;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биологические пруды;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электростанции;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распределительные станции, подстанции и 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газораспределительные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газораспределительные 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теплоэлектростанции;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котельные;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тепловые 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объекты по обслуживанию объектов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 по производственной деятельности.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и складские комплексы,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bookmarkStart w:id="3" w:name="P4104"/>
      <w:bookmarkEnd w:id="3"/>
      <w:r w:rsidRPr="00D177E8">
        <w:rPr>
          <w:rFonts w:ascii="Times New Roman" w:hAnsi="Times New Roman" w:cs="Times New Roman"/>
          <w:sz w:val="26"/>
          <w:szCs w:val="26"/>
        </w:rPr>
        <w:t>Статья 98. Градостроительные регламенты. Иные зоны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ЗОП. ЗОНА ОБЩЕГО 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общего пользования - территории, предназначенные для прокладки линейных объектов транспортной и инженерной инфраструктуры, объектов благоустройства и озеленения общего пользования, некапитальных объектов торгово-бытового обслуживания населения в границах отдельных планировочных элементов населенных пунктов (кварталов, микрорайонов) и других территорий.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внутриквартальные и внутримикрорайонные проезды;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подъезды к зданиям и сооружениям;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временные (гостевые) автостоянки;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подземные и наземные инженерные коммуникации всех видов;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внутриквартальные и внутримикрорайонные проходы и аллеи;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участки озеленения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внутриквартальные и внутримикрорайонные сады;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и спортивные площадки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 предусмотрены.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контейнерные мусоросборочные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подъезды к объектам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2"/>
        <w:rPr>
          <w:rFonts w:ascii="Times New Roman" w:hAnsi="Times New Roman" w:cs="Times New Roman"/>
          <w:sz w:val="26"/>
          <w:szCs w:val="26"/>
        </w:rPr>
      </w:pPr>
      <w:r w:rsidRPr="00D177E8">
        <w:rPr>
          <w:rFonts w:ascii="Times New Roman" w:hAnsi="Times New Roman" w:cs="Times New Roman"/>
          <w:sz w:val="26"/>
          <w:szCs w:val="26"/>
        </w:rPr>
        <w:t>Глава 18. ГРАДОСТРОИТЕЛЬНЫЕ РЕГЛАМЕНТЫ В ЧАСТИ ВИДОВ 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ПАРАМЕТРОВ РАЗРЕШЕННОГО ИСПОЛЬЗОВАНИЯ ЗЕМЕЛЬНЫХ УЧАСТКОВ 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ОБЪЕКТОВ КАПИТАЛЬНОГО СТРОИТЕЛЬСТВА НЕЗАСЕЛЕННЫХ ТЕРРИТОРИЙ</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ГОРОДСКОГО ОКРУГА, ПРИМЕНИТЕЛЬНО К КОТОРЫМ УСТАНАВЛИВАЮТСЯ</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ГРАДОСТРОИТЕЛЬНЫЕ РЕГЛАМЕНТЫ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99. Зоны земель населенных пунктов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Н-1. ЗЕМЛИ НАСЕЛЕННЫХ ПУНКТОВ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Земли населенных пунктов - регламенты устанавливаются Правилами землепользования и застройки территории городского округа применительно к территориям в границах населенных пунктов (</w:t>
      </w:r>
      <w:hyperlink w:anchor="P2379" w:history="1">
        <w:r w:rsidRPr="00D177E8">
          <w:rPr>
            <w:rFonts w:ascii="Times New Roman" w:hAnsi="Times New Roman" w:cs="Times New Roman"/>
            <w:sz w:val="26"/>
            <w:szCs w:val="26"/>
          </w:rPr>
          <w:t>статьи 90</w:t>
        </w:r>
      </w:hyperlink>
      <w:r w:rsidRPr="00D177E8">
        <w:rPr>
          <w:rFonts w:ascii="Times New Roman" w:hAnsi="Times New Roman" w:cs="Times New Roman"/>
          <w:sz w:val="26"/>
          <w:szCs w:val="26"/>
        </w:rPr>
        <w:t xml:space="preserve"> - </w:t>
      </w:r>
      <w:hyperlink w:anchor="P4104" w:history="1">
        <w:r w:rsidRPr="00D177E8">
          <w:rPr>
            <w:rFonts w:ascii="Times New Roman" w:hAnsi="Times New Roman" w:cs="Times New Roman"/>
            <w:sz w:val="26"/>
            <w:szCs w:val="26"/>
          </w:rPr>
          <w:t>98</w:t>
        </w:r>
      </w:hyperlink>
      <w:r w:rsidRPr="00D177E8">
        <w:rPr>
          <w:rFonts w:ascii="Times New Roman" w:hAnsi="Times New Roman" w:cs="Times New Roman"/>
          <w:sz w:val="26"/>
          <w:szCs w:val="26"/>
        </w:rPr>
        <w:t xml:space="preserve"> настоящих Правил).</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100. Зоны сельскохозяйственного использования на незаселенных территориях в границах земель сельскохозяйственного назначения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СХН-1. ЗОНА ВЕДЕНИЯ КОЛЛЕКТИВНОГО САДОВОДСТВА</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 ДАЧНОГО ХОЗЯЙСТВА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ведения коллективного садоводства и дачного хозяйства - территории, используемые для занятия огородничеством, садоводством, дачного хозяйства без возможности строительства индивидуального жилого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участки овощных и ягодных культур без использования пестицидов, садовые деревья и кустарники;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жилое строение (садовый, дачный дом) без права регистрации проживания в </w:t>
      </w:r>
      <w:r w:rsidRPr="00D177E8">
        <w:rPr>
          <w:rFonts w:ascii="Times New Roman" w:hAnsi="Times New Roman" w:cs="Times New Roman"/>
          <w:sz w:val="26"/>
          <w:szCs w:val="26"/>
        </w:rPr>
        <w:lastRenderedPageBreak/>
        <w:t>нем.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на территории индивидуального садового (дачного) земельного участка: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индивидуальные резервуары для хранения воды, скважины для забора воды, индивидуальные колодцы;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сауны, надворные туалеты при условии канализования стоков в соответствии со СНиП 30-02-97* "Планировка и застройка территорий садоводческих (дачных) объединений граждан, здания и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связанные с выращиванием цветов, фруктов, овощей, декоративных растений (парники, теплицы, оранжереи и так далее);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 без возможности содержания крупного и мелкого рогатого скота и свиней;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встроенные или отдельно стоящие гаражи, а также открытые стоянки, но не более чем на 2 легковых транспортных средства на 1 земельный участок;</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игровые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на территории товарищества: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 связанные с обслуживанием товариществ;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детские игровые площадки, спортивные площадки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собраний;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 общего пользования и защитные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водо-, электро-, энергоснабжения для обеспечения основных видов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охраны товарищества;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объекты товарищества;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(резервуары, противопожарные водоемы);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мусоросборников;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временные (гостевые) стоянки индивидуального транспорта не более чем на 15 машино-мест.</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 (в границах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объекты торговли, в том числе временные, связанные с обслуживанием членов садоводческих, огороднических и дачных некоммерческих объединений граждан;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первичного медицинского и бытового обслуживания членов садоводческих, огороднических и дачных некоммерческих объединений граждан;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остановки общественного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индивидуальная трудовая деятельность, связанная с садоводством и огородничеством, требующая назначения санитарно-защитных зон не более 50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временные (гостевые) стоянки индивидуального транспорта не более чем на 15 машино-мест.</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земельном участке, выделенном под условно разрешенный вид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строительство которых на участке определяется нормами на строительство зданий и сооружений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СХН-2. ЗОНА СЕЛЬСКОХОЗЯЙСТВЕННОГО ИСПОЛЬЗОВАНИЯ НАСЕЛЕНИЕМ</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сельскохозяйственного использования населением - территории, предназначенные для размещения индивидуального садоводства, огородничества и выпаса сельскохозяйственных животных без возможности возведения зданий и сооружений сезонного проживания.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полеводство, индивидуальное садоводство, огородничество и выпас сельскохозяйственных животных без возможности возведения зданий и сооружений.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 границах индивидуального участка: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 предусмотрены;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 границах территориальной зоны, территорий садоводческих (дачных) объединений граждан: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сбора мусора;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парковки.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не предусмотрены.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 предусмотрены.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СХН-3. ЗОНА СЕЛЬСКОХОЗЯЙСТВЕННЫХ ПРОИЗВОДСТВЕННЫХ ОБЪЕКТОВ</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I - V КЛАССОВ ОПАСНОСТИ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сельскохозяйственных производственных объектов I - V классов опасности - территории, предназначенные для размещения сельскохозяйственных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Предприятия и производственные комплексы сельскохозяйственного назначения I - V класса с СЗЗ 1000/50 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офисные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обслуживания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хранения и обслуживания технологического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озеленение.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и коммунально-складские предприятия, не требующие установления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парковки и автостоянки временного хранения легковых автомобилей у общественных зданий;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 обслуживающей разрешенные виды деятельности.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 xml:space="preserve">Статья 101. Зона специального назначения в границах земель промышленности, </w:t>
      </w:r>
      <w:r w:rsidRPr="00D177E8">
        <w:rPr>
          <w:rFonts w:ascii="Times New Roman" w:hAnsi="Times New Roman" w:cs="Times New Roman"/>
          <w:sz w:val="26"/>
          <w:szCs w:val="26"/>
        </w:rPr>
        <w:lastRenderedPageBreak/>
        <w:t>транспорта, связи и иных категорий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СП-1. ЗОНА КЛАДБИЩ</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кладбищ - территории, предназначенные для размещения кладбищ, зданий и сооружений похоронного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кладбища;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крематории;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связанные с отправлением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мемориальные парки с захоронениями;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ритуальные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обслуживающие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культовые здания различных религиозных конфессий;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монастыри и подворья;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здания служителей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специальные объекты по обслуживанию кладбищ;</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малые архитектурные формы;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аллеи, скверы;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объекты.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мастерские по изготовлению ритуальных принадлежностей;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СП-2. ЗОНА СВАЛОК, ПОЛИГОНОВ ЗАХОРОНЕНИЯ ОТХОДОВ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свалок, полигонов захоронения отходов - территории, предназначенные для размещения объектов по захоронению или переработке твердых бытовых и промышленных отходов.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свалки, полигоны по захоронению бытовых и производственных отходов;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мусороперерабатывающие заводы и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мусоросжигающие заводы.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инженерному обеспечению полигонов;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объекты по обслуживанию полигонов;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приема отходов;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лесозащитные полосы.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 предусмотрены.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 предусмотрены.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ПАРАМЕТРЫ ОСНОВНЫХ И ВСПОМОГАТЕЛЬНЫХ ВИДОВ</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РАЗРЕШЕННОГО СТРОИТЕЛЬСТВА: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Параметры основных и вспомогательных видов разрешенного строительства применяются при соблюдении требований </w:t>
      </w:r>
      <w:hyperlink r:id="rId54"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w:t>
      </w:r>
      <w:r w:rsidRPr="00D177E8">
        <w:rPr>
          <w:rFonts w:ascii="Times New Roman" w:hAnsi="Times New Roman" w:cs="Times New Roman"/>
          <w:sz w:val="26"/>
          <w:szCs w:val="26"/>
        </w:rPr>
        <w:lastRenderedPageBreak/>
        <w:t>объектов", СНиП 2.07.01-89* "Градостроительство. Планировка и застройка городских и сельских поселений", технических регламентов, в том числе региональных нормативов.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СП-3. ЗОНА ВОЕННЫХ ОБЪЕКТОВ И РЕЖИМНЫХ ОБЪЕКТОВ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военных и режимных объектов - территории, выделенные для обеспечения правовых условий использования, строительства и реконструкции объектов Министерства обороны Российской Федерации и иных министерств и ведомств в соответствии с нормативно-правовыми актами Российской Федерации.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Министерства обороны Российской Федерации и иных министерств и ведомств в соответствии с нормативно-правовыми актами Российской Федерации.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жилые дома и общежития для персонала и их семей;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торговли и бытового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хозяйственные постройки;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открытые стоянки;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связанные с отправлением культа;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мемориальные объекты;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учреждения связи и иные коммуникации.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5"/>
        <w:rPr>
          <w:rFonts w:ascii="Times New Roman" w:hAnsi="Times New Roman" w:cs="Times New Roman"/>
          <w:sz w:val="26"/>
          <w:szCs w:val="26"/>
        </w:rPr>
      </w:pPr>
      <w:r w:rsidRPr="00D177E8">
        <w:rPr>
          <w:rFonts w:ascii="Times New Roman" w:hAnsi="Times New Roman" w:cs="Times New Roman"/>
          <w:sz w:val="26"/>
          <w:szCs w:val="26"/>
        </w:rPr>
        <w:t>СЗЗ-1/5. САНИТАРНО-ЗАЩИТНЫЕ ЗОНЫ ОБЪЕКТОВ, ЯВЛЯЮЩИХСЯ</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ИСТОЧНИКАМИ ВЫДЕЛЕНИЯ НЕГАТИВНЫХ ВОЗДЕЙСТВИЙ</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lastRenderedPageBreak/>
        <w:t>НА СРЕДУ ОБИТАНИЯ И ЗДОРОВЬЕ НАСЕЛЕНИЯ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Санитарно-защитные зоны объектов, являющихся источниками выделения негативных воздействий на среду обитания и здоровье населения, - территории, предназначенные для обеспечения правовых условий использования установленных надлежащим порядком территорий СЗЗ в соответствии с требованиями </w:t>
      </w:r>
      <w:hyperlink r:id="rId55"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виды запрещенного использования - в соответствии с </w:t>
      </w:r>
      <w:hyperlink r:id="rId56"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hyperlink r:id="rId57"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 с использованием процедур публичных слушаний, определенных </w:t>
      </w:r>
      <w:hyperlink w:anchor="P829" w:history="1">
        <w:r w:rsidRPr="00D177E8">
          <w:rPr>
            <w:rFonts w:ascii="Times New Roman" w:hAnsi="Times New Roman" w:cs="Times New Roman"/>
            <w:sz w:val="26"/>
            <w:szCs w:val="26"/>
          </w:rPr>
          <w:t>главой 8</w:t>
        </w:r>
      </w:hyperlink>
      <w:r w:rsidRPr="00D177E8">
        <w:rPr>
          <w:rFonts w:ascii="Times New Roman" w:hAnsi="Times New Roman" w:cs="Times New Roman"/>
          <w:sz w:val="26"/>
          <w:szCs w:val="26"/>
        </w:rPr>
        <w:t xml:space="preserve"> настоящих Правил.</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Виды объектов, запрещенных к размещению на земельных участках, расположенных в границах санитарно-защитных зон: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жилая застройка, включая отдельные жилые дома;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ландшафтно-рекреационные зоны, зоны отдыха, территории курортов, санаториев и домов отдыха;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территории садоводческих товариществ и коттеджной застройки, коллективных или индивидуальных дачных и садово-огородных участков;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сооружения, детские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образовательные и детские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лечебно-профилактические и оздоровительные учреждения общего пользования, а также другие территории с нормируемыми показателями качества среды обитания;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по производству лекарственных веществ, лекарственных средств и (или) лекарственных форм;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w:t>
      </w:r>
      <w:r w:rsidRPr="00D177E8">
        <w:rPr>
          <w:rFonts w:ascii="Times New Roman" w:hAnsi="Times New Roman" w:cs="Times New Roman"/>
          <w:sz w:val="26"/>
          <w:szCs w:val="26"/>
        </w:rPr>
        <w:lastRenderedPageBreak/>
        <w:t>ПДК для атмосферного воздуха;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пищевых отраслей промышленности;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оптовые склады продовольственного сырья и пищевых продуктов;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комплексы водопроводных сооружений для подготовки и хранения питьевой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специальное озеленение территорий санитарно-защитной зоны в соответствии с </w:t>
      </w:r>
      <w:hyperlink r:id="rId58"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территории санитарно-защитной зоны или объекта, в отношении которого устанавливается СЗЗ.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нежилые помещения для дежурного аварийного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помещения для пребывания работающих по вахтовому методу (не более двух недель);</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управлений, конструкторские бюро, здания административного назначения, научно-исследовательские лаборатории;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поликлиники, спортивно-оздоровительные сооружения закрытого типа;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бани, прачечные;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торговли и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мотели,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площадки и сооружения для хранения общественного и индивидуального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пожарные депо;</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линейные и головные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водоохлаждающие сооружения для подготовки технической воды, сооружения оборотного водоснабжения;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станции технического обслуживания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культурное развитие (объекты культуры).</w:t>
      </w:r>
    </w:p>
    <w:p w:rsidR="00D177E8" w:rsidRPr="00D177E8" w:rsidRDefault="00D177E8" w:rsidP="00D177E8">
      <w:pPr>
        <w:pStyle w:val="ConsPlusNormal"/>
        <w:jc w:val="both"/>
        <w:rPr>
          <w:rFonts w:ascii="Times New Roman" w:hAnsi="Times New Roman" w:cs="Times New Roman"/>
          <w:sz w:val="26"/>
          <w:szCs w:val="26"/>
        </w:rPr>
      </w:pPr>
      <w:r w:rsidRPr="00D177E8">
        <w:rPr>
          <w:rFonts w:ascii="Times New Roman" w:hAnsi="Times New Roman" w:cs="Times New Roman"/>
          <w:sz w:val="26"/>
          <w:szCs w:val="26"/>
        </w:rPr>
        <w:t xml:space="preserve">(абзац введен </w:t>
      </w:r>
      <w:hyperlink r:id="rId59" w:history="1">
        <w:r w:rsidRPr="00D177E8">
          <w:rPr>
            <w:rFonts w:ascii="Times New Roman" w:hAnsi="Times New Roman" w:cs="Times New Roman"/>
            <w:sz w:val="26"/>
            <w:szCs w:val="26"/>
          </w:rPr>
          <w:t>Решением</w:t>
        </w:r>
      </w:hyperlink>
      <w:r w:rsidRPr="00D177E8">
        <w:rPr>
          <w:rFonts w:ascii="Times New Roman" w:hAnsi="Times New Roman" w:cs="Times New Roman"/>
          <w:sz w:val="26"/>
          <w:szCs w:val="26"/>
        </w:rPr>
        <w:t xml:space="preserve"> Думы городского округа Верхняя Пышма от 25.02.2016 N 40/4)</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102. Зоны рекреационного назначения в границах незаселенных территорий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РН-1. ЗОНА МАССОВОЙ РЕКРЕАЦИИ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 ВОЗМОЖНОСТЬЮ СТРОИТЕЛЬСТВА ОБЪЕКТОВ ОБСЛУЖИВАНИЯ)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массовой рекреации (с возможностью строительства объектов обслуживания) - территории, предназначенные для размещения объектов массового отдыха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территории курортов, баз отдыха и лагерей отдыха, учреждений спортивного типа: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рыболовные, охотничьи и туристические базы;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лечебные и жилые корпуса;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яхт-клубы;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общественного питания;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предназначенные для водных видов 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водо- и грязелечебницы;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туалеты общественные;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временные сооружения для обслуживания отдыхающих;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спортивные площадки;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бассейны;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пляжи.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объекты инженерной инфраструктуры, обеспечивающие рекреационную деятельность;</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парковки у рекреационных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для сбора мусора;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информационные стенды.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участковые пункты полиции;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лоточная торговля, временные павильоны розничной торговли и обслуживания;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многоэтажные парковки;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гостиницы.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bookmarkStart w:id="4" w:name="P4373"/>
      <w:bookmarkEnd w:id="4"/>
      <w:r w:rsidRPr="00D177E8">
        <w:rPr>
          <w:rFonts w:ascii="Times New Roman" w:hAnsi="Times New Roman" w:cs="Times New Roman"/>
          <w:sz w:val="26"/>
          <w:szCs w:val="26"/>
        </w:rPr>
        <w:t>Статья 103. Производственные зоны в границах земель промышленности, транспорта, связи и иных категорий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П. ЗОНА, ПРЕДНАЗНАЧЕННАЯ ДЛЯ РАЗМЕЩЕНИЯ</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ПРОМЫШЛЕННЫХ ПРЕДПРИЯТИЙ, СВЯЗАННЫХ</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 НИМИ ОБЪЕКТОВ, КОМПЛЕКСОВ И Т.Д.</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Зона, предназначенная для размещения промышленных предприятий и связанных с ними объектов, комплексов и т.д., - территории, предназначенные для размещения промышленных и коммунальных предприятий (в том числе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имеющих СЗЗ согласно Санитарно-эпидемиологическим правилам и нормативам </w:t>
      </w:r>
      <w:hyperlink r:id="rId60"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промышленные предприятия I - 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базы и складские помещения строительных и других предприятий, требующих большегрузного или железнодорожного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автотранспортные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боксового типа, подземные и наземные гаражи, а также многоуровневые, автостоянки на отдельном земельном участке;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гаражи и автостоянки для постоянного хранения грузовых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станции технического обслуживания автомобилей, авторемонтные предприятия;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различного профиля;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муниципального 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открытые стоянки краткосрочного хранения автомобилей, площадки транзитного транспорта с местами хранения автобусов, грузовых, легковых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автостоянки для временного хранения грузовых автомобилей производственных предприятий и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общественного питания для обслуживания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нежилые помещения для дежурного обслуживающего персонала,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производственно-лабораторные корпуса;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складского назначения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технического и инженерного обеспечения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 станции технического обслуживания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зеленые насаждения специального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площадки отдыха для работников производств;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автомобильные подъездные пути и подъезды к объектам капитального строительства.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санитарно-технические сооружения и установки коммунального назначения, склады временного хранения утильсырья;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пункты оказания первой медицинской помощи;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общежития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КС. ЗОНА КОММУНАЛЬНО-СКЛАДСКИХ ОБЪЕКТОВ</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Зона коммунально-складских объектов - территории, предназначенные для размещения коммунально-складских объектов (в том числе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имеющих СЗЗ согласно Санитарно-эпидемиологическим правилам и нормативам </w:t>
      </w:r>
      <w:hyperlink r:id="rId61"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коммунально-складского назначения I - V класса опасности;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коммунально-складского назначения, не являющиеся источниками негативного воздействия на окружающие территории;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 обслуживанию грузовых автомобилей;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автобусные и троллейбусные вокзалы;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автобусные и троллейбусные парки, автокомбинаты, трамвайные, метродепо (с ремонтной базой);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пожарные депо;</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прачечные производительностью до 500 кг белья в смену;</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мини-химчистки, мини-прачечные производительностью не более 20 кг/час;</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автоматические телефонные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торговые комплексы оптовой торговли, мелкооптовые рынки.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административные, офисные здания;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инженерной инфраструктуры;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обслуживания персонала;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стоянки открытые наземные;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паркинги подземные и наземные.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временные павильоны розничной торговли и обслуживания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общественные туалеты;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антенны сотовой, радиорелейной и спутниковой связи;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ветлечебницы.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4"/>
        <w:rPr>
          <w:rFonts w:ascii="Times New Roman" w:hAnsi="Times New Roman" w:cs="Times New Roman"/>
          <w:sz w:val="26"/>
          <w:szCs w:val="26"/>
        </w:rPr>
      </w:pPr>
      <w:r w:rsidRPr="00D177E8">
        <w:rPr>
          <w:rFonts w:ascii="Times New Roman" w:hAnsi="Times New Roman" w:cs="Times New Roman"/>
          <w:sz w:val="26"/>
          <w:szCs w:val="26"/>
        </w:rPr>
        <w:t>Т. ЗОНА ОБЪЕКТОВ АВТОМОБИЛЬНОГО ТРАНСПОРТА</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 - территории, предназначенные для размещения производственных объектов транспортной инфраструктуры, сооружений автомобильных дорог внешнего транспорта и объектов дорожного сервиса.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Основные виды разрешенного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автостанции и остановочные пункты;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производственные объекты инфраструктуры автомобильного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подземные и надземные коммуникации и сооружения на них;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защитные зеленые насаждения.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Вспомогательные виды использования, являющиеся дополнительными по отношению к основным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здания, сооружения, необходимые для эксплуатации дорог и проезжих частей;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информационные знаки.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Условно разрешенные виды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наружной рекламы;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автозаправочные станции;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стоянки грузового междугородного автотранспорта;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сооружения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кемпинги;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закусочные, кафе, магазины;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киоски, павильоны торговли и обслуживания пассажиров и водителей;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по обслуживанию автомобильного транспорта.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Вспомогательные виды использования, являющиеся дополнительными к условно разрешенным видам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места для постоянного и временного хранения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инженерные сооружения по обслуживанию объектов условно разрешенных видов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пожарной охраны.</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2"/>
        <w:rPr>
          <w:rFonts w:ascii="Times New Roman" w:hAnsi="Times New Roman" w:cs="Times New Roman"/>
          <w:sz w:val="26"/>
          <w:szCs w:val="26"/>
        </w:rPr>
      </w:pPr>
      <w:r w:rsidRPr="00D177E8">
        <w:rPr>
          <w:rFonts w:ascii="Times New Roman" w:hAnsi="Times New Roman" w:cs="Times New Roman"/>
          <w:sz w:val="26"/>
          <w:szCs w:val="26"/>
        </w:rPr>
        <w:t>Глава 19. РЕГЛАМЕНТЫ, УСТАНАВЛИВАЮЩИЕ ОГРАНИЧЕНИЯ</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НА ИСПОЛЬЗОВАНИЕ ЗЕМЕЛЬНЫХ УЧАСТКОВ И ОБЪЕКТОВ</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НЕДВИЖИМОСТИ В ЗОНАХ С ОСОБЫМИ УСЛОВИЯМИ</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ИСПОЛЬЗОВАНИЯ ТЕРРИТОРИИ</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bookmarkStart w:id="5" w:name="P4478"/>
      <w:bookmarkEnd w:id="5"/>
      <w:r w:rsidRPr="00D177E8">
        <w:rPr>
          <w:rFonts w:ascii="Times New Roman" w:hAnsi="Times New Roman" w:cs="Times New Roman"/>
          <w:sz w:val="26"/>
          <w:szCs w:val="26"/>
        </w:rPr>
        <w:t>Статья 104. Зоны с особыми условиями использования территорий</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1. К зонам с особыми условиями использования территорий относятся: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охранные зоны электрических сетей, линий и сооружений связи, магистральных трубопроводов, гидрометеорологических станций, геодезических пунктов;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охранные зоны заповедников, заказников, памятников природы;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зоны охраны объектов культурного наследия;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зоны охраняемых объектов железных дорог, автомобильных дорог, </w:t>
      </w:r>
      <w:r w:rsidRPr="00D177E8">
        <w:rPr>
          <w:rFonts w:ascii="Times New Roman" w:hAnsi="Times New Roman" w:cs="Times New Roman"/>
          <w:sz w:val="26"/>
          <w:szCs w:val="26"/>
        </w:rPr>
        <w:lastRenderedPageBreak/>
        <w:t>взрывоопасных объектов, запретных зон и районов;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зоны охраны источников водоснабжения;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водоохранные зоны;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округа санитарной охраны лечебно-оздоровительных местностей и курортов;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иные зоны, устанавливаемые в соответствии с законодательством Российской Федерации.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2. Использование земельных участков и объектов капитального строительства, расположенных в пределах зон округов санитарной охраны лечебно-оздоровительных местностей и курортов; зон охраняемых объектов железных дорог, автомобильных дорог, взрывоопасных объектов, запретных зон и районов; зон охраны объектов культурного наследия; охранных зон заповедников, заказников, памятников природы регламентируется соответствующими нормативно-правовыми документами Российской Федерации.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3. Использование земельных участков и объектов капитального строительства, расположенных в пределах зон охраны электрических сетей, линий и сооружений связи, магистральных трубопроводов, гидрометеорологических станций, геодезических пунктов; зон охраны источников водоснабжения (ЗСО); водоохранных зон, обозначенных на картах настоящих Правил, определяется: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нормативными документами Российской Федерации применительно к соответствующим территориальным зонам, обозначенным на карте (статья 64 настоящих Правил), с учетом ограничений, определенных настоящей статьей;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4. Земельные участки и объекты капитального строительства, которые расположены в пределах зон, обозначенных на карте (статья 65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Дальнейшее использование и строительные изменения указанных объектов определяются </w:t>
      </w:r>
      <w:hyperlink w:anchor="P370" w:history="1">
        <w:r w:rsidRPr="00D177E8">
          <w:rPr>
            <w:rFonts w:ascii="Times New Roman" w:hAnsi="Times New Roman" w:cs="Times New Roman"/>
            <w:sz w:val="26"/>
            <w:szCs w:val="26"/>
          </w:rPr>
          <w:t>статьей 5</w:t>
        </w:r>
      </w:hyperlink>
      <w:r w:rsidRPr="00D177E8">
        <w:rPr>
          <w:rFonts w:ascii="Times New Roman" w:hAnsi="Times New Roman" w:cs="Times New Roman"/>
          <w:sz w:val="26"/>
          <w:szCs w:val="26"/>
        </w:rPr>
        <w:t xml:space="preserve"> настоящих Правил.</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5. Ограничения использования земельных участков и объектов капитального строительства, расположенных в санитарно-защитных зонах, водоохранных зонах, установлены следующими нормативными правовыми актами: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Водный </w:t>
      </w:r>
      <w:hyperlink r:id="rId62" w:history="1">
        <w:r w:rsidRPr="00D177E8">
          <w:rPr>
            <w:rFonts w:ascii="Times New Roman" w:hAnsi="Times New Roman" w:cs="Times New Roman"/>
            <w:sz w:val="26"/>
            <w:szCs w:val="26"/>
          </w:rPr>
          <w:t>кодекс</w:t>
        </w:r>
      </w:hyperlink>
      <w:r w:rsidRPr="00D177E8">
        <w:rPr>
          <w:rFonts w:ascii="Times New Roman" w:hAnsi="Times New Roman" w:cs="Times New Roman"/>
          <w:sz w:val="26"/>
          <w:szCs w:val="26"/>
        </w:rPr>
        <w:t xml:space="preserve"> Российской Федерации от 03.06.2006 N 74-ФЗ;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Земельный </w:t>
      </w:r>
      <w:hyperlink r:id="rId63" w:history="1">
        <w:r w:rsidRPr="00D177E8">
          <w:rPr>
            <w:rFonts w:ascii="Times New Roman" w:hAnsi="Times New Roman" w:cs="Times New Roman"/>
            <w:sz w:val="26"/>
            <w:szCs w:val="26"/>
          </w:rPr>
          <w:t>кодекс</w:t>
        </w:r>
      </w:hyperlink>
      <w:r w:rsidRPr="00D177E8">
        <w:rPr>
          <w:rFonts w:ascii="Times New Roman" w:hAnsi="Times New Roman" w:cs="Times New Roman"/>
          <w:sz w:val="26"/>
          <w:szCs w:val="26"/>
        </w:rPr>
        <w:t xml:space="preserve"> Российской Федерации от 25.10.2001 N 136-ФЗ;</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Федеральный </w:t>
      </w:r>
      <w:hyperlink r:id="rId64" w:history="1">
        <w:r w:rsidRPr="00D177E8">
          <w:rPr>
            <w:rFonts w:ascii="Times New Roman" w:hAnsi="Times New Roman" w:cs="Times New Roman"/>
            <w:sz w:val="26"/>
            <w:szCs w:val="26"/>
          </w:rPr>
          <w:t>закон</w:t>
        </w:r>
      </w:hyperlink>
      <w:r w:rsidRPr="00D177E8">
        <w:rPr>
          <w:rFonts w:ascii="Times New Roman" w:hAnsi="Times New Roman" w:cs="Times New Roman"/>
          <w:sz w:val="26"/>
          <w:szCs w:val="26"/>
        </w:rPr>
        <w:t xml:space="preserve"> от 10.01.2002 N 7-ФЗ "Об охране окружающей среды";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xml:space="preserve">- Федеральный </w:t>
      </w:r>
      <w:hyperlink r:id="rId65" w:history="1">
        <w:r w:rsidRPr="00D177E8">
          <w:rPr>
            <w:rFonts w:ascii="Times New Roman" w:hAnsi="Times New Roman" w:cs="Times New Roman"/>
            <w:sz w:val="26"/>
            <w:szCs w:val="26"/>
          </w:rPr>
          <w:t>закон</w:t>
        </w:r>
      </w:hyperlink>
      <w:r w:rsidRPr="00D177E8">
        <w:rPr>
          <w:rFonts w:ascii="Times New Roman" w:hAnsi="Times New Roman" w:cs="Times New Roman"/>
          <w:sz w:val="26"/>
          <w:szCs w:val="26"/>
        </w:rPr>
        <w:t xml:space="preserve"> от 30.03.1999 N 52-ФЗ "О санитарно-эпидемиологическом благополучии населения";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Федеральный </w:t>
      </w:r>
      <w:hyperlink r:id="rId66" w:history="1">
        <w:r w:rsidRPr="00D177E8">
          <w:rPr>
            <w:rFonts w:ascii="Times New Roman" w:hAnsi="Times New Roman" w:cs="Times New Roman"/>
            <w:sz w:val="26"/>
            <w:szCs w:val="26"/>
          </w:rPr>
          <w:t>закон</w:t>
        </w:r>
      </w:hyperlink>
      <w:r w:rsidRPr="00D177E8">
        <w:rPr>
          <w:rFonts w:ascii="Times New Roman" w:hAnsi="Times New Roman" w:cs="Times New Roman"/>
          <w:sz w:val="26"/>
          <w:szCs w:val="26"/>
        </w:rPr>
        <w:t xml:space="preserve"> от 04.05.1999 N 96-ФЗ "Об охране атмосферного воздуха";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w:t>
      </w:r>
      <w:hyperlink r:id="rId67" w:history="1">
        <w:r w:rsidRPr="00D177E8">
          <w:rPr>
            <w:rFonts w:ascii="Times New Roman" w:hAnsi="Times New Roman" w:cs="Times New Roman"/>
            <w:sz w:val="26"/>
            <w:szCs w:val="26"/>
          </w:rPr>
          <w:t>Постановление</w:t>
        </w:r>
      </w:hyperlink>
      <w:r w:rsidRPr="00D177E8">
        <w:rPr>
          <w:rFonts w:ascii="Times New Roman" w:hAnsi="Times New Roman" w:cs="Times New Roman"/>
          <w:sz w:val="26"/>
          <w:szCs w:val="26"/>
        </w:rPr>
        <w:t xml:space="preserve"> Правительства Российской Федерации от 23.11.1996 N 1404 "Об утверждении Положения о водоохранных зонах водных объектов и их прибрежных защитных полосах";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w:t>
      </w:r>
      <w:hyperlink r:id="rId68" w:history="1">
        <w:r w:rsidRPr="00D177E8">
          <w:rPr>
            <w:rFonts w:ascii="Times New Roman" w:hAnsi="Times New Roman" w:cs="Times New Roman"/>
            <w:sz w:val="26"/>
            <w:szCs w:val="26"/>
          </w:rPr>
          <w:t>Постановление</w:t>
        </w:r>
      </w:hyperlink>
      <w:r w:rsidRPr="00D177E8">
        <w:rPr>
          <w:rFonts w:ascii="Times New Roman" w:hAnsi="Times New Roman" w:cs="Times New Roman"/>
          <w:sz w:val="26"/>
          <w:szCs w:val="26"/>
        </w:rPr>
        <w:t xml:space="preserve"> Главного государственного санитарного врача Российской Федерации от 10.04.2003 N 38 "О введении в действие СанПиН 2.2.1/2.1.1.1200-03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w:t>
      </w:r>
      <w:hyperlink r:id="rId69" w:history="1">
        <w:r w:rsidRPr="00D177E8">
          <w:rPr>
            <w:rFonts w:ascii="Times New Roman" w:hAnsi="Times New Roman" w:cs="Times New Roman"/>
            <w:sz w:val="26"/>
            <w:szCs w:val="26"/>
          </w:rPr>
          <w:t>Постановление</w:t>
        </w:r>
      </w:hyperlink>
      <w:r w:rsidRPr="00D177E8">
        <w:rPr>
          <w:rFonts w:ascii="Times New Roman" w:hAnsi="Times New Roman" w:cs="Times New Roman"/>
          <w:sz w:val="26"/>
          <w:szCs w:val="26"/>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w:t>
      </w:r>
      <w:hyperlink r:id="rId70" w:history="1">
        <w:r w:rsidRPr="00D177E8">
          <w:rPr>
            <w:rFonts w:ascii="Times New Roman" w:hAnsi="Times New Roman" w:cs="Times New Roman"/>
            <w:sz w:val="26"/>
            <w:szCs w:val="26"/>
          </w:rPr>
          <w:t>Постановление</w:t>
        </w:r>
      </w:hyperlink>
      <w:r w:rsidRPr="00D177E8">
        <w:rPr>
          <w:rFonts w:ascii="Times New Roman" w:hAnsi="Times New Roman" w:cs="Times New Roman"/>
          <w:sz w:val="26"/>
          <w:szCs w:val="26"/>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w:t>
      </w:r>
      <w:hyperlink r:id="rId71" w:history="1">
        <w:r w:rsidRPr="00D177E8">
          <w:rPr>
            <w:rFonts w:ascii="Times New Roman" w:hAnsi="Times New Roman" w:cs="Times New Roman"/>
            <w:sz w:val="26"/>
            <w:szCs w:val="26"/>
          </w:rPr>
          <w:t>Постановление</w:t>
        </w:r>
      </w:hyperlink>
      <w:r w:rsidRPr="00D177E8">
        <w:rPr>
          <w:rFonts w:ascii="Times New Roman" w:hAnsi="Times New Roman" w:cs="Times New Roman"/>
          <w:sz w:val="26"/>
          <w:szCs w:val="26"/>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w:t>
      </w:r>
      <w:hyperlink r:id="rId72" w:history="1">
        <w:r w:rsidRPr="00D177E8">
          <w:rPr>
            <w:rFonts w:ascii="Times New Roman" w:hAnsi="Times New Roman" w:cs="Times New Roman"/>
            <w:sz w:val="26"/>
            <w:szCs w:val="26"/>
          </w:rPr>
          <w:t>Постановление</w:t>
        </w:r>
      </w:hyperlink>
      <w:r w:rsidRPr="00D177E8">
        <w:rPr>
          <w:rFonts w:ascii="Times New Roman" w:hAnsi="Times New Roman" w:cs="Times New Roman"/>
          <w:sz w:val="26"/>
          <w:szCs w:val="26"/>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 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Правила охраны поверхностных вод. Утверждены первым заместителем председателя Госкомприроды СССР 21.02.1991;</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ГОСТ 22283-88. Шум авиационный. Допустимые уровни шума на территории жилой застройки и методы его измерения. М., 1989 год.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w:t>
      </w:r>
      <w:bookmarkStart w:id="6" w:name="_GoBack"/>
      <w:bookmarkEnd w:id="6"/>
      <w:r w:rsidRPr="00D177E8">
        <w:rPr>
          <w:rFonts w:ascii="Times New Roman" w:hAnsi="Times New Roman" w:cs="Times New Roman"/>
          <w:sz w:val="26"/>
          <w:szCs w:val="26"/>
        </w:rPr>
        <w:t xml:space="preserve"> аэропорта), устанавливаются: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виды запрещенного использования - в соответствии с </w:t>
      </w:r>
      <w:hyperlink r:id="rId73" w:history="1">
        <w:r w:rsidRPr="00D177E8">
          <w:rPr>
            <w:rFonts w:ascii="Times New Roman" w:hAnsi="Times New Roman" w:cs="Times New Roman"/>
            <w:sz w:val="26"/>
            <w:szCs w:val="26"/>
          </w:rPr>
          <w:t xml:space="preserve">СанПиН </w:t>
        </w:r>
        <w:r w:rsidRPr="00D177E8">
          <w:rPr>
            <w:rFonts w:ascii="Times New Roman" w:hAnsi="Times New Roman" w:cs="Times New Roman"/>
            <w:sz w:val="26"/>
            <w:szCs w:val="26"/>
          </w:rPr>
          <w:lastRenderedPageBreak/>
          <w:t>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hyperlink r:id="rId74" w:history="1">
        <w:r w:rsidRPr="00D177E8">
          <w:rPr>
            <w:rFonts w:ascii="Times New Roman" w:hAnsi="Times New Roman" w:cs="Times New Roman"/>
            <w:sz w:val="26"/>
            <w:szCs w:val="26"/>
          </w:rPr>
          <w:t>СанПиН 2.2.1/2.1.1.1200-03</w:t>
        </w:r>
      </w:hyperlink>
      <w:r w:rsidRPr="00D177E8">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 с использованием процедур публичных слушаний, определенных </w:t>
      </w:r>
      <w:hyperlink w:anchor="P1301" w:history="1">
        <w:r w:rsidRPr="00D177E8">
          <w:rPr>
            <w:rFonts w:ascii="Times New Roman" w:hAnsi="Times New Roman" w:cs="Times New Roman"/>
            <w:sz w:val="26"/>
            <w:szCs w:val="26"/>
          </w:rPr>
          <w:t>главой 8</w:t>
        </w:r>
      </w:hyperlink>
      <w:r w:rsidRPr="00D177E8">
        <w:rPr>
          <w:rFonts w:ascii="Times New Roman" w:hAnsi="Times New Roman" w:cs="Times New Roman"/>
          <w:sz w:val="26"/>
          <w:szCs w:val="26"/>
        </w:rPr>
        <w:t xml:space="preserve"> настоящих Правил.</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Виды объектов, запрещенных к размещению на земельных участках, расположенных в границах санитарно-защитных зон: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объекты для проживания людей;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коллективные или индивидуальные дачные и садово-огородные участки;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по производству лекарственных веществ, лекарственных средств и (или) лекарственных форм;</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предприятия пищевых отраслей промышленности;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оптовые склады продовольственного сырья и пищевых продуктов;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комплексы водопроводных сооружений для подготовки и хранения питьевой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спортивные сооружения;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парки;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образовательные и детские учреждения;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лечебно-профилактические и оздоровительные учреждения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7. Водоохранные зоны выделяются в целях:</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предупреждения и предотвращения микробного и химического загрязнения поверхностных вод;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предотвращения загрязнения, засорения, заиления и истощения водных объектов;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сохранения среды обитания объектов водного, животного и растительного мира.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8. Для земельных участков и объектов капитального строительства, </w:t>
      </w:r>
      <w:r w:rsidRPr="00D177E8">
        <w:rPr>
          <w:rFonts w:ascii="Times New Roman" w:hAnsi="Times New Roman" w:cs="Times New Roman"/>
          <w:sz w:val="26"/>
          <w:szCs w:val="26"/>
        </w:rPr>
        <w:lastRenderedPageBreak/>
        <w:t>расположенных в водоохранных зонах рек, других водных объектов, устанавливаются: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виды запрещенного использования;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w:t>
      </w:r>
      <w:hyperlink w:anchor="P1304" w:history="1">
        <w:r w:rsidRPr="00D177E8">
          <w:rPr>
            <w:rFonts w:ascii="Times New Roman" w:hAnsi="Times New Roman" w:cs="Times New Roman"/>
            <w:sz w:val="26"/>
            <w:szCs w:val="26"/>
          </w:rPr>
          <w:t>главой 9</w:t>
        </w:r>
      </w:hyperlink>
      <w:r w:rsidRPr="00D177E8">
        <w:rPr>
          <w:rFonts w:ascii="Times New Roman" w:hAnsi="Times New Roman" w:cs="Times New Roman"/>
          <w:sz w:val="26"/>
          <w:szCs w:val="26"/>
        </w:rPr>
        <w:t xml:space="preserve"> настоящих Правил.</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Виды использования земельных участков, расположенных в границах водоохранных зон рек, других водных объектов, которые не могут осуществляться: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использование сточных вод для удобрения почв;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осуществление авиационных мер по борьбе с вредителями и болезнями растений;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проведение рубок главного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В границах прибрежных защитных полос наряду с вышеуказанными ограничениями запрещаются: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распашка земель;</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размещение отвалов размываемых грунтов;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выпас сельскохозяйственных животных и организация для них летних лагерей, ванн.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9. В границах водоохранных зон допускается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10. Ширина водоохранной зоны рек или ручьев устанавливается от их истока для рек или ручьев протяженностью до десяти километров - в размере пятидесяти метров.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w:t>
      </w:r>
      <w:r w:rsidRPr="00D177E8">
        <w:rPr>
          <w:rFonts w:ascii="Times New Roman" w:hAnsi="Times New Roman" w:cs="Times New Roman"/>
          <w:sz w:val="26"/>
          <w:szCs w:val="26"/>
        </w:rPr>
        <w:lastRenderedPageBreak/>
        <w:t>водоохранной зоны для истоков реки, ручья устанавливается в размере пятидесяти метров.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12. Охранными зонами водозаборных сооружений - зонами санитарной охраны (ЗСО)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 пределах зон санитарной охраны первого пояса (ЗСО-1) запрещается: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доступ населения и все виды строительства, не имеющие непосредственного отношения к эксплуатации, реконструкции и расширению водопроводных сооружений;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посадка высокоствольных деревьев;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выпуск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(для водозаборов поверхностных вод);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проведение авиационно-химических работ;</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применение химических средств борьбы с вредителями, болезнями растений и сорняками;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складирование навоза и мусора;</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заправка топливом, мойка и ремонт автомобилей, тракторов и других машин и механизмов;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размещение стоянок транспортных средств;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проведение рубок лесных насаждений;</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lastRenderedPageBreak/>
        <w:t>- в пределах зон санитарной охраны второго пояса (ЗСО-2) запрещается: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создающих опасность микробного загрязнения подземных вод;</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применение удобрений и ядохимикатов;</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рубка леса главного пользования и реконструкции;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в пределах зон санитарной охраны второго и третьего поясов (ЗСО-2 и ЗСО-3) запрещается: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закачка отработанных вод в подземные горизонты, подземное складирование твердых отходов и разработка недр земли;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размещение складов горюче-смазочных материалов, ядохимикатов и минеральных удобрений, накопителей промстоков, шламохранилищ и других объектов, создающих опасность химического загрязнения подземных вод.</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2"/>
        <w:rPr>
          <w:rFonts w:ascii="Times New Roman" w:hAnsi="Times New Roman" w:cs="Times New Roman"/>
          <w:sz w:val="26"/>
          <w:szCs w:val="26"/>
        </w:rPr>
      </w:pPr>
      <w:r w:rsidRPr="00D177E8">
        <w:rPr>
          <w:rFonts w:ascii="Times New Roman" w:hAnsi="Times New Roman" w:cs="Times New Roman"/>
          <w:sz w:val="26"/>
          <w:szCs w:val="26"/>
        </w:rPr>
        <w:t>Глава 20. НАЗНАЧЕНИЕ ТЕРРИТОРИЙ, ПРИМЕНИТЕЛЬНО</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К КОТОРЫМ ГРАДОСТРОИТЕЛЬНЫЕ РЕГЛАМЕНТЫ НЕ УСТАНАВЛИВАЮТСЯ</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ИЛИ НА КОТОРЫЕ ГРАДОСТРОИТЕЛЬНЫЕ РЕГЛАМЕНТЫ</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НЕ РАСПРОСТРАНЯЮТСЯ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105. Общие понятия о территориях, применительно к которым градостроительные регламенты не устанавливаются или на которые градостроительные регламенты не распространяются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(в редакции Федерального </w:t>
      </w:r>
      <w:hyperlink r:id="rId75" w:history="1">
        <w:r w:rsidRPr="00D177E8">
          <w:rPr>
            <w:rFonts w:ascii="Times New Roman" w:hAnsi="Times New Roman" w:cs="Times New Roman"/>
            <w:sz w:val="26"/>
            <w:szCs w:val="26"/>
          </w:rPr>
          <w:t>закона</w:t>
        </w:r>
      </w:hyperlink>
      <w:r w:rsidRPr="00D177E8">
        <w:rPr>
          <w:rFonts w:ascii="Times New Roman" w:hAnsi="Times New Roman" w:cs="Times New Roman"/>
          <w:sz w:val="26"/>
          <w:szCs w:val="26"/>
        </w:rPr>
        <w:t xml:space="preserve"> от 30.10.2007 N 240-ФЗ).</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106. Перечень территорий, для которых градостроительные регламенты не устанавливаются, и порядок их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outlineLvl w:val="3"/>
        <w:rPr>
          <w:rFonts w:ascii="Times New Roman" w:hAnsi="Times New Roman" w:cs="Times New Roman"/>
          <w:sz w:val="26"/>
          <w:szCs w:val="26"/>
        </w:rPr>
      </w:pPr>
      <w:r w:rsidRPr="00D177E8">
        <w:rPr>
          <w:rFonts w:ascii="Times New Roman" w:hAnsi="Times New Roman" w:cs="Times New Roman"/>
          <w:sz w:val="26"/>
          <w:szCs w:val="26"/>
        </w:rPr>
        <w:t>Статья 107. Перечень территорий, на которые градостроительные регламенты не распространяются, и порядок их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ind w:firstLine="540"/>
        <w:jc w:val="both"/>
        <w:rPr>
          <w:rFonts w:ascii="Times New Roman" w:hAnsi="Times New Roman" w:cs="Times New Roman"/>
          <w:sz w:val="26"/>
          <w:szCs w:val="26"/>
        </w:rPr>
      </w:pPr>
      <w:r w:rsidRPr="00D177E8">
        <w:rPr>
          <w:rFonts w:ascii="Times New Roman" w:hAnsi="Times New Roman" w:cs="Times New Roman"/>
          <w:sz w:val="26"/>
          <w:szCs w:val="26"/>
        </w:rPr>
        <w:t>1. Действие градостроительного регламента не распространяется на земельные участки: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1) занятые водными объектами, в границах линии уреза воды;</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2) в границах территорий общего пользования;</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3) предназначенные для размещения линейных объектов и (или) занятые линейными объектами.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2. Использование земельных участков, на которые действие градостроительных регламентов не распространяется, за исключением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Свердловской области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D177E8" w:rsidRPr="00D177E8" w:rsidRDefault="00D177E8" w:rsidP="00D177E8">
      <w:pPr>
        <w:pStyle w:val="ConsPlusNormal"/>
        <w:spacing w:before="220"/>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3. Использование земельных участков на территориях общего пользования определяется в соответствии со </w:t>
      </w:r>
      <w:hyperlink w:anchor="P1307" w:history="1">
        <w:r w:rsidRPr="00D177E8">
          <w:rPr>
            <w:rFonts w:ascii="Times New Roman" w:hAnsi="Times New Roman" w:cs="Times New Roman"/>
            <w:sz w:val="26"/>
            <w:szCs w:val="26"/>
          </w:rPr>
          <w:t>статьей 61</w:t>
        </w:r>
      </w:hyperlink>
      <w:r w:rsidRPr="00D177E8">
        <w:rPr>
          <w:rFonts w:ascii="Times New Roman" w:hAnsi="Times New Roman" w:cs="Times New Roman"/>
          <w:sz w:val="26"/>
          <w:szCs w:val="26"/>
        </w:rPr>
        <w:t xml:space="preserve"> настоящих Правил.</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pStyle w:val="ConsPlusNormal"/>
        <w:jc w:val="center"/>
        <w:outlineLvl w:val="2"/>
        <w:rPr>
          <w:rFonts w:ascii="Times New Roman" w:hAnsi="Times New Roman" w:cs="Times New Roman"/>
          <w:sz w:val="26"/>
          <w:szCs w:val="26"/>
        </w:rPr>
      </w:pPr>
      <w:r w:rsidRPr="00D177E8">
        <w:rPr>
          <w:rFonts w:ascii="Times New Roman" w:hAnsi="Times New Roman" w:cs="Times New Roman"/>
          <w:sz w:val="26"/>
          <w:szCs w:val="26"/>
        </w:rPr>
        <w:t>Глава 21. ПРЕДЕЛЬНЫЕ ВЕЛИЧИНЫ РАЗМЕРОВ ЗЕМЕЛЬНЫХ УЧАСТКОВ</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ОБЪЕКТОВ КАПИТАЛЬНОГО СТРОИТЕЛЬСТВА И ТЕРРИТОРИЙ</w:t>
      </w:r>
    </w:p>
    <w:p w:rsidR="00D177E8" w:rsidRPr="00D177E8" w:rsidRDefault="00D177E8" w:rsidP="00D177E8">
      <w:pPr>
        <w:pStyle w:val="ConsPlusNormal"/>
        <w:jc w:val="center"/>
        <w:rPr>
          <w:rFonts w:ascii="Times New Roman" w:hAnsi="Times New Roman" w:cs="Times New Roman"/>
          <w:sz w:val="26"/>
          <w:szCs w:val="26"/>
        </w:rPr>
      </w:pPr>
      <w:r w:rsidRPr="00D177E8">
        <w:rPr>
          <w:rFonts w:ascii="Times New Roman" w:hAnsi="Times New Roman" w:cs="Times New Roman"/>
          <w:sz w:val="26"/>
          <w:szCs w:val="26"/>
        </w:rPr>
        <w:t>С НАЗНАЧЕННЫМИ ВИДАМИ РАЗРЕШЕННОГО ИСПОЛЬЗОВАНИЯ</w:t>
      </w:r>
    </w:p>
    <w:p w:rsidR="00D177E8" w:rsidRPr="00D177E8" w:rsidRDefault="00D177E8" w:rsidP="00D177E8">
      <w:pPr>
        <w:pStyle w:val="ConsPlusNormal"/>
        <w:jc w:val="both"/>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ind w:firstLine="540"/>
        <w:jc w:val="both"/>
        <w:rPr>
          <w:rFonts w:ascii="Times New Roman" w:hAnsi="Times New Roman" w:cs="Times New Roman"/>
          <w:sz w:val="26"/>
          <w:szCs w:val="26"/>
        </w:rPr>
      </w:pPr>
      <w:bookmarkStart w:id="7" w:name="P4593"/>
      <w:bookmarkEnd w:id="7"/>
      <w:r w:rsidRPr="00D177E8">
        <w:rPr>
          <w:rFonts w:ascii="Times New Roman" w:hAnsi="Times New Roman" w:cs="Times New Roman"/>
          <w:sz w:val="26"/>
          <w:szCs w:val="26"/>
        </w:rPr>
        <w:t>Статья 108.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77E8" w:rsidRPr="00D177E8" w:rsidRDefault="00D177E8" w:rsidP="00D177E8">
      <w:pPr>
        <w:autoSpaceDE w:val="0"/>
        <w:autoSpaceDN w:val="0"/>
        <w:adjustRightInd w:val="0"/>
        <w:spacing w:after="0" w:line="240" w:lineRule="auto"/>
        <w:outlineLvl w:val="0"/>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территорий индивидуальной жилой застройки домами с приквартирными и приусадебными участками (Ж-1, Ж-2, Ж-3) приведены в </w:t>
      </w:r>
      <w:hyperlink w:anchor="Par9" w:history="1">
        <w:r w:rsidRPr="00D177E8">
          <w:rPr>
            <w:rFonts w:ascii="Times New Roman" w:hAnsi="Times New Roman" w:cs="Times New Roman"/>
            <w:sz w:val="26"/>
            <w:szCs w:val="26"/>
          </w:rPr>
          <w:t>таблице 5</w:t>
        </w:r>
      </w:hyperlink>
      <w:r w:rsidRPr="00D177E8">
        <w:rPr>
          <w:rFonts w:ascii="Times New Roman" w:hAnsi="Times New Roman" w:cs="Times New Roman"/>
          <w:sz w:val="26"/>
          <w:szCs w:val="26"/>
        </w:rPr>
        <w:t>.</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территорий малоэтажных многоквартирных блокированных жилых домов (Ж-1; Ж-2; Ж-3; Ж-4) приведены в </w:t>
      </w:r>
      <w:hyperlink w:anchor="Par168" w:history="1">
        <w:r w:rsidRPr="00D177E8">
          <w:rPr>
            <w:rFonts w:ascii="Times New Roman" w:hAnsi="Times New Roman" w:cs="Times New Roman"/>
            <w:sz w:val="26"/>
            <w:szCs w:val="26"/>
          </w:rPr>
          <w:t>таблице 6</w:t>
        </w:r>
      </w:hyperlink>
      <w:r w:rsidRPr="00D177E8">
        <w:rPr>
          <w:rFonts w:ascii="Times New Roman" w:hAnsi="Times New Roman" w:cs="Times New Roman"/>
          <w:sz w:val="26"/>
          <w:szCs w:val="26"/>
        </w:rPr>
        <w:t>.</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территорий многоквартирных (секционных) жилых домов (Ж-3; Ж-4; Ж-5; Ж-6) приведены в </w:t>
      </w:r>
      <w:hyperlink w:anchor="Par332" w:history="1">
        <w:r w:rsidRPr="00D177E8">
          <w:rPr>
            <w:rFonts w:ascii="Times New Roman" w:hAnsi="Times New Roman" w:cs="Times New Roman"/>
            <w:sz w:val="26"/>
            <w:szCs w:val="26"/>
          </w:rPr>
          <w:t>таблице 7</w:t>
        </w:r>
      </w:hyperlink>
      <w:r w:rsidRPr="00D177E8">
        <w:rPr>
          <w:rFonts w:ascii="Times New Roman" w:hAnsi="Times New Roman" w:cs="Times New Roman"/>
          <w:sz w:val="26"/>
          <w:szCs w:val="26"/>
        </w:rPr>
        <w:t>.</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 xml:space="preserve">Предельные (максимальные и (или) минимальные) размеры земельных участков и параметры разрешенного строительства, реконструкции объектов </w:t>
      </w:r>
      <w:r w:rsidRPr="00D177E8">
        <w:rPr>
          <w:rFonts w:ascii="Times New Roman" w:hAnsi="Times New Roman" w:cs="Times New Roman"/>
          <w:sz w:val="26"/>
          <w:szCs w:val="26"/>
        </w:rPr>
        <w:lastRenderedPageBreak/>
        <w:t xml:space="preserve">капитального строительства для прочих территориальных зон приведены в </w:t>
      </w:r>
      <w:hyperlink w:anchor="Par466" w:history="1">
        <w:r w:rsidRPr="00D177E8">
          <w:rPr>
            <w:rFonts w:ascii="Times New Roman" w:hAnsi="Times New Roman" w:cs="Times New Roman"/>
            <w:sz w:val="26"/>
            <w:szCs w:val="26"/>
          </w:rPr>
          <w:t>таблице 8</w:t>
        </w:r>
      </w:hyperlink>
      <w:r w:rsidRPr="00D177E8">
        <w:rPr>
          <w:rFonts w:ascii="Times New Roman" w:hAnsi="Times New Roman" w:cs="Times New Roman"/>
          <w:sz w:val="26"/>
          <w:szCs w:val="26"/>
        </w:rPr>
        <w:t>.</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right"/>
        <w:rPr>
          <w:rFonts w:ascii="Times New Roman" w:hAnsi="Times New Roman" w:cs="Times New Roman"/>
          <w:sz w:val="26"/>
          <w:szCs w:val="26"/>
        </w:rPr>
      </w:pPr>
      <w:r w:rsidRPr="00D177E8">
        <w:rPr>
          <w:rFonts w:ascii="Times New Roman" w:hAnsi="Times New Roman" w:cs="Times New Roman"/>
          <w:sz w:val="26"/>
          <w:szCs w:val="26"/>
        </w:rPr>
        <w:t>Таблица 5</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bookmarkStart w:id="8" w:name="Par9"/>
      <w:bookmarkEnd w:id="8"/>
      <w:r w:rsidRPr="00D177E8">
        <w:rPr>
          <w:rFonts w:ascii="Times New Roman" w:hAnsi="Times New Roman" w:cs="Times New Roman"/>
          <w:sz w:val="26"/>
          <w:szCs w:val="26"/>
        </w:rPr>
        <w:t>ПРЕДЕЛЬНЫЕ РАЗМЕРЫ ЗЕМЕЛЬНЫХ УЧАСТКОВ И ПРЕДЕЛЬНЫЕ ПАРАМЕТРЫ</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РАЗРЕШЕННОГО СТРОИТЕЛЬСТВА, РЕКОНСТРУКЦИИ ОБЪЕКТОВ</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КАПИТАЛЬНОГО СТРОИТЕЛЬСТВА ДЛЯ ТЕРРИТОРИЙ</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ИНДИВИДУАЛЬНОЙ ЖИЛОЙ ЗАСТРОЙКИ ДОМАМИ С ПРИКВАРТИРНЫМИ И</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ПРИУСАДЕБНЫМИ УЧАСТКАМИ (Ж-1, Ж-2, Ж-3)</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6180"/>
        <w:gridCol w:w="1020"/>
        <w:gridCol w:w="1247"/>
      </w:tblGrid>
      <w:tr w:rsidR="00D177E8" w:rsidRPr="00D177E8" w:rsidTr="00002E73">
        <w:tc>
          <w:tcPr>
            <w:tcW w:w="6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N п/п</w:t>
            </w:r>
          </w:p>
        </w:tc>
        <w:tc>
          <w:tcPr>
            <w:tcW w:w="618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Наименование параметра использования</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Размер</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Единица измерения</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02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r>
      <w:tr w:rsidR="00D177E8" w:rsidRPr="00D177E8" w:rsidTr="00002E73">
        <w:tc>
          <w:tcPr>
            <w:tcW w:w="9071" w:type="dxa"/>
            <w:gridSpan w:val="4"/>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В ГРАНИЦАХ УЧАСТКОВ ИНДИВИДУАЛЬНОГО ЖИЛОГО ДОМА НА ТЕРРИТОРИЯХ, ВЫДЕЛЯЕМЫХ ДЛЯ СТРОИТЕЛЬСТВА</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Площадь участка индивидуального жилого дома на территориях, выделяемых для строительства, в том числе: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а) индивидуальное жилищное строительство:</w:t>
            </w:r>
          </w:p>
        </w:tc>
        <w:tc>
          <w:tcPr>
            <w:tcW w:w="1020" w:type="dxa"/>
            <w:tcBorders>
              <w:top w:val="single" w:sz="4" w:space="0" w:color="auto"/>
              <w:left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кв. 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 в городе Верхняя Пышма;</w:t>
            </w:r>
          </w:p>
        </w:tc>
        <w:tc>
          <w:tcPr>
            <w:tcW w:w="1020" w:type="dxa"/>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 600 до 1500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 в сельских населенных пунктах</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 600 до 2000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б) ведение личного подсобного хозяйства в границах населенного пункта</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 600 до 2000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Площадь под гараж на одно транспортное средство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27</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между фронтальной границей участка (красной линией) и основным строением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между боковой границей участка (не прилегающей к красной линии) и основным строением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до границы соседнего участка должно быть:</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жилого дома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бани, гаража и др.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стволов высокорослых деревьев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стволов среднерослых деревьев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кустарника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между границей участка со стороны ввода инженерных сетей и основным строением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На приквартирном (приусадебном) участке (зона Ж-1) допускается иметь не более:</w:t>
            </w:r>
          </w:p>
        </w:tc>
        <w:tc>
          <w:tcPr>
            <w:tcW w:w="1020" w:type="dxa"/>
            <w:tcBorders>
              <w:top w:val="single" w:sz="4" w:space="0" w:color="auto"/>
              <w:left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голов</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крупного рогатого скота, свиней</w:t>
            </w:r>
          </w:p>
        </w:tc>
        <w:tc>
          <w:tcPr>
            <w:tcW w:w="1020" w:type="dxa"/>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мелкого рогатого скота и кроликов-маток</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птицы</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лошадей</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Хозяйственные постройки для скота и птицы (зона Ж-1) на земельном участке располагаются с отступом: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красных линий улиц и проездов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границы соседнего земельного участка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жилого дома - минимум, при этом: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окон жилых помещений дома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Хозяйственные постройки для скота и птицы (зона Ж-1) допускается предусматривать при условии: при пристроенных помещениях для скота и птицы к жилому дому последние должны быть изолированными от жилых комнат не менее чем тремя подсобными помещениями и иметь изолированный наружный вход от входа в жилой дом, расположенный не ближе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9</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от окон жилых помещений до хозяйственных и прочих строений, за исключением хозяйственных построек для скота и птицы, расположенных на соседних участках, должно быть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Высота зданий от уровня земли</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верха плоской кровли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9,6</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конька скатной кровли, не включая шпили, башни, флагштоки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13,6</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11</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Высота вспомогательных строений от уровня земли</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верха плоской кровли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конька скатной кровли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Высота ограждений земельных участков:</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со стороны улиц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 иных сторон участка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характер ограждения на протяжении одного квартала с обеих сторон улицы</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единообразный</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13</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Площадь отдельно стоящей хозяйственной постройки не должна превышать площади жилого дома</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14</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Общая площадь застройки участка по отношению к площади участка не должна превышать</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60</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Размещение жилых помещений в цокольных и подвальных этажах</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запрещается</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16</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Размещение вспомогательных строений, за исключением гаражей, выгребов и углярок, со стороны улиц</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запрещается</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17</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Мощность локальных очистных сооружений для индивидуального жилого дома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м/сутки</w:t>
            </w:r>
          </w:p>
        </w:tc>
      </w:tr>
      <w:tr w:rsidR="00D177E8" w:rsidRPr="00D177E8" w:rsidTr="00002E73">
        <w:tc>
          <w:tcPr>
            <w:tcW w:w="9071" w:type="dxa"/>
            <w:gridSpan w:val="4"/>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В ГРАНИЦАХ ЗОНЫ НА ЗЕМЕЛЬНОМ УЧАСТКЕ, ВЫДЕЛЕННОМ ПОД ОБЩЕСТВЕННОЕ ИСПОЛЬЗОВАНИЕ</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18</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до окон жилых зданий от коллективных сараев для скота и птицы (зона Ж-1) при наличии сараев в группе: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8 блоков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25</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свыше 8 до 30 блоков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количество блоков в каждой группе в границах планировочного элемента зоны (квартала)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30</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блоков</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19</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Максимальное количество машино-мест на гостевых стоянках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штук</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20</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Удельный вес озелененных участков территорий малоэтажной жилой застройки в границах территории жилого района малоэтажной застройки домами индивидуального типа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25</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21</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22</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bl>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right"/>
        <w:rPr>
          <w:rFonts w:ascii="Times New Roman" w:hAnsi="Times New Roman" w:cs="Times New Roman"/>
          <w:sz w:val="26"/>
          <w:szCs w:val="26"/>
        </w:rPr>
      </w:pPr>
      <w:r w:rsidRPr="00D177E8">
        <w:rPr>
          <w:rFonts w:ascii="Times New Roman" w:hAnsi="Times New Roman" w:cs="Times New Roman"/>
          <w:sz w:val="26"/>
          <w:szCs w:val="26"/>
        </w:rPr>
        <w:t>Таблица 6</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bookmarkStart w:id="9" w:name="Par168"/>
      <w:bookmarkEnd w:id="9"/>
      <w:r w:rsidRPr="00D177E8">
        <w:rPr>
          <w:rFonts w:ascii="Times New Roman" w:hAnsi="Times New Roman" w:cs="Times New Roman"/>
          <w:sz w:val="26"/>
          <w:szCs w:val="26"/>
        </w:rPr>
        <w:t>ПРЕДЕЛЬНЫЕ РАЗМЕРЫ ЗЕМЕЛЬНЫХ УЧАСТКОВ И ПРЕДЕЛЬНЫЕ ПАРАМЕТРЫ</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РАЗРЕШЕННОГО СТРОИТЕЛЬСТВА, РЕКОНСТРУКЦИИ ОБЪЕКТОВ</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КАПИТАЛЬНОГО СТРОИТЕЛЬСТВА ДЛЯ ТЕРРИТОРИЙ</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МАЛОЭТАЖНЫХ МНОГОКВАРТИРНЫХ БЛОКИРОВАННЫХ ЖИЛЫХ ДОМОВ</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(Ж-1; Ж-2; Ж-3; Ж-4)</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6180"/>
        <w:gridCol w:w="1020"/>
        <w:gridCol w:w="1247"/>
      </w:tblGrid>
      <w:tr w:rsidR="00D177E8" w:rsidRPr="00D177E8" w:rsidTr="00002E73">
        <w:tc>
          <w:tcPr>
            <w:tcW w:w="6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N п/п</w:t>
            </w:r>
          </w:p>
        </w:tc>
        <w:tc>
          <w:tcPr>
            <w:tcW w:w="618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Наименование параметра использования</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Размер</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Единица измерения</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02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r>
      <w:tr w:rsidR="00D177E8" w:rsidRPr="00D177E8" w:rsidTr="00002E73">
        <w:tc>
          <w:tcPr>
            <w:tcW w:w="9071" w:type="dxa"/>
            <w:gridSpan w:val="4"/>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В ГРАНИЦАХ УЧАСТКОВ ИНДИВИДУАЛЬНОГО ЖИЛОГО ДОМА НА ТЕРРИТОРИЯХ, ВЫДЕЛЯЕМЫХ ДЛЯ СТРОИТЕЛЬСТВА</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Площадь приквартирного участка блокированного жилого дома на территориях, выделяемых для строительства, в том числе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а) индивидуальное жилищное строительство:</w:t>
            </w:r>
          </w:p>
        </w:tc>
        <w:tc>
          <w:tcPr>
            <w:tcW w:w="1020" w:type="dxa"/>
            <w:tcBorders>
              <w:top w:val="single" w:sz="4" w:space="0" w:color="auto"/>
              <w:left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кв. 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 в городе Верхняя Пышма</w:t>
            </w:r>
          </w:p>
        </w:tc>
        <w:tc>
          <w:tcPr>
            <w:tcW w:w="1020" w:type="dxa"/>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 400 до 1500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 в сельских населенных пунктах</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 400 до 2000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б) ведение личного подсобного хозяйства в границах населенного пункта</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 600 до 2000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2</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Площадь под гараж на одно транспортное средство</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 27 до 46</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между фронтальной границей участка (красной линией) и основным строением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между боковой границей участка (не прилегающей к красной линии) и основным строением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до границы соседнего участка должно быть:</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жилого дома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бани, гаража и др.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стволов высокорослых деревьев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стволов среднерослых деревьев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кустарника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между границей участка со стороны ввода инженерных сетей и основным строением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На приквартирном (приусадебном) участке (зона Ж-1) допускается иметь не более:</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крупного рогатого скота, свиней</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голов</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мелкого рогатого скота и кроликов-маток</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птицы</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лошадей</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Хозяйственные постройки для скота и птицы (зона Ж-1) на земельном участке располагаются с отступом: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красных линий улиц и проездов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границы соседнего земельного участка -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жилого дома до построек для скота и птицы - минимум, при этом: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окон жилых помещений дома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 xml:space="preserve">Помещения для содержания скота и птицы (зона Ж-1) допускается предусматривать при условии: при пристроенных помещениях для скота и птицы к жилому дому последние должны быть изолированными от жилых комнат не менее чем </w:t>
            </w:r>
            <w:r w:rsidRPr="00D177E8">
              <w:rPr>
                <w:rFonts w:ascii="Times New Roman" w:hAnsi="Times New Roman" w:cs="Times New Roman"/>
                <w:sz w:val="26"/>
                <w:szCs w:val="26"/>
              </w:rPr>
              <w:lastRenderedPageBreak/>
              <w:t>тремя подсобными помещениями и иметь изолированный наружный вход от входа в жилой дом, расположенный не ближе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7</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9</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от окон жилых помещений до хозяйственных и прочих строений, за исключением хозяйственных построек скота и птицы, расположенных на соседних участках, должно быть минимум</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Высота зданий от уровня земли</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 4 до 14</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11</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Высота вспомогательных строений от уровня земли</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 3 до 7</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2</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Высота ограждений земельных участков:</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со стороны улиц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 иных сторон участка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характер ограждения на протяжении одного квартала с обеих сторон улицы</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единообразный</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13</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Площадь отдельно стоящей хозяйственной постройки не должна превышать площади жилого дома</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14</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Общая площадь застройки участка по отношению к площади участка не должна превышать</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60</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Размещение жилых помещений в цокольных и подвальных этажах</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запрещается</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16</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Размещение вспомогательных строений, за исключением гаражей, выгребов и углярок, со стороны улиц</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запрещается</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17</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Мощность локальных очистных сооружений для индивидуального жилого дома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м/сутки</w:t>
            </w:r>
          </w:p>
        </w:tc>
      </w:tr>
      <w:tr w:rsidR="00D177E8" w:rsidRPr="00D177E8" w:rsidTr="00002E73">
        <w:tc>
          <w:tcPr>
            <w:tcW w:w="9071" w:type="dxa"/>
            <w:gridSpan w:val="4"/>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В ГРАНИЦАХ ЗОНЫ НА ЗЕМЕЛЬНОМ УЧАСТКЕ, ВЫДЕЛЕННОМ ПОД ОБЩЕСТВЕННОЕ ИСПОЛЬЗОВАНИЕ</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18</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до окон жилых зданий от коллективных сараев для скота и птицы (зона Ж-1) при наличии сараев в группе: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8 блоков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25</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свыше 8 до 30 блоков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количество блоков в каждой группе в границах планировочного элемента зоны (квартала)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30</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блоков</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19</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от общих мусоросборников</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окон жилых домов, до границ участков детских учреждений, озелененных площадок следует устанавливать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входа на территорию участка жилого дома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Максимальное количество машино-мест на гостевых стоянках - не более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штук</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21</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Удельный вес озелененных участков территорий малоэтажной жилой застройки в границах территории жилого района малоэтажной застройки домами индивидуального типа - не менее</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25</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22</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жилыми, общественными и вспомогательными зданиями I и II степени огнестойкости</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23</w:t>
            </w: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жилыми, общественными и вспомогательными зданиями I, II степени огнестойкости и зданиями II степени огнестойкости</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6180"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жилыми, общественными и вспомогательными зданиями I, II, III степени огнестойкости и зданиями III степени огнестойкости</w:t>
            </w:r>
          </w:p>
        </w:tc>
        <w:tc>
          <w:tcPr>
            <w:tcW w:w="1020"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bl>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right"/>
        <w:rPr>
          <w:rFonts w:ascii="Times New Roman" w:hAnsi="Times New Roman" w:cs="Times New Roman"/>
          <w:sz w:val="26"/>
          <w:szCs w:val="26"/>
        </w:rPr>
      </w:pPr>
      <w:r w:rsidRPr="00D177E8">
        <w:rPr>
          <w:rFonts w:ascii="Times New Roman" w:hAnsi="Times New Roman" w:cs="Times New Roman"/>
          <w:sz w:val="26"/>
          <w:szCs w:val="26"/>
        </w:rPr>
        <w:t>Таблица 7</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bookmarkStart w:id="10" w:name="Par332"/>
      <w:bookmarkEnd w:id="10"/>
      <w:r w:rsidRPr="00D177E8">
        <w:rPr>
          <w:rFonts w:ascii="Times New Roman" w:hAnsi="Times New Roman" w:cs="Times New Roman"/>
          <w:sz w:val="26"/>
          <w:szCs w:val="26"/>
        </w:rPr>
        <w:t>ПРЕДЕЛЬНЫЕ РАЗМЕРЫ ЗЕМЕЛЬНЫХ УЧАСТКОВ И ПРЕДЕЛЬНЫЕ ПАРАМЕТРЫ</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РАЗРЕШЕННОГО СТРОИТЕЛЬСТВА, РЕКОНСТРУКЦИИ ОБЪЕКТОВ</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КАПИТАЛЬНОГО СТРОИТЕЛЬСТВА ДЛЯ ТЕРРИТОРИЙ</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МНОГОКВАРТИРНЫХ (СЕКЦИОННЫХ) ЖИЛЫХ ДОМОВ</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(Ж-3; Ж-4; Ж-5; Ж-6)</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1361"/>
        <w:gridCol w:w="1247"/>
      </w:tblGrid>
      <w:tr w:rsidR="00D177E8" w:rsidRPr="00D177E8" w:rsidTr="00002E73">
        <w:tc>
          <w:tcPr>
            <w:tcW w:w="6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N п/п</w:t>
            </w:r>
          </w:p>
        </w:tc>
        <w:tc>
          <w:tcPr>
            <w:tcW w:w="583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Наименование параметра использования</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Размер</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Единица измерения</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36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1</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Минимальный размер земельного участка (для новой застройки), где S - площадь застройки</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для зданий высотой 1 - 3 этажа</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 S</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кв. 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для зданий высотой 4 - 8 этажей</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 S, но не менее 26 кв. м на человека</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для зданий высотой 9 этажей и выше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 S и более, но не менее 20 кв. м на человека</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Минимальный отступ жилых зданий от красной линии</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vMerge w:val="restart"/>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Максимальное расстояние от края основной проезжей части улиц, местных или боковых проездов до линии застройки</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w:t>
            </w:r>
          </w:p>
        </w:tc>
        <w:tc>
          <w:tcPr>
            <w:tcW w:w="1247" w:type="dxa"/>
            <w:vMerge/>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длинными сторонами жилых зданий</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1 - 3 этажа</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1247" w:type="dxa"/>
            <w:vMerge/>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4 - 8 этажей</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w:t>
            </w:r>
          </w:p>
        </w:tc>
        <w:tc>
          <w:tcPr>
            <w:tcW w:w="1247" w:type="dxa"/>
            <w:vMerge/>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9 этажей и выше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30</w:t>
            </w:r>
          </w:p>
        </w:tc>
        <w:tc>
          <w:tcPr>
            <w:tcW w:w="1247" w:type="dxa"/>
            <w:vMerge/>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длинными сторонами жилых зданий и торцами таких зданий с окнами из жилых комнат</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жилые здания высотой 2 - 3 этажа</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w:t>
            </w:r>
          </w:p>
        </w:tc>
        <w:tc>
          <w:tcPr>
            <w:tcW w:w="1247" w:type="dxa"/>
            <w:vMerge/>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 xml:space="preserve">жилые здания высотой 5 этажей и выше - в соответствии с требованиями </w:t>
            </w:r>
            <w:hyperlink r:id="rId76" w:history="1">
              <w:r w:rsidRPr="00D177E8">
                <w:rPr>
                  <w:rFonts w:ascii="Times New Roman" w:hAnsi="Times New Roman" w:cs="Times New Roman"/>
                  <w:sz w:val="26"/>
                  <w:szCs w:val="26"/>
                </w:rPr>
                <w:t>СанПиН 2.2.1/2.1.1.1076-01</w:t>
              </w:r>
            </w:hyperlink>
            <w:r w:rsidRPr="00D177E8">
              <w:rPr>
                <w:rFonts w:ascii="Times New Roman" w:hAnsi="Times New Roman" w:cs="Times New Roman"/>
                <w:sz w:val="26"/>
                <w:szCs w:val="26"/>
              </w:rPr>
              <w:t xml:space="preserve"> Санитарные правила и нормы "Гигиенические требования к инсоляции и солнцезащите помещений жилых и общественных зданий и территорий", но не менее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1247" w:type="dxa"/>
            <w:vMerge/>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Минимальная глубина участка для жилых домов (n - ширина жилой секции)</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val="restart"/>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до 3 этажей включительно</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 + n</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4 - 8 этажей</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17,5 + n</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9 этажей и выше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28 + n</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Минимальная глубина заднего двора для жилых домов</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до 3 этажей включительно</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12,5</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4 - 8 этажей</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9 этажей и выше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25</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Минимальная ширина бокового двора для жилых домов</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до 3 этажей включительно</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4 - 8 этажей</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9 этажей и выше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9</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9</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Минимальные разрывы между стенами зданий без окон из жилых комнат</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Максимальная высота здания для жилых домов (до конька крыши, не считая башенок, мачт, флагштоков)</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до 3 этажей включительно</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5 этажей</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21</w:t>
            </w:r>
          </w:p>
        </w:tc>
        <w:tc>
          <w:tcPr>
            <w:tcW w:w="1247" w:type="dxa"/>
            <w:vMerge/>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36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247"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11</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жилыми, общественными и вспомогательными зданиями промышленных предприятий I, II степени огнестойкости и зданиями II степени огнестойкости</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13</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 xml:space="preserve">в соответствии с техническим </w:t>
            </w:r>
            <w:hyperlink r:id="rId77" w:history="1">
              <w:r w:rsidRPr="00D177E8">
                <w:rPr>
                  <w:rFonts w:ascii="Times New Roman" w:hAnsi="Times New Roman" w:cs="Times New Roman"/>
                  <w:sz w:val="26"/>
                  <w:szCs w:val="26"/>
                </w:rPr>
                <w:t>регламентом</w:t>
              </w:r>
            </w:hyperlink>
            <w:r w:rsidRPr="00D177E8">
              <w:rPr>
                <w:rFonts w:ascii="Times New Roman" w:hAnsi="Times New Roman" w:cs="Times New Roman"/>
                <w:sz w:val="26"/>
                <w:szCs w:val="26"/>
              </w:rPr>
              <w:t xml:space="preserve"> "О требованиях пожарной безопасности"</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14</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Максимальный процент застройки земельного участка (с учетом минимальных отступов от границ участка и противопожарных разрывов) для застройки</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до 3 этажей включительно</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35</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4 - 8 этажей</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высотой 9 этажей и выше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25</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от площадок для мусоросборников до физкультурных площадок, площадок для игр детей и отдыха взрослых следует принимать не менее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16</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Расстояние от площадок для хозяйственных целей до наиболее удаленного входа в жилое здание - не более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для домов с мусоропроводами</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для домов без мусоропроводов</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50</w:t>
            </w:r>
          </w:p>
        </w:tc>
        <w:tc>
          <w:tcPr>
            <w:tcW w:w="1247"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17</w:t>
            </w:r>
          </w:p>
        </w:tc>
        <w:tc>
          <w:tcPr>
            <w:tcW w:w="5839"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Площадь озелененной территории участка многоквартирной застройки жилой зоны от площади территории участка должна составлять не менее</w:t>
            </w:r>
          </w:p>
        </w:tc>
        <w:tc>
          <w:tcPr>
            <w:tcW w:w="136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25</w:t>
            </w:r>
          </w:p>
        </w:tc>
        <w:tc>
          <w:tcPr>
            <w:tcW w:w="1247"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w:t>
            </w:r>
          </w:p>
        </w:tc>
      </w:tr>
    </w:tbl>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Примечание к таблице:</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В объектах, сочетающих различные виды использования, нежилые виды использования должны предусматриваться на первых этажах, под помещениями жилого назначения, и обеспечиваться отдельным входом.</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sectPr w:rsidR="00D177E8" w:rsidRPr="00D177E8">
          <w:pgSz w:w="11905" w:h="16838"/>
          <w:pgMar w:top="1134" w:right="850" w:bottom="1134" w:left="1701" w:header="0" w:footer="0" w:gutter="0"/>
          <w:cols w:space="720"/>
          <w:noEndnote/>
        </w:sectPr>
      </w:pP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right"/>
        <w:rPr>
          <w:rFonts w:ascii="Times New Roman" w:hAnsi="Times New Roman" w:cs="Times New Roman"/>
          <w:sz w:val="26"/>
          <w:szCs w:val="26"/>
        </w:rPr>
      </w:pPr>
      <w:r w:rsidRPr="00D177E8">
        <w:rPr>
          <w:rFonts w:ascii="Times New Roman" w:hAnsi="Times New Roman" w:cs="Times New Roman"/>
          <w:sz w:val="26"/>
          <w:szCs w:val="26"/>
        </w:rPr>
        <w:t>Таблица 8</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bookmarkStart w:id="11" w:name="Par466"/>
      <w:bookmarkEnd w:id="11"/>
      <w:r w:rsidRPr="00D177E8">
        <w:rPr>
          <w:rFonts w:ascii="Times New Roman" w:hAnsi="Times New Roman" w:cs="Times New Roman"/>
          <w:sz w:val="26"/>
          <w:szCs w:val="26"/>
        </w:rPr>
        <w:t>ПЕРЕЧЕНЬ ПРЕДЕЛЬНЫХ (МАКСИМАЛЬНЫХ И (ИЛИ)</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МИНИМАЛЬНЫХ) РАЗМЕРОВ ЗЕМЕЛЬНЫХ УЧАСТКОВ И ПАРАМЕТРОВ</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РАЗРЕШЕННОГО СТРОИТЕЛЬСТВА, РЕКОНСТРУКЦИИ ОБЪЕКТОВ</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КАПИТАЛЬНОГО СТРОИТЕЛЬСТВА ДЛЯ ПРОЧИХ ТЕРРИТОРИАЛЬНЫХ ЗОН</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2944"/>
        <w:gridCol w:w="1564"/>
        <w:gridCol w:w="1609"/>
        <w:gridCol w:w="1654"/>
        <w:gridCol w:w="1654"/>
        <w:gridCol w:w="1699"/>
        <w:gridCol w:w="1324"/>
      </w:tblGrid>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Обозначение</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Наименование территориальной зоны</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Минимальная площадь ЗУ, га</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Максимальная площадь ЗУ, га</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Минимальный отступ от границ ЗУ, совпадающих с красными линиями, в целях определения мест допустимого размещения ОКС (м)</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Минимальный отступ от границ ЗУ в целях определения мест допустимого размещения ОКС, м</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 xml:space="preserve">Максимальный процент застройки </w:t>
            </w:r>
            <w:hyperlink w:anchor="Par833" w:history="1">
              <w:r w:rsidRPr="00D177E8">
                <w:rPr>
                  <w:rFonts w:ascii="Times New Roman" w:hAnsi="Times New Roman" w:cs="Times New Roman"/>
                  <w:sz w:val="26"/>
                  <w:szCs w:val="26"/>
                </w:rPr>
                <w:t>&lt;*&gt;</w:t>
              </w:r>
            </w:hyperlink>
            <w:r w:rsidRPr="00D177E8">
              <w:rPr>
                <w:rFonts w:ascii="Times New Roman" w:hAnsi="Times New Roman" w:cs="Times New Roman"/>
                <w:sz w:val="26"/>
                <w:szCs w:val="26"/>
              </w:rPr>
              <w:t>, %</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Предельное количество этажей</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ОД (К)</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Комплексная общественно-деловая зона</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ТАБ</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18</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ОД (С-1)</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торговых комплексов и объектов обслуживания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ТАБ</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18</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ОД (С-2)</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лечебно-оздоровительных комплексов</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ТАБ</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18</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ОД (С-3)</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культурно-развлекательных комплексов</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0,02</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18</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ОД (С-4)</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культовых религиозных комплексов</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ТАБ</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9</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ОД (С-5)</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спортивных комплексов</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0,02</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9</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ОД (С-6)</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учебных комплексов</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ТАБ</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9</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ОД (С-7)</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муниципальных административных комплексов</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ТАБ</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18</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П</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объектов производственного назначения, не требующих установления санитарно-защитных зон</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0,5</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П-1</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 класса опасности</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0,5</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П-2</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II класса опасности</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0,5</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П-3</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III класса опасности</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0,5</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П-4</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IV класса опасности</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0,5</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П-5</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производственных объектов V класса опасности</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0,5</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КС</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не требующих установления санитарно-защитных зон</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КС-3</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III класса опасности</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0,2</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КС-4</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IV класса опасности</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КС-5</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коммунально-складских объектов V класса опасности</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СХ</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сельскохозяйственных производственных объектов, не требующих установления санитарно-защитных зон</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0,02</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СХ-4</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сельскохозяйственных производственных объектов IV класса опасности класса</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0,02</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СХ-5</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сельскохозяйственных производственных объектов V класса опасности</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0,02</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75</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СХ-6</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сельскохозяйственного использования населением</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0,06</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СХ-7</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 xml:space="preserve">Зона ведения коллективного </w:t>
            </w:r>
            <w:r w:rsidRPr="00D177E8">
              <w:rPr>
                <w:rFonts w:ascii="Times New Roman" w:hAnsi="Times New Roman" w:cs="Times New Roman"/>
                <w:sz w:val="26"/>
                <w:szCs w:val="26"/>
              </w:rPr>
              <w:lastRenderedPageBreak/>
              <w:t>садоводства и дачного хозяйства</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0,06</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Р-1</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городских лесов, лесопарков</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Р-2</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озеленения общего пользования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Р-3</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объектов рекреационного и туристического назначения и туризма</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ЗОСН</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озеленения специального назначения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СЗЗ-1/5</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Санитарно-защитные зоны объектов, являющихся источниками выделения негативных воздействий на среду обитания и здоровье населения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СП-1</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Зоны кладбищ</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0,20</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СП-2</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Зоны свалок, полигонов ТБО</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0,20</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СП-3</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Зоны военных и режимных объектов</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0,10</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Т-1 (1)</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Т-1 (2)</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 с СЗЗ 100 м</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Т-1 (3)</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объектов автомобильного транспорта с СЗЗ 50 м</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Т-1 (4)</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хранения индивидуального транспорта</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4</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Т-2</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объектов железнодорожного транспорта</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И-1</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водоснабжения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И-2</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 xml:space="preserve">Зона объектов инженерной инфраструктуры </w:t>
            </w:r>
            <w:r w:rsidRPr="00D177E8">
              <w:rPr>
                <w:rFonts w:ascii="Times New Roman" w:hAnsi="Times New Roman" w:cs="Times New Roman"/>
                <w:sz w:val="26"/>
                <w:szCs w:val="26"/>
              </w:rPr>
              <w:lastRenderedPageBreak/>
              <w:t>канализования территорий</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И-3</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инженерной инфраструктуры объектов электроснабжения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И-4</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инженерной инфраструктуры объектов газоснабжения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И-5</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инженерной инфраструктуры объектов теплоснабжения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ИК</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объектов инженерной инфраструктуры (комплексная)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0,001</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70</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r>
      <w:tr w:rsidR="00D177E8" w:rsidRPr="00D177E8" w:rsidTr="00002E73">
        <w:tc>
          <w:tcPr>
            <w:tcW w:w="113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ЗОП</w:t>
            </w:r>
          </w:p>
        </w:tc>
        <w:tc>
          <w:tcPr>
            <w:tcW w:w="294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Зона общего пользования</w:t>
            </w:r>
          </w:p>
        </w:tc>
        <w:tc>
          <w:tcPr>
            <w:tcW w:w="156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0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5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699"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c>
          <w:tcPr>
            <w:tcW w:w="13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НПУ</w:t>
            </w:r>
          </w:p>
        </w:tc>
      </w:tr>
    </w:tbl>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sectPr w:rsidR="00D177E8" w:rsidRPr="00D177E8">
          <w:pgSz w:w="16838" w:h="11905" w:orient="landscape"/>
          <w:pgMar w:top="1701" w:right="1134" w:bottom="850" w:left="1134" w:header="0" w:footer="0" w:gutter="0"/>
          <w:cols w:space="720"/>
          <w:noEndnote/>
        </w:sectPr>
      </w:pP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pPr>
      <w:bookmarkStart w:id="12" w:name="Par833"/>
      <w:bookmarkEnd w:id="12"/>
      <w:r w:rsidRPr="00D177E8">
        <w:rPr>
          <w:rFonts w:ascii="Times New Roman" w:hAnsi="Times New Roman" w:cs="Times New Roman"/>
          <w:sz w:val="26"/>
          <w:szCs w:val="26"/>
        </w:rPr>
        <w:t>&lt;*&gt;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значение максимального процента застройки используется только при соблюдении отступов от границ земельного участка.</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Условные обозначения к таблице:</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ЗУ - земельный участок;</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ОКС - объекты капитального строительства (здания, строения и сооружения);</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НПУ - предельный размер (параметр) не подлежит установлению;</w:t>
      </w:r>
    </w:p>
    <w:p w:rsidR="00D177E8" w:rsidRPr="00D177E8" w:rsidRDefault="00D177E8" w:rsidP="00D177E8">
      <w:pPr>
        <w:autoSpaceDE w:val="0"/>
        <w:autoSpaceDN w:val="0"/>
        <w:adjustRightInd w:val="0"/>
        <w:spacing w:before="220" w:after="0" w:line="240" w:lineRule="auto"/>
        <w:ind w:firstLine="540"/>
        <w:jc w:val="both"/>
        <w:rPr>
          <w:rFonts w:ascii="Times New Roman" w:hAnsi="Times New Roman" w:cs="Times New Roman"/>
          <w:sz w:val="26"/>
          <w:szCs w:val="26"/>
        </w:rPr>
      </w:pPr>
      <w:r w:rsidRPr="00D177E8">
        <w:rPr>
          <w:rFonts w:ascii="Times New Roman" w:hAnsi="Times New Roman" w:cs="Times New Roman"/>
          <w:sz w:val="26"/>
          <w:szCs w:val="26"/>
        </w:rPr>
        <w:t>ТАБ - минимальные размеры земельных участков определяются согласно нижеприведенной таблице 8.1.</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МИНИМАЛЬНАЯ ПЛОЩАДЬ ОТДЕЛЬНЫХ ВИДОВ</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РАЗРЕШЕННОГО ИСПОЛЬЗОВАНИЯ ЗЕМЕЛЬНЫХ УЧАСТКОВ</w:t>
      </w:r>
    </w:p>
    <w:p w:rsidR="00D177E8" w:rsidRPr="00D177E8" w:rsidRDefault="00D177E8" w:rsidP="00D177E8">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И ОБЪЕКТОВ КАПИТАЛЬНОГО СТРОИТЕЛЬСТВА</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D177E8" w:rsidRPr="00D177E8" w:rsidRDefault="00D177E8" w:rsidP="00D177E8">
      <w:pPr>
        <w:autoSpaceDE w:val="0"/>
        <w:autoSpaceDN w:val="0"/>
        <w:adjustRightInd w:val="0"/>
        <w:spacing w:after="0" w:line="240" w:lineRule="auto"/>
        <w:jc w:val="right"/>
        <w:rPr>
          <w:rFonts w:ascii="Times New Roman" w:hAnsi="Times New Roman" w:cs="Times New Roman"/>
          <w:sz w:val="26"/>
          <w:szCs w:val="26"/>
        </w:rPr>
      </w:pPr>
      <w:r w:rsidRPr="00D177E8">
        <w:rPr>
          <w:rFonts w:ascii="Times New Roman" w:hAnsi="Times New Roman" w:cs="Times New Roman"/>
          <w:sz w:val="26"/>
          <w:szCs w:val="26"/>
        </w:rPr>
        <w:t>Таблица 8.1</w:t>
      </w:r>
    </w:p>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3231"/>
        <w:gridCol w:w="5216"/>
      </w:tblGrid>
      <w:tr w:rsidR="00D177E8" w:rsidRPr="00D177E8" w:rsidTr="00002E73">
        <w:tc>
          <w:tcPr>
            <w:tcW w:w="624"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N п/п</w:t>
            </w:r>
          </w:p>
        </w:tc>
        <w:tc>
          <w:tcPr>
            <w:tcW w:w="3231"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Наименование вида разрешенного использования земельных участков и объектов капитального строительства</w:t>
            </w:r>
          </w:p>
        </w:tc>
        <w:tc>
          <w:tcPr>
            <w:tcW w:w="5216"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Расчетные требования к площади земельных участков</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дошкольного образования общего типа и специализированные</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при вместимости яслей-садов на 1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100 мест - 40 кв. м;</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свыше 100 мест - 35 кв. м;</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свыше 500 мест - 30 кв. м</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2</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общеобразовательного назначения общего типа и специализированные</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при вместимости:</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400 мест - 50 кв. м на 1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400 до 500 мест - 60 кв. м на 1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500 до 600 мест - 50 кв. м на 1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600 до 800 мест - 40 кв. м на 1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800 до 1100 мест - 33 кв. м на 1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1100 до 1500 мест - 21 кв. м на 1 место</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3</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внешкольного образования</w:t>
            </w:r>
          </w:p>
        </w:tc>
        <w:tc>
          <w:tcPr>
            <w:tcW w:w="5216"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50 кв. м на одного учащегося</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4</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среднего профессионального образования</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при вместимости:</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300 мест - 2,0 га;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300 до 400 мест - 2,4 га;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400 до 600 мест - 3,1 га;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600 до 1000 мест - 3,7 га</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5</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высшего профессионального образования</w:t>
            </w:r>
          </w:p>
        </w:tc>
        <w:tc>
          <w:tcPr>
            <w:tcW w:w="5216"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4 кв. м на 1 место</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6</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культового назначения</w:t>
            </w:r>
          </w:p>
        </w:tc>
        <w:tc>
          <w:tcPr>
            <w:tcW w:w="5216" w:type="dxa"/>
            <w:tcBorders>
              <w:top w:val="single" w:sz="4" w:space="0" w:color="auto"/>
              <w:left w:val="single" w:sz="4" w:space="0" w:color="auto"/>
              <w:bottom w:val="single" w:sz="4" w:space="0" w:color="auto"/>
              <w:right w:val="single" w:sz="4" w:space="0" w:color="auto"/>
            </w:tcBorders>
            <w:vAlign w:val="center"/>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7 кв. м на единицу вместимости</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7</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торгового назначения</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250 кв. м торговой площади - 0,08 га на 100 кв. м торговой площади;</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250 до 650 кв. м - 0,08 - 0,06 га на 100 кв. м торговой площади;</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650 до 1500 кв. м - 0,06 - 0,04 га на 100 кв. м торговой площади;</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1500 до 3500 кв. м - 0,04 - 0,02 га на 100 кв. м торговой площади;</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свыше 3500 кв. м - 0,02 га на 100 кв. м торговой площади</w:t>
            </w:r>
          </w:p>
        </w:tc>
      </w:tr>
      <w:tr w:rsidR="00D177E8" w:rsidRPr="00D177E8" w:rsidTr="00002E73">
        <w:tc>
          <w:tcPr>
            <w:tcW w:w="624" w:type="dxa"/>
            <w:vMerge w:val="restart"/>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8</w:t>
            </w:r>
          </w:p>
        </w:tc>
        <w:tc>
          <w:tcPr>
            <w:tcW w:w="3231" w:type="dxa"/>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Киоски</w:t>
            </w:r>
          </w:p>
        </w:tc>
        <w:tc>
          <w:tcPr>
            <w:tcW w:w="5216" w:type="dxa"/>
            <w:tcBorders>
              <w:top w:val="single" w:sz="4" w:space="0" w:color="auto"/>
              <w:left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8 - 15 кв. м</w:t>
            </w:r>
          </w:p>
        </w:tc>
      </w:tr>
      <w:tr w:rsidR="00D177E8" w:rsidRPr="00D177E8" w:rsidTr="00002E73">
        <w:tc>
          <w:tcPr>
            <w:tcW w:w="624" w:type="dxa"/>
            <w:vMerge/>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p>
        </w:tc>
        <w:tc>
          <w:tcPr>
            <w:tcW w:w="3231" w:type="dxa"/>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Павильоны</w:t>
            </w:r>
          </w:p>
        </w:tc>
        <w:tc>
          <w:tcPr>
            <w:tcW w:w="5216" w:type="dxa"/>
            <w:tcBorders>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70 - 150 кв. м</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9</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общественного питания</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до 50 посадочных мест - 0,25 - 0,2 га на 100 мест;</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50 до 150 посадочных мест - 0,2 - 0,15 га на 100 мест;</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свыше 150 посадочных мест - 0,1 га на 100 мест</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10</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Розничные рынки</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на 1 торговое место - 6 кв. м торговой площади</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11</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здравоохранения</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поликлиники (амбулатории) отдельно стоящие - 0,1 га на 100 посещений в смену, но не менее 0,3 га;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поликлиники (амбулатории) встроенные - 0,1 га на 100 посещений в смену, но не менее 0,2 га;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пункты оказания первой медицинской помощи - 0,2 га;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станции (подстанции) скорой медицинской помощи - 0,05 га на 1 автомобиль, но не менее 0,1 га;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lastRenderedPageBreak/>
              <w:t>аптеки и стоматологические кабинеты - 0,2 га;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молочные кухни - 0,15 га</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lastRenderedPageBreak/>
              <w:t>12</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административно-делового назначения</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при этажности объекта: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3 до 5 этажей - 44 - 18,5 кв. м на 1 рабочее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6 до 8 этажей - 44 - 18,5 кв. м на 1 рабочее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9 до 12 этажей - 13,5 - 11 кв. м на 1 рабочее место</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13</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Объекты временного пребывания граждан</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при вместимости:</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25 до 100 мест - 55 кв. м на 1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100 до 500 мест - 30 кв. м;</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500 до 1000 мест - 20 кв. м;</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1000 до 2000 мест - 15 кв. м</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14</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Суды, прокуратура, нотариальные и иные юридические конторы и офисы, правоохранительные органы, силовые структуры, военные комиссариаты, опорные пункты охраны порядка</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при этажности объекта: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3 до 5 этажей - 44 - 18,5 кв. м на 1 рабочее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6 до 8 этажей - 44 - 18,5 кв. м на 1 рабочее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9 до 12 этажей - 13,5 - 11 кв. м на 1 рабочее место</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15</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Отделения банков, кредитно-финансовые учреждения</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при этажности объекта: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3 до 5 этажей - 44 - 18,5 кв. м на 1 рабочее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6 до 8 этажей - 44 - 18,5 кв. м на 1 рабочее место;</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9 этажей - 13,5 - 11 кв. м на 1 рабочее место</w:t>
            </w:r>
          </w:p>
        </w:tc>
      </w:tr>
      <w:tr w:rsidR="00D177E8" w:rsidRPr="00D177E8" w:rsidTr="00002E73">
        <w:tc>
          <w:tcPr>
            <w:tcW w:w="624"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16</w:t>
            </w:r>
          </w:p>
        </w:tc>
        <w:tc>
          <w:tcPr>
            <w:tcW w:w="3231"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jc w:val="center"/>
              <w:rPr>
                <w:rFonts w:ascii="Times New Roman" w:hAnsi="Times New Roman" w:cs="Times New Roman"/>
                <w:sz w:val="26"/>
                <w:szCs w:val="26"/>
              </w:rPr>
            </w:pPr>
            <w:r w:rsidRPr="00D177E8">
              <w:rPr>
                <w:rFonts w:ascii="Times New Roman" w:hAnsi="Times New Roman" w:cs="Times New Roman"/>
                <w:sz w:val="26"/>
                <w:szCs w:val="26"/>
              </w:rPr>
              <w:t>Многоквартирные жилые дома от 6 этажей</w:t>
            </w:r>
          </w:p>
        </w:tc>
        <w:tc>
          <w:tcPr>
            <w:tcW w:w="5216" w:type="dxa"/>
            <w:tcBorders>
              <w:top w:val="single" w:sz="4" w:space="0" w:color="auto"/>
              <w:left w:val="single" w:sz="4" w:space="0" w:color="auto"/>
              <w:bottom w:val="single" w:sz="4" w:space="0" w:color="auto"/>
              <w:right w:val="single" w:sz="4" w:space="0" w:color="auto"/>
            </w:tcBorders>
          </w:tcPr>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6 - 8 этажей - 0,08 га;</w:t>
            </w:r>
          </w:p>
          <w:p w:rsidR="00D177E8" w:rsidRPr="00D177E8" w:rsidRDefault="00D177E8" w:rsidP="00002E73">
            <w:pPr>
              <w:autoSpaceDE w:val="0"/>
              <w:autoSpaceDN w:val="0"/>
              <w:adjustRightInd w:val="0"/>
              <w:spacing w:after="0" w:line="240" w:lineRule="auto"/>
              <w:rPr>
                <w:rFonts w:ascii="Times New Roman" w:hAnsi="Times New Roman" w:cs="Times New Roman"/>
                <w:sz w:val="26"/>
                <w:szCs w:val="26"/>
              </w:rPr>
            </w:pPr>
            <w:r w:rsidRPr="00D177E8">
              <w:rPr>
                <w:rFonts w:ascii="Times New Roman" w:hAnsi="Times New Roman" w:cs="Times New Roman"/>
                <w:sz w:val="26"/>
                <w:szCs w:val="26"/>
              </w:rPr>
              <w:t>от 9 этажей - 0,1 га</w:t>
            </w:r>
          </w:p>
        </w:tc>
      </w:tr>
    </w:tbl>
    <w:p w:rsidR="00D177E8" w:rsidRPr="00D177E8" w:rsidRDefault="00D177E8" w:rsidP="00D177E8">
      <w:pPr>
        <w:autoSpaceDE w:val="0"/>
        <w:autoSpaceDN w:val="0"/>
        <w:adjustRightInd w:val="0"/>
        <w:spacing w:after="0" w:line="240" w:lineRule="auto"/>
        <w:rPr>
          <w:rFonts w:ascii="Times New Roman" w:hAnsi="Times New Roman" w:cs="Times New Roman"/>
          <w:sz w:val="26"/>
          <w:szCs w:val="26"/>
        </w:rPr>
      </w:pPr>
    </w:p>
    <w:p w:rsidR="00A92BBB" w:rsidRPr="00D177E8" w:rsidRDefault="00A92BBB">
      <w:pPr>
        <w:rPr>
          <w:rFonts w:ascii="Times New Roman" w:hAnsi="Times New Roman" w:cs="Times New Roman"/>
          <w:sz w:val="26"/>
          <w:szCs w:val="26"/>
        </w:rPr>
      </w:pPr>
    </w:p>
    <w:sectPr w:rsidR="00A92BBB" w:rsidRPr="00D177E8" w:rsidSect="002A0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E8"/>
    <w:rsid w:val="00A92BBB"/>
    <w:rsid w:val="00D1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16AAB-86C4-4C52-A6EC-6D724CD5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7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7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77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77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77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77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77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77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77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B2ED5AA086EB16DF846CFF133DF79266B99A5B40C9FC021763AE5658CE7514B06BE1C207F30FAEl7W2M" TargetMode="External"/><Relationship Id="rId18" Type="http://schemas.openxmlformats.org/officeDocument/2006/relationships/hyperlink" Target="consultantplus://offline/ref=67B2ED5AA086EB16DF846CFF133DF79266B99A5B40C9FC021763AE5658CE7514B06BE1C207F30FAEl7W2M" TargetMode="External"/><Relationship Id="rId26" Type="http://schemas.openxmlformats.org/officeDocument/2006/relationships/hyperlink" Target="consultantplus://offline/ref=67B2ED5AA086EB16DF846DF1033DF79265BB96594CC5A1081F3AA254l5WFM" TargetMode="External"/><Relationship Id="rId39" Type="http://schemas.openxmlformats.org/officeDocument/2006/relationships/hyperlink" Target="consultantplus://offline/ref=67B2ED5AA086EB16DF846CFF133DF79266B99F5E4CCAFC021763AE5658CE7514B06BE1C207F30BA3l7WDM" TargetMode="External"/><Relationship Id="rId21" Type="http://schemas.openxmlformats.org/officeDocument/2006/relationships/hyperlink" Target="consultantplus://offline/ref=67B2ED5AA086EB16DF8472E4063DF79265BE9D5B41CDFC021763AE5658CE7514B06BE1C207F30EA6l7WFM" TargetMode="External"/><Relationship Id="rId34" Type="http://schemas.openxmlformats.org/officeDocument/2006/relationships/hyperlink" Target="consultantplus://offline/ref=67B2ED5AA086EB16DF846DF1033DF79265BB96594CC5A1081F3AA254l5WFM" TargetMode="External"/><Relationship Id="rId42" Type="http://schemas.openxmlformats.org/officeDocument/2006/relationships/hyperlink" Target="consultantplus://offline/ref=F29EED42547675665180378ACC4BE20EF2F958AA200DE38AE420F7BC86D6EF7EBCCD86A8EB5D7105mCW2M" TargetMode="External"/><Relationship Id="rId47" Type="http://schemas.openxmlformats.org/officeDocument/2006/relationships/hyperlink" Target="consultantplus://offline/ref=F29EED42547675665180378ACC4BE20EF2F958AA200DE38AE420F7BC86D6EF7EBCCD86A8EB5D7105mCW2M" TargetMode="External"/><Relationship Id="rId50" Type="http://schemas.openxmlformats.org/officeDocument/2006/relationships/hyperlink" Target="consultantplus://offline/ref=F29EED42547675665180378ACC4BE20EF2F958AA200DE38AE420F7BC86D6EF7EBCCD86A8EB5D7105mCW2M" TargetMode="External"/><Relationship Id="rId55" Type="http://schemas.openxmlformats.org/officeDocument/2006/relationships/hyperlink" Target="consultantplus://offline/ref=F29EED42547675665180378ACC4BE20EF2F958AA200DE38AE420F7BC86D6EF7EBCCD86A8EB5D7105mCW2M" TargetMode="External"/><Relationship Id="rId63" Type="http://schemas.openxmlformats.org/officeDocument/2006/relationships/hyperlink" Target="consultantplus://offline/ref=F29EED425476756651802991D94BE20EF1FE52AC2407E38AE420F7BC86mDW6M" TargetMode="External"/><Relationship Id="rId68" Type="http://schemas.openxmlformats.org/officeDocument/2006/relationships/hyperlink" Target="consultantplus://offline/ref=F29EED42547675665180378ACC4BE20EF4FB52AF2405BE80EC79FBBEm8W1M" TargetMode="External"/><Relationship Id="rId76" Type="http://schemas.openxmlformats.org/officeDocument/2006/relationships/hyperlink" Target="consultantplus://offline/ref=0CC999DFB4180EAD7E3F3C3E7E20329395C8808C5DACAC3579F073E4408C1EB6A3BB3857E9A515A5p2X0M" TargetMode="External"/><Relationship Id="rId7" Type="http://schemas.openxmlformats.org/officeDocument/2006/relationships/hyperlink" Target="consultantplus://offline/ref=67B2ED5AA086EB16DF846CFF133DF79266B9975D45C7FC021763AE5658lCWEM" TargetMode="External"/><Relationship Id="rId71" Type="http://schemas.openxmlformats.org/officeDocument/2006/relationships/hyperlink" Target="consultantplus://offline/ref=F29EED42547675665180378ACC4BE20EF2FC5BAB2405BE80EC79FBBEm8W1M" TargetMode="External"/><Relationship Id="rId2" Type="http://schemas.openxmlformats.org/officeDocument/2006/relationships/settings" Target="settings.xml"/><Relationship Id="rId16" Type="http://schemas.openxmlformats.org/officeDocument/2006/relationships/hyperlink" Target="consultantplus://offline/ref=67B2ED5AA086EB16DF846CFF133DF79266B99A5B40C9FC021763AE5658CE7514B06BE1C207F30FAEl7W2M" TargetMode="External"/><Relationship Id="rId29" Type="http://schemas.openxmlformats.org/officeDocument/2006/relationships/hyperlink" Target="consultantplus://offline/ref=67B2ED5AA086EB16DF846DF1033DF79265BB96594CC5A1081F3AA254l5WFM" TargetMode="External"/><Relationship Id="rId11" Type="http://schemas.openxmlformats.org/officeDocument/2006/relationships/hyperlink" Target="consultantplus://offline/ref=67B2ED5AA086EB16DF8472E4063DF79265BE9D5B41CDFC021763AE5658CE7514B06BE1C207F30EA6l7WFM" TargetMode="External"/><Relationship Id="rId24" Type="http://schemas.openxmlformats.org/officeDocument/2006/relationships/hyperlink" Target="consultantplus://offline/ref=67B2ED5AA086EB16DF8472E4063DF79265BB9E5A45C5A1081F3AA2545FC12A03B722EDC307F30FlAW3M" TargetMode="External"/><Relationship Id="rId32" Type="http://schemas.openxmlformats.org/officeDocument/2006/relationships/hyperlink" Target="consultantplus://offline/ref=67B2ED5AA086EB16DF846DF1033DF79265BB96594CC5A1081F3AA254l5WFM" TargetMode="External"/><Relationship Id="rId37" Type="http://schemas.openxmlformats.org/officeDocument/2006/relationships/hyperlink" Target="consultantplus://offline/ref=67B2ED5AA086EB16DF846DF1033DF79265BB96594CC5A1081F3AA254l5WFM" TargetMode="External"/><Relationship Id="rId40" Type="http://schemas.openxmlformats.org/officeDocument/2006/relationships/hyperlink" Target="consultantplus://offline/ref=67B2ED5AA086EB16DF8472E4063DF79265BE9D5B41CDFC021763AE5658CE7514B06BE1C207F30EA6l7WFM" TargetMode="External"/><Relationship Id="rId45" Type="http://schemas.openxmlformats.org/officeDocument/2006/relationships/hyperlink" Target="consultantplus://offline/ref=F29EED42547675665180289FC94BE20EF2FC53A82D05BE80EC79FBBEm8W1M" TargetMode="External"/><Relationship Id="rId53" Type="http://schemas.openxmlformats.org/officeDocument/2006/relationships/hyperlink" Target="consultantplus://offline/ref=F29EED425476756651802987DA27BC04F2F405A22508E0DFBB70F1EBD986E92BFC8D80FDA8197C05C6CFC6EBm6WBM" TargetMode="External"/><Relationship Id="rId58" Type="http://schemas.openxmlformats.org/officeDocument/2006/relationships/hyperlink" Target="consultantplus://offline/ref=F29EED42547675665180378ACC4BE20EF2F958AA200DE38AE420F7BC86D6EF7EBCCD86A8EB5D7105mCW2M" TargetMode="External"/><Relationship Id="rId66" Type="http://schemas.openxmlformats.org/officeDocument/2006/relationships/hyperlink" Target="consultantplus://offline/ref=F29EED425476756651802991D94BE20EF2F758AF2607E38AE420F7BC86mDW6M" TargetMode="External"/><Relationship Id="rId74" Type="http://schemas.openxmlformats.org/officeDocument/2006/relationships/hyperlink" Target="consultantplus://offline/ref=F29EED42547675665180378ACC4BE20EF2F958AA200DE38AE420F7BC86D6EF7EBCCD86A8EB5D7105mCW2M" TargetMode="External"/><Relationship Id="rId79" Type="http://schemas.openxmlformats.org/officeDocument/2006/relationships/theme" Target="theme/theme1.xml"/><Relationship Id="rId5" Type="http://schemas.openxmlformats.org/officeDocument/2006/relationships/hyperlink" Target="consultantplus://offline/ref=67B2ED5AA086EB16DF846CFF133DF79266B99F5E4CCAFC021763AE5658lCWEM" TargetMode="External"/><Relationship Id="rId61" Type="http://schemas.openxmlformats.org/officeDocument/2006/relationships/hyperlink" Target="consultantplus://offline/ref=F29EED42547675665180378ACC4BE20EF2F958AA200DE38AE420F7BC86D6EF7EBCCD86A8EB5D7105mCW2M" TargetMode="External"/><Relationship Id="rId10" Type="http://schemas.openxmlformats.org/officeDocument/2006/relationships/hyperlink" Target="consultantplus://offline/ref=67B2ED5AA086EB16DF8472E4063DF79265BE9D5B41CDFC021763AE5658CE7514B06BE1C207F30EA6l7WFM" TargetMode="External"/><Relationship Id="rId19" Type="http://schemas.openxmlformats.org/officeDocument/2006/relationships/hyperlink" Target="consultantplus://offline/ref=67B2ED5AA086EB16DF846CFF133DF79266B99A5B40C9FC021763AE5658CE7514B06BE1C207F30FAEl7W2M" TargetMode="External"/><Relationship Id="rId31" Type="http://schemas.openxmlformats.org/officeDocument/2006/relationships/hyperlink" Target="consultantplus://offline/ref=67B2ED5AA086EB16DF846DF1033DF79265BB96594CC5A1081F3AA254l5WFM" TargetMode="External"/><Relationship Id="rId44" Type="http://schemas.openxmlformats.org/officeDocument/2006/relationships/hyperlink" Target="consultantplus://offline/ref=F29EED42547675665180289FC94BE20EF2FC53A82D05BE80EC79FBBEm8W1M" TargetMode="External"/><Relationship Id="rId52" Type="http://schemas.openxmlformats.org/officeDocument/2006/relationships/hyperlink" Target="consultantplus://offline/ref=F29EED42547675665180378ACC4BE20EF2F958AA200DE38AE420F7BC86D6EF7EBCCD86A8EB5D7105mCW2M" TargetMode="External"/><Relationship Id="rId60" Type="http://schemas.openxmlformats.org/officeDocument/2006/relationships/hyperlink" Target="consultantplus://offline/ref=F29EED42547675665180378ACC4BE20EF2F958AA200DE38AE420F7BC86D6EF7EBCCD86A8EB5D7105mCW2M" TargetMode="External"/><Relationship Id="rId65" Type="http://schemas.openxmlformats.org/officeDocument/2006/relationships/hyperlink" Target="consultantplus://offline/ref=F29EED425476756651802991D94BE20EF1FE52AE200BE38AE420F7BC86mDW6M" TargetMode="External"/><Relationship Id="rId73" Type="http://schemas.openxmlformats.org/officeDocument/2006/relationships/hyperlink" Target="consultantplus://offline/ref=F29EED42547675665180378ACC4BE20EF2F958AA200DE38AE420F7BC86D6EF7EBCCD86A8EB5D7105mCW2M" TargetMode="External"/><Relationship Id="rId78" Type="http://schemas.openxmlformats.org/officeDocument/2006/relationships/fontTable" Target="fontTable.xml"/><Relationship Id="rId4" Type="http://schemas.openxmlformats.org/officeDocument/2006/relationships/hyperlink" Target="consultantplus://offline/ref=67B2ED5AA086EB16DF846CE91051A99865B3C05344CCF0554B37A801079E7341F02BE79744B703A67BDEE8FAlAWFM" TargetMode="External"/><Relationship Id="rId9" Type="http://schemas.openxmlformats.org/officeDocument/2006/relationships/hyperlink" Target="consultantplus://offline/ref=67B2ED5AA086EB16DF846CFF133DF79266B99F5E4CCAFC021763AE5658lCWEM" TargetMode="External"/><Relationship Id="rId14" Type="http://schemas.openxmlformats.org/officeDocument/2006/relationships/hyperlink" Target="consultantplus://offline/ref=67B2ED5AA086EB16DF846CFF133DF79266B99A5B40C9FC021763AE5658CE7514B06BE1C207F30FAEl7W2M" TargetMode="External"/><Relationship Id="rId22" Type="http://schemas.openxmlformats.org/officeDocument/2006/relationships/hyperlink" Target="consultantplus://offline/ref=67B2ED5AA086EB16DF846CFF133DF79266B8985B44C9FC021763AE5658lCWEM" TargetMode="External"/><Relationship Id="rId27" Type="http://schemas.openxmlformats.org/officeDocument/2006/relationships/hyperlink" Target="consultantplus://offline/ref=67B2ED5AA086EB16DF846DF1033DF79265BB96594CC5A1081F3AA254l5WFM" TargetMode="External"/><Relationship Id="rId30" Type="http://schemas.openxmlformats.org/officeDocument/2006/relationships/hyperlink" Target="consultantplus://offline/ref=67B2ED5AA086EB16DF846DF1033DF79265BB96594CC5A1081F3AA254l5WFM" TargetMode="External"/><Relationship Id="rId35" Type="http://schemas.openxmlformats.org/officeDocument/2006/relationships/hyperlink" Target="consultantplus://offline/ref=67B2ED5AA086EB16DF846DF1033DF79265BB96594CC5A1081F3AA254l5WFM" TargetMode="External"/><Relationship Id="rId43" Type="http://schemas.openxmlformats.org/officeDocument/2006/relationships/hyperlink" Target="consultantplus://offline/ref=F29EED42547675665180378ACC4BE20EF7FD5AAE2005BE80EC79FBBE81D9B069BB848AA9EB5A79m0W2M" TargetMode="External"/><Relationship Id="rId48" Type="http://schemas.openxmlformats.org/officeDocument/2006/relationships/hyperlink" Target="consultantplus://offline/ref=F29EED42547675665180378ACC4BE20EF2F958AA200DE38AE420F7BC86D6EF7EBCCD86A8EB5D7105mCW2M" TargetMode="External"/><Relationship Id="rId56" Type="http://schemas.openxmlformats.org/officeDocument/2006/relationships/hyperlink" Target="consultantplus://offline/ref=F29EED42547675665180378ACC4BE20EF2F958AA200DE38AE420F7BC86D6EF7EBCCD86A8EB5D7105mCW2M" TargetMode="External"/><Relationship Id="rId64" Type="http://schemas.openxmlformats.org/officeDocument/2006/relationships/hyperlink" Target="consultantplus://offline/ref=F29EED425476756651802991D94BE20EF1FF5EA82306E38AE420F7BC86mDW6M" TargetMode="External"/><Relationship Id="rId69" Type="http://schemas.openxmlformats.org/officeDocument/2006/relationships/hyperlink" Target="consultantplus://offline/ref=F29EED42547675665180378ACC4BE20EF2FF59A92C09E38AE420F7BC86mDW6M" TargetMode="External"/><Relationship Id="rId77" Type="http://schemas.openxmlformats.org/officeDocument/2006/relationships/hyperlink" Target="consultantplus://offline/ref=0CC999DFB4180EAD7E3F22256B20329395C986835AA9AC3579F073E440p8XCM" TargetMode="External"/><Relationship Id="rId8" Type="http://schemas.openxmlformats.org/officeDocument/2006/relationships/hyperlink" Target="consultantplus://offline/ref=67B2ED5AA086EB16DF846CFF133DF79266B99F5E4CCAFC021763AE5658CE7514B06BE1C207F30BA0l7WDM" TargetMode="External"/><Relationship Id="rId51" Type="http://schemas.openxmlformats.org/officeDocument/2006/relationships/hyperlink" Target="consultantplus://offline/ref=F29EED42547675665180378ACC4BE20EF2F958AA200DE38AE420F7BC86D6EF7EBCCD86A8EB5D7105mCW2M" TargetMode="External"/><Relationship Id="rId72" Type="http://schemas.openxmlformats.org/officeDocument/2006/relationships/hyperlink" Target="consultantplus://offline/ref=F29EED42547675665180378ACC4BE20EF0FE5CAE2105BE80EC79FBBEm8W1M" TargetMode="External"/><Relationship Id="rId3" Type="http://schemas.openxmlformats.org/officeDocument/2006/relationships/webSettings" Target="webSettings.xml"/><Relationship Id="rId12" Type="http://schemas.openxmlformats.org/officeDocument/2006/relationships/hyperlink" Target="consultantplus://offline/ref=67B2ED5AA086EB16DF846CFF133DF79266B99A5B40C9FC021763AE5658CE7514B06BE1C207F30FAEl7W2M" TargetMode="External"/><Relationship Id="rId17" Type="http://schemas.openxmlformats.org/officeDocument/2006/relationships/hyperlink" Target="consultantplus://offline/ref=67B2ED5AA086EB16DF846CFF133DF79266B99A5B40C9FC021763AE5658CE7514B06BE1C207F30FAEl7W2M" TargetMode="External"/><Relationship Id="rId25" Type="http://schemas.openxmlformats.org/officeDocument/2006/relationships/hyperlink" Target="consultantplus://offline/ref=67B2ED5AA086EB16DF8472E4063DF79265BB9E5A45C5A1081F3AA2545FC12A03B722EDC307F30FlAW3M" TargetMode="External"/><Relationship Id="rId33" Type="http://schemas.openxmlformats.org/officeDocument/2006/relationships/hyperlink" Target="consultantplus://offline/ref=67B2ED5AA086EB16DF846DF1033DF79265BB96594CC5A1081F3AA254l5WFM" TargetMode="External"/><Relationship Id="rId38" Type="http://schemas.openxmlformats.org/officeDocument/2006/relationships/hyperlink" Target="consultantplus://offline/ref=67B2ED5AA086EB16DF846DF1033DF79265BB96594CC5A1081F3AA254l5WFM" TargetMode="External"/><Relationship Id="rId46" Type="http://schemas.openxmlformats.org/officeDocument/2006/relationships/hyperlink" Target="consultantplus://offline/ref=F29EED42547675665180289FC94BE20EF2FC53A82D05BE80EC79FBBEm8W1M" TargetMode="External"/><Relationship Id="rId59" Type="http://schemas.openxmlformats.org/officeDocument/2006/relationships/hyperlink" Target="consultantplus://offline/ref=F29EED425476756651802987DA27BC04F2F405A22508E0DFBB70F1EBD986E92BFC8D80FDA8197C05C6CFC6EAm6W3M" TargetMode="External"/><Relationship Id="rId67" Type="http://schemas.openxmlformats.org/officeDocument/2006/relationships/hyperlink" Target="consultantplus://offline/ref=F29EED42547675665180378ACC4BE20EF2FD5FA72405BE80EC79FBBEm8W1M" TargetMode="External"/><Relationship Id="rId20" Type="http://schemas.openxmlformats.org/officeDocument/2006/relationships/hyperlink" Target="consultantplus://offline/ref=67B2ED5AA086EB16DF846CFF133DF79266B99A5B40C9FC021763AE5658CE7514B06BE1C207F30FAEl7W2M" TargetMode="External"/><Relationship Id="rId41" Type="http://schemas.openxmlformats.org/officeDocument/2006/relationships/hyperlink" Target="consultantplus://offline/ref=67B2ED5AA086EB16DF8472E4063DF79265BE9D5B41CDFC021763AE5658CE7514B06BE1C207F30EA6l7WFM" TargetMode="External"/><Relationship Id="rId54" Type="http://schemas.openxmlformats.org/officeDocument/2006/relationships/hyperlink" Target="consultantplus://offline/ref=F29EED42547675665180378ACC4BE20EF2F958AA200DE38AE420F7BC86D6EF7EBCCD86A8EB5D7105mCW2M" TargetMode="External"/><Relationship Id="rId62" Type="http://schemas.openxmlformats.org/officeDocument/2006/relationships/hyperlink" Target="consultantplus://offline/ref=F29EED425476756651802991D94BE20EF1FF5DAA2509E38AE420F7BC86mDW6M" TargetMode="External"/><Relationship Id="rId70" Type="http://schemas.openxmlformats.org/officeDocument/2006/relationships/hyperlink" Target="consultantplus://offline/ref=F29EED42547675665180378ACC4BE20EF7FD5BA82305BE80EC79FBBEm8W1M" TargetMode="External"/><Relationship Id="rId75" Type="http://schemas.openxmlformats.org/officeDocument/2006/relationships/hyperlink" Target="consultantplus://offline/ref=F29EED425476756651802991D94BE20EF2FB59A6260EE38AE420F7BC86mDW6M" TargetMode="External"/><Relationship Id="rId1" Type="http://schemas.openxmlformats.org/officeDocument/2006/relationships/styles" Target="styles.xml"/><Relationship Id="rId6" Type="http://schemas.openxmlformats.org/officeDocument/2006/relationships/hyperlink" Target="consultantplus://offline/ref=67B2ED5AA086EB16DF846CE91051A99865B3C0534DC9F3524B3CF50B0FC77F43F724B88043FE0FA77BD9E9lFW3M" TargetMode="External"/><Relationship Id="rId15" Type="http://schemas.openxmlformats.org/officeDocument/2006/relationships/hyperlink" Target="consultantplus://offline/ref=67B2ED5AA086EB16DF846CFF133DF79266B9975D45C7FC021763AE5658CE7514B06BE1C207F308A4l7WAM" TargetMode="External"/><Relationship Id="rId23" Type="http://schemas.openxmlformats.org/officeDocument/2006/relationships/hyperlink" Target="consultantplus://offline/ref=67B2ED5AA086EB16DF8472E4063DF79265BB9E5A45C5A1081F3AA2545FC12A03B722EDC307F30FlAW3M" TargetMode="External"/><Relationship Id="rId28" Type="http://schemas.openxmlformats.org/officeDocument/2006/relationships/hyperlink" Target="consultantplus://offline/ref=67B2ED5AA086EB16DF846DF1033DF79265BB96594CC5A1081F3AA254l5WFM" TargetMode="External"/><Relationship Id="rId36" Type="http://schemas.openxmlformats.org/officeDocument/2006/relationships/hyperlink" Target="consultantplus://offline/ref=67B2ED5AA086EB16DF846DF1033DF79265BB96594CC5A1081F3AA254l5WFM" TargetMode="External"/><Relationship Id="rId49" Type="http://schemas.openxmlformats.org/officeDocument/2006/relationships/hyperlink" Target="consultantplus://offline/ref=F29EED42547675665180378ACC4BE20EF2F958AA200DE38AE420F7BC86D6EF7EBCCD86A8EB5D7105mCW2M" TargetMode="External"/><Relationship Id="rId57" Type="http://schemas.openxmlformats.org/officeDocument/2006/relationships/hyperlink" Target="consultantplus://offline/ref=F29EED42547675665180378ACC4BE20EF2F958AA200DE38AE420F7BC86D6EF7EBCCD86A8EB5D7105mCW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133</Pages>
  <Words>30442</Words>
  <Characters>173525</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Ламанова Ольга Федоровна</dc:creator>
  <cp:keywords/>
  <dc:description/>
  <cp:lastModifiedBy>Ламанова Ольга Федоровна</cp:lastModifiedBy>
  <cp:revision>1</cp:revision>
  <dcterms:created xsi:type="dcterms:W3CDTF">2017-09-19T09:38:00Z</dcterms:created>
  <dcterms:modified xsi:type="dcterms:W3CDTF">2017-09-19T09:41:00Z</dcterms:modified>
</cp:coreProperties>
</file>