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601574" w:rsidTr="00CB4342">
        <w:tc>
          <w:tcPr>
            <w:tcW w:w="4503" w:type="dxa"/>
          </w:tcPr>
          <w:p w:rsidR="00242DC4" w:rsidRDefault="00764400" w:rsidP="00764400">
            <w:pPr>
              <w:tabs>
                <w:tab w:val="left" w:pos="6300"/>
              </w:tabs>
              <w:ind w:firstLine="5220"/>
            </w:pPr>
            <w:r w:rsidRPr="00115F2B">
              <w:t>УУТВЕРЖДАЮ                                                                                               Глава администрации городского округа Верхняя Пышма</w:t>
            </w:r>
            <w:r w:rsidR="00242DC4">
              <w:t>,                    Председатель комиссии</w:t>
            </w:r>
          </w:p>
          <w:p w:rsidR="00764400" w:rsidRPr="00115F2B" w:rsidRDefault="00764400" w:rsidP="00764400">
            <w:pPr>
              <w:tabs>
                <w:tab w:val="left" w:pos="6300"/>
              </w:tabs>
              <w:ind w:firstLine="5220"/>
            </w:pPr>
            <w:r w:rsidRPr="00115F2B">
              <w:t xml:space="preserve">  </w:t>
            </w:r>
          </w:p>
          <w:p w:rsidR="00764400" w:rsidRPr="00115F2B" w:rsidRDefault="00764400" w:rsidP="00764400">
            <w:pPr>
              <w:tabs>
                <w:tab w:val="left" w:pos="6300"/>
              </w:tabs>
            </w:pPr>
            <w:r w:rsidRPr="00115F2B">
              <w:t>_________________</w:t>
            </w:r>
            <w:proofErr w:type="spellStart"/>
            <w:r w:rsidR="00151873" w:rsidRPr="00115F2B">
              <w:t>В.С.Чирков</w:t>
            </w:r>
            <w:proofErr w:type="spellEnd"/>
          </w:p>
          <w:p w:rsidR="00151873" w:rsidRPr="00115F2B" w:rsidRDefault="00151873" w:rsidP="00764400">
            <w:pPr>
              <w:tabs>
                <w:tab w:val="left" w:pos="6300"/>
              </w:tabs>
            </w:pPr>
          </w:p>
          <w:p w:rsidR="00764400" w:rsidRPr="00601574" w:rsidRDefault="00151873" w:rsidP="005C229A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115F2B">
              <w:t>«</w:t>
            </w:r>
            <w:r w:rsidR="00A1559F" w:rsidRPr="00115F2B">
              <w:t xml:space="preserve"> </w:t>
            </w:r>
            <w:r w:rsidR="005A626E" w:rsidRPr="00115F2B">
              <w:t>____</w:t>
            </w:r>
            <w:r w:rsidR="00A1559F" w:rsidRPr="00115F2B">
              <w:t xml:space="preserve"> »  </w:t>
            </w:r>
            <w:r w:rsidR="005A626E" w:rsidRPr="00115F2B">
              <w:t>____________</w:t>
            </w:r>
            <w:r w:rsidR="00A1559F" w:rsidRPr="00115F2B">
              <w:t xml:space="preserve">  </w:t>
            </w:r>
            <w:r w:rsidRPr="00115F2B">
              <w:t>201</w:t>
            </w:r>
            <w:r w:rsidR="005C229A">
              <w:t>6</w:t>
            </w:r>
            <w:r w:rsidRPr="00115F2B">
              <w:t xml:space="preserve"> г</w:t>
            </w:r>
          </w:p>
        </w:tc>
      </w:tr>
    </w:tbl>
    <w:p w:rsidR="00764400" w:rsidRPr="00601574" w:rsidRDefault="00764400" w:rsidP="00764400">
      <w:pPr>
        <w:tabs>
          <w:tab w:val="left" w:pos="6300"/>
        </w:tabs>
        <w:ind w:firstLine="5220"/>
        <w:jc w:val="both"/>
        <w:rPr>
          <w:sz w:val="26"/>
          <w:szCs w:val="26"/>
        </w:rPr>
      </w:pPr>
    </w:p>
    <w:p w:rsidR="00764400" w:rsidRPr="00601574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601574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115F2B" w:rsidRDefault="00ED0B91" w:rsidP="00764400">
      <w:pPr>
        <w:spacing w:line="228" w:lineRule="auto"/>
        <w:jc w:val="center"/>
      </w:pPr>
      <w:r w:rsidRPr="00115F2B">
        <w:t>П</w:t>
      </w:r>
      <w:r w:rsidR="00764400" w:rsidRPr="00115F2B">
        <w:t xml:space="preserve">ОВЕСТКА </w:t>
      </w:r>
    </w:p>
    <w:p w:rsidR="00ED0B91" w:rsidRPr="00115F2B" w:rsidRDefault="002E3E05" w:rsidP="00125011">
      <w:pPr>
        <w:ind w:right="-1"/>
        <w:jc w:val="center"/>
      </w:pPr>
      <w:r w:rsidRPr="00115F2B">
        <w:t>заседани</w:t>
      </w:r>
      <w:r w:rsidR="00F34088" w:rsidRPr="00115F2B">
        <w:t>я</w:t>
      </w:r>
      <w:r w:rsidRPr="00115F2B">
        <w:t xml:space="preserve"> </w:t>
      </w:r>
      <w:r w:rsidR="00F34088" w:rsidRPr="00115F2B">
        <w:t xml:space="preserve">комиссии  </w:t>
      </w:r>
      <w:r w:rsidR="00397633" w:rsidRPr="00115F2B">
        <w:t xml:space="preserve">по профилактике экстремизма </w:t>
      </w:r>
    </w:p>
    <w:p w:rsidR="00F34088" w:rsidRDefault="00F34088" w:rsidP="00125011">
      <w:pPr>
        <w:ind w:right="-1"/>
        <w:jc w:val="center"/>
      </w:pPr>
      <w:r w:rsidRPr="00115F2B">
        <w:t>в городском округе Верхняя Пышма</w:t>
      </w:r>
      <w:r w:rsidR="00764400" w:rsidRPr="00115F2B">
        <w:t xml:space="preserve"> </w:t>
      </w:r>
    </w:p>
    <w:p w:rsidR="008656F7" w:rsidRPr="00115F2B" w:rsidRDefault="008656F7" w:rsidP="00125011">
      <w:pPr>
        <w:ind w:right="-1"/>
        <w:jc w:val="center"/>
      </w:pPr>
    </w:p>
    <w:p w:rsidR="00D92764" w:rsidRPr="00115F2B" w:rsidRDefault="00426992" w:rsidP="00125011">
      <w:pPr>
        <w:ind w:right="-1"/>
        <w:jc w:val="center"/>
      </w:pPr>
      <w:r w:rsidRPr="00115F2B">
        <w:t xml:space="preserve"> «</w:t>
      </w:r>
      <w:r w:rsidR="00397633" w:rsidRPr="00115F2B">
        <w:t xml:space="preserve"> </w:t>
      </w:r>
      <w:r w:rsidR="005A626E" w:rsidRPr="00115F2B">
        <w:t>1</w:t>
      </w:r>
      <w:r w:rsidR="005C229A">
        <w:t>1</w:t>
      </w:r>
      <w:r w:rsidR="00EC3176" w:rsidRPr="00115F2B">
        <w:t xml:space="preserve"> </w:t>
      </w:r>
      <w:r w:rsidR="00151873" w:rsidRPr="00115F2B">
        <w:t xml:space="preserve"> </w:t>
      </w:r>
      <w:r w:rsidRPr="00115F2B">
        <w:t xml:space="preserve">» </w:t>
      </w:r>
      <w:r w:rsidR="005C229A">
        <w:t>марта</w:t>
      </w:r>
      <w:r w:rsidR="00FC6A0F" w:rsidRPr="00115F2B">
        <w:t xml:space="preserve"> 2</w:t>
      </w:r>
      <w:r w:rsidR="00151873" w:rsidRPr="00115F2B">
        <w:t>01</w:t>
      </w:r>
      <w:r w:rsidR="005C229A">
        <w:t>6</w:t>
      </w:r>
      <w:r w:rsidR="007851C9" w:rsidRPr="00115F2B">
        <w:t xml:space="preserve"> года</w:t>
      </w:r>
      <w:r w:rsidR="005A626E" w:rsidRPr="00115F2B">
        <w:t xml:space="preserve"> в 1</w:t>
      </w:r>
      <w:r w:rsidR="005C229A">
        <w:t>0</w:t>
      </w:r>
      <w:r w:rsidR="005A626E" w:rsidRPr="00115F2B">
        <w:t>.00</w:t>
      </w:r>
    </w:p>
    <w:p w:rsidR="00804BB0" w:rsidRPr="00601574" w:rsidRDefault="00804BB0" w:rsidP="00125011">
      <w:pPr>
        <w:ind w:right="-1"/>
        <w:jc w:val="center"/>
        <w:rPr>
          <w:sz w:val="26"/>
          <w:szCs w:val="26"/>
        </w:rPr>
      </w:pPr>
    </w:p>
    <w:p w:rsidR="00B857BA" w:rsidRPr="00115F2B" w:rsidRDefault="00327F43" w:rsidP="008656F7">
      <w:pPr>
        <w:jc w:val="both"/>
      </w:pPr>
      <w:r w:rsidRPr="00601574">
        <w:rPr>
          <w:sz w:val="26"/>
          <w:szCs w:val="26"/>
        </w:rPr>
        <w:t xml:space="preserve">      </w:t>
      </w:r>
      <w:r w:rsidR="00E30332" w:rsidRPr="00601574">
        <w:rPr>
          <w:sz w:val="26"/>
          <w:szCs w:val="26"/>
        </w:rPr>
        <w:t xml:space="preserve"> </w:t>
      </w:r>
      <w:r w:rsidR="00125011" w:rsidRPr="00601574">
        <w:rPr>
          <w:sz w:val="26"/>
          <w:szCs w:val="26"/>
        </w:rPr>
        <w:t xml:space="preserve">      </w:t>
      </w:r>
      <w:r w:rsidR="00F05FB8" w:rsidRPr="00115F2B">
        <w:t>1</w:t>
      </w:r>
      <w:r w:rsidR="00125011" w:rsidRPr="00115F2B">
        <w:rPr>
          <w:color w:val="FF0000"/>
        </w:rPr>
        <w:t>.</w:t>
      </w:r>
      <w:r w:rsidR="00E3280A" w:rsidRPr="00115F2B">
        <w:rPr>
          <w:color w:val="FF0000"/>
        </w:rPr>
        <w:t xml:space="preserve"> </w:t>
      </w:r>
      <w:r w:rsidR="008656F7">
        <w:rPr>
          <w:color w:val="FF0000"/>
        </w:rPr>
        <w:t>О деятельности МО МВД России «</w:t>
      </w:r>
      <w:proofErr w:type="spellStart"/>
      <w:r w:rsidR="008656F7">
        <w:rPr>
          <w:color w:val="FF0000"/>
        </w:rPr>
        <w:t>Верхнепышминский</w:t>
      </w:r>
      <w:proofErr w:type="spellEnd"/>
      <w:r w:rsidR="008656F7">
        <w:rPr>
          <w:color w:val="FF0000"/>
        </w:rPr>
        <w:t>»</w:t>
      </w:r>
      <w:r w:rsidR="00CF54ED" w:rsidRPr="00115F2B">
        <w:rPr>
          <w:color w:val="FF0000"/>
        </w:rPr>
        <w:t xml:space="preserve"> </w:t>
      </w:r>
      <w:r w:rsidR="008656F7">
        <w:rPr>
          <w:color w:val="FF0000"/>
        </w:rPr>
        <w:t>в сфере противодействия угрозам экстремизма на территории городского округа</w:t>
      </w:r>
      <w:r w:rsidR="00732DB3" w:rsidRPr="00115F2B">
        <w:rPr>
          <w:color w:val="FF0000"/>
        </w:rPr>
        <w:t>.</w:t>
      </w:r>
    </w:p>
    <w:p w:rsidR="00607C26" w:rsidRPr="00601574" w:rsidRDefault="00F441FB" w:rsidP="00F441FB">
      <w:pPr>
        <w:jc w:val="both"/>
        <w:rPr>
          <w:sz w:val="22"/>
          <w:szCs w:val="22"/>
        </w:rPr>
      </w:pPr>
      <w:r w:rsidRPr="00601574">
        <w:rPr>
          <w:sz w:val="22"/>
          <w:szCs w:val="22"/>
        </w:rPr>
        <w:t>Докладчик</w:t>
      </w:r>
      <w:r w:rsidR="00B029BC">
        <w:rPr>
          <w:sz w:val="22"/>
          <w:szCs w:val="22"/>
        </w:rPr>
        <w:t>и</w:t>
      </w:r>
      <w:r w:rsidRPr="00601574">
        <w:rPr>
          <w:sz w:val="22"/>
          <w:szCs w:val="22"/>
        </w:rPr>
        <w:t>:</w:t>
      </w:r>
    </w:p>
    <w:p w:rsidR="00607C26" w:rsidRPr="00601574" w:rsidRDefault="00607C26" w:rsidP="00607C26">
      <w:pPr>
        <w:jc w:val="both"/>
        <w:rPr>
          <w:sz w:val="22"/>
          <w:szCs w:val="22"/>
        </w:rPr>
      </w:pPr>
      <w:r w:rsidRPr="00601574">
        <w:rPr>
          <w:sz w:val="22"/>
          <w:szCs w:val="22"/>
        </w:rPr>
        <w:t xml:space="preserve">Новиков А.А. – начальник </w:t>
      </w:r>
      <w:r w:rsidRPr="00601574">
        <w:rPr>
          <w:spacing w:val="-6"/>
          <w:sz w:val="22"/>
          <w:szCs w:val="22"/>
        </w:rPr>
        <w:t>МО МВД России «</w:t>
      </w:r>
      <w:proofErr w:type="spellStart"/>
      <w:r w:rsidRPr="00601574">
        <w:rPr>
          <w:spacing w:val="-6"/>
          <w:sz w:val="22"/>
          <w:szCs w:val="22"/>
        </w:rPr>
        <w:t>Верхнепышминский</w:t>
      </w:r>
      <w:proofErr w:type="spellEnd"/>
      <w:r w:rsidRPr="00601574">
        <w:rPr>
          <w:spacing w:val="-6"/>
          <w:sz w:val="22"/>
          <w:szCs w:val="22"/>
        </w:rPr>
        <w:t>»;</w:t>
      </w:r>
    </w:p>
    <w:p w:rsidR="0028666A" w:rsidRPr="00601574" w:rsidRDefault="0028666A" w:rsidP="00607C26">
      <w:pPr>
        <w:jc w:val="both"/>
        <w:rPr>
          <w:sz w:val="22"/>
          <w:szCs w:val="22"/>
        </w:rPr>
      </w:pPr>
    </w:p>
    <w:p w:rsidR="00151873" w:rsidRPr="00115F2B" w:rsidRDefault="00E30332" w:rsidP="005A626E">
      <w:pPr>
        <w:jc w:val="both"/>
      </w:pPr>
      <w:r w:rsidRPr="00115F2B">
        <w:rPr>
          <w:spacing w:val="-6"/>
        </w:rPr>
        <w:t xml:space="preserve">     </w:t>
      </w:r>
      <w:r w:rsidR="00F05FB8" w:rsidRPr="00115F2B">
        <w:rPr>
          <w:spacing w:val="-6"/>
        </w:rPr>
        <w:t>2</w:t>
      </w:r>
      <w:r w:rsidR="005A626E" w:rsidRPr="00115F2B">
        <w:rPr>
          <w:spacing w:val="-6"/>
        </w:rPr>
        <w:t xml:space="preserve">. </w:t>
      </w:r>
      <w:r w:rsidR="00203431">
        <w:rPr>
          <w:spacing w:val="-6"/>
        </w:rPr>
        <w:t>Организация работы по профилактике экстремизма среди учащихся и слушателей учебных заведений, преподавательского состава и обслуживающего персонала. Взаимодействие МО МВД России «</w:t>
      </w:r>
      <w:proofErr w:type="spellStart"/>
      <w:r w:rsidR="00203431">
        <w:rPr>
          <w:spacing w:val="-6"/>
        </w:rPr>
        <w:t>Верхнепышминский</w:t>
      </w:r>
      <w:proofErr w:type="spellEnd"/>
      <w:r w:rsidR="00203431">
        <w:rPr>
          <w:spacing w:val="-6"/>
        </w:rPr>
        <w:t xml:space="preserve">» и МКУ </w:t>
      </w:r>
      <w:r w:rsidR="001F1D65">
        <w:rPr>
          <w:spacing w:val="-6"/>
        </w:rPr>
        <w:t>«</w:t>
      </w:r>
      <w:r w:rsidR="00203431">
        <w:rPr>
          <w:spacing w:val="-6"/>
        </w:rPr>
        <w:t>Управление образования ГО Верхняя Пышма</w:t>
      </w:r>
      <w:r w:rsidR="001F1D65">
        <w:rPr>
          <w:spacing w:val="-6"/>
        </w:rPr>
        <w:t>»</w:t>
      </w:r>
      <w:bookmarkStart w:id="0" w:name="_GoBack"/>
      <w:bookmarkEnd w:id="0"/>
      <w:r w:rsidR="00203431">
        <w:rPr>
          <w:spacing w:val="-6"/>
        </w:rPr>
        <w:t xml:space="preserve"> по данному вопросу.</w:t>
      </w:r>
    </w:p>
    <w:p w:rsidR="00397633" w:rsidRDefault="00151873" w:rsidP="00151873">
      <w:pPr>
        <w:jc w:val="both"/>
        <w:rPr>
          <w:sz w:val="22"/>
          <w:szCs w:val="22"/>
        </w:rPr>
      </w:pPr>
      <w:r w:rsidRPr="00601574">
        <w:rPr>
          <w:sz w:val="22"/>
          <w:szCs w:val="22"/>
        </w:rPr>
        <w:t>Докладчик:</w:t>
      </w:r>
      <w:r w:rsidR="00ED0B91" w:rsidRPr="00601574">
        <w:rPr>
          <w:sz w:val="22"/>
          <w:szCs w:val="22"/>
        </w:rPr>
        <w:t xml:space="preserve"> </w:t>
      </w:r>
    </w:p>
    <w:p w:rsidR="00203431" w:rsidRDefault="00203431" w:rsidP="0015187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Балюкова</w:t>
      </w:r>
      <w:proofErr w:type="spellEnd"/>
      <w:r>
        <w:rPr>
          <w:sz w:val="22"/>
          <w:szCs w:val="22"/>
        </w:rPr>
        <w:t xml:space="preserve"> Т.В. – начальник МКУ «Управление образования ГО Верхняя Пышма»</w:t>
      </w:r>
    </w:p>
    <w:p w:rsidR="00203431" w:rsidRDefault="00203431" w:rsidP="00151873">
      <w:pPr>
        <w:jc w:val="both"/>
        <w:rPr>
          <w:sz w:val="22"/>
          <w:szCs w:val="22"/>
        </w:rPr>
      </w:pPr>
      <w:r>
        <w:rPr>
          <w:sz w:val="22"/>
          <w:szCs w:val="22"/>
        </w:rPr>
        <w:t>Содокладчик:</w:t>
      </w:r>
    </w:p>
    <w:p w:rsidR="00203431" w:rsidRPr="00601574" w:rsidRDefault="00203431" w:rsidP="00151873">
      <w:pPr>
        <w:jc w:val="both"/>
        <w:rPr>
          <w:sz w:val="22"/>
          <w:szCs w:val="22"/>
        </w:rPr>
      </w:pPr>
      <w:r w:rsidRPr="00601574">
        <w:rPr>
          <w:sz w:val="22"/>
          <w:szCs w:val="22"/>
        </w:rPr>
        <w:t xml:space="preserve">Новиков А.А. – начальник </w:t>
      </w:r>
      <w:r w:rsidRPr="00601574">
        <w:rPr>
          <w:spacing w:val="-6"/>
          <w:sz w:val="22"/>
          <w:szCs w:val="22"/>
        </w:rPr>
        <w:t>МО МВД России «</w:t>
      </w:r>
      <w:proofErr w:type="spellStart"/>
      <w:r w:rsidRPr="00601574">
        <w:rPr>
          <w:spacing w:val="-6"/>
          <w:sz w:val="22"/>
          <w:szCs w:val="22"/>
        </w:rPr>
        <w:t>Верхнепышминский</w:t>
      </w:r>
      <w:proofErr w:type="spellEnd"/>
      <w:r w:rsidRPr="00601574">
        <w:rPr>
          <w:spacing w:val="-6"/>
          <w:sz w:val="22"/>
          <w:szCs w:val="22"/>
        </w:rPr>
        <w:t>»;</w:t>
      </w:r>
    </w:p>
    <w:p w:rsidR="00A73F6B" w:rsidRPr="00601574" w:rsidRDefault="00A73F6B" w:rsidP="00151873">
      <w:pPr>
        <w:jc w:val="both"/>
        <w:rPr>
          <w:sz w:val="22"/>
          <w:szCs w:val="22"/>
        </w:rPr>
      </w:pPr>
    </w:p>
    <w:p w:rsidR="000549D0" w:rsidRDefault="00E30332" w:rsidP="00203431">
      <w:pPr>
        <w:jc w:val="both"/>
      </w:pPr>
      <w:r w:rsidRPr="00601574">
        <w:rPr>
          <w:sz w:val="26"/>
          <w:szCs w:val="26"/>
        </w:rPr>
        <w:t xml:space="preserve">    </w:t>
      </w:r>
      <w:r w:rsidRPr="00115F2B">
        <w:t xml:space="preserve"> </w:t>
      </w:r>
      <w:r w:rsidR="00F05FB8" w:rsidRPr="00115F2B">
        <w:t>3</w:t>
      </w:r>
      <w:r w:rsidR="00A73F6B" w:rsidRPr="00115F2B">
        <w:t xml:space="preserve">. </w:t>
      </w:r>
      <w:r w:rsidR="00203431">
        <w:t>О реализации мероприятий по профилактике экстремизма в молодежной среде. Мероприятия, направленные</w:t>
      </w:r>
      <w:r w:rsidR="00EC26CD">
        <w:t xml:space="preserve"> на подготовку допризывной молодежи к службе в Вооруженных силах Российской Федерации, повышение престижа воинской службы, формирование у молодежи уважительного отношения к воинск</w:t>
      </w:r>
      <w:r w:rsidR="000549D0">
        <w:t>им подвигам защитников Отечества.</w:t>
      </w:r>
    </w:p>
    <w:p w:rsidR="000549D0" w:rsidRDefault="000549D0" w:rsidP="000549D0">
      <w:pPr>
        <w:jc w:val="both"/>
        <w:rPr>
          <w:sz w:val="22"/>
          <w:szCs w:val="22"/>
        </w:rPr>
      </w:pPr>
      <w:r w:rsidRPr="00601574">
        <w:rPr>
          <w:sz w:val="22"/>
          <w:szCs w:val="22"/>
        </w:rPr>
        <w:t xml:space="preserve">Докладчик: </w:t>
      </w:r>
    </w:p>
    <w:p w:rsidR="000549D0" w:rsidRDefault="000549D0" w:rsidP="002034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Британов</w:t>
      </w:r>
      <w:proofErr w:type="spellEnd"/>
      <w:r>
        <w:rPr>
          <w:sz w:val="22"/>
          <w:szCs w:val="22"/>
        </w:rPr>
        <w:t xml:space="preserve"> А.В.</w:t>
      </w:r>
      <w:r>
        <w:rPr>
          <w:sz w:val="22"/>
          <w:szCs w:val="22"/>
        </w:rPr>
        <w:t xml:space="preserve"> – начальник МКУ «Управление </w:t>
      </w:r>
      <w:r>
        <w:rPr>
          <w:sz w:val="22"/>
          <w:szCs w:val="22"/>
        </w:rPr>
        <w:t>по физической культуре, спорту и молодежной политике» ГО Верхняя Пышма»</w:t>
      </w:r>
    </w:p>
    <w:p w:rsidR="000549D0" w:rsidRDefault="000549D0" w:rsidP="00203431">
      <w:pPr>
        <w:jc w:val="both"/>
      </w:pPr>
    </w:p>
    <w:p w:rsidR="00607BBC" w:rsidRDefault="00607BBC" w:rsidP="001D6C12">
      <w:pPr>
        <w:jc w:val="both"/>
        <w:rPr>
          <w:spacing w:val="-6"/>
        </w:rPr>
      </w:pPr>
      <w:r>
        <w:rPr>
          <w:color w:val="FF0000"/>
          <w:spacing w:val="-6"/>
          <w:sz w:val="26"/>
          <w:szCs w:val="26"/>
        </w:rPr>
        <w:t xml:space="preserve">  </w:t>
      </w:r>
      <w:r w:rsidR="00E30332" w:rsidRPr="00601574">
        <w:rPr>
          <w:color w:val="FF0000"/>
          <w:spacing w:val="-6"/>
          <w:sz w:val="26"/>
          <w:szCs w:val="26"/>
        </w:rPr>
        <w:t xml:space="preserve">  </w:t>
      </w:r>
      <w:r w:rsidR="000B6B8E">
        <w:rPr>
          <w:color w:val="FF0000"/>
          <w:spacing w:val="-6"/>
          <w:sz w:val="26"/>
          <w:szCs w:val="26"/>
        </w:rPr>
        <w:t>4</w:t>
      </w:r>
      <w:r w:rsidR="00D317C8" w:rsidRPr="00115F2B">
        <w:rPr>
          <w:spacing w:val="-6"/>
        </w:rPr>
        <w:t>.</w:t>
      </w:r>
      <w:r w:rsidR="00A73F6B" w:rsidRPr="00115F2B">
        <w:rPr>
          <w:spacing w:val="-6"/>
        </w:rPr>
        <w:t xml:space="preserve"> </w:t>
      </w:r>
      <w:r w:rsidR="001D1B6A" w:rsidRPr="00115F2B">
        <w:rPr>
          <w:spacing w:val="-6"/>
        </w:rPr>
        <w:t xml:space="preserve"> </w:t>
      </w:r>
      <w:r w:rsidR="001D6C12">
        <w:rPr>
          <w:spacing w:val="-6"/>
        </w:rPr>
        <w:t>Результаты изучения существующих и вновь образующихся молодежных объединений асоциальной направленности, способных перерасти в экстремистские организации, в целях дальнейшей их переориентации.</w:t>
      </w:r>
    </w:p>
    <w:p w:rsidR="001D6C12" w:rsidRDefault="001D6C12" w:rsidP="001D6C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Балюкова</w:t>
      </w:r>
      <w:proofErr w:type="spellEnd"/>
      <w:r>
        <w:rPr>
          <w:sz w:val="22"/>
          <w:szCs w:val="22"/>
        </w:rPr>
        <w:t xml:space="preserve"> Т.В. – начальник МКУ «Управление образования ГО Верхняя Пышма»</w:t>
      </w:r>
    </w:p>
    <w:p w:rsidR="001D6C12" w:rsidRDefault="001D6C12" w:rsidP="001D6C12">
      <w:pPr>
        <w:jc w:val="both"/>
        <w:rPr>
          <w:sz w:val="22"/>
          <w:szCs w:val="22"/>
        </w:rPr>
      </w:pPr>
      <w:r>
        <w:rPr>
          <w:sz w:val="22"/>
          <w:szCs w:val="22"/>
        </w:rPr>
        <w:t>Содокладчик:</w:t>
      </w:r>
    </w:p>
    <w:p w:rsidR="001D6C12" w:rsidRDefault="001D6C12" w:rsidP="001D6C12">
      <w:pPr>
        <w:jc w:val="both"/>
        <w:rPr>
          <w:spacing w:val="-6"/>
          <w:sz w:val="22"/>
          <w:szCs w:val="22"/>
        </w:rPr>
      </w:pPr>
      <w:r w:rsidRPr="00601574">
        <w:rPr>
          <w:sz w:val="22"/>
          <w:szCs w:val="22"/>
        </w:rPr>
        <w:t xml:space="preserve">Новиков А.А. – начальник </w:t>
      </w:r>
      <w:r w:rsidRPr="00601574">
        <w:rPr>
          <w:spacing w:val="-6"/>
          <w:sz w:val="22"/>
          <w:szCs w:val="22"/>
        </w:rPr>
        <w:t>МО МВД России «</w:t>
      </w:r>
      <w:proofErr w:type="spellStart"/>
      <w:r w:rsidRPr="00601574">
        <w:rPr>
          <w:spacing w:val="-6"/>
          <w:sz w:val="22"/>
          <w:szCs w:val="22"/>
        </w:rPr>
        <w:t>Верхнепышминский</w:t>
      </w:r>
      <w:proofErr w:type="spellEnd"/>
      <w:r w:rsidRPr="00601574">
        <w:rPr>
          <w:spacing w:val="-6"/>
          <w:sz w:val="22"/>
          <w:szCs w:val="22"/>
        </w:rPr>
        <w:t>»;</w:t>
      </w:r>
    </w:p>
    <w:p w:rsidR="001D6C12" w:rsidRDefault="001D6C12" w:rsidP="001D6C12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Мальцева Е.Н. – </w:t>
      </w:r>
      <w:r w:rsidR="000F695F">
        <w:rPr>
          <w:spacing w:val="-6"/>
          <w:sz w:val="22"/>
          <w:szCs w:val="22"/>
        </w:rPr>
        <w:t>председатель территориальной комиссии по делам несовершеннолетних и защите их прав.</w:t>
      </w:r>
      <w:r>
        <w:rPr>
          <w:spacing w:val="-6"/>
          <w:sz w:val="22"/>
          <w:szCs w:val="22"/>
        </w:rPr>
        <w:t xml:space="preserve"> </w:t>
      </w:r>
    </w:p>
    <w:p w:rsidR="00C73D22" w:rsidRDefault="00C73D22" w:rsidP="001D6C12">
      <w:pPr>
        <w:jc w:val="both"/>
        <w:rPr>
          <w:sz w:val="22"/>
          <w:szCs w:val="22"/>
        </w:rPr>
      </w:pPr>
    </w:p>
    <w:p w:rsidR="00151873" w:rsidRPr="00115F2B" w:rsidRDefault="00151873" w:rsidP="001518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Ведущий специалист по взаимодействию </w:t>
      </w:r>
    </w:p>
    <w:p w:rsidR="00151873" w:rsidRPr="00115F2B" w:rsidRDefault="00151873" w:rsidP="001518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с  правоохранительными органами </w:t>
      </w:r>
    </w:p>
    <w:p w:rsidR="00151873" w:rsidRPr="00115F2B" w:rsidRDefault="00151873" w:rsidP="001518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0B91" w:rsidRPr="00115F2B">
        <w:rPr>
          <w:rFonts w:ascii="Times New Roman" w:hAnsi="Times New Roman" w:cs="Times New Roman"/>
          <w:sz w:val="24"/>
          <w:szCs w:val="24"/>
        </w:rPr>
        <w:t>ГО</w:t>
      </w:r>
      <w:r w:rsidRPr="00115F2B">
        <w:rPr>
          <w:rFonts w:ascii="Times New Roman" w:hAnsi="Times New Roman" w:cs="Times New Roman"/>
          <w:sz w:val="24"/>
          <w:szCs w:val="24"/>
        </w:rPr>
        <w:t xml:space="preserve"> Верхняя Пышма, </w:t>
      </w:r>
    </w:p>
    <w:p w:rsidR="00950F58" w:rsidRDefault="00151873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Pr="00115F2B">
        <w:rPr>
          <w:rFonts w:ascii="Times New Roman" w:hAnsi="Times New Roman" w:cs="Times New Roman"/>
          <w:sz w:val="24"/>
          <w:szCs w:val="24"/>
        </w:rPr>
        <w:tab/>
        <w:t xml:space="preserve">комиссии             </w:t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Pr="00115F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Т.Л. Малахова</w:t>
      </w:r>
    </w:p>
    <w:p w:rsidR="00972B54" w:rsidRPr="00115F2B" w:rsidRDefault="00972B54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5AE5" w:rsidRPr="00115F2B" w:rsidRDefault="001D5AE5" w:rsidP="00F34088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F2B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1D5AE5" w:rsidRPr="00115F2B" w:rsidRDefault="001D5AE5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62072" w:rsidRPr="00115F2B" w:rsidRDefault="001D5AE5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5F2B">
        <w:rPr>
          <w:rFonts w:ascii="Times New Roman" w:hAnsi="Times New Roman" w:cs="Times New Roman"/>
          <w:sz w:val="24"/>
          <w:szCs w:val="24"/>
        </w:rPr>
        <w:t xml:space="preserve">ГО Верхняя Пышма по общим вопросам </w:t>
      </w:r>
      <w:r w:rsidR="00862072" w:rsidRPr="00115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BB0" w:rsidRDefault="00862072" w:rsidP="00F340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15F2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="00AF5F9E" w:rsidRPr="00115F2B">
        <w:rPr>
          <w:rFonts w:ascii="Times New Roman" w:hAnsi="Times New Roman" w:cs="Times New Roman"/>
          <w:sz w:val="24"/>
          <w:szCs w:val="24"/>
        </w:rPr>
        <w:t xml:space="preserve">   </w:t>
      </w:r>
      <w:r w:rsidRPr="00115F2B">
        <w:rPr>
          <w:rFonts w:ascii="Times New Roman" w:hAnsi="Times New Roman" w:cs="Times New Roman"/>
          <w:sz w:val="24"/>
          <w:szCs w:val="24"/>
        </w:rPr>
        <w:tab/>
      </w:r>
      <w:r w:rsidR="00415F89" w:rsidRPr="00115F2B">
        <w:rPr>
          <w:rFonts w:ascii="Times New Roman" w:hAnsi="Times New Roman" w:cs="Times New Roman"/>
          <w:sz w:val="24"/>
          <w:szCs w:val="24"/>
        </w:rPr>
        <w:t xml:space="preserve">  </w:t>
      </w:r>
      <w:r w:rsidRPr="00115F2B">
        <w:rPr>
          <w:rFonts w:ascii="Times New Roman" w:hAnsi="Times New Roman" w:cs="Times New Roman"/>
          <w:sz w:val="24"/>
          <w:szCs w:val="24"/>
        </w:rPr>
        <w:t xml:space="preserve"> </w:t>
      </w:r>
      <w:r w:rsidR="00AF5F9E" w:rsidRPr="00115F2B">
        <w:rPr>
          <w:rFonts w:ascii="Times New Roman" w:hAnsi="Times New Roman" w:cs="Times New Roman"/>
          <w:sz w:val="24"/>
          <w:szCs w:val="24"/>
        </w:rPr>
        <w:t xml:space="preserve"> </w:t>
      </w:r>
      <w:r w:rsidR="00804BB0" w:rsidRPr="00115F2B">
        <w:rPr>
          <w:rFonts w:ascii="Times New Roman" w:hAnsi="Times New Roman" w:cs="Times New Roman"/>
          <w:sz w:val="24"/>
          <w:szCs w:val="24"/>
        </w:rPr>
        <w:t xml:space="preserve">    </w:t>
      </w:r>
      <w:r w:rsidR="00B029BC" w:rsidRPr="00115F2B">
        <w:rPr>
          <w:rFonts w:ascii="Times New Roman" w:hAnsi="Times New Roman" w:cs="Times New Roman"/>
          <w:sz w:val="24"/>
          <w:szCs w:val="24"/>
        </w:rPr>
        <w:t xml:space="preserve">   </w:t>
      </w:r>
      <w:r w:rsidR="00804BB0" w:rsidRPr="00115F2B">
        <w:rPr>
          <w:rFonts w:ascii="Times New Roman" w:hAnsi="Times New Roman" w:cs="Times New Roman"/>
          <w:sz w:val="24"/>
          <w:szCs w:val="24"/>
        </w:rPr>
        <w:t xml:space="preserve"> </w:t>
      </w:r>
      <w:r w:rsidR="00AF5F9E" w:rsidRPr="00115F2B">
        <w:rPr>
          <w:rFonts w:ascii="Times New Roman" w:hAnsi="Times New Roman" w:cs="Times New Roman"/>
          <w:sz w:val="24"/>
          <w:szCs w:val="24"/>
        </w:rPr>
        <w:t xml:space="preserve">  </w:t>
      </w:r>
      <w:r w:rsidRPr="0011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F2B">
        <w:rPr>
          <w:rFonts w:ascii="Times New Roman" w:hAnsi="Times New Roman" w:cs="Times New Roman"/>
          <w:sz w:val="24"/>
          <w:szCs w:val="24"/>
        </w:rPr>
        <w:t>Н.М.Кропачев</w:t>
      </w:r>
      <w:proofErr w:type="spellEnd"/>
      <w:r w:rsidR="001D5AE5" w:rsidRPr="00115F2B">
        <w:rPr>
          <w:rFonts w:ascii="Times New Roman" w:hAnsi="Times New Roman" w:cs="Times New Roman"/>
          <w:sz w:val="24"/>
          <w:szCs w:val="24"/>
        </w:rPr>
        <w:tab/>
      </w:r>
    </w:p>
    <w:sectPr w:rsidR="00804BB0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1629A"/>
    <w:rsid w:val="000549D0"/>
    <w:rsid w:val="00077A58"/>
    <w:rsid w:val="000B3343"/>
    <w:rsid w:val="000B6B8E"/>
    <w:rsid w:val="000F695F"/>
    <w:rsid w:val="00115F2B"/>
    <w:rsid w:val="00122D70"/>
    <w:rsid w:val="00124DB0"/>
    <w:rsid w:val="00125011"/>
    <w:rsid w:val="00151873"/>
    <w:rsid w:val="001A6F1C"/>
    <w:rsid w:val="001D1B6A"/>
    <w:rsid w:val="001D5AE5"/>
    <w:rsid w:val="001D6C12"/>
    <w:rsid w:val="001F1D65"/>
    <w:rsid w:val="00203431"/>
    <w:rsid w:val="00242DC4"/>
    <w:rsid w:val="002439CA"/>
    <w:rsid w:val="0028666A"/>
    <w:rsid w:val="002E3E05"/>
    <w:rsid w:val="002F38D6"/>
    <w:rsid w:val="00327F43"/>
    <w:rsid w:val="00397633"/>
    <w:rsid w:val="003A5163"/>
    <w:rsid w:val="003C5744"/>
    <w:rsid w:val="003C6131"/>
    <w:rsid w:val="003F2F84"/>
    <w:rsid w:val="00415F89"/>
    <w:rsid w:val="00426992"/>
    <w:rsid w:val="004C2B1A"/>
    <w:rsid w:val="005355CC"/>
    <w:rsid w:val="00543741"/>
    <w:rsid w:val="00560417"/>
    <w:rsid w:val="005A626E"/>
    <w:rsid w:val="005C229A"/>
    <w:rsid w:val="005C7EF9"/>
    <w:rsid w:val="00601574"/>
    <w:rsid w:val="00607BBC"/>
    <w:rsid w:val="00607C26"/>
    <w:rsid w:val="006367BA"/>
    <w:rsid w:val="00637E6F"/>
    <w:rsid w:val="00645255"/>
    <w:rsid w:val="006B42E5"/>
    <w:rsid w:val="006B639C"/>
    <w:rsid w:val="006C1103"/>
    <w:rsid w:val="00732DB3"/>
    <w:rsid w:val="00757B84"/>
    <w:rsid w:val="00764400"/>
    <w:rsid w:val="007851C9"/>
    <w:rsid w:val="007F2127"/>
    <w:rsid w:val="00804BB0"/>
    <w:rsid w:val="008517DF"/>
    <w:rsid w:val="00862072"/>
    <w:rsid w:val="008656F7"/>
    <w:rsid w:val="00915C1E"/>
    <w:rsid w:val="00950F58"/>
    <w:rsid w:val="00972B54"/>
    <w:rsid w:val="009A1542"/>
    <w:rsid w:val="009B17A9"/>
    <w:rsid w:val="00A11734"/>
    <w:rsid w:val="00A1559F"/>
    <w:rsid w:val="00A73F6B"/>
    <w:rsid w:val="00AA55BD"/>
    <w:rsid w:val="00AC1295"/>
    <w:rsid w:val="00AF5F9E"/>
    <w:rsid w:val="00B029BC"/>
    <w:rsid w:val="00B85678"/>
    <w:rsid w:val="00B857BA"/>
    <w:rsid w:val="00BE5512"/>
    <w:rsid w:val="00C0642C"/>
    <w:rsid w:val="00C06562"/>
    <w:rsid w:val="00C414B2"/>
    <w:rsid w:val="00C67109"/>
    <w:rsid w:val="00C72F32"/>
    <w:rsid w:val="00C73D22"/>
    <w:rsid w:val="00C97AD8"/>
    <w:rsid w:val="00CB4342"/>
    <w:rsid w:val="00CD5775"/>
    <w:rsid w:val="00CF54ED"/>
    <w:rsid w:val="00D114DB"/>
    <w:rsid w:val="00D317C8"/>
    <w:rsid w:val="00D92764"/>
    <w:rsid w:val="00DD79D8"/>
    <w:rsid w:val="00DF6B89"/>
    <w:rsid w:val="00E02F6E"/>
    <w:rsid w:val="00E03272"/>
    <w:rsid w:val="00E04F2C"/>
    <w:rsid w:val="00E30332"/>
    <w:rsid w:val="00E3280A"/>
    <w:rsid w:val="00E43A2E"/>
    <w:rsid w:val="00E4450A"/>
    <w:rsid w:val="00E60FC0"/>
    <w:rsid w:val="00EC26CD"/>
    <w:rsid w:val="00EC3176"/>
    <w:rsid w:val="00EC3B98"/>
    <w:rsid w:val="00ED0B91"/>
    <w:rsid w:val="00F05FB8"/>
    <w:rsid w:val="00F07036"/>
    <w:rsid w:val="00F24BDA"/>
    <w:rsid w:val="00F34088"/>
    <w:rsid w:val="00F441FB"/>
    <w:rsid w:val="00F567E1"/>
    <w:rsid w:val="00F67E34"/>
    <w:rsid w:val="00F86DF1"/>
    <w:rsid w:val="00FC6A0F"/>
    <w:rsid w:val="00FC7A6B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89</cp:revision>
  <cp:lastPrinted>2016-02-29T04:33:00Z</cp:lastPrinted>
  <dcterms:created xsi:type="dcterms:W3CDTF">2014-03-03T04:52:00Z</dcterms:created>
  <dcterms:modified xsi:type="dcterms:W3CDTF">2016-02-29T04:34:00Z</dcterms:modified>
</cp:coreProperties>
</file>