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36"/>
        <w:gridCol w:w="425"/>
        <w:gridCol w:w="562"/>
        <w:gridCol w:w="6130"/>
      </w:tblGrid>
      <w:tr w:rsidR="00FA3A81" w:rsidRPr="003B0CBC" w:rsidTr="00E80B34">
        <w:trPr>
          <w:trHeight w:val="524"/>
        </w:trPr>
        <w:tc>
          <w:tcPr>
            <w:tcW w:w="9460" w:type="dxa"/>
            <w:gridSpan w:val="5"/>
          </w:tcPr>
          <w:p w:rsidR="00FA3A81" w:rsidRPr="003B0CBC" w:rsidRDefault="00FA3A81" w:rsidP="00E80B34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B0CBC">
              <w:rPr>
                <w:rFonts w:ascii="Liberation Serif" w:hAnsi="Liberation Serif"/>
                <w:b/>
                <w:sz w:val="28"/>
                <w:szCs w:val="28"/>
              </w:rPr>
              <w:t xml:space="preserve">ГЛАВА ГОРОДСКОГО ОКРУГА </w:t>
            </w:r>
          </w:p>
          <w:p w:rsidR="00FA3A81" w:rsidRPr="003B0CBC" w:rsidRDefault="00FA3A81" w:rsidP="00E80B34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</w:rPr>
            </w:pPr>
            <w:r w:rsidRPr="003B0CBC">
              <w:rPr>
                <w:rFonts w:ascii="Liberation Serif" w:hAnsi="Liberation Serif"/>
                <w:b/>
                <w:sz w:val="28"/>
                <w:szCs w:val="28"/>
              </w:rPr>
              <w:t>Верхняя Пышма</w:t>
            </w:r>
          </w:p>
          <w:p w:rsidR="00FA3A81" w:rsidRPr="003B0CBC" w:rsidRDefault="00FA3A81" w:rsidP="00E80B34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 w:rsidRPr="003B0CBC">
              <w:rPr>
                <w:rFonts w:ascii="Liberation Serif" w:hAnsi="Liberation Serif"/>
                <w:b/>
                <w:spacing w:val="40"/>
                <w:sz w:val="32"/>
                <w:szCs w:val="34"/>
              </w:rPr>
              <w:t>ПОСТАНОВЛЕНИЕ</w:t>
            </w:r>
          </w:p>
          <w:p w:rsidR="00FA3A81" w:rsidRPr="003B0CBC" w:rsidRDefault="00FA3A81" w:rsidP="00E80B34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19050" r="2603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FA3A81" w:rsidRPr="003B0CBC" w:rsidTr="00E80B34">
        <w:trPr>
          <w:trHeight w:val="524"/>
        </w:trPr>
        <w:tc>
          <w:tcPr>
            <w:tcW w:w="284" w:type="dxa"/>
            <w:vAlign w:val="bottom"/>
          </w:tcPr>
          <w:p w:rsidR="00FA3A81" w:rsidRPr="003B0CBC" w:rsidRDefault="00FA3A81" w:rsidP="00E80B34">
            <w:pPr>
              <w:tabs>
                <w:tab w:val="left" w:leader="underscore" w:pos="9639"/>
              </w:tabs>
              <w:rPr>
                <w:rFonts w:ascii="Liberation Serif" w:hAnsi="Liberation Serif"/>
                <w:szCs w:val="28"/>
              </w:rPr>
            </w:pPr>
            <w:r w:rsidRPr="003B0CBC">
              <w:rPr>
                <w:rFonts w:ascii="Liberation Serif" w:hAnsi="Liberation Serif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A3A81" w:rsidRPr="003B0CBC" w:rsidRDefault="00FA3A81" w:rsidP="00E80B34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t>24.05.2019</w:t>
            </w:r>
            <w:r w:rsidRPr="003B0CBC">
              <w:rPr>
                <w:rFonts w:ascii="Liberation Serif" w:hAnsi="Liberation Serif"/>
              </w:rPr>
              <w:fldChar w:fldCharType="begin"/>
            </w:r>
            <w:r w:rsidRPr="003B0CBC">
              <w:rPr>
                <w:rFonts w:ascii="Liberation Serif" w:hAnsi="Liberation Serif"/>
              </w:rPr>
              <w:instrText xml:space="preserve"> DOCPROPERTY  Рег.дата  \* MERGEFORMAT </w:instrText>
            </w:r>
            <w:r w:rsidRPr="003B0CBC">
              <w:rPr>
                <w:rFonts w:ascii="Liberation Serif" w:hAnsi="Liberation Serif"/>
              </w:rPr>
              <w:fldChar w:fldCharType="separate"/>
            </w:r>
            <w:r w:rsidRPr="003B0CBC">
              <w:rPr>
                <w:rFonts w:ascii="Liberation Serif" w:hAnsi="Liberation Serif"/>
              </w:rPr>
              <w:t xml:space="preserve"> </w:t>
            </w:r>
            <w:r w:rsidRPr="003B0CBC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FA3A81" w:rsidRPr="003B0CBC" w:rsidRDefault="00FA3A81" w:rsidP="00E80B34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3B0CBC"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A3A81" w:rsidRPr="003B0CBC" w:rsidRDefault="00FA3A81" w:rsidP="00E80B34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t>30</w:t>
            </w:r>
            <w:r w:rsidRPr="003B0CBC">
              <w:rPr>
                <w:rFonts w:ascii="Liberation Serif" w:hAnsi="Liberation Serif"/>
              </w:rPr>
              <w:fldChar w:fldCharType="begin"/>
            </w:r>
            <w:r w:rsidRPr="003B0CBC">
              <w:rPr>
                <w:rFonts w:ascii="Liberation Serif" w:hAnsi="Liberation Serif"/>
              </w:rPr>
              <w:instrText xml:space="preserve"> DOCPROPERTY  Рег.№  \* MERGEFORMAT </w:instrText>
            </w:r>
            <w:r w:rsidRPr="003B0CBC">
              <w:rPr>
                <w:rFonts w:ascii="Liberation Serif" w:hAnsi="Liberation Serif"/>
              </w:rPr>
              <w:fldChar w:fldCharType="separate"/>
            </w:r>
            <w:r w:rsidRPr="003B0CBC">
              <w:rPr>
                <w:rFonts w:ascii="Liberation Serif" w:hAnsi="Liberation Serif"/>
              </w:rPr>
              <w:t xml:space="preserve"> </w:t>
            </w:r>
            <w:r w:rsidRPr="003B0CBC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6341" w:type="dxa"/>
            <w:vAlign w:val="bottom"/>
          </w:tcPr>
          <w:p w:rsidR="00FA3A81" w:rsidRPr="003B0CBC" w:rsidRDefault="00FA3A81" w:rsidP="00E80B34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FA3A81" w:rsidRPr="003B0CBC" w:rsidTr="00E80B34">
        <w:trPr>
          <w:trHeight w:val="130"/>
        </w:trPr>
        <w:tc>
          <w:tcPr>
            <w:tcW w:w="9460" w:type="dxa"/>
            <w:gridSpan w:val="5"/>
          </w:tcPr>
          <w:p w:rsidR="00FA3A81" w:rsidRPr="003B0CBC" w:rsidRDefault="00FA3A81" w:rsidP="00E80B34">
            <w:pPr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FA3A81" w:rsidRPr="003B0CBC" w:rsidTr="00E80B34">
        <w:tc>
          <w:tcPr>
            <w:tcW w:w="9460" w:type="dxa"/>
            <w:gridSpan w:val="5"/>
          </w:tcPr>
          <w:p w:rsidR="00FA3A81" w:rsidRPr="00FA3A81" w:rsidRDefault="00FA3A81" w:rsidP="00E80B34">
            <w:pPr>
              <w:rPr>
                <w:rFonts w:ascii="Liberation Serif" w:hAnsi="Liberation Serif"/>
                <w:sz w:val="20"/>
                <w:szCs w:val="28"/>
              </w:rPr>
            </w:pPr>
            <w:r w:rsidRPr="003B0CBC">
              <w:rPr>
                <w:rFonts w:ascii="Liberation Serif" w:hAnsi="Liberation Serif"/>
                <w:sz w:val="20"/>
                <w:szCs w:val="28"/>
              </w:rPr>
              <w:t>г. Верхняя Пышма</w:t>
            </w:r>
          </w:p>
          <w:p w:rsidR="00FA3A81" w:rsidRPr="00FA3A81" w:rsidRDefault="00FA3A81" w:rsidP="00E80B34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FA3A81" w:rsidRPr="00FA3A81" w:rsidRDefault="00FA3A81" w:rsidP="00E80B3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A3A81" w:rsidRPr="003B0CBC" w:rsidTr="00E80B34">
        <w:tc>
          <w:tcPr>
            <w:tcW w:w="9460" w:type="dxa"/>
            <w:gridSpan w:val="5"/>
          </w:tcPr>
          <w:p w:rsidR="00FA3A81" w:rsidRPr="003B0CBC" w:rsidRDefault="00FA3A81" w:rsidP="00E80B34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B0CBC">
              <w:rPr>
                <w:rFonts w:ascii="Liberation Serif" w:hAnsi="Liberation Serif"/>
                <w:b/>
                <w:i/>
                <w:sz w:val="28"/>
                <w:szCs w:val="28"/>
              </w:rPr>
              <w:t>О награждении обучающихся  муниципальных общеобразовательных учреждений и муниципальных учреждений дополнительного образования городского округа Верхняя Пышма стипендиями Главы городского округа Верхняя Пышма «За особые успехи в интеллектуальной и творческой деятельности» по итогам 2018-2019 учебного года</w:t>
            </w:r>
          </w:p>
        </w:tc>
      </w:tr>
      <w:tr w:rsidR="00FA3A81" w:rsidRPr="003B0CBC" w:rsidTr="00E80B34">
        <w:tc>
          <w:tcPr>
            <w:tcW w:w="9460" w:type="dxa"/>
            <w:gridSpan w:val="5"/>
          </w:tcPr>
          <w:p w:rsidR="00FA3A81" w:rsidRPr="003B0CBC" w:rsidRDefault="00FA3A81" w:rsidP="00E80B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FA3A81" w:rsidRPr="003B0CBC" w:rsidRDefault="00FA3A81" w:rsidP="00E80B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FA3A81" w:rsidRPr="008C17B8" w:rsidRDefault="00FA3A81" w:rsidP="00FA3A8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C17B8">
        <w:rPr>
          <w:rFonts w:ascii="Liberation Serif" w:hAnsi="Liberation Serif"/>
          <w:sz w:val="28"/>
          <w:szCs w:val="28"/>
        </w:rPr>
        <w:t>В целях поддерж</w:t>
      </w:r>
      <w:r>
        <w:rPr>
          <w:rFonts w:ascii="Liberation Serif" w:hAnsi="Liberation Serif"/>
          <w:sz w:val="28"/>
          <w:szCs w:val="28"/>
        </w:rPr>
        <w:t xml:space="preserve">ки обучающихся </w:t>
      </w:r>
      <w:r w:rsidRPr="008C17B8">
        <w:rPr>
          <w:rFonts w:ascii="Liberation Serif" w:hAnsi="Liberation Serif"/>
          <w:sz w:val="28"/>
          <w:szCs w:val="28"/>
        </w:rPr>
        <w:t>муниципальных общеобразовательных учреждений и муниципальных учреждений дополнительного образования городского округа Верхняя Пышма, показавших высокие результаты в интеллектуальной и творческой деятельности по итогам 2018-2019 учебного года, в соответствии с пунктами 1.6 и 3.6 Положения о стипендиях Главы городского округа Верхняя Пышма для поддержки талантливых детей и талантливой молодежи, утвержденного Решением Думы городского округа Верхняя Пышма от 01 августа 2013 года № 66/4 (</w:t>
      </w:r>
      <w:r w:rsidRPr="008C17B8">
        <w:rPr>
          <w:rFonts w:ascii="Liberation Serif" w:hAnsi="Liberation Serif"/>
          <w:bCs/>
          <w:sz w:val="28"/>
          <w:szCs w:val="28"/>
        </w:rPr>
        <w:t>в ред. Р</w:t>
      </w:r>
      <w:r>
        <w:rPr>
          <w:rFonts w:ascii="Liberation Serif" w:hAnsi="Liberation Serif"/>
          <w:bCs/>
          <w:sz w:val="28"/>
          <w:szCs w:val="28"/>
        </w:rPr>
        <w:t xml:space="preserve">ешений Думы городского </w:t>
      </w:r>
      <w:r w:rsidRPr="008C17B8">
        <w:rPr>
          <w:rFonts w:ascii="Liberation Serif" w:hAnsi="Liberation Serif"/>
          <w:bCs/>
          <w:sz w:val="28"/>
          <w:szCs w:val="28"/>
        </w:rPr>
        <w:t xml:space="preserve">округа Верхняя Пышма от 29.05.2014 </w:t>
      </w:r>
      <w:hyperlink r:id="rId7" w:history="1">
        <w:r>
          <w:rPr>
            <w:rStyle w:val="a9"/>
            <w:rFonts w:ascii="Liberation Serif" w:hAnsi="Liberation Serif"/>
            <w:bCs/>
            <w:sz w:val="28"/>
            <w:szCs w:val="28"/>
          </w:rPr>
          <w:t>№</w:t>
        </w:r>
        <w:r w:rsidRPr="008C17B8">
          <w:rPr>
            <w:rStyle w:val="a9"/>
            <w:rFonts w:ascii="Liberation Serif" w:hAnsi="Liberation Serif"/>
            <w:bCs/>
            <w:sz w:val="28"/>
            <w:szCs w:val="28"/>
          </w:rPr>
          <w:t xml:space="preserve"> 13/10</w:t>
        </w:r>
      </w:hyperlink>
      <w:r w:rsidRPr="008C17B8">
        <w:rPr>
          <w:rFonts w:ascii="Liberation Serif" w:hAnsi="Liberation Serif"/>
          <w:bCs/>
          <w:sz w:val="28"/>
          <w:szCs w:val="28"/>
        </w:rPr>
        <w:t xml:space="preserve">, от 26.06.2014 </w:t>
      </w:r>
      <w:r>
        <w:rPr>
          <w:rFonts w:ascii="Liberation Serif" w:hAnsi="Liberation Serif"/>
          <w:bCs/>
          <w:sz w:val="28"/>
          <w:szCs w:val="28"/>
        </w:rPr>
        <w:t xml:space="preserve">                  </w:t>
      </w:r>
      <w:hyperlink r:id="rId8" w:history="1">
        <w:r>
          <w:rPr>
            <w:rStyle w:val="a9"/>
            <w:rFonts w:ascii="Liberation Serif" w:hAnsi="Liberation Serif"/>
            <w:bCs/>
            <w:sz w:val="28"/>
            <w:szCs w:val="28"/>
          </w:rPr>
          <w:t>№</w:t>
        </w:r>
        <w:r w:rsidRPr="008C17B8">
          <w:rPr>
            <w:rStyle w:val="a9"/>
            <w:rFonts w:ascii="Liberation Serif" w:hAnsi="Liberation Serif"/>
            <w:bCs/>
            <w:sz w:val="28"/>
            <w:szCs w:val="28"/>
          </w:rPr>
          <w:t xml:space="preserve"> 15/10</w:t>
        </w:r>
      </w:hyperlink>
      <w:r w:rsidRPr="008C17B8">
        <w:rPr>
          <w:rFonts w:ascii="Liberation Serif" w:hAnsi="Liberation Serif"/>
          <w:bCs/>
          <w:sz w:val="28"/>
          <w:szCs w:val="28"/>
        </w:rPr>
        <w:t xml:space="preserve">, от 24.09.2015 </w:t>
      </w:r>
      <w:hyperlink r:id="rId9" w:history="1">
        <w:r>
          <w:rPr>
            <w:rStyle w:val="a9"/>
            <w:rFonts w:ascii="Liberation Serif" w:hAnsi="Liberation Serif"/>
            <w:bCs/>
            <w:sz w:val="28"/>
            <w:szCs w:val="28"/>
          </w:rPr>
          <w:t>№</w:t>
        </w:r>
        <w:r w:rsidRPr="008C17B8">
          <w:rPr>
            <w:rStyle w:val="a9"/>
            <w:rFonts w:ascii="Liberation Serif" w:hAnsi="Liberation Serif"/>
            <w:bCs/>
            <w:sz w:val="28"/>
            <w:szCs w:val="28"/>
          </w:rPr>
          <w:t xml:space="preserve"> 33/9</w:t>
        </w:r>
      </w:hyperlink>
      <w:r w:rsidRPr="008C17B8">
        <w:rPr>
          <w:rFonts w:ascii="Liberation Serif" w:hAnsi="Liberation Serif"/>
          <w:bCs/>
          <w:sz w:val="28"/>
          <w:szCs w:val="28"/>
        </w:rPr>
        <w:t xml:space="preserve">, от 31.01.2019 </w:t>
      </w:r>
      <w:hyperlink r:id="rId10" w:history="1">
        <w:r>
          <w:rPr>
            <w:rStyle w:val="a9"/>
            <w:rFonts w:ascii="Liberation Serif" w:hAnsi="Liberation Serif"/>
            <w:bCs/>
            <w:sz w:val="28"/>
            <w:szCs w:val="28"/>
          </w:rPr>
          <w:t>№</w:t>
        </w:r>
        <w:r w:rsidRPr="008C17B8">
          <w:rPr>
            <w:rStyle w:val="a9"/>
            <w:rFonts w:ascii="Liberation Serif" w:hAnsi="Liberation Serif"/>
            <w:bCs/>
            <w:sz w:val="28"/>
            <w:szCs w:val="28"/>
          </w:rPr>
          <w:t xml:space="preserve"> 7/2</w:t>
        </w:r>
      </w:hyperlink>
      <w:r w:rsidRPr="008C17B8">
        <w:rPr>
          <w:rFonts w:ascii="Liberation Serif" w:hAnsi="Liberation Serif"/>
          <w:sz w:val="28"/>
          <w:szCs w:val="28"/>
        </w:rPr>
        <w:t>), руководствуясь статьями 6, 25 Устава городского округа Верхняя Пышма,</w:t>
      </w:r>
    </w:p>
    <w:p w:rsidR="00FA3A81" w:rsidRPr="003B0CBC" w:rsidRDefault="00FA3A81" w:rsidP="00FA3A81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3B0CBC">
        <w:rPr>
          <w:rFonts w:ascii="Liberation Serif" w:hAnsi="Liberation Serif"/>
          <w:b/>
          <w:sz w:val="28"/>
          <w:szCs w:val="28"/>
        </w:rPr>
        <w:t>ПОСТАНОВЛЯЮ:</w:t>
      </w:r>
    </w:p>
    <w:p w:rsidR="00FA3A81" w:rsidRPr="008C17B8" w:rsidRDefault="00FA3A81" w:rsidP="00FA3A81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C17B8">
        <w:rPr>
          <w:rFonts w:ascii="Liberation Serif" w:hAnsi="Liberation Serif"/>
          <w:sz w:val="28"/>
          <w:szCs w:val="28"/>
        </w:rPr>
        <w:t>1. Утвердить номинацию «За особые успехи в интеллектуальной и творческой деятельности», по которой присуждаются стипендии обучающимся  муниципальных общеобразовательных учреждений и муниципальных учреждений дополнительного образования городского округа Верхняя Пышма, показавшим высокие результаты в интеллектуальной и творческой деятельности по итогам 2018-2019 учебного года.</w:t>
      </w:r>
    </w:p>
    <w:p w:rsidR="00FA3A81" w:rsidRPr="008C17B8" w:rsidRDefault="00FA3A81" w:rsidP="00FA3A81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C17B8">
        <w:rPr>
          <w:rFonts w:ascii="Liberation Serif" w:hAnsi="Liberation Serif"/>
          <w:sz w:val="28"/>
          <w:szCs w:val="28"/>
        </w:rPr>
        <w:t>2. Утвердить список стипендиатов и размер стипендий Главы городского округа Верхняя Пышма в номинации «За особые успехи в интеллектуальной и творческой деятельности» по итогам 2018-2019 учебного года (прилагается).</w:t>
      </w:r>
    </w:p>
    <w:p w:rsidR="00FA3A81" w:rsidRPr="008C17B8" w:rsidRDefault="00FA3A81" w:rsidP="00FA3A81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C17B8">
        <w:rPr>
          <w:rFonts w:ascii="Liberation Serif" w:hAnsi="Liberation Serif"/>
          <w:sz w:val="28"/>
          <w:szCs w:val="28"/>
        </w:rPr>
        <w:t xml:space="preserve">3. Опубликовать настоящее постановление </w:t>
      </w:r>
      <w:r>
        <w:rPr>
          <w:rFonts w:ascii="Liberation Serif" w:hAnsi="Liberation Serif"/>
          <w:sz w:val="28"/>
          <w:szCs w:val="28"/>
        </w:rPr>
        <w:t xml:space="preserve">в газете «Красное знамя», </w:t>
      </w:r>
      <w:r w:rsidRPr="008C17B8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а о</w:t>
      </w:r>
      <w:r w:rsidRPr="008C17B8">
        <w:rPr>
          <w:rFonts w:ascii="Liberation Serif" w:hAnsi="Liberation Serif"/>
          <w:sz w:val="28"/>
          <w:szCs w:val="28"/>
        </w:rPr>
        <w:t xml:space="preserve">фициальном интернет-портале правовой информации городского округа </w:t>
      </w:r>
      <w:r w:rsidRPr="008C17B8">
        <w:rPr>
          <w:rFonts w:ascii="Liberation Serif" w:hAnsi="Liberation Serif"/>
          <w:sz w:val="28"/>
          <w:szCs w:val="28"/>
        </w:rPr>
        <w:lastRenderedPageBreak/>
        <w:t>Верхняя Пышма» (www.верхняяпышма-право.рф) и разместить на официальном сайте городского округа Верхняя Пышма.</w:t>
      </w:r>
    </w:p>
    <w:p w:rsidR="00FA3A81" w:rsidRPr="008C17B8" w:rsidRDefault="00FA3A81" w:rsidP="00FA3A8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C17B8">
        <w:rPr>
          <w:rFonts w:ascii="Liberation Serif" w:hAnsi="Liberation Serif"/>
          <w:sz w:val="28"/>
          <w:szCs w:val="28"/>
        </w:rPr>
        <w:t xml:space="preserve">4. Контроль за исполнением настоящего постановления возложить на заместителя Главы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Pr="008C17B8">
        <w:rPr>
          <w:rFonts w:ascii="Liberation Serif" w:hAnsi="Liberation Serif"/>
          <w:sz w:val="28"/>
          <w:szCs w:val="28"/>
        </w:rPr>
        <w:t xml:space="preserve">по социальным вопросам </w:t>
      </w:r>
      <w:r>
        <w:rPr>
          <w:rFonts w:ascii="Liberation Serif" w:hAnsi="Liberation Serif"/>
          <w:sz w:val="28"/>
          <w:szCs w:val="28"/>
        </w:rPr>
        <w:t xml:space="preserve">городского округа Верхняя Пышма </w:t>
      </w:r>
      <w:r w:rsidRPr="008C17B8">
        <w:rPr>
          <w:rFonts w:ascii="Liberation Serif" w:hAnsi="Liberation Serif"/>
          <w:sz w:val="28"/>
          <w:szCs w:val="28"/>
        </w:rPr>
        <w:t>Выгодского П.Я.</w:t>
      </w:r>
    </w:p>
    <w:p w:rsidR="00FA3A81" w:rsidRPr="008C17B8" w:rsidRDefault="00FA3A81" w:rsidP="00FA3A8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A3A81" w:rsidRPr="003B0CBC" w:rsidRDefault="00FA3A81" w:rsidP="00FA3A81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3273"/>
      </w:tblGrid>
      <w:tr w:rsidR="00FA3A81" w:rsidRPr="003B0CBC" w:rsidTr="00E80B34">
        <w:tc>
          <w:tcPr>
            <w:tcW w:w="6237" w:type="dxa"/>
            <w:vAlign w:val="bottom"/>
          </w:tcPr>
          <w:p w:rsidR="00FA3A81" w:rsidRPr="003B0CBC" w:rsidRDefault="00FA3A81" w:rsidP="00E80B34">
            <w:pPr>
              <w:rPr>
                <w:rFonts w:ascii="Liberation Serif" w:hAnsi="Liberation Serif"/>
                <w:sz w:val="28"/>
                <w:szCs w:val="28"/>
              </w:rPr>
            </w:pPr>
            <w:r w:rsidRPr="003B0CBC">
              <w:rPr>
                <w:rFonts w:ascii="Liberation Serif" w:hAnsi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3344" w:type="dxa"/>
            <w:vAlign w:val="bottom"/>
          </w:tcPr>
          <w:p w:rsidR="00FA3A81" w:rsidRPr="003B0CBC" w:rsidRDefault="00FA3A81" w:rsidP="00E80B34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3B0CBC">
              <w:rPr>
                <w:rFonts w:ascii="Liberation Serif" w:hAnsi="Liberation Serif"/>
                <w:sz w:val="28"/>
                <w:szCs w:val="28"/>
              </w:rPr>
              <w:t>И.В. Соломин</w:t>
            </w:r>
          </w:p>
        </w:tc>
      </w:tr>
    </w:tbl>
    <w:p w:rsidR="00FA3A81" w:rsidRPr="003B0CBC" w:rsidRDefault="00FA3A81" w:rsidP="00FA3A81">
      <w:pPr>
        <w:pStyle w:val="ConsNormal"/>
        <w:widowControl/>
        <w:ind w:firstLine="0"/>
        <w:rPr>
          <w:rFonts w:ascii="Liberation Serif" w:hAnsi="Liberation Serif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P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-377190</wp:posOffset>
                </wp:positionV>
                <wp:extent cx="2914650" cy="1285875"/>
                <wp:effectExtent l="0" t="0" r="0" b="952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A81" w:rsidRPr="00962141" w:rsidRDefault="00FA3A81" w:rsidP="00FA3A81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permStart w:id="1696417688" w:edGrp="everyone"/>
                            <w: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FA3A81" w:rsidRPr="00962141" w:rsidRDefault="00FA3A81" w:rsidP="00FA3A81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962141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к постановлению Главы</w:t>
                            </w:r>
                          </w:p>
                          <w:p w:rsidR="00FA3A81" w:rsidRPr="00962141" w:rsidRDefault="00FA3A81" w:rsidP="00FA3A81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962141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городского округа Верхняя Пышма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126"/>
                              <w:gridCol w:w="484"/>
                              <w:gridCol w:w="1159"/>
                            </w:tblGrid>
                            <w:tr w:rsidR="00FA3A81" w:rsidRPr="00962141" w:rsidTr="004A7329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ermEnd w:id="1696417688"/>
                                <w:p w:rsidR="00FA3A81" w:rsidRPr="00962141" w:rsidRDefault="00FA3A81" w:rsidP="004A7329">
                                  <w:pP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 w:rsidRPr="00962141"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A3A81" w:rsidRPr="00962141" w:rsidRDefault="00FA3A81" w:rsidP="004A7329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permStart w:id="893675137" w:edGrp="everyone"/>
                                  <w:r>
                                    <w:rPr>
                                      <w:rFonts w:ascii="Liberation Serif" w:hAnsi="Liberation Serif"/>
                                    </w:rPr>
                                    <w:t>24.05.2019</w:t>
                                  </w:r>
                                  <w:bookmarkStart w:id="0" w:name="_GoBack"/>
                                  <w:bookmarkEnd w:id="0"/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fldChar w:fldCharType="begin"/>
                                  </w:r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instrText xml:space="preserve"> DOCPROPERTY  Рег.дата  \* MERGEFORMAT </w:instrText>
                                  </w:r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fldChar w:fldCharType="separate"/>
                                  </w:r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t xml:space="preserve"> </w:t>
                                  </w:r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fldChar w:fldCharType="end"/>
                                  </w:r>
                                  <w:permEnd w:id="893675137"/>
                                </w:p>
                              </w:tc>
                              <w:tc>
                                <w:tcPr>
                                  <w:tcW w:w="484" w:type="dxa"/>
                                  <w:shd w:val="clear" w:color="auto" w:fill="auto"/>
                                </w:tcPr>
                                <w:p w:rsidR="00FA3A81" w:rsidRPr="00962141" w:rsidRDefault="00FA3A81" w:rsidP="004A7329">
                                  <w:pPr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r w:rsidRPr="00962141"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A3A81" w:rsidRPr="00962141" w:rsidRDefault="00FA3A81" w:rsidP="004A7329">
                                  <w:pPr>
                                    <w:jc w:val="center"/>
                                    <w:rPr>
                                      <w:rFonts w:ascii="Liberation Serif" w:hAnsi="Liberation Serif"/>
                                      <w:sz w:val="28"/>
                                      <w:szCs w:val="28"/>
                                    </w:rPr>
                                  </w:pPr>
                                  <w:permStart w:id="1343039402" w:edGrp="everyone"/>
                                  <w:r>
                                    <w:rPr>
                                      <w:rFonts w:ascii="Liberation Serif" w:hAnsi="Liberation Serif"/>
                                    </w:rPr>
                                    <w:t>30</w:t>
                                  </w:r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fldChar w:fldCharType="begin"/>
                                  </w:r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instrText xml:space="preserve"> DOCPROPERTY  Рег.№  \* MERGEFORMAT </w:instrText>
                                  </w:r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fldChar w:fldCharType="separate"/>
                                  </w:r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t xml:space="preserve"> </w:t>
                                  </w:r>
                                  <w:r w:rsidRPr="00962141">
                                    <w:rPr>
                                      <w:rFonts w:ascii="Liberation Serif" w:hAnsi="Liberation Serif"/>
                                    </w:rPr>
                                    <w:fldChar w:fldCharType="end"/>
                                  </w:r>
                                  <w:permEnd w:id="1343039402"/>
                                </w:p>
                              </w:tc>
                            </w:tr>
                          </w:tbl>
                          <w:p w:rsidR="00FA3A81" w:rsidRPr="00962141" w:rsidRDefault="00FA3A81" w:rsidP="00FA3A81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</w:p>
                          <w:p w:rsidR="00FA3A81" w:rsidRPr="00962141" w:rsidRDefault="00FA3A81" w:rsidP="00FA3A81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</w:p>
                          <w:p w:rsidR="00FA3A81" w:rsidRPr="00962141" w:rsidRDefault="00FA3A81" w:rsidP="00FA3A81">
                            <w:pPr>
                              <w:rPr>
                                <w:rFonts w:ascii="Liberation Serif" w:hAnsi="Liberation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253.95pt;margin-top:-29.7pt;width:229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H8LwIAACAEAAAOAAAAZHJzL2Uyb0RvYy54bWysU11u2zAMfh+wOwh6X+x4cZsacYouXYYB&#10;3Q/Q7QCyLMfCZFGTlNjZZXqKPQ3YGXKkUXKaZtvbMD0IpEh+Ij+Si+uhU2QnrJOgSzqdpJQIzaGW&#10;elPSz5/WL+aUOM90zRRoUdK9cPR6+fzZojeFyKAFVQtLEES7ojclbb03RZI43oqOuQkYodHYgO2Y&#10;R9VuktqyHtE7lWRpepH0YGtjgQvn8PV2NNJlxG8awf2HpnHCE1VSzM3H28a7CneyXLBiY5lpJT+m&#10;wf4hi45JjZ+eoG6ZZ2Rr5V9QneQWHDR+wqFLoGkkF7EGrGaa/lHNfcuMiLUgOc6caHL/D5a/3320&#10;RNYlfZleUqJZh006PBx+Hn4cvpPwhgz1xhXoeG/Q1Q+vYMBOx2qduQP+xRENq5bpjbixFvpWsBoz&#10;nIbI5Cx0xHEBpOrfQY0fsa2HCDQ0tgv0ISEE0bFT+1N3xOAJx8fsajq7yNHE0TbN5vn8Mo9/sOIx&#10;3Fjn3wjoSBBKarH9EZ7t7pwP6bDi0SX85kDJei2ViordVCtlyY7hqKzjOaL/5qY06Ut6lWd5RNYQ&#10;4uMUddLjKCvZlXSehhPCWRHoeK3rKHsm1ShjJkof+QmUjOT4oRrQMZBWQb1HpiyMI4srhkIL9hsl&#10;PY5rSd3XLbOCEvVWI9vIzSzMd1Rm+WWGij23VOcWpjlCldRTMoorH3ci5KvhBrvSyMjXUybHXHEM&#10;I43HlQlzfq5Hr6fFXv4CAAD//wMAUEsDBBQABgAIAAAAIQCys4PO3wAAAAsBAAAPAAAAZHJzL2Rv&#10;d25yZXYueG1sTI/LTsMwEEX3SPyDNUhsUOsU8iAhTgVIILYt/YBJPE0iYjuK3Sb9e4YVXc7M0Z1z&#10;y+1iBnGmyffOKtisIxBkG6d72yo4fH+snkH4gFbj4CwpuJCHbXV7U2Kh3Wx3dN6HVnCI9QUq6EIY&#10;Cyl905FBv3YjWb4d3WQw8Di1Uk84c7gZ5GMUpdJgb/lDhyO9d9T87E9GwfFrfkjyuf4Mh2wXp2/Y&#10;Z7W7KHV/t7y+gAi0hH8Y/vRZHSp2qt3Jai8GBUmU5YwqWCV5DIKJPE15UzMaP21AVqW87lD9AgAA&#10;//8DAFBLAQItABQABgAIAAAAIQC2gziS/gAAAOEBAAATAAAAAAAAAAAAAAAAAAAAAABbQ29udGVu&#10;dF9UeXBlc10ueG1sUEsBAi0AFAAGAAgAAAAhADj9If/WAAAAlAEAAAsAAAAAAAAAAAAAAAAALwEA&#10;AF9yZWxzLy5yZWxzUEsBAi0AFAAGAAgAAAAhAIRr8fwvAgAAIAQAAA4AAAAAAAAAAAAAAAAALgIA&#10;AGRycy9lMm9Eb2MueG1sUEsBAi0AFAAGAAgAAAAhALKzg87fAAAACwEAAA8AAAAAAAAAAAAAAAAA&#10;iQQAAGRycy9kb3ducmV2LnhtbFBLBQYAAAAABAAEAPMAAACVBQAAAAA=&#10;" stroked="f">
                <v:textbox>
                  <w:txbxContent>
                    <w:p w:rsidR="00FA3A81" w:rsidRPr="00962141" w:rsidRDefault="00FA3A81" w:rsidP="00FA3A81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permStart w:id="1696417688" w:edGrp="everyone"/>
                      <w:r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Приложение</w:t>
                      </w:r>
                    </w:p>
                    <w:p w:rsidR="00FA3A81" w:rsidRPr="00962141" w:rsidRDefault="00FA3A81" w:rsidP="00FA3A81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 w:rsidRPr="00962141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к постановлению Главы</w:t>
                      </w:r>
                    </w:p>
                    <w:p w:rsidR="00FA3A81" w:rsidRPr="00962141" w:rsidRDefault="00FA3A81" w:rsidP="00FA3A81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  <w:r w:rsidRPr="00962141">
                        <w:rPr>
                          <w:rFonts w:ascii="Liberation Serif" w:hAnsi="Liberation Serif"/>
                          <w:sz w:val="28"/>
                          <w:szCs w:val="28"/>
                        </w:rPr>
                        <w:t>городского округа Верхняя Пышма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126"/>
                        <w:gridCol w:w="484"/>
                        <w:gridCol w:w="1159"/>
                      </w:tblGrid>
                      <w:tr w:rsidR="00FA3A81" w:rsidRPr="00962141" w:rsidTr="004A7329">
                        <w:tc>
                          <w:tcPr>
                            <w:tcW w:w="534" w:type="dxa"/>
                            <w:shd w:val="clear" w:color="auto" w:fill="auto"/>
                          </w:tcPr>
                          <w:permEnd w:id="1696417688"/>
                          <w:p w:rsidR="00FA3A81" w:rsidRPr="00962141" w:rsidRDefault="00FA3A81" w:rsidP="004A7329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962141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A3A81" w:rsidRPr="00962141" w:rsidRDefault="00FA3A81" w:rsidP="004A7329">
                            <w:pPr>
                              <w:jc w:val="center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permStart w:id="893675137" w:edGrp="everyone"/>
                            <w:r>
                              <w:rPr>
                                <w:rFonts w:ascii="Liberation Serif" w:hAnsi="Liberation Serif"/>
                              </w:rPr>
                              <w:t>24.05.2019</w:t>
                            </w:r>
                            <w:bookmarkStart w:id="1" w:name="_GoBack"/>
                            <w:bookmarkEnd w:id="1"/>
                            <w:r w:rsidRPr="00962141">
                              <w:rPr>
                                <w:rFonts w:ascii="Liberation Serif" w:hAnsi="Liberation Serif"/>
                              </w:rPr>
                              <w:fldChar w:fldCharType="begin"/>
                            </w:r>
                            <w:r w:rsidRPr="00962141">
                              <w:rPr>
                                <w:rFonts w:ascii="Liberation Serif" w:hAnsi="Liberation Serif"/>
                              </w:rPr>
                              <w:instrText xml:space="preserve"> DOCPROPERTY  Рег.дата  \* MERGEFORMAT </w:instrText>
                            </w:r>
                            <w:r w:rsidRPr="00962141">
                              <w:rPr>
                                <w:rFonts w:ascii="Liberation Serif" w:hAnsi="Liberation Serif"/>
                              </w:rPr>
                              <w:fldChar w:fldCharType="separate"/>
                            </w:r>
                            <w:r w:rsidRPr="00962141"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962141">
                              <w:rPr>
                                <w:rFonts w:ascii="Liberation Serif" w:hAnsi="Liberation Serif"/>
                              </w:rPr>
                              <w:fldChar w:fldCharType="end"/>
                            </w:r>
                            <w:permEnd w:id="893675137"/>
                          </w:p>
                        </w:tc>
                        <w:tc>
                          <w:tcPr>
                            <w:tcW w:w="484" w:type="dxa"/>
                            <w:shd w:val="clear" w:color="auto" w:fill="auto"/>
                          </w:tcPr>
                          <w:p w:rsidR="00FA3A81" w:rsidRPr="00962141" w:rsidRDefault="00FA3A81" w:rsidP="004A7329">
                            <w:pPr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r w:rsidRPr="00962141"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A3A81" w:rsidRPr="00962141" w:rsidRDefault="00FA3A81" w:rsidP="004A7329">
                            <w:pPr>
                              <w:jc w:val="center"/>
                              <w:rPr>
                                <w:rFonts w:ascii="Liberation Serif" w:hAnsi="Liberation Serif"/>
                                <w:sz w:val="28"/>
                                <w:szCs w:val="28"/>
                              </w:rPr>
                            </w:pPr>
                            <w:permStart w:id="1343039402" w:edGrp="everyone"/>
                            <w:r>
                              <w:rPr>
                                <w:rFonts w:ascii="Liberation Serif" w:hAnsi="Liberation Serif"/>
                              </w:rPr>
                              <w:t>30</w:t>
                            </w:r>
                            <w:r w:rsidRPr="00962141">
                              <w:rPr>
                                <w:rFonts w:ascii="Liberation Serif" w:hAnsi="Liberation Serif"/>
                              </w:rPr>
                              <w:fldChar w:fldCharType="begin"/>
                            </w:r>
                            <w:r w:rsidRPr="00962141">
                              <w:rPr>
                                <w:rFonts w:ascii="Liberation Serif" w:hAnsi="Liberation Serif"/>
                              </w:rPr>
                              <w:instrText xml:space="preserve"> DOCPROPERTY  Рег.№  \* MERGEFORMAT </w:instrText>
                            </w:r>
                            <w:r w:rsidRPr="00962141">
                              <w:rPr>
                                <w:rFonts w:ascii="Liberation Serif" w:hAnsi="Liberation Serif"/>
                              </w:rPr>
                              <w:fldChar w:fldCharType="separate"/>
                            </w:r>
                            <w:r w:rsidRPr="00962141">
                              <w:rPr>
                                <w:rFonts w:ascii="Liberation Serif" w:hAnsi="Liberation Serif"/>
                              </w:rPr>
                              <w:t xml:space="preserve"> </w:t>
                            </w:r>
                            <w:r w:rsidRPr="00962141">
                              <w:rPr>
                                <w:rFonts w:ascii="Liberation Serif" w:hAnsi="Liberation Serif"/>
                              </w:rPr>
                              <w:fldChar w:fldCharType="end"/>
                            </w:r>
                            <w:permEnd w:id="1343039402"/>
                          </w:p>
                        </w:tc>
                      </w:tr>
                    </w:tbl>
                    <w:p w:rsidR="00FA3A81" w:rsidRPr="00962141" w:rsidRDefault="00FA3A81" w:rsidP="00FA3A81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</w:p>
                    <w:p w:rsidR="00FA3A81" w:rsidRPr="00962141" w:rsidRDefault="00FA3A81" w:rsidP="00FA3A81">
                      <w:pPr>
                        <w:rPr>
                          <w:rFonts w:ascii="Liberation Serif" w:hAnsi="Liberation Serif"/>
                          <w:sz w:val="28"/>
                          <w:szCs w:val="28"/>
                        </w:rPr>
                      </w:pPr>
                    </w:p>
                    <w:p w:rsidR="00FA3A81" w:rsidRPr="00962141" w:rsidRDefault="00FA3A81" w:rsidP="00FA3A81">
                      <w:pPr>
                        <w:rPr>
                          <w:rFonts w:ascii="Liberation Serif" w:hAnsi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3A81" w:rsidRP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P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Pr="00FA3A81" w:rsidRDefault="00FA3A81" w:rsidP="00FA3A81">
      <w:pPr>
        <w:jc w:val="center"/>
        <w:rPr>
          <w:rFonts w:ascii="Liberation Serif" w:hAnsi="Liberation Serif"/>
          <w:sz w:val="28"/>
          <w:szCs w:val="28"/>
        </w:rPr>
      </w:pPr>
    </w:p>
    <w:p w:rsidR="00FA3A81" w:rsidRPr="00FA3A81" w:rsidRDefault="00FA3A81" w:rsidP="00FA3A81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2"/>
          <w:lang w:eastAsia="en-US"/>
        </w:rPr>
      </w:pPr>
    </w:p>
    <w:p w:rsidR="00FA3A81" w:rsidRPr="00FA3A81" w:rsidRDefault="00FA3A81" w:rsidP="00FA3A81">
      <w:pPr>
        <w:autoSpaceDE w:val="0"/>
        <w:autoSpaceDN w:val="0"/>
        <w:adjustRightInd w:val="0"/>
        <w:spacing w:after="200" w:line="276" w:lineRule="auto"/>
        <w:jc w:val="center"/>
        <w:rPr>
          <w:rFonts w:ascii="Liberation Serif" w:eastAsia="Calibri" w:hAnsi="Liberation Serif"/>
          <w:b/>
          <w:bCs/>
          <w:sz w:val="26"/>
          <w:szCs w:val="26"/>
          <w:lang w:eastAsia="en-US"/>
        </w:rPr>
      </w:pPr>
      <w:r w:rsidRPr="00FA3A81">
        <w:rPr>
          <w:rFonts w:ascii="Liberation Serif" w:eastAsia="Calibri" w:hAnsi="Liberation Serif"/>
          <w:b/>
          <w:bCs/>
          <w:sz w:val="26"/>
          <w:szCs w:val="26"/>
          <w:lang w:eastAsia="en-US"/>
        </w:rPr>
        <w:t>СПИСОК СТИПЕНДИАТОВ И РАЗМЕР СТИПЕНДИЙ</w:t>
      </w:r>
    </w:p>
    <w:p w:rsidR="00FA3A81" w:rsidRPr="00FA3A81" w:rsidRDefault="00FA3A81" w:rsidP="00FA3A81">
      <w:pPr>
        <w:autoSpaceDE w:val="0"/>
        <w:autoSpaceDN w:val="0"/>
        <w:adjustRightInd w:val="0"/>
        <w:spacing w:after="200"/>
        <w:jc w:val="center"/>
        <w:rPr>
          <w:rFonts w:ascii="Liberation Serif" w:eastAsia="Calibri" w:hAnsi="Liberation Serif"/>
          <w:b/>
          <w:bCs/>
          <w:sz w:val="26"/>
          <w:szCs w:val="26"/>
          <w:lang w:eastAsia="en-US"/>
        </w:rPr>
      </w:pPr>
      <w:r w:rsidRPr="00FA3A81">
        <w:rPr>
          <w:rFonts w:ascii="Liberation Serif" w:eastAsia="Calibri" w:hAnsi="Liberation Serif"/>
          <w:b/>
          <w:bCs/>
          <w:sz w:val="26"/>
          <w:szCs w:val="26"/>
          <w:lang w:eastAsia="en-US"/>
        </w:rPr>
        <w:t>Главы городского округа Верхняя Пышма «За особые успехи в интеллектуальной и творческой деятельности» по итогам 2018-2019 учебного года</w:t>
      </w:r>
    </w:p>
    <w:p w:rsidR="00FA3A81" w:rsidRPr="00FA3A81" w:rsidRDefault="00FA3A81" w:rsidP="00FA3A81">
      <w:pPr>
        <w:autoSpaceDE w:val="0"/>
        <w:autoSpaceDN w:val="0"/>
        <w:adjustRightInd w:val="0"/>
        <w:spacing w:after="200" w:line="276" w:lineRule="auto"/>
        <w:jc w:val="center"/>
        <w:rPr>
          <w:rFonts w:ascii="Liberation Serif" w:eastAsia="Calibri" w:hAnsi="Liberation Serif"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1454"/>
      </w:tblGrid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Фамилия, имя отчество стипендиата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Образовательное учреждение, класс, название коллектива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Размер стипендии, рублей.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Liberation Serif" w:hAnsi="Liberation Serif"/>
                <w:b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/>
                <w:bCs/>
                <w:sz w:val="26"/>
                <w:szCs w:val="26"/>
                <w:lang w:eastAsia="en-US"/>
              </w:rPr>
              <w:t>Кандидаты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76" w:lineRule="auto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Агафонов Семен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«ЦОиПО»  4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76" w:lineRule="auto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Гусев Захар Антонович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«ЦОиПО»  4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5000,00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76" w:lineRule="auto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Колчин Дмитрий Антонович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«ЦОиПО»  8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4000,00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76" w:lineRule="auto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Распутин Егор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ЦОиПО,  6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76" w:lineRule="auto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Семенихин Тимофей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ЦОиПО, 5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76" w:lineRule="auto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Шестаков Алексей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ЦОиПО, 8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Шилонцев Владислав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ЦОиПО, 9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Токарева Виктория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«ДДТ»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Обучающаяся студии «Фольк-Фреш»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Смирнова Дарья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«ДДТ»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lastRenderedPageBreak/>
              <w:t>Обучающаяся студии «Юникс»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lastRenderedPageBreak/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76" w:lineRule="auto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Устюжанин Леонид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«ДДТ»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Обучающийся студии «Блик»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Иванова Мария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«ДДТ»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Обучающаяся студии «Юникс»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Буньков Михаэль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25» 5в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Захаров Дмитрий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МАОУ «СОШ № 25» 5в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Тазиева Евгения Маратовна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МАОУ «СОШ № 25» 5в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7000,00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Дрягин Илья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33», 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Арефьева Мария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1», 11в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Корякина Полина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1», 11в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4000,00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Марышева Анна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2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Батуев Максим Антонович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2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Галаян Моника Арменовна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5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Ибрагимова Анна Алишеровна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5 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Осеев Андрей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5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Шевченко Даниил Денисович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5и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Москалев Александр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5и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Латников Владимир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МАОУ «СОШ № 22», </w:t>
            </w: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lastRenderedPageBreak/>
              <w:t>6и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lastRenderedPageBreak/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Бондарь Мария Спасовна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9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Файзрахманова Алина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Маратовна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Филимонова Ксения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Фёдоровна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9в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4000,00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Чекменева Инга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Спартаковна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Глухова Анастасия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Денисовна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9в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Сытник Дарья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Палишева Дарья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Максимовна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10а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Фахрутдинов Тимур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Булатович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5000,00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Вершиловская Кристина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Ильинична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6и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Глухова Светлана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6и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Пуртов Андрей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6и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Серебров Илья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22», 6и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Крохалева Валентина Константиновна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2», 10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15000,00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Шаравина Ксения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76" w:lineRule="auto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2», 10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4000,00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contextualSpacing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Фаррахов Евгений Радикович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76" w:lineRule="auto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3», 11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5000,00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Liberation Serif" w:hAnsi="Liberation Serif"/>
                <w:b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/>
                <w:bCs/>
                <w:sz w:val="26"/>
                <w:szCs w:val="26"/>
                <w:lang w:eastAsia="en-US"/>
              </w:rPr>
              <w:t>Кандидаты - коллективы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Ансамбль народного танца «Фантазёры» (20 человек)</w:t>
            </w:r>
          </w:p>
          <w:p w:rsidR="00FA3A81" w:rsidRPr="00FA3A81" w:rsidRDefault="00FA3A81" w:rsidP="00FA3A81">
            <w:pPr>
              <w:spacing w:before="100" w:beforeAutospacing="1" w:after="200" w:line="240" w:lineRule="atLeast"/>
              <w:contextualSpacing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МАОУ ДО «ДДТ»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11000,00</w:t>
            </w:r>
          </w:p>
        </w:tc>
      </w:tr>
      <w:tr w:rsidR="00FA3A81" w:rsidRPr="00FA3A81" w:rsidTr="00E80B34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Студия детского танца  «Бэби-Данс» (13 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ДО «ДДТ»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9000,00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before="100" w:beforeAutospacing="1" w:after="200" w:line="240" w:lineRule="atLeast"/>
              <w:contextualSpacing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Студия «Вдохновение»</w:t>
            </w:r>
          </w:p>
          <w:p w:rsidR="00FA3A81" w:rsidRPr="00FA3A81" w:rsidRDefault="00FA3A81" w:rsidP="00FA3A81">
            <w:pPr>
              <w:spacing w:before="100" w:beforeAutospacing="1" w:after="200" w:line="240" w:lineRule="atLeast"/>
              <w:contextualSpacing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(10 человек) (вокал)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 25» учащиеся 5-8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7000,00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Команда МАОУ «СОШ №33»  (10 человек) (экология)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№33»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учащиеся  2-10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Команда МАОУ «СОШ №22»</w:t>
            </w:r>
          </w:p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(математика)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№22»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учащиеся 5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3000,00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Команда МАОУ «СОШ №22»</w:t>
            </w:r>
          </w:p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(физика)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№22»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учащиеся 8м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6000,00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Команда МАОУ «СОШ №22»</w:t>
            </w:r>
          </w:p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(биология)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№22»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учащиеся 9-10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6000,00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Команда МАОУ «СОШ №22»</w:t>
            </w:r>
          </w:p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(инженерное направление)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№22»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учащиеся 9-10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6000,00</w:t>
            </w:r>
          </w:p>
        </w:tc>
      </w:tr>
      <w:tr w:rsidR="00FA3A81" w:rsidRPr="00FA3A81" w:rsidTr="00E80B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Команда МАОУ «СОШ №2»</w:t>
            </w:r>
          </w:p>
          <w:p w:rsidR="00FA3A81" w:rsidRPr="00FA3A81" w:rsidRDefault="00FA3A81" w:rsidP="00FA3A81">
            <w:pPr>
              <w:spacing w:after="200" w:line="240" w:lineRule="atLeast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2 «А»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spacing w:after="200" w:line="240" w:lineRule="atLeast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МАОУ «СОШ №2»</w:t>
            </w:r>
          </w:p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2 «А»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1" w:rsidRPr="00FA3A81" w:rsidRDefault="00FA3A81" w:rsidP="00FA3A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bCs/>
                <w:sz w:val="26"/>
                <w:szCs w:val="26"/>
                <w:lang w:eastAsia="en-US"/>
              </w:rPr>
            </w:pPr>
            <w:r w:rsidRPr="00FA3A81">
              <w:rPr>
                <w:rFonts w:ascii="Liberation Serif" w:eastAsia="Calibri" w:hAnsi="Liberation Serif"/>
                <w:bCs/>
                <w:sz w:val="26"/>
                <w:szCs w:val="26"/>
                <w:lang w:eastAsia="en-US"/>
              </w:rPr>
              <w:t>1000,00</w:t>
            </w:r>
          </w:p>
        </w:tc>
      </w:tr>
    </w:tbl>
    <w:p w:rsidR="00FA3A81" w:rsidRPr="00FA3A81" w:rsidRDefault="00FA3A81" w:rsidP="00FA3A81">
      <w:pPr>
        <w:rPr>
          <w:rFonts w:ascii="Liberation Serif" w:hAnsi="Liberation Serif"/>
          <w:sz w:val="26"/>
          <w:szCs w:val="26"/>
        </w:rPr>
      </w:pPr>
    </w:p>
    <w:p w:rsidR="006E1190" w:rsidRDefault="006E1190"/>
    <w:sectPr w:rsidR="006E119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5B" w:rsidRDefault="0008775B" w:rsidP="00FA3A81">
      <w:r>
        <w:separator/>
      </w:r>
    </w:p>
  </w:endnote>
  <w:endnote w:type="continuationSeparator" w:id="0">
    <w:p w:rsidR="0008775B" w:rsidRDefault="0008775B" w:rsidP="00FA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5B" w:rsidRDefault="0008775B" w:rsidP="00FA3A81">
      <w:r>
        <w:separator/>
      </w:r>
    </w:p>
  </w:footnote>
  <w:footnote w:type="continuationSeparator" w:id="0">
    <w:p w:rsidR="0008775B" w:rsidRDefault="0008775B" w:rsidP="00FA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1" w:rsidRDefault="00FA3A81">
    <w:pPr>
      <w:pStyle w:val="a3"/>
    </w:pPr>
  </w:p>
  <w:p w:rsidR="00FA3A81" w:rsidRDefault="00FA3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81"/>
    <w:rsid w:val="0008775B"/>
    <w:rsid w:val="006E1190"/>
    <w:rsid w:val="00FA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8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A81"/>
    <w:pPr>
      <w:tabs>
        <w:tab w:val="center" w:pos="4677"/>
        <w:tab w:val="right" w:pos="9355"/>
      </w:tabs>
    </w:pPr>
    <w:rPr>
      <w:rFonts w:ascii="Calibri" w:eastAsia="Calibri" w:hAnsi="Calibri"/>
      <w:b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A3A81"/>
    <w:rPr>
      <w:rFonts w:ascii="Calibri" w:hAnsi="Calibri"/>
      <w:b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FA3A81"/>
    <w:pPr>
      <w:tabs>
        <w:tab w:val="center" w:pos="4677"/>
        <w:tab w:val="right" w:pos="9355"/>
      </w:tabs>
    </w:pPr>
    <w:rPr>
      <w:rFonts w:ascii="Calibri" w:eastAsia="Calibri" w:hAnsi="Calibri"/>
      <w:b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A3A81"/>
    <w:rPr>
      <w:rFonts w:ascii="Calibri" w:hAnsi="Calibri"/>
      <w:b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A81"/>
    <w:rPr>
      <w:rFonts w:ascii="Tahoma" w:eastAsia="Calibri" w:hAnsi="Tahoma" w:cs="Tahoma"/>
      <w:b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A81"/>
    <w:rPr>
      <w:rFonts w:ascii="Tahoma" w:hAnsi="Tahoma" w:cs="Tahoma"/>
      <w:b/>
      <w:sz w:val="16"/>
      <w:szCs w:val="16"/>
      <w:lang w:eastAsia="ru-RU"/>
    </w:rPr>
  </w:style>
  <w:style w:type="character" w:styleId="a9">
    <w:name w:val="Hyperlink"/>
    <w:rsid w:val="00FA3A81"/>
    <w:rPr>
      <w:color w:val="0000FF"/>
      <w:u w:val="single"/>
    </w:rPr>
  </w:style>
  <w:style w:type="paragraph" w:customStyle="1" w:styleId="ConsNormal">
    <w:name w:val="ConsNormal"/>
    <w:rsid w:val="00FA3A81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Calibr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81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A81"/>
    <w:pPr>
      <w:tabs>
        <w:tab w:val="center" w:pos="4677"/>
        <w:tab w:val="right" w:pos="9355"/>
      </w:tabs>
    </w:pPr>
    <w:rPr>
      <w:rFonts w:ascii="Calibri" w:eastAsia="Calibri" w:hAnsi="Calibri"/>
      <w:b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A3A81"/>
    <w:rPr>
      <w:rFonts w:ascii="Calibri" w:hAnsi="Calibri"/>
      <w:b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FA3A81"/>
    <w:pPr>
      <w:tabs>
        <w:tab w:val="center" w:pos="4677"/>
        <w:tab w:val="right" w:pos="9355"/>
      </w:tabs>
    </w:pPr>
    <w:rPr>
      <w:rFonts w:ascii="Calibri" w:eastAsia="Calibri" w:hAnsi="Calibri"/>
      <w:b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A3A81"/>
    <w:rPr>
      <w:rFonts w:ascii="Calibri" w:hAnsi="Calibri"/>
      <w:b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A81"/>
    <w:rPr>
      <w:rFonts w:ascii="Tahoma" w:eastAsia="Calibri" w:hAnsi="Tahoma" w:cs="Tahoma"/>
      <w:b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A81"/>
    <w:rPr>
      <w:rFonts w:ascii="Tahoma" w:hAnsi="Tahoma" w:cs="Tahoma"/>
      <w:b/>
      <w:sz w:val="16"/>
      <w:szCs w:val="16"/>
      <w:lang w:eastAsia="ru-RU"/>
    </w:rPr>
  </w:style>
  <w:style w:type="character" w:styleId="a9">
    <w:name w:val="Hyperlink"/>
    <w:rsid w:val="00FA3A81"/>
    <w:rPr>
      <w:color w:val="0000FF"/>
      <w:u w:val="single"/>
    </w:rPr>
  </w:style>
  <w:style w:type="paragraph" w:customStyle="1" w:styleId="ConsNormal">
    <w:name w:val="ConsNormal"/>
    <w:rsid w:val="00FA3A81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AA7E1732B272973929C4EB3A448B8DFF6A48172E2B261B111CD8A61685C6629A60F3509A4A22E41379CF08059CF7EF3738D622BADF6F6F6EAF7F7FBP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BAA7E1732B272973929C4EB3A448B8DFF6A48172E2B366B515CD8A61685C6629A60F3509A4A22E41379CF08059CF7EF3738D622BADF6F6F6EAF7F7FBPB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BAA7E1732B272973929C4EB3A448B8DFF6A48171E5B062BD10CD8A61685C6629A60F3509A4A22E41379CF08059CF7EF3738D622BADF6F6F6EAF7F7FBP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BAA7E1732B272973929C4EB3A448B8DFF6A48172E4BC65B717CD8A61685C6629A60F3509A4A22E41379CF08059CF7EF3738D622BADF6F6F6EAF7F7FB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1</cp:revision>
  <dcterms:created xsi:type="dcterms:W3CDTF">2019-05-27T03:48:00Z</dcterms:created>
  <dcterms:modified xsi:type="dcterms:W3CDTF">2019-05-27T03:49:00Z</dcterms:modified>
</cp:coreProperties>
</file>