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834"/>
        <w:gridCol w:w="424"/>
        <w:gridCol w:w="567"/>
        <w:gridCol w:w="6127"/>
      </w:tblGrid>
      <w:tr w:rsidR="00D426B8" w:rsidRPr="0013051B" w:rsidTr="00777A2A">
        <w:trPr>
          <w:trHeight w:val="524"/>
        </w:trPr>
        <w:tc>
          <w:tcPr>
            <w:tcW w:w="9460" w:type="dxa"/>
            <w:gridSpan w:val="5"/>
          </w:tcPr>
          <w:p w:rsidR="00D426B8" w:rsidRPr="0013051B" w:rsidRDefault="00D426B8" w:rsidP="00777A2A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D426B8" w:rsidRPr="0013051B" w:rsidRDefault="00D426B8" w:rsidP="00777A2A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>Верхняя Пышма</w:t>
            </w:r>
          </w:p>
          <w:p w:rsidR="00D426B8" w:rsidRPr="0013051B" w:rsidRDefault="00D426B8" w:rsidP="00777A2A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 w:rsidRPr="0013051B">
              <w:rPr>
                <w:rFonts w:ascii="Liberation Serif" w:hAnsi="Liberation Serif"/>
                <w:b/>
                <w:spacing w:val="40"/>
                <w:sz w:val="32"/>
                <w:szCs w:val="34"/>
              </w:rPr>
              <w:t>ПОСТАНОВЛЕНИЕ</w:t>
            </w:r>
          </w:p>
          <w:p w:rsidR="00D426B8" w:rsidRPr="0013051B" w:rsidRDefault="00D426B8" w:rsidP="00777A2A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>
              <w:rPr>
                <w:rFonts w:ascii="Liberation Serif" w:hAnsi="Liberation Serif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4130" t="19050" r="2603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D426B8" w:rsidRPr="0013051B" w:rsidTr="00777A2A">
        <w:trPr>
          <w:trHeight w:val="524"/>
        </w:trPr>
        <w:tc>
          <w:tcPr>
            <w:tcW w:w="284" w:type="dxa"/>
            <w:vAlign w:val="bottom"/>
          </w:tcPr>
          <w:p w:rsidR="00D426B8" w:rsidRPr="0013051B" w:rsidRDefault="00D426B8" w:rsidP="00777A2A">
            <w:pPr>
              <w:tabs>
                <w:tab w:val="left" w:leader="underscore" w:pos="9639"/>
              </w:tabs>
              <w:rPr>
                <w:rFonts w:ascii="Liberation Serif" w:hAnsi="Liberation Serif"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от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D426B8" w:rsidRPr="0013051B" w:rsidRDefault="00D426B8" w:rsidP="00777A2A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13051B">
              <w:rPr>
                <w:rFonts w:ascii="Liberation Serif" w:hAnsi="Liberation Serif"/>
              </w:rPr>
              <w:fldChar w:fldCharType="begin"/>
            </w:r>
            <w:r w:rsidRPr="0013051B">
              <w:rPr>
                <w:rFonts w:ascii="Liberation Serif" w:hAnsi="Liberation Serif"/>
              </w:rPr>
              <w:instrText xml:space="preserve"> DOCPROPERTY  Рег.дата  \* MERGEFORMAT </w:instrText>
            </w:r>
            <w:r w:rsidRPr="0013051B">
              <w:rPr>
                <w:rFonts w:ascii="Liberation Serif" w:hAnsi="Liberation Serif"/>
              </w:rPr>
              <w:fldChar w:fldCharType="separate"/>
            </w:r>
            <w:r w:rsidRPr="0013051B">
              <w:rPr>
                <w:rFonts w:ascii="Liberation Serif" w:hAnsi="Liberation Serif"/>
              </w:rPr>
              <w:t xml:space="preserve"> </w:t>
            </w:r>
            <w:r w:rsidRPr="0013051B">
              <w:rPr>
                <w:rFonts w:ascii="Liberation Serif" w:hAnsi="Liberation Serif"/>
              </w:rPr>
              <w:fldChar w:fldCharType="end"/>
            </w:r>
            <w:r>
              <w:rPr>
                <w:rFonts w:ascii="Liberation Serif" w:hAnsi="Liberation Serif"/>
              </w:rPr>
              <w:t>18.06.2019</w:t>
            </w:r>
            <w:bookmarkStart w:id="0" w:name="_GoBack"/>
            <w:bookmarkEnd w:id="0"/>
          </w:p>
        </w:tc>
        <w:tc>
          <w:tcPr>
            <w:tcW w:w="425" w:type="dxa"/>
            <w:vAlign w:val="bottom"/>
          </w:tcPr>
          <w:p w:rsidR="00D426B8" w:rsidRPr="0013051B" w:rsidRDefault="00D426B8" w:rsidP="00777A2A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D426B8" w:rsidRPr="0013051B" w:rsidRDefault="00D426B8" w:rsidP="00777A2A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13051B">
              <w:rPr>
                <w:rFonts w:ascii="Liberation Serif" w:hAnsi="Liberation Serif"/>
              </w:rPr>
              <w:fldChar w:fldCharType="begin"/>
            </w:r>
            <w:r w:rsidRPr="0013051B">
              <w:rPr>
                <w:rFonts w:ascii="Liberation Serif" w:hAnsi="Liberation Serif"/>
              </w:rPr>
              <w:instrText xml:space="preserve"> DOCPROPERTY  Рег.№  \* MERGEFORMAT </w:instrText>
            </w:r>
            <w:r w:rsidRPr="0013051B">
              <w:rPr>
                <w:rFonts w:ascii="Liberation Serif" w:hAnsi="Liberation Serif"/>
              </w:rPr>
              <w:fldChar w:fldCharType="separate"/>
            </w:r>
            <w:r w:rsidRPr="0013051B">
              <w:rPr>
                <w:rFonts w:ascii="Liberation Serif" w:hAnsi="Liberation Serif"/>
              </w:rPr>
              <w:t xml:space="preserve"> </w:t>
            </w:r>
            <w:r w:rsidRPr="0013051B">
              <w:rPr>
                <w:rFonts w:ascii="Liberation Serif" w:hAnsi="Liberation Serif"/>
              </w:rPr>
              <w:fldChar w:fldCharType="end"/>
            </w:r>
            <w:r>
              <w:rPr>
                <w:rFonts w:ascii="Liberation Serif" w:hAnsi="Liberation Serif"/>
              </w:rPr>
              <w:t>691</w:t>
            </w:r>
          </w:p>
        </w:tc>
        <w:tc>
          <w:tcPr>
            <w:tcW w:w="6341" w:type="dxa"/>
            <w:vAlign w:val="bottom"/>
          </w:tcPr>
          <w:p w:rsidR="00D426B8" w:rsidRPr="0013051B" w:rsidRDefault="00D426B8" w:rsidP="00777A2A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</w:p>
        </w:tc>
      </w:tr>
      <w:tr w:rsidR="00D426B8" w:rsidRPr="0013051B" w:rsidTr="00777A2A">
        <w:trPr>
          <w:trHeight w:val="130"/>
        </w:trPr>
        <w:tc>
          <w:tcPr>
            <w:tcW w:w="9460" w:type="dxa"/>
            <w:gridSpan w:val="5"/>
          </w:tcPr>
          <w:p w:rsidR="00D426B8" w:rsidRPr="0013051B" w:rsidRDefault="00D426B8" w:rsidP="00777A2A">
            <w:pPr>
              <w:rPr>
                <w:rFonts w:ascii="Liberation Serif" w:hAnsi="Liberation Serif"/>
                <w:sz w:val="20"/>
                <w:szCs w:val="28"/>
              </w:rPr>
            </w:pPr>
          </w:p>
        </w:tc>
      </w:tr>
      <w:tr w:rsidR="00D426B8" w:rsidRPr="0013051B" w:rsidTr="00777A2A">
        <w:tc>
          <w:tcPr>
            <w:tcW w:w="9460" w:type="dxa"/>
            <w:gridSpan w:val="5"/>
          </w:tcPr>
          <w:p w:rsidR="00D426B8" w:rsidRPr="0013051B" w:rsidRDefault="00D426B8" w:rsidP="00777A2A">
            <w:pPr>
              <w:rPr>
                <w:rFonts w:ascii="Liberation Serif" w:hAnsi="Liberation Serif"/>
                <w:sz w:val="20"/>
                <w:szCs w:val="28"/>
                <w:lang w:val="en-US"/>
              </w:rPr>
            </w:pPr>
            <w:r w:rsidRPr="0013051B">
              <w:rPr>
                <w:rFonts w:ascii="Liberation Serif" w:hAnsi="Liberation Serif"/>
                <w:sz w:val="20"/>
                <w:szCs w:val="28"/>
              </w:rPr>
              <w:t>г. Верхняя Пышма</w:t>
            </w:r>
          </w:p>
          <w:p w:rsidR="00D426B8" w:rsidRPr="0013051B" w:rsidRDefault="00D426B8" w:rsidP="00777A2A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  <w:p w:rsidR="00D426B8" w:rsidRPr="0013051B" w:rsidRDefault="00D426B8" w:rsidP="00777A2A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</w:tr>
      <w:tr w:rsidR="00D426B8" w:rsidRPr="0013051B" w:rsidTr="00777A2A">
        <w:tc>
          <w:tcPr>
            <w:tcW w:w="9460" w:type="dxa"/>
            <w:gridSpan w:val="5"/>
          </w:tcPr>
          <w:p w:rsidR="00D426B8" w:rsidRPr="0013051B" w:rsidRDefault="00D426B8" w:rsidP="00777A2A">
            <w:pPr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b/>
                <w:i/>
                <w:sz w:val="28"/>
                <w:szCs w:val="28"/>
              </w:rPr>
              <w:t>О проведен</w:t>
            </w:r>
            <w:proofErr w:type="gramStart"/>
            <w:r w:rsidRPr="0013051B">
              <w:rPr>
                <w:rFonts w:ascii="Liberation Serif" w:hAnsi="Liberation Serif"/>
                <w:b/>
                <w:i/>
                <w:sz w:val="28"/>
                <w:szCs w:val="28"/>
              </w:rPr>
              <w:t>ии ау</w:t>
            </w:r>
            <w:proofErr w:type="gramEnd"/>
            <w:r w:rsidRPr="0013051B">
              <w:rPr>
                <w:rFonts w:ascii="Liberation Serif" w:hAnsi="Liberation Serif"/>
                <w:b/>
                <w:i/>
                <w:sz w:val="28"/>
                <w:szCs w:val="28"/>
              </w:rPr>
              <w:t>кциона на право заключения договора аренды земельного участка</w:t>
            </w:r>
          </w:p>
        </w:tc>
      </w:tr>
      <w:tr w:rsidR="00D426B8" w:rsidRPr="0013051B" w:rsidTr="00777A2A">
        <w:tc>
          <w:tcPr>
            <w:tcW w:w="9460" w:type="dxa"/>
            <w:gridSpan w:val="5"/>
          </w:tcPr>
          <w:p w:rsidR="00D426B8" w:rsidRPr="0013051B" w:rsidRDefault="00D426B8" w:rsidP="00777A2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D426B8" w:rsidRPr="0013051B" w:rsidRDefault="00D426B8" w:rsidP="00777A2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D426B8" w:rsidRDefault="00D426B8" w:rsidP="00D426B8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</w:t>
      </w:r>
      <w:proofErr w:type="gramStart"/>
      <w:r>
        <w:rPr>
          <w:rFonts w:ascii="Liberation Serif" w:hAnsi="Liberation Serif"/>
          <w:sz w:val="28"/>
          <w:szCs w:val="28"/>
        </w:rPr>
        <w:t>соответствии</w:t>
      </w:r>
      <w:proofErr w:type="gramEnd"/>
      <w:r>
        <w:rPr>
          <w:rFonts w:ascii="Liberation Serif" w:hAnsi="Liberation Serif"/>
          <w:sz w:val="28"/>
          <w:szCs w:val="28"/>
        </w:rPr>
        <w:t xml:space="preserve"> с Федеральным законом от 06.10.2003 № 131-ФЗ </w:t>
      </w:r>
      <w:r>
        <w:rPr>
          <w:rFonts w:ascii="Liberation Serif" w:hAnsi="Liberation Serif"/>
          <w:sz w:val="28"/>
          <w:szCs w:val="28"/>
        </w:rPr>
        <w:br/>
        <w:t xml:space="preserve">«Об общих принципах организации местного самоуправления в Российской Федерации», Земельным кодексом Российской Федерации, отчетом независимой оценки и экспертизы </w:t>
      </w:r>
      <w:r w:rsidRPr="00E56699">
        <w:rPr>
          <w:rFonts w:ascii="Liberation Serif" w:hAnsi="Liberation Serif"/>
          <w:sz w:val="28"/>
          <w:szCs w:val="28"/>
        </w:rPr>
        <w:t>№124-13052019-ЗУ-Аренда</w:t>
      </w:r>
      <w:r>
        <w:rPr>
          <w:rFonts w:ascii="Liberation Serif" w:hAnsi="Liberation Serif"/>
          <w:sz w:val="28"/>
          <w:szCs w:val="28"/>
        </w:rPr>
        <w:t>, администрация городского круга Верхняя Пышма</w:t>
      </w:r>
    </w:p>
    <w:p w:rsidR="00D426B8" w:rsidRPr="0013051B" w:rsidRDefault="00D426B8" w:rsidP="00D426B8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13051B">
        <w:rPr>
          <w:rFonts w:ascii="Liberation Serif" w:hAnsi="Liberation Serif"/>
          <w:b/>
          <w:sz w:val="28"/>
          <w:szCs w:val="28"/>
        </w:rPr>
        <w:t>ПОСТАНОВЛЯЕТ:</w:t>
      </w:r>
    </w:p>
    <w:p w:rsidR="00D426B8" w:rsidRDefault="00D426B8" w:rsidP="00D426B8">
      <w:pPr>
        <w:pStyle w:val="1"/>
        <w:shd w:val="clear" w:color="auto" w:fill="auto"/>
        <w:tabs>
          <w:tab w:val="left" w:pos="426"/>
          <w:tab w:val="left" w:pos="1755"/>
        </w:tabs>
        <w:spacing w:line="317" w:lineRule="exact"/>
        <w:ind w:right="20"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1. Провести торги в форме аукциона, открытого по составу участников и форме подачи предложений о цене ежегодной арендной платы:</w:t>
      </w:r>
    </w:p>
    <w:p w:rsidR="00D426B8" w:rsidRDefault="00D426B8" w:rsidP="00D426B8">
      <w:pPr>
        <w:pStyle w:val="1"/>
        <w:shd w:val="clear" w:color="auto" w:fill="auto"/>
        <w:tabs>
          <w:tab w:val="left" w:pos="426"/>
          <w:tab w:val="left" w:pos="1755"/>
        </w:tabs>
        <w:spacing w:line="317" w:lineRule="exact"/>
        <w:ind w:right="20"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Лот № 1 – право на заключение договора аренды земельного участка, расположенного по адресу: </w:t>
      </w:r>
      <w:r w:rsidRPr="00E56699">
        <w:rPr>
          <w:spacing w:val="0"/>
          <w:sz w:val="28"/>
          <w:szCs w:val="28"/>
        </w:rPr>
        <w:t>Свердловская область, г. Верхняя Пышма, район ул. Машиностроителей</w:t>
      </w:r>
      <w:r>
        <w:rPr>
          <w:spacing w:val="0"/>
          <w:sz w:val="28"/>
          <w:szCs w:val="28"/>
        </w:rPr>
        <w:t xml:space="preserve">, общей площадью </w:t>
      </w:r>
      <w:r w:rsidRPr="00E56699">
        <w:rPr>
          <w:spacing w:val="0"/>
          <w:sz w:val="28"/>
          <w:szCs w:val="28"/>
        </w:rPr>
        <w:t>5 953</w:t>
      </w:r>
      <w:r>
        <w:rPr>
          <w:spacing w:val="0"/>
          <w:sz w:val="28"/>
          <w:szCs w:val="28"/>
        </w:rPr>
        <w:t xml:space="preserve"> кв. м, кадастровый номер </w:t>
      </w:r>
      <w:r w:rsidRPr="00E56699">
        <w:rPr>
          <w:spacing w:val="0"/>
          <w:sz w:val="28"/>
          <w:szCs w:val="28"/>
        </w:rPr>
        <w:t>66:36:0101001:2186</w:t>
      </w:r>
      <w:r>
        <w:rPr>
          <w:spacing w:val="0"/>
          <w:sz w:val="28"/>
          <w:szCs w:val="28"/>
        </w:rPr>
        <w:t xml:space="preserve">, категория земель – земли населенных пунктов, разрешенное использование – </w:t>
      </w:r>
      <w:r w:rsidRPr="00E56699">
        <w:rPr>
          <w:spacing w:val="0"/>
          <w:sz w:val="28"/>
          <w:szCs w:val="28"/>
        </w:rPr>
        <w:t>автомобильный транспорт</w:t>
      </w:r>
      <w:r>
        <w:rPr>
          <w:spacing w:val="0"/>
          <w:sz w:val="28"/>
          <w:szCs w:val="28"/>
        </w:rPr>
        <w:t xml:space="preserve"> и установить:</w:t>
      </w:r>
    </w:p>
    <w:p w:rsidR="00D426B8" w:rsidRDefault="00D426B8" w:rsidP="00D426B8">
      <w:pPr>
        <w:pStyle w:val="1"/>
        <w:shd w:val="clear" w:color="auto" w:fill="auto"/>
        <w:tabs>
          <w:tab w:val="left" w:pos="426"/>
          <w:tab w:val="left" w:pos="727"/>
        </w:tabs>
        <w:spacing w:line="317" w:lineRule="exact"/>
        <w:ind w:right="20"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- начальную цену ежегодной арендной платы земельного участка в </w:t>
      </w:r>
      <w:proofErr w:type="gramStart"/>
      <w:r>
        <w:rPr>
          <w:spacing w:val="0"/>
          <w:sz w:val="28"/>
          <w:szCs w:val="28"/>
        </w:rPr>
        <w:t>размере</w:t>
      </w:r>
      <w:proofErr w:type="gramEnd"/>
      <w:r>
        <w:rPr>
          <w:spacing w:val="0"/>
          <w:sz w:val="28"/>
          <w:szCs w:val="28"/>
        </w:rPr>
        <w:t xml:space="preserve"> 910 180 (девятьсот десять тысяч сто восемьдесят) рублей, </w:t>
      </w:r>
      <w:r>
        <w:rPr>
          <w:spacing w:val="0"/>
          <w:sz w:val="28"/>
          <w:szCs w:val="28"/>
        </w:rPr>
        <w:br/>
        <w:t>без учета НДС;</w:t>
      </w:r>
    </w:p>
    <w:p w:rsidR="00D426B8" w:rsidRDefault="00D426B8" w:rsidP="00D426B8">
      <w:pPr>
        <w:pStyle w:val="1"/>
        <w:shd w:val="clear" w:color="auto" w:fill="auto"/>
        <w:tabs>
          <w:tab w:val="left" w:pos="426"/>
          <w:tab w:val="left" w:pos="727"/>
        </w:tabs>
        <w:spacing w:line="317" w:lineRule="exact"/>
        <w:ind w:right="20"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- задаток в </w:t>
      </w:r>
      <w:proofErr w:type="gramStart"/>
      <w:r>
        <w:rPr>
          <w:spacing w:val="0"/>
          <w:sz w:val="28"/>
          <w:szCs w:val="28"/>
        </w:rPr>
        <w:t>размере</w:t>
      </w:r>
      <w:proofErr w:type="gramEnd"/>
      <w:r>
        <w:rPr>
          <w:spacing w:val="0"/>
          <w:sz w:val="28"/>
          <w:szCs w:val="28"/>
        </w:rPr>
        <w:t xml:space="preserve"> 910 180 (девятьсот десять тысяч сто восемьдесят) рублей, без учета НДС;</w:t>
      </w:r>
    </w:p>
    <w:p w:rsidR="00D426B8" w:rsidRDefault="00D426B8" w:rsidP="00D426B8">
      <w:pPr>
        <w:pStyle w:val="1"/>
        <w:shd w:val="clear" w:color="auto" w:fill="auto"/>
        <w:tabs>
          <w:tab w:val="left" w:pos="426"/>
          <w:tab w:val="left" w:pos="727"/>
        </w:tabs>
        <w:spacing w:line="317" w:lineRule="exact"/>
        <w:ind w:right="20"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- шаг аукциона в </w:t>
      </w:r>
      <w:proofErr w:type="gramStart"/>
      <w:r>
        <w:rPr>
          <w:spacing w:val="0"/>
          <w:sz w:val="28"/>
          <w:szCs w:val="28"/>
        </w:rPr>
        <w:t>пределах</w:t>
      </w:r>
      <w:proofErr w:type="gramEnd"/>
      <w:r>
        <w:rPr>
          <w:spacing w:val="0"/>
          <w:sz w:val="28"/>
          <w:szCs w:val="28"/>
        </w:rPr>
        <w:t xml:space="preserve"> трех процентов от начальной цены предмета аукциона, что составляет – 27 305 (двадцать семь тысяч триста пять) рублей, без учета НДС;</w:t>
      </w:r>
    </w:p>
    <w:p w:rsidR="00D426B8" w:rsidRDefault="00D426B8" w:rsidP="00D426B8">
      <w:pPr>
        <w:pStyle w:val="1"/>
        <w:shd w:val="clear" w:color="auto" w:fill="auto"/>
        <w:tabs>
          <w:tab w:val="left" w:pos="426"/>
          <w:tab w:val="left" w:pos="727"/>
        </w:tabs>
        <w:spacing w:line="317" w:lineRule="exact"/>
        <w:ind w:right="20" w:firstLine="709"/>
        <w:rPr>
          <w:sz w:val="28"/>
          <w:szCs w:val="28"/>
        </w:rPr>
      </w:pPr>
      <w:r>
        <w:rPr>
          <w:spacing w:val="0"/>
          <w:sz w:val="28"/>
          <w:szCs w:val="28"/>
        </w:rPr>
        <w:t>- срок аренды земельного участка 3 (три) года</w:t>
      </w:r>
      <w:r>
        <w:rPr>
          <w:sz w:val="28"/>
          <w:szCs w:val="28"/>
        </w:rPr>
        <w:t>.</w:t>
      </w:r>
    </w:p>
    <w:p w:rsidR="00D426B8" w:rsidRDefault="00D426B8" w:rsidP="00D426B8">
      <w:pPr>
        <w:pStyle w:val="1"/>
        <w:shd w:val="clear" w:color="auto" w:fill="auto"/>
        <w:tabs>
          <w:tab w:val="left" w:pos="426"/>
          <w:tab w:val="left" w:pos="727"/>
        </w:tabs>
        <w:spacing w:line="317" w:lineRule="exact"/>
        <w:ind w:right="20"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2. Организацию и проведение аукциона поручить комитету по управлению имуществом администрации городского округа Верхняя Пышма.</w:t>
      </w:r>
    </w:p>
    <w:p w:rsidR="00D426B8" w:rsidRDefault="00D426B8" w:rsidP="00D426B8">
      <w:pPr>
        <w:pStyle w:val="1"/>
        <w:shd w:val="clear" w:color="auto" w:fill="auto"/>
        <w:tabs>
          <w:tab w:val="left" w:pos="426"/>
          <w:tab w:val="left" w:pos="727"/>
        </w:tabs>
        <w:spacing w:line="317" w:lineRule="exact"/>
        <w:ind w:right="20"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3. Опубликовать настоящее постановление в газете «Красное знамя», на официальном сайте Российской Федерации для размещения информации о проведении торгов (http://torgi.gov.ru), официальном интернет-портале правовой информации городского округа Верхняя Пышма (www.верхняяпышма-право</w:t>
      </w:r>
      <w:proofErr w:type="gramStart"/>
      <w:r>
        <w:rPr>
          <w:spacing w:val="0"/>
          <w:sz w:val="28"/>
          <w:szCs w:val="28"/>
        </w:rPr>
        <w:t>.р</w:t>
      </w:r>
      <w:proofErr w:type="gramEnd"/>
      <w:r>
        <w:rPr>
          <w:spacing w:val="0"/>
          <w:sz w:val="28"/>
          <w:szCs w:val="28"/>
        </w:rPr>
        <w:t>ф), официальном сайте администрации городского округа Верхняя Пышма (http://movp.ru/).</w:t>
      </w:r>
    </w:p>
    <w:p w:rsidR="00D426B8" w:rsidRDefault="00D426B8" w:rsidP="00D426B8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4. </w:t>
      </w:r>
      <w:proofErr w:type="gramStart"/>
      <w:r>
        <w:rPr>
          <w:rFonts w:ascii="Liberation Serif" w:hAnsi="Liberation Serif"/>
          <w:sz w:val="28"/>
          <w:szCs w:val="28"/>
        </w:rPr>
        <w:t>Контроль за</w:t>
      </w:r>
      <w:proofErr w:type="gramEnd"/>
      <w:r>
        <w:rPr>
          <w:rFonts w:ascii="Liberation Serif" w:hAnsi="Liberation Serif"/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по инвестиционной политике и развитию территории городского округа Верхняя Пышма </w:t>
      </w:r>
      <w:proofErr w:type="spellStart"/>
      <w:r>
        <w:rPr>
          <w:rFonts w:ascii="Liberation Serif" w:hAnsi="Liberation Serif"/>
          <w:sz w:val="28"/>
          <w:szCs w:val="28"/>
        </w:rPr>
        <w:t>Николишина</w:t>
      </w:r>
      <w:proofErr w:type="spellEnd"/>
      <w:r>
        <w:rPr>
          <w:rFonts w:ascii="Liberation Serif" w:hAnsi="Liberation Serif"/>
          <w:sz w:val="28"/>
          <w:szCs w:val="28"/>
        </w:rPr>
        <w:t xml:space="preserve"> В.Н.</w:t>
      </w:r>
    </w:p>
    <w:p w:rsidR="00D426B8" w:rsidRDefault="00D426B8" w:rsidP="00D426B8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D426B8" w:rsidRPr="0013051B" w:rsidRDefault="00D426B8" w:rsidP="00D426B8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2"/>
        <w:gridCol w:w="3273"/>
      </w:tblGrid>
      <w:tr w:rsidR="00D426B8" w:rsidRPr="0013051B" w:rsidTr="00777A2A">
        <w:tc>
          <w:tcPr>
            <w:tcW w:w="6237" w:type="dxa"/>
            <w:vAlign w:val="bottom"/>
          </w:tcPr>
          <w:p w:rsidR="00D426B8" w:rsidRPr="0013051B" w:rsidRDefault="00D426B8" w:rsidP="00777A2A">
            <w:pPr>
              <w:rPr>
                <w:rFonts w:ascii="Liberation Serif" w:hAnsi="Liberation Serif"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sz w:val="28"/>
                <w:szCs w:val="28"/>
              </w:rPr>
              <w:t>Глава городского округа</w:t>
            </w:r>
          </w:p>
        </w:tc>
        <w:tc>
          <w:tcPr>
            <w:tcW w:w="3344" w:type="dxa"/>
            <w:vAlign w:val="bottom"/>
          </w:tcPr>
          <w:p w:rsidR="00D426B8" w:rsidRPr="0013051B" w:rsidRDefault="00D426B8" w:rsidP="00777A2A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sz w:val="28"/>
                <w:szCs w:val="28"/>
              </w:rPr>
              <w:t>И.В. Соломин</w:t>
            </w:r>
          </w:p>
        </w:tc>
      </w:tr>
    </w:tbl>
    <w:p w:rsidR="00D426B8" w:rsidRPr="0013051B" w:rsidRDefault="00D426B8" w:rsidP="00D426B8">
      <w:pPr>
        <w:pStyle w:val="ConsNormal"/>
        <w:widowControl/>
        <w:ind w:firstLine="0"/>
        <w:rPr>
          <w:rFonts w:ascii="Liberation Serif" w:hAnsi="Liberation Serif"/>
        </w:rPr>
      </w:pPr>
    </w:p>
    <w:p w:rsidR="006E1190" w:rsidRDefault="006E1190"/>
    <w:sectPr w:rsidR="006E119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201" w:rsidRDefault="00E47201" w:rsidP="00D426B8">
      <w:r>
        <w:separator/>
      </w:r>
    </w:p>
  </w:endnote>
  <w:endnote w:type="continuationSeparator" w:id="0">
    <w:p w:rsidR="00E47201" w:rsidRDefault="00E47201" w:rsidP="00D42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201" w:rsidRDefault="00E47201" w:rsidP="00D426B8">
      <w:r>
        <w:separator/>
      </w:r>
    </w:p>
  </w:footnote>
  <w:footnote w:type="continuationSeparator" w:id="0">
    <w:p w:rsidR="00E47201" w:rsidRDefault="00E47201" w:rsidP="00D426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6B8" w:rsidRDefault="00D426B8">
    <w:pPr>
      <w:pStyle w:val="a3"/>
    </w:pPr>
  </w:p>
  <w:p w:rsidR="00D426B8" w:rsidRDefault="00D426B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6B8"/>
    <w:rsid w:val="006E1190"/>
    <w:rsid w:val="00D426B8"/>
    <w:rsid w:val="00E4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Calibri" w:hAnsi="Liberation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6B8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26B8"/>
    <w:pPr>
      <w:tabs>
        <w:tab w:val="center" w:pos="4677"/>
        <w:tab w:val="right" w:pos="9355"/>
      </w:tabs>
    </w:pPr>
    <w:rPr>
      <w:rFonts w:ascii="Calibri" w:eastAsia="Calibri" w:hAnsi="Calibri"/>
      <w:b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D426B8"/>
    <w:rPr>
      <w:rFonts w:ascii="Calibri" w:hAnsi="Calibri"/>
      <w:b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D426B8"/>
    <w:pPr>
      <w:tabs>
        <w:tab w:val="center" w:pos="4677"/>
        <w:tab w:val="right" w:pos="9355"/>
      </w:tabs>
    </w:pPr>
    <w:rPr>
      <w:rFonts w:ascii="Calibri" w:eastAsia="Calibri" w:hAnsi="Calibri"/>
      <w:b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D426B8"/>
    <w:rPr>
      <w:rFonts w:ascii="Calibri" w:hAnsi="Calibri"/>
      <w:b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426B8"/>
    <w:rPr>
      <w:rFonts w:ascii="Tahoma" w:eastAsia="Calibri" w:hAnsi="Tahoma" w:cs="Tahoma"/>
      <w:b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26B8"/>
    <w:rPr>
      <w:rFonts w:ascii="Tahoma" w:hAnsi="Tahoma" w:cs="Tahoma"/>
      <w:b/>
      <w:sz w:val="16"/>
      <w:szCs w:val="16"/>
      <w:lang w:eastAsia="ru-RU"/>
    </w:rPr>
  </w:style>
  <w:style w:type="paragraph" w:customStyle="1" w:styleId="ConsNormal">
    <w:name w:val="ConsNormal"/>
    <w:rsid w:val="00D426B8"/>
    <w:pPr>
      <w:widowControl w:val="0"/>
      <w:snapToGrid w:val="0"/>
      <w:spacing w:after="0" w:line="240" w:lineRule="auto"/>
      <w:ind w:firstLine="720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9">
    <w:name w:val="Основной текст_"/>
    <w:link w:val="1"/>
    <w:uiPriority w:val="99"/>
    <w:locked/>
    <w:rsid w:val="00D426B8"/>
    <w:rPr>
      <w:spacing w:val="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D426B8"/>
    <w:pPr>
      <w:widowControl w:val="0"/>
      <w:shd w:val="clear" w:color="auto" w:fill="FFFFFF"/>
      <w:spacing w:line="322" w:lineRule="exact"/>
      <w:ind w:firstLine="420"/>
      <w:jc w:val="both"/>
    </w:pPr>
    <w:rPr>
      <w:rFonts w:ascii="Liberation Serif" w:eastAsia="Calibri" w:hAnsi="Liberation Serif"/>
      <w:spacing w:val="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Calibri" w:hAnsi="Liberation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6B8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26B8"/>
    <w:pPr>
      <w:tabs>
        <w:tab w:val="center" w:pos="4677"/>
        <w:tab w:val="right" w:pos="9355"/>
      </w:tabs>
    </w:pPr>
    <w:rPr>
      <w:rFonts w:ascii="Calibri" w:eastAsia="Calibri" w:hAnsi="Calibri"/>
      <w:b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D426B8"/>
    <w:rPr>
      <w:rFonts w:ascii="Calibri" w:hAnsi="Calibri"/>
      <w:b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D426B8"/>
    <w:pPr>
      <w:tabs>
        <w:tab w:val="center" w:pos="4677"/>
        <w:tab w:val="right" w:pos="9355"/>
      </w:tabs>
    </w:pPr>
    <w:rPr>
      <w:rFonts w:ascii="Calibri" w:eastAsia="Calibri" w:hAnsi="Calibri"/>
      <w:b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D426B8"/>
    <w:rPr>
      <w:rFonts w:ascii="Calibri" w:hAnsi="Calibri"/>
      <w:b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426B8"/>
    <w:rPr>
      <w:rFonts w:ascii="Tahoma" w:eastAsia="Calibri" w:hAnsi="Tahoma" w:cs="Tahoma"/>
      <w:b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26B8"/>
    <w:rPr>
      <w:rFonts w:ascii="Tahoma" w:hAnsi="Tahoma" w:cs="Tahoma"/>
      <w:b/>
      <w:sz w:val="16"/>
      <w:szCs w:val="16"/>
      <w:lang w:eastAsia="ru-RU"/>
    </w:rPr>
  </w:style>
  <w:style w:type="paragraph" w:customStyle="1" w:styleId="ConsNormal">
    <w:name w:val="ConsNormal"/>
    <w:rsid w:val="00D426B8"/>
    <w:pPr>
      <w:widowControl w:val="0"/>
      <w:snapToGrid w:val="0"/>
      <w:spacing w:after="0" w:line="240" w:lineRule="auto"/>
      <w:ind w:firstLine="720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9">
    <w:name w:val="Основной текст_"/>
    <w:link w:val="1"/>
    <w:uiPriority w:val="99"/>
    <w:locked/>
    <w:rsid w:val="00D426B8"/>
    <w:rPr>
      <w:spacing w:val="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D426B8"/>
    <w:pPr>
      <w:widowControl w:val="0"/>
      <w:shd w:val="clear" w:color="auto" w:fill="FFFFFF"/>
      <w:spacing w:line="322" w:lineRule="exact"/>
      <w:ind w:firstLine="420"/>
      <w:jc w:val="both"/>
    </w:pPr>
    <w:rPr>
      <w:rFonts w:ascii="Liberation Serif" w:eastAsia="Calibri" w:hAnsi="Liberation Serif"/>
      <w:spacing w:val="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1895</Characters>
  <Application>Microsoft Office Word</Application>
  <DocSecurity>0</DocSecurity>
  <Lines>15</Lines>
  <Paragraphs>4</Paragraphs>
  <ScaleCrop>false</ScaleCrop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Gluhih</dc:creator>
  <cp:lastModifiedBy>Gluhih</cp:lastModifiedBy>
  <cp:revision>1</cp:revision>
  <dcterms:created xsi:type="dcterms:W3CDTF">2019-06-18T09:27:00Z</dcterms:created>
  <dcterms:modified xsi:type="dcterms:W3CDTF">2019-06-18T09:28:00Z</dcterms:modified>
</cp:coreProperties>
</file>