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A1" w:rsidRPr="00701DF1" w:rsidRDefault="00A741A1" w:rsidP="00A741A1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934E6A" w:rsidRPr="00AB3B49" w:rsidRDefault="00A741A1" w:rsidP="00934E6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ab/>
      </w:r>
      <w:r w:rsidR="00391FC6" w:rsidRPr="00AB3B49">
        <w:rPr>
          <w:rFonts w:ascii="Liberation Serif" w:hAnsi="Liberation Serif"/>
          <w:b/>
          <w:sz w:val="22"/>
          <w:szCs w:val="22"/>
          <w:u w:val="single"/>
        </w:rPr>
        <w:t>М</w:t>
      </w:r>
      <w:r w:rsidR="00934E6A" w:rsidRPr="00AB3B49">
        <w:rPr>
          <w:rFonts w:ascii="Liberation Serif" w:hAnsi="Liberation Serif"/>
          <w:b/>
          <w:sz w:val="22"/>
          <w:szCs w:val="22"/>
          <w:u w:val="single"/>
        </w:rPr>
        <w:t>униципальны</w:t>
      </w:r>
      <w:r w:rsidR="00391FC6" w:rsidRPr="00AB3B49">
        <w:rPr>
          <w:rFonts w:ascii="Liberation Serif" w:hAnsi="Liberation Serif"/>
          <w:b/>
          <w:sz w:val="22"/>
          <w:szCs w:val="22"/>
          <w:u w:val="single"/>
        </w:rPr>
        <w:t>е</w:t>
      </w:r>
      <w:r w:rsidR="00934E6A" w:rsidRPr="00AB3B49">
        <w:rPr>
          <w:rFonts w:ascii="Liberation Serif" w:hAnsi="Liberation Serif"/>
          <w:b/>
          <w:sz w:val="22"/>
          <w:szCs w:val="22"/>
          <w:u w:val="single"/>
        </w:rPr>
        <w:t xml:space="preserve"> услуг</w:t>
      </w:r>
      <w:r w:rsidR="00391FC6" w:rsidRPr="00AB3B49">
        <w:rPr>
          <w:rFonts w:ascii="Liberation Serif" w:hAnsi="Liberation Serif"/>
          <w:b/>
          <w:sz w:val="22"/>
          <w:szCs w:val="22"/>
          <w:u w:val="single"/>
        </w:rPr>
        <w:t>и</w:t>
      </w:r>
      <w:r w:rsidR="00934E6A" w:rsidRPr="00AB3B49">
        <w:rPr>
          <w:rFonts w:ascii="Liberation Serif" w:hAnsi="Liberation Serif"/>
          <w:b/>
          <w:sz w:val="22"/>
          <w:szCs w:val="22"/>
          <w:u w:val="single"/>
        </w:rPr>
        <w:t xml:space="preserve"> в сфере образования</w:t>
      </w:r>
    </w:p>
    <w:p w:rsidR="00934E6A" w:rsidRPr="00701DF1" w:rsidRDefault="00934E6A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1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</w:t>
      </w:r>
    </w:p>
    <w:p w:rsidR="00934E6A" w:rsidRPr="00701DF1" w:rsidRDefault="00934E6A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2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Предоставление путевок детям в организации отдыха в дневных и загородных лагерях на территории городского округа Верхняя Пышма</w:t>
      </w:r>
      <w:r w:rsidR="0052550D" w:rsidRPr="00701DF1">
        <w:rPr>
          <w:rFonts w:ascii="Liberation Serif" w:hAnsi="Liberation Serif"/>
          <w:sz w:val="22"/>
          <w:szCs w:val="22"/>
        </w:rPr>
        <w:t>.</w:t>
      </w:r>
    </w:p>
    <w:p w:rsidR="00934E6A" w:rsidRPr="00701DF1" w:rsidRDefault="00934E6A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3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Предоставление информации об организации дополнительного образования на территории городского округа Верхняя Пышма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</w:t>
      </w:r>
    </w:p>
    <w:p w:rsidR="00934E6A" w:rsidRPr="00701DF1" w:rsidRDefault="00934E6A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4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Предоставление информации об </w:t>
      </w:r>
      <w:r w:rsidRPr="00701DF1">
        <w:rPr>
          <w:rFonts w:ascii="Liberation Serif" w:hAnsi="Liberation Serif"/>
          <w:bCs/>
          <w:iCs/>
          <w:sz w:val="22"/>
          <w:szCs w:val="22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 городского округа Верхняя Пышма</w:t>
      </w:r>
      <w:r w:rsidR="0052550D" w:rsidRPr="00701DF1">
        <w:rPr>
          <w:rFonts w:ascii="Liberation Serif" w:hAnsi="Liberation Serif"/>
          <w:bCs/>
          <w:iCs/>
          <w:sz w:val="22"/>
          <w:szCs w:val="22"/>
        </w:rPr>
        <w:t>.</w:t>
      </w:r>
    </w:p>
    <w:p w:rsidR="00934E6A" w:rsidRPr="00701DF1" w:rsidRDefault="00934E6A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bCs/>
          <w:iCs/>
          <w:sz w:val="22"/>
          <w:szCs w:val="22"/>
        </w:rPr>
        <w:t>5</w:t>
      </w:r>
      <w:r w:rsidR="0052550D" w:rsidRPr="00701DF1">
        <w:rPr>
          <w:rFonts w:ascii="Liberation Serif" w:hAnsi="Liberation Serif"/>
          <w:bCs/>
          <w:iCs/>
          <w:sz w:val="22"/>
          <w:szCs w:val="22"/>
        </w:rPr>
        <w:t>.</w:t>
      </w:r>
      <w:r w:rsidRPr="00701DF1">
        <w:rPr>
          <w:rFonts w:ascii="Liberation Serif" w:hAnsi="Liberation Serif"/>
          <w:bCs/>
          <w:iCs/>
          <w:sz w:val="22"/>
          <w:szCs w:val="22"/>
        </w:rPr>
        <w:t xml:space="preserve"> </w:t>
      </w:r>
      <w:r w:rsidRPr="00701DF1">
        <w:rPr>
          <w:rFonts w:ascii="Liberation Serif" w:hAnsi="Liberation Serif"/>
          <w:sz w:val="22"/>
          <w:szCs w:val="22"/>
        </w:rPr>
        <w:t>Предоставление информации о текущей успеваемости учащегося, ведение электронного дневника и электронного журнала успеваемости в муниципальных общеобразовательных учреждениях городского округа Верхняя Пышма</w:t>
      </w:r>
      <w:r w:rsidR="0052550D" w:rsidRPr="00701DF1">
        <w:rPr>
          <w:rFonts w:ascii="Liberation Serif" w:hAnsi="Liberation Serif"/>
          <w:sz w:val="22"/>
          <w:szCs w:val="22"/>
        </w:rPr>
        <w:t>.</w:t>
      </w:r>
    </w:p>
    <w:p w:rsidR="00934E6A" w:rsidRPr="00701DF1" w:rsidRDefault="00934E6A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6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 городского округа Верхняя Пышма</w:t>
      </w:r>
    </w:p>
    <w:p w:rsidR="00934E6A" w:rsidRPr="00701DF1" w:rsidRDefault="00934E6A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7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городского округа Верхняя Пышма</w:t>
      </w:r>
      <w:r w:rsidR="0052550D" w:rsidRPr="00701DF1">
        <w:rPr>
          <w:rFonts w:ascii="Liberation Serif" w:hAnsi="Liberation Serif"/>
          <w:sz w:val="22"/>
          <w:szCs w:val="22"/>
        </w:rPr>
        <w:t>.</w:t>
      </w:r>
    </w:p>
    <w:p w:rsidR="00934E6A" w:rsidRPr="00701DF1" w:rsidRDefault="00934E6A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8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</w:t>
      </w:r>
      <w:r w:rsidRPr="00701DF1">
        <w:rPr>
          <w:rFonts w:ascii="Liberation Serif" w:hAnsi="Liberation Serif"/>
          <w:bCs/>
          <w:iCs/>
          <w:sz w:val="22"/>
          <w:szCs w:val="22"/>
        </w:rPr>
        <w:t>Зачисление в образовательное учреждение</w:t>
      </w:r>
      <w:r w:rsidRPr="00701DF1">
        <w:rPr>
          <w:rFonts w:ascii="Liberation Serif" w:hAnsi="Liberation Serif"/>
          <w:sz w:val="22"/>
          <w:szCs w:val="22"/>
        </w:rPr>
        <w:t xml:space="preserve"> городского округа Верхняя Пышма.</w:t>
      </w:r>
    </w:p>
    <w:p w:rsidR="0052550D" w:rsidRPr="00701DF1" w:rsidRDefault="0052550D" w:rsidP="0052550D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/>
          <w:sz w:val="22"/>
          <w:szCs w:val="22"/>
        </w:rPr>
      </w:pPr>
    </w:p>
    <w:p w:rsidR="00934E6A" w:rsidRPr="00701DF1" w:rsidRDefault="00391FC6" w:rsidP="00391FC6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2"/>
          <w:szCs w:val="22"/>
          <w:lang w:eastAsia="en-US"/>
        </w:rPr>
      </w:pPr>
      <w:r w:rsidRPr="00AB3B49">
        <w:rPr>
          <w:rFonts w:ascii="Liberation Serif" w:hAnsi="Liberation Serif"/>
          <w:sz w:val="22"/>
          <w:szCs w:val="22"/>
        </w:rPr>
        <w:t>М</w:t>
      </w:r>
      <w:r w:rsidR="00934E6A" w:rsidRPr="00AB3B49">
        <w:rPr>
          <w:rFonts w:ascii="Liberation Serif" w:hAnsi="Liberation Serif"/>
          <w:sz w:val="22"/>
          <w:szCs w:val="22"/>
        </w:rPr>
        <w:t>униципальны</w:t>
      </w:r>
      <w:r w:rsidRPr="00AB3B49">
        <w:rPr>
          <w:rFonts w:ascii="Liberation Serif" w:hAnsi="Liberation Serif"/>
          <w:sz w:val="22"/>
          <w:szCs w:val="22"/>
        </w:rPr>
        <w:t>е</w:t>
      </w:r>
      <w:r w:rsidR="00934E6A" w:rsidRPr="00AB3B49">
        <w:rPr>
          <w:rFonts w:ascii="Liberation Serif" w:hAnsi="Liberation Serif"/>
          <w:sz w:val="22"/>
          <w:szCs w:val="22"/>
        </w:rPr>
        <w:t xml:space="preserve"> услуги</w:t>
      </w:r>
      <w:r w:rsidR="00701DF1" w:rsidRPr="00701DF1">
        <w:rPr>
          <w:rFonts w:ascii="Liberation Serif" w:hAnsi="Liberation Serif"/>
          <w:sz w:val="22"/>
          <w:szCs w:val="22"/>
        </w:rPr>
        <w:t xml:space="preserve">, предоставляемые </w:t>
      </w:r>
      <w:r w:rsidR="00934E6A" w:rsidRPr="00701DF1">
        <w:rPr>
          <w:rFonts w:ascii="Liberation Serif" w:eastAsia="Calibri" w:hAnsi="Liberation Serif"/>
          <w:sz w:val="22"/>
          <w:szCs w:val="22"/>
          <w:lang w:eastAsia="en-US"/>
        </w:rPr>
        <w:t xml:space="preserve">через </w:t>
      </w:r>
      <w:r w:rsidR="00934E6A" w:rsidRPr="00701DF1">
        <w:rPr>
          <w:rFonts w:ascii="Liberation Serif" w:hAnsi="Liberation Serif"/>
          <w:color w:val="000000"/>
          <w:sz w:val="22"/>
          <w:szCs w:val="22"/>
        </w:rPr>
        <w:t xml:space="preserve">ГБУ </w:t>
      </w:r>
      <w:proofErr w:type="gramStart"/>
      <w:r w:rsidR="00934E6A" w:rsidRPr="00701DF1">
        <w:rPr>
          <w:rFonts w:ascii="Liberation Serif" w:hAnsi="Liberation Serif"/>
          <w:color w:val="000000"/>
          <w:sz w:val="22"/>
          <w:szCs w:val="22"/>
        </w:rPr>
        <w:t>СО</w:t>
      </w:r>
      <w:proofErr w:type="gramEnd"/>
      <w:r w:rsidR="00934E6A" w:rsidRPr="00701DF1">
        <w:rPr>
          <w:rFonts w:ascii="Liberation Serif" w:hAnsi="Liberation Serif"/>
          <w:color w:val="000000"/>
          <w:sz w:val="22"/>
          <w:szCs w:val="22"/>
        </w:rPr>
        <w:t xml:space="preserve"> «Многофункциональный центр» (</w:t>
      </w:r>
      <w:r w:rsidR="00934E6A" w:rsidRPr="00701DF1">
        <w:rPr>
          <w:rFonts w:ascii="Liberation Serif" w:eastAsia="Calibri" w:hAnsi="Liberation Serif"/>
          <w:sz w:val="22"/>
          <w:szCs w:val="22"/>
          <w:lang w:eastAsia="en-US"/>
        </w:rPr>
        <w:t>МФЦ)</w:t>
      </w:r>
      <w:r w:rsidRPr="00701DF1">
        <w:rPr>
          <w:rFonts w:ascii="Liberation Serif" w:eastAsia="Calibri" w:hAnsi="Liberation Serif"/>
          <w:sz w:val="22"/>
          <w:szCs w:val="22"/>
          <w:lang w:eastAsia="en-US"/>
        </w:rPr>
        <w:t>, Единый портал государственных и муниципальных услуг (ЕГПУ)</w:t>
      </w:r>
      <w:r w:rsidRPr="00701DF1">
        <w:rPr>
          <w:rFonts w:ascii="Liberation Serif" w:hAnsi="Liberation Serif"/>
          <w:color w:val="000000"/>
          <w:sz w:val="22"/>
          <w:szCs w:val="22"/>
        </w:rPr>
        <w:t> </w:t>
      </w:r>
      <w:proofErr w:type="spellStart"/>
      <w:r w:rsidRPr="00701DF1">
        <w:rPr>
          <w:rFonts w:ascii="Liberation Serif" w:hAnsi="Liberation Serif"/>
          <w:sz w:val="22"/>
          <w:szCs w:val="22"/>
        </w:rPr>
        <w:fldChar w:fldCharType="begin"/>
      </w:r>
      <w:r w:rsidRPr="00701DF1">
        <w:rPr>
          <w:rFonts w:ascii="Liberation Serif" w:hAnsi="Liberation Serif"/>
          <w:sz w:val="22"/>
          <w:szCs w:val="22"/>
        </w:rPr>
        <w:instrText>HYPERLINK "https://www.gosuslugi.ru/"</w:instrText>
      </w:r>
      <w:r w:rsidRPr="00701DF1">
        <w:rPr>
          <w:rFonts w:ascii="Liberation Serif" w:hAnsi="Liberation Serif"/>
          <w:sz w:val="22"/>
          <w:szCs w:val="22"/>
        </w:rPr>
        <w:fldChar w:fldCharType="separate"/>
      </w:r>
      <w:r w:rsidRPr="00701DF1">
        <w:rPr>
          <w:rStyle w:val="a4"/>
          <w:rFonts w:ascii="Liberation Serif" w:hAnsi="Liberation Serif"/>
          <w:sz w:val="22"/>
          <w:szCs w:val="22"/>
        </w:rPr>
        <w:t>gosuslugi.ru</w:t>
      </w:r>
      <w:proofErr w:type="spellEnd"/>
      <w:r w:rsidRPr="00701DF1">
        <w:rPr>
          <w:rFonts w:ascii="Liberation Serif" w:hAnsi="Liberation Serif"/>
          <w:sz w:val="22"/>
          <w:szCs w:val="22"/>
        </w:rPr>
        <w:fldChar w:fldCharType="end"/>
      </w:r>
      <w:r w:rsidR="00701DF1" w:rsidRPr="00701DF1">
        <w:rPr>
          <w:rFonts w:ascii="Liberation Serif" w:hAnsi="Liberation Serif"/>
          <w:sz w:val="22"/>
          <w:szCs w:val="22"/>
        </w:rPr>
        <w:t xml:space="preserve">, </w:t>
      </w:r>
      <w:r w:rsidRPr="00701DF1">
        <w:rPr>
          <w:rFonts w:ascii="Liberation Serif" w:hAnsi="Liberation Serif"/>
          <w:sz w:val="22"/>
          <w:szCs w:val="22"/>
        </w:rPr>
        <w:t xml:space="preserve"> </w:t>
      </w:r>
      <w:r w:rsidRPr="00701DF1">
        <w:rPr>
          <w:rFonts w:ascii="Liberation Serif" w:hAnsi="Liberation Serif"/>
          <w:color w:val="000000"/>
          <w:sz w:val="22"/>
          <w:szCs w:val="22"/>
        </w:rPr>
        <w:t xml:space="preserve">портал образовательных услуг Свердловской области </w:t>
      </w:r>
      <w:hyperlink r:id="rId5" w:history="1">
        <w:r w:rsidRPr="00701DF1">
          <w:rPr>
            <w:rStyle w:val="a4"/>
            <w:rFonts w:ascii="Liberation Serif" w:hAnsi="Liberation Serif"/>
            <w:sz w:val="22"/>
            <w:szCs w:val="22"/>
          </w:rPr>
          <w:t>edu.egov66.ru</w:t>
        </w:r>
      </w:hyperlink>
      <w:r w:rsidR="00934E6A" w:rsidRPr="00701DF1">
        <w:rPr>
          <w:rFonts w:ascii="Liberation Serif" w:eastAsia="Calibri" w:hAnsi="Liberation Serif"/>
          <w:sz w:val="22"/>
          <w:szCs w:val="22"/>
          <w:lang w:eastAsia="en-US"/>
        </w:rPr>
        <w:t>:</w:t>
      </w:r>
    </w:p>
    <w:p w:rsidR="00934E6A" w:rsidRPr="00701DF1" w:rsidRDefault="00934E6A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1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</w:t>
      </w:r>
    </w:p>
    <w:p w:rsidR="00934E6A" w:rsidRPr="00701DF1" w:rsidRDefault="00934E6A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2</w:t>
      </w:r>
      <w:r w:rsidR="0052550D" w:rsidRPr="00701DF1">
        <w:rPr>
          <w:rFonts w:ascii="Liberation Serif" w:hAnsi="Liberation Serif"/>
          <w:sz w:val="22"/>
          <w:szCs w:val="22"/>
        </w:rPr>
        <w:t>.</w:t>
      </w:r>
      <w:r w:rsidRPr="00701DF1">
        <w:rPr>
          <w:rFonts w:ascii="Liberation Serif" w:hAnsi="Liberation Serif"/>
          <w:sz w:val="22"/>
          <w:szCs w:val="22"/>
        </w:rPr>
        <w:t xml:space="preserve"> Предоставление путевок детям в организации отдыха в дневных и загородных лагерях на территории городского округа Верхняя Пышма</w:t>
      </w:r>
      <w:r w:rsidR="0052550D" w:rsidRPr="00701DF1">
        <w:rPr>
          <w:rFonts w:ascii="Liberation Serif" w:hAnsi="Liberation Serif"/>
          <w:sz w:val="22"/>
          <w:szCs w:val="22"/>
        </w:rPr>
        <w:t>.</w:t>
      </w:r>
    </w:p>
    <w:p w:rsidR="00934E6A" w:rsidRPr="00701DF1" w:rsidRDefault="0052550D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3.</w:t>
      </w:r>
      <w:r w:rsidR="00934E6A" w:rsidRPr="00701DF1">
        <w:rPr>
          <w:rFonts w:ascii="Liberation Serif" w:hAnsi="Liberation Serif"/>
          <w:sz w:val="22"/>
          <w:szCs w:val="22"/>
        </w:rPr>
        <w:t xml:space="preserve"> </w:t>
      </w:r>
      <w:r w:rsidR="00934E6A" w:rsidRPr="00701DF1">
        <w:rPr>
          <w:rFonts w:ascii="Liberation Serif" w:hAnsi="Liberation Serif"/>
          <w:bCs/>
          <w:iCs/>
          <w:sz w:val="22"/>
          <w:szCs w:val="22"/>
        </w:rPr>
        <w:t>Зачисление в образовательное учреждение</w:t>
      </w:r>
      <w:r w:rsidR="00934E6A" w:rsidRPr="00701DF1">
        <w:rPr>
          <w:rFonts w:ascii="Liberation Serif" w:hAnsi="Liberation Serif"/>
          <w:sz w:val="22"/>
          <w:szCs w:val="22"/>
        </w:rPr>
        <w:t xml:space="preserve"> городского округа Верхняя Пышма.</w:t>
      </w:r>
    </w:p>
    <w:p w:rsidR="0052550D" w:rsidRPr="00701DF1" w:rsidRDefault="0052550D" w:rsidP="00934E6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  <w:u w:val="single"/>
        </w:rPr>
      </w:pPr>
    </w:p>
    <w:p w:rsidR="007821EA" w:rsidRPr="00701DF1" w:rsidRDefault="007821EA" w:rsidP="007821E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sz w:val="22"/>
          <w:szCs w:val="22"/>
        </w:rPr>
      </w:pPr>
      <w:r w:rsidRPr="00701DF1">
        <w:rPr>
          <w:rFonts w:ascii="Liberation Serif" w:hAnsi="Liberation Serif"/>
          <w:bCs/>
          <w:sz w:val="22"/>
          <w:szCs w:val="22"/>
        </w:rPr>
        <w:t xml:space="preserve">Место нахождения </w:t>
      </w:r>
      <w:r w:rsidRPr="00701DF1">
        <w:rPr>
          <w:rFonts w:ascii="Liberation Serif" w:hAnsi="Liberation Serif"/>
          <w:sz w:val="22"/>
          <w:szCs w:val="22"/>
        </w:rPr>
        <w:t>муниципального казенного учреждения «Управление образования городского округа Верхняя Пышма» (МКУ «УО ГО Верхняя Пышма»)</w:t>
      </w:r>
      <w:r w:rsidRPr="00701DF1">
        <w:rPr>
          <w:rFonts w:ascii="Liberation Serif" w:hAnsi="Liberation Serif"/>
          <w:bCs/>
          <w:sz w:val="22"/>
          <w:szCs w:val="22"/>
        </w:rPr>
        <w:t xml:space="preserve">: </w:t>
      </w:r>
    </w:p>
    <w:p w:rsidR="007821EA" w:rsidRPr="00701DF1" w:rsidRDefault="007821EA" w:rsidP="007821EA">
      <w:pPr>
        <w:jc w:val="both"/>
        <w:rPr>
          <w:rFonts w:ascii="Liberation Serif" w:eastAsia="SimSun" w:hAnsi="Liberation Serif"/>
          <w:sz w:val="22"/>
          <w:szCs w:val="22"/>
          <w:lang w:eastAsia="zh-CN"/>
        </w:rPr>
      </w:pP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624091 Свердловская область, </w:t>
      </w:r>
      <w:proofErr w:type="gramStart"/>
      <w:r w:rsidRPr="00701DF1">
        <w:rPr>
          <w:rFonts w:ascii="Liberation Serif" w:eastAsia="SimSun" w:hAnsi="Liberation Serif"/>
          <w:sz w:val="22"/>
          <w:szCs w:val="22"/>
          <w:lang w:eastAsia="zh-CN"/>
        </w:rPr>
        <w:t>г</w:t>
      </w:r>
      <w:proofErr w:type="gramEnd"/>
      <w:r w:rsidRPr="00701DF1">
        <w:rPr>
          <w:rFonts w:ascii="Liberation Serif" w:eastAsia="SimSun" w:hAnsi="Liberation Serif"/>
          <w:sz w:val="22"/>
          <w:szCs w:val="22"/>
          <w:lang w:eastAsia="zh-CN"/>
        </w:rPr>
        <w:t>. Верхняя Пышма, ул. Красноармейская, 13, кабинет 86.</w:t>
      </w:r>
    </w:p>
    <w:p w:rsidR="007821EA" w:rsidRPr="00701DF1" w:rsidRDefault="007821EA" w:rsidP="007821EA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>График работы и приема заявителей МКУ «УО ГО Верхняя Пышма»:</w:t>
      </w:r>
    </w:p>
    <w:p w:rsidR="00701DF1" w:rsidRPr="00701DF1" w:rsidRDefault="00701DF1" w:rsidP="00701DF1">
      <w:pPr>
        <w:ind w:firstLine="567"/>
        <w:jc w:val="both"/>
        <w:rPr>
          <w:rFonts w:ascii="Liberation Serif" w:eastAsia="SimSun" w:hAnsi="Liberation Serif"/>
          <w:sz w:val="22"/>
          <w:szCs w:val="22"/>
          <w:lang w:eastAsia="zh-CN"/>
        </w:rPr>
      </w:pPr>
      <w:r w:rsidRPr="00701DF1">
        <w:rPr>
          <w:rFonts w:ascii="Liberation Serif" w:eastAsia="SimSun" w:hAnsi="Liberation Serif"/>
          <w:sz w:val="22"/>
          <w:szCs w:val="22"/>
          <w:lang w:eastAsia="zh-CN"/>
        </w:rPr>
        <w:t>ежедневно с понедельника по четверг с 8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00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</w:t>
      </w:r>
      <w:proofErr w:type="gramStart"/>
      <w:r w:rsidRPr="00701DF1">
        <w:rPr>
          <w:rFonts w:ascii="Liberation Serif" w:eastAsia="SimSun" w:hAnsi="Liberation Serif"/>
          <w:sz w:val="22"/>
          <w:szCs w:val="22"/>
          <w:lang w:eastAsia="zh-CN"/>
        </w:rPr>
        <w:t>.</w:t>
      </w:r>
      <w:proofErr w:type="gramEnd"/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</w:t>
      </w:r>
      <w:proofErr w:type="gramStart"/>
      <w:r w:rsidRPr="00701DF1">
        <w:rPr>
          <w:rFonts w:ascii="Liberation Serif" w:eastAsia="SimSun" w:hAnsi="Liberation Serif"/>
          <w:sz w:val="22"/>
          <w:szCs w:val="22"/>
          <w:lang w:eastAsia="zh-CN"/>
        </w:rPr>
        <w:t>д</w:t>
      </w:r>
      <w:proofErr w:type="gramEnd"/>
      <w:r w:rsidRPr="00701DF1">
        <w:rPr>
          <w:rFonts w:ascii="Liberation Serif" w:eastAsia="SimSun" w:hAnsi="Liberation Serif"/>
          <w:sz w:val="22"/>
          <w:szCs w:val="22"/>
          <w:lang w:eastAsia="zh-CN"/>
        </w:rPr>
        <w:t>о 12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30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 и с 13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18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 до 17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00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час,</w:t>
      </w:r>
    </w:p>
    <w:p w:rsidR="00701DF1" w:rsidRPr="00701DF1" w:rsidRDefault="00701DF1" w:rsidP="00701DF1">
      <w:pPr>
        <w:ind w:firstLine="567"/>
        <w:jc w:val="both"/>
        <w:rPr>
          <w:rFonts w:ascii="Liberation Serif" w:eastAsia="SimSun" w:hAnsi="Liberation Serif"/>
          <w:sz w:val="22"/>
          <w:szCs w:val="22"/>
          <w:lang w:eastAsia="zh-CN"/>
        </w:rPr>
      </w:pPr>
      <w:r w:rsidRPr="00701DF1">
        <w:rPr>
          <w:rFonts w:ascii="Liberation Serif" w:eastAsia="SimSun" w:hAnsi="Liberation Serif"/>
          <w:sz w:val="22"/>
          <w:szCs w:val="22"/>
          <w:lang w:eastAsia="zh-CN"/>
        </w:rPr>
        <w:t>в пятницу с 8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00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</w:t>
      </w:r>
      <w:proofErr w:type="gramStart"/>
      <w:r w:rsidRPr="00701DF1">
        <w:rPr>
          <w:rFonts w:ascii="Liberation Serif" w:eastAsia="SimSun" w:hAnsi="Liberation Serif"/>
          <w:sz w:val="22"/>
          <w:szCs w:val="22"/>
          <w:lang w:eastAsia="zh-CN"/>
        </w:rPr>
        <w:t>.</w:t>
      </w:r>
      <w:proofErr w:type="gramEnd"/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</w:t>
      </w:r>
      <w:proofErr w:type="gramStart"/>
      <w:r w:rsidRPr="00701DF1">
        <w:rPr>
          <w:rFonts w:ascii="Liberation Serif" w:eastAsia="SimSun" w:hAnsi="Liberation Serif"/>
          <w:sz w:val="22"/>
          <w:szCs w:val="22"/>
          <w:lang w:eastAsia="zh-CN"/>
        </w:rPr>
        <w:t>д</w:t>
      </w:r>
      <w:proofErr w:type="gramEnd"/>
      <w:r w:rsidRPr="00701DF1">
        <w:rPr>
          <w:rFonts w:ascii="Liberation Serif" w:eastAsia="SimSun" w:hAnsi="Liberation Serif"/>
          <w:sz w:val="22"/>
          <w:szCs w:val="22"/>
          <w:lang w:eastAsia="zh-CN"/>
        </w:rPr>
        <w:t>о 12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30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 и с 13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18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 до 16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00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</w:t>
      </w:r>
    </w:p>
    <w:p w:rsidR="00701DF1" w:rsidRPr="00701DF1" w:rsidRDefault="00701DF1" w:rsidP="00701DF1">
      <w:pPr>
        <w:ind w:firstLine="567"/>
        <w:jc w:val="both"/>
        <w:rPr>
          <w:rFonts w:ascii="Liberation Serif" w:hAnsi="Liberation Serif"/>
          <w:color w:val="000000"/>
          <w:sz w:val="22"/>
          <w:szCs w:val="22"/>
        </w:rPr>
      </w:pPr>
      <w:r w:rsidRPr="00701DF1">
        <w:rPr>
          <w:rFonts w:ascii="Liberation Serif" w:hAnsi="Liberation Serif"/>
          <w:sz w:val="22"/>
          <w:szCs w:val="22"/>
        </w:rPr>
        <w:t xml:space="preserve">Начальник МКУ «УО ГО Верхняя Пышма» осуществляет прием заявителей в понедельник с </w:t>
      </w:r>
      <w:r w:rsidRPr="00701DF1">
        <w:rPr>
          <w:rFonts w:ascii="Liberation Serif" w:hAnsi="Liberation Serif"/>
          <w:color w:val="000000"/>
          <w:sz w:val="22"/>
          <w:szCs w:val="22"/>
        </w:rPr>
        <w:t>9</w:t>
      </w:r>
      <w:r w:rsidRPr="00701DF1">
        <w:rPr>
          <w:rFonts w:ascii="Liberation Serif" w:hAnsi="Liberation Serif"/>
          <w:color w:val="000000"/>
          <w:sz w:val="22"/>
          <w:szCs w:val="22"/>
          <w:vertAlign w:val="superscript"/>
        </w:rPr>
        <w:t>00</w:t>
      </w:r>
      <w:r w:rsidRPr="00701DF1">
        <w:rPr>
          <w:rFonts w:ascii="Liberation Serif" w:hAnsi="Liberation Serif"/>
          <w:color w:val="000000"/>
          <w:sz w:val="22"/>
          <w:szCs w:val="22"/>
        </w:rPr>
        <w:t xml:space="preserve"> час</w:t>
      </w:r>
      <w:proofErr w:type="gramStart"/>
      <w:r w:rsidRPr="00701DF1">
        <w:rPr>
          <w:rFonts w:ascii="Liberation Serif" w:hAnsi="Liberation Serif"/>
          <w:color w:val="000000"/>
          <w:sz w:val="22"/>
          <w:szCs w:val="22"/>
        </w:rPr>
        <w:t>.</w:t>
      </w:r>
      <w:proofErr w:type="gramEnd"/>
      <w:r w:rsidRPr="00701DF1">
        <w:rPr>
          <w:rFonts w:ascii="Liberation Serif" w:hAnsi="Liberation Serif"/>
          <w:color w:val="000000"/>
          <w:sz w:val="22"/>
          <w:szCs w:val="22"/>
        </w:rPr>
        <w:t xml:space="preserve"> </w:t>
      </w:r>
      <w:proofErr w:type="gramStart"/>
      <w:r w:rsidRPr="00701DF1">
        <w:rPr>
          <w:rFonts w:ascii="Liberation Serif" w:hAnsi="Liberation Serif"/>
          <w:color w:val="000000"/>
          <w:sz w:val="22"/>
          <w:szCs w:val="22"/>
        </w:rPr>
        <w:t>д</w:t>
      </w:r>
      <w:proofErr w:type="gramEnd"/>
      <w:r w:rsidRPr="00701DF1">
        <w:rPr>
          <w:rFonts w:ascii="Liberation Serif" w:hAnsi="Liberation Serif"/>
          <w:color w:val="000000"/>
          <w:sz w:val="22"/>
          <w:szCs w:val="22"/>
        </w:rPr>
        <w:t>о 10</w:t>
      </w:r>
      <w:r w:rsidRPr="00701DF1">
        <w:rPr>
          <w:rFonts w:ascii="Liberation Serif" w:hAnsi="Liberation Serif"/>
          <w:color w:val="000000"/>
          <w:sz w:val="22"/>
          <w:szCs w:val="22"/>
          <w:vertAlign w:val="superscript"/>
        </w:rPr>
        <w:t>00</w:t>
      </w:r>
      <w:r w:rsidRPr="00701DF1">
        <w:rPr>
          <w:rFonts w:ascii="Liberation Serif" w:hAnsi="Liberation Serif"/>
          <w:color w:val="000000"/>
          <w:sz w:val="22"/>
          <w:szCs w:val="22"/>
        </w:rPr>
        <w:t xml:space="preserve"> час. и с 13</w:t>
      </w:r>
      <w:r w:rsidRPr="00701DF1">
        <w:rPr>
          <w:rFonts w:ascii="Liberation Serif" w:hAnsi="Liberation Serif"/>
          <w:color w:val="000000"/>
          <w:sz w:val="22"/>
          <w:szCs w:val="22"/>
          <w:vertAlign w:val="superscript"/>
        </w:rPr>
        <w:t>30</w:t>
      </w:r>
      <w:r w:rsidRPr="00701DF1">
        <w:rPr>
          <w:rFonts w:ascii="Liberation Serif" w:hAnsi="Liberation Serif"/>
          <w:color w:val="000000"/>
          <w:sz w:val="22"/>
          <w:szCs w:val="22"/>
        </w:rPr>
        <w:t xml:space="preserve"> час. до 15</w:t>
      </w:r>
      <w:r w:rsidRPr="00701DF1">
        <w:rPr>
          <w:rFonts w:ascii="Liberation Serif" w:hAnsi="Liberation Serif"/>
          <w:color w:val="000000"/>
          <w:sz w:val="22"/>
          <w:szCs w:val="22"/>
          <w:vertAlign w:val="superscript"/>
        </w:rPr>
        <w:t>00</w:t>
      </w:r>
      <w:r w:rsidRPr="00701DF1">
        <w:rPr>
          <w:rFonts w:ascii="Liberation Serif" w:hAnsi="Liberation Serif"/>
          <w:color w:val="000000"/>
          <w:sz w:val="22"/>
          <w:szCs w:val="22"/>
        </w:rPr>
        <w:t xml:space="preserve"> час.</w:t>
      </w:r>
    </w:p>
    <w:p w:rsidR="00701DF1" w:rsidRPr="00701DF1" w:rsidRDefault="00701DF1" w:rsidP="00701DF1">
      <w:pPr>
        <w:ind w:firstLine="567"/>
        <w:jc w:val="both"/>
        <w:rPr>
          <w:rFonts w:ascii="Liberation Serif" w:eastAsia="SimSun" w:hAnsi="Liberation Serif"/>
          <w:sz w:val="22"/>
          <w:szCs w:val="22"/>
          <w:lang w:eastAsia="zh-CN"/>
        </w:rPr>
      </w:pPr>
      <w:r w:rsidRPr="00701DF1">
        <w:rPr>
          <w:rFonts w:ascii="Liberation Serif" w:hAnsi="Liberation Serif"/>
          <w:sz w:val="22"/>
          <w:szCs w:val="22"/>
        </w:rPr>
        <w:t>Телефон (34368)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5-41-73; телефон приемной/факс </w:t>
      </w:r>
      <w:r w:rsidRPr="00701DF1">
        <w:rPr>
          <w:rFonts w:ascii="Liberation Serif" w:hAnsi="Liberation Serif"/>
          <w:sz w:val="22"/>
          <w:szCs w:val="22"/>
        </w:rPr>
        <w:t>(34368)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5-40-86.</w:t>
      </w:r>
    </w:p>
    <w:p w:rsidR="00701DF1" w:rsidRPr="00701DF1" w:rsidRDefault="00701DF1" w:rsidP="00701DF1">
      <w:pPr>
        <w:ind w:firstLine="567"/>
        <w:jc w:val="both"/>
        <w:rPr>
          <w:rFonts w:ascii="Liberation Serif" w:eastAsia="SimSun" w:hAnsi="Liberation Serif"/>
          <w:sz w:val="22"/>
          <w:szCs w:val="22"/>
          <w:lang w:eastAsia="zh-CN"/>
        </w:rPr>
      </w:pPr>
      <w:r w:rsidRPr="00701DF1">
        <w:rPr>
          <w:rFonts w:ascii="Liberation Serif" w:hAnsi="Liberation Serif"/>
          <w:color w:val="000000"/>
          <w:sz w:val="22"/>
          <w:szCs w:val="22"/>
        </w:rPr>
        <w:t>Специалисты</w:t>
      </w:r>
      <w:r w:rsidRPr="00701DF1">
        <w:rPr>
          <w:rFonts w:ascii="Liberation Serif" w:hAnsi="Liberation Serif"/>
          <w:sz w:val="22"/>
          <w:szCs w:val="22"/>
        </w:rPr>
        <w:t xml:space="preserve"> МКУ «УО ГО Верхняя Пышма», ответственные за предоставление муниципальных услуг, осуществляют прием заявителей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ежедневно с понедельника по четверг с 8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00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</w:t>
      </w:r>
      <w:proofErr w:type="gramStart"/>
      <w:r w:rsidRPr="00701DF1">
        <w:rPr>
          <w:rFonts w:ascii="Liberation Serif" w:eastAsia="SimSun" w:hAnsi="Liberation Serif"/>
          <w:sz w:val="22"/>
          <w:szCs w:val="22"/>
          <w:lang w:eastAsia="zh-CN"/>
        </w:rPr>
        <w:t>.</w:t>
      </w:r>
      <w:proofErr w:type="gramEnd"/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</w:t>
      </w:r>
      <w:proofErr w:type="gramStart"/>
      <w:r w:rsidRPr="00701DF1">
        <w:rPr>
          <w:rFonts w:ascii="Liberation Serif" w:eastAsia="SimSun" w:hAnsi="Liberation Serif"/>
          <w:sz w:val="22"/>
          <w:szCs w:val="22"/>
          <w:lang w:eastAsia="zh-CN"/>
        </w:rPr>
        <w:t>д</w:t>
      </w:r>
      <w:proofErr w:type="gramEnd"/>
      <w:r w:rsidRPr="00701DF1">
        <w:rPr>
          <w:rFonts w:ascii="Liberation Serif" w:eastAsia="SimSun" w:hAnsi="Liberation Serif"/>
          <w:sz w:val="22"/>
          <w:szCs w:val="22"/>
          <w:lang w:eastAsia="zh-CN"/>
        </w:rPr>
        <w:t>о 12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30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 и с 13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30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 до 17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00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час, в пятницу с 8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00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 до 12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30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 и с 13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30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 до 16</w:t>
      </w:r>
      <w:r w:rsidRPr="00701DF1">
        <w:rPr>
          <w:rFonts w:ascii="Liberation Serif" w:eastAsia="SimSun" w:hAnsi="Liberation Serif"/>
          <w:sz w:val="22"/>
          <w:szCs w:val="22"/>
          <w:vertAlign w:val="superscript"/>
          <w:lang w:eastAsia="zh-CN"/>
        </w:rPr>
        <w:t>00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час.</w:t>
      </w:r>
    </w:p>
    <w:p w:rsidR="00701DF1" w:rsidRPr="00701DF1" w:rsidRDefault="00701DF1" w:rsidP="00701DF1">
      <w:pPr>
        <w:autoSpaceDE w:val="0"/>
        <w:autoSpaceDN w:val="0"/>
        <w:adjustRightInd w:val="0"/>
        <w:ind w:firstLine="567"/>
        <w:rPr>
          <w:rFonts w:ascii="Liberation Serif" w:eastAsia="SimSun" w:hAnsi="Liberation Serif"/>
          <w:sz w:val="22"/>
          <w:szCs w:val="22"/>
          <w:lang w:eastAsia="zh-CN"/>
        </w:rPr>
      </w:pPr>
      <w:r w:rsidRPr="00701DF1">
        <w:rPr>
          <w:rFonts w:ascii="Liberation Serif" w:hAnsi="Liberation Serif"/>
          <w:sz w:val="22"/>
          <w:szCs w:val="22"/>
        </w:rPr>
        <w:t>Адрес электронной почты МКУ «УО ГО Верхняя Пышма»:</w:t>
      </w:r>
      <w:r w:rsidRPr="00701DF1">
        <w:rPr>
          <w:rFonts w:ascii="Liberation Serif" w:eastAsia="SimSun" w:hAnsi="Liberation Serif"/>
          <w:sz w:val="22"/>
          <w:szCs w:val="22"/>
          <w:lang w:eastAsia="zh-CN"/>
        </w:rPr>
        <w:t xml:space="preserve"> </w:t>
      </w:r>
      <w:hyperlink r:id="rId6" w:history="1">
        <w:r w:rsidRPr="00701DF1">
          <w:rPr>
            <w:rStyle w:val="a4"/>
            <w:rFonts w:ascii="Liberation Serif" w:hAnsi="Liberation Serif"/>
            <w:sz w:val="22"/>
            <w:szCs w:val="22"/>
          </w:rPr>
          <w:t>uo@uovp.ru</w:t>
        </w:r>
      </w:hyperlink>
      <w:r w:rsidRPr="00701DF1">
        <w:rPr>
          <w:rFonts w:ascii="Liberation Serif" w:hAnsi="Liberation Serif"/>
          <w:color w:val="000000"/>
          <w:sz w:val="22"/>
          <w:szCs w:val="22"/>
        </w:rPr>
        <w:t xml:space="preserve"> </w:t>
      </w:r>
      <w:r w:rsidRPr="00701DF1">
        <w:rPr>
          <w:rFonts w:ascii="Liberation Serif" w:hAnsi="Liberation Serif" w:cs="Segoe UI"/>
          <w:color w:val="000000"/>
          <w:sz w:val="22"/>
          <w:szCs w:val="22"/>
        </w:rPr>
        <w:t xml:space="preserve">  </w:t>
      </w:r>
    </w:p>
    <w:p w:rsidR="00701DF1" w:rsidRPr="00701DF1" w:rsidRDefault="00701DF1" w:rsidP="00701DF1">
      <w:pPr>
        <w:ind w:firstLine="567"/>
        <w:jc w:val="both"/>
        <w:rPr>
          <w:rFonts w:ascii="Liberation Serif" w:eastAsia="SimSun" w:hAnsi="Liberation Serif"/>
          <w:color w:val="000000" w:themeColor="text1"/>
          <w:sz w:val="22"/>
          <w:szCs w:val="22"/>
          <w:lang w:eastAsia="zh-CN"/>
        </w:rPr>
      </w:pPr>
      <w:r w:rsidRPr="00701DF1">
        <w:rPr>
          <w:rFonts w:ascii="Liberation Serif" w:hAnsi="Liberation Serif"/>
          <w:color w:val="000000" w:themeColor="text1"/>
          <w:sz w:val="22"/>
          <w:szCs w:val="22"/>
        </w:rPr>
        <w:t>Официальный сайт МКУ «УО ГО Верхняя Пышма»</w:t>
      </w:r>
      <w:r w:rsidRPr="00701DF1">
        <w:rPr>
          <w:rFonts w:ascii="Liberation Serif" w:eastAsia="SimSun" w:hAnsi="Liberation Serif"/>
          <w:color w:val="000000" w:themeColor="text1"/>
          <w:sz w:val="22"/>
          <w:szCs w:val="22"/>
          <w:lang w:eastAsia="zh-CN"/>
        </w:rPr>
        <w:t xml:space="preserve"> в сети Интернет: </w:t>
      </w:r>
      <w:hyperlink r:id="rId7" w:history="1">
        <w:r w:rsidRPr="00701DF1">
          <w:rPr>
            <w:rStyle w:val="a4"/>
            <w:rFonts w:ascii="Liberation Serif" w:eastAsia="SimSun" w:hAnsi="Liberation Serif"/>
            <w:sz w:val="22"/>
            <w:szCs w:val="22"/>
            <w:lang w:val="en-US" w:eastAsia="zh-CN"/>
          </w:rPr>
          <w:t>www</w:t>
        </w:r>
        <w:r w:rsidRPr="00701DF1">
          <w:rPr>
            <w:rStyle w:val="a4"/>
            <w:rFonts w:ascii="Liberation Serif" w:eastAsia="SimSun" w:hAnsi="Liberation Serif"/>
            <w:sz w:val="22"/>
            <w:szCs w:val="22"/>
            <w:lang w:eastAsia="zh-CN"/>
          </w:rPr>
          <w:t>.</w:t>
        </w:r>
        <w:proofErr w:type="spellStart"/>
        <w:r w:rsidRPr="00701DF1">
          <w:rPr>
            <w:rStyle w:val="a4"/>
            <w:rFonts w:ascii="Liberation Serif" w:eastAsia="SimSun" w:hAnsi="Liberation Serif"/>
            <w:sz w:val="22"/>
            <w:szCs w:val="22"/>
            <w:lang w:val="en-US" w:eastAsia="zh-CN"/>
          </w:rPr>
          <w:t>uovp</w:t>
        </w:r>
        <w:proofErr w:type="spellEnd"/>
        <w:r w:rsidRPr="00701DF1">
          <w:rPr>
            <w:rStyle w:val="a4"/>
            <w:rFonts w:ascii="Liberation Serif" w:eastAsia="SimSun" w:hAnsi="Liberation Serif"/>
            <w:sz w:val="22"/>
            <w:szCs w:val="22"/>
            <w:lang w:eastAsia="zh-CN"/>
          </w:rPr>
          <w:t>.</w:t>
        </w:r>
        <w:proofErr w:type="spellStart"/>
        <w:r w:rsidRPr="00701DF1">
          <w:rPr>
            <w:rStyle w:val="a4"/>
            <w:rFonts w:ascii="Liberation Serif" w:eastAsia="SimSun" w:hAnsi="Liberation Serif"/>
            <w:sz w:val="22"/>
            <w:szCs w:val="22"/>
            <w:lang w:val="en-US" w:eastAsia="zh-CN"/>
          </w:rPr>
          <w:t>ru</w:t>
        </w:r>
        <w:proofErr w:type="spellEnd"/>
      </w:hyperlink>
      <w:r w:rsidRPr="00701DF1">
        <w:rPr>
          <w:rFonts w:ascii="Liberation Serif" w:eastAsia="SimSun" w:hAnsi="Liberation Serif"/>
          <w:color w:val="000000" w:themeColor="text1"/>
          <w:sz w:val="22"/>
          <w:szCs w:val="22"/>
          <w:lang w:eastAsia="zh-CN"/>
        </w:rPr>
        <w:t xml:space="preserve"> </w:t>
      </w:r>
    </w:p>
    <w:p w:rsidR="00701DF1" w:rsidRPr="00701DF1" w:rsidRDefault="00701DF1" w:rsidP="002C2F35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</w:p>
    <w:p w:rsidR="002C2F35" w:rsidRPr="00701DF1" w:rsidRDefault="00B71156" w:rsidP="002C2F35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hyperlink r:id="rId8" w:history="1">
        <w:r w:rsidR="002C2F35" w:rsidRPr="00701DF1">
          <w:rPr>
            <w:rFonts w:ascii="Liberation Serif" w:eastAsiaTheme="minorHAnsi" w:hAnsi="Liberation Serif" w:cs="Liberation Serif"/>
            <w:sz w:val="22"/>
            <w:szCs w:val="22"/>
            <w:lang w:eastAsia="en-US"/>
          </w:rPr>
          <w:t>Информация</w:t>
        </w:r>
      </w:hyperlink>
      <w:r w:rsidR="002C2F35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="002C2F35" w:rsidRPr="00701DF1">
        <w:rPr>
          <w:rFonts w:ascii="Liberation Serif" w:hAnsi="Liberation Serif"/>
          <w:sz w:val="22"/>
          <w:szCs w:val="22"/>
        </w:rPr>
        <w:t>о месте нахождения, графиках (режиме) работы</w:t>
      </w:r>
      <w:r w:rsidR="002C2F35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и приема заявителей, номерах </w:t>
      </w:r>
      <w:r w:rsidR="002C2F35" w:rsidRPr="00701DF1">
        <w:rPr>
          <w:rFonts w:ascii="Liberation Serif" w:hAnsi="Liberation Serif"/>
          <w:sz w:val="22"/>
          <w:szCs w:val="22"/>
        </w:rPr>
        <w:t>контактных</w:t>
      </w:r>
      <w:r w:rsidR="002C2F35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телефонов, адресах официальных сайтов в сети Интернет и электронной почты образовательных учреждений, </w:t>
      </w:r>
      <w:r w:rsidR="008959CB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подведомственных МКУ «УО ГО Верхняя Пышма», </w:t>
      </w:r>
      <w:r w:rsidR="002C2F35" w:rsidRPr="00701DF1">
        <w:rPr>
          <w:rFonts w:ascii="Liberation Serif" w:hAnsi="Liberation Serif"/>
          <w:sz w:val="22"/>
          <w:szCs w:val="22"/>
        </w:rPr>
        <w:t xml:space="preserve">информация о порядке предоставления муниципальной услуги, о </w:t>
      </w:r>
      <w:r w:rsidR="002C2F35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перечне документов, представляемых заявител</w:t>
      </w:r>
      <w:r w:rsidR="008959CB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>ями</w:t>
      </w:r>
      <w:r w:rsidR="002C2F35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для предоставления муниципальн</w:t>
      </w:r>
      <w:r w:rsidR="008959CB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>ых</w:t>
      </w:r>
      <w:r w:rsidR="002C2F35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услуг, размещена: </w:t>
      </w:r>
    </w:p>
    <w:p w:rsidR="002C2F35" w:rsidRPr="00701DF1" w:rsidRDefault="002C2F35" w:rsidP="002C2F35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- на официальном сайте МКУ </w:t>
      </w:r>
      <w:r w:rsidR="008959CB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>«</w:t>
      </w:r>
      <w:r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>УО ГО Верхняя Пышма</w:t>
      </w:r>
      <w:r w:rsidR="008959CB"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>»</w:t>
      </w:r>
      <w:r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в сети Интернет: </w:t>
      </w:r>
      <w:hyperlink r:id="rId9" w:history="1">
        <w:r w:rsidRPr="00701DF1">
          <w:rPr>
            <w:rStyle w:val="a4"/>
            <w:rFonts w:ascii="Liberation Serif" w:eastAsiaTheme="minorHAnsi" w:hAnsi="Liberation Serif" w:cs="Liberation Serif"/>
            <w:sz w:val="22"/>
            <w:szCs w:val="22"/>
            <w:lang w:eastAsia="en-US"/>
          </w:rPr>
          <w:t>www.uovp.ru</w:t>
        </w:r>
      </w:hyperlink>
      <w:r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>;</w:t>
      </w:r>
    </w:p>
    <w:p w:rsidR="002C2F35" w:rsidRPr="00701DF1" w:rsidRDefault="002C2F35" w:rsidP="002C2F3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- </w:t>
      </w:r>
      <w:r w:rsidRPr="00701DF1">
        <w:rPr>
          <w:rFonts w:ascii="Liberation Serif" w:hAnsi="Liberation Serif"/>
          <w:sz w:val="22"/>
          <w:szCs w:val="22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портал):</w:t>
      </w:r>
      <w:r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hyperlink r:id="rId10" w:history="1">
        <w:r w:rsidRPr="00701DF1">
          <w:rPr>
            <w:rStyle w:val="a4"/>
            <w:rFonts w:ascii="Liberation Serif" w:eastAsiaTheme="minorHAnsi" w:hAnsi="Liberation Serif" w:cs="Liberation Serif"/>
            <w:sz w:val="22"/>
            <w:szCs w:val="22"/>
            <w:lang w:eastAsia="en-US"/>
          </w:rPr>
          <w:t>www.gosuslugi.ru</w:t>
        </w:r>
      </w:hyperlink>
      <w:r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>;</w:t>
      </w:r>
    </w:p>
    <w:p w:rsidR="002C2F35" w:rsidRPr="00701DF1" w:rsidRDefault="002C2F35" w:rsidP="002C2F3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01DF1">
        <w:rPr>
          <w:rFonts w:ascii="Liberation Serif" w:hAnsi="Liberation Serif"/>
          <w:sz w:val="22"/>
          <w:szCs w:val="22"/>
        </w:rPr>
        <w:t xml:space="preserve">- на Портале образовательных услуг Свердловской области </w:t>
      </w:r>
      <w:hyperlink r:id="rId11" w:history="1">
        <w:r w:rsidRPr="00701DF1">
          <w:rPr>
            <w:rStyle w:val="a4"/>
            <w:rFonts w:ascii="Liberation Serif" w:hAnsi="Liberation Serif"/>
            <w:sz w:val="22"/>
            <w:szCs w:val="22"/>
          </w:rPr>
          <w:t>edu.egov66.ru</w:t>
        </w:r>
      </w:hyperlink>
      <w:r w:rsidRPr="00701DF1">
        <w:rPr>
          <w:rFonts w:ascii="Liberation Serif" w:hAnsi="Liberation Serif"/>
          <w:sz w:val="22"/>
          <w:szCs w:val="22"/>
        </w:rPr>
        <w:t>;</w:t>
      </w:r>
    </w:p>
    <w:p w:rsidR="002C2F35" w:rsidRPr="00701DF1" w:rsidRDefault="002C2F35" w:rsidP="002C2F3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01DF1">
        <w:rPr>
          <w:rFonts w:ascii="Liberation Serif" w:hAnsi="Liberation Serif"/>
          <w:sz w:val="22"/>
          <w:szCs w:val="22"/>
        </w:rPr>
        <w:t>- в региональной информационной системе «Реестр государственных и муниципальных услуг (функций) Свердловской области»;</w:t>
      </w:r>
    </w:p>
    <w:p w:rsidR="002C2F35" w:rsidRPr="00701DF1" w:rsidRDefault="002C2F35" w:rsidP="002C2F3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>- на официальных сайтах образовательных учреждений в сети Интернет;</w:t>
      </w:r>
    </w:p>
    <w:p w:rsidR="0052550D" w:rsidRPr="00701DF1" w:rsidRDefault="002C2F35" w:rsidP="00701DF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2"/>
          <w:szCs w:val="22"/>
        </w:rPr>
      </w:pPr>
      <w:r w:rsidRPr="00701DF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- на информационных стендах, размещаемых в помещениях образовательных учреждений. </w:t>
      </w:r>
    </w:p>
    <w:sectPr w:rsidR="0052550D" w:rsidRPr="00701DF1" w:rsidSect="00701DF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A21AB"/>
    <w:multiLevelType w:val="hybridMultilevel"/>
    <w:tmpl w:val="A97471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CA2"/>
    <w:rsid w:val="000051FE"/>
    <w:rsid w:val="00035FFC"/>
    <w:rsid w:val="000953E9"/>
    <w:rsid w:val="000A7CA2"/>
    <w:rsid w:val="000D309D"/>
    <w:rsid w:val="00135592"/>
    <w:rsid w:val="00146A1E"/>
    <w:rsid w:val="00160F24"/>
    <w:rsid w:val="001A1984"/>
    <w:rsid w:val="001B6135"/>
    <w:rsid w:val="0020444A"/>
    <w:rsid w:val="00261F5E"/>
    <w:rsid w:val="00273371"/>
    <w:rsid w:val="00292283"/>
    <w:rsid w:val="002C2F35"/>
    <w:rsid w:val="002D4DDE"/>
    <w:rsid w:val="002F37FC"/>
    <w:rsid w:val="0036573E"/>
    <w:rsid w:val="00383870"/>
    <w:rsid w:val="00391FC6"/>
    <w:rsid w:val="00426339"/>
    <w:rsid w:val="00454A7B"/>
    <w:rsid w:val="004878F4"/>
    <w:rsid w:val="004A2365"/>
    <w:rsid w:val="004D59E0"/>
    <w:rsid w:val="004E7191"/>
    <w:rsid w:val="00505F6F"/>
    <w:rsid w:val="0052550D"/>
    <w:rsid w:val="005641CB"/>
    <w:rsid w:val="005D4B3F"/>
    <w:rsid w:val="005F2F29"/>
    <w:rsid w:val="005F7BEC"/>
    <w:rsid w:val="0061675C"/>
    <w:rsid w:val="00642A4F"/>
    <w:rsid w:val="0065225D"/>
    <w:rsid w:val="0069229A"/>
    <w:rsid w:val="006B29A1"/>
    <w:rsid w:val="006F4E81"/>
    <w:rsid w:val="007012B3"/>
    <w:rsid w:val="00701901"/>
    <w:rsid w:val="00701DF1"/>
    <w:rsid w:val="00712100"/>
    <w:rsid w:val="0071241A"/>
    <w:rsid w:val="00770BE9"/>
    <w:rsid w:val="007821EA"/>
    <w:rsid w:val="00795376"/>
    <w:rsid w:val="007A1EE1"/>
    <w:rsid w:val="007A6673"/>
    <w:rsid w:val="007C22BB"/>
    <w:rsid w:val="007F062B"/>
    <w:rsid w:val="0081421E"/>
    <w:rsid w:val="008959CB"/>
    <w:rsid w:val="00912FC4"/>
    <w:rsid w:val="00913EF2"/>
    <w:rsid w:val="00934E6A"/>
    <w:rsid w:val="00975E6B"/>
    <w:rsid w:val="009B5EB5"/>
    <w:rsid w:val="009C777C"/>
    <w:rsid w:val="009D15AE"/>
    <w:rsid w:val="009F7D02"/>
    <w:rsid w:val="00A00C9A"/>
    <w:rsid w:val="00A26237"/>
    <w:rsid w:val="00A70090"/>
    <w:rsid w:val="00A741A1"/>
    <w:rsid w:val="00AB3B49"/>
    <w:rsid w:val="00AE0281"/>
    <w:rsid w:val="00B12A63"/>
    <w:rsid w:val="00B6060C"/>
    <w:rsid w:val="00B71156"/>
    <w:rsid w:val="00B71281"/>
    <w:rsid w:val="00B718DA"/>
    <w:rsid w:val="00B7689A"/>
    <w:rsid w:val="00BD1C27"/>
    <w:rsid w:val="00BD3188"/>
    <w:rsid w:val="00C733AA"/>
    <w:rsid w:val="00C83611"/>
    <w:rsid w:val="00D057A3"/>
    <w:rsid w:val="00D23D71"/>
    <w:rsid w:val="00D83237"/>
    <w:rsid w:val="00D83BE5"/>
    <w:rsid w:val="00DA5E90"/>
    <w:rsid w:val="00DC5FF7"/>
    <w:rsid w:val="00DC7F1A"/>
    <w:rsid w:val="00E077B1"/>
    <w:rsid w:val="00E76AA8"/>
    <w:rsid w:val="00EC1427"/>
    <w:rsid w:val="00F42E29"/>
    <w:rsid w:val="00F86BA1"/>
    <w:rsid w:val="00F9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675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241A"/>
    <w:pPr>
      <w:spacing w:after="0" w:line="240" w:lineRule="auto"/>
      <w:ind w:firstLine="6237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"/>
    <w:basedOn w:val="a"/>
    <w:link w:val="a7"/>
    <w:unhideWhenUsed/>
    <w:rsid w:val="007821EA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 Знак"/>
    <w:link w:val="a6"/>
    <w:locked/>
    <w:rsid w:val="007821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4A9E1013C6772045E83AF3D4108A40A181727102DB95058D0D62CDC199E15AE357B9AD85F5F4B4F16D84E969EA93174D419CC3089B37D21C60820SCX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ovp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@uovp.ru" TargetMode="External"/><Relationship Id="rId11" Type="http://schemas.openxmlformats.org/officeDocument/2006/relationships/hyperlink" Target="https://edu.egov66.ru" TargetMode="External"/><Relationship Id="rId5" Type="http://schemas.openxmlformats.org/officeDocument/2006/relationships/hyperlink" Target="https://edu.egov66.ru/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2018-09-25T11:29:00Z</cp:lastPrinted>
  <dcterms:created xsi:type="dcterms:W3CDTF">2016-09-08T03:30:00Z</dcterms:created>
  <dcterms:modified xsi:type="dcterms:W3CDTF">2019-11-01T07:19:00Z</dcterms:modified>
</cp:coreProperties>
</file>