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21A" w:rsidRPr="008B4D0F" w:rsidRDefault="0028121A" w:rsidP="005953F5">
      <w:pPr>
        <w:spacing w:after="0" w:line="240" w:lineRule="auto"/>
        <w:contextualSpacing/>
        <w:jc w:val="center"/>
        <w:rPr>
          <w:rFonts w:ascii="Liberation Serif" w:hAnsi="Liberation Serif" w:cs="Liberation Serif"/>
          <w:sz w:val="28"/>
          <w:szCs w:val="28"/>
          <w:lang w:val="ru"/>
        </w:rPr>
      </w:pPr>
      <w:bookmarkStart w:id="0" w:name="_GoBack"/>
      <w:bookmarkEnd w:id="0"/>
    </w:p>
    <w:p w:rsidR="00F714E8" w:rsidRPr="008B4D0F" w:rsidRDefault="00F714E8" w:rsidP="005953F5">
      <w:pPr>
        <w:widowControl w:val="0"/>
        <w:spacing w:after="0" w:line="240" w:lineRule="auto"/>
        <w:contextualSpacing/>
        <w:jc w:val="center"/>
        <w:rPr>
          <w:rFonts w:ascii="Liberation Serif" w:hAnsi="Liberation Serif" w:cs="Liberation Serif"/>
          <w:b/>
          <w:spacing w:val="20"/>
          <w:sz w:val="28"/>
          <w:szCs w:val="28"/>
        </w:rPr>
      </w:pPr>
      <w:r w:rsidRPr="008B4D0F">
        <w:rPr>
          <w:rFonts w:ascii="Liberation Serif" w:hAnsi="Liberation Serif" w:cs="Liberation Serif"/>
          <w:b/>
          <w:spacing w:val="20"/>
          <w:sz w:val="28"/>
          <w:szCs w:val="28"/>
        </w:rPr>
        <w:t>ПРОТОКОЛ</w:t>
      </w:r>
    </w:p>
    <w:p w:rsidR="001E4157" w:rsidRPr="008B4D0F" w:rsidRDefault="00F714E8" w:rsidP="005953F5">
      <w:pPr>
        <w:widowControl w:val="0"/>
        <w:pBdr>
          <w:bottom w:val="single" w:sz="4" w:space="1" w:color="auto"/>
        </w:pBdr>
        <w:spacing w:after="0" w:line="240" w:lineRule="auto"/>
        <w:contextualSpacing/>
        <w:jc w:val="center"/>
        <w:rPr>
          <w:rFonts w:ascii="Liberation Serif" w:hAnsi="Liberation Serif" w:cs="Liberation Serif"/>
          <w:b/>
          <w:sz w:val="28"/>
          <w:szCs w:val="28"/>
        </w:rPr>
      </w:pPr>
      <w:r w:rsidRPr="008B4D0F">
        <w:rPr>
          <w:rFonts w:ascii="Liberation Serif" w:hAnsi="Liberation Serif" w:cs="Liberation Serif"/>
          <w:b/>
          <w:sz w:val="28"/>
          <w:szCs w:val="28"/>
        </w:rPr>
        <w:t xml:space="preserve">заседания антитеррористической комиссии </w:t>
      </w:r>
    </w:p>
    <w:p w:rsidR="00F714E8" w:rsidRPr="008B4D0F" w:rsidRDefault="001E4157" w:rsidP="005953F5">
      <w:pPr>
        <w:widowControl w:val="0"/>
        <w:pBdr>
          <w:bottom w:val="single" w:sz="4" w:space="1" w:color="auto"/>
        </w:pBdr>
        <w:spacing w:after="0" w:line="240" w:lineRule="auto"/>
        <w:contextualSpacing/>
        <w:jc w:val="center"/>
        <w:rPr>
          <w:rFonts w:ascii="Liberation Serif" w:hAnsi="Liberation Serif" w:cs="Liberation Serif"/>
          <w:b/>
          <w:sz w:val="28"/>
          <w:szCs w:val="28"/>
        </w:rPr>
      </w:pPr>
      <w:r w:rsidRPr="008B4D0F">
        <w:rPr>
          <w:rFonts w:ascii="Liberation Serif" w:hAnsi="Liberation Serif" w:cs="Liberation Serif"/>
          <w:b/>
          <w:sz w:val="28"/>
          <w:szCs w:val="28"/>
        </w:rPr>
        <w:t>в городском округе Верхняя Пышма</w:t>
      </w:r>
      <w:r w:rsidR="00F714E8" w:rsidRPr="008B4D0F">
        <w:rPr>
          <w:rFonts w:ascii="Liberation Serif" w:hAnsi="Liberation Serif" w:cs="Liberation Serif"/>
          <w:b/>
          <w:sz w:val="28"/>
          <w:szCs w:val="28"/>
        </w:rPr>
        <w:t xml:space="preserve"> </w:t>
      </w:r>
    </w:p>
    <w:p w:rsidR="00F714E8" w:rsidRPr="008B4D0F" w:rsidRDefault="00F714E8" w:rsidP="005953F5">
      <w:pPr>
        <w:widowControl w:val="0"/>
        <w:pBdr>
          <w:bottom w:val="single" w:sz="4" w:space="1" w:color="auto"/>
        </w:pBdr>
        <w:spacing w:after="0" w:line="240" w:lineRule="auto"/>
        <w:contextualSpacing/>
        <w:jc w:val="center"/>
        <w:rPr>
          <w:rFonts w:ascii="Liberation Serif" w:hAnsi="Liberation Serif" w:cs="Liberation Serif"/>
          <w:b/>
          <w:sz w:val="28"/>
          <w:szCs w:val="28"/>
        </w:rPr>
      </w:pPr>
      <w:r w:rsidRPr="008B4D0F">
        <w:rPr>
          <w:rFonts w:ascii="Liberation Serif" w:hAnsi="Liberation Serif" w:cs="Liberation Serif"/>
          <w:b/>
          <w:sz w:val="28"/>
          <w:szCs w:val="28"/>
        </w:rPr>
        <w:t xml:space="preserve">от </w:t>
      </w:r>
      <w:r w:rsidR="001E4157" w:rsidRPr="008B4D0F">
        <w:rPr>
          <w:rFonts w:ascii="Liberation Serif" w:hAnsi="Liberation Serif" w:cs="Liberation Serif"/>
          <w:b/>
          <w:sz w:val="28"/>
          <w:szCs w:val="28"/>
        </w:rPr>
        <w:t>21 февраля 2020</w:t>
      </w:r>
      <w:r w:rsidRPr="008B4D0F">
        <w:rPr>
          <w:rFonts w:ascii="Liberation Serif" w:hAnsi="Liberation Serif" w:cs="Liberation Serif"/>
          <w:b/>
          <w:sz w:val="28"/>
          <w:szCs w:val="28"/>
        </w:rPr>
        <w:t xml:space="preserve"> года</w:t>
      </w:r>
    </w:p>
    <w:p w:rsidR="00F714E8" w:rsidRPr="008B4D0F" w:rsidRDefault="00F714E8" w:rsidP="005953F5">
      <w:pPr>
        <w:widowControl w:val="0"/>
        <w:spacing w:after="0" w:line="240" w:lineRule="auto"/>
        <w:contextualSpacing/>
        <w:jc w:val="center"/>
        <w:rPr>
          <w:rFonts w:ascii="Liberation Serif" w:hAnsi="Liberation Serif" w:cs="Liberation Serif"/>
          <w:sz w:val="28"/>
          <w:szCs w:val="28"/>
        </w:rPr>
      </w:pPr>
      <w:r w:rsidRPr="008B4D0F">
        <w:rPr>
          <w:rFonts w:ascii="Liberation Serif" w:hAnsi="Liberation Serif" w:cs="Liberation Serif"/>
          <w:sz w:val="28"/>
          <w:szCs w:val="28"/>
        </w:rPr>
        <w:t xml:space="preserve">г. </w:t>
      </w:r>
      <w:r w:rsidR="001E4157" w:rsidRPr="008B4D0F">
        <w:rPr>
          <w:rFonts w:ascii="Liberation Serif" w:hAnsi="Liberation Serif" w:cs="Liberation Serif"/>
          <w:sz w:val="28"/>
          <w:szCs w:val="28"/>
        </w:rPr>
        <w:t>Верхняя Пышма</w:t>
      </w:r>
    </w:p>
    <w:p w:rsidR="001C6066" w:rsidRDefault="001C6066" w:rsidP="001C6066">
      <w:pPr>
        <w:widowControl w:val="0"/>
        <w:spacing w:after="0" w:line="240" w:lineRule="auto"/>
        <w:contextualSpacing/>
        <w:rPr>
          <w:rFonts w:ascii="Liberation Serif" w:hAnsi="Liberation Serif" w:cs="Liberation Serif"/>
          <w:sz w:val="28"/>
          <w:szCs w:val="28"/>
        </w:rPr>
      </w:pPr>
    </w:p>
    <w:p w:rsidR="00F714E8" w:rsidRPr="008B4D0F" w:rsidRDefault="004527D6" w:rsidP="001C6066">
      <w:pPr>
        <w:widowControl w:val="0"/>
        <w:spacing w:after="0" w:line="240" w:lineRule="auto"/>
        <w:contextualSpacing/>
        <w:rPr>
          <w:rFonts w:ascii="Liberation Serif" w:hAnsi="Liberation Serif" w:cs="Liberation Serif"/>
          <w:sz w:val="28"/>
          <w:szCs w:val="28"/>
        </w:rPr>
      </w:pPr>
      <w:r>
        <w:rPr>
          <w:rFonts w:ascii="Liberation Serif" w:hAnsi="Liberation Serif" w:cs="Liberation Serif"/>
          <w:sz w:val="28"/>
          <w:szCs w:val="28"/>
        </w:rPr>
        <w:t>______________________</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 xml:space="preserve">       № ________</w:t>
      </w:r>
    </w:p>
    <w:p w:rsidR="00F714E8" w:rsidRDefault="00F714E8" w:rsidP="005953F5">
      <w:pPr>
        <w:widowControl w:val="0"/>
        <w:spacing w:after="0" w:line="240" w:lineRule="auto"/>
        <w:contextualSpacing/>
        <w:rPr>
          <w:rFonts w:ascii="Liberation Serif" w:hAnsi="Liberation Serif" w:cs="Liberation Serif"/>
          <w:sz w:val="28"/>
          <w:szCs w:val="28"/>
        </w:rPr>
      </w:pPr>
    </w:p>
    <w:p w:rsidR="008B4D0F" w:rsidRPr="008B4D0F" w:rsidRDefault="008B4D0F" w:rsidP="005953F5">
      <w:pPr>
        <w:widowControl w:val="0"/>
        <w:spacing w:after="0" w:line="240" w:lineRule="auto"/>
        <w:contextualSpacing/>
        <w:rPr>
          <w:rFonts w:ascii="Liberation Serif" w:hAnsi="Liberation Serif" w:cs="Liberation Serif"/>
          <w:sz w:val="28"/>
          <w:szCs w:val="28"/>
        </w:rPr>
      </w:pPr>
    </w:p>
    <w:p w:rsidR="00F714E8" w:rsidRPr="008B4D0F" w:rsidRDefault="00F714E8" w:rsidP="005953F5">
      <w:pPr>
        <w:widowControl w:val="0"/>
        <w:spacing w:after="0" w:line="240" w:lineRule="auto"/>
        <w:contextualSpacing/>
        <w:rPr>
          <w:rFonts w:ascii="Liberation Serif" w:hAnsi="Liberation Serif" w:cs="Liberation Serif"/>
          <w:sz w:val="28"/>
          <w:szCs w:val="28"/>
        </w:rPr>
      </w:pPr>
      <w:r w:rsidRPr="008B4D0F">
        <w:rPr>
          <w:rFonts w:ascii="Liberation Serif" w:hAnsi="Liberation Serif" w:cs="Liberation Serif"/>
          <w:sz w:val="28"/>
          <w:szCs w:val="28"/>
          <w:u w:val="single"/>
        </w:rPr>
        <w:t>Председательствовал:</w:t>
      </w:r>
    </w:p>
    <w:p w:rsidR="00F714E8" w:rsidRPr="008B4D0F" w:rsidRDefault="00F714E8" w:rsidP="005953F5">
      <w:pPr>
        <w:widowControl w:val="0"/>
        <w:spacing w:after="0" w:line="240" w:lineRule="auto"/>
        <w:contextualSpacing/>
        <w:rPr>
          <w:rFonts w:ascii="Liberation Serif" w:hAnsi="Liberation Serif" w:cs="Liberation Serif"/>
          <w:sz w:val="28"/>
          <w:szCs w:val="28"/>
        </w:rPr>
      </w:pPr>
    </w:p>
    <w:p w:rsidR="00E57AED" w:rsidRPr="008B4D0F" w:rsidRDefault="00E57AED" w:rsidP="005953F5">
      <w:pPr>
        <w:spacing w:after="0" w:line="240" w:lineRule="auto"/>
        <w:contextualSpacing/>
        <w:rPr>
          <w:rFonts w:ascii="Liberation Serif" w:hAnsi="Liberation Serif" w:cs="Liberation Serif"/>
          <w:sz w:val="28"/>
          <w:szCs w:val="28"/>
        </w:rPr>
      </w:pPr>
      <w:r w:rsidRPr="008B4D0F">
        <w:rPr>
          <w:rFonts w:ascii="Liberation Serif" w:hAnsi="Liberation Serif" w:cs="Liberation Serif"/>
          <w:sz w:val="28"/>
          <w:szCs w:val="28"/>
        </w:rPr>
        <w:t>Глава городского округа Верхняя Пышма,</w:t>
      </w:r>
    </w:p>
    <w:p w:rsidR="008B4D0F" w:rsidRDefault="00E57AED" w:rsidP="005953F5">
      <w:pPr>
        <w:spacing w:after="0" w:line="240" w:lineRule="auto"/>
        <w:contextualSpacing/>
        <w:rPr>
          <w:rFonts w:ascii="Liberation Serif" w:hAnsi="Liberation Serif" w:cs="Liberation Serif"/>
          <w:sz w:val="28"/>
          <w:szCs w:val="28"/>
        </w:rPr>
      </w:pPr>
      <w:r w:rsidRPr="008B4D0F">
        <w:rPr>
          <w:rFonts w:ascii="Liberation Serif" w:hAnsi="Liberation Serif" w:cs="Liberation Serif"/>
          <w:sz w:val="28"/>
          <w:szCs w:val="28"/>
        </w:rPr>
        <w:t xml:space="preserve">Председатель комиссии                            </w:t>
      </w:r>
      <w:r w:rsidR="00345916" w:rsidRPr="008B4D0F">
        <w:rPr>
          <w:rFonts w:ascii="Liberation Serif" w:hAnsi="Liberation Serif" w:cs="Liberation Serif"/>
          <w:sz w:val="28"/>
          <w:szCs w:val="28"/>
        </w:rPr>
        <w:t xml:space="preserve">                               </w:t>
      </w:r>
      <w:r w:rsidR="00360F52" w:rsidRPr="008B4D0F">
        <w:rPr>
          <w:rFonts w:ascii="Liberation Serif" w:hAnsi="Liberation Serif" w:cs="Liberation Serif"/>
          <w:sz w:val="28"/>
          <w:szCs w:val="28"/>
        </w:rPr>
        <w:t xml:space="preserve">-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Соломин И.В.</w:t>
      </w:r>
      <w:r w:rsidR="00F714E8" w:rsidRPr="008B4D0F">
        <w:rPr>
          <w:rFonts w:ascii="Liberation Serif" w:hAnsi="Liberation Serif" w:cs="Liberation Serif"/>
          <w:sz w:val="28"/>
          <w:szCs w:val="28"/>
        </w:rPr>
        <w:tab/>
      </w:r>
    </w:p>
    <w:p w:rsidR="008B4D0F" w:rsidRDefault="008B4D0F" w:rsidP="005953F5">
      <w:pPr>
        <w:spacing w:after="0" w:line="240" w:lineRule="auto"/>
        <w:contextualSpacing/>
        <w:rPr>
          <w:rFonts w:ascii="Liberation Serif" w:hAnsi="Liberation Serif" w:cs="Liberation Serif"/>
          <w:sz w:val="28"/>
          <w:szCs w:val="28"/>
        </w:rPr>
      </w:pPr>
    </w:p>
    <w:p w:rsidR="00F714E8" w:rsidRPr="008B4D0F" w:rsidRDefault="00F714E8" w:rsidP="005953F5">
      <w:pPr>
        <w:spacing w:after="0" w:line="240" w:lineRule="auto"/>
        <w:contextualSpacing/>
        <w:rPr>
          <w:rFonts w:ascii="Liberation Serif" w:hAnsi="Liberation Serif" w:cs="Liberation Serif"/>
          <w:sz w:val="28"/>
          <w:szCs w:val="28"/>
          <w:u w:val="single"/>
        </w:rPr>
      </w:pPr>
      <w:r w:rsidRPr="008B4D0F">
        <w:rPr>
          <w:rFonts w:ascii="Liberation Serif" w:hAnsi="Liberation Serif" w:cs="Liberation Serif"/>
          <w:sz w:val="28"/>
          <w:szCs w:val="28"/>
        </w:rPr>
        <w:tab/>
      </w:r>
      <w:r w:rsidRPr="008B4D0F">
        <w:rPr>
          <w:rFonts w:ascii="Liberation Serif" w:hAnsi="Liberation Serif" w:cs="Liberation Serif"/>
          <w:sz w:val="28"/>
          <w:szCs w:val="28"/>
        </w:rPr>
        <w:tab/>
      </w:r>
      <w:r w:rsidRPr="008B4D0F">
        <w:rPr>
          <w:rFonts w:ascii="Liberation Serif" w:hAnsi="Liberation Serif" w:cs="Liberation Serif"/>
          <w:sz w:val="28"/>
          <w:szCs w:val="28"/>
        </w:rPr>
        <w:tab/>
      </w:r>
      <w:r w:rsidRPr="008B4D0F">
        <w:rPr>
          <w:rFonts w:ascii="Liberation Serif" w:hAnsi="Liberation Serif" w:cs="Liberation Serif"/>
          <w:sz w:val="28"/>
          <w:szCs w:val="28"/>
        </w:rPr>
        <w:tab/>
      </w:r>
    </w:p>
    <w:p w:rsidR="008B4D0F" w:rsidRDefault="00733FEC" w:rsidP="005953F5">
      <w:pPr>
        <w:widowControl w:val="0"/>
        <w:spacing w:after="0" w:line="240" w:lineRule="auto"/>
        <w:contextualSpacing/>
        <w:jc w:val="both"/>
        <w:rPr>
          <w:rFonts w:ascii="Liberation Serif" w:hAnsi="Liberation Serif" w:cs="Liberation Serif"/>
          <w:sz w:val="28"/>
          <w:szCs w:val="28"/>
          <w:u w:val="single"/>
        </w:rPr>
      </w:pPr>
      <w:r w:rsidRPr="008B4D0F">
        <w:rPr>
          <w:rFonts w:ascii="Liberation Serif" w:hAnsi="Liberation Serif" w:cs="Liberation Serif"/>
          <w:sz w:val="28"/>
          <w:szCs w:val="28"/>
        </w:rPr>
        <w:t xml:space="preserve">  </w:t>
      </w:r>
      <w:r w:rsidR="00F714E8" w:rsidRPr="008B4D0F">
        <w:rPr>
          <w:rFonts w:ascii="Liberation Serif" w:hAnsi="Liberation Serif" w:cs="Liberation Serif"/>
          <w:sz w:val="28"/>
          <w:szCs w:val="28"/>
          <w:u w:val="single"/>
        </w:rPr>
        <w:t xml:space="preserve">Присутствовали: </w:t>
      </w:r>
    </w:p>
    <w:p w:rsidR="008B4D0F" w:rsidRDefault="008B4D0F" w:rsidP="005953F5">
      <w:pPr>
        <w:widowControl w:val="0"/>
        <w:spacing w:after="0" w:line="240" w:lineRule="auto"/>
        <w:contextualSpacing/>
        <w:jc w:val="both"/>
        <w:rPr>
          <w:rFonts w:ascii="Liberation Serif" w:hAnsi="Liberation Serif" w:cs="Liberation Serif"/>
          <w:sz w:val="28"/>
          <w:szCs w:val="28"/>
          <w:u w:val="single"/>
        </w:rPr>
      </w:pPr>
    </w:p>
    <w:p w:rsidR="00E57AED" w:rsidRPr="008B4D0F" w:rsidRDefault="00E57AED"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Заместитель главы администрации городского</w:t>
      </w:r>
    </w:p>
    <w:p w:rsidR="00360F52" w:rsidRPr="008B4D0F" w:rsidRDefault="00E57AED"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округа Верхняя Пышма</w:t>
      </w:r>
      <w:r w:rsidR="00360F52" w:rsidRPr="008B4D0F">
        <w:rPr>
          <w:rFonts w:ascii="Liberation Serif" w:hAnsi="Liberation Serif" w:cs="Liberation Serif"/>
          <w:sz w:val="28"/>
          <w:szCs w:val="28"/>
        </w:rPr>
        <w:t xml:space="preserve"> по общим вопросам</w:t>
      </w:r>
      <w:r w:rsidRPr="008B4D0F">
        <w:rPr>
          <w:rFonts w:ascii="Liberation Serif" w:hAnsi="Liberation Serif" w:cs="Liberation Serif"/>
          <w:sz w:val="28"/>
          <w:szCs w:val="28"/>
        </w:rPr>
        <w:t xml:space="preserve">, </w:t>
      </w:r>
    </w:p>
    <w:p w:rsidR="00E57AED" w:rsidRPr="008B4D0F" w:rsidRDefault="00E57AED"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заместитель пре</w:t>
      </w:r>
      <w:r w:rsidR="00360F52" w:rsidRPr="008B4D0F">
        <w:rPr>
          <w:rFonts w:ascii="Liberation Serif" w:hAnsi="Liberation Serif" w:cs="Liberation Serif"/>
          <w:sz w:val="28"/>
          <w:szCs w:val="28"/>
        </w:rPr>
        <w:t xml:space="preserve">дседателя </w:t>
      </w:r>
      <w:r w:rsidRPr="008B4D0F">
        <w:rPr>
          <w:rFonts w:ascii="Liberation Serif" w:hAnsi="Liberation Serif" w:cs="Liberation Serif"/>
          <w:sz w:val="28"/>
          <w:szCs w:val="28"/>
        </w:rPr>
        <w:t xml:space="preserve">комиссии                             </w:t>
      </w:r>
      <w:r w:rsidR="00360F52" w:rsidRPr="008B4D0F">
        <w:rPr>
          <w:rFonts w:ascii="Liberation Serif" w:hAnsi="Liberation Serif" w:cs="Liberation Serif"/>
          <w:sz w:val="28"/>
          <w:szCs w:val="28"/>
        </w:rPr>
        <w:t xml:space="preserve">          -      </w:t>
      </w:r>
      <w:r w:rsidR="007A7E92" w:rsidRPr="008B4D0F">
        <w:rPr>
          <w:rFonts w:ascii="Liberation Serif" w:hAnsi="Liberation Serif" w:cs="Liberation Serif"/>
          <w:sz w:val="28"/>
          <w:szCs w:val="28"/>
        </w:rPr>
        <w:t xml:space="preserve">      </w:t>
      </w:r>
      <w:r w:rsidR="00360F5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Резинских Н.А.</w:t>
      </w:r>
    </w:p>
    <w:p w:rsidR="00E57AED" w:rsidRPr="008B4D0F" w:rsidRDefault="00E57AED" w:rsidP="005953F5">
      <w:pPr>
        <w:widowControl w:val="0"/>
        <w:spacing w:after="0" w:line="240" w:lineRule="auto"/>
        <w:contextualSpacing/>
        <w:jc w:val="both"/>
        <w:rPr>
          <w:rFonts w:ascii="Liberation Serif" w:hAnsi="Liberation Serif" w:cs="Liberation Serif"/>
          <w:sz w:val="28"/>
          <w:szCs w:val="28"/>
        </w:rPr>
      </w:pPr>
    </w:p>
    <w:p w:rsidR="00E57AED" w:rsidRPr="008B4D0F" w:rsidRDefault="00E57AED"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lastRenderedPageBreak/>
        <w:t>Начальник МО МВД России «Верхнепышминский»,</w:t>
      </w:r>
    </w:p>
    <w:p w:rsidR="00E57AED" w:rsidRPr="008B4D0F" w:rsidRDefault="00E57AED"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заместитель председателя комиссии            </w:t>
      </w:r>
      <w:r w:rsidR="00345916" w:rsidRPr="008B4D0F">
        <w:rPr>
          <w:rFonts w:ascii="Liberation Serif" w:hAnsi="Liberation Serif" w:cs="Liberation Serif"/>
          <w:sz w:val="28"/>
          <w:szCs w:val="28"/>
        </w:rPr>
        <w:t xml:space="preserve">                           </w:t>
      </w:r>
      <w:r w:rsidR="00360F52" w:rsidRPr="008B4D0F">
        <w:rPr>
          <w:rFonts w:ascii="Liberation Serif" w:hAnsi="Liberation Serif" w:cs="Liberation Serif"/>
          <w:sz w:val="28"/>
          <w:szCs w:val="28"/>
        </w:rPr>
        <w:t xml:space="preserve">-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Ергеледжи И.А.</w:t>
      </w: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Ведущий специалист по взаимодействию с</w:t>
      </w: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правоохранительными органами администрации,</w:t>
      </w: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секретарь комиссии                                                                  </w:t>
      </w:r>
      <w:r w:rsidR="00360F52" w:rsidRPr="008B4D0F">
        <w:rPr>
          <w:rFonts w:ascii="Liberation Serif" w:hAnsi="Liberation Serif" w:cs="Liberation Serif"/>
          <w:sz w:val="28"/>
          <w:szCs w:val="28"/>
        </w:rPr>
        <w:t xml:space="preserve"> -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Рудакова О.Н.</w:t>
      </w: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Начальник ОНД и ПР ГО Верхняя Пышма, </w:t>
      </w: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ГО Среднеуральск, ГУ МЧС России по Свердловской</w:t>
      </w: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области, член комиссии                                                          </w:t>
      </w:r>
      <w:r w:rsidR="00360F5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 </w:t>
      </w:r>
      <w:r w:rsidR="00360F52" w:rsidRPr="008B4D0F">
        <w:rPr>
          <w:rFonts w:ascii="Liberation Serif" w:hAnsi="Liberation Serif" w:cs="Liberation Serif"/>
          <w:sz w:val="28"/>
          <w:szCs w:val="28"/>
        </w:rPr>
        <w:t xml:space="preserve">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Бугреев А.И.</w:t>
      </w: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Главный врач ГАУЗ СО «Верхнепышминская ЦГБ </w:t>
      </w: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им. П.Д.Бородина», член комиссии                </w:t>
      </w:r>
      <w:r w:rsidR="00360F5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 </w:t>
      </w:r>
      <w:r w:rsidR="00360F52" w:rsidRPr="008B4D0F">
        <w:rPr>
          <w:rFonts w:ascii="Liberation Serif" w:hAnsi="Liberation Serif" w:cs="Liberation Serif"/>
          <w:sz w:val="28"/>
          <w:szCs w:val="28"/>
        </w:rPr>
        <w:t xml:space="preserve">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Денисов В.Г.</w:t>
      </w: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Глава  Исетской поселковой администрации,</w:t>
      </w: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член комиссии                                                </w:t>
      </w:r>
      <w:r w:rsidR="00360F5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w:t>
      </w:r>
      <w:r w:rsidR="00360F52" w:rsidRPr="008B4D0F">
        <w:rPr>
          <w:rFonts w:ascii="Liberation Serif" w:hAnsi="Liberation Serif" w:cs="Liberation Serif"/>
          <w:sz w:val="28"/>
          <w:szCs w:val="28"/>
        </w:rPr>
        <w:t xml:space="preserve">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Ермилова О.Е.</w:t>
      </w: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Председатель Думы городского округа Верхняя </w:t>
      </w: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Пышма, член комиссии                                </w:t>
      </w:r>
      <w:r w:rsidR="00360F5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 </w:t>
      </w:r>
      <w:r w:rsidR="00360F52" w:rsidRPr="008B4D0F">
        <w:rPr>
          <w:rFonts w:ascii="Liberation Serif" w:hAnsi="Liberation Serif" w:cs="Liberation Serif"/>
          <w:sz w:val="28"/>
          <w:szCs w:val="28"/>
        </w:rPr>
        <w:t xml:space="preserve">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Зернов И.С.</w:t>
      </w: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p>
    <w:p w:rsidR="00345916" w:rsidRPr="008B4D0F" w:rsidRDefault="00345916"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Начальник МКУ Управление гражданской защиты </w:t>
      </w:r>
    </w:p>
    <w:p w:rsidR="00360F52" w:rsidRPr="008B4D0F" w:rsidRDefault="00345916"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городского округа Верхняя Пышма, член комиссии   </w:t>
      </w:r>
      <w:r w:rsidR="00360F52" w:rsidRPr="008B4D0F">
        <w:rPr>
          <w:rFonts w:ascii="Liberation Serif" w:hAnsi="Liberation Serif" w:cs="Liberation Serif"/>
          <w:sz w:val="28"/>
          <w:szCs w:val="28"/>
        </w:rPr>
        <w:t xml:space="preserve">          -      </w:t>
      </w:r>
      <w:r w:rsidR="007A7E92" w:rsidRPr="008B4D0F">
        <w:rPr>
          <w:rFonts w:ascii="Liberation Serif" w:hAnsi="Liberation Serif" w:cs="Liberation Serif"/>
          <w:sz w:val="28"/>
          <w:szCs w:val="28"/>
        </w:rPr>
        <w:t xml:space="preserve">     </w:t>
      </w:r>
      <w:r w:rsidR="00360F52" w:rsidRPr="008B4D0F">
        <w:rPr>
          <w:rFonts w:ascii="Liberation Serif" w:hAnsi="Liberation Serif" w:cs="Liberation Serif"/>
          <w:sz w:val="28"/>
          <w:szCs w:val="28"/>
        </w:rPr>
        <w:t>Иванов И.В.</w:t>
      </w:r>
    </w:p>
    <w:p w:rsidR="00360F52" w:rsidRPr="008B4D0F" w:rsidRDefault="00360F52" w:rsidP="005953F5">
      <w:pPr>
        <w:widowControl w:val="0"/>
        <w:spacing w:after="0" w:line="240" w:lineRule="auto"/>
        <w:contextualSpacing/>
        <w:jc w:val="both"/>
        <w:rPr>
          <w:rFonts w:ascii="Liberation Serif" w:hAnsi="Liberation Serif" w:cs="Liberation Serif"/>
          <w:sz w:val="28"/>
          <w:szCs w:val="28"/>
        </w:rPr>
      </w:pPr>
    </w:p>
    <w:p w:rsidR="00360F52" w:rsidRPr="008B4D0F" w:rsidRDefault="00360F52"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Глава Мостовской сельской администрации,</w:t>
      </w:r>
    </w:p>
    <w:p w:rsidR="00360F52" w:rsidRPr="008B4D0F" w:rsidRDefault="00360F52"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член комиссии                                         </w:t>
      </w:r>
      <w:r w:rsid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Невьянцева Т.В.</w:t>
      </w:r>
    </w:p>
    <w:p w:rsidR="007A7E92" w:rsidRPr="008B4D0F" w:rsidRDefault="007A7E92" w:rsidP="005953F5">
      <w:pPr>
        <w:widowControl w:val="0"/>
        <w:spacing w:after="0" w:line="240" w:lineRule="auto"/>
        <w:contextualSpacing/>
        <w:jc w:val="both"/>
        <w:rPr>
          <w:rFonts w:ascii="Liberation Serif" w:hAnsi="Liberation Serif" w:cs="Liberation Serif"/>
          <w:sz w:val="28"/>
          <w:szCs w:val="28"/>
        </w:rPr>
      </w:pPr>
    </w:p>
    <w:p w:rsidR="00360F52" w:rsidRPr="008B4D0F" w:rsidRDefault="00360F52"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Врио начальника Верхнепышминского ОВО-</w:t>
      </w:r>
    </w:p>
    <w:p w:rsidR="00360F52" w:rsidRPr="008B4D0F" w:rsidRDefault="00360F52"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Филиала ФГКУ «УВО ВНГ России по </w:t>
      </w:r>
    </w:p>
    <w:p w:rsidR="00360F52" w:rsidRPr="008B4D0F" w:rsidRDefault="00360F52"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Свердловской области», член комиссии </w:t>
      </w:r>
      <w:r w:rsid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Новокрещенных А.В. </w:t>
      </w: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Глава Балтымской сельской администрации,</w:t>
      </w:r>
      <w:r w:rsidR="00360F52" w:rsidRPr="008B4D0F">
        <w:rPr>
          <w:rFonts w:ascii="Liberation Serif" w:hAnsi="Liberation Serif" w:cs="Liberation Serif"/>
          <w:sz w:val="28"/>
          <w:szCs w:val="28"/>
        </w:rPr>
        <w:t xml:space="preserve"> </w:t>
      </w: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член комиссии</w:t>
      </w:r>
      <w:r w:rsidR="00360F5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w:t>
      </w:r>
      <w:r w:rsid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Рознатовский </w:t>
      </w:r>
      <w:r w:rsidR="00360F5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К.В.</w:t>
      </w: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Заместитель главы администрации городского</w:t>
      </w: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округа Верхняя Пышма по экономике и финансам, </w:t>
      </w: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член комиссии</w:t>
      </w:r>
      <w:r w:rsidR="00360F5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w:t>
      </w:r>
      <w:r w:rsid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Ряжкина М.С.</w:t>
      </w: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Пресс-секретарь Главы городского округа,</w:t>
      </w:r>
    </w:p>
    <w:p w:rsidR="00360F52" w:rsidRPr="008B4D0F" w:rsidRDefault="000F70A7"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член комиссии</w:t>
      </w:r>
      <w:r w:rsidR="00360F5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w:t>
      </w:r>
      <w:r w:rsid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lastRenderedPageBreak/>
        <w:t>Снедкова Е.В.</w:t>
      </w: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Глава Красненской поселковой администрации,</w:t>
      </w: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член комиссии                                           </w:t>
      </w:r>
      <w:r w:rsid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Субботин Ю.Г.</w:t>
      </w: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Глава Кедровской поселковой администрации,</w:t>
      </w:r>
    </w:p>
    <w:p w:rsidR="00345916" w:rsidRPr="008B4D0F" w:rsidRDefault="000F70A7"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член комиссии                                           </w:t>
      </w:r>
      <w:r w:rsid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Сурнина В.В.</w:t>
      </w:r>
    </w:p>
    <w:p w:rsidR="00DE7E70" w:rsidRPr="008B4D0F" w:rsidRDefault="00DE7E70" w:rsidP="005953F5">
      <w:pPr>
        <w:widowControl w:val="0"/>
        <w:spacing w:after="0" w:line="240" w:lineRule="auto"/>
        <w:contextualSpacing/>
        <w:jc w:val="both"/>
        <w:rPr>
          <w:rFonts w:ascii="Liberation Serif" w:hAnsi="Liberation Serif" w:cs="Liberation Serif"/>
          <w:sz w:val="28"/>
          <w:szCs w:val="28"/>
        </w:rPr>
      </w:pP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Начальник </w:t>
      </w:r>
      <w:r w:rsidR="00612E9F" w:rsidRPr="008B4D0F">
        <w:rPr>
          <w:rFonts w:ascii="Liberation Serif" w:hAnsi="Liberation Serif" w:cs="Liberation Serif"/>
          <w:sz w:val="28"/>
          <w:szCs w:val="28"/>
        </w:rPr>
        <w:t>МКУ «Управление образования»</w:t>
      </w:r>
      <w:r w:rsidRPr="008B4D0F">
        <w:rPr>
          <w:rFonts w:ascii="Liberation Serif" w:hAnsi="Liberation Serif" w:cs="Liberation Serif"/>
          <w:sz w:val="28"/>
          <w:szCs w:val="28"/>
        </w:rPr>
        <w:t xml:space="preserve">      </w:t>
      </w:r>
      <w:r w:rsidR="008B4D0F">
        <w:rPr>
          <w:rFonts w:ascii="Liberation Serif" w:hAnsi="Liberation Serif" w:cs="Liberation Serif"/>
          <w:sz w:val="28"/>
          <w:szCs w:val="28"/>
        </w:rPr>
        <w:t xml:space="preserve">              </w:t>
      </w:r>
      <w:r w:rsidR="00612E9F" w:rsidRPr="008B4D0F">
        <w:rPr>
          <w:rFonts w:ascii="Liberation Serif" w:hAnsi="Liberation Serif" w:cs="Liberation Serif"/>
          <w:sz w:val="28"/>
          <w:szCs w:val="28"/>
        </w:rPr>
        <w:t xml:space="preserve"> -       </w:t>
      </w:r>
      <w:r w:rsidR="007A7E92" w:rsidRPr="008B4D0F">
        <w:rPr>
          <w:rFonts w:ascii="Liberation Serif" w:hAnsi="Liberation Serif" w:cs="Liberation Serif"/>
          <w:sz w:val="28"/>
          <w:szCs w:val="28"/>
        </w:rPr>
        <w:t xml:space="preserve">    </w:t>
      </w:r>
      <w:r w:rsidR="00612E9F" w:rsidRPr="008B4D0F">
        <w:rPr>
          <w:rFonts w:ascii="Liberation Serif" w:hAnsi="Liberation Serif" w:cs="Liberation Serif"/>
          <w:sz w:val="28"/>
          <w:szCs w:val="28"/>
        </w:rPr>
        <w:t>Балюкова Т.В.</w:t>
      </w:r>
    </w:p>
    <w:p w:rsidR="005953F5" w:rsidRPr="008B4D0F" w:rsidRDefault="005953F5" w:rsidP="005953F5">
      <w:pPr>
        <w:widowControl w:val="0"/>
        <w:spacing w:after="0" w:line="240" w:lineRule="auto"/>
        <w:contextualSpacing/>
        <w:jc w:val="both"/>
        <w:rPr>
          <w:rFonts w:ascii="Liberation Serif" w:hAnsi="Liberation Serif" w:cs="Liberation Serif"/>
          <w:sz w:val="28"/>
          <w:szCs w:val="28"/>
        </w:rPr>
      </w:pPr>
    </w:p>
    <w:p w:rsidR="005953F5" w:rsidRPr="008B4D0F" w:rsidRDefault="005953F5" w:rsidP="00612E9F">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Начальник </w:t>
      </w:r>
      <w:r w:rsidR="00612E9F" w:rsidRPr="008B4D0F">
        <w:rPr>
          <w:rFonts w:ascii="Liberation Serif" w:hAnsi="Liberation Serif" w:cs="Liberation Serif"/>
          <w:sz w:val="28"/>
          <w:szCs w:val="28"/>
        </w:rPr>
        <w:t xml:space="preserve">железнодорожной станции Исеть                   </w:t>
      </w:r>
      <w:r w:rsidR="008B4D0F">
        <w:rPr>
          <w:rFonts w:ascii="Liberation Serif" w:hAnsi="Liberation Serif" w:cs="Liberation Serif"/>
          <w:sz w:val="28"/>
          <w:szCs w:val="28"/>
        </w:rPr>
        <w:t xml:space="preserve"> </w:t>
      </w:r>
      <w:r w:rsidR="00612E9F" w:rsidRPr="008B4D0F">
        <w:rPr>
          <w:rFonts w:ascii="Liberation Serif" w:hAnsi="Liberation Serif" w:cs="Liberation Serif"/>
          <w:sz w:val="28"/>
          <w:szCs w:val="28"/>
        </w:rPr>
        <w:t xml:space="preserve"> -      </w:t>
      </w:r>
      <w:r w:rsidR="007A7E92" w:rsidRPr="008B4D0F">
        <w:rPr>
          <w:rFonts w:ascii="Liberation Serif" w:hAnsi="Liberation Serif" w:cs="Liberation Serif"/>
          <w:sz w:val="28"/>
          <w:szCs w:val="28"/>
        </w:rPr>
        <w:t xml:space="preserve">    </w:t>
      </w:r>
      <w:r w:rsidR="00612E9F" w:rsidRPr="008B4D0F">
        <w:rPr>
          <w:rFonts w:ascii="Liberation Serif" w:hAnsi="Liberation Serif" w:cs="Liberation Serif"/>
          <w:sz w:val="28"/>
          <w:szCs w:val="28"/>
        </w:rPr>
        <w:t xml:space="preserve"> Бабин С.А.</w:t>
      </w: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p>
    <w:p w:rsidR="00D10D9A" w:rsidRPr="008B4D0F" w:rsidRDefault="00D10D9A"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Начальник службы безопасности </w:t>
      </w:r>
    </w:p>
    <w:p w:rsidR="000F70A7" w:rsidRPr="008B4D0F" w:rsidRDefault="00D10D9A"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ООО «ТП «Кировский»                             </w:t>
      </w:r>
      <w:r w:rsid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Бухтий Г.В.</w:t>
      </w:r>
    </w:p>
    <w:p w:rsidR="000F70A7" w:rsidRPr="008B4D0F" w:rsidRDefault="000F70A7" w:rsidP="005953F5">
      <w:pPr>
        <w:widowControl w:val="0"/>
        <w:spacing w:after="0" w:line="240" w:lineRule="auto"/>
        <w:contextualSpacing/>
        <w:jc w:val="both"/>
        <w:rPr>
          <w:rFonts w:ascii="Liberation Serif" w:hAnsi="Liberation Serif" w:cs="Liberation Serif"/>
          <w:sz w:val="28"/>
          <w:szCs w:val="28"/>
        </w:rPr>
      </w:pPr>
    </w:p>
    <w:p w:rsidR="00D10D9A" w:rsidRPr="008B4D0F" w:rsidRDefault="00F44BFA"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Начальник КРО</w:t>
      </w:r>
      <w:r w:rsidR="00D10D9A" w:rsidRPr="008B4D0F">
        <w:rPr>
          <w:rFonts w:ascii="Liberation Serif" w:hAnsi="Liberation Serif" w:cs="Liberation Serif"/>
          <w:sz w:val="28"/>
          <w:szCs w:val="28"/>
        </w:rPr>
        <w:t xml:space="preserve"> АО «Автотранспорт»                          </w:t>
      </w:r>
      <w:r w:rsidRPr="008B4D0F">
        <w:rPr>
          <w:rFonts w:ascii="Liberation Serif" w:hAnsi="Liberation Serif" w:cs="Liberation Serif"/>
          <w:sz w:val="28"/>
          <w:szCs w:val="28"/>
        </w:rPr>
        <w:t xml:space="preserve">     </w:t>
      </w:r>
      <w:r w:rsid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Молодых А.Н.</w:t>
      </w:r>
    </w:p>
    <w:p w:rsidR="005953F5" w:rsidRPr="008B4D0F" w:rsidRDefault="000F70A7"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 </w:t>
      </w:r>
    </w:p>
    <w:p w:rsidR="00E57AED" w:rsidRPr="008B4D0F" w:rsidRDefault="00F44BFA" w:rsidP="005953F5">
      <w:pPr>
        <w:widowControl w:val="0"/>
        <w:spacing w:after="0" w:line="240" w:lineRule="auto"/>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Начальник ПТО АО «УТС»                     </w:t>
      </w:r>
      <w:r w:rsidR="008B4D0F">
        <w:rPr>
          <w:rFonts w:ascii="Liberation Serif" w:hAnsi="Liberation Serif" w:cs="Liberation Serif"/>
          <w:sz w:val="28"/>
          <w:szCs w:val="28"/>
        </w:rPr>
        <w:t xml:space="preserve">                              </w:t>
      </w:r>
      <w:r w:rsidRPr="008B4D0F">
        <w:rPr>
          <w:rFonts w:ascii="Liberation Serif" w:hAnsi="Liberation Serif" w:cs="Liberation Serif"/>
          <w:sz w:val="28"/>
          <w:szCs w:val="28"/>
        </w:rPr>
        <w:t xml:space="preserve">-       </w:t>
      </w:r>
      <w:r w:rsidR="007A7E92" w:rsidRPr="008B4D0F">
        <w:rPr>
          <w:rFonts w:ascii="Liberation Serif" w:hAnsi="Liberation Serif" w:cs="Liberation Serif"/>
          <w:sz w:val="28"/>
          <w:szCs w:val="28"/>
        </w:rPr>
        <w:t xml:space="preserve">    </w:t>
      </w:r>
      <w:r w:rsidRPr="008B4D0F">
        <w:rPr>
          <w:rFonts w:ascii="Liberation Serif" w:hAnsi="Liberation Serif" w:cs="Liberation Serif"/>
          <w:sz w:val="28"/>
          <w:szCs w:val="28"/>
        </w:rPr>
        <w:t>Мезенцев Е.И.</w:t>
      </w:r>
    </w:p>
    <w:p w:rsidR="00F44BFA" w:rsidRPr="008B4D0F" w:rsidRDefault="00F44BFA" w:rsidP="005953F5">
      <w:pPr>
        <w:widowControl w:val="0"/>
        <w:spacing w:after="0" w:line="240" w:lineRule="auto"/>
        <w:contextualSpacing/>
        <w:jc w:val="both"/>
        <w:rPr>
          <w:rFonts w:ascii="Liberation Serif" w:hAnsi="Liberation Serif" w:cs="Liberation Serif"/>
          <w:sz w:val="28"/>
          <w:szCs w:val="28"/>
        </w:rPr>
      </w:pPr>
    </w:p>
    <w:p w:rsidR="00D10D9A" w:rsidRPr="008B4D0F" w:rsidRDefault="008B4D0F" w:rsidP="00D10D9A">
      <w:pPr>
        <w:spacing w:after="0" w:line="240" w:lineRule="auto"/>
        <w:ind w:left="-108" w:right="-108"/>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D10D9A" w:rsidRPr="008B4D0F">
        <w:rPr>
          <w:rFonts w:ascii="Liberation Serif" w:eastAsia="Times New Roman" w:hAnsi="Liberation Serif"/>
          <w:sz w:val="28"/>
          <w:szCs w:val="28"/>
          <w:lang w:eastAsia="ru-RU"/>
        </w:rPr>
        <w:t>Бухгалтер ООО «Гастроном Центральный»</w:t>
      </w:r>
      <w:r>
        <w:rPr>
          <w:rFonts w:ascii="Liberation Serif" w:eastAsia="Times New Roman" w:hAnsi="Liberation Serif"/>
          <w:sz w:val="28"/>
          <w:szCs w:val="28"/>
          <w:lang w:eastAsia="ru-RU"/>
        </w:rPr>
        <w:t xml:space="preserve">                       </w:t>
      </w:r>
      <w:r w:rsidR="00F44BFA" w:rsidRPr="008B4D0F">
        <w:rPr>
          <w:rFonts w:ascii="Liberation Serif" w:eastAsia="Times New Roman" w:hAnsi="Liberation Serif"/>
          <w:sz w:val="28"/>
          <w:szCs w:val="28"/>
          <w:lang w:eastAsia="ru-RU"/>
        </w:rPr>
        <w:t xml:space="preserve"> </w:t>
      </w:r>
      <w:r w:rsidR="00D10D9A" w:rsidRPr="008B4D0F">
        <w:rPr>
          <w:rFonts w:ascii="Liberation Serif" w:eastAsia="Times New Roman" w:hAnsi="Liberation Serif"/>
          <w:sz w:val="28"/>
          <w:szCs w:val="28"/>
          <w:lang w:eastAsia="ru-RU"/>
        </w:rPr>
        <w:t xml:space="preserve">-       </w:t>
      </w:r>
      <w:r w:rsidR="007A7E92" w:rsidRPr="008B4D0F">
        <w:rPr>
          <w:rFonts w:ascii="Liberation Serif" w:eastAsia="Times New Roman" w:hAnsi="Liberation Serif"/>
          <w:sz w:val="28"/>
          <w:szCs w:val="28"/>
          <w:lang w:eastAsia="ru-RU"/>
        </w:rPr>
        <w:t xml:space="preserve">   </w:t>
      </w:r>
      <w:r w:rsidR="00D10D9A" w:rsidRPr="008B4D0F">
        <w:rPr>
          <w:rFonts w:ascii="Liberation Serif" w:eastAsia="Times New Roman" w:hAnsi="Liberation Serif"/>
          <w:sz w:val="28"/>
          <w:szCs w:val="28"/>
          <w:lang w:eastAsia="ru-RU"/>
        </w:rPr>
        <w:t>Ефремова Е.Ф.</w:t>
      </w:r>
    </w:p>
    <w:p w:rsidR="00D10D9A" w:rsidRPr="008B4D0F" w:rsidRDefault="00D10D9A" w:rsidP="00D10D9A">
      <w:pPr>
        <w:spacing w:after="0" w:line="240" w:lineRule="auto"/>
        <w:ind w:left="-108" w:right="-108"/>
        <w:rPr>
          <w:rFonts w:ascii="Liberation Serif" w:eastAsia="Times New Roman" w:hAnsi="Liberation Serif"/>
          <w:sz w:val="28"/>
          <w:szCs w:val="28"/>
          <w:lang w:eastAsia="ru-RU"/>
        </w:rPr>
      </w:pPr>
    </w:p>
    <w:p w:rsidR="00D10D9A" w:rsidRPr="008B4D0F" w:rsidRDefault="00D10D9A" w:rsidP="00D10D9A">
      <w:pPr>
        <w:spacing w:after="0" w:line="240" w:lineRule="auto"/>
        <w:ind w:right="-108"/>
        <w:rPr>
          <w:rFonts w:ascii="Liberation Serif" w:eastAsia="Times New Roman" w:hAnsi="Liberation Serif"/>
          <w:sz w:val="28"/>
          <w:szCs w:val="28"/>
          <w:lang w:eastAsia="ru-RU"/>
        </w:rPr>
      </w:pPr>
      <w:r w:rsidRPr="008B4D0F">
        <w:rPr>
          <w:rFonts w:ascii="Liberation Serif" w:eastAsia="Times New Roman" w:hAnsi="Liberation Serif"/>
          <w:sz w:val="28"/>
          <w:szCs w:val="28"/>
          <w:lang w:eastAsia="ru-RU"/>
        </w:rPr>
        <w:t>Зам. директора ООО «Гастроном Центральный»</w:t>
      </w:r>
      <w:r w:rsidR="008B4D0F">
        <w:rPr>
          <w:rFonts w:ascii="Liberation Serif" w:eastAsia="Times New Roman" w:hAnsi="Liberation Serif"/>
          <w:sz w:val="28"/>
          <w:szCs w:val="28"/>
          <w:lang w:eastAsia="ru-RU"/>
        </w:rPr>
        <w:t xml:space="preserve">                </w:t>
      </w:r>
      <w:r w:rsidRPr="008B4D0F">
        <w:rPr>
          <w:rFonts w:ascii="Liberation Serif" w:eastAsia="Times New Roman" w:hAnsi="Liberation Serif"/>
          <w:sz w:val="28"/>
          <w:szCs w:val="28"/>
          <w:lang w:eastAsia="ru-RU"/>
        </w:rPr>
        <w:t xml:space="preserve"> -      </w:t>
      </w:r>
      <w:r w:rsidR="007A7E92" w:rsidRPr="008B4D0F">
        <w:rPr>
          <w:rFonts w:ascii="Liberation Serif" w:eastAsia="Times New Roman" w:hAnsi="Liberation Serif"/>
          <w:sz w:val="28"/>
          <w:szCs w:val="28"/>
          <w:lang w:eastAsia="ru-RU"/>
        </w:rPr>
        <w:t xml:space="preserve">   </w:t>
      </w:r>
      <w:r w:rsidRPr="008B4D0F">
        <w:rPr>
          <w:rFonts w:ascii="Liberation Serif" w:eastAsia="Times New Roman" w:hAnsi="Liberation Serif"/>
          <w:sz w:val="28"/>
          <w:szCs w:val="28"/>
          <w:lang w:eastAsia="ru-RU"/>
        </w:rPr>
        <w:t>Поликанов А.И.</w:t>
      </w:r>
    </w:p>
    <w:p w:rsidR="00D10D9A" w:rsidRPr="008B4D0F" w:rsidRDefault="00D10D9A" w:rsidP="00D10D9A">
      <w:pPr>
        <w:spacing w:after="0" w:line="240" w:lineRule="auto"/>
        <w:ind w:right="-108"/>
        <w:rPr>
          <w:rFonts w:ascii="Liberation Serif" w:eastAsia="Times New Roman" w:hAnsi="Liberation Serif"/>
          <w:sz w:val="28"/>
          <w:szCs w:val="28"/>
          <w:lang w:eastAsia="ru-RU"/>
        </w:rPr>
      </w:pPr>
    </w:p>
    <w:p w:rsidR="00D10D9A" w:rsidRPr="008B4D0F" w:rsidRDefault="00D10D9A" w:rsidP="00D10D9A">
      <w:pPr>
        <w:spacing w:after="0" w:line="240" w:lineRule="auto"/>
        <w:ind w:right="-108"/>
        <w:rPr>
          <w:rFonts w:ascii="Liberation Serif" w:eastAsia="Times New Roman" w:hAnsi="Liberation Serif"/>
          <w:sz w:val="28"/>
          <w:szCs w:val="28"/>
          <w:lang w:eastAsia="ru-RU"/>
        </w:rPr>
      </w:pPr>
      <w:r w:rsidRPr="008B4D0F">
        <w:rPr>
          <w:rFonts w:ascii="Liberation Serif" w:eastAsia="Times New Roman" w:hAnsi="Liberation Serif"/>
          <w:sz w:val="28"/>
          <w:szCs w:val="28"/>
          <w:lang w:eastAsia="ru-RU"/>
        </w:rPr>
        <w:t xml:space="preserve">ООО «Фирма Юбилейная»                                      </w:t>
      </w:r>
      <w:r w:rsidR="008B4D0F">
        <w:rPr>
          <w:rFonts w:ascii="Liberation Serif" w:eastAsia="Times New Roman" w:hAnsi="Liberation Serif"/>
          <w:sz w:val="28"/>
          <w:szCs w:val="28"/>
          <w:lang w:eastAsia="ru-RU"/>
        </w:rPr>
        <w:t xml:space="preserve">               </w:t>
      </w:r>
      <w:r w:rsidR="009F5A89" w:rsidRPr="008B4D0F">
        <w:rPr>
          <w:rFonts w:ascii="Liberation Serif" w:eastAsia="Times New Roman" w:hAnsi="Liberation Serif"/>
          <w:sz w:val="28"/>
          <w:szCs w:val="28"/>
          <w:lang w:eastAsia="ru-RU"/>
        </w:rPr>
        <w:t xml:space="preserve"> -       </w:t>
      </w:r>
      <w:r w:rsidR="007A7E92" w:rsidRPr="008B4D0F">
        <w:rPr>
          <w:rFonts w:ascii="Liberation Serif" w:eastAsia="Times New Roman" w:hAnsi="Liberation Serif"/>
          <w:sz w:val="28"/>
          <w:szCs w:val="28"/>
          <w:lang w:eastAsia="ru-RU"/>
        </w:rPr>
        <w:t xml:space="preserve">   </w:t>
      </w:r>
      <w:r w:rsidR="009F5A89" w:rsidRPr="008B4D0F">
        <w:rPr>
          <w:rFonts w:ascii="Liberation Serif" w:eastAsia="Times New Roman" w:hAnsi="Liberation Serif"/>
          <w:sz w:val="28"/>
          <w:szCs w:val="28"/>
          <w:lang w:eastAsia="ru-RU"/>
        </w:rPr>
        <w:t>Голицы</w:t>
      </w:r>
      <w:r w:rsidRPr="008B4D0F">
        <w:rPr>
          <w:rFonts w:ascii="Liberation Serif" w:eastAsia="Times New Roman" w:hAnsi="Liberation Serif"/>
          <w:sz w:val="28"/>
          <w:szCs w:val="28"/>
          <w:lang w:eastAsia="ru-RU"/>
        </w:rPr>
        <w:t>н Н.В.</w:t>
      </w:r>
    </w:p>
    <w:p w:rsidR="009F5A89" w:rsidRPr="008B4D0F" w:rsidRDefault="009F5A89" w:rsidP="00D10D9A">
      <w:pPr>
        <w:spacing w:after="0" w:line="240" w:lineRule="auto"/>
        <w:ind w:right="-108"/>
        <w:rPr>
          <w:rFonts w:ascii="Liberation Serif" w:eastAsia="Times New Roman" w:hAnsi="Liberation Serif"/>
          <w:sz w:val="28"/>
          <w:szCs w:val="28"/>
          <w:lang w:eastAsia="ru-RU"/>
        </w:rPr>
      </w:pPr>
    </w:p>
    <w:p w:rsidR="009F5A89" w:rsidRPr="008B4D0F" w:rsidRDefault="009F5A89" w:rsidP="00D10D9A">
      <w:pPr>
        <w:spacing w:after="0" w:line="240" w:lineRule="auto"/>
        <w:ind w:right="-108"/>
        <w:rPr>
          <w:rFonts w:ascii="Liberation Serif" w:eastAsia="Times New Roman" w:hAnsi="Liberation Serif"/>
          <w:sz w:val="28"/>
          <w:szCs w:val="28"/>
          <w:lang w:eastAsia="ru-RU"/>
        </w:rPr>
      </w:pPr>
      <w:r w:rsidRPr="008B4D0F">
        <w:rPr>
          <w:rFonts w:ascii="Liberation Serif" w:eastAsia="Times New Roman" w:hAnsi="Liberation Serif"/>
          <w:sz w:val="28"/>
          <w:szCs w:val="28"/>
          <w:lang w:eastAsia="ru-RU"/>
        </w:rPr>
        <w:t xml:space="preserve">Менеджер по персоналу </w:t>
      </w:r>
    </w:p>
    <w:p w:rsidR="00D10D9A" w:rsidRPr="008B4D0F" w:rsidRDefault="009F5A89" w:rsidP="009F5A89">
      <w:pPr>
        <w:spacing w:after="0" w:line="240" w:lineRule="auto"/>
        <w:ind w:right="-108"/>
        <w:rPr>
          <w:rFonts w:ascii="Liberation Serif" w:eastAsia="Times New Roman" w:hAnsi="Liberation Serif"/>
          <w:sz w:val="28"/>
          <w:szCs w:val="28"/>
          <w:lang w:eastAsia="ru-RU"/>
        </w:rPr>
      </w:pPr>
      <w:r w:rsidRPr="008B4D0F">
        <w:rPr>
          <w:rFonts w:ascii="Liberation Serif" w:eastAsia="Times New Roman" w:hAnsi="Liberation Serif"/>
          <w:sz w:val="28"/>
          <w:szCs w:val="28"/>
          <w:lang w:eastAsia="ru-RU"/>
        </w:rPr>
        <w:t>ООО «ТД Кирпичный завод Балтымск</w:t>
      </w:r>
      <w:r w:rsidR="008B4D0F">
        <w:rPr>
          <w:rFonts w:ascii="Liberation Serif" w:eastAsia="Times New Roman" w:hAnsi="Liberation Serif"/>
          <w:sz w:val="28"/>
          <w:szCs w:val="28"/>
          <w:lang w:eastAsia="ru-RU"/>
        </w:rPr>
        <w:t xml:space="preserve">ий»                           </w:t>
      </w:r>
      <w:r w:rsidRPr="008B4D0F">
        <w:rPr>
          <w:rFonts w:ascii="Liberation Serif" w:eastAsia="Times New Roman" w:hAnsi="Liberation Serif"/>
          <w:sz w:val="28"/>
          <w:szCs w:val="28"/>
          <w:lang w:eastAsia="ru-RU"/>
        </w:rPr>
        <w:t xml:space="preserve"> -       </w:t>
      </w:r>
      <w:r w:rsidR="007A7E92" w:rsidRPr="008B4D0F">
        <w:rPr>
          <w:rFonts w:ascii="Liberation Serif" w:eastAsia="Times New Roman" w:hAnsi="Liberation Serif"/>
          <w:sz w:val="28"/>
          <w:szCs w:val="28"/>
          <w:lang w:eastAsia="ru-RU"/>
        </w:rPr>
        <w:t xml:space="preserve">   </w:t>
      </w:r>
      <w:r w:rsidRPr="008B4D0F">
        <w:rPr>
          <w:rFonts w:ascii="Liberation Serif" w:eastAsia="Times New Roman" w:hAnsi="Liberation Serif"/>
          <w:sz w:val="28"/>
          <w:szCs w:val="28"/>
          <w:lang w:eastAsia="ru-RU"/>
        </w:rPr>
        <w:t>Черменинова А.В.</w:t>
      </w:r>
    </w:p>
    <w:p w:rsidR="00F44BFA" w:rsidRPr="008B4D0F" w:rsidRDefault="00F44BFA" w:rsidP="009F5A89">
      <w:pPr>
        <w:spacing w:after="0" w:line="240" w:lineRule="auto"/>
        <w:ind w:right="-108"/>
        <w:rPr>
          <w:rFonts w:ascii="Liberation Serif" w:eastAsia="Times New Roman" w:hAnsi="Liberation Serif"/>
          <w:sz w:val="28"/>
          <w:szCs w:val="28"/>
          <w:lang w:eastAsia="ru-RU"/>
        </w:rPr>
      </w:pPr>
    </w:p>
    <w:p w:rsidR="00F44BFA" w:rsidRPr="008B4D0F" w:rsidRDefault="008B4D0F" w:rsidP="009F5A89">
      <w:pPr>
        <w:spacing w:after="0" w:line="240" w:lineRule="auto"/>
        <w:ind w:right="-108"/>
        <w:rPr>
          <w:rFonts w:ascii="Liberation Serif" w:eastAsia="Times New Roman" w:hAnsi="Liberation Serif"/>
          <w:sz w:val="28"/>
          <w:szCs w:val="28"/>
          <w:lang w:eastAsia="ru-RU"/>
        </w:rPr>
      </w:pPr>
      <w:r>
        <w:rPr>
          <w:rFonts w:ascii="Liberation Serif" w:eastAsia="Times New Roman" w:hAnsi="Liberation Serif"/>
          <w:sz w:val="28"/>
          <w:szCs w:val="28"/>
          <w:lang w:eastAsia="ru-RU"/>
        </w:rPr>
        <w:t>Старший помощник прокурора г</w:t>
      </w:r>
      <w:r w:rsidR="00F44BFA" w:rsidRPr="008B4D0F">
        <w:rPr>
          <w:rFonts w:ascii="Liberation Serif" w:eastAsia="Times New Roman" w:hAnsi="Liberation Serif"/>
          <w:sz w:val="28"/>
          <w:szCs w:val="28"/>
          <w:lang w:eastAsia="ru-RU"/>
        </w:rPr>
        <w:t xml:space="preserve">.Верхняя Пышма             </w:t>
      </w:r>
      <w:r w:rsidR="007A7E92" w:rsidRPr="008B4D0F">
        <w:rPr>
          <w:rFonts w:ascii="Liberation Serif" w:eastAsia="Times New Roman" w:hAnsi="Liberation Serif"/>
          <w:sz w:val="28"/>
          <w:szCs w:val="28"/>
          <w:lang w:eastAsia="ru-RU"/>
        </w:rPr>
        <w:t xml:space="preserve"> </w:t>
      </w:r>
      <w:r w:rsidR="00F44BFA" w:rsidRPr="008B4D0F">
        <w:rPr>
          <w:rFonts w:ascii="Liberation Serif" w:eastAsia="Times New Roman" w:hAnsi="Liberation Serif"/>
          <w:sz w:val="28"/>
          <w:szCs w:val="28"/>
          <w:lang w:eastAsia="ru-RU"/>
        </w:rPr>
        <w:t xml:space="preserve">  -       </w:t>
      </w:r>
      <w:r w:rsidR="007A7E92" w:rsidRPr="008B4D0F">
        <w:rPr>
          <w:rFonts w:ascii="Liberation Serif" w:eastAsia="Times New Roman" w:hAnsi="Liberation Serif"/>
          <w:sz w:val="28"/>
          <w:szCs w:val="28"/>
          <w:lang w:eastAsia="ru-RU"/>
        </w:rPr>
        <w:t xml:space="preserve">   </w:t>
      </w:r>
      <w:r w:rsidR="00F44BFA" w:rsidRPr="008B4D0F">
        <w:rPr>
          <w:rFonts w:ascii="Liberation Serif" w:eastAsia="Times New Roman" w:hAnsi="Liberation Serif"/>
          <w:sz w:val="28"/>
          <w:szCs w:val="28"/>
          <w:lang w:eastAsia="ru-RU"/>
        </w:rPr>
        <w:t xml:space="preserve">Романов А.А. </w:t>
      </w:r>
    </w:p>
    <w:p w:rsidR="00F44BFA" w:rsidRPr="008B4D0F" w:rsidRDefault="00F44BFA" w:rsidP="009F5A89">
      <w:pPr>
        <w:spacing w:after="0" w:line="240" w:lineRule="auto"/>
        <w:ind w:right="-108"/>
        <w:rPr>
          <w:rFonts w:ascii="Liberation Serif" w:eastAsia="Times New Roman" w:hAnsi="Liberation Serif"/>
          <w:sz w:val="28"/>
          <w:szCs w:val="28"/>
          <w:lang w:eastAsia="ru-RU"/>
        </w:rPr>
      </w:pPr>
    </w:p>
    <w:p w:rsidR="007A7E92" w:rsidRPr="008B4D0F" w:rsidRDefault="00F44BFA" w:rsidP="009F5A89">
      <w:pPr>
        <w:spacing w:after="0" w:line="240" w:lineRule="auto"/>
        <w:ind w:right="-108"/>
        <w:rPr>
          <w:rFonts w:ascii="Liberation Serif" w:hAnsi="Liberation Serif" w:cs="Liberation Serif"/>
          <w:sz w:val="28"/>
          <w:szCs w:val="28"/>
        </w:rPr>
      </w:pPr>
      <w:r w:rsidRPr="008B4D0F">
        <w:rPr>
          <w:rFonts w:ascii="Liberation Serif" w:eastAsia="Times New Roman" w:hAnsi="Liberation Serif"/>
          <w:sz w:val="28"/>
          <w:szCs w:val="28"/>
          <w:lang w:eastAsia="ru-RU"/>
        </w:rPr>
        <w:t xml:space="preserve">Начальник </w:t>
      </w:r>
      <w:r w:rsidRPr="008B4D0F">
        <w:rPr>
          <w:rFonts w:ascii="Liberation Serif" w:hAnsi="Liberation Serif" w:cs="Liberation Serif"/>
          <w:sz w:val="28"/>
          <w:szCs w:val="28"/>
        </w:rPr>
        <w:t xml:space="preserve">отдела контроля, безопасности и </w:t>
      </w:r>
    </w:p>
    <w:p w:rsidR="007A7E92" w:rsidRPr="008B4D0F" w:rsidRDefault="00F44BFA" w:rsidP="009F5A89">
      <w:pPr>
        <w:spacing w:after="0" w:line="240" w:lineRule="auto"/>
        <w:ind w:right="-108"/>
        <w:rPr>
          <w:rFonts w:ascii="Liberation Serif" w:hAnsi="Liberation Serif" w:cs="Liberation Serif"/>
          <w:sz w:val="28"/>
          <w:szCs w:val="28"/>
        </w:rPr>
      </w:pPr>
      <w:r w:rsidRPr="008B4D0F">
        <w:rPr>
          <w:rFonts w:ascii="Liberation Serif" w:hAnsi="Liberation Serif" w:cs="Liberation Serif"/>
          <w:sz w:val="28"/>
          <w:szCs w:val="28"/>
        </w:rPr>
        <w:t xml:space="preserve">мобилизационной работы Министерства </w:t>
      </w:r>
    </w:p>
    <w:p w:rsidR="007A7E92" w:rsidRPr="008B4D0F" w:rsidRDefault="00F44BFA" w:rsidP="009F5A89">
      <w:pPr>
        <w:spacing w:after="0" w:line="240" w:lineRule="auto"/>
        <w:ind w:right="-108"/>
        <w:rPr>
          <w:rFonts w:ascii="Liberation Serif" w:hAnsi="Liberation Serif" w:cs="Liberation Serif"/>
          <w:sz w:val="28"/>
          <w:szCs w:val="28"/>
        </w:rPr>
      </w:pPr>
      <w:r w:rsidRPr="008B4D0F">
        <w:rPr>
          <w:rFonts w:ascii="Liberation Serif" w:hAnsi="Liberation Serif" w:cs="Liberation Serif"/>
          <w:sz w:val="28"/>
          <w:szCs w:val="28"/>
        </w:rPr>
        <w:t xml:space="preserve">агропромышленного комплекса и потребительского </w:t>
      </w:r>
    </w:p>
    <w:p w:rsidR="00F44BFA" w:rsidRPr="008B4D0F" w:rsidRDefault="00F44BFA" w:rsidP="009F5A89">
      <w:pPr>
        <w:spacing w:after="0" w:line="240" w:lineRule="auto"/>
        <w:ind w:right="-108"/>
        <w:rPr>
          <w:rFonts w:ascii="Liberation Serif" w:hAnsi="Liberation Serif" w:cs="Liberation Serif"/>
          <w:sz w:val="28"/>
          <w:szCs w:val="28"/>
        </w:rPr>
      </w:pPr>
      <w:r w:rsidRPr="008B4D0F">
        <w:rPr>
          <w:rFonts w:ascii="Liberation Serif" w:hAnsi="Liberation Serif" w:cs="Liberation Serif"/>
          <w:sz w:val="28"/>
          <w:szCs w:val="28"/>
        </w:rPr>
        <w:t>рынка Свердловской области</w:t>
      </w:r>
      <w:r w:rsidR="007A7E92" w:rsidRPr="008B4D0F">
        <w:rPr>
          <w:rFonts w:ascii="Liberation Serif" w:hAnsi="Liberation Serif" w:cs="Liberation Serif"/>
          <w:sz w:val="28"/>
          <w:szCs w:val="28"/>
        </w:rPr>
        <w:t xml:space="preserve">                                                  -          Самохвалова Н.В.</w:t>
      </w:r>
    </w:p>
    <w:p w:rsidR="008B4D0F" w:rsidRDefault="008B4D0F" w:rsidP="005953F5">
      <w:pPr>
        <w:widowControl w:val="0"/>
        <w:spacing w:after="0" w:line="240" w:lineRule="auto"/>
        <w:contextualSpacing/>
        <w:jc w:val="both"/>
        <w:rPr>
          <w:rFonts w:ascii="Liberation Serif" w:eastAsia="Times New Roman" w:hAnsi="Liberation Serif"/>
          <w:sz w:val="28"/>
          <w:szCs w:val="28"/>
          <w:lang w:eastAsia="ru-RU"/>
        </w:rPr>
      </w:pPr>
    </w:p>
    <w:p w:rsidR="00E57AED" w:rsidRPr="008B4D0F" w:rsidRDefault="00E57AED" w:rsidP="005953F5">
      <w:pPr>
        <w:widowControl w:val="0"/>
        <w:spacing w:after="0" w:line="240" w:lineRule="auto"/>
        <w:contextualSpacing/>
        <w:jc w:val="both"/>
        <w:rPr>
          <w:rFonts w:ascii="Liberation Serif" w:hAnsi="Liberation Serif" w:cs="Liberation Serif"/>
          <w:color w:val="FF0000"/>
          <w:sz w:val="28"/>
          <w:szCs w:val="28"/>
        </w:rPr>
      </w:pPr>
      <w:r w:rsidRPr="008B4D0F">
        <w:rPr>
          <w:rFonts w:ascii="Liberation Serif" w:hAnsi="Liberation Serif" w:cs="Liberation Serif"/>
          <w:color w:val="FF0000"/>
          <w:sz w:val="28"/>
          <w:szCs w:val="28"/>
        </w:rPr>
        <w:t xml:space="preserve">                    </w:t>
      </w:r>
    </w:p>
    <w:p w:rsidR="00392E54" w:rsidRPr="008B4D0F" w:rsidRDefault="00392E54" w:rsidP="005953F5">
      <w:pPr>
        <w:pStyle w:val="a3"/>
        <w:pBdr>
          <w:bottom w:val="single" w:sz="4" w:space="1" w:color="auto"/>
        </w:pBdr>
        <w:overflowPunct w:val="0"/>
        <w:spacing w:after="0" w:line="240" w:lineRule="auto"/>
        <w:ind w:left="0" w:firstLine="709"/>
        <w:jc w:val="center"/>
        <w:textAlignment w:val="baseline"/>
        <w:rPr>
          <w:rFonts w:ascii="Liberation Serif" w:hAnsi="Liberation Serif" w:cs="Times New Roman"/>
          <w:sz w:val="28"/>
          <w:szCs w:val="28"/>
        </w:rPr>
      </w:pPr>
      <w:r w:rsidRPr="008B4D0F">
        <w:rPr>
          <w:rFonts w:ascii="Liberation Serif" w:hAnsi="Liberation Serif" w:cs="Times New Roman"/>
          <w:sz w:val="28"/>
          <w:szCs w:val="28"/>
          <w:lang w:val="en-US"/>
        </w:rPr>
        <w:lastRenderedPageBreak/>
        <w:t>I</w:t>
      </w:r>
      <w:r w:rsidRPr="008B4D0F">
        <w:rPr>
          <w:rFonts w:ascii="Liberation Serif" w:hAnsi="Liberation Serif" w:cs="Times New Roman"/>
          <w:sz w:val="28"/>
          <w:szCs w:val="28"/>
        </w:rPr>
        <w:t xml:space="preserve">. Об утверждении повестки заседания </w:t>
      </w:r>
      <w:r w:rsidR="0067614B" w:rsidRPr="008B4D0F">
        <w:rPr>
          <w:rFonts w:ascii="Liberation Serif" w:hAnsi="Liberation Serif" w:cs="Times New Roman"/>
          <w:sz w:val="28"/>
          <w:szCs w:val="28"/>
        </w:rPr>
        <w:t>антитеррористической к</w:t>
      </w:r>
      <w:r w:rsidRPr="008B4D0F">
        <w:rPr>
          <w:rFonts w:ascii="Liberation Serif" w:hAnsi="Liberation Serif" w:cs="Times New Roman"/>
          <w:sz w:val="28"/>
          <w:szCs w:val="28"/>
        </w:rPr>
        <w:t xml:space="preserve">омиссии </w:t>
      </w:r>
    </w:p>
    <w:p w:rsidR="00392E54" w:rsidRPr="008B4D0F" w:rsidRDefault="00392E54" w:rsidP="005953F5">
      <w:pPr>
        <w:pStyle w:val="a3"/>
        <w:overflowPunct w:val="0"/>
        <w:spacing w:after="0" w:line="240" w:lineRule="auto"/>
        <w:ind w:left="0"/>
        <w:jc w:val="center"/>
        <w:rPr>
          <w:rFonts w:ascii="Liberation Serif" w:hAnsi="Liberation Serif" w:cs="Times New Roman"/>
          <w:sz w:val="28"/>
          <w:szCs w:val="28"/>
        </w:rPr>
      </w:pPr>
      <w:r w:rsidRPr="008B4D0F">
        <w:rPr>
          <w:rFonts w:ascii="Liberation Serif" w:hAnsi="Liberation Serif" w:cs="Times New Roman"/>
          <w:sz w:val="28"/>
          <w:szCs w:val="28"/>
        </w:rPr>
        <w:t>(</w:t>
      </w:r>
      <w:r w:rsidR="001E4157" w:rsidRPr="008B4D0F">
        <w:rPr>
          <w:rFonts w:ascii="Liberation Serif" w:hAnsi="Liberation Serif" w:cs="Times New Roman"/>
          <w:sz w:val="28"/>
          <w:szCs w:val="28"/>
        </w:rPr>
        <w:t>И.В.Соломин</w:t>
      </w:r>
      <w:r w:rsidRPr="008B4D0F">
        <w:rPr>
          <w:rFonts w:ascii="Liberation Serif" w:hAnsi="Liberation Serif" w:cs="Times New Roman"/>
          <w:sz w:val="28"/>
          <w:szCs w:val="28"/>
        </w:rPr>
        <w:t>)</w:t>
      </w:r>
    </w:p>
    <w:p w:rsidR="00392E54" w:rsidRPr="008B4D0F" w:rsidRDefault="00392E54" w:rsidP="005953F5">
      <w:pPr>
        <w:pStyle w:val="a3"/>
        <w:overflowPunct w:val="0"/>
        <w:spacing w:after="0" w:line="240" w:lineRule="auto"/>
        <w:ind w:left="0"/>
        <w:jc w:val="center"/>
        <w:rPr>
          <w:rFonts w:ascii="Liberation Serif" w:hAnsi="Liberation Serif" w:cs="Times New Roman"/>
          <w:sz w:val="28"/>
          <w:szCs w:val="28"/>
        </w:rPr>
      </w:pPr>
    </w:p>
    <w:p w:rsidR="00392E54" w:rsidRPr="008B4D0F" w:rsidRDefault="00392E54" w:rsidP="005953F5">
      <w:pPr>
        <w:pStyle w:val="a3"/>
        <w:tabs>
          <w:tab w:val="left" w:pos="0"/>
          <w:tab w:val="left" w:pos="993"/>
        </w:tabs>
        <w:spacing w:after="0" w:line="240" w:lineRule="auto"/>
        <w:ind w:left="0" w:firstLine="709"/>
        <w:jc w:val="both"/>
        <w:rPr>
          <w:rFonts w:ascii="Liberation Serif" w:hAnsi="Liberation Serif" w:cs="Times New Roman"/>
          <w:b/>
          <w:sz w:val="28"/>
          <w:szCs w:val="28"/>
        </w:rPr>
      </w:pPr>
      <w:r w:rsidRPr="008B4D0F">
        <w:rPr>
          <w:rFonts w:ascii="Liberation Serif" w:hAnsi="Liberation Serif" w:cs="Times New Roman"/>
          <w:b/>
          <w:sz w:val="28"/>
          <w:szCs w:val="28"/>
        </w:rPr>
        <w:t xml:space="preserve">По результатам голосования повестка заседания </w:t>
      </w:r>
      <w:r w:rsidR="007D0046" w:rsidRPr="008B4D0F">
        <w:rPr>
          <w:rFonts w:ascii="Liberation Serif" w:hAnsi="Liberation Serif" w:cs="Times New Roman"/>
          <w:b/>
          <w:sz w:val="28"/>
          <w:szCs w:val="28"/>
        </w:rPr>
        <w:t>К</w:t>
      </w:r>
      <w:r w:rsidRPr="008B4D0F">
        <w:rPr>
          <w:rFonts w:ascii="Liberation Serif" w:hAnsi="Liberation Serif" w:cs="Times New Roman"/>
          <w:b/>
          <w:sz w:val="28"/>
          <w:szCs w:val="28"/>
        </w:rPr>
        <w:t>омиссии утверждена.</w:t>
      </w:r>
    </w:p>
    <w:p w:rsidR="00392E54" w:rsidRPr="008B4D0F" w:rsidRDefault="00392E54" w:rsidP="005953F5">
      <w:pPr>
        <w:widowControl w:val="0"/>
        <w:spacing w:after="0" w:line="240" w:lineRule="auto"/>
        <w:contextualSpacing/>
        <w:jc w:val="both"/>
        <w:rPr>
          <w:rFonts w:ascii="Liberation Serif" w:hAnsi="Liberation Serif" w:cs="Liberation Serif"/>
          <w:sz w:val="28"/>
          <w:szCs w:val="28"/>
        </w:rPr>
      </w:pPr>
    </w:p>
    <w:tbl>
      <w:tblPr>
        <w:tblW w:w="0" w:type="auto"/>
        <w:jc w:val="center"/>
        <w:tblBorders>
          <w:bottom w:val="single" w:sz="4" w:space="0" w:color="auto"/>
        </w:tblBorders>
        <w:tblLook w:val="04A0" w:firstRow="1" w:lastRow="0" w:firstColumn="1" w:lastColumn="0" w:noHBand="0" w:noVBand="1"/>
      </w:tblPr>
      <w:tblGrid>
        <w:gridCol w:w="9748"/>
      </w:tblGrid>
      <w:tr w:rsidR="00F714E8" w:rsidRPr="008B4D0F" w:rsidTr="00043A4F">
        <w:trPr>
          <w:jc w:val="center"/>
        </w:trPr>
        <w:tc>
          <w:tcPr>
            <w:tcW w:w="9748" w:type="dxa"/>
            <w:tcBorders>
              <w:top w:val="nil"/>
              <w:left w:val="nil"/>
              <w:bottom w:val="single" w:sz="4" w:space="0" w:color="auto"/>
              <w:right w:val="nil"/>
            </w:tcBorders>
            <w:hideMark/>
          </w:tcPr>
          <w:p w:rsidR="00F714E8" w:rsidRPr="008B4D0F" w:rsidRDefault="00F714E8" w:rsidP="00EB1E18">
            <w:pPr>
              <w:widowControl w:val="0"/>
              <w:spacing w:after="0" w:line="240" w:lineRule="auto"/>
              <w:ind w:firstLine="743"/>
              <w:contextualSpacing/>
              <w:jc w:val="center"/>
              <w:rPr>
                <w:rFonts w:ascii="Liberation Serif" w:hAnsi="Liberation Serif"/>
                <w:sz w:val="28"/>
                <w:szCs w:val="28"/>
              </w:rPr>
            </w:pPr>
            <w:r w:rsidRPr="008B4D0F">
              <w:rPr>
                <w:rFonts w:ascii="Liberation Serif" w:hAnsi="Liberation Serif" w:cs="Liberation Serif"/>
                <w:sz w:val="28"/>
                <w:szCs w:val="28"/>
                <w:lang w:val="en-US"/>
              </w:rPr>
              <w:t>I</w:t>
            </w:r>
            <w:r w:rsidR="00BC789B" w:rsidRPr="008B4D0F">
              <w:rPr>
                <w:rFonts w:ascii="Liberation Serif" w:hAnsi="Liberation Serif" w:cs="Liberation Serif"/>
                <w:sz w:val="28"/>
                <w:szCs w:val="28"/>
                <w:lang w:val="en-US"/>
              </w:rPr>
              <w:t>I</w:t>
            </w:r>
            <w:r w:rsidRPr="008B4D0F">
              <w:rPr>
                <w:rFonts w:ascii="Liberation Serif" w:hAnsi="Liberation Serif" w:cs="Liberation Serif"/>
                <w:sz w:val="28"/>
                <w:szCs w:val="28"/>
              </w:rPr>
              <w:t>. </w:t>
            </w:r>
            <w:r w:rsidR="007A7E92" w:rsidRPr="008B4D0F">
              <w:rPr>
                <w:rFonts w:ascii="Liberation Serif" w:hAnsi="Liberation Serif"/>
                <w:sz w:val="28"/>
                <w:szCs w:val="28"/>
              </w:rPr>
              <w:t xml:space="preserve">О состоянии антитеррористической защищенности торговых объектов </w:t>
            </w:r>
          </w:p>
        </w:tc>
      </w:tr>
    </w:tbl>
    <w:p w:rsidR="007A7E92" w:rsidRPr="008B4D0F" w:rsidRDefault="007A7E92" w:rsidP="007A7E92">
      <w:pPr>
        <w:widowControl w:val="0"/>
        <w:spacing w:after="0" w:line="240" w:lineRule="auto"/>
        <w:contextualSpacing/>
        <w:jc w:val="center"/>
        <w:rPr>
          <w:rFonts w:ascii="Liberation Serif" w:hAnsi="Liberation Serif" w:cs="Liberation Serif"/>
          <w:sz w:val="28"/>
          <w:szCs w:val="28"/>
        </w:rPr>
      </w:pPr>
      <w:r w:rsidRPr="008B4D0F">
        <w:rPr>
          <w:rFonts w:ascii="Liberation Serif" w:hAnsi="Liberation Serif" w:cs="Liberation Serif"/>
          <w:sz w:val="28"/>
          <w:szCs w:val="28"/>
        </w:rPr>
        <w:t xml:space="preserve">(Н.А.Резинских, А.В.Новокрещенных, </w:t>
      </w:r>
      <w:r w:rsidR="00355CB2" w:rsidRPr="008B4D0F">
        <w:rPr>
          <w:rFonts w:ascii="Liberation Serif" w:hAnsi="Liberation Serif" w:cs="Liberation Serif"/>
          <w:sz w:val="28"/>
          <w:szCs w:val="28"/>
        </w:rPr>
        <w:t>Г.В.Бухтий, Н.В.Самохвалова</w:t>
      </w:r>
      <w:r w:rsidRPr="008B4D0F">
        <w:rPr>
          <w:rFonts w:ascii="Liberation Serif" w:hAnsi="Liberation Serif" w:cs="Liberation Serif"/>
          <w:sz w:val="28"/>
          <w:szCs w:val="28"/>
        </w:rPr>
        <w:t>)</w:t>
      </w:r>
    </w:p>
    <w:p w:rsidR="007A7E92" w:rsidRPr="008B4D0F" w:rsidRDefault="007A7E92" w:rsidP="007A7E92">
      <w:pPr>
        <w:widowControl w:val="0"/>
        <w:spacing w:after="0" w:line="240" w:lineRule="auto"/>
        <w:contextualSpacing/>
        <w:jc w:val="center"/>
        <w:rPr>
          <w:rFonts w:ascii="Liberation Serif" w:hAnsi="Liberation Serif" w:cs="Liberation Serif"/>
          <w:sz w:val="28"/>
          <w:szCs w:val="28"/>
          <w:highlight w:val="yellow"/>
        </w:rPr>
      </w:pPr>
    </w:p>
    <w:p w:rsidR="007A7E92" w:rsidRPr="008B4D0F" w:rsidRDefault="007A7E92" w:rsidP="00355CB2">
      <w:pPr>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cs="Liberation Serif"/>
          <w:sz w:val="28"/>
          <w:szCs w:val="28"/>
        </w:rPr>
        <w:t>1. Принять к сведению доклад заместителя главы администрации городского округа по общим вопросам Н.А.Резинских  «</w:t>
      </w:r>
      <w:r w:rsidRPr="008B4D0F">
        <w:rPr>
          <w:rFonts w:ascii="Liberation Serif" w:hAnsi="Liberation Serif"/>
          <w:sz w:val="28"/>
          <w:szCs w:val="28"/>
        </w:rPr>
        <w:t>Об исполнении распоряжения Губернатора Свердловской области от 04.10.2019 №222-РГ «О реализации решений антитеррористической комиссии в Свердловской области по вопросам антитеррористической защищенности торговых объектов (территорий), находящихся на территории Свердловской области</w:t>
      </w:r>
      <w:r w:rsidRPr="008B4D0F">
        <w:rPr>
          <w:rFonts w:ascii="Liberation Serif" w:hAnsi="Liberation Serif" w:cs="Liberation Serif"/>
          <w:sz w:val="28"/>
          <w:szCs w:val="28"/>
        </w:rPr>
        <w:t>», доклад врио начальника</w:t>
      </w:r>
      <w:r w:rsidRPr="008B4D0F">
        <w:rPr>
          <w:rFonts w:ascii="Liberation Serif" w:hAnsi="Liberation Serif"/>
          <w:sz w:val="28"/>
          <w:szCs w:val="28"/>
        </w:rPr>
        <w:t xml:space="preserve"> Верхнепышминского ОВО - филиала ФГКУ «УВО ВНГ России по Свердловской области»</w:t>
      </w:r>
      <w:r w:rsidRPr="008B4D0F">
        <w:rPr>
          <w:rFonts w:ascii="Liberation Serif" w:hAnsi="Liberation Serif" w:cs="Liberation Serif"/>
          <w:sz w:val="28"/>
          <w:szCs w:val="28"/>
        </w:rPr>
        <w:t xml:space="preserve"> А.В.Новокрещенных «</w:t>
      </w:r>
      <w:r w:rsidRPr="008B4D0F">
        <w:rPr>
          <w:rFonts w:ascii="Liberation Serif" w:hAnsi="Liberation Serif"/>
          <w:sz w:val="28"/>
          <w:szCs w:val="28"/>
        </w:rPr>
        <w:t xml:space="preserve">О состоянии антитеррористической защищенности торговых объектов», </w:t>
      </w:r>
      <w:r w:rsidRPr="008B4D0F">
        <w:rPr>
          <w:rFonts w:ascii="Liberation Serif" w:hAnsi="Liberation Serif" w:cs="Liberation Serif"/>
          <w:sz w:val="28"/>
          <w:szCs w:val="28"/>
        </w:rPr>
        <w:t>доклад начальника службы безопасности ООО «ТП «Кировский»</w:t>
      </w:r>
      <w:r w:rsidRPr="008B4D0F">
        <w:rPr>
          <w:rFonts w:ascii="Liberation Serif" w:hAnsi="Liberation Serif" w:cs="Liberation Serif"/>
          <w:color w:val="FF0000"/>
          <w:sz w:val="28"/>
          <w:szCs w:val="28"/>
        </w:rPr>
        <w:t xml:space="preserve"> </w:t>
      </w:r>
      <w:r w:rsidR="00355CB2" w:rsidRPr="008B4D0F">
        <w:rPr>
          <w:rFonts w:ascii="Liberation Serif" w:hAnsi="Liberation Serif" w:cs="Liberation Serif"/>
          <w:sz w:val="28"/>
          <w:szCs w:val="28"/>
        </w:rPr>
        <w:t xml:space="preserve">Г.В.Бухтий </w:t>
      </w:r>
      <w:r w:rsidRPr="008B4D0F">
        <w:rPr>
          <w:rFonts w:ascii="Liberation Serif" w:hAnsi="Liberation Serif" w:cs="Liberation Serif"/>
          <w:sz w:val="28"/>
          <w:szCs w:val="28"/>
        </w:rPr>
        <w:t>«</w:t>
      </w:r>
      <w:r w:rsidRPr="008B4D0F">
        <w:rPr>
          <w:rFonts w:ascii="Liberation Serif" w:hAnsi="Liberation Serif"/>
          <w:sz w:val="28"/>
          <w:szCs w:val="28"/>
        </w:rPr>
        <w:t xml:space="preserve">О состоянии </w:t>
      </w:r>
      <w:r w:rsidRPr="008B4D0F">
        <w:rPr>
          <w:rFonts w:ascii="Liberation Serif" w:hAnsi="Liberation Serif"/>
          <w:sz w:val="28"/>
          <w:szCs w:val="28"/>
        </w:rPr>
        <w:lastRenderedPageBreak/>
        <w:t>антитеррористической защищенности объектов ООО «ТП «Кировский», расположенных на территории ГО Верхняя Пышма»</w:t>
      </w:r>
      <w:r w:rsidR="00355CB2" w:rsidRPr="008B4D0F">
        <w:rPr>
          <w:rFonts w:ascii="Liberation Serif" w:hAnsi="Liberation Serif"/>
          <w:sz w:val="28"/>
          <w:szCs w:val="28"/>
        </w:rPr>
        <w:t>, информацию н</w:t>
      </w:r>
      <w:r w:rsidR="00355CB2" w:rsidRPr="008B4D0F">
        <w:rPr>
          <w:rFonts w:ascii="Liberation Serif" w:hAnsi="Liberation Serif" w:cs="Liberation Serif"/>
          <w:sz w:val="28"/>
          <w:szCs w:val="28"/>
        </w:rPr>
        <w:t>ачальника отдела контроля, безопасности и мобилизационной работы Министерства агропромышленного комплекса и потребительского рынка Свердловской области</w:t>
      </w:r>
      <w:r w:rsidR="00355CB2" w:rsidRPr="008B4D0F">
        <w:rPr>
          <w:rFonts w:ascii="Liberation Serif" w:hAnsi="Liberation Serif" w:cs="Liberation Serif"/>
          <w:b/>
          <w:sz w:val="28"/>
          <w:szCs w:val="28"/>
        </w:rPr>
        <w:t xml:space="preserve"> </w:t>
      </w:r>
      <w:r w:rsidR="00355CB2" w:rsidRPr="008B4D0F">
        <w:rPr>
          <w:rFonts w:ascii="Liberation Serif" w:hAnsi="Liberation Serif" w:cs="Liberation Serif"/>
          <w:sz w:val="28"/>
          <w:szCs w:val="28"/>
        </w:rPr>
        <w:t xml:space="preserve">Н.В. Самохваловой. </w:t>
      </w:r>
    </w:p>
    <w:p w:rsidR="00355CB2" w:rsidRPr="008B4D0F" w:rsidRDefault="00355CB2" w:rsidP="00355CB2">
      <w:pPr>
        <w:spacing w:after="0" w:line="240" w:lineRule="auto"/>
        <w:ind w:firstLine="709"/>
        <w:contextualSpacing/>
        <w:jc w:val="both"/>
        <w:rPr>
          <w:rFonts w:ascii="Liberation Serif" w:hAnsi="Liberation Serif" w:cs="Liberation Serif"/>
          <w:b/>
          <w:sz w:val="28"/>
          <w:szCs w:val="28"/>
        </w:rPr>
      </w:pPr>
    </w:p>
    <w:p w:rsidR="007A7E92" w:rsidRPr="008B4D0F" w:rsidRDefault="007A7E92" w:rsidP="007A7E92">
      <w:pPr>
        <w:spacing w:after="0" w:line="240" w:lineRule="auto"/>
        <w:ind w:firstLine="709"/>
        <w:jc w:val="both"/>
        <w:rPr>
          <w:rFonts w:ascii="Liberation Serif" w:hAnsi="Liberation Serif"/>
          <w:sz w:val="28"/>
          <w:szCs w:val="28"/>
        </w:rPr>
      </w:pPr>
      <w:r w:rsidRPr="008B4D0F">
        <w:rPr>
          <w:rFonts w:ascii="Liberation Serif" w:hAnsi="Liberation Serif" w:cs="Liberation Serif"/>
          <w:sz w:val="28"/>
          <w:szCs w:val="28"/>
        </w:rPr>
        <w:t xml:space="preserve">2. Директору ООО «ТП «Кировский» Н.Н.Новиковой принять исчерпывающие меры по завершению категорирования и паспортизации </w:t>
      </w:r>
      <w:r w:rsidRPr="008B4D0F">
        <w:rPr>
          <w:rFonts w:ascii="Liberation Serif" w:hAnsi="Liberation Serif"/>
          <w:sz w:val="28"/>
          <w:szCs w:val="28"/>
        </w:rPr>
        <w:t>объектов ООО «ТП «Кировский», расположенных на территории ГО Верхняя Пышма.</w:t>
      </w:r>
    </w:p>
    <w:p w:rsidR="007A7E92" w:rsidRPr="008B4D0F" w:rsidRDefault="007A7E92" w:rsidP="007A7E92">
      <w:pPr>
        <w:spacing w:after="0" w:line="240" w:lineRule="auto"/>
        <w:ind w:firstLine="709"/>
        <w:jc w:val="both"/>
        <w:rPr>
          <w:rFonts w:ascii="Liberation Serif" w:hAnsi="Liberation Serif"/>
          <w:sz w:val="28"/>
          <w:szCs w:val="28"/>
        </w:rPr>
      </w:pPr>
      <w:r w:rsidRPr="008B4D0F">
        <w:rPr>
          <w:rFonts w:ascii="Liberation Serif" w:hAnsi="Liberation Serif"/>
          <w:sz w:val="28"/>
          <w:szCs w:val="28"/>
        </w:rPr>
        <w:t>Срок – 5 апреля 2020 года, 5 июля 2020 года</w:t>
      </w:r>
    </w:p>
    <w:p w:rsidR="007A7E92" w:rsidRPr="008B4D0F" w:rsidRDefault="007A7E92" w:rsidP="007A7E92">
      <w:pPr>
        <w:spacing w:after="0" w:line="240" w:lineRule="auto"/>
        <w:ind w:firstLine="709"/>
        <w:jc w:val="both"/>
        <w:rPr>
          <w:rFonts w:ascii="Liberation Serif" w:hAnsi="Liberation Serif"/>
          <w:sz w:val="28"/>
          <w:szCs w:val="28"/>
        </w:rPr>
      </w:pPr>
    </w:p>
    <w:p w:rsidR="007A7E92" w:rsidRPr="008B4D0F" w:rsidRDefault="007A7E92" w:rsidP="007A7E92">
      <w:pPr>
        <w:spacing w:after="0" w:line="240" w:lineRule="auto"/>
        <w:ind w:firstLine="709"/>
        <w:jc w:val="both"/>
        <w:rPr>
          <w:rFonts w:ascii="Liberation Serif" w:hAnsi="Liberation Serif"/>
          <w:sz w:val="28"/>
          <w:szCs w:val="28"/>
        </w:rPr>
      </w:pPr>
      <w:r w:rsidRPr="008B4D0F">
        <w:rPr>
          <w:rFonts w:ascii="Liberation Serif" w:hAnsi="Liberation Serif"/>
          <w:sz w:val="28"/>
          <w:szCs w:val="28"/>
        </w:rPr>
        <w:t xml:space="preserve">3. </w:t>
      </w:r>
      <w:r w:rsidR="00C97149">
        <w:rPr>
          <w:rFonts w:ascii="Liberation Serif" w:hAnsi="Liberation Serif"/>
          <w:sz w:val="28"/>
          <w:szCs w:val="28"/>
        </w:rPr>
        <w:t>Правообладателям</w:t>
      </w:r>
      <w:r w:rsidRPr="008B4D0F">
        <w:rPr>
          <w:rFonts w:ascii="Liberation Serif" w:hAnsi="Liberation Serif"/>
          <w:sz w:val="28"/>
          <w:szCs w:val="28"/>
        </w:rPr>
        <w:t xml:space="preserve"> торговых объектов «Верный», «Монетка», «Красное и Белое»,  включенных в перечень торговых объектов (территорий), расположенных на территории Свердловской области и подлежащих категорированию в интересах их антитеррористической защиты</w:t>
      </w:r>
      <w:r w:rsidRPr="008B4D0F">
        <w:rPr>
          <w:rFonts w:ascii="Liberation Serif" w:hAnsi="Liberation Serif" w:cs="Liberation Serif"/>
          <w:sz w:val="28"/>
          <w:szCs w:val="28"/>
        </w:rPr>
        <w:t>, утвержденный распоряжением Губернатора Свердловской области от 244.12.2019  № 293-РГ/ДСП,</w:t>
      </w:r>
      <w:r w:rsidRPr="008B4D0F">
        <w:rPr>
          <w:rFonts w:ascii="Liberation Serif" w:hAnsi="Liberation Serif"/>
          <w:sz w:val="28"/>
          <w:szCs w:val="28"/>
        </w:rPr>
        <w:t xml:space="preserve"> обеспечить проведение обследования, категорирования и паспортизации торговых </w:t>
      </w:r>
      <w:r w:rsidRPr="008B4D0F">
        <w:rPr>
          <w:rFonts w:ascii="Liberation Serif" w:hAnsi="Liberation Serif" w:cs="Liberation Serif"/>
          <w:sz w:val="28"/>
          <w:szCs w:val="28"/>
        </w:rPr>
        <w:t xml:space="preserve">объектов </w:t>
      </w:r>
      <w:r w:rsidRPr="008B4D0F">
        <w:rPr>
          <w:rFonts w:ascii="Liberation Serif" w:hAnsi="Liberation Serif" w:cs="Liberation Serif"/>
          <w:sz w:val="28"/>
          <w:szCs w:val="28"/>
        </w:rPr>
        <w:lastRenderedPageBreak/>
        <w:t xml:space="preserve">(территорий), </w:t>
      </w:r>
      <w:r w:rsidRPr="008B4D0F">
        <w:rPr>
          <w:rFonts w:ascii="Liberation Serif" w:hAnsi="Liberation Serif"/>
          <w:sz w:val="28"/>
          <w:szCs w:val="28"/>
        </w:rPr>
        <w:t>расположенных на территории городского округа Верхняя Пышма.</w:t>
      </w:r>
    </w:p>
    <w:p w:rsidR="007A7E92" w:rsidRPr="008B4D0F" w:rsidRDefault="007A7E92" w:rsidP="007A7E92">
      <w:pPr>
        <w:spacing w:after="0" w:line="240" w:lineRule="auto"/>
        <w:ind w:firstLine="709"/>
        <w:jc w:val="both"/>
        <w:rPr>
          <w:rFonts w:ascii="Liberation Serif" w:hAnsi="Liberation Serif"/>
          <w:sz w:val="28"/>
          <w:szCs w:val="28"/>
        </w:rPr>
      </w:pPr>
      <w:r w:rsidRPr="008B4D0F">
        <w:rPr>
          <w:rFonts w:ascii="Liberation Serif" w:hAnsi="Liberation Serif"/>
          <w:sz w:val="28"/>
          <w:szCs w:val="28"/>
        </w:rPr>
        <w:t>Информацию об исполнении мероприятий по категорированию и разработке паспортов направлять в АТК в ГО Верхняя Пышма.</w:t>
      </w:r>
    </w:p>
    <w:p w:rsidR="007A7E92" w:rsidRPr="008B4D0F" w:rsidRDefault="007A7E92" w:rsidP="007A7E92">
      <w:pPr>
        <w:spacing w:after="0" w:line="240" w:lineRule="auto"/>
        <w:ind w:firstLine="709"/>
        <w:jc w:val="both"/>
        <w:rPr>
          <w:rFonts w:ascii="Liberation Serif" w:hAnsi="Liberation Serif"/>
          <w:sz w:val="28"/>
          <w:szCs w:val="28"/>
        </w:rPr>
      </w:pPr>
      <w:r w:rsidRPr="008B4D0F">
        <w:rPr>
          <w:rFonts w:ascii="Liberation Serif" w:hAnsi="Liberation Serif"/>
          <w:sz w:val="28"/>
          <w:szCs w:val="28"/>
        </w:rPr>
        <w:t>Срок - 5 апреля 2020 года, 5 июля 2020 года, 5 октября 2020 года, 15 декабря 2020 года.</w:t>
      </w:r>
    </w:p>
    <w:p w:rsidR="00BC789B" w:rsidRPr="008B4D0F" w:rsidRDefault="00BC789B" w:rsidP="005953F5">
      <w:pPr>
        <w:widowControl w:val="0"/>
        <w:autoSpaceDE w:val="0"/>
        <w:autoSpaceDN w:val="0"/>
        <w:adjustRightInd w:val="0"/>
        <w:spacing w:after="0" w:line="240" w:lineRule="auto"/>
        <w:contextualSpacing/>
        <w:jc w:val="both"/>
        <w:rPr>
          <w:rFonts w:ascii="Liberation Serif" w:hAnsi="Liberation Serif" w:cs="Liberation Serif"/>
          <w:bCs/>
          <w:color w:val="FF0000"/>
          <w:sz w:val="28"/>
          <w:szCs w:val="28"/>
        </w:rPr>
      </w:pPr>
    </w:p>
    <w:p w:rsidR="00BC789B" w:rsidRPr="008B4D0F" w:rsidRDefault="00BC789B" w:rsidP="005953F5">
      <w:pPr>
        <w:pStyle w:val="a3"/>
        <w:tabs>
          <w:tab w:val="left" w:pos="0"/>
          <w:tab w:val="left" w:pos="993"/>
        </w:tabs>
        <w:spacing w:after="0" w:line="240" w:lineRule="auto"/>
        <w:ind w:left="0" w:firstLine="709"/>
        <w:jc w:val="both"/>
        <w:rPr>
          <w:rFonts w:ascii="Liberation Serif" w:hAnsi="Liberation Serif" w:cs="Times New Roman"/>
          <w:b/>
          <w:sz w:val="28"/>
          <w:szCs w:val="28"/>
        </w:rPr>
      </w:pPr>
      <w:r w:rsidRPr="008B4D0F">
        <w:rPr>
          <w:rFonts w:ascii="Liberation Serif" w:hAnsi="Liberation Serif" w:cs="Times New Roman"/>
          <w:b/>
          <w:sz w:val="28"/>
          <w:szCs w:val="28"/>
        </w:rPr>
        <w:t>По результатам голосования решения приняты единогласно.</w:t>
      </w:r>
    </w:p>
    <w:p w:rsidR="00F36003" w:rsidRPr="008B4D0F" w:rsidRDefault="00F36003" w:rsidP="005953F5">
      <w:pPr>
        <w:spacing w:after="0" w:line="240" w:lineRule="auto"/>
        <w:ind w:firstLine="709"/>
        <w:contextualSpacing/>
        <w:jc w:val="both"/>
        <w:rPr>
          <w:rFonts w:ascii="Liberation Serif" w:hAnsi="Liberation Serif" w:cs="Liberation Serif"/>
          <w:sz w:val="28"/>
          <w:szCs w:val="28"/>
        </w:rPr>
      </w:pPr>
    </w:p>
    <w:tbl>
      <w:tblPr>
        <w:tblW w:w="0" w:type="auto"/>
        <w:jc w:val="center"/>
        <w:tblBorders>
          <w:bottom w:val="single" w:sz="4" w:space="0" w:color="auto"/>
        </w:tblBorders>
        <w:tblLook w:val="04A0" w:firstRow="1" w:lastRow="0" w:firstColumn="1" w:lastColumn="0" w:noHBand="0" w:noVBand="1"/>
      </w:tblPr>
      <w:tblGrid>
        <w:gridCol w:w="9748"/>
      </w:tblGrid>
      <w:tr w:rsidR="00F714E8" w:rsidRPr="008B4D0F" w:rsidTr="00043A4F">
        <w:trPr>
          <w:jc w:val="center"/>
        </w:trPr>
        <w:tc>
          <w:tcPr>
            <w:tcW w:w="9748" w:type="dxa"/>
            <w:tcBorders>
              <w:top w:val="nil"/>
              <w:left w:val="nil"/>
              <w:bottom w:val="single" w:sz="4" w:space="0" w:color="auto"/>
              <w:right w:val="nil"/>
            </w:tcBorders>
            <w:hideMark/>
          </w:tcPr>
          <w:p w:rsidR="00F714E8" w:rsidRPr="008B4D0F" w:rsidRDefault="00F714E8" w:rsidP="005953F5">
            <w:pPr>
              <w:spacing w:after="0" w:line="240" w:lineRule="auto"/>
              <w:ind w:left="40" w:right="34" w:firstLine="561"/>
              <w:jc w:val="center"/>
              <w:rPr>
                <w:rFonts w:ascii="Liberation Serif" w:hAnsi="Liberation Serif"/>
                <w:sz w:val="28"/>
                <w:szCs w:val="28"/>
              </w:rPr>
            </w:pPr>
            <w:r w:rsidRPr="008B4D0F">
              <w:rPr>
                <w:rFonts w:ascii="Liberation Serif" w:hAnsi="Liberation Serif" w:cs="Liberation Serif"/>
                <w:sz w:val="28"/>
                <w:szCs w:val="28"/>
              </w:rPr>
              <w:br w:type="page"/>
            </w:r>
            <w:r w:rsidRPr="008B4D0F">
              <w:rPr>
                <w:rFonts w:ascii="Liberation Serif" w:hAnsi="Liberation Serif" w:cs="Liberation Serif"/>
                <w:sz w:val="28"/>
                <w:szCs w:val="28"/>
              </w:rPr>
              <w:br w:type="page"/>
            </w:r>
            <w:r w:rsidRPr="008B4D0F">
              <w:rPr>
                <w:rFonts w:ascii="Liberation Serif" w:hAnsi="Liberation Serif" w:cs="Liberation Serif"/>
                <w:sz w:val="28"/>
                <w:szCs w:val="28"/>
                <w:lang w:val="en-US"/>
              </w:rPr>
              <w:t>I</w:t>
            </w:r>
            <w:r w:rsidR="00CF3FA5" w:rsidRPr="008B4D0F">
              <w:rPr>
                <w:rFonts w:ascii="Liberation Serif" w:hAnsi="Liberation Serif" w:cs="Liberation Serif"/>
                <w:sz w:val="28"/>
                <w:szCs w:val="28"/>
                <w:lang w:val="en-US"/>
              </w:rPr>
              <w:t>I</w:t>
            </w:r>
            <w:r w:rsidRPr="008B4D0F">
              <w:rPr>
                <w:rFonts w:ascii="Liberation Serif" w:hAnsi="Liberation Serif" w:cs="Liberation Serif"/>
                <w:sz w:val="28"/>
                <w:szCs w:val="28"/>
                <w:lang w:val="en-US"/>
              </w:rPr>
              <w:t>I</w:t>
            </w:r>
            <w:r w:rsidRPr="008B4D0F">
              <w:rPr>
                <w:rFonts w:ascii="Liberation Serif" w:hAnsi="Liberation Serif" w:cs="Liberation Serif"/>
                <w:sz w:val="28"/>
                <w:szCs w:val="28"/>
              </w:rPr>
              <w:t>. </w:t>
            </w:r>
            <w:r w:rsidR="00DA4EC6" w:rsidRPr="008B4D0F">
              <w:rPr>
                <w:rFonts w:ascii="Liberation Serif" w:hAnsi="Liberation Serif"/>
                <w:sz w:val="28"/>
                <w:szCs w:val="28"/>
              </w:rPr>
              <w:t>Организация и обеспечение охраны и пропускного режима на объекте полигон «Красный Адуй» урочище «БА</w:t>
            </w:r>
            <w:r w:rsidR="00E3563A" w:rsidRPr="008B4D0F">
              <w:rPr>
                <w:rFonts w:ascii="Liberation Serif" w:hAnsi="Liberation Serif"/>
                <w:sz w:val="28"/>
                <w:szCs w:val="28"/>
              </w:rPr>
              <w:t>М», порядок утилизации снарядов</w:t>
            </w:r>
          </w:p>
        </w:tc>
      </w:tr>
    </w:tbl>
    <w:p w:rsidR="00F714E8" w:rsidRPr="008B4D0F" w:rsidRDefault="00F714E8" w:rsidP="005953F5">
      <w:pPr>
        <w:widowControl w:val="0"/>
        <w:spacing w:after="0" w:line="240" w:lineRule="auto"/>
        <w:contextualSpacing/>
        <w:jc w:val="center"/>
        <w:rPr>
          <w:rFonts w:ascii="Liberation Serif" w:hAnsi="Liberation Serif" w:cs="Liberation Serif"/>
          <w:sz w:val="28"/>
          <w:szCs w:val="28"/>
        </w:rPr>
      </w:pPr>
      <w:r w:rsidRPr="008B4D0F">
        <w:rPr>
          <w:rFonts w:ascii="Liberation Serif" w:hAnsi="Liberation Serif" w:cs="Liberation Serif"/>
          <w:sz w:val="28"/>
          <w:szCs w:val="28"/>
        </w:rPr>
        <w:t>(</w:t>
      </w:r>
      <w:r w:rsidR="00E3563A" w:rsidRPr="008B4D0F">
        <w:rPr>
          <w:rFonts w:ascii="Liberation Serif" w:hAnsi="Liberation Serif" w:cs="Liberation Serif"/>
          <w:sz w:val="28"/>
          <w:szCs w:val="28"/>
        </w:rPr>
        <w:t>И.А.Ергеле</w:t>
      </w:r>
      <w:r w:rsidR="00355CB2" w:rsidRPr="008B4D0F">
        <w:rPr>
          <w:rFonts w:ascii="Liberation Serif" w:hAnsi="Liberation Serif" w:cs="Liberation Serif"/>
          <w:sz w:val="28"/>
          <w:szCs w:val="28"/>
        </w:rPr>
        <w:t xml:space="preserve">джи, И.В.Иванов, Н.А.Резинских </w:t>
      </w:r>
      <w:r w:rsidRPr="008B4D0F">
        <w:rPr>
          <w:rFonts w:ascii="Liberation Serif" w:hAnsi="Liberation Serif" w:cs="Liberation Serif"/>
          <w:sz w:val="28"/>
          <w:szCs w:val="28"/>
        </w:rPr>
        <w:t>)</w:t>
      </w:r>
    </w:p>
    <w:p w:rsidR="00F714E8" w:rsidRPr="008B4D0F" w:rsidRDefault="00F714E8" w:rsidP="005953F5">
      <w:pPr>
        <w:spacing w:after="0" w:line="240" w:lineRule="auto"/>
        <w:ind w:firstLine="709"/>
        <w:contextualSpacing/>
        <w:jc w:val="both"/>
        <w:rPr>
          <w:rFonts w:ascii="Liberation Serif" w:hAnsi="Liberation Serif" w:cs="Liberation Serif"/>
          <w:bCs/>
          <w:sz w:val="28"/>
          <w:szCs w:val="28"/>
        </w:rPr>
      </w:pPr>
    </w:p>
    <w:p w:rsidR="00A2728F" w:rsidRPr="008B4D0F" w:rsidRDefault="00F714E8" w:rsidP="005953F5">
      <w:pPr>
        <w:spacing w:after="0" w:line="240" w:lineRule="auto"/>
        <w:ind w:firstLine="708"/>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1. Принять к сведению </w:t>
      </w:r>
      <w:r w:rsidR="00E3563A" w:rsidRPr="008B4D0F">
        <w:rPr>
          <w:rFonts w:ascii="Liberation Serif" w:hAnsi="Liberation Serif" w:cs="Liberation Serif"/>
          <w:sz w:val="28"/>
          <w:szCs w:val="28"/>
        </w:rPr>
        <w:t>доклад начальника МО МВД России «Верхнепышминский» И.А.Ергеледжи «</w:t>
      </w:r>
      <w:r w:rsidR="00E3563A" w:rsidRPr="008B4D0F">
        <w:rPr>
          <w:rFonts w:ascii="Liberation Serif" w:hAnsi="Liberation Serif"/>
          <w:sz w:val="28"/>
          <w:szCs w:val="28"/>
        </w:rPr>
        <w:t xml:space="preserve">О результатах проверки обеспечения охраны и пропускного режима на объекте полигон «Красный Адуй» урочище «БАМ»», </w:t>
      </w:r>
      <w:r w:rsidR="00103417" w:rsidRPr="008B4D0F">
        <w:rPr>
          <w:rFonts w:ascii="Liberation Serif" w:hAnsi="Liberation Serif"/>
          <w:sz w:val="28"/>
          <w:szCs w:val="28"/>
        </w:rPr>
        <w:t>информацию</w:t>
      </w:r>
      <w:r w:rsidR="00E3563A" w:rsidRPr="008B4D0F">
        <w:rPr>
          <w:rFonts w:ascii="Liberation Serif" w:hAnsi="Liberation Serif"/>
          <w:sz w:val="28"/>
          <w:szCs w:val="28"/>
        </w:rPr>
        <w:t xml:space="preserve"> </w:t>
      </w:r>
      <w:r w:rsidR="00E3563A" w:rsidRPr="008B4D0F">
        <w:rPr>
          <w:rFonts w:ascii="Liberation Serif" w:hAnsi="Liberation Serif" w:cs="Liberation Serif"/>
          <w:sz w:val="28"/>
          <w:szCs w:val="28"/>
        </w:rPr>
        <w:t>начальника МКУ «Управление гражданской защиты» И.В.Иванова «</w:t>
      </w:r>
      <w:r w:rsidR="00103417" w:rsidRPr="008B4D0F">
        <w:rPr>
          <w:rFonts w:ascii="Liberation Serif" w:hAnsi="Liberation Serif" w:cs="Liberation Serif"/>
          <w:sz w:val="28"/>
          <w:szCs w:val="28"/>
        </w:rPr>
        <w:t xml:space="preserve">О поступлении в ЕДДС </w:t>
      </w:r>
      <w:r w:rsidR="003872CB" w:rsidRPr="008B4D0F">
        <w:rPr>
          <w:rFonts w:ascii="Liberation Serif" w:hAnsi="Liberation Serif" w:cs="Liberation Serif"/>
          <w:sz w:val="28"/>
          <w:szCs w:val="28"/>
        </w:rPr>
        <w:t>информации</w:t>
      </w:r>
      <w:r w:rsidR="00103417" w:rsidRPr="008B4D0F">
        <w:rPr>
          <w:rFonts w:ascii="Liberation Serif" w:hAnsi="Liberation Serif" w:cs="Liberation Serif"/>
          <w:sz w:val="28"/>
          <w:szCs w:val="28"/>
        </w:rPr>
        <w:t xml:space="preserve">, </w:t>
      </w:r>
      <w:r w:rsidR="00A2728F" w:rsidRPr="008B4D0F">
        <w:rPr>
          <w:rFonts w:ascii="Liberation Serif" w:hAnsi="Liberation Serif" w:cs="Liberation Serif"/>
          <w:sz w:val="28"/>
          <w:szCs w:val="28"/>
        </w:rPr>
        <w:t xml:space="preserve">об обнаружении </w:t>
      </w:r>
      <w:r w:rsidR="00A2728F" w:rsidRPr="008B4D0F">
        <w:rPr>
          <w:rFonts w:ascii="Liberation Serif" w:hAnsi="Liberation Serif"/>
          <w:sz w:val="28"/>
          <w:szCs w:val="28"/>
        </w:rPr>
        <w:t xml:space="preserve">огнестрельного оружия, взрывных веществ и взрывных устройств с полигона «Красный Адуй»», </w:t>
      </w:r>
      <w:r w:rsidR="00F05F0F" w:rsidRPr="008B4D0F">
        <w:rPr>
          <w:rFonts w:ascii="Liberation Serif" w:hAnsi="Liberation Serif"/>
          <w:sz w:val="28"/>
          <w:szCs w:val="28"/>
        </w:rPr>
        <w:lastRenderedPageBreak/>
        <w:t>информацию</w:t>
      </w:r>
      <w:r w:rsidR="00A2728F" w:rsidRPr="008B4D0F">
        <w:rPr>
          <w:rFonts w:ascii="Liberation Serif" w:hAnsi="Liberation Serif"/>
          <w:sz w:val="28"/>
          <w:szCs w:val="28"/>
        </w:rPr>
        <w:t xml:space="preserve"> </w:t>
      </w:r>
      <w:r w:rsidR="00355CB2" w:rsidRPr="008B4D0F">
        <w:rPr>
          <w:rFonts w:ascii="Liberation Serif" w:hAnsi="Liberation Serif" w:cs="Liberation Serif"/>
          <w:sz w:val="28"/>
          <w:szCs w:val="28"/>
        </w:rPr>
        <w:t>заместителя главы администрации городского округа по общим вопросам Н.А.Резинских</w:t>
      </w:r>
    </w:p>
    <w:p w:rsidR="00F714E8" w:rsidRPr="008B4D0F" w:rsidRDefault="00F714E8" w:rsidP="005953F5">
      <w:pPr>
        <w:widowControl w:val="0"/>
        <w:autoSpaceDE w:val="0"/>
        <w:autoSpaceDN w:val="0"/>
        <w:adjustRightInd w:val="0"/>
        <w:spacing w:after="0" w:line="240" w:lineRule="auto"/>
        <w:contextualSpacing/>
        <w:jc w:val="both"/>
        <w:rPr>
          <w:rFonts w:ascii="Liberation Serif" w:hAnsi="Liberation Serif" w:cs="Liberation Serif"/>
          <w:sz w:val="28"/>
          <w:szCs w:val="28"/>
        </w:rPr>
      </w:pPr>
    </w:p>
    <w:p w:rsidR="00A00F66" w:rsidRPr="008B4D0F" w:rsidRDefault="00A00F66" w:rsidP="005953F5">
      <w:pPr>
        <w:widowControl w:val="0"/>
        <w:spacing w:after="0" w:line="240" w:lineRule="auto"/>
        <w:ind w:firstLine="709"/>
        <w:contextualSpacing/>
        <w:jc w:val="both"/>
        <w:rPr>
          <w:rFonts w:ascii="Liberation Serif" w:eastAsia="Calibri" w:hAnsi="Liberation Serif" w:cs="Liberation Serif"/>
          <w:sz w:val="28"/>
          <w:szCs w:val="28"/>
        </w:rPr>
      </w:pPr>
      <w:r w:rsidRPr="008B4D0F">
        <w:rPr>
          <w:rFonts w:ascii="Liberation Serif" w:hAnsi="Liberation Serif" w:cs="Liberation Serif"/>
          <w:sz w:val="28"/>
          <w:szCs w:val="28"/>
        </w:rPr>
        <w:t>2.</w:t>
      </w:r>
      <w:r w:rsidRPr="008B4D0F">
        <w:rPr>
          <w:rFonts w:ascii="Liberation Serif" w:eastAsia="Calibri" w:hAnsi="Liberation Serif" w:cs="Liberation Serif"/>
          <w:sz w:val="28"/>
          <w:szCs w:val="28"/>
        </w:rPr>
        <w:t> </w:t>
      </w:r>
      <w:r w:rsidR="00DB4374" w:rsidRPr="008B4D0F">
        <w:rPr>
          <w:rFonts w:ascii="Liberation Serif" w:eastAsia="Calibri" w:hAnsi="Liberation Serif" w:cs="Liberation Serif"/>
          <w:sz w:val="28"/>
          <w:szCs w:val="28"/>
        </w:rPr>
        <w:t>Главе Мостовской сельской администрации (Невьянцевой</w:t>
      </w:r>
      <w:r w:rsidR="00831A86" w:rsidRPr="008B4D0F">
        <w:rPr>
          <w:rFonts w:ascii="Liberation Serif" w:eastAsia="Calibri" w:hAnsi="Liberation Serif" w:cs="Liberation Serif"/>
          <w:sz w:val="28"/>
          <w:szCs w:val="28"/>
        </w:rPr>
        <w:t xml:space="preserve"> Т.В.</w:t>
      </w:r>
      <w:r w:rsidR="00DB4374" w:rsidRPr="008B4D0F">
        <w:rPr>
          <w:rFonts w:ascii="Liberation Serif" w:eastAsia="Calibri" w:hAnsi="Liberation Serif" w:cs="Liberation Serif"/>
          <w:sz w:val="28"/>
          <w:szCs w:val="28"/>
        </w:rPr>
        <w:t>) направить</w:t>
      </w:r>
      <w:r w:rsidR="00831A86" w:rsidRPr="008B4D0F">
        <w:rPr>
          <w:rFonts w:ascii="Liberation Serif" w:eastAsia="Calibri" w:hAnsi="Liberation Serif" w:cs="Liberation Serif"/>
          <w:sz w:val="28"/>
          <w:szCs w:val="28"/>
        </w:rPr>
        <w:t xml:space="preserve"> в АТК в городском округе Верхняя Пышма </w:t>
      </w:r>
      <w:r w:rsidR="00DB4374" w:rsidRPr="008B4D0F">
        <w:rPr>
          <w:rFonts w:ascii="Liberation Serif" w:eastAsia="Calibri" w:hAnsi="Liberation Serif" w:cs="Liberation Serif"/>
          <w:sz w:val="28"/>
          <w:szCs w:val="28"/>
        </w:rPr>
        <w:t xml:space="preserve"> фото и видео информацию о состоянии обстановки на территории поселков, граничащих с полигоном «Красный Адуй»</w:t>
      </w:r>
    </w:p>
    <w:p w:rsidR="00DB4374" w:rsidRPr="008B4D0F" w:rsidRDefault="00DB4374" w:rsidP="005953F5">
      <w:pPr>
        <w:widowControl w:val="0"/>
        <w:spacing w:after="0" w:line="240" w:lineRule="auto"/>
        <w:ind w:firstLine="709"/>
        <w:contextualSpacing/>
        <w:jc w:val="both"/>
        <w:rPr>
          <w:rFonts w:ascii="Liberation Serif" w:eastAsia="Calibri" w:hAnsi="Liberation Serif" w:cs="Liberation Serif"/>
          <w:sz w:val="28"/>
          <w:szCs w:val="28"/>
        </w:rPr>
      </w:pPr>
      <w:r w:rsidRPr="008B4D0F">
        <w:rPr>
          <w:rFonts w:ascii="Liberation Serif" w:eastAsia="Calibri" w:hAnsi="Liberation Serif" w:cs="Liberation Serif"/>
          <w:sz w:val="28"/>
          <w:szCs w:val="28"/>
        </w:rPr>
        <w:t>Срок –</w:t>
      </w:r>
      <w:r w:rsidR="002E4537" w:rsidRPr="008B4D0F">
        <w:rPr>
          <w:rFonts w:ascii="Liberation Serif" w:eastAsia="Calibri" w:hAnsi="Liberation Serif" w:cs="Liberation Serif"/>
          <w:sz w:val="28"/>
          <w:szCs w:val="28"/>
        </w:rPr>
        <w:t xml:space="preserve"> 16</w:t>
      </w:r>
      <w:r w:rsidRPr="008B4D0F">
        <w:rPr>
          <w:rFonts w:ascii="Liberation Serif" w:eastAsia="Calibri" w:hAnsi="Liberation Serif" w:cs="Liberation Serif"/>
          <w:sz w:val="28"/>
          <w:szCs w:val="28"/>
        </w:rPr>
        <w:t xml:space="preserve"> марта 2020 года</w:t>
      </w:r>
    </w:p>
    <w:p w:rsidR="00DB4374" w:rsidRPr="008B4D0F" w:rsidRDefault="00DB4374" w:rsidP="005953F5">
      <w:pPr>
        <w:widowControl w:val="0"/>
        <w:spacing w:after="0" w:line="240" w:lineRule="auto"/>
        <w:ind w:firstLine="709"/>
        <w:contextualSpacing/>
        <w:jc w:val="both"/>
        <w:rPr>
          <w:rFonts w:ascii="Liberation Serif" w:eastAsia="Calibri" w:hAnsi="Liberation Serif" w:cs="Liberation Serif"/>
          <w:sz w:val="28"/>
          <w:szCs w:val="28"/>
        </w:rPr>
      </w:pPr>
    </w:p>
    <w:p w:rsidR="00831A86" w:rsidRPr="008B4D0F" w:rsidRDefault="00DB4374" w:rsidP="005953F5">
      <w:pPr>
        <w:widowControl w:val="0"/>
        <w:spacing w:after="0" w:line="240" w:lineRule="auto"/>
        <w:ind w:firstLine="709"/>
        <w:contextualSpacing/>
        <w:jc w:val="both"/>
        <w:rPr>
          <w:rFonts w:ascii="Liberation Serif" w:eastAsia="Calibri" w:hAnsi="Liberation Serif" w:cs="Liberation Serif"/>
          <w:sz w:val="28"/>
          <w:szCs w:val="28"/>
        </w:rPr>
      </w:pPr>
      <w:r w:rsidRPr="008B4D0F">
        <w:rPr>
          <w:rFonts w:ascii="Liberation Serif" w:eastAsia="Calibri" w:hAnsi="Liberation Serif" w:cs="Liberation Serif"/>
          <w:sz w:val="28"/>
          <w:szCs w:val="28"/>
        </w:rPr>
        <w:t xml:space="preserve">3. </w:t>
      </w:r>
      <w:r w:rsidR="00831A86" w:rsidRPr="008B4D0F">
        <w:rPr>
          <w:rFonts w:ascii="Liberation Serif" w:eastAsia="Calibri" w:hAnsi="Liberation Serif" w:cs="Liberation Serif"/>
          <w:sz w:val="28"/>
          <w:szCs w:val="28"/>
        </w:rPr>
        <w:t>Секретарю Комиссии (Рудаковой О.Н.):</w:t>
      </w:r>
    </w:p>
    <w:p w:rsidR="00A836E5" w:rsidRPr="008B4D0F" w:rsidRDefault="00831A86" w:rsidP="005953F5">
      <w:pPr>
        <w:widowControl w:val="0"/>
        <w:spacing w:after="0" w:line="240" w:lineRule="auto"/>
        <w:ind w:firstLine="709"/>
        <w:contextualSpacing/>
        <w:jc w:val="both"/>
        <w:rPr>
          <w:rFonts w:ascii="Liberation Serif" w:eastAsia="Calibri" w:hAnsi="Liberation Serif" w:cs="Liberation Serif"/>
          <w:sz w:val="28"/>
          <w:szCs w:val="28"/>
        </w:rPr>
      </w:pPr>
      <w:r w:rsidRPr="008B4D0F">
        <w:rPr>
          <w:rFonts w:ascii="Liberation Serif" w:eastAsia="Calibri" w:hAnsi="Liberation Serif" w:cs="Liberation Serif"/>
          <w:sz w:val="28"/>
          <w:szCs w:val="28"/>
        </w:rPr>
        <w:t>3.1.</w:t>
      </w:r>
      <w:r w:rsidR="002E4537" w:rsidRPr="008B4D0F">
        <w:rPr>
          <w:rFonts w:ascii="Liberation Serif" w:eastAsia="Calibri" w:hAnsi="Liberation Serif" w:cs="Liberation Serif"/>
          <w:sz w:val="28"/>
          <w:szCs w:val="28"/>
        </w:rPr>
        <w:t xml:space="preserve"> Н</w:t>
      </w:r>
      <w:r w:rsidRPr="008B4D0F">
        <w:rPr>
          <w:rFonts w:ascii="Liberation Serif" w:eastAsia="Calibri" w:hAnsi="Liberation Serif" w:cs="Liberation Serif"/>
          <w:sz w:val="28"/>
          <w:szCs w:val="28"/>
        </w:rPr>
        <w:t xml:space="preserve">а основании полученных фото и видео материалов подготовить для направления в военную прокуратуру </w:t>
      </w:r>
      <w:r w:rsidR="00A836E5" w:rsidRPr="008B4D0F">
        <w:rPr>
          <w:rFonts w:ascii="Liberation Serif" w:eastAsia="Calibri" w:hAnsi="Liberation Serif" w:cs="Liberation Serif"/>
          <w:sz w:val="28"/>
          <w:szCs w:val="28"/>
        </w:rPr>
        <w:t xml:space="preserve">Центрального военного округа и в военную автомобильную инспекцию в Екатеринбурге информацию о </w:t>
      </w:r>
      <w:r w:rsidR="002E4537" w:rsidRPr="008B4D0F">
        <w:rPr>
          <w:rFonts w:ascii="Liberation Serif" w:eastAsia="Calibri" w:hAnsi="Liberation Serif" w:cs="Liberation Serif"/>
          <w:sz w:val="28"/>
          <w:szCs w:val="28"/>
        </w:rPr>
        <w:t xml:space="preserve">движении военной техники (транспорта) </w:t>
      </w:r>
      <w:r w:rsidR="00A836E5" w:rsidRPr="008B4D0F">
        <w:rPr>
          <w:rFonts w:ascii="Liberation Serif" w:eastAsia="Calibri" w:hAnsi="Liberation Serif" w:cs="Liberation Serif"/>
          <w:sz w:val="28"/>
          <w:szCs w:val="28"/>
        </w:rPr>
        <w:t>на территории поселков, граничащих с полигоном «Красный Адуй»;</w:t>
      </w:r>
    </w:p>
    <w:p w:rsidR="00F36003" w:rsidRPr="008B4D0F" w:rsidRDefault="002E4537" w:rsidP="00F36003">
      <w:pPr>
        <w:widowControl w:val="0"/>
        <w:spacing w:after="0" w:line="240" w:lineRule="auto"/>
        <w:ind w:firstLine="709"/>
        <w:contextualSpacing/>
        <w:jc w:val="both"/>
        <w:rPr>
          <w:rFonts w:ascii="Liberation Serif" w:eastAsia="Calibri" w:hAnsi="Liberation Serif" w:cs="Liberation Serif"/>
          <w:sz w:val="28"/>
          <w:szCs w:val="28"/>
        </w:rPr>
      </w:pPr>
      <w:r w:rsidRPr="008B4D0F">
        <w:rPr>
          <w:rFonts w:ascii="Liberation Serif" w:eastAsia="Calibri" w:hAnsi="Liberation Serif" w:cs="Liberation Serif"/>
          <w:sz w:val="28"/>
          <w:szCs w:val="28"/>
        </w:rPr>
        <w:t xml:space="preserve">Срок – </w:t>
      </w:r>
      <w:r w:rsidR="008B4D0F">
        <w:rPr>
          <w:rFonts w:ascii="Liberation Serif" w:eastAsia="Calibri" w:hAnsi="Liberation Serif" w:cs="Liberation Serif"/>
          <w:sz w:val="28"/>
          <w:szCs w:val="28"/>
        </w:rPr>
        <w:t>27 марта 2020 года</w:t>
      </w:r>
    </w:p>
    <w:p w:rsidR="002E4537" w:rsidRPr="008B4D0F" w:rsidRDefault="002E4537" w:rsidP="00D93DD1">
      <w:pPr>
        <w:spacing w:after="0" w:line="240" w:lineRule="auto"/>
        <w:jc w:val="both"/>
        <w:rPr>
          <w:rFonts w:ascii="Liberation Serif" w:eastAsia="Calibri" w:hAnsi="Liberation Serif" w:cs="Liberation Serif"/>
          <w:sz w:val="28"/>
          <w:szCs w:val="28"/>
        </w:rPr>
      </w:pPr>
      <w:r w:rsidRPr="008B4D0F">
        <w:rPr>
          <w:rFonts w:ascii="Liberation Serif" w:eastAsia="Calibri" w:hAnsi="Liberation Serif" w:cs="Liberation Serif"/>
          <w:sz w:val="28"/>
          <w:szCs w:val="28"/>
        </w:rPr>
        <w:t xml:space="preserve">         </w:t>
      </w:r>
      <w:r w:rsidR="00A836E5" w:rsidRPr="008B4D0F">
        <w:rPr>
          <w:rFonts w:ascii="Liberation Serif" w:eastAsia="Calibri" w:hAnsi="Liberation Serif" w:cs="Liberation Serif"/>
          <w:sz w:val="28"/>
          <w:szCs w:val="28"/>
        </w:rPr>
        <w:t xml:space="preserve">3.2.  </w:t>
      </w:r>
      <w:r w:rsidRPr="008B4D0F">
        <w:rPr>
          <w:rFonts w:ascii="Liberation Serif" w:eastAsia="Calibri" w:hAnsi="Liberation Serif" w:cs="Liberation Serif"/>
          <w:sz w:val="28"/>
          <w:szCs w:val="28"/>
        </w:rPr>
        <w:t xml:space="preserve">Направить в </w:t>
      </w:r>
      <w:r w:rsidRPr="008B4D0F">
        <w:rPr>
          <w:rFonts w:ascii="Liberation Serif" w:hAnsi="Liberation Serif"/>
          <w:sz w:val="28"/>
          <w:szCs w:val="28"/>
        </w:rPr>
        <w:t xml:space="preserve">Центральный военный округ Министерства обороны Российской Федерации </w:t>
      </w:r>
      <w:r w:rsidR="00C20E55">
        <w:rPr>
          <w:rFonts w:ascii="Liberation Serif" w:hAnsi="Liberation Serif"/>
          <w:sz w:val="28"/>
          <w:szCs w:val="28"/>
        </w:rPr>
        <w:t xml:space="preserve">информацию </w:t>
      </w:r>
      <w:r w:rsidRPr="008B4D0F">
        <w:rPr>
          <w:rFonts w:ascii="Liberation Serif" w:hAnsi="Liberation Serif"/>
          <w:sz w:val="28"/>
          <w:szCs w:val="28"/>
        </w:rPr>
        <w:t xml:space="preserve">об отсутствии на АТК в городском округе Верхняя Пышма </w:t>
      </w:r>
      <w:r w:rsidR="00F36003">
        <w:rPr>
          <w:rFonts w:ascii="Liberation Serif" w:hAnsi="Liberation Serif"/>
          <w:sz w:val="28"/>
          <w:szCs w:val="28"/>
        </w:rPr>
        <w:t xml:space="preserve">21.02.2020 </w:t>
      </w:r>
      <w:r w:rsidRPr="008B4D0F">
        <w:rPr>
          <w:rFonts w:ascii="Liberation Serif" w:hAnsi="Liberation Serif"/>
          <w:sz w:val="28"/>
          <w:szCs w:val="28"/>
        </w:rPr>
        <w:t xml:space="preserve">представителей </w:t>
      </w:r>
      <w:r w:rsidRPr="008B4D0F">
        <w:rPr>
          <w:rFonts w:ascii="Liberation Serif" w:eastAsia="Calibri" w:hAnsi="Liberation Serif" w:cs="Liberation Serif"/>
          <w:sz w:val="28"/>
          <w:szCs w:val="28"/>
        </w:rPr>
        <w:t>полигона «Красный Адуй».</w:t>
      </w:r>
    </w:p>
    <w:p w:rsidR="00F36003" w:rsidRPr="008B4D0F" w:rsidRDefault="002E4537" w:rsidP="00D93DD1">
      <w:pPr>
        <w:spacing w:after="0" w:line="240" w:lineRule="auto"/>
        <w:jc w:val="both"/>
        <w:rPr>
          <w:rFonts w:ascii="Liberation Serif" w:eastAsia="Calibri" w:hAnsi="Liberation Serif" w:cs="Liberation Serif"/>
          <w:sz w:val="28"/>
          <w:szCs w:val="28"/>
        </w:rPr>
      </w:pPr>
      <w:r w:rsidRPr="008B4D0F">
        <w:rPr>
          <w:rFonts w:ascii="Liberation Serif" w:eastAsia="Calibri" w:hAnsi="Liberation Serif" w:cs="Liberation Serif"/>
          <w:sz w:val="28"/>
          <w:szCs w:val="28"/>
        </w:rPr>
        <w:t xml:space="preserve">     </w:t>
      </w:r>
      <w:r w:rsidR="00F80978">
        <w:rPr>
          <w:rFonts w:ascii="Liberation Serif" w:eastAsia="Calibri" w:hAnsi="Liberation Serif" w:cs="Liberation Serif"/>
          <w:sz w:val="28"/>
          <w:szCs w:val="28"/>
        </w:rPr>
        <w:t xml:space="preserve">       Срок – 19</w:t>
      </w:r>
      <w:r w:rsidRPr="008B4D0F">
        <w:rPr>
          <w:rFonts w:ascii="Liberation Serif" w:eastAsia="Calibri" w:hAnsi="Liberation Serif" w:cs="Liberation Serif"/>
          <w:sz w:val="28"/>
          <w:szCs w:val="28"/>
        </w:rPr>
        <w:t xml:space="preserve"> марта 2020 года</w:t>
      </w:r>
    </w:p>
    <w:p w:rsidR="005243D0" w:rsidRPr="008B4D0F" w:rsidRDefault="00D93DD1" w:rsidP="00D93DD1">
      <w:pPr>
        <w:spacing w:after="0" w:line="240" w:lineRule="auto"/>
        <w:jc w:val="both"/>
        <w:rPr>
          <w:rFonts w:ascii="Liberation Serif" w:eastAsia="Calibri" w:hAnsi="Liberation Serif" w:cs="Liberation Serif"/>
          <w:sz w:val="28"/>
          <w:szCs w:val="28"/>
        </w:rPr>
      </w:pPr>
      <w:r w:rsidRPr="008B4D0F">
        <w:rPr>
          <w:rFonts w:ascii="Liberation Serif" w:eastAsia="Calibri" w:hAnsi="Liberation Serif" w:cs="Liberation Serif"/>
          <w:sz w:val="28"/>
          <w:szCs w:val="28"/>
        </w:rPr>
        <w:lastRenderedPageBreak/>
        <w:t xml:space="preserve">         3.3. </w:t>
      </w:r>
      <w:r w:rsidR="005243D0" w:rsidRPr="008B4D0F">
        <w:rPr>
          <w:rFonts w:ascii="Liberation Serif" w:eastAsia="Calibri" w:hAnsi="Liberation Serif" w:cs="Liberation Serif"/>
          <w:sz w:val="28"/>
          <w:szCs w:val="28"/>
        </w:rPr>
        <w:t>Запланировать на второй квартал на комиссию АТК в ГО Верхняя Пышма рассмотрение вопроса «</w:t>
      </w:r>
      <w:r w:rsidR="005243D0" w:rsidRPr="008B4D0F">
        <w:rPr>
          <w:rFonts w:ascii="Liberation Serif" w:hAnsi="Liberation Serif"/>
          <w:sz w:val="28"/>
          <w:szCs w:val="28"/>
        </w:rPr>
        <w:t xml:space="preserve">Организация и обеспечение охраны и пропускного режима на объекте полигон «Красный Адуй» урочище «БАМ», порядок утилизации снарядов» с приглашением </w:t>
      </w:r>
      <w:r w:rsidR="005243D0" w:rsidRPr="008B4D0F">
        <w:rPr>
          <w:rFonts w:ascii="Liberation Serif" w:eastAsia="Calibri" w:hAnsi="Liberation Serif" w:cs="Liberation Serif"/>
          <w:sz w:val="28"/>
          <w:szCs w:val="28"/>
        </w:rPr>
        <w:t>представителей</w:t>
      </w:r>
      <w:r w:rsidRPr="008B4D0F">
        <w:rPr>
          <w:rFonts w:ascii="Liberation Serif" w:eastAsia="Calibri" w:hAnsi="Liberation Serif" w:cs="Liberation Serif"/>
          <w:sz w:val="28"/>
          <w:szCs w:val="28"/>
        </w:rPr>
        <w:t xml:space="preserve"> </w:t>
      </w:r>
      <w:r w:rsidR="005243D0" w:rsidRPr="008B4D0F">
        <w:rPr>
          <w:rFonts w:ascii="Liberation Serif" w:eastAsia="Calibri" w:hAnsi="Liberation Serif" w:cs="Liberation Serif"/>
          <w:sz w:val="28"/>
          <w:szCs w:val="28"/>
        </w:rPr>
        <w:t>Центрального военного округа министерства обороны Российской Федерации и полигона «Красный Адуй».</w:t>
      </w:r>
    </w:p>
    <w:p w:rsidR="005243D0" w:rsidRPr="008B4D0F" w:rsidRDefault="005243D0" w:rsidP="00D93DD1">
      <w:pPr>
        <w:spacing w:after="0" w:line="240" w:lineRule="auto"/>
        <w:jc w:val="both"/>
        <w:rPr>
          <w:rFonts w:ascii="Liberation Serif" w:eastAsia="Calibri" w:hAnsi="Liberation Serif" w:cs="Liberation Serif"/>
          <w:sz w:val="28"/>
          <w:szCs w:val="28"/>
        </w:rPr>
      </w:pPr>
      <w:r w:rsidRPr="008B4D0F">
        <w:rPr>
          <w:rFonts w:ascii="Liberation Serif" w:eastAsia="Calibri" w:hAnsi="Liberation Serif" w:cs="Liberation Serif"/>
          <w:sz w:val="28"/>
          <w:szCs w:val="28"/>
        </w:rPr>
        <w:t xml:space="preserve">             Срок </w:t>
      </w:r>
      <w:r w:rsidR="00CA753E" w:rsidRPr="008B4D0F">
        <w:rPr>
          <w:rFonts w:ascii="Liberation Serif" w:eastAsia="Calibri" w:hAnsi="Liberation Serif" w:cs="Liberation Serif"/>
          <w:sz w:val="28"/>
          <w:szCs w:val="28"/>
        </w:rPr>
        <w:t>–</w:t>
      </w:r>
      <w:r w:rsidRPr="008B4D0F">
        <w:rPr>
          <w:rFonts w:ascii="Liberation Serif" w:eastAsia="Calibri" w:hAnsi="Liberation Serif" w:cs="Liberation Serif"/>
          <w:sz w:val="28"/>
          <w:szCs w:val="28"/>
        </w:rPr>
        <w:t xml:space="preserve"> </w:t>
      </w:r>
      <w:r w:rsidR="00E31106">
        <w:rPr>
          <w:rFonts w:ascii="Liberation Serif" w:eastAsia="Calibri" w:hAnsi="Liberation Serif" w:cs="Liberation Serif"/>
          <w:sz w:val="28"/>
          <w:szCs w:val="28"/>
        </w:rPr>
        <w:t>17 апреля</w:t>
      </w:r>
      <w:r w:rsidR="00CA753E" w:rsidRPr="008B4D0F">
        <w:rPr>
          <w:rFonts w:ascii="Liberation Serif" w:eastAsia="Calibri" w:hAnsi="Liberation Serif" w:cs="Liberation Serif"/>
          <w:sz w:val="28"/>
          <w:szCs w:val="28"/>
        </w:rPr>
        <w:t xml:space="preserve"> 2020 года</w:t>
      </w:r>
    </w:p>
    <w:p w:rsidR="00CA753E" w:rsidRPr="008B4D0F" w:rsidRDefault="00CA753E" w:rsidP="00D93DD1">
      <w:pPr>
        <w:spacing w:after="0" w:line="240" w:lineRule="auto"/>
        <w:jc w:val="both"/>
        <w:rPr>
          <w:rFonts w:ascii="Liberation Serif" w:hAnsi="Liberation Serif"/>
          <w:sz w:val="28"/>
          <w:szCs w:val="28"/>
        </w:rPr>
      </w:pPr>
    </w:p>
    <w:p w:rsidR="00BC789B" w:rsidRPr="008B4D0F" w:rsidRDefault="00BC789B" w:rsidP="008B4D0F">
      <w:pPr>
        <w:pStyle w:val="a3"/>
        <w:tabs>
          <w:tab w:val="left" w:pos="0"/>
          <w:tab w:val="left" w:pos="993"/>
        </w:tabs>
        <w:spacing w:after="0" w:line="240" w:lineRule="auto"/>
        <w:ind w:left="0" w:firstLine="709"/>
        <w:jc w:val="both"/>
        <w:rPr>
          <w:rFonts w:ascii="Liberation Serif" w:hAnsi="Liberation Serif" w:cs="Times New Roman"/>
          <w:b/>
          <w:sz w:val="28"/>
          <w:szCs w:val="28"/>
        </w:rPr>
      </w:pPr>
      <w:r w:rsidRPr="008B4D0F">
        <w:rPr>
          <w:rFonts w:ascii="Liberation Serif" w:hAnsi="Liberation Serif" w:cs="Times New Roman"/>
          <w:b/>
          <w:sz w:val="28"/>
          <w:szCs w:val="28"/>
        </w:rPr>
        <w:t>По результатам голосования решения приняты единогласно.</w:t>
      </w:r>
    </w:p>
    <w:tbl>
      <w:tblPr>
        <w:tblW w:w="0" w:type="auto"/>
        <w:jc w:val="center"/>
        <w:tblBorders>
          <w:bottom w:val="single" w:sz="4" w:space="0" w:color="auto"/>
        </w:tblBorders>
        <w:tblLook w:val="04A0" w:firstRow="1" w:lastRow="0" w:firstColumn="1" w:lastColumn="0" w:noHBand="0" w:noVBand="1"/>
      </w:tblPr>
      <w:tblGrid>
        <w:gridCol w:w="9748"/>
      </w:tblGrid>
      <w:tr w:rsidR="003E2E99" w:rsidRPr="008B4D0F" w:rsidTr="00A80223">
        <w:trPr>
          <w:jc w:val="center"/>
        </w:trPr>
        <w:tc>
          <w:tcPr>
            <w:tcW w:w="9748" w:type="dxa"/>
            <w:tcBorders>
              <w:top w:val="nil"/>
              <w:left w:val="nil"/>
              <w:bottom w:val="single" w:sz="4" w:space="0" w:color="auto"/>
              <w:right w:val="nil"/>
            </w:tcBorders>
            <w:hideMark/>
          </w:tcPr>
          <w:p w:rsidR="003E2E99" w:rsidRPr="008B4D0F" w:rsidRDefault="003E2E99" w:rsidP="00EB1E18">
            <w:pPr>
              <w:widowControl w:val="0"/>
              <w:autoSpaceDE w:val="0"/>
              <w:autoSpaceDN w:val="0"/>
              <w:adjustRightInd w:val="0"/>
              <w:spacing w:after="0" w:line="240" w:lineRule="auto"/>
              <w:ind w:firstLine="459"/>
              <w:contextualSpacing/>
              <w:jc w:val="center"/>
              <w:rPr>
                <w:rFonts w:ascii="Liberation Serif" w:hAnsi="Liberation Serif"/>
                <w:sz w:val="28"/>
                <w:szCs w:val="28"/>
              </w:rPr>
            </w:pPr>
            <w:r w:rsidRPr="008B4D0F">
              <w:rPr>
                <w:rFonts w:ascii="Liberation Serif" w:hAnsi="Liberation Serif" w:cs="Liberation Serif"/>
                <w:sz w:val="28"/>
                <w:szCs w:val="28"/>
                <w:lang w:val="en-US"/>
              </w:rPr>
              <w:t>IV</w:t>
            </w:r>
            <w:r w:rsidRPr="008B4D0F">
              <w:rPr>
                <w:rFonts w:ascii="Liberation Serif" w:hAnsi="Liberation Serif" w:cs="Liberation Serif"/>
                <w:sz w:val="28"/>
                <w:szCs w:val="28"/>
              </w:rPr>
              <w:t>. </w:t>
            </w:r>
            <w:r w:rsidR="00EB1E18" w:rsidRPr="008B4D0F">
              <w:rPr>
                <w:rFonts w:ascii="Liberation Serif" w:hAnsi="Liberation Serif"/>
                <w:sz w:val="28"/>
                <w:szCs w:val="28"/>
              </w:rPr>
              <w:t xml:space="preserve">О состоянии антитеррористической защищенности объектов транспортной инфраструктуры (железнодорожного, автомобильного транспорта) и мерах по ее совершенствованию </w:t>
            </w:r>
          </w:p>
        </w:tc>
      </w:tr>
    </w:tbl>
    <w:p w:rsidR="00EB1E18" w:rsidRPr="008B4D0F" w:rsidRDefault="00EB1E18" w:rsidP="00280490">
      <w:pPr>
        <w:widowControl w:val="0"/>
        <w:spacing w:after="0" w:line="240" w:lineRule="auto"/>
        <w:contextualSpacing/>
        <w:jc w:val="center"/>
        <w:rPr>
          <w:rFonts w:ascii="Liberation Serif" w:hAnsi="Liberation Serif" w:cs="Liberation Serif"/>
          <w:sz w:val="28"/>
          <w:szCs w:val="28"/>
        </w:rPr>
      </w:pPr>
      <w:r w:rsidRPr="008B4D0F">
        <w:rPr>
          <w:rFonts w:ascii="Liberation Serif" w:hAnsi="Liberation Serif" w:cs="Liberation Serif"/>
          <w:sz w:val="28"/>
          <w:szCs w:val="28"/>
        </w:rPr>
        <w:t xml:space="preserve">(А.В.Новокрещенных, </w:t>
      </w:r>
      <w:r w:rsidR="00676792" w:rsidRPr="008B4D0F">
        <w:rPr>
          <w:rFonts w:ascii="Liberation Serif" w:hAnsi="Liberation Serif" w:cs="Liberation Serif"/>
          <w:sz w:val="28"/>
          <w:szCs w:val="28"/>
        </w:rPr>
        <w:t>С.А.Бабин</w:t>
      </w:r>
      <w:r w:rsidRPr="008B4D0F">
        <w:rPr>
          <w:rFonts w:ascii="Liberation Serif" w:hAnsi="Liberation Serif" w:cs="Liberation Serif"/>
          <w:sz w:val="28"/>
          <w:szCs w:val="28"/>
        </w:rPr>
        <w:t xml:space="preserve">, </w:t>
      </w:r>
      <w:r w:rsidR="00676792" w:rsidRPr="008B4D0F">
        <w:rPr>
          <w:rFonts w:ascii="Liberation Serif" w:hAnsi="Liberation Serif" w:cs="Liberation Serif"/>
          <w:sz w:val="28"/>
          <w:szCs w:val="28"/>
        </w:rPr>
        <w:t>А.Н.Молодых</w:t>
      </w:r>
      <w:r w:rsidRPr="008B4D0F">
        <w:rPr>
          <w:rFonts w:ascii="Liberation Serif" w:hAnsi="Liberation Serif" w:cs="Liberation Serif"/>
          <w:sz w:val="28"/>
          <w:szCs w:val="28"/>
        </w:rPr>
        <w:t>)</w:t>
      </w:r>
    </w:p>
    <w:p w:rsidR="001C66FD" w:rsidRPr="008B4D0F" w:rsidRDefault="001C66FD" w:rsidP="00280490">
      <w:pPr>
        <w:widowControl w:val="0"/>
        <w:spacing w:after="0" w:line="240" w:lineRule="auto"/>
        <w:contextualSpacing/>
        <w:jc w:val="center"/>
        <w:rPr>
          <w:rFonts w:ascii="Liberation Serif" w:hAnsi="Liberation Serif" w:cs="Liberation Serif"/>
          <w:sz w:val="28"/>
          <w:szCs w:val="28"/>
        </w:rPr>
      </w:pPr>
    </w:p>
    <w:p w:rsidR="00EB1E18" w:rsidRPr="008B4D0F" w:rsidRDefault="00EB1E18" w:rsidP="00EB1E18">
      <w:pPr>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cs="Liberation Serif"/>
          <w:sz w:val="28"/>
          <w:szCs w:val="28"/>
        </w:rPr>
        <w:t>1. Принять к сведению доклад врио начальника</w:t>
      </w:r>
      <w:r w:rsidRPr="008B4D0F">
        <w:rPr>
          <w:rFonts w:ascii="Liberation Serif" w:hAnsi="Liberation Serif"/>
          <w:sz w:val="28"/>
          <w:szCs w:val="28"/>
        </w:rPr>
        <w:t xml:space="preserve"> </w:t>
      </w:r>
      <w:r w:rsidR="00F82806" w:rsidRPr="008B4D0F">
        <w:rPr>
          <w:rFonts w:ascii="Liberation Serif" w:hAnsi="Liberation Serif"/>
          <w:sz w:val="28"/>
          <w:szCs w:val="28"/>
        </w:rPr>
        <w:t xml:space="preserve">Верхнепышминского ОВО - филиала ФГКУ «УВО ВНГ России по Свердловской области» </w:t>
      </w:r>
      <w:r w:rsidRPr="008B4D0F">
        <w:rPr>
          <w:rFonts w:ascii="Liberation Serif" w:hAnsi="Liberation Serif" w:cs="Liberation Serif"/>
          <w:sz w:val="28"/>
          <w:szCs w:val="28"/>
        </w:rPr>
        <w:t>А.В.Новокрещенных «</w:t>
      </w:r>
      <w:r w:rsidRPr="008B4D0F">
        <w:rPr>
          <w:rFonts w:ascii="Liberation Serif" w:hAnsi="Liberation Serif"/>
          <w:sz w:val="28"/>
          <w:szCs w:val="28"/>
        </w:rPr>
        <w:t xml:space="preserve">О состоянии антитеррористической защищенности объектов транспортной инфраструктуры», доклад </w:t>
      </w:r>
      <w:r w:rsidRPr="008B4D0F">
        <w:rPr>
          <w:rFonts w:ascii="Liberation Serif" w:hAnsi="Liberation Serif" w:cs="Liberation Serif"/>
          <w:sz w:val="28"/>
          <w:szCs w:val="28"/>
        </w:rPr>
        <w:t xml:space="preserve">начальника </w:t>
      </w:r>
      <w:r w:rsidR="00676792" w:rsidRPr="008B4D0F">
        <w:rPr>
          <w:rFonts w:ascii="Liberation Serif" w:hAnsi="Liberation Serif" w:cs="Liberation Serif"/>
          <w:sz w:val="28"/>
          <w:szCs w:val="28"/>
        </w:rPr>
        <w:t xml:space="preserve">железнодорожной станции Исеть С.А.Бабина </w:t>
      </w:r>
      <w:r w:rsidRPr="008B4D0F">
        <w:rPr>
          <w:rFonts w:ascii="Liberation Serif" w:hAnsi="Liberation Serif" w:cs="Liberation Serif"/>
          <w:sz w:val="28"/>
          <w:szCs w:val="28"/>
        </w:rPr>
        <w:t>«</w:t>
      </w:r>
      <w:r w:rsidRPr="008B4D0F">
        <w:rPr>
          <w:rFonts w:ascii="Liberation Serif" w:hAnsi="Liberation Serif"/>
          <w:sz w:val="28"/>
          <w:szCs w:val="28"/>
        </w:rPr>
        <w:t>О состоянии антитеррористической защищенности</w:t>
      </w:r>
      <w:r w:rsidRPr="008B4D0F">
        <w:rPr>
          <w:rFonts w:ascii="Liberation Serif" w:hAnsi="Liberation Serif" w:cs="Liberation Serif"/>
          <w:sz w:val="28"/>
          <w:szCs w:val="28"/>
        </w:rPr>
        <w:t xml:space="preserve"> объекта транспортной инфраструктуры – железнодорожной станции Исеть, расположенной на </w:t>
      </w:r>
      <w:r w:rsidRPr="008B4D0F">
        <w:rPr>
          <w:rFonts w:ascii="Liberation Serif" w:hAnsi="Liberation Serif" w:cs="Liberation Serif"/>
          <w:sz w:val="28"/>
          <w:szCs w:val="28"/>
        </w:rPr>
        <w:lastRenderedPageBreak/>
        <w:t xml:space="preserve">территории городского округа Верхняя Пышма», доклад </w:t>
      </w:r>
      <w:r w:rsidR="00676792" w:rsidRPr="008B4D0F">
        <w:rPr>
          <w:rFonts w:ascii="Liberation Serif" w:hAnsi="Liberation Serif" w:cs="Liberation Serif"/>
          <w:sz w:val="28"/>
          <w:szCs w:val="28"/>
        </w:rPr>
        <w:t>начальника КРО</w:t>
      </w:r>
      <w:r w:rsidRPr="008B4D0F">
        <w:rPr>
          <w:rFonts w:ascii="Liberation Serif" w:hAnsi="Liberation Serif" w:cs="Liberation Serif"/>
          <w:sz w:val="28"/>
          <w:szCs w:val="28"/>
        </w:rPr>
        <w:t xml:space="preserve"> АО «Автотранспорт» </w:t>
      </w:r>
      <w:r w:rsidR="00676792" w:rsidRPr="008B4D0F">
        <w:rPr>
          <w:rFonts w:ascii="Liberation Serif" w:hAnsi="Liberation Serif" w:cs="Liberation Serif"/>
          <w:sz w:val="28"/>
          <w:szCs w:val="28"/>
        </w:rPr>
        <w:t>А.Н.Молодых</w:t>
      </w:r>
      <w:r w:rsidRPr="008B4D0F">
        <w:rPr>
          <w:rFonts w:ascii="Liberation Serif" w:hAnsi="Liberation Serif" w:cs="Liberation Serif"/>
          <w:sz w:val="28"/>
          <w:szCs w:val="28"/>
        </w:rPr>
        <w:t xml:space="preserve"> «</w:t>
      </w:r>
      <w:r w:rsidRPr="008B4D0F">
        <w:rPr>
          <w:rFonts w:ascii="Liberation Serif" w:hAnsi="Liberation Serif"/>
          <w:sz w:val="28"/>
          <w:szCs w:val="28"/>
        </w:rPr>
        <w:t>О состоянии антитеррористической защищенности объектов транспортной инфраструктуры»</w:t>
      </w:r>
      <w:r w:rsidRPr="008B4D0F">
        <w:rPr>
          <w:rFonts w:ascii="Liberation Serif" w:hAnsi="Liberation Serif" w:cs="Liberation Serif"/>
          <w:color w:val="FF0000"/>
          <w:sz w:val="28"/>
          <w:szCs w:val="28"/>
        </w:rPr>
        <w:t>.</w:t>
      </w:r>
    </w:p>
    <w:p w:rsidR="00EB1E18" w:rsidRPr="008B4D0F" w:rsidRDefault="00EB1E18" w:rsidP="00EB1E18">
      <w:pPr>
        <w:spacing w:after="0" w:line="240" w:lineRule="auto"/>
        <w:contextualSpacing/>
        <w:jc w:val="both"/>
        <w:rPr>
          <w:rFonts w:ascii="Liberation Serif" w:hAnsi="Liberation Serif"/>
          <w:sz w:val="28"/>
          <w:szCs w:val="28"/>
        </w:rPr>
      </w:pPr>
    </w:p>
    <w:p w:rsidR="00EB1E18" w:rsidRPr="008B4D0F" w:rsidRDefault="00EB1E18" w:rsidP="00F07868">
      <w:pPr>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2. Начальнику </w:t>
      </w:r>
      <w:r w:rsidR="00676792" w:rsidRPr="008B4D0F">
        <w:rPr>
          <w:rFonts w:ascii="Liberation Serif" w:hAnsi="Liberation Serif" w:cs="Liberation Serif"/>
          <w:sz w:val="28"/>
          <w:szCs w:val="28"/>
        </w:rPr>
        <w:t>железнодорожной станции Исеть</w:t>
      </w:r>
      <w:r w:rsidRPr="008B4D0F">
        <w:rPr>
          <w:rFonts w:ascii="Liberation Serif" w:hAnsi="Liberation Serif" w:cs="Liberation Serif"/>
          <w:sz w:val="28"/>
          <w:szCs w:val="28"/>
        </w:rPr>
        <w:t xml:space="preserve"> </w:t>
      </w:r>
      <w:r w:rsidR="00676792" w:rsidRPr="008B4D0F">
        <w:rPr>
          <w:rFonts w:ascii="Liberation Serif" w:hAnsi="Liberation Serif" w:cs="Liberation Serif"/>
          <w:sz w:val="28"/>
          <w:szCs w:val="28"/>
        </w:rPr>
        <w:t>Бабину С.А.</w:t>
      </w:r>
      <w:r w:rsidR="00F07868" w:rsidRPr="008B4D0F">
        <w:rPr>
          <w:rFonts w:ascii="Liberation Serif" w:hAnsi="Liberation Serif" w:cs="Liberation Serif"/>
          <w:sz w:val="28"/>
          <w:szCs w:val="28"/>
        </w:rPr>
        <w:t xml:space="preserve"> п</w:t>
      </w:r>
      <w:r w:rsidRPr="008B4D0F">
        <w:rPr>
          <w:rFonts w:ascii="Liberation Serif" w:hAnsi="Liberation Serif" w:cs="Liberation Serif"/>
          <w:sz w:val="28"/>
          <w:szCs w:val="28"/>
        </w:rPr>
        <w:t>ринять меры по обеспечению антитеррористической защищенности в отношении объекта транспортной инфраструктуры – железнодорожной станции Исеть, в соответствии с требованиями, утвержденными постановлением Правительства Российской Федерации от 26.04.2017 № 495 «Об утверждении требований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железнодорожного транспорта».</w:t>
      </w:r>
    </w:p>
    <w:p w:rsidR="00676792" w:rsidRPr="008B4D0F" w:rsidRDefault="00EB1E18" w:rsidP="00F07868">
      <w:pPr>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cs="Liberation Serif"/>
          <w:sz w:val="28"/>
          <w:szCs w:val="28"/>
        </w:rPr>
        <w:t>Срок – 15 сентября 2020 года</w:t>
      </w:r>
    </w:p>
    <w:p w:rsidR="00E965EF" w:rsidRPr="008B4D0F" w:rsidRDefault="00E965EF" w:rsidP="00F07868">
      <w:pPr>
        <w:spacing w:after="0" w:line="240" w:lineRule="auto"/>
        <w:ind w:firstLine="709"/>
        <w:contextualSpacing/>
        <w:jc w:val="both"/>
        <w:rPr>
          <w:rFonts w:ascii="Liberation Serif" w:hAnsi="Liberation Serif" w:cs="Liberation Serif"/>
          <w:sz w:val="28"/>
          <w:szCs w:val="28"/>
        </w:rPr>
      </w:pPr>
    </w:p>
    <w:p w:rsidR="00E965EF" w:rsidRPr="008B4D0F" w:rsidRDefault="00E965EF" w:rsidP="00E965EF">
      <w:pPr>
        <w:widowControl w:val="0"/>
        <w:spacing w:after="0" w:line="240" w:lineRule="auto"/>
        <w:ind w:firstLine="709"/>
        <w:contextualSpacing/>
        <w:jc w:val="both"/>
        <w:rPr>
          <w:rFonts w:ascii="Liberation Serif" w:eastAsia="Calibri" w:hAnsi="Liberation Serif" w:cs="Liberation Serif"/>
          <w:sz w:val="28"/>
          <w:szCs w:val="28"/>
        </w:rPr>
      </w:pPr>
      <w:r w:rsidRPr="008B4D0F">
        <w:rPr>
          <w:rFonts w:ascii="Liberation Serif" w:hAnsi="Liberation Serif" w:cs="Liberation Serif"/>
          <w:sz w:val="28"/>
          <w:szCs w:val="28"/>
        </w:rPr>
        <w:t xml:space="preserve">3. </w:t>
      </w:r>
      <w:r w:rsidRPr="008B4D0F">
        <w:rPr>
          <w:rFonts w:ascii="Liberation Serif" w:eastAsia="Calibri" w:hAnsi="Liberation Serif" w:cs="Liberation Serif"/>
          <w:sz w:val="28"/>
          <w:szCs w:val="28"/>
        </w:rPr>
        <w:t>Секретарю Комиссии (Рудаковой О.Н.):</w:t>
      </w:r>
    </w:p>
    <w:p w:rsidR="00E965EF" w:rsidRPr="008B4D0F" w:rsidRDefault="00E965EF" w:rsidP="00F07868">
      <w:pPr>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Подготовить письмо в адрес </w:t>
      </w:r>
      <w:r w:rsidR="00280490" w:rsidRPr="008B4D0F">
        <w:rPr>
          <w:rFonts w:ascii="Liberation Serif" w:hAnsi="Liberation Serif" w:cs="Liberation Serif"/>
          <w:sz w:val="28"/>
          <w:szCs w:val="28"/>
        </w:rPr>
        <w:t>Центральной дирекции управлением движения  - филиал ОАО «РЖД»</w:t>
      </w:r>
      <w:r w:rsidRPr="008B4D0F">
        <w:rPr>
          <w:rFonts w:ascii="Liberation Serif" w:hAnsi="Liberation Serif" w:cs="Liberation Serif"/>
          <w:sz w:val="28"/>
          <w:szCs w:val="28"/>
        </w:rPr>
        <w:t xml:space="preserve"> </w:t>
      </w:r>
      <w:r w:rsidR="00F80978">
        <w:rPr>
          <w:rFonts w:ascii="Liberation Serif" w:hAnsi="Liberation Serif" w:cs="Liberation Serif"/>
          <w:sz w:val="28"/>
          <w:szCs w:val="28"/>
        </w:rPr>
        <w:t xml:space="preserve">о необходимости </w:t>
      </w:r>
      <w:r w:rsidR="00F36003">
        <w:rPr>
          <w:rFonts w:ascii="Liberation Serif" w:hAnsi="Liberation Serif" w:cs="Liberation Serif"/>
          <w:sz w:val="28"/>
          <w:szCs w:val="28"/>
        </w:rPr>
        <w:t xml:space="preserve">обеспечения </w:t>
      </w:r>
      <w:r w:rsidR="00F80978">
        <w:rPr>
          <w:rFonts w:ascii="Liberation Serif" w:hAnsi="Liberation Serif" w:cs="Liberation Serif"/>
          <w:sz w:val="28"/>
          <w:szCs w:val="28"/>
        </w:rPr>
        <w:t xml:space="preserve">антитеррористической </w:t>
      </w:r>
      <w:r w:rsidR="00F80978">
        <w:rPr>
          <w:rFonts w:ascii="Liberation Serif" w:hAnsi="Liberation Serif" w:cs="Liberation Serif"/>
          <w:sz w:val="28"/>
          <w:szCs w:val="28"/>
        </w:rPr>
        <w:lastRenderedPageBreak/>
        <w:t xml:space="preserve">защищенности </w:t>
      </w:r>
      <w:r w:rsidR="00F36003" w:rsidRPr="008B4D0F">
        <w:rPr>
          <w:rFonts w:ascii="Liberation Serif" w:hAnsi="Liberation Serif" w:cs="Liberation Serif"/>
          <w:sz w:val="28"/>
          <w:szCs w:val="28"/>
        </w:rPr>
        <w:t>объекта транспортной инфраструктуры – железнодорожной станции Исеть</w:t>
      </w:r>
      <w:r w:rsidR="00F80978">
        <w:rPr>
          <w:rFonts w:ascii="Liberation Serif" w:hAnsi="Liberation Serif" w:cs="Liberation Serif"/>
          <w:sz w:val="28"/>
          <w:szCs w:val="28"/>
        </w:rPr>
        <w:t>, в том числе проведение мероприятий, требующих финансирования</w:t>
      </w:r>
      <w:r w:rsidR="00280490" w:rsidRPr="008B4D0F">
        <w:rPr>
          <w:rFonts w:ascii="Liberation Serif" w:hAnsi="Liberation Serif" w:cs="Liberation Serif"/>
          <w:sz w:val="28"/>
          <w:szCs w:val="28"/>
        </w:rPr>
        <w:t>.</w:t>
      </w:r>
    </w:p>
    <w:p w:rsidR="00280490" w:rsidRPr="008B4D0F" w:rsidRDefault="00280490" w:rsidP="00F07868">
      <w:pPr>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cs="Liberation Serif"/>
          <w:sz w:val="28"/>
          <w:szCs w:val="28"/>
        </w:rPr>
        <w:t>Срок – 27 марта 2020 года</w:t>
      </w:r>
    </w:p>
    <w:p w:rsidR="00EB1E18" w:rsidRPr="008B4D0F" w:rsidRDefault="00EB1E18" w:rsidP="00EB1E18">
      <w:pPr>
        <w:spacing w:after="0" w:line="240" w:lineRule="auto"/>
        <w:ind w:firstLine="709"/>
        <w:contextualSpacing/>
        <w:jc w:val="both"/>
        <w:rPr>
          <w:rFonts w:ascii="Liberation Serif" w:hAnsi="Liberation Serif" w:cs="Liberation Serif"/>
          <w:sz w:val="28"/>
          <w:szCs w:val="28"/>
        </w:rPr>
      </w:pPr>
    </w:p>
    <w:p w:rsidR="00F03E0B" w:rsidRPr="008B4D0F" w:rsidRDefault="00280490" w:rsidP="00EB1E18">
      <w:pPr>
        <w:spacing w:after="0" w:line="240" w:lineRule="auto"/>
        <w:ind w:firstLine="709"/>
        <w:contextualSpacing/>
        <w:jc w:val="both"/>
        <w:rPr>
          <w:rFonts w:ascii="Liberation Serif" w:hAnsi="Liberation Serif"/>
          <w:sz w:val="28"/>
          <w:szCs w:val="28"/>
        </w:rPr>
      </w:pPr>
      <w:r w:rsidRPr="008B4D0F">
        <w:rPr>
          <w:rFonts w:ascii="Liberation Serif" w:hAnsi="Liberation Serif" w:cs="Liberation Serif"/>
          <w:sz w:val="28"/>
          <w:szCs w:val="28"/>
        </w:rPr>
        <w:t>4</w:t>
      </w:r>
      <w:r w:rsidR="00EB1E18" w:rsidRPr="008B4D0F">
        <w:rPr>
          <w:rFonts w:ascii="Liberation Serif" w:hAnsi="Liberation Serif" w:cs="Liberation Serif"/>
          <w:sz w:val="28"/>
          <w:szCs w:val="28"/>
        </w:rPr>
        <w:t xml:space="preserve">. </w:t>
      </w:r>
      <w:r w:rsidR="00F07868" w:rsidRPr="008B4D0F">
        <w:rPr>
          <w:rFonts w:ascii="Liberation Serif" w:hAnsi="Liberation Serif" w:cs="Liberation Serif"/>
          <w:sz w:val="28"/>
          <w:szCs w:val="28"/>
        </w:rPr>
        <w:t xml:space="preserve">Генеральному директору АО «Автотранспорт» </w:t>
      </w:r>
      <w:r w:rsidR="00F82806" w:rsidRPr="008B4D0F">
        <w:rPr>
          <w:rFonts w:ascii="Liberation Serif" w:hAnsi="Liberation Serif" w:cs="Liberation Serif"/>
          <w:sz w:val="28"/>
          <w:szCs w:val="28"/>
        </w:rPr>
        <w:t xml:space="preserve">совместно с </w:t>
      </w:r>
      <w:r w:rsidR="00F82806" w:rsidRPr="008B4D0F">
        <w:rPr>
          <w:rFonts w:ascii="Liberation Serif" w:hAnsi="Liberation Serif"/>
          <w:sz w:val="28"/>
          <w:szCs w:val="28"/>
        </w:rPr>
        <w:t xml:space="preserve">Верхнепышминским ОВО - филиала ФГКУ «УВО ВНГ России по Свердловской области» запланировать тренировки по антитеррористической защищенности </w:t>
      </w:r>
      <w:r w:rsidR="00F03E0B" w:rsidRPr="008B4D0F">
        <w:rPr>
          <w:rFonts w:ascii="Liberation Serif" w:hAnsi="Liberation Serif"/>
          <w:sz w:val="28"/>
          <w:szCs w:val="28"/>
        </w:rPr>
        <w:t>транспортных средств АО «Автотранспорт».</w:t>
      </w:r>
    </w:p>
    <w:p w:rsidR="00F03E0B" w:rsidRPr="008B4D0F" w:rsidRDefault="00F03E0B" w:rsidP="00EB1E18">
      <w:pPr>
        <w:spacing w:after="0" w:line="240" w:lineRule="auto"/>
        <w:ind w:firstLine="709"/>
        <w:contextualSpacing/>
        <w:jc w:val="both"/>
        <w:rPr>
          <w:rFonts w:ascii="Liberation Serif" w:hAnsi="Liberation Serif"/>
          <w:sz w:val="28"/>
          <w:szCs w:val="28"/>
        </w:rPr>
      </w:pPr>
      <w:r w:rsidRPr="008B4D0F">
        <w:rPr>
          <w:rFonts w:ascii="Liberation Serif" w:hAnsi="Liberation Serif"/>
          <w:sz w:val="28"/>
          <w:szCs w:val="28"/>
        </w:rPr>
        <w:t>Информацию направить в АТК в ГО Верхняя Пышма.</w:t>
      </w:r>
    </w:p>
    <w:p w:rsidR="00EB1E18" w:rsidRPr="008B4D0F" w:rsidRDefault="00F03E0B" w:rsidP="00EB1E18">
      <w:pPr>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sz w:val="28"/>
          <w:szCs w:val="28"/>
        </w:rPr>
        <w:t xml:space="preserve">Срок - </w:t>
      </w:r>
      <w:r w:rsidR="00F82806" w:rsidRPr="008B4D0F">
        <w:rPr>
          <w:rFonts w:ascii="Liberation Serif" w:hAnsi="Liberation Serif"/>
          <w:sz w:val="28"/>
          <w:szCs w:val="28"/>
        </w:rPr>
        <w:t xml:space="preserve"> </w:t>
      </w:r>
      <w:r w:rsidR="00E31106">
        <w:rPr>
          <w:rFonts w:ascii="Liberation Serif" w:hAnsi="Liberation Serif"/>
          <w:sz w:val="28"/>
          <w:szCs w:val="28"/>
        </w:rPr>
        <w:t>10 апреля</w:t>
      </w:r>
      <w:r w:rsidRPr="008B4D0F">
        <w:rPr>
          <w:rFonts w:ascii="Liberation Serif" w:hAnsi="Liberation Serif"/>
          <w:sz w:val="28"/>
          <w:szCs w:val="28"/>
        </w:rPr>
        <w:t xml:space="preserve"> 2020 года</w:t>
      </w:r>
    </w:p>
    <w:p w:rsidR="001E158E" w:rsidRPr="008B4D0F" w:rsidRDefault="001E158E" w:rsidP="00EB1E18">
      <w:pPr>
        <w:widowControl w:val="0"/>
        <w:autoSpaceDE w:val="0"/>
        <w:autoSpaceDN w:val="0"/>
        <w:adjustRightInd w:val="0"/>
        <w:spacing w:after="0" w:line="240" w:lineRule="auto"/>
        <w:contextualSpacing/>
        <w:jc w:val="both"/>
        <w:rPr>
          <w:rFonts w:ascii="Liberation Serif" w:hAnsi="Liberation Serif" w:cs="Liberation Serif"/>
          <w:sz w:val="28"/>
          <w:szCs w:val="28"/>
        </w:rPr>
      </w:pPr>
    </w:p>
    <w:p w:rsidR="001E158E" w:rsidRPr="008B4D0F" w:rsidRDefault="001E158E" w:rsidP="005953F5">
      <w:pPr>
        <w:pStyle w:val="a3"/>
        <w:tabs>
          <w:tab w:val="left" w:pos="0"/>
          <w:tab w:val="left" w:pos="993"/>
        </w:tabs>
        <w:spacing w:after="0" w:line="240" w:lineRule="auto"/>
        <w:ind w:left="0" w:firstLine="709"/>
        <w:jc w:val="both"/>
        <w:rPr>
          <w:rFonts w:ascii="Liberation Serif" w:hAnsi="Liberation Serif" w:cs="Times New Roman"/>
          <w:b/>
          <w:sz w:val="28"/>
          <w:szCs w:val="28"/>
        </w:rPr>
      </w:pPr>
      <w:r w:rsidRPr="008B4D0F">
        <w:rPr>
          <w:rFonts w:ascii="Liberation Serif" w:hAnsi="Liberation Serif" w:cs="Times New Roman"/>
          <w:b/>
          <w:sz w:val="28"/>
          <w:szCs w:val="28"/>
        </w:rPr>
        <w:t>По результатам голосования решения приняты единогласно.</w:t>
      </w:r>
    </w:p>
    <w:p w:rsidR="004E04A3" w:rsidRDefault="004E04A3" w:rsidP="005953F5">
      <w:pPr>
        <w:spacing w:after="0" w:line="240" w:lineRule="auto"/>
        <w:ind w:firstLine="709"/>
        <w:jc w:val="both"/>
        <w:rPr>
          <w:rFonts w:ascii="Liberation Serif" w:hAnsi="Liberation Serif" w:cs="Liberation Serif"/>
          <w:sz w:val="28"/>
          <w:szCs w:val="28"/>
        </w:rPr>
      </w:pPr>
    </w:p>
    <w:p w:rsidR="008B4D0F" w:rsidRDefault="008B4D0F" w:rsidP="005953F5">
      <w:pPr>
        <w:spacing w:after="0" w:line="240" w:lineRule="auto"/>
        <w:ind w:firstLine="709"/>
        <w:jc w:val="both"/>
        <w:rPr>
          <w:rFonts w:ascii="Liberation Serif" w:hAnsi="Liberation Serif" w:cs="Liberation Serif"/>
          <w:sz w:val="28"/>
          <w:szCs w:val="28"/>
        </w:rPr>
      </w:pPr>
    </w:p>
    <w:p w:rsidR="008B4D0F" w:rsidRPr="008B4D0F" w:rsidRDefault="008B4D0F" w:rsidP="005953F5">
      <w:pPr>
        <w:spacing w:after="0" w:line="240" w:lineRule="auto"/>
        <w:ind w:firstLine="709"/>
        <w:jc w:val="both"/>
        <w:rPr>
          <w:rFonts w:ascii="Liberation Serif" w:hAnsi="Liberation Serif" w:cs="Liberation Serif"/>
          <w:sz w:val="28"/>
          <w:szCs w:val="28"/>
        </w:rPr>
      </w:pPr>
    </w:p>
    <w:tbl>
      <w:tblPr>
        <w:tblW w:w="0" w:type="auto"/>
        <w:jc w:val="center"/>
        <w:tblBorders>
          <w:bottom w:val="single" w:sz="4" w:space="0" w:color="auto"/>
        </w:tblBorders>
        <w:tblLook w:val="04A0" w:firstRow="1" w:lastRow="0" w:firstColumn="1" w:lastColumn="0" w:noHBand="0" w:noVBand="1"/>
      </w:tblPr>
      <w:tblGrid>
        <w:gridCol w:w="9748"/>
      </w:tblGrid>
      <w:tr w:rsidR="001E158E" w:rsidRPr="008B4D0F" w:rsidTr="00B704E5">
        <w:trPr>
          <w:jc w:val="center"/>
        </w:trPr>
        <w:tc>
          <w:tcPr>
            <w:tcW w:w="9748" w:type="dxa"/>
            <w:tcBorders>
              <w:top w:val="nil"/>
              <w:left w:val="nil"/>
              <w:bottom w:val="single" w:sz="4" w:space="0" w:color="auto"/>
              <w:right w:val="nil"/>
            </w:tcBorders>
            <w:hideMark/>
          </w:tcPr>
          <w:p w:rsidR="001E158E" w:rsidRPr="008B4D0F" w:rsidRDefault="001E158E" w:rsidP="007A7E92">
            <w:pPr>
              <w:spacing w:after="0" w:line="240" w:lineRule="auto"/>
              <w:ind w:firstLine="743"/>
              <w:contextualSpacing/>
              <w:jc w:val="center"/>
              <w:rPr>
                <w:rFonts w:ascii="Liberation Serif" w:hAnsi="Liberation Serif"/>
                <w:sz w:val="28"/>
                <w:szCs w:val="28"/>
              </w:rPr>
            </w:pPr>
            <w:r w:rsidRPr="008B4D0F">
              <w:rPr>
                <w:rFonts w:ascii="Liberation Serif" w:hAnsi="Liberation Serif" w:cs="Liberation Serif"/>
                <w:sz w:val="28"/>
                <w:szCs w:val="28"/>
                <w:lang w:val="en-US"/>
              </w:rPr>
              <w:t>V</w:t>
            </w:r>
            <w:r w:rsidRPr="008B4D0F">
              <w:rPr>
                <w:rFonts w:ascii="Liberation Serif" w:hAnsi="Liberation Serif" w:cs="Liberation Serif"/>
                <w:sz w:val="28"/>
                <w:szCs w:val="28"/>
              </w:rPr>
              <w:t>. </w:t>
            </w:r>
            <w:r w:rsidR="00EB1E18" w:rsidRPr="008B4D0F">
              <w:rPr>
                <w:rFonts w:ascii="Liberation Serif" w:hAnsi="Liberation Serif"/>
                <w:sz w:val="28"/>
                <w:szCs w:val="28"/>
              </w:rPr>
              <w:t>О состоянии антитеррористической защищенности объектов топливно-энергетического комплекса и мерах по ее совершенствованию</w:t>
            </w:r>
          </w:p>
        </w:tc>
      </w:tr>
    </w:tbl>
    <w:p w:rsidR="00EB1E18" w:rsidRPr="008B4D0F" w:rsidRDefault="00EB1E18" w:rsidP="00EB1E18">
      <w:pPr>
        <w:widowControl w:val="0"/>
        <w:spacing w:after="0" w:line="240" w:lineRule="auto"/>
        <w:contextualSpacing/>
        <w:jc w:val="center"/>
        <w:rPr>
          <w:rFonts w:ascii="Liberation Serif" w:hAnsi="Liberation Serif" w:cs="Liberation Serif"/>
          <w:sz w:val="28"/>
          <w:szCs w:val="28"/>
        </w:rPr>
      </w:pPr>
      <w:r w:rsidRPr="008B4D0F">
        <w:rPr>
          <w:rFonts w:ascii="Liberation Serif" w:hAnsi="Liberation Serif" w:cs="Liberation Serif"/>
          <w:sz w:val="28"/>
          <w:szCs w:val="28"/>
        </w:rPr>
        <w:t xml:space="preserve">(А.В.Новокрещенных,  </w:t>
      </w:r>
      <w:r w:rsidR="00F03E0B" w:rsidRPr="008B4D0F">
        <w:rPr>
          <w:rFonts w:ascii="Liberation Serif" w:hAnsi="Liberation Serif" w:cs="Liberation Serif"/>
          <w:sz w:val="28"/>
          <w:szCs w:val="28"/>
        </w:rPr>
        <w:t>Е.И.Мезенцев</w:t>
      </w:r>
      <w:r w:rsidRPr="008B4D0F">
        <w:rPr>
          <w:rFonts w:ascii="Liberation Serif" w:hAnsi="Liberation Serif" w:cs="Liberation Serif"/>
          <w:sz w:val="28"/>
          <w:szCs w:val="28"/>
        </w:rPr>
        <w:t>)</w:t>
      </w:r>
    </w:p>
    <w:p w:rsidR="00EB1E18" w:rsidRPr="008B4D0F" w:rsidRDefault="00EB1E18" w:rsidP="00EB1E18">
      <w:pPr>
        <w:overflowPunct w:val="0"/>
        <w:autoSpaceDE w:val="0"/>
        <w:autoSpaceDN w:val="0"/>
        <w:adjustRightInd w:val="0"/>
        <w:spacing w:after="0" w:line="240" w:lineRule="auto"/>
        <w:ind w:firstLine="709"/>
        <w:contextualSpacing/>
        <w:jc w:val="both"/>
        <w:textAlignment w:val="baseline"/>
        <w:rPr>
          <w:rFonts w:ascii="Liberation Serif" w:hAnsi="Liberation Serif" w:cs="Liberation Serif"/>
          <w:sz w:val="28"/>
          <w:szCs w:val="28"/>
        </w:rPr>
      </w:pPr>
    </w:p>
    <w:p w:rsidR="00EB1E18" w:rsidRPr="008B4D0F" w:rsidRDefault="00EB1E18" w:rsidP="00F03E0B">
      <w:pPr>
        <w:spacing w:after="0" w:line="240" w:lineRule="auto"/>
        <w:ind w:firstLine="709"/>
        <w:contextualSpacing/>
        <w:jc w:val="both"/>
        <w:rPr>
          <w:rFonts w:ascii="Liberation Serif" w:hAnsi="Liberation Serif"/>
          <w:sz w:val="28"/>
          <w:szCs w:val="28"/>
        </w:rPr>
      </w:pPr>
      <w:r w:rsidRPr="008B4D0F">
        <w:rPr>
          <w:rFonts w:ascii="Liberation Serif" w:hAnsi="Liberation Serif" w:cs="Liberation Serif"/>
          <w:sz w:val="28"/>
          <w:szCs w:val="28"/>
        </w:rPr>
        <w:lastRenderedPageBreak/>
        <w:t xml:space="preserve">1. Принять к сведению </w:t>
      </w:r>
      <w:r w:rsidRPr="008B4D0F">
        <w:rPr>
          <w:rFonts w:ascii="Liberation Serif" w:hAnsi="Liberation Serif"/>
          <w:sz w:val="28"/>
          <w:szCs w:val="28"/>
        </w:rPr>
        <w:t xml:space="preserve">доклад </w:t>
      </w:r>
      <w:r w:rsidRPr="008B4D0F">
        <w:rPr>
          <w:rFonts w:ascii="Liberation Serif" w:hAnsi="Liberation Serif" w:cs="Liberation Serif"/>
          <w:sz w:val="28"/>
          <w:szCs w:val="28"/>
        </w:rPr>
        <w:t>врио начальника</w:t>
      </w:r>
      <w:r w:rsidRPr="008B4D0F">
        <w:rPr>
          <w:rFonts w:ascii="Liberation Serif" w:hAnsi="Liberation Serif"/>
          <w:sz w:val="28"/>
          <w:szCs w:val="28"/>
        </w:rPr>
        <w:t xml:space="preserve"> Верхнепышминского ОВО - филиала ФГКУ «УВО ВНГ России по Свердловской области» </w:t>
      </w:r>
      <w:r w:rsidRPr="008B4D0F">
        <w:rPr>
          <w:rFonts w:ascii="Liberation Serif" w:hAnsi="Liberation Serif" w:cs="Liberation Serif"/>
          <w:sz w:val="28"/>
          <w:szCs w:val="28"/>
        </w:rPr>
        <w:t>А.В.Новокрещенных «</w:t>
      </w:r>
      <w:r w:rsidRPr="008B4D0F">
        <w:rPr>
          <w:rFonts w:ascii="Liberation Serif" w:hAnsi="Liberation Serif"/>
          <w:sz w:val="28"/>
          <w:szCs w:val="28"/>
        </w:rPr>
        <w:t xml:space="preserve">О состоянии антитеррористической защищенности объектов топливно-энергетического комплекса», </w:t>
      </w:r>
      <w:r w:rsidRPr="008B4D0F">
        <w:rPr>
          <w:rFonts w:ascii="Liberation Serif" w:hAnsi="Liberation Serif" w:cs="Liberation Serif"/>
          <w:sz w:val="28"/>
          <w:szCs w:val="28"/>
        </w:rPr>
        <w:t xml:space="preserve">доклад </w:t>
      </w:r>
      <w:r w:rsidR="00F03E0B" w:rsidRPr="008B4D0F">
        <w:rPr>
          <w:rFonts w:ascii="Liberation Serif" w:hAnsi="Liberation Serif" w:cs="Liberation Serif"/>
          <w:sz w:val="28"/>
          <w:szCs w:val="28"/>
        </w:rPr>
        <w:t>начальника ПТО</w:t>
      </w:r>
      <w:r w:rsidRPr="008B4D0F">
        <w:rPr>
          <w:rFonts w:ascii="Liberation Serif" w:hAnsi="Liberation Serif" w:cs="Liberation Serif"/>
          <w:sz w:val="28"/>
          <w:szCs w:val="28"/>
        </w:rPr>
        <w:t xml:space="preserve"> АО «Управление тепловыми сетями» </w:t>
      </w:r>
      <w:r w:rsidR="00F03E0B" w:rsidRPr="008B4D0F">
        <w:rPr>
          <w:rFonts w:ascii="Liberation Serif" w:hAnsi="Liberation Serif" w:cs="Liberation Serif"/>
          <w:sz w:val="28"/>
          <w:szCs w:val="28"/>
        </w:rPr>
        <w:t>Е.И.Мезенцева</w:t>
      </w:r>
      <w:r w:rsidRPr="008B4D0F">
        <w:rPr>
          <w:rFonts w:ascii="Liberation Serif" w:hAnsi="Liberation Serif" w:cs="Liberation Serif"/>
          <w:sz w:val="28"/>
          <w:szCs w:val="28"/>
        </w:rPr>
        <w:t xml:space="preserve"> «</w:t>
      </w:r>
      <w:r w:rsidRPr="008B4D0F">
        <w:rPr>
          <w:rFonts w:ascii="Liberation Serif" w:hAnsi="Liberation Serif"/>
          <w:sz w:val="28"/>
          <w:szCs w:val="28"/>
        </w:rPr>
        <w:t xml:space="preserve">О состоянии антитеррористической защищенности объектов топливно-энергетического комплекса и </w:t>
      </w:r>
      <w:r w:rsidR="00F03E0B" w:rsidRPr="008B4D0F">
        <w:rPr>
          <w:rFonts w:ascii="Liberation Serif" w:hAnsi="Liberation Serif"/>
          <w:sz w:val="28"/>
          <w:szCs w:val="28"/>
        </w:rPr>
        <w:t>мерах по ее совершенствованию»</w:t>
      </w:r>
    </w:p>
    <w:p w:rsidR="00F03E0B" w:rsidRPr="008B4D0F" w:rsidRDefault="00F03E0B" w:rsidP="00F03E0B">
      <w:pPr>
        <w:spacing w:after="0" w:line="240" w:lineRule="auto"/>
        <w:ind w:firstLine="709"/>
        <w:contextualSpacing/>
        <w:jc w:val="both"/>
        <w:rPr>
          <w:rFonts w:ascii="Liberation Serif" w:hAnsi="Liberation Serif" w:cs="Liberation Serif"/>
          <w:sz w:val="28"/>
          <w:szCs w:val="28"/>
        </w:rPr>
      </w:pPr>
    </w:p>
    <w:p w:rsidR="00EB1E18" w:rsidRPr="008B4D0F" w:rsidRDefault="00EB1E18" w:rsidP="00EB1E18">
      <w:pPr>
        <w:overflowPunct w:val="0"/>
        <w:autoSpaceDE w:val="0"/>
        <w:autoSpaceDN w:val="0"/>
        <w:adjustRightInd w:val="0"/>
        <w:spacing w:after="0" w:line="240" w:lineRule="auto"/>
        <w:ind w:firstLine="708"/>
        <w:contextualSpacing/>
        <w:jc w:val="both"/>
        <w:textAlignment w:val="baseline"/>
        <w:rPr>
          <w:rFonts w:ascii="Liberation Serif" w:hAnsi="Liberation Serif" w:cs="Liberation Serif"/>
          <w:sz w:val="28"/>
          <w:szCs w:val="28"/>
        </w:rPr>
      </w:pPr>
      <w:r w:rsidRPr="008B4D0F">
        <w:rPr>
          <w:rFonts w:ascii="Liberation Serif" w:hAnsi="Liberation Serif" w:cs="Liberation Serif"/>
          <w:sz w:val="28"/>
          <w:szCs w:val="28"/>
        </w:rPr>
        <w:t xml:space="preserve">2. АО «Управление тепловыми сетями», </w:t>
      </w:r>
      <w:r w:rsidRPr="008B4D0F">
        <w:rPr>
          <w:rFonts w:ascii="Liberation Serif" w:hAnsi="Liberation Serif"/>
          <w:sz w:val="28"/>
          <w:szCs w:val="28"/>
        </w:rPr>
        <w:t xml:space="preserve">Верхнепышминский участок по ЭГХ ОАО «Газпром газораспределение Екатеринбург», Верхнепышминский РКЭС ОАО «Облкоммунэнерго» </w:t>
      </w:r>
      <w:r w:rsidRPr="008B4D0F">
        <w:rPr>
          <w:rFonts w:ascii="Liberation Serif" w:hAnsi="Liberation Serif" w:cs="Liberation Serif"/>
          <w:sz w:val="28"/>
          <w:szCs w:val="28"/>
        </w:rPr>
        <w:t xml:space="preserve"> предоставить  в АТК в ГО Верхняя Пышма  сведения о категорировании и паспортизации объектов ТЭК, расположенных на территории городского округа Верхняя Пышма,</w:t>
      </w:r>
      <w:r w:rsidRPr="008B4D0F">
        <w:rPr>
          <w:rFonts w:ascii="Liberation Serif" w:hAnsi="Liberation Serif"/>
          <w:sz w:val="28"/>
          <w:szCs w:val="28"/>
        </w:rPr>
        <w:t xml:space="preserve"> </w:t>
      </w:r>
      <w:r w:rsidRPr="008B4D0F">
        <w:rPr>
          <w:rFonts w:ascii="Liberation Serif" w:hAnsi="Liberation Serif" w:cs="Liberation Serif"/>
          <w:sz w:val="28"/>
          <w:szCs w:val="28"/>
        </w:rPr>
        <w:t>согласно прилагаемой форме (приложение)</w:t>
      </w:r>
    </w:p>
    <w:p w:rsidR="00EB1E18" w:rsidRDefault="00EB1E18" w:rsidP="00EB1E18">
      <w:pPr>
        <w:overflowPunct w:val="0"/>
        <w:autoSpaceDE w:val="0"/>
        <w:autoSpaceDN w:val="0"/>
        <w:adjustRightInd w:val="0"/>
        <w:spacing w:after="0" w:line="240" w:lineRule="auto"/>
        <w:ind w:firstLine="708"/>
        <w:contextualSpacing/>
        <w:jc w:val="both"/>
        <w:textAlignment w:val="baseline"/>
        <w:rPr>
          <w:rFonts w:ascii="Liberation Serif" w:hAnsi="Liberation Serif"/>
          <w:sz w:val="28"/>
          <w:szCs w:val="28"/>
        </w:rPr>
      </w:pPr>
      <w:r w:rsidRPr="008B4D0F">
        <w:rPr>
          <w:rFonts w:ascii="Liberation Serif" w:hAnsi="Liberation Serif" w:cs="Liberation Serif"/>
          <w:sz w:val="28"/>
          <w:szCs w:val="28"/>
        </w:rPr>
        <w:t xml:space="preserve">Срок – </w:t>
      </w:r>
      <w:r w:rsidR="00E31106">
        <w:rPr>
          <w:rFonts w:ascii="Liberation Serif" w:hAnsi="Liberation Serif" w:cs="Liberation Serif"/>
          <w:sz w:val="28"/>
          <w:szCs w:val="28"/>
        </w:rPr>
        <w:t>17</w:t>
      </w:r>
      <w:r w:rsidR="00F03E0B" w:rsidRPr="008B4D0F">
        <w:rPr>
          <w:rFonts w:ascii="Liberation Serif" w:hAnsi="Liberation Serif" w:cs="Liberation Serif"/>
          <w:sz w:val="28"/>
          <w:szCs w:val="28"/>
        </w:rPr>
        <w:t xml:space="preserve"> апреля</w:t>
      </w:r>
      <w:r w:rsidRPr="008B4D0F">
        <w:rPr>
          <w:rFonts w:ascii="Liberation Serif" w:hAnsi="Liberation Serif" w:cs="Liberation Serif"/>
          <w:sz w:val="28"/>
          <w:szCs w:val="28"/>
        </w:rPr>
        <w:t xml:space="preserve"> 2020 года</w:t>
      </w:r>
      <w:r w:rsidRPr="008B4D0F">
        <w:rPr>
          <w:rFonts w:ascii="Liberation Serif" w:hAnsi="Liberation Serif"/>
          <w:sz w:val="28"/>
          <w:szCs w:val="28"/>
        </w:rPr>
        <w:t xml:space="preserve"> </w:t>
      </w:r>
    </w:p>
    <w:p w:rsidR="00F80978" w:rsidRDefault="00F80978" w:rsidP="00EB1E18">
      <w:pPr>
        <w:overflowPunct w:val="0"/>
        <w:autoSpaceDE w:val="0"/>
        <w:autoSpaceDN w:val="0"/>
        <w:adjustRightInd w:val="0"/>
        <w:spacing w:after="0" w:line="240" w:lineRule="auto"/>
        <w:ind w:firstLine="708"/>
        <w:contextualSpacing/>
        <w:jc w:val="both"/>
        <w:textAlignment w:val="baseline"/>
        <w:rPr>
          <w:rFonts w:ascii="Liberation Serif" w:hAnsi="Liberation Serif"/>
          <w:sz w:val="28"/>
          <w:szCs w:val="28"/>
        </w:rPr>
      </w:pPr>
    </w:p>
    <w:p w:rsidR="00F80978" w:rsidRDefault="00F80978" w:rsidP="00EB1E18">
      <w:pPr>
        <w:overflowPunct w:val="0"/>
        <w:autoSpaceDE w:val="0"/>
        <w:autoSpaceDN w:val="0"/>
        <w:adjustRightInd w:val="0"/>
        <w:spacing w:after="0" w:line="240" w:lineRule="auto"/>
        <w:ind w:firstLine="708"/>
        <w:contextualSpacing/>
        <w:jc w:val="both"/>
        <w:textAlignment w:val="baseline"/>
        <w:rPr>
          <w:rFonts w:ascii="Liberation Serif" w:hAnsi="Liberation Serif"/>
          <w:sz w:val="28"/>
          <w:szCs w:val="28"/>
        </w:rPr>
      </w:pPr>
      <w:r>
        <w:rPr>
          <w:rFonts w:ascii="Liberation Serif" w:hAnsi="Liberation Serif"/>
          <w:sz w:val="28"/>
          <w:szCs w:val="28"/>
        </w:rPr>
        <w:t xml:space="preserve">3.Секретарю Комиссии (Рудаковой О.Н.) направить в </w:t>
      </w:r>
      <w:r w:rsidRPr="008B4D0F">
        <w:rPr>
          <w:rFonts w:ascii="Liberation Serif" w:hAnsi="Liberation Serif"/>
          <w:sz w:val="28"/>
          <w:szCs w:val="28"/>
        </w:rPr>
        <w:t>Верхнепышминский участок по ЭГХ ОАО «Газпром газораспределение Екатеринбург»</w:t>
      </w:r>
      <w:r w:rsidR="00C20E55">
        <w:rPr>
          <w:rFonts w:ascii="Liberation Serif" w:hAnsi="Liberation Serif"/>
          <w:sz w:val="28"/>
          <w:szCs w:val="28"/>
        </w:rPr>
        <w:t xml:space="preserve"> информацию </w:t>
      </w:r>
      <w:r w:rsidR="00C20E55" w:rsidRPr="008B4D0F">
        <w:rPr>
          <w:rFonts w:ascii="Liberation Serif" w:hAnsi="Liberation Serif"/>
          <w:sz w:val="28"/>
          <w:szCs w:val="28"/>
        </w:rPr>
        <w:lastRenderedPageBreak/>
        <w:t>об отсутствии представителей на АТК в</w:t>
      </w:r>
      <w:r w:rsidR="00C20E55">
        <w:rPr>
          <w:rFonts w:ascii="Liberation Serif" w:hAnsi="Liberation Serif"/>
          <w:sz w:val="28"/>
          <w:szCs w:val="28"/>
        </w:rPr>
        <w:t xml:space="preserve"> городском округе Верхняя Пышма</w:t>
      </w:r>
      <w:r w:rsidR="00F36003">
        <w:rPr>
          <w:rFonts w:ascii="Liberation Serif" w:hAnsi="Liberation Serif"/>
          <w:sz w:val="28"/>
          <w:szCs w:val="28"/>
        </w:rPr>
        <w:t xml:space="preserve"> 21.02.2020</w:t>
      </w:r>
      <w:r w:rsidR="00C20E55">
        <w:rPr>
          <w:rFonts w:ascii="Liberation Serif" w:hAnsi="Liberation Serif"/>
          <w:sz w:val="28"/>
          <w:szCs w:val="28"/>
        </w:rPr>
        <w:t>.</w:t>
      </w:r>
    </w:p>
    <w:p w:rsidR="00C20E55" w:rsidRPr="008B4D0F" w:rsidRDefault="00C20E55" w:rsidP="00EB1E18">
      <w:pPr>
        <w:overflowPunct w:val="0"/>
        <w:autoSpaceDE w:val="0"/>
        <w:autoSpaceDN w:val="0"/>
        <w:adjustRightInd w:val="0"/>
        <w:spacing w:after="0" w:line="240" w:lineRule="auto"/>
        <w:ind w:firstLine="708"/>
        <w:contextualSpacing/>
        <w:jc w:val="both"/>
        <w:textAlignment w:val="baseline"/>
        <w:rPr>
          <w:rFonts w:ascii="Liberation Serif" w:hAnsi="Liberation Serif" w:cs="Liberation Serif"/>
          <w:sz w:val="28"/>
          <w:szCs w:val="28"/>
        </w:rPr>
      </w:pPr>
      <w:r>
        <w:rPr>
          <w:rFonts w:ascii="Liberation Serif" w:hAnsi="Liberation Serif"/>
          <w:sz w:val="28"/>
          <w:szCs w:val="28"/>
        </w:rPr>
        <w:t>Срок – 19 марта 2020 года</w:t>
      </w:r>
    </w:p>
    <w:p w:rsidR="001E158E" w:rsidRPr="008B4D0F" w:rsidRDefault="001E158E" w:rsidP="005953F5">
      <w:pPr>
        <w:widowControl w:val="0"/>
        <w:autoSpaceDE w:val="0"/>
        <w:autoSpaceDN w:val="0"/>
        <w:adjustRightInd w:val="0"/>
        <w:spacing w:after="0" w:line="240" w:lineRule="auto"/>
        <w:ind w:firstLine="709"/>
        <w:contextualSpacing/>
        <w:jc w:val="both"/>
        <w:rPr>
          <w:rFonts w:ascii="Liberation Serif" w:hAnsi="Liberation Serif" w:cs="Liberation Serif"/>
          <w:sz w:val="28"/>
          <w:szCs w:val="28"/>
        </w:rPr>
      </w:pPr>
    </w:p>
    <w:p w:rsidR="006A3A3F" w:rsidRPr="008B4D0F" w:rsidRDefault="006A3A3F" w:rsidP="005953F5">
      <w:pPr>
        <w:pStyle w:val="a3"/>
        <w:tabs>
          <w:tab w:val="left" w:pos="0"/>
          <w:tab w:val="left" w:pos="993"/>
        </w:tabs>
        <w:spacing w:after="0" w:line="240" w:lineRule="auto"/>
        <w:ind w:left="0" w:firstLine="709"/>
        <w:jc w:val="both"/>
        <w:rPr>
          <w:rFonts w:ascii="Liberation Serif" w:hAnsi="Liberation Serif" w:cs="Times New Roman"/>
          <w:b/>
          <w:sz w:val="28"/>
          <w:szCs w:val="28"/>
        </w:rPr>
      </w:pPr>
      <w:r w:rsidRPr="008B4D0F">
        <w:rPr>
          <w:rFonts w:ascii="Liberation Serif" w:hAnsi="Liberation Serif" w:cs="Times New Roman"/>
          <w:b/>
          <w:sz w:val="28"/>
          <w:szCs w:val="28"/>
        </w:rPr>
        <w:t>По результатам голосования решения приняты единогласно.</w:t>
      </w:r>
    </w:p>
    <w:p w:rsidR="006A3A3F" w:rsidRPr="008B4D0F" w:rsidRDefault="006A3A3F" w:rsidP="005953F5">
      <w:pPr>
        <w:overflowPunct w:val="0"/>
        <w:autoSpaceDE w:val="0"/>
        <w:autoSpaceDN w:val="0"/>
        <w:adjustRightInd w:val="0"/>
        <w:spacing w:after="0" w:line="240" w:lineRule="auto"/>
        <w:ind w:firstLine="709"/>
        <w:contextualSpacing/>
        <w:jc w:val="both"/>
        <w:textAlignment w:val="baseline"/>
        <w:rPr>
          <w:rFonts w:ascii="Liberation Serif" w:hAnsi="Liberation Serif" w:cs="Liberation Serif"/>
          <w:sz w:val="28"/>
          <w:szCs w:val="28"/>
        </w:rPr>
      </w:pPr>
    </w:p>
    <w:tbl>
      <w:tblPr>
        <w:tblW w:w="0" w:type="auto"/>
        <w:jc w:val="center"/>
        <w:tblBorders>
          <w:bottom w:val="single" w:sz="4" w:space="0" w:color="auto"/>
        </w:tblBorders>
        <w:tblLook w:val="04A0" w:firstRow="1" w:lastRow="0" w:firstColumn="1" w:lastColumn="0" w:noHBand="0" w:noVBand="1"/>
      </w:tblPr>
      <w:tblGrid>
        <w:gridCol w:w="9748"/>
      </w:tblGrid>
      <w:tr w:rsidR="006A3A3F" w:rsidRPr="008B4D0F" w:rsidTr="00B704E5">
        <w:trPr>
          <w:jc w:val="center"/>
        </w:trPr>
        <w:tc>
          <w:tcPr>
            <w:tcW w:w="9748" w:type="dxa"/>
            <w:tcBorders>
              <w:top w:val="nil"/>
              <w:left w:val="nil"/>
              <w:bottom w:val="single" w:sz="4" w:space="0" w:color="auto"/>
              <w:right w:val="nil"/>
            </w:tcBorders>
            <w:hideMark/>
          </w:tcPr>
          <w:p w:rsidR="006A3A3F" w:rsidRPr="008B4D0F" w:rsidRDefault="006A3A3F" w:rsidP="00EB1E18">
            <w:pPr>
              <w:spacing w:after="0" w:line="240" w:lineRule="auto"/>
              <w:ind w:firstLine="743"/>
              <w:contextualSpacing/>
              <w:jc w:val="center"/>
              <w:rPr>
                <w:rFonts w:ascii="Liberation Serif" w:hAnsi="Liberation Serif"/>
                <w:sz w:val="28"/>
                <w:szCs w:val="28"/>
              </w:rPr>
            </w:pPr>
            <w:r w:rsidRPr="008B4D0F">
              <w:rPr>
                <w:rFonts w:ascii="Liberation Serif" w:hAnsi="Liberation Serif" w:cs="Liberation Serif"/>
                <w:sz w:val="28"/>
                <w:szCs w:val="28"/>
                <w:lang w:val="en-US"/>
              </w:rPr>
              <w:t>VI</w:t>
            </w:r>
            <w:r w:rsidRPr="008B4D0F">
              <w:rPr>
                <w:rFonts w:ascii="Liberation Serif" w:hAnsi="Liberation Serif" w:cs="Liberation Serif"/>
                <w:sz w:val="28"/>
                <w:szCs w:val="28"/>
              </w:rPr>
              <w:t>. </w:t>
            </w:r>
            <w:r w:rsidR="00EB1E18" w:rsidRPr="008B4D0F">
              <w:rPr>
                <w:rFonts w:ascii="Liberation Serif" w:hAnsi="Liberation Serif"/>
                <w:sz w:val="28"/>
                <w:szCs w:val="28"/>
              </w:rPr>
              <w:t>Мониторинг политических, социально – экономических и иных процессов на территории ГО Верхняя Пышма, оказывающих влияние на ситуацию в области противодействия терроризму и реализации выбранных на основе его результатов мер по профилактике терроризма</w:t>
            </w:r>
          </w:p>
        </w:tc>
      </w:tr>
    </w:tbl>
    <w:p w:rsidR="00F03E0B" w:rsidRPr="008B4D0F" w:rsidRDefault="00EB1E18" w:rsidP="001C66FD">
      <w:pPr>
        <w:widowControl w:val="0"/>
        <w:spacing w:after="0" w:line="240" w:lineRule="auto"/>
        <w:contextualSpacing/>
        <w:jc w:val="center"/>
        <w:rPr>
          <w:rFonts w:ascii="Liberation Serif" w:hAnsi="Liberation Serif" w:cs="Liberation Serif"/>
          <w:sz w:val="28"/>
          <w:szCs w:val="28"/>
        </w:rPr>
      </w:pPr>
      <w:r w:rsidRPr="008B4D0F">
        <w:rPr>
          <w:rFonts w:ascii="Liberation Serif" w:hAnsi="Liberation Serif" w:cs="Liberation Serif"/>
          <w:sz w:val="28"/>
          <w:szCs w:val="28"/>
        </w:rPr>
        <w:t>(И.А.Ергеледжи, М.С.Ряжкина)</w:t>
      </w:r>
    </w:p>
    <w:p w:rsidR="008B4D0F" w:rsidRDefault="008B4D0F" w:rsidP="00EB1E18">
      <w:pPr>
        <w:spacing w:after="0" w:line="240" w:lineRule="auto"/>
        <w:ind w:firstLine="709"/>
        <w:contextualSpacing/>
        <w:jc w:val="both"/>
        <w:rPr>
          <w:rFonts w:ascii="Liberation Serif" w:hAnsi="Liberation Serif" w:cs="Liberation Serif"/>
          <w:sz w:val="28"/>
          <w:szCs w:val="28"/>
        </w:rPr>
      </w:pPr>
    </w:p>
    <w:p w:rsidR="00EB1E18" w:rsidRPr="008B4D0F" w:rsidRDefault="00EB1E18" w:rsidP="00EB1E18">
      <w:pPr>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cs="Liberation Serif"/>
          <w:sz w:val="28"/>
          <w:szCs w:val="28"/>
        </w:rPr>
        <w:t>1. Принять к сведению доклад начальника МО МВД России «Верхнепышминский» И.А.Ергеледжи «</w:t>
      </w:r>
      <w:r w:rsidRPr="008B4D0F">
        <w:rPr>
          <w:rFonts w:ascii="Liberation Serif" w:hAnsi="Liberation Serif"/>
          <w:sz w:val="28"/>
          <w:szCs w:val="28"/>
        </w:rPr>
        <w:t>Мониторинг политических и иных процессов на территории ГО Верхняя Пышма, оказывающих влияние на ситуацию в области противодействия терроризму и реализации выбранных на основе его результатов мер по профилактике терроризма</w:t>
      </w:r>
      <w:r w:rsidRPr="008B4D0F">
        <w:rPr>
          <w:rFonts w:ascii="Liberation Serif" w:hAnsi="Liberation Serif" w:cs="Liberation Serif"/>
          <w:sz w:val="28"/>
          <w:szCs w:val="28"/>
        </w:rPr>
        <w:t>» и доклад заместителя главы администрации городского округа Верхняя Пышма по экономике М.С.Ряжкиной «</w:t>
      </w:r>
      <w:r w:rsidRPr="008B4D0F">
        <w:rPr>
          <w:rFonts w:ascii="Liberation Serif" w:hAnsi="Liberation Serif"/>
          <w:sz w:val="28"/>
          <w:szCs w:val="28"/>
        </w:rPr>
        <w:t>Мониторинг социально – экономических процессов на территории ГО Верхняя Пышма, оказывающих влияние на ситуацию в области противодействия терроризму</w:t>
      </w:r>
      <w:r w:rsidRPr="008B4D0F">
        <w:rPr>
          <w:rFonts w:ascii="Liberation Serif" w:hAnsi="Liberation Serif" w:cs="Liberation Serif"/>
          <w:sz w:val="28"/>
          <w:szCs w:val="28"/>
        </w:rPr>
        <w:t>».</w:t>
      </w:r>
    </w:p>
    <w:p w:rsidR="00EB1E18" w:rsidRPr="008B4D0F" w:rsidRDefault="00EB1E18" w:rsidP="00EB1E18">
      <w:pPr>
        <w:widowControl w:val="0"/>
        <w:autoSpaceDE w:val="0"/>
        <w:autoSpaceDN w:val="0"/>
        <w:adjustRightInd w:val="0"/>
        <w:spacing w:after="0" w:line="240" w:lineRule="auto"/>
        <w:ind w:firstLine="709"/>
        <w:contextualSpacing/>
        <w:jc w:val="both"/>
        <w:rPr>
          <w:rFonts w:ascii="Liberation Serif" w:hAnsi="Liberation Serif" w:cs="Liberation Serif"/>
          <w:sz w:val="28"/>
          <w:szCs w:val="28"/>
        </w:rPr>
      </w:pPr>
    </w:p>
    <w:p w:rsidR="00EB1E18" w:rsidRPr="008B4D0F" w:rsidRDefault="00EB1E18" w:rsidP="00EB1E18">
      <w:pPr>
        <w:spacing w:after="0" w:line="240" w:lineRule="auto"/>
        <w:ind w:firstLine="708"/>
        <w:contextualSpacing/>
        <w:jc w:val="both"/>
        <w:rPr>
          <w:rFonts w:ascii="Liberation Serif" w:hAnsi="Liberation Serif"/>
          <w:sz w:val="28"/>
          <w:szCs w:val="28"/>
        </w:rPr>
      </w:pPr>
      <w:r w:rsidRPr="008B4D0F">
        <w:rPr>
          <w:rFonts w:ascii="Liberation Serif" w:hAnsi="Liberation Serif" w:cs="Liberation Serif"/>
          <w:sz w:val="28"/>
          <w:szCs w:val="28"/>
        </w:rPr>
        <w:lastRenderedPageBreak/>
        <w:t xml:space="preserve">2. МО МВД России «Верхнепышминский», Верхнепышминский МФ ФКУ УИИ ГУФСИН России по Свердловской области, </w:t>
      </w:r>
      <w:r w:rsidRPr="008B4D0F">
        <w:rPr>
          <w:rFonts w:ascii="Liberation Serif" w:hAnsi="Liberation Serif"/>
          <w:sz w:val="28"/>
          <w:szCs w:val="28"/>
        </w:rPr>
        <w:t>Верхнепышминский ОВО - филиал ФГКУ «УВО ВНГ России по Свердловской области», следственный отдел по городу Верхняя Пышма, ГАУЗ Свердловской области «Верхнепышминская ЦГБ им. П.Д.Бородина», АО «Управление тепловыми сетями», АО «Автотранспорт», ГКУ «Верхнепышминский центр занятости»:</w:t>
      </w:r>
    </w:p>
    <w:p w:rsidR="00EB1E18" w:rsidRPr="008B4D0F" w:rsidRDefault="00EB1E18" w:rsidP="00EB1E18">
      <w:pPr>
        <w:widowControl w:val="0"/>
        <w:autoSpaceDE w:val="0"/>
        <w:autoSpaceDN w:val="0"/>
        <w:adjustRightInd w:val="0"/>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Организовать работу по определению структурных подразделений и должностных лиц, ответственных за проведение мониторинга, и включению в положения о структурных подразделениях и должностные регламенты (инструкции) указанных лиц обязанности по предоставлению информационных материалов по результатам мониторинга </w:t>
      </w:r>
      <w:r w:rsidRPr="008B4D0F">
        <w:rPr>
          <w:rFonts w:ascii="Liberation Serif" w:hAnsi="Liberation Serif"/>
          <w:sz w:val="28"/>
          <w:szCs w:val="28"/>
        </w:rPr>
        <w:t>политических, социально – экономических и иных процессов, оказывающих влияние на ситуацию в области противодействия терроризму на территории ГО Верхняя Пышма</w:t>
      </w:r>
      <w:r w:rsidRPr="008B4D0F">
        <w:rPr>
          <w:rFonts w:ascii="Liberation Serif" w:hAnsi="Liberation Serif" w:cs="Liberation Serif"/>
          <w:sz w:val="28"/>
          <w:szCs w:val="28"/>
        </w:rPr>
        <w:t xml:space="preserve">. </w:t>
      </w:r>
    </w:p>
    <w:p w:rsidR="00EB1E18" w:rsidRPr="008B4D0F" w:rsidRDefault="00EB1E18" w:rsidP="00EB1E18">
      <w:pPr>
        <w:widowControl w:val="0"/>
        <w:autoSpaceDE w:val="0"/>
        <w:autoSpaceDN w:val="0"/>
        <w:adjustRightInd w:val="0"/>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Копии положения о структурных подразделениях и должностных регламентов (инструкций) ответственных сотрудников направить в АТК в ГО Верхняя Пышма. </w:t>
      </w:r>
    </w:p>
    <w:p w:rsidR="00EB1E18" w:rsidRPr="008B4D0F" w:rsidRDefault="00E31106" w:rsidP="00EB1E18">
      <w:pPr>
        <w:widowControl w:val="0"/>
        <w:autoSpaceDE w:val="0"/>
        <w:autoSpaceDN w:val="0"/>
        <w:adjustRightInd w:val="0"/>
        <w:spacing w:after="0"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Срок – 17 апреля</w:t>
      </w:r>
      <w:r w:rsidR="00EB1E18" w:rsidRPr="008B4D0F">
        <w:rPr>
          <w:rFonts w:ascii="Liberation Serif" w:hAnsi="Liberation Serif" w:cs="Liberation Serif"/>
          <w:sz w:val="28"/>
          <w:szCs w:val="28"/>
        </w:rPr>
        <w:t xml:space="preserve"> 2020 года</w:t>
      </w:r>
    </w:p>
    <w:p w:rsidR="00EB1E18" w:rsidRPr="008B4D0F" w:rsidRDefault="00EB1E18" w:rsidP="00EB1E18">
      <w:pPr>
        <w:widowControl w:val="0"/>
        <w:autoSpaceDE w:val="0"/>
        <w:autoSpaceDN w:val="0"/>
        <w:adjustRightInd w:val="0"/>
        <w:spacing w:after="0" w:line="240" w:lineRule="auto"/>
        <w:ind w:firstLine="709"/>
        <w:contextualSpacing/>
        <w:jc w:val="both"/>
        <w:rPr>
          <w:rFonts w:ascii="Liberation Serif" w:hAnsi="Liberation Serif" w:cs="Liberation Serif"/>
          <w:sz w:val="28"/>
          <w:szCs w:val="28"/>
        </w:rPr>
      </w:pPr>
    </w:p>
    <w:p w:rsidR="00EB1E18" w:rsidRPr="008B4D0F" w:rsidRDefault="00EB1E18" w:rsidP="00EB1E18">
      <w:pPr>
        <w:widowControl w:val="0"/>
        <w:autoSpaceDE w:val="0"/>
        <w:autoSpaceDN w:val="0"/>
        <w:adjustRightInd w:val="0"/>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cs="Liberation Serif"/>
          <w:sz w:val="28"/>
          <w:szCs w:val="28"/>
        </w:rPr>
        <w:lastRenderedPageBreak/>
        <w:t>3. Заместителю главы администрации ГО Верхняя Пышма по экономике и финансам,  заместителю главы администрации ГО Верхняя Пышма по общим вопросам, МКУ «Управление гражданской защиты ГО Верхняя Пышма», МКУ «Комитет ЖКХ», МКУ «Управление культуры ГО Верхняя Пышма», МКУ «Управление физической культуры, спорта  и молодежной политики ГО Верхняя Пышма», МКУ «Управление образования ГО Верхняя Пышма»:</w:t>
      </w:r>
    </w:p>
    <w:p w:rsidR="00EB1E18" w:rsidRPr="008B4D0F" w:rsidRDefault="00EB1E18" w:rsidP="00EB1E18">
      <w:pPr>
        <w:widowControl w:val="0"/>
        <w:autoSpaceDE w:val="0"/>
        <w:autoSpaceDN w:val="0"/>
        <w:adjustRightInd w:val="0"/>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Организовать актуализацию должностных регламентов (инструкций) сотрудников, ответственных за предоставление информационных материалов по результатам мониторинга </w:t>
      </w:r>
      <w:r w:rsidRPr="008B4D0F">
        <w:rPr>
          <w:rFonts w:ascii="Liberation Serif" w:hAnsi="Liberation Serif"/>
          <w:sz w:val="28"/>
          <w:szCs w:val="28"/>
        </w:rPr>
        <w:t>политических, социально – экономических и иных процессов, оказывающих влияние на ситуацию в области противодействия терроризму на территории ГО Верхняя Пышма.</w:t>
      </w:r>
    </w:p>
    <w:p w:rsidR="00EB1E18" w:rsidRPr="008B4D0F" w:rsidRDefault="00EB1E18" w:rsidP="00EB1E18">
      <w:pPr>
        <w:widowControl w:val="0"/>
        <w:autoSpaceDE w:val="0"/>
        <w:autoSpaceDN w:val="0"/>
        <w:adjustRightInd w:val="0"/>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Копии должностных регламентов (инструкций) ответственных сотрудников направить в АТК в ГО Верхняя Пышма. </w:t>
      </w:r>
    </w:p>
    <w:p w:rsidR="00EB1E18" w:rsidRPr="008B4D0F" w:rsidRDefault="00EB1E18" w:rsidP="00EB1E18">
      <w:pPr>
        <w:widowControl w:val="0"/>
        <w:autoSpaceDE w:val="0"/>
        <w:autoSpaceDN w:val="0"/>
        <w:adjustRightInd w:val="0"/>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Срок – </w:t>
      </w:r>
      <w:r w:rsidR="00F36003">
        <w:rPr>
          <w:rFonts w:ascii="Liberation Serif" w:hAnsi="Liberation Serif" w:cs="Liberation Serif"/>
          <w:sz w:val="28"/>
          <w:szCs w:val="28"/>
        </w:rPr>
        <w:t>17 апреля</w:t>
      </w:r>
      <w:r w:rsidR="00F36003" w:rsidRPr="008B4D0F">
        <w:rPr>
          <w:rFonts w:ascii="Liberation Serif" w:hAnsi="Liberation Serif" w:cs="Liberation Serif"/>
          <w:sz w:val="28"/>
          <w:szCs w:val="28"/>
        </w:rPr>
        <w:t xml:space="preserve"> 2020 года</w:t>
      </w:r>
    </w:p>
    <w:p w:rsidR="006A3A3F" w:rsidRPr="008B4D0F" w:rsidRDefault="006A3A3F" w:rsidP="00EB1E18">
      <w:pPr>
        <w:overflowPunct w:val="0"/>
        <w:autoSpaceDE w:val="0"/>
        <w:autoSpaceDN w:val="0"/>
        <w:adjustRightInd w:val="0"/>
        <w:spacing w:after="0" w:line="240" w:lineRule="auto"/>
        <w:contextualSpacing/>
        <w:jc w:val="both"/>
        <w:textAlignment w:val="baseline"/>
        <w:rPr>
          <w:rFonts w:ascii="Liberation Serif" w:hAnsi="Liberation Serif" w:cs="Liberation Serif"/>
          <w:sz w:val="28"/>
          <w:szCs w:val="28"/>
        </w:rPr>
      </w:pPr>
    </w:p>
    <w:p w:rsidR="006A3A3F" w:rsidRPr="008B4D0F" w:rsidRDefault="00264ADE" w:rsidP="005953F5">
      <w:pPr>
        <w:overflowPunct w:val="0"/>
        <w:autoSpaceDE w:val="0"/>
        <w:autoSpaceDN w:val="0"/>
        <w:adjustRightInd w:val="0"/>
        <w:spacing w:after="0" w:line="240" w:lineRule="auto"/>
        <w:ind w:firstLine="709"/>
        <w:contextualSpacing/>
        <w:jc w:val="both"/>
        <w:textAlignment w:val="baseline"/>
        <w:rPr>
          <w:rFonts w:ascii="Liberation Serif" w:hAnsi="Liberation Serif" w:cs="Times New Roman"/>
          <w:b/>
          <w:sz w:val="28"/>
          <w:szCs w:val="28"/>
        </w:rPr>
      </w:pPr>
      <w:r w:rsidRPr="008B4D0F">
        <w:rPr>
          <w:rFonts w:ascii="Liberation Serif" w:hAnsi="Liberation Serif" w:cs="Times New Roman"/>
          <w:b/>
          <w:sz w:val="28"/>
          <w:szCs w:val="28"/>
        </w:rPr>
        <w:t>По результатам голосования решения приняты единогласно.</w:t>
      </w:r>
    </w:p>
    <w:p w:rsidR="00264ADE" w:rsidRDefault="00264ADE" w:rsidP="005953F5">
      <w:pPr>
        <w:overflowPunct w:val="0"/>
        <w:autoSpaceDE w:val="0"/>
        <w:autoSpaceDN w:val="0"/>
        <w:adjustRightInd w:val="0"/>
        <w:spacing w:after="0" w:line="240" w:lineRule="auto"/>
        <w:ind w:firstLine="709"/>
        <w:contextualSpacing/>
        <w:jc w:val="both"/>
        <w:textAlignment w:val="baseline"/>
        <w:rPr>
          <w:rFonts w:ascii="Liberation Serif" w:hAnsi="Liberation Serif" w:cs="Times New Roman"/>
          <w:b/>
          <w:sz w:val="28"/>
          <w:szCs w:val="28"/>
        </w:rPr>
      </w:pPr>
    </w:p>
    <w:p w:rsidR="008B4D0F" w:rsidRPr="008B4D0F" w:rsidRDefault="008B4D0F" w:rsidP="005953F5">
      <w:pPr>
        <w:overflowPunct w:val="0"/>
        <w:autoSpaceDE w:val="0"/>
        <w:autoSpaceDN w:val="0"/>
        <w:adjustRightInd w:val="0"/>
        <w:spacing w:after="0" w:line="240" w:lineRule="auto"/>
        <w:ind w:firstLine="709"/>
        <w:contextualSpacing/>
        <w:jc w:val="both"/>
        <w:textAlignment w:val="baseline"/>
        <w:rPr>
          <w:rFonts w:ascii="Liberation Serif" w:hAnsi="Liberation Serif" w:cs="Times New Roman"/>
          <w:b/>
          <w:sz w:val="28"/>
          <w:szCs w:val="28"/>
        </w:rPr>
      </w:pPr>
    </w:p>
    <w:tbl>
      <w:tblPr>
        <w:tblW w:w="0" w:type="auto"/>
        <w:jc w:val="center"/>
        <w:tblBorders>
          <w:bottom w:val="single" w:sz="4" w:space="0" w:color="auto"/>
        </w:tblBorders>
        <w:tblLook w:val="04A0" w:firstRow="1" w:lastRow="0" w:firstColumn="1" w:lastColumn="0" w:noHBand="0" w:noVBand="1"/>
      </w:tblPr>
      <w:tblGrid>
        <w:gridCol w:w="9748"/>
      </w:tblGrid>
      <w:tr w:rsidR="00264ADE" w:rsidRPr="008B4D0F" w:rsidTr="00FC474E">
        <w:trPr>
          <w:jc w:val="center"/>
        </w:trPr>
        <w:tc>
          <w:tcPr>
            <w:tcW w:w="9748" w:type="dxa"/>
            <w:tcBorders>
              <w:top w:val="nil"/>
              <w:left w:val="nil"/>
              <w:bottom w:val="single" w:sz="4" w:space="0" w:color="auto"/>
              <w:right w:val="nil"/>
            </w:tcBorders>
            <w:hideMark/>
          </w:tcPr>
          <w:p w:rsidR="00264ADE" w:rsidRPr="008B4D0F" w:rsidRDefault="00264ADE" w:rsidP="00EB1E18">
            <w:pPr>
              <w:spacing w:after="0" w:line="240" w:lineRule="auto"/>
              <w:ind w:firstLine="743"/>
              <w:contextualSpacing/>
              <w:jc w:val="center"/>
              <w:rPr>
                <w:rFonts w:ascii="Liberation Serif" w:hAnsi="Liberation Serif"/>
                <w:sz w:val="28"/>
                <w:szCs w:val="28"/>
              </w:rPr>
            </w:pPr>
            <w:r w:rsidRPr="008B4D0F">
              <w:rPr>
                <w:rFonts w:ascii="Liberation Serif" w:hAnsi="Liberation Serif" w:cs="Liberation Serif"/>
                <w:sz w:val="28"/>
                <w:szCs w:val="28"/>
                <w:lang w:val="en-US"/>
              </w:rPr>
              <w:lastRenderedPageBreak/>
              <w:t>VII</w:t>
            </w:r>
            <w:r w:rsidRPr="008B4D0F">
              <w:rPr>
                <w:rFonts w:ascii="Liberation Serif" w:hAnsi="Liberation Serif" w:cs="Liberation Serif"/>
                <w:sz w:val="28"/>
                <w:szCs w:val="28"/>
              </w:rPr>
              <w:t>. </w:t>
            </w:r>
            <w:r w:rsidR="00EB1E18" w:rsidRPr="008B4D0F">
              <w:rPr>
                <w:rFonts w:ascii="Liberation Serif" w:hAnsi="Liberation Serif"/>
                <w:sz w:val="28"/>
                <w:szCs w:val="28"/>
              </w:rPr>
              <w:t>Проведение профилактических мероприятий по обеспечению контроля в сфере миграции, проверке обоснованности нахождения иностранных граждан на территории городского округа Верхняя Пышма, осуществления ими трудовой деятельности</w:t>
            </w:r>
          </w:p>
        </w:tc>
      </w:tr>
    </w:tbl>
    <w:p w:rsidR="00EB1E18" w:rsidRPr="008B4D0F" w:rsidRDefault="00EB1E18" w:rsidP="00EB1E18">
      <w:pPr>
        <w:widowControl w:val="0"/>
        <w:spacing w:after="0" w:line="240" w:lineRule="auto"/>
        <w:contextualSpacing/>
        <w:jc w:val="center"/>
        <w:rPr>
          <w:rFonts w:ascii="Liberation Serif" w:hAnsi="Liberation Serif" w:cs="Liberation Serif"/>
          <w:sz w:val="28"/>
          <w:szCs w:val="28"/>
        </w:rPr>
      </w:pPr>
      <w:r w:rsidRPr="008B4D0F">
        <w:rPr>
          <w:rFonts w:ascii="Liberation Serif" w:hAnsi="Liberation Serif" w:cs="Liberation Serif"/>
          <w:sz w:val="28"/>
          <w:szCs w:val="28"/>
        </w:rPr>
        <w:t>(И.А.Ергеледжи)</w:t>
      </w:r>
    </w:p>
    <w:p w:rsidR="00264ADE" w:rsidRPr="008B4D0F" w:rsidRDefault="00264ADE" w:rsidP="005953F5">
      <w:pPr>
        <w:overflowPunct w:val="0"/>
        <w:autoSpaceDE w:val="0"/>
        <w:autoSpaceDN w:val="0"/>
        <w:adjustRightInd w:val="0"/>
        <w:spacing w:after="0" w:line="240" w:lineRule="auto"/>
        <w:ind w:firstLine="709"/>
        <w:contextualSpacing/>
        <w:jc w:val="both"/>
        <w:textAlignment w:val="baseline"/>
        <w:rPr>
          <w:rFonts w:ascii="Liberation Serif" w:hAnsi="Liberation Serif" w:cs="Liberation Serif"/>
          <w:sz w:val="28"/>
          <w:szCs w:val="28"/>
        </w:rPr>
      </w:pPr>
    </w:p>
    <w:p w:rsidR="00EB1E18" w:rsidRPr="008B4D0F" w:rsidRDefault="00EB1E18" w:rsidP="00DE6476">
      <w:pPr>
        <w:overflowPunct w:val="0"/>
        <w:autoSpaceDE w:val="0"/>
        <w:autoSpaceDN w:val="0"/>
        <w:adjustRightInd w:val="0"/>
        <w:spacing w:after="0" w:line="240" w:lineRule="auto"/>
        <w:ind w:firstLine="709"/>
        <w:contextualSpacing/>
        <w:jc w:val="both"/>
        <w:textAlignment w:val="baseline"/>
        <w:rPr>
          <w:rFonts w:ascii="Liberation Serif" w:hAnsi="Liberation Serif"/>
          <w:sz w:val="28"/>
          <w:szCs w:val="28"/>
        </w:rPr>
      </w:pPr>
      <w:r w:rsidRPr="008B4D0F">
        <w:rPr>
          <w:rFonts w:ascii="Liberation Serif" w:hAnsi="Liberation Serif" w:cs="Liberation Serif"/>
          <w:sz w:val="28"/>
          <w:szCs w:val="28"/>
        </w:rPr>
        <w:t>1. Принять к сведению доклад начальника МО МВД России «Верхнепышминский» И.А.Ергеледжи «</w:t>
      </w:r>
      <w:r w:rsidRPr="008B4D0F">
        <w:rPr>
          <w:rFonts w:ascii="Liberation Serif" w:hAnsi="Liberation Serif"/>
          <w:sz w:val="28"/>
          <w:szCs w:val="28"/>
        </w:rPr>
        <w:t>Проведение профилактических мероприятий по обеспечению контроля в сфере миграции, проверке обоснованности нахождения иностранных граждан на территории городского округа Верхняя Пышма, осуществления ими трудовой деятельности».</w:t>
      </w:r>
    </w:p>
    <w:p w:rsidR="00EB1E18" w:rsidRPr="008B4D0F" w:rsidRDefault="00EB1E18" w:rsidP="00EB1E18">
      <w:pPr>
        <w:spacing w:after="0" w:line="240" w:lineRule="auto"/>
        <w:ind w:firstLine="709"/>
        <w:jc w:val="both"/>
        <w:rPr>
          <w:rFonts w:ascii="Liberation Serif" w:hAnsi="Liberation Serif"/>
          <w:sz w:val="28"/>
          <w:szCs w:val="28"/>
        </w:rPr>
      </w:pPr>
      <w:r w:rsidRPr="008B4D0F">
        <w:rPr>
          <w:rFonts w:ascii="Liberation Serif" w:hAnsi="Liberation Serif"/>
          <w:sz w:val="28"/>
          <w:szCs w:val="28"/>
        </w:rPr>
        <w:t xml:space="preserve">2. </w:t>
      </w:r>
      <w:r w:rsidRPr="008B4D0F">
        <w:rPr>
          <w:rFonts w:ascii="Liberation Serif" w:hAnsi="Liberation Serif" w:cs="Liberation Serif"/>
          <w:sz w:val="28"/>
          <w:szCs w:val="28"/>
        </w:rPr>
        <w:t xml:space="preserve">Начальнику МО МВД России «Верхнепышминский» И.А.Ергеледжи представить в АТК в ГО Верхняя Пышма сведения о необходимости заслушивания на заседании АТК в ГО Верхняя Пышма работодателей, </w:t>
      </w:r>
      <w:r w:rsidRPr="008B4D0F">
        <w:rPr>
          <w:rFonts w:ascii="Liberation Serif" w:hAnsi="Liberation Serif"/>
          <w:sz w:val="28"/>
          <w:szCs w:val="28"/>
        </w:rPr>
        <w:t xml:space="preserve">которые систематически нарушают трудовое законодательства в отношении иностранных граждан. </w:t>
      </w:r>
    </w:p>
    <w:p w:rsidR="00EB1E18" w:rsidRDefault="00DE6476" w:rsidP="00EB1E1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 до 20 мая 2020 года</w:t>
      </w:r>
    </w:p>
    <w:p w:rsidR="00C20E55" w:rsidRDefault="00C20E55" w:rsidP="00EB1E18">
      <w:pPr>
        <w:spacing w:after="0" w:line="240" w:lineRule="auto"/>
        <w:ind w:firstLine="709"/>
        <w:jc w:val="both"/>
        <w:rPr>
          <w:rFonts w:ascii="Liberation Serif" w:hAnsi="Liberation Serif" w:cs="Liberation Serif"/>
          <w:sz w:val="28"/>
          <w:szCs w:val="28"/>
        </w:rPr>
      </w:pPr>
    </w:p>
    <w:p w:rsidR="00C20E55" w:rsidRDefault="00C20E55" w:rsidP="00EB1E1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Заместителю главы администрации городского округа по общим вопросам (Резинских Н.А.) организовать </w:t>
      </w:r>
      <w:r w:rsidR="00DE6476">
        <w:rPr>
          <w:rFonts w:ascii="Liberation Serif" w:hAnsi="Liberation Serif" w:cs="Liberation Serif"/>
          <w:sz w:val="28"/>
          <w:szCs w:val="28"/>
        </w:rPr>
        <w:t xml:space="preserve">проведение совещания с работодателями, использующими труд иностранных граждан, с приглашением представителей прокуратуры города Верхняя </w:t>
      </w:r>
      <w:r w:rsidR="00DE6476">
        <w:rPr>
          <w:rFonts w:ascii="Liberation Serif" w:hAnsi="Liberation Serif" w:cs="Liberation Serif"/>
          <w:sz w:val="28"/>
          <w:szCs w:val="28"/>
        </w:rPr>
        <w:lastRenderedPageBreak/>
        <w:t>Пышма, МО МВД России «Верхнепышминский», ГКУ «Верхнепышинский центр занятости».</w:t>
      </w:r>
    </w:p>
    <w:p w:rsidR="00DE6476" w:rsidRPr="008B4D0F" w:rsidRDefault="00DE6476" w:rsidP="00EB1E1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 01 мая 2020 года</w:t>
      </w:r>
    </w:p>
    <w:p w:rsidR="00E334E8" w:rsidRPr="008B4D0F" w:rsidRDefault="00E334E8" w:rsidP="005953F5">
      <w:pPr>
        <w:spacing w:after="0" w:line="240" w:lineRule="auto"/>
        <w:ind w:firstLine="709"/>
        <w:contextualSpacing/>
        <w:jc w:val="both"/>
        <w:rPr>
          <w:rFonts w:ascii="Liberation Serif" w:hAnsi="Liberation Serif" w:cs="Liberation Serif"/>
          <w:sz w:val="28"/>
          <w:szCs w:val="28"/>
        </w:rPr>
      </w:pPr>
    </w:p>
    <w:p w:rsidR="00E334E8" w:rsidRPr="008B4D0F" w:rsidRDefault="00E334E8" w:rsidP="005953F5">
      <w:pPr>
        <w:overflowPunct w:val="0"/>
        <w:autoSpaceDE w:val="0"/>
        <w:autoSpaceDN w:val="0"/>
        <w:adjustRightInd w:val="0"/>
        <w:spacing w:after="0" w:line="240" w:lineRule="auto"/>
        <w:ind w:firstLine="709"/>
        <w:contextualSpacing/>
        <w:jc w:val="both"/>
        <w:textAlignment w:val="baseline"/>
        <w:rPr>
          <w:rFonts w:ascii="Liberation Serif" w:hAnsi="Liberation Serif" w:cs="Times New Roman"/>
          <w:b/>
          <w:sz w:val="28"/>
          <w:szCs w:val="28"/>
        </w:rPr>
      </w:pPr>
      <w:r w:rsidRPr="008B4D0F">
        <w:rPr>
          <w:rFonts w:ascii="Liberation Serif" w:hAnsi="Liberation Serif" w:cs="Times New Roman"/>
          <w:b/>
          <w:sz w:val="28"/>
          <w:szCs w:val="28"/>
        </w:rPr>
        <w:t>По результатам голосования решения приняты единогласно.</w:t>
      </w:r>
    </w:p>
    <w:p w:rsidR="00DE6476" w:rsidRPr="008B4D0F" w:rsidRDefault="00DE6476" w:rsidP="00F36003">
      <w:pPr>
        <w:spacing w:after="0" w:line="240" w:lineRule="auto"/>
        <w:contextualSpacing/>
        <w:jc w:val="both"/>
        <w:rPr>
          <w:rFonts w:ascii="Liberation Serif" w:hAnsi="Liberation Serif" w:cs="Liberation Serif"/>
          <w:sz w:val="28"/>
          <w:szCs w:val="28"/>
        </w:rPr>
      </w:pPr>
    </w:p>
    <w:tbl>
      <w:tblPr>
        <w:tblW w:w="0" w:type="auto"/>
        <w:jc w:val="center"/>
        <w:tblBorders>
          <w:bottom w:val="single" w:sz="4" w:space="0" w:color="auto"/>
        </w:tblBorders>
        <w:tblLook w:val="04A0" w:firstRow="1" w:lastRow="0" w:firstColumn="1" w:lastColumn="0" w:noHBand="0" w:noVBand="1"/>
      </w:tblPr>
      <w:tblGrid>
        <w:gridCol w:w="9748"/>
      </w:tblGrid>
      <w:tr w:rsidR="00E334E8" w:rsidRPr="008B4D0F" w:rsidTr="00FC474E">
        <w:trPr>
          <w:jc w:val="center"/>
        </w:trPr>
        <w:tc>
          <w:tcPr>
            <w:tcW w:w="9748" w:type="dxa"/>
            <w:tcBorders>
              <w:top w:val="nil"/>
              <w:left w:val="nil"/>
              <w:bottom w:val="single" w:sz="4" w:space="0" w:color="auto"/>
              <w:right w:val="nil"/>
            </w:tcBorders>
            <w:hideMark/>
          </w:tcPr>
          <w:p w:rsidR="00E334E8" w:rsidRPr="008B4D0F" w:rsidRDefault="00E334E8" w:rsidP="00EB1E18">
            <w:pPr>
              <w:spacing w:after="0" w:line="240" w:lineRule="auto"/>
              <w:ind w:firstLine="743"/>
              <w:contextualSpacing/>
              <w:jc w:val="center"/>
              <w:rPr>
                <w:rFonts w:ascii="Liberation Serif" w:hAnsi="Liberation Serif"/>
                <w:sz w:val="28"/>
                <w:szCs w:val="28"/>
              </w:rPr>
            </w:pPr>
            <w:r w:rsidRPr="008B4D0F">
              <w:rPr>
                <w:rFonts w:ascii="Liberation Serif" w:hAnsi="Liberation Serif" w:cs="Liberation Serif"/>
                <w:sz w:val="28"/>
                <w:szCs w:val="28"/>
                <w:lang w:val="en-US"/>
              </w:rPr>
              <w:t>VII</w:t>
            </w:r>
            <w:r w:rsidR="00F05F0F" w:rsidRPr="008B4D0F">
              <w:rPr>
                <w:rFonts w:ascii="Liberation Serif" w:hAnsi="Liberation Serif" w:cs="Liberation Serif"/>
                <w:sz w:val="28"/>
                <w:szCs w:val="28"/>
                <w:lang w:val="en-US"/>
              </w:rPr>
              <w:t>I</w:t>
            </w:r>
            <w:r w:rsidRPr="008B4D0F">
              <w:rPr>
                <w:rFonts w:ascii="Liberation Serif" w:hAnsi="Liberation Serif" w:cs="Liberation Serif"/>
                <w:sz w:val="28"/>
                <w:szCs w:val="28"/>
              </w:rPr>
              <w:t>. </w:t>
            </w:r>
            <w:r w:rsidR="00EB1E18" w:rsidRPr="008B4D0F">
              <w:rPr>
                <w:rFonts w:ascii="Liberation Serif" w:hAnsi="Liberation Serif"/>
                <w:sz w:val="28"/>
                <w:szCs w:val="28"/>
              </w:rPr>
              <w:t>О мерах по предотвращению террористических угроз в период подготовки и проведения массовых мероприятий, посвященных Дню защитника Отечества, Международному женскому дню</w:t>
            </w:r>
          </w:p>
        </w:tc>
      </w:tr>
    </w:tbl>
    <w:p w:rsidR="00EB1E18" w:rsidRPr="008B4D0F" w:rsidRDefault="00EB1E18" w:rsidP="00EB1E18">
      <w:pPr>
        <w:widowControl w:val="0"/>
        <w:spacing w:after="0" w:line="240" w:lineRule="auto"/>
        <w:contextualSpacing/>
        <w:jc w:val="center"/>
        <w:rPr>
          <w:rFonts w:ascii="Liberation Serif" w:hAnsi="Liberation Serif" w:cs="Liberation Serif"/>
          <w:sz w:val="28"/>
          <w:szCs w:val="28"/>
        </w:rPr>
      </w:pPr>
      <w:r w:rsidRPr="008B4D0F">
        <w:rPr>
          <w:rFonts w:ascii="Liberation Serif" w:hAnsi="Liberation Serif" w:cs="Liberation Serif"/>
          <w:sz w:val="28"/>
          <w:szCs w:val="28"/>
        </w:rPr>
        <w:t>(</w:t>
      </w:r>
      <w:r w:rsidR="00280490" w:rsidRPr="008B4D0F">
        <w:rPr>
          <w:rFonts w:ascii="Liberation Serif" w:hAnsi="Liberation Serif" w:cs="Liberation Serif"/>
          <w:sz w:val="28"/>
          <w:szCs w:val="28"/>
        </w:rPr>
        <w:t>Т.В. Балюкова</w:t>
      </w:r>
      <w:r w:rsidRPr="008B4D0F">
        <w:rPr>
          <w:rFonts w:ascii="Liberation Serif" w:hAnsi="Liberation Serif" w:cs="Liberation Serif"/>
          <w:sz w:val="28"/>
          <w:szCs w:val="28"/>
        </w:rPr>
        <w:t>)</w:t>
      </w:r>
    </w:p>
    <w:p w:rsidR="00EB1E18" w:rsidRPr="008B4D0F" w:rsidRDefault="00EB1E18" w:rsidP="00EB1E18">
      <w:pPr>
        <w:widowControl w:val="0"/>
        <w:spacing w:after="0" w:line="240" w:lineRule="auto"/>
        <w:contextualSpacing/>
        <w:jc w:val="center"/>
        <w:rPr>
          <w:rFonts w:ascii="Liberation Serif" w:hAnsi="Liberation Serif" w:cs="Liberation Serif"/>
          <w:sz w:val="28"/>
          <w:szCs w:val="28"/>
        </w:rPr>
      </w:pPr>
    </w:p>
    <w:p w:rsidR="00EB1E18" w:rsidRPr="008B4D0F" w:rsidRDefault="00EB1E18" w:rsidP="00EB1E18">
      <w:pPr>
        <w:overflowPunct w:val="0"/>
        <w:autoSpaceDE w:val="0"/>
        <w:autoSpaceDN w:val="0"/>
        <w:adjustRightInd w:val="0"/>
        <w:spacing w:after="0" w:line="240" w:lineRule="auto"/>
        <w:ind w:firstLine="709"/>
        <w:contextualSpacing/>
        <w:jc w:val="both"/>
        <w:textAlignment w:val="baseline"/>
        <w:rPr>
          <w:rFonts w:ascii="Liberation Serif" w:hAnsi="Liberation Serif" w:cs="Liberation Serif"/>
          <w:sz w:val="28"/>
          <w:szCs w:val="28"/>
        </w:rPr>
      </w:pPr>
      <w:r w:rsidRPr="008B4D0F">
        <w:rPr>
          <w:rFonts w:ascii="Liberation Serif" w:hAnsi="Liberation Serif" w:cs="Liberation Serif"/>
          <w:sz w:val="28"/>
          <w:szCs w:val="28"/>
        </w:rPr>
        <w:t xml:space="preserve">1. Принять к сведению доклад </w:t>
      </w:r>
      <w:r w:rsidR="00280490" w:rsidRPr="008B4D0F">
        <w:rPr>
          <w:rFonts w:ascii="Liberation Serif" w:hAnsi="Liberation Serif" w:cs="Liberation Serif"/>
          <w:sz w:val="28"/>
          <w:szCs w:val="28"/>
        </w:rPr>
        <w:t>начальника МКУ «Управление образования ГО Верхняя Пышма» Т.В.Балюковой</w:t>
      </w:r>
      <w:r w:rsidRPr="008B4D0F">
        <w:rPr>
          <w:rFonts w:ascii="Liberation Serif" w:hAnsi="Liberation Serif" w:cs="Liberation Serif"/>
          <w:sz w:val="28"/>
          <w:szCs w:val="28"/>
        </w:rPr>
        <w:t xml:space="preserve"> «</w:t>
      </w:r>
      <w:r w:rsidRPr="008B4D0F">
        <w:rPr>
          <w:rFonts w:ascii="Liberation Serif" w:hAnsi="Liberation Serif"/>
          <w:sz w:val="28"/>
          <w:szCs w:val="28"/>
        </w:rPr>
        <w:t>О мерах по предотвращению террористических угроз в период подготовки и проведения массовых мероприятий, посвященных Дню защитника Отечества, Международному женскому дню»</w:t>
      </w:r>
    </w:p>
    <w:p w:rsidR="00EB1E18" w:rsidRPr="008B4D0F" w:rsidRDefault="00EB1E18" w:rsidP="00EB1E18">
      <w:pPr>
        <w:overflowPunct w:val="0"/>
        <w:autoSpaceDE w:val="0"/>
        <w:autoSpaceDN w:val="0"/>
        <w:adjustRightInd w:val="0"/>
        <w:spacing w:after="0" w:line="240" w:lineRule="auto"/>
        <w:ind w:firstLine="709"/>
        <w:contextualSpacing/>
        <w:jc w:val="both"/>
        <w:textAlignment w:val="baseline"/>
        <w:rPr>
          <w:rFonts w:ascii="Liberation Serif" w:hAnsi="Liberation Serif" w:cs="Liberation Serif"/>
          <w:sz w:val="28"/>
          <w:szCs w:val="28"/>
        </w:rPr>
      </w:pPr>
    </w:p>
    <w:p w:rsidR="00EB1E18" w:rsidRPr="008B4D0F" w:rsidRDefault="00EB1E18" w:rsidP="00EB1E18">
      <w:pPr>
        <w:spacing w:after="0" w:line="240" w:lineRule="auto"/>
        <w:ind w:firstLine="709"/>
        <w:contextualSpacing/>
        <w:jc w:val="both"/>
        <w:rPr>
          <w:rFonts w:ascii="Liberation Serif" w:hAnsi="Liberation Serif"/>
          <w:sz w:val="28"/>
          <w:szCs w:val="28"/>
        </w:rPr>
      </w:pPr>
      <w:r w:rsidRPr="008B4D0F">
        <w:rPr>
          <w:rFonts w:ascii="Liberation Serif" w:hAnsi="Liberation Serif" w:cs="Liberation Serif"/>
          <w:sz w:val="28"/>
          <w:szCs w:val="28"/>
        </w:rPr>
        <w:t xml:space="preserve">2. </w:t>
      </w:r>
      <w:r w:rsidRPr="008B4D0F">
        <w:rPr>
          <w:rFonts w:ascii="Liberation Serif" w:hAnsi="Liberation Serif"/>
          <w:sz w:val="28"/>
          <w:szCs w:val="28"/>
        </w:rPr>
        <w:t xml:space="preserve">ГАУЗ Свердловской области «Верхнепышминская ЦГБ им. П.Д.Бородина», АО «Управление тепловыми сетями», Верхнепышминский участок по ЭГХ ОАО «Газпром газораспределение Екатеринбург», Верхнепышминский участток РКЭС АО «Облкоммунэнерго», МУП «Водоканал», МКУ </w:t>
      </w:r>
      <w:r w:rsidRPr="008B4D0F">
        <w:rPr>
          <w:rFonts w:ascii="Liberation Serif" w:eastAsia="Calibri" w:hAnsi="Liberation Serif" w:cs="Times New Roman"/>
          <w:sz w:val="28"/>
          <w:szCs w:val="28"/>
        </w:rPr>
        <w:t xml:space="preserve">«Управление гражданской защиты городского округа Верхняя </w:t>
      </w:r>
      <w:r w:rsidRPr="008B4D0F">
        <w:rPr>
          <w:rFonts w:ascii="Liberation Serif" w:eastAsia="Calibri" w:hAnsi="Liberation Serif" w:cs="Times New Roman"/>
          <w:sz w:val="28"/>
          <w:szCs w:val="28"/>
        </w:rPr>
        <w:lastRenderedPageBreak/>
        <w:t>Пышма», ОНД и ПР ГО Верхняя Пышма, ГО Среднеуральск ГУ МЧС России по Свердловской области</w:t>
      </w:r>
      <w:r w:rsidRPr="008B4D0F">
        <w:rPr>
          <w:rFonts w:ascii="Liberation Serif" w:hAnsi="Liberation Serif"/>
          <w:sz w:val="28"/>
          <w:szCs w:val="28"/>
        </w:rPr>
        <w:t>:</w:t>
      </w:r>
    </w:p>
    <w:p w:rsidR="00EB1E18" w:rsidRPr="008B4D0F" w:rsidRDefault="00EB1E18" w:rsidP="00EB1E18">
      <w:pPr>
        <w:spacing w:after="0" w:line="240" w:lineRule="auto"/>
        <w:ind w:firstLine="709"/>
        <w:jc w:val="both"/>
        <w:rPr>
          <w:rFonts w:ascii="Liberation Serif" w:hAnsi="Liberation Serif"/>
          <w:sz w:val="28"/>
          <w:szCs w:val="28"/>
        </w:rPr>
      </w:pPr>
      <w:r w:rsidRPr="008B4D0F">
        <w:rPr>
          <w:rFonts w:ascii="Liberation Serif" w:hAnsi="Liberation Serif" w:cs="Liberation Serif"/>
          <w:sz w:val="28"/>
          <w:szCs w:val="28"/>
        </w:rPr>
        <w:t xml:space="preserve">Обеспечить готовность дежурных служб и подразделений к реагированию на изменение обстановки на территории городского округа Верхняя Пышма в период </w:t>
      </w:r>
      <w:r w:rsidRPr="008B4D0F">
        <w:rPr>
          <w:rFonts w:ascii="Liberation Serif" w:hAnsi="Liberation Serif"/>
          <w:sz w:val="28"/>
          <w:szCs w:val="28"/>
        </w:rPr>
        <w:t>проведения праздничных мероприятий, посвященных Дню защитника отечества и Международному женскому дню.</w:t>
      </w:r>
    </w:p>
    <w:p w:rsidR="00EB1E18" w:rsidRPr="008B4D0F" w:rsidRDefault="00EB1E18" w:rsidP="00EB1E18">
      <w:pPr>
        <w:spacing w:after="0" w:line="240" w:lineRule="auto"/>
        <w:ind w:firstLine="709"/>
        <w:rPr>
          <w:rFonts w:ascii="Liberation Serif" w:hAnsi="Liberation Serif"/>
          <w:sz w:val="28"/>
          <w:szCs w:val="28"/>
        </w:rPr>
      </w:pPr>
      <w:r w:rsidRPr="008B4D0F">
        <w:rPr>
          <w:rFonts w:ascii="Liberation Serif" w:hAnsi="Liberation Serif"/>
          <w:sz w:val="28"/>
          <w:szCs w:val="28"/>
        </w:rPr>
        <w:t>Срок – с 22 февраля 2020 года по 10 марта 2020 года</w:t>
      </w:r>
    </w:p>
    <w:p w:rsidR="00EB1E18" w:rsidRPr="008B4D0F" w:rsidRDefault="00EB1E18" w:rsidP="00EB1E18">
      <w:pPr>
        <w:spacing w:after="0" w:line="240" w:lineRule="auto"/>
        <w:ind w:firstLine="709"/>
        <w:contextualSpacing/>
        <w:jc w:val="both"/>
        <w:rPr>
          <w:rFonts w:ascii="Liberation Serif" w:hAnsi="Liberation Serif" w:cs="Liberation Serif"/>
          <w:color w:val="FF0000"/>
          <w:sz w:val="28"/>
          <w:szCs w:val="28"/>
        </w:rPr>
      </w:pPr>
    </w:p>
    <w:p w:rsidR="00EB1E18" w:rsidRPr="008B4D0F" w:rsidRDefault="00EB1E18" w:rsidP="00EB1E18">
      <w:pPr>
        <w:spacing w:after="0" w:line="240" w:lineRule="auto"/>
        <w:ind w:firstLine="709"/>
        <w:rPr>
          <w:rFonts w:ascii="Liberation Serif" w:hAnsi="Liberation Serif"/>
          <w:sz w:val="28"/>
          <w:szCs w:val="28"/>
        </w:rPr>
      </w:pPr>
      <w:r w:rsidRPr="008B4D0F">
        <w:rPr>
          <w:rFonts w:ascii="Liberation Serif" w:hAnsi="Liberation Serif" w:cs="Liberation Serif"/>
          <w:sz w:val="28"/>
          <w:szCs w:val="28"/>
        </w:rPr>
        <w:t xml:space="preserve">3. </w:t>
      </w:r>
      <w:r w:rsidRPr="008B4D0F">
        <w:rPr>
          <w:rFonts w:ascii="Liberation Serif" w:hAnsi="Liberation Serif"/>
          <w:sz w:val="28"/>
          <w:szCs w:val="28"/>
        </w:rPr>
        <w:t>Членам АТК в ГО Верхняя Пышма:</w:t>
      </w:r>
    </w:p>
    <w:p w:rsidR="00EB1E18" w:rsidRPr="008B4D0F" w:rsidRDefault="00EB1E18" w:rsidP="00EB1E18">
      <w:pPr>
        <w:spacing w:after="0" w:line="240" w:lineRule="auto"/>
        <w:ind w:firstLine="709"/>
        <w:jc w:val="both"/>
        <w:rPr>
          <w:rFonts w:ascii="Liberation Serif" w:hAnsi="Liberation Serif"/>
          <w:sz w:val="28"/>
          <w:szCs w:val="28"/>
        </w:rPr>
      </w:pPr>
      <w:r w:rsidRPr="008B4D0F">
        <w:rPr>
          <w:rFonts w:ascii="Liberation Serif" w:hAnsi="Liberation Serif"/>
          <w:sz w:val="28"/>
          <w:szCs w:val="28"/>
        </w:rPr>
        <w:t>В рамках полномочий обеспечить безопасность и общественный порядок в городском округе Верхняя Пышма в период проведения праздничных мероприятий, посвященных Дню защитника отечества и Международному женскому дню.</w:t>
      </w:r>
    </w:p>
    <w:p w:rsidR="006A3A3F" w:rsidRPr="008B4D0F" w:rsidRDefault="00EB1E18" w:rsidP="001C66FD">
      <w:pPr>
        <w:spacing w:after="0" w:line="240" w:lineRule="auto"/>
        <w:ind w:firstLine="709"/>
        <w:rPr>
          <w:rFonts w:ascii="Liberation Serif" w:hAnsi="Liberation Serif"/>
          <w:sz w:val="28"/>
          <w:szCs w:val="28"/>
        </w:rPr>
      </w:pPr>
      <w:r w:rsidRPr="008B4D0F">
        <w:rPr>
          <w:rFonts w:ascii="Liberation Serif" w:hAnsi="Liberation Serif"/>
          <w:sz w:val="28"/>
          <w:szCs w:val="28"/>
        </w:rPr>
        <w:t>Срок – с 22 февраля 2020 года по 10 марта 2020 года</w:t>
      </w:r>
    </w:p>
    <w:p w:rsidR="008B4D0F" w:rsidRDefault="008B4D0F" w:rsidP="005953F5">
      <w:pPr>
        <w:overflowPunct w:val="0"/>
        <w:autoSpaceDE w:val="0"/>
        <w:autoSpaceDN w:val="0"/>
        <w:adjustRightInd w:val="0"/>
        <w:spacing w:after="0" w:line="240" w:lineRule="auto"/>
        <w:ind w:firstLine="709"/>
        <w:contextualSpacing/>
        <w:jc w:val="both"/>
        <w:textAlignment w:val="baseline"/>
        <w:rPr>
          <w:rFonts w:ascii="Liberation Serif" w:hAnsi="Liberation Serif" w:cs="Times New Roman"/>
          <w:b/>
          <w:sz w:val="28"/>
          <w:szCs w:val="28"/>
        </w:rPr>
      </w:pPr>
    </w:p>
    <w:p w:rsidR="008F4635" w:rsidRPr="008B4D0F" w:rsidRDefault="008F4635" w:rsidP="005953F5">
      <w:pPr>
        <w:overflowPunct w:val="0"/>
        <w:autoSpaceDE w:val="0"/>
        <w:autoSpaceDN w:val="0"/>
        <w:adjustRightInd w:val="0"/>
        <w:spacing w:after="0" w:line="240" w:lineRule="auto"/>
        <w:ind w:firstLine="709"/>
        <w:contextualSpacing/>
        <w:jc w:val="both"/>
        <w:textAlignment w:val="baseline"/>
        <w:rPr>
          <w:rFonts w:ascii="Liberation Serif" w:hAnsi="Liberation Serif" w:cs="Times New Roman"/>
          <w:b/>
          <w:sz w:val="28"/>
          <w:szCs w:val="28"/>
        </w:rPr>
      </w:pPr>
      <w:r w:rsidRPr="008B4D0F">
        <w:rPr>
          <w:rFonts w:ascii="Liberation Serif" w:hAnsi="Liberation Serif" w:cs="Times New Roman"/>
          <w:b/>
          <w:sz w:val="28"/>
          <w:szCs w:val="28"/>
        </w:rPr>
        <w:t>По результатам голосования решения приняты единогласно.</w:t>
      </w:r>
    </w:p>
    <w:p w:rsidR="008F4635" w:rsidRPr="008B4D0F" w:rsidRDefault="008F4635" w:rsidP="005953F5">
      <w:pPr>
        <w:overflowPunct w:val="0"/>
        <w:autoSpaceDE w:val="0"/>
        <w:autoSpaceDN w:val="0"/>
        <w:adjustRightInd w:val="0"/>
        <w:spacing w:after="0" w:line="240" w:lineRule="auto"/>
        <w:contextualSpacing/>
        <w:jc w:val="both"/>
        <w:textAlignment w:val="baseline"/>
        <w:rPr>
          <w:rFonts w:ascii="Liberation Serif" w:hAnsi="Liberation Serif" w:cs="Liberation Serif"/>
          <w:sz w:val="28"/>
          <w:szCs w:val="28"/>
        </w:rPr>
      </w:pPr>
    </w:p>
    <w:tbl>
      <w:tblPr>
        <w:tblW w:w="0" w:type="auto"/>
        <w:jc w:val="center"/>
        <w:tblBorders>
          <w:bottom w:val="single" w:sz="4" w:space="0" w:color="auto"/>
        </w:tblBorders>
        <w:tblLook w:val="04A0" w:firstRow="1" w:lastRow="0" w:firstColumn="1" w:lastColumn="0" w:noHBand="0" w:noVBand="1"/>
      </w:tblPr>
      <w:tblGrid>
        <w:gridCol w:w="9748"/>
      </w:tblGrid>
      <w:tr w:rsidR="008F4635" w:rsidRPr="008B4D0F" w:rsidTr="00F77A56">
        <w:trPr>
          <w:jc w:val="center"/>
        </w:trPr>
        <w:tc>
          <w:tcPr>
            <w:tcW w:w="9748" w:type="dxa"/>
            <w:tcBorders>
              <w:top w:val="nil"/>
              <w:left w:val="nil"/>
              <w:bottom w:val="single" w:sz="4" w:space="0" w:color="auto"/>
              <w:right w:val="nil"/>
            </w:tcBorders>
            <w:hideMark/>
          </w:tcPr>
          <w:p w:rsidR="00EB1E18" w:rsidRPr="008B4D0F" w:rsidRDefault="008F4635" w:rsidP="00F03E0B">
            <w:pPr>
              <w:widowControl w:val="0"/>
              <w:autoSpaceDE w:val="0"/>
              <w:autoSpaceDN w:val="0"/>
              <w:adjustRightInd w:val="0"/>
              <w:spacing w:after="0" w:line="240" w:lineRule="auto"/>
              <w:contextualSpacing/>
              <w:jc w:val="center"/>
              <w:rPr>
                <w:rFonts w:ascii="Liberation Serif" w:hAnsi="Liberation Serif"/>
                <w:sz w:val="28"/>
                <w:szCs w:val="28"/>
              </w:rPr>
            </w:pPr>
            <w:r w:rsidRPr="008B4D0F">
              <w:rPr>
                <w:rFonts w:ascii="Liberation Serif" w:hAnsi="Liberation Serif" w:cs="Liberation Serif"/>
                <w:sz w:val="28"/>
                <w:szCs w:val="28"/>
                <w:lang w:val="en-US"/>
              </w:rPr>
              <w:t>IX</w:t>
            </w:r>
            <w:r w:rsidRPr="008B4D0F">
              <w:rPr>
                <w:rFonts w:ascii="Liberation Serif" w:hAnsi="Liberation Serif" w:cs="Liberation Serif"/>
                <w:sz w:val="28"/>
                <w:szCs w:val="28"/>
              </w:rPr>
              <w:t>. </w:t>
            </w:r>
            <w:r w:rsidR="00EB1E18" w:rsidRPr="008B4D0F">
              <w:rPr>
                <w:rFonts w:ascii="Liberation Serif" w:hAnsi="Liberation Serif"/>
                <w:sz w:val="28"/>
                <w:szCs w:val="28"/>
              </w:rPr>
              <w:t xml:space="preserve">О совершенствовании деятельности органов местного </w:t>
            </w:r>
          </w:p>
          <w:p w:rsidR="008F4635" w:rsidRPr="008B4D0F" w:rsidRDefault="00EB1E18" w:rsidP="00F03E0B">
            <w:pPr>
              <w:spacing w:after="0" w:line="240" w:lineRule="auto"/>
              <w:contextualSpacing/>
              <w:jc w:val="center"/>
              <w:rPr>
                <w:rFonts w:ascii="Liberation Serif" w:hAnsi="Liberation Serif"/>
                <w:sz w:val="28"/>
                <w:szCs w:val="28"/>
              </w:rPr>
            </w:pPr>
            <w:r w:rsidRPr="008B4D0F">
              <w:rPr>
                <w:rFonts w:ascii="Liberation Serif" w:hAnsi="Liberation Serif"/>
                <w:sz w:val="28"/>
                <w:szCs w:val="28"/>
              </w:rPr>
              <w:t>самоуправления по реализации полномочий, предусмотренных статьей 5.2 Федерального закона от 06.03.2006 № 35-ФЗ «О противодействии терроризму»</w:t>
            </w:r>
          </w:p>
        </w:tc>
      </w:tr>
    </w:tbl>
    <w:p w:rsidR="00355CB2" w:rsidRPr="008B4D0F" w:rsidRDefault="00355CB2" w:rsidP="00355CB2">
      <w:pPr>
        <w:widowControl w:val="0"/>
        <w:spacing w:after="0" w:line="240" w:lineRule="auto"/>
        <w:contextualSpacing/>
        <w:jc w:val="center"/>
        <w:rPr>
          <w:rFonts w:ascii="Liberation Serif" w:hAnsi="Liberation Serif" w:cs="Liberation Serif"/>
          <w:sz w:val="28"/>
          <w:szCs w:val="28"/>
        </w:rPr>
      </w:pPr>
      <w:r w:rsidRPr="008B4D0F">
        <w:rPr>
          <w:rFonts w:ascii="Liberation Serif" w:hAnsi="Liberation Serif" w:cs="Liberation Serif"/>
          <w:sz w:val="28"/>
          <w:szCs w:val="28"/>
        </w:rPr>
        <w:lastRenderedPageBreak/>
        <w:t>(Н.А.Резинских)</w:t>
      </w:r>
    </w:p>
    <w:p w:rsidR="008F4635" w:rsidRPr="008B4D0F" w:rsidRDefault="008F4635" w:rsidP="005953F5">
      <w:pPr>
        <w:overflowPunct w:val="0"/>
        <w:autoSpaceDE w:val="0"/>
        <w:autoSpaceDN w:val="0"/>
        <w:adjustRightInd w:val="0"/>
        <w:spacing w:after="0" w:line="240" w:lineRule="auto"/>
        <w:ind w:firstLine="709"/>
        <w:contextualSpacing/>
        <w:jc w:val="both"/>
        <w:textAlignment w:val="baseline"/>
        <w:rPr>
          <w:rFonts w:ascii="Liberation Serif" w:hAnsi="Liberation Serif" w:cs="Liberation Serif"/>
          <w:sz w:val="28"/>
          <w:szCs w:val="28"/>
        </w:rPr>
      </w:pPr>
    </w:p>
    <w:p w:rsidR="00EB1E18" w:rsidRPr="008B4D0F" w:rsidRDefault="00EB1E18" w:rsidP="00F03E0B">
      <w:pPr>
        <w:widowControl w:val="0"/>
        <w:autoSpaceDE w:val="0"/>
        <w:autoSpaceDN w:val="0"/>
        <w:adjustRightInd w:val="0"/>
        <w:spacing w:after="0" w:line="240" w:lineRule="auto"/>
        <w:ind w:firstLine="709"/>
        <w:contextualSpacing/>
        <w:jc w:val="both"/>
        <w:rPr>
          <w:rFonts w:ascii="Liberation Serif" w:hAnsi="Liberation Serif"/>
          <w:sz w:val="28"/>
          <w:szCs w:val="28"/>
        </w:rPr>
      </w:pPr>
      <w:r w:rsidRPr="008B4D0F">
        <w:rPr>
          <w:rFonts w:ascii="Liberation Serif" w:hAnsi="Liberation Serif" w:cs="Liberation Serif"/>
          <w:sz w:val="28"/>
          <w:szCs w:val="28"/>
        </w:rPr>
        <w:t>1. Принять к сведению доклад заместителя главы администрации городского округа по общим вопросам Н.А.Резинских  «</w:t>
      </w:r>
      <w:r w:rsidRPr="008B4D0F">
        <w:rPr>
          <w:rFonts w:ascii="Liberation Serif" w:hAnsi="Liberation Serif"/>
          <w:sz w:val="28"/>
          <w:szCs w:val="28"/>
        </w:rPr>
        <w:t>О совершенствовании деятельности органов местного самоуправления по реализации полномочий, предусмотренных статьей 5.2 Федерального закона от 06.03.2006 № 35-ФЗ «О противодействии терроризму»</w:t>
      </w:r>
      <w:r w:rsidRPr="008B4D0F">
        <w:rPr>
          <w:rFonts w:ascii="Liberation Serif" w:hAnsi="Liberation Serif" w:cs="Liberation Serif"/>
          <w:sz w:val="28"/>
          <w:szCs w:val="28"/>
        </w:rPr>
        <w:t>».</w:t>
      </w:r>
    </w:p>
    <w:p w:rsidR="00EB1E18" w:rsidRPr="008B4D0F" w:rsidRDefault="00EB1E18" w:rsidP="00EB1E18">
      <w:pPr>
        <w:widowControl w:val="0"/>
        <w:autoSpaceDE w:val="0"/>
        <w:autoSpaceDN w:val="0"/>
        <w:adjustRightInd w:val="0"/>
        <w:spacing w:after="0" w:line="240" w:lineRule="auto"/>
        <w:ind w:firstLine="709"/>
        <w:contextualSpacing/>
        <w:jc w:val="both"/>
        <w:rPr>
          <w:rFonts w:ascii="Liberation Serif" w:hAnsi="Liberation Serif" w:cs="Liberation Serif"/>
          <w:sz w:val="28"/>
          <w:szCs w:val="28"/>
        </w:rPr>
      </w:pPr>
    </w:p>
    <w:p w:rsidR="00EB1E18" w:rsidRPr="008B4D0F" w:rsidRDefault="00EB1E18" w:rsidP="00EB1E18">
      <w:pPr>
        <w:overflowPunct w:val="0"/>
        <w:autoSpaceDE w:val="0"/>
        <w:autoSpaceDN w:val="0"/>
        <w:adjustRightInd w:val="0"/>
        <w:spacing w:after="0" w:line="240" w:lineRule="auto"/>
        <w:ind w:firstLine="709"/>
        <w:contextualSpacing/>
        <w:jc w:val="both"/>
        <w:textAlignment w:val="baseline"/>
        <w:rPr>
          <w:rFonts w:ascii="Liberation Serif" w:hAnsi="Liberation Serif" w:cs="Liberation Serif"/>
          <w:sz w:val="28"/>
          <w:szCs w:val="28"/>
        </w:rPr>
      </w:pPr>
      <w:r w:rsidRPr="008B4D0F">
        <w:rPr>
          <w:rFonts w:ascii="Liberation Serif" w:hAnsi="Liberation Serif" w:cs="Liberation Serif"/>
          <w:sz w:val="28"/>
          <w:szCs w:val="28"/>
        </w:rPr>
        <w:t>2. </w:t>
      </w:r>
      <w:r w:rsidR="00180E76" w:rsidRPr="008B4D0F">
        <w:rPr>
          <w:rFonts w:ascii="Liberation Serif" w:hAnsi="Liberation Serif" w:cs="Liberation Serif"/>
          <w:sz w:val="28"/>
          <w:szCs w:val="28"/>
        </w:rPr>
        <w:t>Членам АТК в ГО Верхняя Пышма:</w:t>
      </w:r>
    </w:p>
    <w:p w:rsidR="00EB1E18" w:rsidRPr="008B4D0F" w:rsidRDefault="00EB1E18" w:rsidP="00EB1E18">
      <w:pPr>
        <w:spacing w:after="0" w:line="240" w:lineRule="auto"/>
        <w:ind w:firstLine="709"/>
        <w:jc w:val="both"/>
        <w:rPr>
          <w:rFonts w:ascii="Liberation Serif" w:hAnsi="Liberation Serif" w:cs="Liberation Serif"/>
          <w:sz w:val="28"/>
          <w:szCs w:val="28"/>
        </w:rPr>
      </w:pPr>
      <w:r w:rsidRPr="008B4D0F">
        <w:rPr>
          <w:rFonts w:ascii="Liberation Serif" w:hAnsi="Liberation Serif" w:cs="Liberation Serif"/>
          <w:sz w:val="28"/>
          <w:szCs w:val="28"/>
        </w:rPr>
        <w:t xml:space="preserve">Организовать актуализацию должностных регламентов </w:t>
      </w:r>
      <w:r w:rsidR="00180E76" w:rsidRPr="008B4D0F">
        <w:rPr>
          <w:rFonts w:ascii="Liberation Serif" w:hAnsi="Liberation Serif" w:cs="Liberation Serif"/>
          <w:sz w:val="28"/>
          <w:szCs w:val="28"/>
        </w:rPr>
        <w:t xml:space="preserve">сотрудников, непосредственно участвующих </w:t>
      </w:r>
      <w:r w:rsidRPr="008B4D0F">
        <w:rPr>
          <w:rFonts w:ascii="Liberation Serif" w:hAnsi="Liberation Serif" w:cs="Liberation Serif"/>
          <w:sz w:val="28"/>
          <w:szCs w:val="28"/>
        </w:rPr>
        <w:t>в рамках своих должностных обязанн</w:t>
      </w:r>
      <w:r w:rsidR="00180E76" w:rsidRPr="008B4D0F">
        <w:rPr>
          <w:rFonts w:ascii="Liberation Serif" w:hAnsi="Liberation Serif" w:cs="Liberation Serif"/>
          <w:sz w:val="28"/>
          <w:szCs w:val="28"/>
        </w:rPr>
        <w:t xml:space="preserve">остей в реализации мероприятий </w:t>
      </w:r>
      <w:r w:rsidRPr="008B4D0F">
        <w:rPr>
          <w:rFonts w:ascii="Liberation Serif" w:hAnsi="Liberation Serif" w:cs="Liberation Serif"/>
          <w:sz w:val="28"/>
          <w:szCs w:val="28"/>
        </w:rPr>
        <w:t>по профилактике терроризма, минимизации и (или) ликвидации его проявлений.</w:t>
      </w:r>
    </w:p>
    <w:p w:rsidR="00EB1E18" w:rsidRPr="008B4D0F" w:rsidRDefault="00EB1E18" w:rsidP="00EB1E18">
      <w:pPr>
        <w:widowControl w:val="0"/>
        <w:autoSpaceDE w:val="0"/>
        <w:autoSpaceDN w:val="0"/>
        <w:adjustRightInd w:val="0"/>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cs="Liberation Serif"/>
          <w:sz w:val="28"/>
          <w:szCs w:val="28"/>
        </w:rPr>
        <w:t xml:space="preserve">Копии должностных регламентов (инструкций) сотрудников, задействованных в мероприятиях по противодействию терроризму, направить в АТК в ГО Верхняя Пышма. </w:t>
      </w:r>
    </w:p>
    <w:p w:rsidR="00EB1E18" w:rsidRPr="008B4D0F" w:rsidRDefault="00EB1E18" w:rsidP="00EB1E18">
      <w:pPr>
        <w:widowControl w:val="0"/>
        <w:autoSpaceDE w:val="0"/>
        <w:autoSpaceDN w:val="0"/>
        <w:adjustRightInd w:val="0"/>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cs="Liberation Serif"/>
          <w:sz w:val="28"/>
          <w:szCs w:val="28"/>
        </w:rPr>
        <w:t>Срок – 27 марта 2020 года</w:t>
      </w:r>
    </w:p>
    <w:p w:rsidR="00977197" w:rsidRPr="008B4D0F" w:rsidRDefault="00977197" w:rsidP="005953F5">
      <w:pPr>
        <w:spacing w:after="0" w:line="240" w:lineRule="auto"/>
        <w:ind w:firstLine="709"/>
        <w:jc w:val="both"/>
        <w:rPr>
          <w:rFonts w:ascii="Liberation Serif" w:hAnsi="Liberation Serif" w:cs="Liberation Serif"/>
          <w:sz w:val="28"/>
          <w:szCs w:val="28"/>
        </w:rPr>
      </w:pPr>
    </w:p>
    <w:p w:rsidR="00F92703" w:rsidRPr="008B4D0F" w:rsidRDefault="00F92703" w:rsidP="005953F5">
      <w:pPr>
        <w:overflowPunct w:val="0"/>
        <w:autoSpaceDE w:val="0"/>
        <w:autoSpaceDN w:val="0"/>
        <w:adjustRightInd w:val="0"/>
        <w:spacing w:after="0" w:line="240" w:lineRule="auto"/>
        <w:ind w:firstLine="709"/>
        <w:contextualSpacing/>
        <w:jc w:val="both"/>
        <w:textAlignment w:val="baseline"/>
        <w:rPr>
          <w:rFonts w:ascii="Liberation Serif" w:hAnsi="Liberation Serif" w:cs="Times New Roman"/>
          <w:b/>
          <w:sz w:val="28"/>
          <w:szCs w:val="28"/>
        </w:rPr>
      </w:pPr>
      <w:r w:rsidRPr="008B4D0F">
        <w:rPr>
          <w:rFonts w:ascii="Liberation Serif" w:hAnsi="Liberation Serif" w:cs="Times New Roman"/>
          <w:b/>
          <w:sz w:val="28"/>
          <w:szCs w:val="28"/>
        </w:rPr>
        <w:t>По результатам голосования решения приняты единогласно.</w:t>
      </w:r>
    </w:p>
    <w:p w:rsidR="008F4635" w:rsidRPr="008B4D0F" w:rsidRDefault="008F4635" w:rsidP="005953F5">
      <w:pPr>
        <w:overflowPunct w:val="0"/>
        <w:autoSpaceDE w:val="0"/>
        <w:autoSpaceDN w:val="0"/>
        <w:adjustRightInd w:val="0"/>
        <w:spacing w:after="0" w:line="240" w:lineRule="auto"/>
        <w:ind w:firstLine="709"/>
        <w:contextualSpacing/>
        <w:jc w:val="both"/>
        <w:textAlignment w:val="baseline"/>
        <w:rPr>
          <w:rFonts w:ascii="Liberation Serif" w:hAnsi="Liberation Serif" w:cs="Liberation Serif"/>
          <w:sz w:val="28"/>
          <w:szCs w:val="28"/>
        </w:rPr>
      </w:pPr>
    </w:p>
    <w:tbl>
      <w:tblPr>
        <w:tblW w:w="0" w:type="auto"/>
        <w:jc w:val="center"/>
        <w:tblBorders>
          <w:bottom w:val="single" w:sz="4" w:space="0" w:color="auto"/>
        </w:tblBorders>
        <w:tblLook w:val="04A0" w:firstRow="1" w:lastRow="0" w:firstColumn="1" w:lastColumn="0" w:noHBand="0" w:noVBand="1"/>
      </w:tblPr>
      <w:tblGrid>
        <w:gridCol w:w="9748"/>
      </w:tblGrid>
      <w:tr w:rsidR="00F92703" w:rsidRPr="008B4D0F" w:rsidTr="00F77A56">
        <w:trPr>
          <w:jc w:val="center"/>
        </w:trPr>
        <w:tc>
          <w:tcPr>
            <w:tcW w:w="9748" w:type="dxa"/>
            <w:tcBorders>
              <w:top w:val="nil"/>
              <w:left w:val="nil"/>
              <w:bottom w:val="single" w:sz="4" w:space="0" w:color="auto"/>
              <w:right w:val="nil"/>
            </w:tcBorders>
            <w:hideMark/>
          </w:tcPr>
          <w:p w:rsidR="00F92703" w:rsidRPr="008B4D0F" w:rsidRDefault="00F92703" w:rsidP="005953F5">
            <w:pPr>
              <w:spacing w:after="0" w:line="240" w:lineRule="auto"/>
              <w:ind w:firstLine="743"/>
              <w:contextualSpacing/>
              <w:jc w:val="center"/>
              <w:rPr>
                <w:rFonts w:ascii="Liberation Serif" w:hAnsi="Liberation Serif"/>
                <w:sz w:val="28"/>
                <w:szCs w:val="28"/>
              </w:rPr>
            </w:pPr>
            <w:r w:rsidRPr="008B4D0F">
              <w:rPr>
                <w:rFonts w:ascii="Liberation Serif" w:hAnsi="Liberation Serif" w:cs="Liberation Serif"/>
                <w:sz w:val="28"/>
                <w:szCs w:val="28"/>
                <w:lang w:val="en-US"/>
              </w:rPr>
              <w:lastRenderedPageBreak/>
              <w:t>X</w:t>
            </w:r>
            <w:r w:rsidRPr="008B4D0F">
              <w:rPr>
                <w:rFonts w:ascii="Liberation Serif" w:hAnsi="Liberation Serif" w:cs="Liberation Serif"/>
                <w:sz w:val="28"/>
                <w:szCs w:val="28"/>
              </w:rPr>
              <w:t>. </w:t>
            </w:r>
            <w:r w:rsidRPr="008B4D0F">
              <w:rPr>
                <w:rFonts w:ascii="Liberation Serif" w:hAnsi="Liberation Serif"/>
                <w:sz w:val="28"/>
                <w:szCs w:val="28"/>
              </w:rPr>
              <w:t>Реализация муниципальной программы в области профилактики терроризма, а также минимизации и (или) ликвидации последствий его проявлений</w:t>
            </w:r>
          </w:p>
        </w:tc>
      </w:tr>
    </w:tbl>
    <w:p w:rsidR="00F92703" w:rsidRPr="008B4D0F" w:rsidRDefault="00F92703" w:rsidP="005953F5">
      <w:pPr>
        <w:widowControl w:val="0"/>
        <w:spacing w:after="0" w:line="240" w:lineRule="auto"/>
        <w:contextualSpacing/>
        <w:jc w:val="center"/>
        <w:rPr>
          <w:rFonts w:ascii="Liberation Serif" w:hAnsi="Liberation Serif" w:cs="Liberation Serif"/>
          <w:sz w:val="28"/>
          <w:szCs w:val="28"/>
        </w:rPr>
      </w:pPr>
      <w:r w:rsidRPr="008B4D0F">
        <w:rPr>
          <w:rFonts w:ascii="Liberation Serif" w:hAnsi="Liberation Serif" w:cs="Liberation Serif"/>
          <w:sz w:val="28"/>
          <w:szCs w:val="28"/>
        </w:rPr>
        <w:t>(Н.А.Резинских)</w:t>
      </w:r>
    </w:p>
    <w:p w:rsidR="00F92703" w:rsidRPr="008B4D0F" w:rsidRDefault="00F92703" w:rsidP="005953F5">
      <w:pPr>
        <w:overflowPunct w:val="0"/>
        <w:autoSpaceDE w:val="0"/>
        <w:autoSpaceDN w:val="0"/>
        <w:adjustRightInd w:val="0"/>
        <w:spacing w:after="0" w:line="240" w:lineRule="auto"/>
        <w:ind w:firstLine="709"/>
        <w:contextualSpacing/>
        <w:jc w:val="both"/>
        <w:textAlignment w:val="baseline"/>
        <w:rPr>
          <w:rFonts w:ascii="Liberation Serif" w:hAnsi="Liberation Serif" w:cs="Liberation Serif"/>
          <w:sz w:val="28"/>
          <w:szCs w:val="28"/>
        </w:rPr>
      </w:pPr>
    </w:p>
    <w:p w:rsidR="008F4635" w:rsidRPr="008B4D0F" w:rsidRDefault="00F92703" w:rsidP="005953F5">
      <w:pPr>
        <w:pStyle w:val="a3"/>
        <w:numPr>
          <w:ilvl w:val="0"/>
          <w:numId w:val="10"/>
        </w:numPr>
        <w:overflowPunct w:val="0"/>
        <w:autoSpaceDE w:val="0"/>
        <w:autoSpaceDN w:val="0"/>
        <w:adjustRightInd w:val="0"/>
        <w:spacing w:after="0" w:line="240" w:lineRule="auto"/>
        <w:ind w:left="0" w:firstLine="709"/>
        <w:jc w:val="both"/>
        <w:textAlignment w:val="baseline"/>
        <w:rPr>
          <w:rFonts w:ascii="Liberation Serif" w:hAnsi="Liberation Serif"/>
          <w:sz w:val="28"/>
          <w:szCs w:val="28"/>
        </w:rPr>
      </w:pPr>
      <w:r w:rsidRPr="008B4D0F">
        <w:rPr>
          <w:rFonts w:ascii="Liberation Serif" w:hAnsi="Liberation Serif" w:cs="Liberation Serif"/>
          <w:sz w:val="28"/>
          <w:szCs w:val="28"/>
        </w:rPr>
        <w:t xml:space="preserve">Принять к сведению доклад заместителя главы администрации городского округа по общим вопросам </w:t>
      </w:r>
      <w:r w:rsidR="00977197" w:rsidRPr="008B4D0F">
        <w:rPr>
          <w:rFonts w:ascii="Liberation Serif" w:hAnsi="Liberation Serif" w:cs="Liberation Serif"/>
          <w:sz w:val="28"/>
          <w:szCs w:val="28"/>
        </w:rPr>
        <w:t>Н.А.Резинских «</w:t>
      </w:r>
      <w:r w:rsidRPr="008B4D0F">
        <w:rPr>
          <w:rFonts w:ascii="Liberation Serif" w:hAnsi="Liberation Serif"/>
          <w:sz w:val="28"/>
          <w:szCs w:val="28"/>
        </w:rPr>
        <w:t>Реализация муниципальной программы в области профилактики терроризма, а также минимизации и (или) ликвидации последствий его проявлений».</w:t>
      </w:r>
    </w:p>
    <w:p w:rsidR="00F92703" w:rsidRPr="008B4D0F" w:rsidRDefault="00F92703" w:rsidP="005953F5">
      <w:pPr>
        <w:overflowPunct w:val="0"/>
        <w:autoSpaceDE w:val="0"/>
        <w:autoSpaceDN w:val="0"/>
        <w:adjustRightInd w:val="0"/>
        <w:spacing w:after="0" w:line="240" w:lineRule="auto"/>
        <w:jc w:val="both"/>
        <w:textAlignment w:val="baseline"/>
        <w:rPr>
          <w:rFonts w:ascii="Liberation Serif" w:hAnsi="Liberation Serif" w:cs="Liberation Serif"/>
          <w:sz w:val="28"/>
          <w:szCs w:val="28"/>
        </w:rPr>
      </w:pPr>
    </w:p>
    <w:p w:rsidR="008F4635" w:rsidRPr="008B4D0F" w:rsidRDefault="00F92703" w:rsidP="005953F5">
      <w:pPr>
        <w:pStyle w:val="a3"/>
        <w:numPr>
          <w:ilvl w:val="0"/>
          <w:numId w:val="10"/>
        </w:numPr>
        <w:overflowPunct w:val="0"/>
        <w:autoSpaceDE w:val="0"/>
        <w:autoSpaceDN w:val="0"/>
        <w:adjustRightInd w:val="0"/>
        <w:spacing w:after="0" w:line="240" w:lineRule="auto"/>
        <w:ind w:left="0" w:firstLine="709"/>
        <w:jc w:val="both"/>
        <w:textAlignment w:val="baseline"/>
        <w:rPr>
          <w:rFonts w:ascii="Liberation Serif" w:hAnsi="Liberation Serif" w:cs="Liberation Serif"/>
          <w:sz w:val="28"/>
          <w:szCs w:val="28"/>
        </w:rPr>
      </w:pPr>
      <w:r w:rsidRPr="008B4D0F">
        <w:rPr>
          <w:rFonts w:ascii="Liberation Serif" w:hAnsi="Liberation Serif" w:cs="Liberation Serif"/>
          <w:sz w:val="28"/>
          <w:szCs w:val="28"/>
        </w:rPr>
        <w:t xml:space="preserve">Членам АТК в ГО Верхняя Пышма, в пределах имеющихся полномочий, принять меры к организации исполнения мероприятий </w:t>
      </w:r>
      <w:r w:rsidRPr="008B4D0F">
        <w:rPr>
          <w:rFonts w:ascii="Liberation Serif" w:hAnsi="Liberation Serif"/>
          <w:color w:val="000000"/>
          <w:sz w:val="28"/>
          <w:szCs w:val="28"/>
        </w:rPr>
        <w:t>комплексной программы «</w:t>
      </w:r>
      <w:r w:rsidRPr="008B4D0F">
        <w:rPr>
          <w:rFonts w:ascii="Liberation Serif" w:eastAsia="Calibri" w:hAnsi="Liberation Serif"/>
          <w:sz w:val="28"/>
          <w:szCs w:val="28"/>
        </w:rPr>
        <w:t>Профилактика терроризма и экстремизма, а также минимизация и (или) ликвидация последствий их проявлений в городском округе Верхняя Пышма на 2020-2024 годы</w:t>
      </w:r>
      <w:r w:rsidRPr="008B4D0F">
        <w:rPr>
          <w:rFonts w:ascii="Liberation Serif" w:hAnsi="Liberation Serif"/>
          <w:color w:val="000000"/>
          <w:sz w:val="28"/>
          <w:szCs w:val="28"/>
        </w:rPr>
        <w:t>»</w:t>
      </w:r>
      <w:r w:rsidR="00977197" w:rsidRPr="008B4D0F">
        <w:rPr>
          <w:rFonts w:ascii="Liberation Serif" w:hAnsi="Liberation Serif"/>
          <w:color w:val="000000"/>
          <w:sz w:val="28"/>
          <w:szCs w:val="28"/>
        </w:rPr>
        <w:t>, утвержденной постановлением главы городского округа от 03.02.2020 № 87.</w:t>
      </w:r>
    </w:p>
    <w:p w:rsidR="003E2E99" w:rsidRPr="008B4D0F" w:rsidRDefault="003E2E99" w:rsidP="005953F5">
      <w:pPr>
        <w:overflowPunct w:val="0"/>
        <w:autoSpaceDE w:val="0"/>
        <w:autoSpaceDN w:val="0"/>
        <w:adjustRightInd w:val="0"/>
        <w:spacing w:after="0" w:line="240" w:lineRule="auto"/>
        <w:ind w:firstLine="709"/>
        <w:contextualSpacing/>
        <w:jc w:val="both"/>
        <w:textAlignment w:val="baseline"/>
        <w:rPr>
          <w:rFonts w:ascii="Liberation Serif" w:hAnsi="Liberation Serif" w:cs="Liberation Serif"/>
          <w:sz w:val="28"/>
          <w:szCs w:val="28"/>
        </w:rPr>
      </w:pPr>
      <w:r w:rsidRPr="008B4D0F">
        <w:rPr>
          <w:rFonts w:ascii="Liberation Serif" w:hAnsi="Liberation Serif" w:cs="Liberation Serif"/>
          <w:sz w:val="28"/>
          <w:szCs w:val="28"/>
        </w:rPr>
        <w:t>Срок – до 1 ию</w:t>
      </w:r>
      <w:r w:rsidR="00D5547B" w:rsidRPr="008B4D0F">
        <w:rPr>
          <w:rFonts w:ascii="Liberation Serif" w:hAnsi="Liberation Serif" w:cs="Liberation Serif"/>
          <w:sz w:val="28"/>
          <w:szCs w:val="28"/>
        </w:rPr>
        <w:t>н</w:t>
      </w:r>
      <w:r w:rsidR="00F92703" w:rsidRPr="008B4D0F">
        <w:rPr>
          <w:rFonts w:ascii="Liberation Serif" w:hAnsi="Liberation Serif" w:cs="Liberation Serif"/>
          <w:sz w:val="28"/>
          <w:szCs w:val="28"/>
        </w:rPr>
        <w:t>я 2020</w:t>
      </w:r>
      <w:r w:rsidRPr="008B4D0F">
        <w:rPr>
          <w:rFonts w:ascii="Liberation Serif" w:hAnsi="Liberation Serif" w:cs="Liberation Serif"/>
          <w:sz w:val="28"/>
          <w:szCs w:val="28"/>
        </w:rPr>
        <w:t xml:space="preserve"> года.</w:t>
      </w:r>
    </w:p>
    <w:p w:rsidR="003E2E99" w:rsidRPr="008B4D0F" w:rsidRDefault="003E2E99" w:rsidP="005953F5">
      <w:pPr>
        <w:widowControl w:val="0"/>
        <w:spacing w:after="0" w:line="240" w:lineRule="auto"/>
        <w:ind w:firstLine="709"/>
        <w:contextualSpacing/>
        <w:jc w:val="both"/>
        <w:rPr>
          <w:rFonts w:ascii="Liberation Serif" w:hAnsi="Liberation Serif" w:cs="Liberation Serif"/>
          <w:sz w:val="28"/>
          <w:szCs w:val="28"/>
        </w:rPr>
      </w:pPr>
    </w:p>
    <w:p w:rsidR="00F92703" w:rsidRPr="008B4D0F" w:rsidRDefault="00F92703" w:rsidP="005953F5">
      <w:pPr>
        <w:overflowPunct w:val="0"/>
        <w:autoSpaceDE w:val="0"/>
        <w:autoSpaceDN w:val="0"/>
        <w:adjustRightInd w:val="0"/>
        <w:spacing w:after="0" w:line="240" w:lineRule="auto"/>
        <w:ind w:firstLine="709"/>
        <w:contextualSpacing/>
        <w:jc w:val="both"/>
        <w:textAlignment w:val="baseline"/>
        <w:rPr>
          <w:rFonts w:ascii="Liberation Serif" w:hAnsi="Liberation Serif" w:cs="Times New Roman"/>
          <w:b/>
          <w:sz w:val="28"/>
          <w:szCs w:val="28"/>
        </w:rPr>
      </w:pPr>
      <w:r w:rsidRPr="008B4D0F">
        <w:rPr>
          <w:rFonts w:ascii="Liberation Serif" w:hAnsi="Liberation Serif" w:cs="Times New Roman"/>
          <w:b/>
          <w:sz w:val="28"/>
          <w:szCs w:val="28"/>
        </w:rPr>
        <w:t>По результатам голосования решения приняты единогласно.</w:t>
      </w:r>
    </w:p>
    <w:p w:rsidR="00F92703" w:rsidRPr="008B4D0F" w:rsidRDefault="00F92703" w:rsidP="005953F5">
      <w:pPr>
        <w:widowControl w:val="0"/>
        <w:spacing w:after="0" w:line="240" w:lineRule="auto"/>
        <w:ind w:firstLine="709"/>
        <w:contextualSpacing/>
        <w:jc w:val="both"/>
        <w:rPr>
          <w:rFonts w:ascii="Liberation Serif" w:hAnsi="Liberation Serif" w:cs="Liberation Serif"/>
          <w:sz w:val="28"/>
          <w:szCs w:val="28"/>
        </w:rPr>
      </w:pPr>
    </w:p>
    <w:tbl>
      <w:tblPr>
        <w:tblW w:w="0" w:type="auto"/>
        <w:jc w:val="center"/>
        <w:tblBorders>
          <w:bottom w:val="single" w:sz="4" w:space="0" w:color="auto"/>
        </w:tblBorders>
        <w:tblLook w:val="04A0" w:firstRow="1" w:lastRow="0" w:firstColumn="1" w:lastColumn="0" w:noHBand="0" w:noVBand="1"/>
      </w:tblPr>
      <w:tblGrid>
        <w:gridCol w:w="9748"/>
      </w:tblGrid>
      <w:tr w:rsidR="00055302" w:rsidRPr="008B4D0F" w:rsidTr="00F77A56">
        <w:trPr>
          <w:jc w:val="center"/>
        </w:trPr>
        <w:tc>
          <w:tcPr>
            <w:tcW w:w="9748" w:type="dxa"/>
            <w:tcBorders>
              <w:top w:val="nil"/>
              <w:left w:val="nil"/>
              <w:bottom w:val="single" w:sz="4" w:space="0" w:color="auto"/>
              <w:right w:val="nil"/>
            </w:tcBorders>
            <w:hideMark/>
          </w:tcPr>
          <w:p w:rsidR="00055302" w:rsidRPr="008B4D0F" w:rsidRDefault="00055302" w:rsidP="005953F5">
            <w:pPr>
              <w:spacing w:after="0" w:line="240" w:lineRule="auto"/>
              <w:ind w:firstLine="743"/>
              <w:contextualSpacing/>
              <w:jc w:val="center"/>
              <w:rPr>
                <w:rFonts w:ascii="Liberation Serif" w:hAnsi="Liberation Serif"/>
                <w:sz w:val="28"/>
                <w:szCs w:val="28"/>
              </w:rPr>
            </w:pPr>
            <w:r w:rsidRPr="008B4D0F">
              <w:rPr>
                <w:rFonts w:ascii="Liberation Serif" w:hAnsi="Liberation Serif" w:cs="Liberation Serif"/>
                <w:sz w:val="28"/>
                <w:szCs w:val="28"/>
                <w:lang w:val="en-US"/>
              </w:rPr>
              <w:lastRenderedPageBreak/>
              <w:t>XI</w:t>
            </w:r>
            <w:r w:rsidRPr="008B4D0F">
              <w:rPr>
                <w:rFonts w:ascii="Liberation Serif" w:hAnsi="Liberation Serif" w:cs="Liberation Serif"/>
                <w:sz w:val="28"/>
                <w:szCs w:val="28"/>
              </w:rPr>
              <w:t>. </w:t>
            </w:r>
            <w:r w:rsidRPr="008B4D0F">
              <w:rPr>
                <w:rFonts w:ascii="Liberation Serif" w:hAnsi="Liberation Serif"/>
                <w:sz w:val="28"/>
                <w:szCs w:val="28"/>
              </w:rPr>
              <w:t>О ходе исполнения решений АТК в Свердловской области и ОШ в Свердловской области, решений Комиссии</w:t>
            </w:r>
          </w:p>
        </w:tc>
      </w:tr>
    </w:tbl>
    <w:p w:rsidR="00055302" w:rsidRPr="008B4D0F" w:rsidRDefault="00055302" w:rsidP="005953F5">
      <w:pPr>
        <w:widowControl w:val="0"/>
        <w:spacing w:after="0" w:line="240" w:lineRule="auto"/>
        <w:contextualSpacing/>
        <w:jc w:val="center"/>
        <w:rPr>
          <w:rFonts w:ascii="Liberation Serif" w:hAnsi="Liberation Serif" w:cs="Liberation Serif"/>
          <w:sz w:val="28"/>
          <w:szCs w:val="28"/>
        </w:rPr>
      </w:pPr>
      <w:r w:rsidRPr="008B4D0F">
        <w:rPr>
          <w:rFonts w:ascii="Liberation Serif" w:hAnsi="Liberation Serif" w:cs="Liberation Serif"/>
          <w:sz w:val="28"/>
          <w:szCs w:val="28"/>
        </w:rPr>
        <w:t>(О.Н.Рудакова)</w:t>
      </w:r>
    </w:p>
    <w:p w:rsidR="00055302" w:rsidRPr="008B4D0F" w:rsidRDefault="00055302" w:rsidP="005953F5">
      <w:pPr>
        <w:overflowPunct w:val="0"/>
        <w:autoSpaceDE w:val="0"/>
        <w:autoSpaceDN w:val="0"/>
        <w:adjustRightInd w:val="0"/>
        <w:spacing w:after="0" w:line="240" w:lineRule="auto"/>
        <w:ind w:firstLine="709"/>
        <w:contextualSpacing/>
        <w:jc w:val="both"/>
        <w:textAlignment w:val="baseline"/>
        <w:rPr>
          <w:rFonts w:ascii="Liberation Serif" w:hAnsi="Liberation Serif" w:cs="Liberation Serif"/>
          <w:sz w:val="28"/>
          <w:szCs w:val="28"/>
        </w:rPr>
      </w:pPr>
    </w:p>
    <w:p w:rsidR="00D5547B" w:rsidRPr="008B4D0F" w:rsidRDefault="00055302" w:rsidP="005953F5">
      <w:pPr>
        <w:pStyle w:val="a3"/>
        <w:widowControl w:val="0"/>
        <w:numPr>
          <w:ilvl w:val="0"/>
          <w:numId w:val="11"/>
        </w:numPr>
        <w:spacing w:after="0" w:line="240" w:lineRule="auto"/>
        <w:ind w:left="0" w:firstLine="709"/>
        <w:jc w:val="both"/>
        <w:rPr>
          <w:rFonts w:ascii="Liberation Serif" w:hAnsi="Liberation Serif" w:cs="Liberation Serif"/>
          <w:sz w:val="28"/>
          <w:szCs w:val="28"/>
        </w:rPr>
      </w:pPr>
      <w:r w:rsidRPr="008B4D0F">
        <w:rPr>
          <w:rFonts w:ascii="Liberation Serif" w:hAnsi="Liberation Serif" w:cs="Liberation Serif"/>
          <w:sz w:val="28"/>
          <w:szCs w:val="28"/>
        </w:rPr>
        <w:t>Принять к сведению информацию секретаря АТК в ГО Верхняя Пышма  «</w:t>
      </w:r>
      <w:r w:rsidRPr="008B4D0F">
        <w:rPr>
          <w:rFonts w:ascii="Liberation Serif" w:hAnsi="Liberation Serif"/>
          <w:sz w:val="28"/>
          <w:szCs w:val="28"/>
        </w:rPr>
        <w:t>О ходе исполнения решений АТК в Свердловской области и ОШ в Свердловской области, решений Комиссии»</w:t>
      </w:r>
    </w:p>
    <w:p w:rsidR="00F12ED3" w:rsidRPr="008B4D0F" w:rsidRDefault="00F12ED3" w:rsidP="005953F5">
      <w:pPr>
        <w:widowControl w:val="0"/>
        <w:spacing w:after="0" w:line="240" w:lineRule="auto"/>
        <w:ind w:firstLine="709"/>
        <w:contextualSpacing/>
        <w:jc w:val="both"/>
        <w:rPr>
          <w:rFonts w:ascii="Liberation Serif" w:hAnsi="Liberation Serif" w:cs="Liberation Serif"/>
          <w:sz w:val="28"/>
          <w:szCs w:val="28"/>
        </w:rPr>
      </w:pPr>
    </w:p>
    <w:p w:rsidR="001C66FD" w:rsidRPr="008B4D0F" w:rsidRDefault="001C66FD" w:rsidP="001C66FD">
      <w:pPr>
        <w:pStyle w:val="a3"/>
        <w:widowControl w:val="0"/>
        <w:numPr>
          <w:ilvl w:val="0"/>
          <w:numId w:val="11"/>
        </w:numPr>
        <w:spacing w:after="0" w:line="240" w:lineRule="auto"/>
        <w:ind w:left="709" w:firstLine="0"/>
        <w:jc w:val="both"/>
        <w:rPr>
          <w:rFonts w:ascii="Liberation Serif" w:hAnsi="Liberation Serif" w:cs="Liberation Serif"/>
          <w:sz w:val="28"/>
          <w:szCs w:val="28"/>
        </w:rPr>
      </w:pPr>
      <w:r w:rsidRPr="008B4D0F">
        <w:rPr>
          <w:rFonts w:ascii="Liberation Serif" w:hAnsi="Liberation Serif" w:cs="Liberation Serif"/>
          <w:sz w:val="28"/>
          <w:szCs w:val="28"/>
        </w:rPr>
        <w:t>Членам АТК в ГО Верхняя Пышма:</w:t>
      </w:r>
    </w:p>
    <w:p w:rsidR="001C66FD" w:rsidRPr="008B4D0F" w:rsidRDefault="001C66FD" w:rsidP="001C66FD">
      <w:pPr>
        <w:pStyle w:val="a3"/>
        <w:widowControl w:val="0"/>
        <w:spacing w:after="0" w:line="240" w:lineRule="auto"/>
        <w:ind w:left="0" w:firstLine="720"/>
        <w:jc w:val="both"/>
        <w:rPr>
          <w:rFonts w:ascii="Liberation Serif" w:hAnsi="Liberation Serif" w:cs="Liberation Serif"/>
          <w:sz w:val="28"/>
          <w:szCs w:val="28"/>
        </w:rPr>
      </w:pPr>
      <w:r w:rsidRPr="008B4D0F">
        <w:rPr>
          <w:rFonts w:ascii="Liberation Serif" w:hAnsi="Liberation Serif" w:cs="Liberation Serif"/>
          <w:sz w:val="28"/>
          <w:szCs w:val="28"/>
        </w:rPr>
        <w:t xml:space="preserve">Информацию по исполнению </w:t>
      </w:r>
      <w:r w:rsidRPr="008B4D0F">
        <w:rPr>
          <w:rFonts w:ascii="Liberation Serif" w:hAnsi="Liberation Serif"/>
          <w:sz w:val="28"/>
          <w:szCs w:val="28"/>
        </w:rPr>
        <w:t>решений АТК в Свердловской области и ОШ в Свердловской области, а также решений Комиссии представлять в АТК в ГО Верхняя Пышма в соответствии с установленными сроками.</w:t>
      </w:r>
    </w:p>
    <w:p w:rsidR="001C66FD" w:rsidRPr="008B4D0F" w:rsidRDefault="001C66FD" w:rsidP="001C66FD">
      <w:pPr>
        <w:widowControl w:val="0"/>
        <w:spacing w:after="0" w:line="240" w:lineRule="auto"/>
        <w:jc w:val="both"/>
        <w:rPr>
          <w:rFonts w:ascii="Liberation Serif" w:hAnsi="Liberation Serif" w:cs="Liberation Serif"/>
          <w:sz w:val="28"/>
          <w:szCs w:val="28"/>
        </w:rPr>
      </w:pPr>
    </w:p>
    <w:p w:rsidR="00F12ED3" w:rsidRPr="008B4D0F" w:rsidRDefault="00F12ED3" w:rsidP="005953F5">
      <w:pPr>
        <w:pStyle w:val="a3"/>
        <w:tabs>
          <w:tab w:val="left" w:pos="0"/>
          <w:tab w:val="left" w:pos="993"/>
        </w:tabs>
        <w:spacing w:after="0" w:line="240" w:lineRule="auto"/>
        <w:ind w:left="0" w:firstLine="709"/>
        <w:jc w:val="both"/>
        <w:rPr>
          <w:rFonts w:ascii="Liberation Serif" w:hAnsi="Liberation Serif" w:cs="Times New Roman"/>
          <w:b/>
          <w:sz w:val="28"/>
          <w:szCs w:val="28"/>
        </w:rPr>
      </w:pPr>
      <w:r w:rsidRPr="008B4D0F">
        <w:rPr>
          <w:rFonts w:ascii="Liberation Serif" w:hAnsi="Liberation Serif" w:cs="Times New Roman"/>
          <w:b/>
          <w:sz w:val="28"/>
          <w:szCs w:val="28"/>
        </w:rPr>
        <w:t>По результатам голосования решения приняты единогласно.</w:t>
      </w:r>
    </w:p>
    <w:p w:rsidR="00F12ED3" w:rsidRPr="008B4D0F" w:rsidRDefault="00F12ED3" w:rsidP="005953F5">
      <w:pPr>
        <w:pStyle w:val="5"/>
        <w:spacing w:line="240" w:lineRule="auto"/>
        <w:ind w:firstLine="709"/>
        <w:contextualSpacing/>
        <w:rPr>
          <w:rFonts w:ascii="Liberation Serif" w:hAnsi="Liberation Serif" w:cs="Liberation Serif"/>
          <w:sz w:val="28"/>
          <w:szCs w:val="28"/>
        </w:rPr>
      </w:pPr>
    </w:p>
    <w:p w:rsidR="00F714E8" w:rsidRPr="008B4D0F" w:rsidRDefault="00F714E8" w:rsidP="005953F5">
      <w:pPr>
        <w:pStyle w:val="5"/>
        <w:spacing w:line="240" w:lineRule="auto"/>
        <w:ind w:firstLine="709"/>
        <w:contextualSpacing/>
        <w:rPr>
          <w:rFonts w:ascii="Liberation Serif" w:hAnsi="Liberation Serif" w:cs="Liberation Serif"/>
          <w:sz w:val="28"/>
          <w:szCs w:val="28"/>
        </w:rPr>
      </w:pPr>
      <w:r w:rsidRPr="008B4D0F">
        <w:rPr>
          <w:rFonts w:ascii="Liberation Serif" w:hAnsi="Liberation Serif" w:cs="Liberation Serif"/>
          <w:sz w:val="28"/>
          <w:szCs w:val="28"/>
        </w:rPr>
        <w:t xml:space="preserve">О результатах исполнения мероприятий, указанных в настоящем протоколе, информировать </w:t>
      </w:r>
      <w:r w:rsidR="00AF0D3A" w:rsidRPr="008B4D0F">
        <w:rPr>
          <w:rFonts w:ascii="Liberation Serif" w:hAnsi="Liberation Serif" w:cs="Liberation Serif"/>
          <w:sz w:val="28"/>
          <w:szCs w:val="28"/>
        </w:rPr>
        <w:t xml:space="preserve">секретаря </w:t>
      </w:r>
      <w:r w:rsidR="0045286B" w:rsidRPr="008B4D0F">
        <w:rPr>
          <w:rFonts w:ascii="Liberation Serif" w:hAnsi="Liberation Serif" w:cs="Liberation Serif"/>
          <w:sz w:val="28"/>
          <w:szCs w:val="28"/>
        </w:rPr>
        <w:t>антитеррористической к</w:t>
      </w:r>
      <w:r w:rsidR="00AF0D3A" w:rsidRPr="008B4D0F">
        <w:rPr>
          <w:rFonts w:ascii="Liberation Serif" w:hAnsi="Liberation Serif" w:cs="Liberation Serif"/>
          <w:sz w:val="28"/>
          <w:szCs w:val="28"/>
        </w:rPr>
        <w:t>омиссии</w:t>
      </w:r>
      <w:r w:rsidRPr="008B4D0F">
        <w:rPr>
          <w:rFonts w:ascii="Liberation Serif" w:hAnsi="Liberation Serif" w:cs="Liberation Serif"/>
          <w:sz w:val="28"/>
          <w:szCs w:val="28"/>
        </w:rPr>
        <w:t>.</w:t>
      </w:r>
    </w:p>
    <w:p w:rsidR="00F714E8" w:rsidRPr="008B4D0F" w:rsidRDefault="00F714E8" w:rsidP="005953F5">
      <w:pPr>
        <w:pStyle w:val="5"/>
        <w:spacing w:line="240" w:lineRule="auto"/>
        <w:ind w:firstLine="709"/>
        <w:contextualSpacing/>
        <w:rPr>
          <w:rFonts w:ascii="Liberation Serif" w:hAnsi="Liberation Serif" w:cs="Liberation Serif"/>
          <w:sz w:val="28"/>
          <w:szCs w:val="28"/>
        </w:rPr>
      </w:pPr>
      <w:r w:rsidRPr="008B4D0F">
        <w:rPr>
          <w:rFonts w:ascii="Liberation Serif" w:hAnsi="Liberation Serif" w:cs="Liberation Serif"/>
          <w:sz w:val="28"/>
          <w:szCs w:val="28"/>
        </w:rPr>
        <w:t>Срок – не позднее трех рабочих дней со дня истечения срока исполнения мероприятия.</w:t>
      </w:r>
    </w:p>
    <w:p w:rsidR="00F714E8" w:rsidRPr="008B4D0F" w:rsidRDefault="00F714E8" w:rsidP="005953F5">
      <w:pPr>
        <w:spacing w:after="0" w:line="240" w:lineRule="auto"/>
        <w:ind w:firstLine="709"/>
        <w:contextualSpacing/>
        <w:jc w:val="both"/>
        <w:rPr>
          <w:rFonts w:ascii="Liberation Serif" w:hAnsi="Liberation Serif" w:cs="Liberation Serif"/>
          <w:sz w:val="28"/>
          <w:szCs w:val="28"/>
        </w:rPr>
      </w:pPr>
      <w:r w:rsidRPr="008B4D0F">
        <w:rPr>
          <w:rFonts w:ascii="Liberation Serif" w:hAnsi="Liberation Serif" w:cs="Liberation Serif"/>
          <w:sz w:val="28"/>
          <w:szCs w:val="28"/>
        </w:rPr>
        <w:lastRenderedPageBreak/>
        <w:t xml:space="preserve">Контроль за исполнением настоящего протокола возложить </w:t>
      </w:r>
      <w:r w:rsidR="00F12ED3" w:rsidRPr="008B4D0F">
        <w:rPr>
          <w:rFonts w:ascii="Liberation Serif" w:hAnsi="Liberation Serif" w:cs="Liberation Serif"/>
          <w:sz w:val="28"/>
          <w:szCs w:val="28"/>
        </w:rPr>
        <w:t xml:space="preserve">на </w:t>
      </w:r>
      <w:r w:rsidR="00AF0D3A" w:rsidRPr="008B4D0F">
        <w:rPr>
          <w:rFonts w:ascii="Liberation Serif" w:hAnsi="Liberation Serif" w:cs="Liberation Serif"/>
          <w:sz w:val="28"/>
          <w:szCs w:val="28"/>
        </w:rPr>
        <w:t>секретаря</w:t>
      </w:r>
      <w:r w:rsidR="00F12ED3" w:rsidRPr="008B4D0F">
        <w:rPr>
          <w:rFonts w:ascii="Liberation Serif" w:hAnsi="Liberation Serif" w:cs="Liberation Serif"/>
          <w:sz w:val="28"/>
          <w:szCs w:val="28"/>
        </w:rPr>
        <w:t xml:space="preserve"> </w:t>
      </w:r>
      <w:r w:rsidR="0045286B" w:rsidRPr="008B4D0F">
        <w:rPr>
          <w:rFonts w:ascii="Liberation Serif" w:hAnsi="Liberation Serif" w:cs="Liberation Serif"/>
          <w:sz w:val="28"/>
          <w:szCs w:val="28"/>
        </w:rPr>
        <w:t>антитеррористической к</w:t>
      </w:r>
      <w:r w:rsidR="00AF0D3A" w:rsidRPr="008B4D0F">
        <w:rPr>
          <w:rFonts w:ascii="Liberation Serif" w:hAnsi="Liberation Serif" w:cs="Liberation Serif"/>
          <w:sz w:val="28"/>
          <w:szCs w:val="28"/>
        </w:rPr>
        <w:t>омиссии</w:t>
      </w:r>
      <w:r w:rsidRPr="008B4D0F">
        <w:rPr>
          <w:rFonts w:ascii="Liberation Serif" w:hAnsi="Liberation Serif" w:cs="Liberation Serif"/>
          <w:sz w:val="28"/>
          <w:szCs w:val="28"/>
        </w:rPr>
        <w:t>.</w:t>
      </w:r>
    </w:p>
    <w:p w:rsidR="00F714E8" w:rsidRPr="008B4D0F" w:rsidRDefault="00F714E8" w:rsidP="005953F5">
      <w:pPr>
        <w:widowControl w:val="0"/>
        <w:spacing w:after="0" w:line="240" w:lineRule="auto"/>
        <w:contextualSpacing/>
        <w:rPr>
          <w:rFonts w:ascii="Liberation Serif" w:hAnsi="Liberation Serif" w:cs="Liberation Serif"/>
          <w:sz w:val="28"/>
          <w:szCs w:val="28"/>
        </w:rPr>
      </w:pPr>
    </w:p>
    <w:p w:rsidR="00F714E8" w:rsidRPr="008B4D0F" w:rsidRDefault="00F714E8" w:rsidP="005953F5">
      <w:pPr>
        <w:widowControl w:val="0"/>
        <w:spacing w:after="0" w:line="240" w:lineRule="auto"/>
        <w:contextualSpacing/>
        <w:rPr>
          <w:rFonts w:ascii="Liberation Serif" w:hAnsi="Liberation Serif" w:cs="Liberation Serif"/>
          <w:sz w:val="28"/>
          <w:szCs w:val="28"/>
        </w:rPr>
      </w:pPr>
    </w:p>
    <w:p w:rsidR="00F714E8" w:rsidRPr="008B4D0F" w:rsidRDefault="008B52DF" w:rsidP="005953F5">
      <w:pPr>
        <w:spacing w:after="0" w:line="240" w:lineRule="auto"/>
        <w:contextualSpacing/>
        <w:rPr>
          <w:rFonts w:ascii="Liberation Serif" w:hAnsi="Liberation Serif" w:cs="Liberation Serif"/>
          <w:sz w:val="28"/>
          <w:szCs w:val="28"/>
        </w:rPr>
      </w:pPr>
      <w:r w:rsidRPr="008B4D0F">
        <w:rPr>
          <w:rFonts w:ascii="Liberation Serif" w:hAnsi="Liberation Serif" w:cs="Liberation Serif"/>
          <w:sz w:val="28"/>
          <w:szCs w:val="28"/>
        </w:rPr>
        <w:t>Глава городского округа</w:t>
      </w:r>
      <w:r w:rsidR="00F714E8" w:rsidRPr="008B4D0F">
        <w:rPr>
          <w:rFonts w:ascii="Liberation Serif" w:hAnsi="Liberation Serif" w:cs="Liberation Serif"/>
          <w:sz w:val="28"/>
          <w:szCs w:val="28"/>
        </w:rPr>
        <w:t>,</w:t>
      </w:r>
    </w:p>
    <w:p w:rsidR="00F714E8" w:rsidRPr="008B4D0F" w:rsidRDefault="008B52DF" w:rsidP="005953F5">
      <w:pPr>
        <w:spacing w:after="0" w:line="240" w:lineRule="auto"/>
        <w:contextualSpacing/>
        <w:rPr>
          <w:rFonts w:ascii="Liberation Serif" w:hAnsi="Liberation Serif" w:cs="Liberation Serif"/>
          <w:sz w:val="28"/>
          <w:szCs w:val="28"/>
        </w:rPr>
      </w:pPr>
      <w:r w:rsidRPr="008B4D0F">
        <w:rPr>
          <w:rFonts w:ascii="Liberation Serif" w:hAnsi="Liberation Serif" w:cs="Liberation Serif"/>
          <w:sz w:val="28"/>
          <w:szCs w:val="28"/>
        </w:rPr>
        <w:t>п</w:t>
      </w:r>
      <w:r w:rsidR="00F714E8" w:rsidRPr="008B4D0F">
        <w:rPr>
          <w:rFonts w:ascii="Liberation Serif" w:hAnsi="Liberation Serif" w:cs="Liberation Serif"/>
          <w:sz w:val="28"/>
          <w:szCs w:val="28"/>
        </w:rPr>
        <w:t>редседател</w:t>
      </w:r>
      <w:r w:rsidRPr="008B4D0F">
        <w:rPr>
          <w:rFonts w:ascii="Liberation Serif" w:hAnsi="Liberation Serif" w:cs="Liberation Serif"/>
          <w:sz w:val="28"/>
          <w:szCs w:val="28"/>
        </w:rPr>
        <w:t xml:space="preserve">ь </w:t>
      </w:r>
      <w:r w:rsidR="00F714E8" w:rsidRPr="008B4D0F">
        <w:rPr>
          <w:rFonts w:ascii="Liberation Serif" w:hAnsi="Liberation Serif" w:cs="Liberation Serif"/>
          <w:sz w:val="28"/>
          <w:szCs w:val="28"/>
        </w:rPr>
        <w:t xml:space="preserve">антитеррористической комиссии </w:t>
      </w:r>
      <w:r w:rsidR="00F714E8" w:rsidRPr="008B4D0F">
        <w:rPr>
          <w:rFonts w:ascii="Liberation Serif" w:hAnsi="Liberation Serif" w:cs="Liberation Serif"/>
          <w:sz w:val="28"/>
          <w:szCs w:val="28"/>
        </w:rPr>
        <w:tab/>
      </w:r>
      <w:r w:rsidR="00F714E8" w:rsidRPr="008B4D0F">
        <w:rPr>
          <w:rFonts w:ascii="Liberation Serif" w:hAnsi="Liberation Serif" w:cs="Liberation Serif"/>
          <w:sz w:val="28"/>
          <w:szCs w:val="28"/>
        </w:rPr>
        <w:tab/>
      </w:r>
      <w:r w:rsidR="00F714E8" w:rsidRPr="008B4D0F">
        <w:rPr>
          <w:rFonts w:ascii="Liberation Serif" w:hAnsi="Liberation Serif" w:cs="Liberation Serif"/>
          <w:sz w:val="28"/>
          <w:szCs w:val="28"/>
        </w:rPr>
        <w:tab/>
      </w:r>
      <w:r w:rsidR="00F714E8" w:rsidRPr="008B4D0F">
        <w:rPr>
          <w:rFonts w:ascii="Liberation Serif" w:hAnsi="Liberation Serif" w:cs="Liberation Serif"/>
          <w:sz w:val="28"/>
          <w:szCs w:val="28"/>
        </w:rPr>
        <w:tab/>
      </w:r>
      <w:r w:rsidR="00055302" w:rsidRPr="008B4D0F">
        <w:rPr>
          <w:rFonts w:ascii="Liberation Serif" w:hAnsi="Liberation Serif" w:cs="Liberation Serif"/>
          <w:sz w:val="28"/>
          <w:szCs w:val="28"/>
        </w:rPr>
        <w:t xml:space="preserve">      И.В.Соломин</w:t>
      </w:r>
    </w:p>
    <w:p w:rsidR="0045286B" w:rsidRPr="008B4D0F" w:rsidRDefault="0045286B" w:rsidP="005953F5">
      <w:pPr>
        <w:spacing w:after="0" w:line="240" w:lineRule="auto"/>
        <w:contextualSpacing/>
        <w:rPr>
          <w:rFonts w:ascii="Liberation Serif" w:hAnsi="Liberation Serif" w:cs="Liberation Serif"/>
          <w:sz w:val="28"/>
          <w:szCs w:val="28"/>
        </w:rPr>
      </w:pPr>
    </w:p>
    <w:p w:rsidR="00977197" w:rsidRPr="008B4D0F" w:rsidRDefault="00977197" w:rsidP="005953F5">
      <w:pPr>
        <w:spacing w:after="0" w:line="240" w:lineRule="auto"/>
        <w:contextualSpacing/>
        <w:rPr>
          <w:rFonts w:ascii="Liberation Serif" w:hAnsi="Liberation Serif" w:cs="Liberation Serif"/>
          <w:sz w:val="28"/>
          <w:szCs w:val="28"/>
        </w:rPr>
      </w:pPr>
    </w:p>
    <w:p w:rsidR="00977197" w:rsidRPr="008B4D0F" w:rsidRDefault="00977197" w:rsidP="005953F5">
      <w:pPr>
        <w:spacing w:after="0" w:line="240" w:lineRule="auto"/>
        <w:contextualSpacing/>
        <w:rPr>
          <w:rFonts w:ascii="Liberation Serif" w:hAnsi="Liberation Serif" w:cs="Liberation Serif"/>
          <w:sz w:val="28"/>
          <w:szCs w:val="28"/>
        </w:rPr>
      </w:pPr>
    </w:p>
    <w:p w:rsidR="00977197" w:rsidRDefault="00977197" w:rsidP="005953F5">
      <w:pPr>
        <w:spacing w:after="0" w:line="240" w:lineRule="auto"/>
        <w:contextualSpacing/>
        <w:rPr>
          <w:rFonts w:ascii="Liberation Serif" w:hAnsi="Liberation Serif" w:cs="Liberation Serif"/>
          <w:sz w:val="28"/>
          <w:szCs w:val="28"/>
        </w:rPr>
      </w:pPr>
    </w:p>
    <w:p w:rsidR="008B4D0F" w:rsidRDefault="008B4D0F" w:rsidP="005953F5">
      <w:pPr>
        <w:spacing w:after="0" w:line="240" w:lineRule="auto"/>
        <w:contextualSpacing/>
        <w:rPr>
          <w:rFonts w:ascii="Liberation Serif" w:hAnsi="Liberation Serif" w:cs="Liberation Serif"/>
          <w:sz w:val="28"/>
          <w:szCs w:val="28"/>
        </w:rPr>
      </w:pPr>
    </w:p>
    <w:p w:rsidR="008B4D0F" w:rsidRDefault="008B4D0F" w:rsidP="005953F5">
      <w:pPr>
        <w:spacing w:after="0" w:line="240" w:lineRule="auto"/>
        <w:contextualSpacing/>
        <w:rPr>
          <w:rFonts w:ascii="Liberation Serif" w:hAnsi="Liberation Serif" w:cs="Liberation Serif"/>
          <w:sz w:val="28"/>
          <w:szCs w:val="28"/>
        </w:rPr>
      </w:pPr>
    </w:p>
    <w:p w:rsidR="008B4D0F" w:rsidRDefault="008B4D0F" w:rsidP="005953F5">
      <w:pPr>
        <w:spacing w:after="0" w:line="240" w:lineRule="auto"/>
        <w:contextualSpacing/>
        <w:rPr>
          <w:rFonts w:ascii="Liberation Serif" w:hAnsi="Liberation Serif" w:cs="Liberation Serif"/>
          <w:sz w:val="28"/>
          <w:szCs w:val="28"/>
        </w:rPr>
      </w:pPr>
    </w:p>
    <w:p w:rsidR="008B4D0F" w:rsidRDefault="008B4D0F" w:rsidP="005953F5">
      <w:pPr>
        <w:spacing w:after="0" w:line="240" w:lineRule="auto"/>
        <w:contextualSpacing/>
        <w:rPr>
          <w:rFonts w:ascii="Liberation Serif" w:hAnsi="Liberation Serif" w:cs="Liberation Serif"/>
          <w:sz w:val="28"/>
          <w:szCs w:val="28"/>
        </w:rPr>
      </w:pPr>
    </w:p>
    <w:p w:rsidR="008B4D0F" w:rsidRDefault="008B4D0F" w:rsidP="005953F5">
      <w:pPr>
        <w:spacing w:after="0" w:line="240" w:lineRule="auto"/>
        <w:contextualSpacing/>
        <w:rPr>
          <w:rFonts w:ascii="Liberation Serif" w:hAnsi="Liberation Serif" w:cs="Liberation Serif"/>
          <w:sz w:val="28"/>
          <w:szCs w:val="28"/>
        </w:rPr>
      </w:pPr>
    </w:p>
    <w:p w:rsidR="008B4D0F" w:rsidRDefault="008B4D0F" w:rsidP="005953F5">
      <w:pPr>
        <w:spacing w:after="0" w:line="240" w:lineRule="auto"/>
        <w:contextualSpacing/>
        <w:rPr>
          <w:rFonts w:ascii="Liberation Serif" w:hAnsi="Liberation Serif" w:cs="Liberation Serif"/>
          <w:sz w:val="28"/>
          <w:szCs w:val="28"/>
        </w:rPr>
      </w:pPr>
    </w:p>
    <w:p w:rsidR="008B4D0F" w:rsidRDefault="008B4D0F" w:rsidP="005953F5">
      <w:pPr>
        <w:spacing w:after="0" w:line="240" w:lineRule="auto"/>
        <w:contextualSpacing/>
        <w:rPr>
          <w:rFonts w:ascii="Liberation Serif" w:hAnsi="Liberation Serif" w:cs="Liberation Serif"/>
          <w:sz w:val="28"/>
          <w:szCs w:val="28"/>
        </w:rPr>
      </w:pPr>
    </w:p>
    <w:p w:rsidR="008B4D0F" w:rsidRPr="008B4D0F" w:rsidRDefault="008B4D0F" w:rsidP="005953F5">
      <w:pPr>
        <w:spacing w:after="0" w:line="240" w:lineRule="auto"/>
        <w:contextualSpacing/>
        <w:rPr>
          <w:rFonts w:ascii="Liberation Serif" w:hAnsi="Liberation Serif" w:cs="Liberation Serif"/>
          <w:sz w:val="28"/>
          <w:szCs w:val="28"/>
        </w:rPr>
      </w:pPr>
    </w:p>
    <w:p w:rsidR="00CF3FA5" w:rsidRPr="008B4D0F" w:rsidRDefault="00055302" w:rsidP="005953F5">
      <w:pPr>
        <w:autoSpaceDE w:val="0"/>
        <w:autoSpaceDN w:val="0"/>
        <w:adjustRightInd w:val="0"/>
        <w:spacing w:after="0" w:line="240" w:lineRule="auto"/>
        <w:contextualSpacing/>
        <w:rPr>
          <w:rFonts w:ascii="Liberation Serif" w:eastAsia="Times New Roman" w:hAnsi="Liberation Serif" w:cs="Times New Roman"/>
          <w:lang w:eastAsia="ru-RU"/>
        </w:rPr>
      </w:pPr>
      <w:r w:rsidRPr="008B4D0F">
        <w:rPr>
          <w:rFonts w:ascii="Liberation Serif" w:eastAsia="Times New Roman" w:hAnsi="Liberation Serif" w:cs="Times New Roman"/>
          <w:lang w:eastAsia="ru-RU"/>
        </w:rPr>
        <w:t>Ольга Николаевна Рудакова</w:t>
      </w:r>
    </w:p>
    <w:p w:rsidR="00DA4EC6" w:rsidRPr="008B4D0F" w:rsidRDefault="00CF3FA5" w:rsidP="005953F5">
      <w:pPr>
        <w:autoSpaceDE w:val="0"/>
        <w:autoSpaceDN w:val="0"/>
        <w:adjustRightInd w:val="0"/>
        <w:spacing w:after="0" w:line="240" w:lineRule="auto"/>
        <w:contextualSpacing/>
        <w:rPr>
          <w:rFonts w:ascii="Liberation Serif" w:eastAsia="Times New Roman" w:hAnsi="Liberation Serif" w:cs="Times New Roman"/>
          <w:lang w:eastAsia="ru-RU"/>
        </w:rPr>
      </w:pPr>
      <w:r w:rsidRPr="008B4D0F">
        <w:rPr>
          <w:rFonts w:ascii="Liberation Serif" w:eastAsia="Times New Roman" w:hAnsi="Liberation Serif" w:cs="Times New Roman"/>
          <w:lang w:eastAsia="ru-RU"/>
        </w:rPr>
        <w:t>(343</w:t>
      </w:r>
      <w:r w:rsidR="00055302" w:rsidRPr="008B4D0F">
        <w:rPr>
          <w:rFonts w:ascii="Liberation Serif" w:eastAsia="Times New Roman" w:hAnsi="Liberation Serif" w:cs="Times New Roman"/>
          <w:lang w:eastAsia="ru-RU"/>
        </w:rPr>
        <w:t>68) 5-47-55</w:t>
      </w:r>
    </w:p>
    <w:sectPr w:rsidR="00DA4EC6" w:rsidRPr="008B4D0F" w:rsidSect="00345916">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F6A" w:rsidRDefault="00802F6A" w:rsidP="00B203BB">
      <w:pPr>
        <w:spacing w:after="0" w:line="240" w:lineRule="auto"/>
      </w:pPr>
      <w:r>
        <w:separator/>
      </w:r>
    </w:p>
  </w:endnote>
  <w:endnote w:type="continuationSeparator" w:id="0">
    <w:p w:rsidR="00802F6A" w:rsidRDefault="00802F6A" w:rsidP="00B2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F6A" w:rsidRDefault="00802F6A" w:rsidP="00B203BB">
      <w:pPr>
        <w:spacing w:after="0" w:line="240" w:lineRule="auto"/>
      </w:pPr>
      <w:r>
        <w:separator/>
      </w:r>
    </w:p>
  </w:footnote>
  <w:footnote w:type="continuationSeparator" w:id="0">
    <w:p w:rsidR="00802F6A" w:rsidRDefault="00802F6A" w:rsidP="00B2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639377"/>
      <w:docPartObj>
        <w:docPartGallery w:val="Page Numbers (Top of Page)"/>
        <w:docPartUnique/>
      </w:docPartObj>
    </w:sdtPr>
    <w:sdtEndPr>
      <w:rPr>
        <w:rFonts w:ascii="Liberation Serif" w:hAnsi="Liberation Serif" w:cs="Liberation Serif"/>
        <w:sz w:val="28"/>
        <w:szCs w:val="28"/>
      </w:rPr>
    </w:sdtEndPr>
    <w:sdtContent>
      <w:p w:rsidR="00411006" w:rsidRPr="001B65F7" w:rsidRDefault="00411006">
        <w:pPr>
          <w:pStyle w:val="a4"/>
          <w:jc w:val="center"/>
          <w:rPr>
            <w:rFonts w:ascii="Liberation Serif" w:hAnsi="Liberation Serif" w:cs="Liberation Serif"/>
            <w:sz w:val="28"/>
            <w:szCs w:val="28"/>
          </w:rPr>
        </w:pPr>
        <w:r w:rsidRPr="001B65F7">
          <w:rPr>
            <w:rFonts w:ascii="Liberation Serif" w:hAnsi="Liberation Serif" w:cs="Liberation Serif"/>
            <w:sz w:val="28"/>
            <w:szCs w:val="28"/>
          </w:rPr>
          <w:fldChar w:fldCharType="begin"/>
        </w:r>
        <w:r w:rsidRPr="001B65F7">
          <w:rPr>
            <w:rFonts w:ascii="Liberation Serif" w:hAnsi="Liberation Serif" w:cs="Liberation Serif"/>
            <w:sz w:val="28"/>
            <w:szCs w:val="28"/>
          </w:rPr>
          <w:instrText>PAGE   \* MERGEFORMAT</w:instrText>
        </w:r>
        <w:r w:rsidRPr="001B65F7">
          <w:rPr>
            <w:rFonts w:ascii="Liberation Serif" w:hAnsi="Liberation Serif" w:cs="Liberation Serif"/>
            <w:sz w:val="28"/>
            <w:szCs w:val="28"/>
          </w:rPr>
          <w:fldChar w:fldCharType="separate"/>
        </w:r>
        <w:r w:rsidR="004E7C71">
          <w:rPr>
            <w:rFonts w:ascii="Liberation Serif" w:hAnsi="Liberation Serif" w:cs="Liberation Serif"/>
            <w:noProof/>
            <w:sz w:val="28"/>
            <w:szCs w:val="28"/>
          </w:rPr>
          <w:t>3</w:t>
        </w:r>
        <w:r w:rsidRPr="001B65F7">
          <w:rPr>
            <w:rFonts w:ascii="Liberation Serif" w:hAnsi="Liberation Serif" w:cs="Liberation Serif"/>
            <w:sz w:val="28"/>
            <w:szCs w:val="28"/>
          </w:rPr>
          <w:fldChar w:fldCharType="end"/>
        </w:r>
      </w:p>
    </w:sdtContent>
  </w:sdt>
  <w:p w:rsidR="00411006" w:rsidRDefault="0041100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A3F19"/>
    <w:multiLevelType w:val="multilevel"/>
    <w:tmpl w:val="E51CFA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B73DF"/>
    <w:multiLevelType w:val="multilevel"/>
    <w:tmpl w:val="18D02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F0238A"/>
    <w:multiLevelType w:val="multilevel"/>
    <w:tmpl w:val="2B6644A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6233D1"/>
    <w:multiLevelType w:val="hybridMultilevel"/>
    <w:tmpl w:val="F4F636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D1E19"/>
    <w:multiLevelType w:val="hybridMultilevel"/>
    <w:tmpl w:val="06B83632"/>
    <w:lvl w:ilvl="0" w:tplc="DB92333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355F4F"/>
    <w:multiLevelType w:val="hybridMultilevel"/>
    <w:tmpl w:val="AEC07CBA"/>
    <w:lvl w:ilvl="0" w:tplc="816EE5F6">
      <w:start w:val="1"/>
      <w:numFmt w:val="decimal"/>
      <w:lvlText w:val="%1."/>
      <w:lvlJc w:val="left"/>
      <w:pPr>
        <w:ind w:left="1069" w:hanging="360"/>
      </w:pPr>
      <w:rPr>
        <w:rFonts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BE2497"/>
    <w:multiLevelType w:val="hybridMultilevel"/>
    <w:tmpl w:val="67C8DE6E"/>
    <w:lvl w:ilvl="0" w:tplc="8B76C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6163CC"/>
    <w:multiLevelType w:val="hybridMultilevel"/>
    <w:tmpl w:val="CEF0780A"/>
    <w:lvl w:ilvl="0" w:tplc="0419000F">
      <w:start w:val="1"/>
      <w:numFmt w:val="decimal"/>
      <w:lvlText w:val="%1."/>
      <w:lvlJc w:val="left"/>
      <w:pPr>
        <w:tabs>
          <w:tab w:val="num" w:pos="643"/>
        </w:tabs>
        <w:ind w:left="643" w:hanging="360"/>
      </w:pPr>
      <w:rPr>
        <w:rFonts w:cs="Times New Roman"/>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8">
    <w:nsid w:val="60393972"/>
    <w:multiLevelType w:val="multilevel"/>
    <w:tmpl w:val="35427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9633E5"/>
    <w:multiLevelType w:val="hybridMultilevel"/>
    <w:tmpl w:val="A99A2D3C"/>
    <w:lvl w:ilvl="0" w:tplc="C3807BAA">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4"/>
  </w:num>
  <w:num w:numId="2">
    <w:abstractNumId w:val="6"/>
  </w:num>
  <w:num w:numId="3">
    <w:abstractNumId w:val="0"/>
  </w:num>
  <w:num w:numId="4">
    <w:abstractNumId w:val="8"/>
  </w:num>
  <w:num w:numId="5">
    <w:abstractNumId w:val="2"/>
  </w:num>
  <w:num w:numId="6">
    <w:abstractNumId w:val="1"/>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48"/>
    <w:rsid w:val="00003FA3"/>
    <w:rsid w:val="00033E74"/>
    <w:rsid w:val="0004169D"/>
    <w:rsid w:val="00043A4F"/>
    <w:rsid w:val="00055302"/>
    <w:rsid w:val="000658A3"/>
    <w:rsid w:val="00073931"/>
    <w:rsid w:val="00073BA8"/>
    <w:rsid w:val="0008349C"/>
    <w:rsid w:val="000934E3"/>
    <w:rsid w:val="000A0E03"/>
    <w:rsid w:val="000B321B"/>
    <w:rsid w:val="000C0B3E"/>
    <w:rsid w:val="000E0B8F"/>
    <w:rsid w:val="000E110E"/>
    <w:rsid w:val="000F70A7"/>
    <w:rsid w:val="00103417"/>
    <w:rsid w:val="00105B34"/>
    <w:rsid w:val="00106136"/>
    <w:rsid w:val="001135CC"/>
    <w:rsid w:val="00116CCD"/>
    <w:rsid w:val="00123319"/>
    <w:rsid w:val="0012762A"/>
    <w:rsid w:val="0014041C"/>
    <w:rsid w:val="0014209D"/>
    <w:rsid w:val="00151F68"/>
    <w:rsid w:val="0016320B"/>
    <w:rsid w:val="00177FE1"/>
    <w:rsid w:val="00180E76"/>
    <w:rsid w:val="00184A78"/>
    <w:rsid w:val="0019737E"/>
    <w:rsid w:val="001973C9"/>
    <w:rsid w:val="00197B36"/>
    <w:rsid w:val="00197CA5"/>
    <w:rsid w:val="001A11E7"/>
    <w:rsid w:val="001A1A19"/>
    <w:rsid w:val="001A57E6"/>
    <w:rsid w:val="001B65F7"/>
    <w:rsid w:val="001C5B39"/>
    <w:rsid w:val="001C6066"/>
    <w:rsid w:val="001C63F7"/>
    <w:rsid w:val="001C66FD"/>
    <w:rsid w:val="001D7AA1"/>
    <w:rsid w:val="001E158E"/>
    <w:rsid w:val="001E4157"/>
    <w:rsid w:val="001E49AB"/>
    <w:rsid w:val="001F29B4"/>
    <w:rsid w:val="001F55F4"/>
    <w:rsid w:val="00201B45"/>
    <w:rsid w:val="00227549"/>
    <w:rsid w:val="002320EA"/>
    <w:rsid w:val="00245932"/>
    <w:rsid w:val="00246AFD"/>
    <w:rsid w:val="002470E0"/>
    <w:rsid w:val="0024782A"/>
    <w:rsid w:val="00253368"/>
    <w:rsid w:val="00255370"/>
    <w:rsid w:val="00260419"/>
    <w:rsid w:val="0026228A"/>
    <w:rsid w:val="00264ADE"/>
    <w:rsid w:val="00270784"/>
    <w:rsid w:val="00280490"/>
    <w:rsid w:val="002808F7"/>
    <w:rsid w:val="0028121A"/>
    <w:rsid w:val="00282850"/>
    <w:rsid w:val="002D1B09"/>
    <w:rsid w:val="002D46F6"/>
    <w:rsid w:val="002D5EB9"/>
    <w:rsid w:val="002E4406"/>
    <w:rsid w:val="002E4537"/>
    <w:rsid w:val="002F2227"/>
    <w:rsid w:val="00311729"/>
    <w:rsid w:val="00321C77"/>
    <w:rsid w:val="0032733F"/>
    <w:rsid w:val="00331F1A"/>
    <w:rsid w:val="0033651B"/>
    <w:rsid w:val="00342CA3"/>
    <w:rsid w:val="003457BD"/>
    <w:rsid w:val="00345916"/>
    <w:rsid w:val="00355CB2"/>
    <w:rsid w:val="00357AA6"/>
    <w:rsid w:val="00360F52"/>
    <w:rsid w:val="00361093"/>
    <w:rsid w:val="00375FAD"/>
    <w:rsid w:val="003872CB"/>
    <w:rsid w:val="00392E54"/>
    <w:rsid w:val="003B5100"/>
    <w:rsid w:val="003C0895"/>
    <w:rsid w:val="003C4C3B"/>
    <w:rsid w:val="003D2F81"/>
    <w:rsid w:val="003D38DF"/>
    <w:rsid w:val="003E2E99"/>
    <w:rsid w:val="003F257D"/>
    <w:rsid w:val="0040520E"/>
    <w:rsid w:val="00411006"/>
    <w:rsid w:val="0041165A"/>
    <w:rsid w:val="00422BA2"/>
    <w:rsid w:val="004527D6"/>
    <w:rsid w:val="0045286B"/>
    <w:rsid w:val="00454F50"/>
    <w:rsid w:val="00457B64"/>
    <w:rsid w:val="00463299"/>
    <w:rsid w:val="004657C5"/>
    <w:rsid w:val="0047330A"/>
    <w:rsid w:val="00475685"/>
    <w:rsid w:val="00483C94"/>
    <w:rsid w:val="004868F5"/>
    <w:rsid w:val="00490C17"/>
    <w:rsid w:val="004A2253"/>
    <w:rsid w:val="004A32E3"/>
    <w:rsid w:val="004A5C8B"/>
    <w:rsid w:val="004B1E9E"/>
    <w:rsid w:val="004C6D16"/>
    <w:rsid w:val="004C746E"/>
    <w:rsid w:val="004D0207"/>
    <w:rsid w:val="004D794C"/>
    <w:rsid w:val="004E04A3"/>
    <w:rsid w:val="004E7C71"/>
    <w:rsid w:val="004F3F7D"/>
    <w:rsid w:val="00507311"/>
    <w:rsid w:val="00507C2E"/>
    <w:rsid w:val="0051342F"/>
    <w:rsid w:val="00521513"/>
    <w:rsid w:val="0052166A"/>
    <w:rsid w:val="005243D0"/>
    <w:rsid w:val="00540EBC"/>
    <w:rsid w:val="00543CB1"/>
    <w:rsid w:val="0054526E"/>
    <w:rsid w:val="0055158C"/>
    <w:rsid w:val="00564724"/>
    <w:rsid w:val="00565D99"/>
    <w:rsid w:val="005814BF"/>
    <w:rsid w:val="00583B14"/>
    <w:rsid w:val="005853FE"/>
    <w:rsid w:val="005953F5"/>
    <w:rsid w:val="005A12A5"/>
    <w:rsid w:val="005B0542"/>
    <w:rsid w:val="005B2F0F"/>
    <w:rsid w:val="005D1CED"/>
    <w:rsid w:val="005E7698"/>
    <w:rsid w:val="005F2A34"/>
    <w:rsid w:val="00601A5D"/>
    <w:rsid w:val="0061062F"/>
    <w:rsid w:val="00611B23"/>
    <w:rsid w:val="00612E9F"/>
    <w:rsid w:val="0061486A"/>
    <w:rsid w:val="0061739C"/>
    <w:rsid w:val="00620E48"/>
    <w:rsid w:val="00632493"/>
    <w:rsid w:val="0063347B"/>
    <w:rsid w:val="00643EB5"/>
    <w:rsid w:val="006448F2"/>
    <w:rsid w:val="00650DAE"/>
    <w:rsid w:val="00657F2D"/>
    <w:rsid w:val="006736D5"/>
    <w:rsid w:val="00675A8E"/>
    <w:rsid w:val="0067614B"/>
    <w:rsid w:val="00676792"/>
    <w:rsid w:val="00684A92"/>
    <w:rsid w:val="006866CE"/>
    <w:rsid w:val="00690889"/>
    <w:rsid w:val="00692D6D"/>
    <w:rsid w:val="0069364C"/>
    <w:rsid w:val="006A3A3F"/>
    <w:rsid w:val="006A76E3"/>
    <w:rsid w:val="006B073F"/>
    <w:rsid w:val="006B2B0B"/>
    <w:rsid w:val="006D2292"/>
    <w:rsid w:val="006D71D9"/>
    <w:rsid w:val="006E6FF4"/>
    <w:rsid w:val="007202A4"/>
    <w:rsid w:val="007251D7"/>
    <w:rsid w:val="00733FEC"/>
    <w:rsid w:val="00742072"/>
    <w:rsid w:val="00742471"/>
    <w:rsid w:val="00752541"/>
    <w:rsid w:val="007631BC"/>
    <w:rsid w:val="00773E23"/>
    <w:rsid w:val="00796720"/>
    <w:rsid w:val="007A191A"/>
    <w:rsid w:val="007A40BB"/>
    <w:rsid w:val="007A61D1"/>
    <w:rsid w:val="007A7E92"/>
    <w:rsid w:val="007B7002"/>
    <w:rsid w:val="007D0046"/>
    <w:rsid w:val="007D4C32"/>
    <w:rsid w:val="007D708D"/>
    <w:rsid w:val="007F454D"/>
    <w:rsid w:val="00802F6A"/>
    <w:rsid w:val="008113C8"/>
    <w:rsid w:val="0081471F"/>
    <w:rsid w:val="0082734C"/>
    <w:rsid w:val="00831A86"/>
    <w:rsid w:val="00832CDB"/>
    <w:rsid w:val="008337E6"/>
    <w:rsid w:val="00842114"/>
    <w:rsid w:val="00845962"/>
    <w:rsid w:val="00851333"/>
    <w:rsid w:val="00853E2A"/>
    <w:rsid w:val="0086454B"/>
    <w:rsid w:val="00871CA5"/>
    <w:rsid w:val="00873976"/>
    <w:rsid w:val="008924A2"/>
    <w:rsid w:val="008967DF"/>
    <w:rsid w:val="00897739"/>
    <w:rsid w:val="008A45C0"/>
    <w:rsid w:val="008B4D0F"/>
    <w:rsid w:val="008B52DF"/>
    <w:rsid w:val="008C0120"/>
    <w:rsid w:val="008E443B"/>
    <w:rsid w:val="008E6660"/>
    <w:rsid w:val="008F0EE9"/>
    <w:rsid w:val="008F0F54"/>
    <w:rsid w:val="008F2E70"/>
    <w:rsid w:val="008F4635"/>
    <w:rsid w:val="00905D09"/>
    <w:rsid w:val="009103AA"/>
    <w:rsid w:val="009113F4"/>
    <w:rsid w:val="009114CF"/>
    <w:rsid w:val="009252BA"/>
    <w:rsid w:val="0093255C"/>
    <w:rsid w:val="00932A94"/>
    <w:rsid w:val="00933DDA"/>
    <w:rsid w:val="00941CDF"/>
    <w:rsid w:val="00942577"/>
    <w:rsid w:val="009718ED"/>
    <w:rsid w:val="00977197"/>
    <w:rsid w:val="00980282"/>
    <w:rsid w:val="00990644"/>
    <w:rsid w:val="00997A81"/>
    <w:rsid w:val="009A0794"/>
    <w:rsid w:val="009A0F70"/>
    <w:rsid w:val="009A12A4"/>
    <w:rsid w:val="009A34BA"/>
    <w:rsid w:val="009A3F5E"/>
    <w:rsid w:val="009C1973"/>
    <w:rsid w:val="009C56A7"/>
    <w:rsid w:val="009C6F6D"/>
    <w:rsid w:val="009D14EF"/>
    <w:rsid w:val="009D687E"/>
    <w:rsid w:val="009F285D"/>
    <w:rsid w:val="009F5A89"/>
    <w:rsid w:val="009F7658"/>
    <w:rsid w:val="00A00D23"/>
    <w:rsid w:val="00A00F66"/>
    <w:rsid w:val="00A1229C"/>
    <w:rsid w:val="00A128F0"/>
    <w:rsid w:val="00A16EB0"/>
    <w:rsid w:val="00A171E4"/>
    <w:rsid w:val="00A20CCC"/>
    <w:rsid w:val="00A23A53"/>
    <w:rsid w:val="00A2728F"/>
    <w:rsid w:val="00A444EA"/>
    <w:rsid w:val="00A56288"/>
    <w:rsid w:val="00A56534"/>
    <w:rsid w:val="00A5782F"/>
    <w:rsid w:val="00A64FC1"/>
    <w:rsid w:val="00A73EE6"/>
    <w:rsid w:val="00A80223"/>
    <w:rsid w:val="00A80240"/>
    <w:rsid w:val="00A81AD9"/>
    <w:rsid w:val="00A836E5"/>
    <w:rsid w:val="00A871CE"/>
    <w:rsid w:val="00A87D11"/>
    <w:rsid w:val="00A94D52"/>
    <w:rsid w:val="00AA23FB"/>
    <w:rsid w:val="00AA26C1"/>
    <w:rsid w:val="00AA6A94"/>
    <w:rsid w:val="00AB227E"/>
    <w:rsid w:val="00AB2520"/>
    <w:rsid w:val="00AB790D"/>
    <w:rsid w:val="00AC73FE"/>
    <w:rsid w:val="00AC7860"/>
    <w:rsid w:val="00AF0D3A"/>
    <w:rsid w:val="00AF0DDC"/>
    <w:rsid w:val="00B0399E"/>
    <w:rsid w:val="00B12057"/>
    <w:rsid w:val="00B203BB"/>
    <w:rsid w:val="00B2290C"/>
    <w:rsid w:val="00B237DB"/>
    <w:rsid w:val="00B3105A"/>
    <w:rsid w:val="00B33FBD"/>
    <w:rsid w:val="00B409AC"/>
    <w:rsid w:val="00B47503"/>
    <w:rsid w:val="00B575A2"/>
    <w:rsid w:val="00B62433"/>
    <w:rsid w:val="00B66E87"/>
    <w:rsid w:val="00B66F53"/>
    <w:rsid w:val="00B75332"/>
    <w:rsid w:val="00BB7798"/>
    <w:rsid w:val="00BC0217"/>
    <w:rsid w:val="00BC789B"/>
    <w:rsid w:val="00BD3594"/>
    <w:rsid w:val="00BD69C1"/>
    <w:rsid w:val="00C01493"/>
    <w:rsid w:val="00C02287"/>
    <w:rsid w:val="00C16DE7"/>
    <w:rsid w:val="00C20E55"/>
    <w:rsid w:val="00C24E3F"/>
    <w:rsid w:val="00C25C49"/>
    <w:rsid w:val="00C41667"/>
    <w:rsid w:val="00C74040"/>
    <w:rsid w:val="00C808A4"/>
    <w:rsid w:val="00C82EE9"/>
    <w:rsid w:val="00C82F6A"/>
    <w:rsid w:val="00C83272"/>
    <w:rsid w:val="00C97149"/>
    <w:rsid w:val="00CA004B"/>
    <w:rsid w:val="00CA0980"/>
    <w:rsid w:val="00CA753E"/>
    <w:rsid w:val="00CB3ACA"/>
    <w:rsid w:val="00CC05B9"/>
    <w:rsid w:val="00CC21B6"/>
    <w:rsid w:val="00CC71AE"/>
    <w:rsid w:val="00CE193A"/>
    <w:rsid w:val="00CF3FA5"/>
    <w:rsid w:val="00CF65A6"/>
    <w:rsid w:val="00D10D9A"/>
    <w:rsid w:val="00D12296"/>
    <w:rsid w:val="00D20715"/>
    <w:rsid w:val="00D3527A"/>
    <w:rsid w:val="00D41884"/>
    <w:rsid w:val="00D4373F"/>
    <w:rsid w:val="00D5383B"/>
    <w:rsid w:val="00D5547B"/>
    <w:rsid w:val="00D70294"/>
    <w:rsid w:val="00D7112B"/>
    <w:rsid w:val="00D738E1"/>
    <w:rsid w:val="00D80CE2"/>
    <w:rsid w:val="00D93DD1"/>
    <w:rsid w:val="00D968AC"/>
    <w:rsid w:val="00D9759B"/>
    <w:rsid w:val="00DA4EC6"/>
    <w:rsid w:val="00DB1272"/>
    <w:rsid w:val="00DB2A67"/>
    <w:rsid w:val="00DB4374"/>
    <w:rsid w:val="00DC6C38"/>
    <w:rsid w:val="00DD14A7"/>
    <w:rsid w:val="00DD3B8D"/>
    <w:rsid w:val="00DE470C"/>
    <w:rsid w:val="00DE6476"/>
    <w:rsid w:val="00DE7E70"/>
    <w:rsid w:val="00DF065D"/>
    <w:rsid w:val="00DF3B83"/>
    <w:rsid w:val="00DF554F"/>
    <w:rsid w:val="00DF5686"/>
    <w:rsid w:val="00E07BF2"/>
    <w:rsid w:val="00E1230F"/>
    <w:rsid w:val="00E13BE2"/>
    <w:rsid w:val="00E14A50"/>
    <w:rsid w:val="00E17F07"/>
    <w:rsid w:val="00E24DCE"/>
    <w:rsid w:val="00E25F24"/>
    <w:rsid w:val="00E31106"/>
    <w:rsid w:val="00E32356"/>
    <w:rsid w:val="00E334E8"/>
    <w:rsid w:val="00E3563A"/>
    <w:rsid w:val="00E4028F"/>
    <w:rsid w:val="00E41370"/>
    <w:rsid w:val="00E508A6"/>
    <w:rsid w:val="00E57AED"/>
    <w:rsid w:val="00E669BA"/>
    <w:rsid w:val="00E7221C"/>
    <w:rsid w:val="00E754C7"/>
    <w:rsid w:val="00E82C0D"/>
    <w:rsid w:val="00E965EF"/>
    <w:rsid w:val="00EA15E4"/>
    <w:rsid w:val="00EB1E18"/>
    <w:rsid w:val="00EC7106"/>
    <w:rsid w:val="00ED0B9E"/>
    <w:rsid w:val="00EE3D72"/>
    <w:rsid w:val="00EF398E"/>
    <w:rsid w:val="00EF560C"/>
    <w:rsid w:val="00F00276"/>
    <w:rsid w:val="00F03E0B"/>
    <w:rsid w:val="00F05BB8"/>
    <w:rsid w:val="00F05F0F"/>
    <w:rsid w:val="00F07868"/>
    <w:rsid w:val="00F0795A"/>
    <w:rsid w:val="00F12ED3"/>
    <w:rsid w:val="00F218CE"/>
    <w:rsid w:val="00F24C66"/>
    <w:rsid w:val="00F3144A"/>
    <w:rsid w:val="00F36003"/>
    <w:rsid w:val="00F426C2"/>
    <w:rsid w:val="00F44BFA"/>
    <w:rsid w:val="00F53975"/>
    <w:rsid w:val="00F569EB"/>
    <w:rsid w:val="00F615AB"/>
    <w:rsid w:val="00F714E8"/>
    <w:rsid w:val="00F7230A"/>
    <w:rsid w:val="00F76A46"/>
    <w:rsid w:val="00F801CC"/>
    <w:rsid w:val="00F80978"/>
    <w:rsid w:val="00F82806"/>
    <w:rsid w:val="00F87933"/>
    <w:rsid w:val="00F912B8"/>
    <w:rsid w:val="00F92703"/>
    <w:rsid w:val="00F94FEF"/>
    <w:rsid w:val="00FB3F44"/>
    <w:rsid w:val="00FB3F98"/>
    <w:rsid w:val="00FC69BB"/>
    <w:rsid w:val="00FD1A02"/>
    <w:rsid w:val="00FD1E5A"/>
    <w:rsid w:val="00FE223C"/>
    <w:rsid w:val="00FF5755"/>
    <w:rsid w:val="00FF62D3"/>
    <w:rsid w:val="00FF7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EFC01-9BF3-4107-B2C6-47EBF8D8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uiPriority w:val="34"/>
    <w:qFormat/>
    <w:rsid w:val="00B203BB"/>
    <w:pPr>
      <w:ind w:left="720"/>
      <w:contextualSpacing/>
    </w:pPr>
  </w:style>
  <w:style w:type="paragraph" w:styleId="a4">
    <w:name w:val="header"/>
    <w:basedOn w:val="a"/>
    <w:link w:val="a5"/>
    <w:uiPriority w:val="99"/>
    <w:unhideWhenUsed/>
    <w:rsid w:val="00B203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03BB"/>
  </w:style>
  <w:style w:type="paragraph" w:styleId="a6">
    <w:name w:val="footer"/>
    <w:basedOn w:val="a"/>
    <w:link w:val="a7"/>
    <w:uiPriority w:val="99"/>
    <w:unhideWhenUsed/>
    <w:rsid w:val="00B203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03BB"/>
  </w:style>
  <w:style w:type="paragraph" w:styleId="a8">
    <w:name w:val="Balloon Text"/>
    <w:basedOn w:val="a"/>
    <w:link w:val="a9"/>
    <w:uiPriority w:val="99"/>
    <w:semiHidden/>
    <w:unhideWhenUsed/>
    <w:rsid w:val="004733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330A"/>
    <w:rPr>
      <w:rFonts w:ascii="Tahoma" w:hAnsi="Tahoma" w:cs="Tahoma"/>
      <w:sz w:val="16"/>
      <w:szCs w:val="16"/>
    </w:rPr>
  </w:style>
  <w:style w:type="paragraph" w:styleId="aa">
    <w:name w:val="footnote text"/>
    <w:aliases w:val="Текст сноски Знак Знак Знак Знак,Знак4 Знак,Знак4,Знак4 Знак1, Знак4 Знак, Знак4, Знак4 Знак1,Сноски доклада,nienie,Table_Footnote_last Знак1,Table_Footnote_last Знак Знак Знак Знак,Table_Footnote_last Знак Знак,Знак31"/>
    <w:basedOn w:val="a"/>
    <w:link w:val="ab"/>
    <w:uiPriority w:val="99"/>
    <w:qFormat/>
    <w:rsid w:val="005E769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 Знак Знак Знак Знак Знак,Знак4 Знак Знак,Знак4 Знак2,Знак4 Знак1 Знак, Знак4 Знак Знак, Знак4 Знак2, Знак4 Знак1 Знак,Сноски доклада Знак,nienie Знак,Table_Footnote_last Знак1 Знак,Table_Footnote_last Знак Знак Знак"/>
    <w:basedOn w:val="a0"/>
    <w:link w:val="aa"/>
    <w:uiPriority w:val="99"/>
    <w:rsid w:val="005E7698"/>
    <w:rPr>
      <w:rFonts w:ascii="Times New Roman" w:eastAsia="Times New Roman" w:hAnsi="Times New Roman" w:cs="Times New Roman"/>
      <w:sz w:val="20"/>
      <w:szCs w:val="20"/>
      <w:lang w:eastAsia="ru-RU"/>
    </w:rPr>
  </w:style>
  <w:style w:type="paragraph" w:customStyle="1" w:styleId="rtejustify1">
    <w:name w:val="rtejustify1"/>
    <w:basedOn w:val="a"/>
    <w:uiPriority w:val="99"/>
    <w:rsid w:val="005E7698"/>
    <w:pPr>
      <w:spacing w:after="50" w:line="240" w:lineRule="auto"/>
      <w:ind w:firstLine="709"/>
      <w:jc w:val="both"/>
    </w:pPr>
    <w:rPr>
      <w:rFonts w:ascii="Tahoma" w:eastAsia="Times New Roman" w:hAnsi="Tahoma" w:cs="Tahoma"/>
      <w:sz w:val="24"/>
      <w:szCs w:val="24"/>
      <w:lang w:eastAsia="ru-RU"/>
    </w:rPr>
  </w:style>
  <w:style w:type="paragraph" w:customStyle="1" w:styleId="11">
    <w:name w:val="Знак11"/>
    <w:basedOn w:val="a"/>
    <w:autoRedefine/>
    <w:uiPriority w:val="99"/>
    <w:rsid w:val="005E7698"/>
    <w:pPr>
      <w:spacing w:after="160" w:line="240" w:lineRule="exact"/>
      <w:ind w:left="26"/>
    </w:pPr>
    <w:rPr>
      <w:rFonts w:ascii="Times New Roman" w:eastAsia="Times New Roman" w:hAnsi="Times New Roman" w:cs="Times New Roman"/>
      <w:sz w:val="24"/>
      <w:szCs w:val="24"/>
      <w:lang w:val="en-US"/>
    </w:rPr>
  </w:style>
  <w:style w:type="paragraph" w:styleId="ac">
    <w:name w:val="Title"/>
    <w:basedOn w:val="a"/>
    <w:link w:val="ad"/>
    <w:uiPriority w:val="10"/>
    <w:qFormat/>
    <w:rsid w:val="005E7698"/>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uiPriority w:val="10"/>
    <w:rsid w:val="005E7698"/>
    <w:rPr>
      <w:rFonts w:ascii="Times New Roman" w:eastAsia="Times New Roman" w:hAnsi="Times New Roman" w:cs="Times New Roman"/>
      <w:sz w:val="28"/>
      <w:szCs w:val="24"/>
      <w:lang w:eastAsia="ru-RU"/>
    </w:rPr>
  </w:style>
  <w:style w:type="character" w:customStyle="1" w:styleId="FontStyle17">
    <w:name w:val="Font Style17"/>
    <w:rsid w:val="005E7698"/>
    <w:rPr>
      <w:rFonts w:ascii="Times New Roman" w:hAnsi="Times New Roman"/>
      <w:b/>
      <w:sz w:val="24"/>
    </w:rPr>
  </w:style>
  <w:style w:type="paragraph" w:styleId="ae">
    <w:name w:val="Body Text"/>
    <w:basedOn w:val="a"/>
    <w:link w:val="af"/>
    <w:uiPriority w:val="99"/>
    <w:rsid w:val="00632493"/>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632493"/>
    <w:rPr>
      <w:rFonts w:ascii="Times New Roman" w:eastAsia="Times New Roman" w:hAnsi="Times New Roman" w:cs="Times New Roman"/>
      <w:sz w:val="24"/>
      <w:szCs w:val="24"/>
      <w:lang w:eastAsia="ru-RU"/>
    </w:rPr>
  </w:style>
  <w:style w:type="character" w:customStyle="1" w:styleId="af0">
    <w:name w:val="Основной текст_"/>
    <w:link w:val="2"/>
    <w:locked/>
    <w:rsid w:val="00632493"/>
    <w:rPr>
      <w:shd w:val="clear" w:color="auto" w:fill="FFFFFF"/>
    </w:rPr>
  </w:style>
  <w:style w:type="paragraph" w:customStyle="1" w:styleId="2">
    <w:name w:val="Основной текст2"/>
    <w:basedOn w:val="a"/>
    <w:link w:val="af0"/>
    <w:rsid w:val="00632493"/>
    <w:pPr>
      <w:shd w:val="clear" w:color="auto" w:fill="FFFFFF"/>
      <w:spacing w:before="300" w:after="0" w:line="379" w:lineRule="exact"/>
      <w:ind w:firstLine="709"/>
      <w:jc w:val="both"/>
    </w:pPr>
  </w:style>
  <w:style w:type="character" w:styleId="af1">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basedOn w:val="a0"/>
    <w:uiPriority w:val="99"/>
    <w:qFormat/>
    <w:rsid w:val="00632493"/>
    <w:rPr>
      <w:rFonts w:cs="Times New Roman"/>
      <w:vertAlign w:val="superscript"/>
    </w:rPr>
  </w:style>
  <w:style w:type="character" w:customStyle="1" w:styleId="FontStyle18">
    <w:name w:val="Font Style18"/>
    <w:uiPriority w:val="99"/>
    <w:rsid w:val="00632493"/>
    <w:rPr>
      <w:rFonts w:ascii="Times New Roman" w:hAnsi="Times New Roman"/>
      <w:sz w:val="24"/>
    </w:rPr>
  </w:style>
  <w:style w:type="paragraph" w:styleId="af2">
    <w:name w:val="Normal (Web)"/>
    <w:basedOn w:val="a"/>
    <w:link w:val="af3"/>
    <w:uiPriority w:val="99"/>
    <w:unhideWhenUsed/>
    <w:rsid w:val="00C25C49"/>
    <w:pPr>
      <w:spacing w:before="100" w:beforeAutospacing="1" w:after="150" w:line="240" w:lineRule="auto"/>
    </w:pPr>
    <w:rPr>
      <w:rFonts w:ascii="Times New Roman" w:eastAsia="Times New Roman" w:hAnsi="Times New Roman" w:cs="Times New Roman"/>
      <w:sz w:val="24"/>
      <w:szCs w:val="24"/>
      <w:lang w:eastAsia="ru-RU"/>
    </w:rPr>
  </w:style>
  <w:style w:type="paragraph" w:styleId="af4">
    <w:name w:val="Body Text Indent"/>
    <w:basedOn w:val="a"/>
    <w:link w:val="af5"/>
    <w:uiPriority w:val="99"/>
    <w:unhideWhenUsed/>
    <w:rsid w:val="00832CDB"/>
    <w:pPr>
      <w:spacing w:after="120"/>
      <w:ind w:left="283"/>
    </w:pPr>
  </w:style>
  <w:style w:type="character" w:customStyle="1" w:styleId="af5">
    <w:name w:val="Основной текст с отступом Знак"/>
    <w:basedOn w:val="a0"/>
    <w:link w:val="af4"/>
    <w:uiPriority w:val="99"/>
    <w:rsid w:val="00832CDB"/>
  </w:style>
  <w:style w:type="character" w:customStyle="1" w:styleId="af3">
    <w:name w:val="Обычный (веб) Знак"/>
    <w:link w:val="af2"/>
    <w:uiPriority w:val="99"/>
    <w:locked/>
    <w:rsid w:val="00F714E8"/>
    <w:rPr>
      <w:rFonts w:ascii="Times New Roman" w:eastAsia="Times New Roman" w:hAnsi="Times New Roman" w:cs="Times New Roman"/>
      <w:sz w:val="24"/>
      <w:szCs w:val="24"/>
      <w:lang w:eastAsia="ru-RU"/>
    </w:rPr>
  </w:style>
  <w:style w:type="paragraph" w:customStyle="1" w:styleId="ConsPlusNormal">
    <w:name w:val="ConsPlusNormal"/>
    <w:rsid w:val="00F714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cor">
    <w:name w:val="decor"/>
    <w:basedOn w:val="a"/>
    <w:uiPriority w:val="99"/>
    <w:rsid w:val="00F714E8"/>
    <w:pPr>
      <w:spacing w:before="100" w:beforeAutospacing="1" w:after="100" w:afterAutospacing="1" w:line="240" w:lineRule="auto"/>
    </w:pPr>
    <w:rPr>
      <w:rFonts w:ascii="Times New Roman" w:eastAsia="Times New Roman" w:hAnsi="Times New Roman" w:cs="Times New Roman"/>
      <w:b/>
      <w:bCs/>
      <w:color w:val="330099"/>
      <w:sz w:val="23"/>
      <w:szCs w:val="23"/>
      <w:lang w:eastAsia="ru-RU"/>
    </w:rPr>
  </w:style>
  <w:style w:type="paragraph" w:customStyle="1" w:styleId="5">
    <w:name w:val="Обычный5"/>
    <w:rsid w:val="00F714E8"/>
    <w:pPr>
      <w:widowControl w:val="0"/>
      <w:snapToGrid w:val="0"/>
      <w:spacing w:after="0" w:line="300" w:lineRule="auto"/>
      <w:ind w:firstLine="680"/>
      <w:jc w:val="both"/>
    </w:pPr>
    <w:rPr>
      <w:rFonts w:ascii="Times New Roman" w:eastAsia="Times New Roman" w:hAnsi="Times New Roman" w:cs="Times New Roman"/>
      <w:sz w:val="24"/>
      <w:szCs w:val="20"/>
      <w:lang w:eastAsia="ru-RU"/>
    </w:rPr>
  </w:style>
  <w:style w:type="character" w:styleId="af6">
    <w:name w:val="Hyperlink"/>
    <w:uiPriority w:val="99"/>
    <w:unhideWhenUsed/>
    <w:rsid w:val="0014209D"/>
    <w:rPr>
      <w:color w:val="0000FF"/>
      <w:u w:val="single"/>
    </w:rPr>
  </w:style>
  <w:style w:type="character" w:styleId="af7">
    <w:name w:val="FollowedHyperlink"/>
    <w:basedOn w:val="a0"/>
    <w:uiPriority w:val="99"/>
    <w:semiHidden/>
    <w:unhideWhenUsed/>
    <w:rsid w:val="00003FA3"/>
    <w:rPr>
      <w:color w:val="800080" w:themeColor="followedHyperlink"/>
      <w:u w:val="single"/>
    </w:rPr>
  </w:style>
  <w:style w:type="paragraph" w:customStyle="1" w:styleId="ConsPlusNonformat">
    <w:name w:val="ConsPlusNonformat"/>
    <w:rsid w:val="00392E5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8">
    <w:name w:val="Table Grid"/>
    <w:basedOn w:val="a1"/>
    <w:uiPriority w:val="59"/>
    <w:rsid w:val="00392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D4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 (2)_"/>
    <w:link w:val="220"/>
    <w:rsid w:val="00E57AED"/>
    <w:rPr>
      <w:sz w:val="24"/>
      <w:szCs w:val="24"/>
      <w:shd w:val="clear" w:color="auto" w:fill="FFFFFF"/>
    </w:rPr>
  </w:style>
  <w:style w:type="paragraph" w:customStyle="1" w:styleId="220">
    <w:name w:val="Заголовок №2 (2)"/>
    <w:basedOn w:val="a"/>
    <w:link w:val="22"/>
    <w:rsid w:val="00E57AED"/>
    <w:pPr>
      <w:shd w:val="clear" w:color="auto" w:fill="FFFFFF"/>
      <w:spacing w:after="0" w:line="302" w:lineRule="exact"/>
      <w:outlineLvl w:val="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F44B-0ACA-4489-B3AE-A1CB750B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3021</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Затонацкая Екатерина Юрьевна</dc:creator>
  <cp:lastModifiedBy>Хусаинова Маргарита Маратовна</cp:lastModifiedBy>
  <cp:revision>2</cp:revision>
  <cp:lastPrinted>2020-03-10T09:05:00Z</cp:lastPrinted>
  <dcterms:created xsi:type="dcterms:W3CDTF">2020-03-13T07:24:00Z</dcterms:created>
  <dcterms:modified xsi:type="dcterms:W3CDTF">2020-03-13T07:24:00Z</dcterms:modified>
</cp:coreProperties>
</file>