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1" w:rsidRDefault="000D77F7" w:rsidP="004F1611">
      <w:pPr>
        <w:ind w:firstLine="708"/>
      </w:pPr>
      <w:r>
        <w:t xml:space="preserve">Как показали результаты всеобщей </w:t>
      </w:r>
      <w:r w:rsidR="00EC1D3B" w:rsidRPr="000D77F7">
        <w:t>диспансеризации</w:t>
      </w:r>
      <w:r w:rsidR="004F1611">
        <w:t>,</w:t>
      </w:r>
      <w:r>
        <w:t xml:space="preserve"> у подавляющего большинства россиян высок риск развития неинфекционных заболеваний сердечно-сосудистой, дыхательной систем, диабета и злокачественных опухолей. У 24,3 % наших сограждан </w:t>
      </w:r>
      <w:r w:rsidR="00134269">
        <w:t>–</w:t>
      </w:r>
      <w:r>
        <w:t xml:space="preserve"> из-за </w:t>
      </w:r>
      <w:r w:rsidR="00EC1D3B" w:rsidRPr="000D77F7">
        <w:t>не</w:t>
      </w:r>
      <w:r>
        <w:t>правильного питания</w:t>
      </w:r>
      <w:r w:rsidR="00EC1D3B" w:rsidRPr="000D77F7">
        <w:t>,</w:t>
      </w:r>
      <w:r w:rsidR="00134269">
        <w:t xml:space="preserve"> у 19,6% – </w:t>
      </w:r>
      <w:r>
        <w:t>из-за низкой физической</w:t>
      </w:r>
      <w:r w:rsidR="00EC1D3B" w:rsidRPr="000D77F7">
        <w:t xml:space="preserve"> активност</w:t>
      </w:r>
      <w:r>
        <w:t>и, у 17,3 % и 16,7 % из-за пагубных привычек – курения и ч</w:t>
      </w:r>
      <w:r w:rsidR="00134269">
        <w:t>резмерного потребления алкоголя</w:t>
      </w:r>
      <w:r>
        <w:t xml:space="preserve"> соответственно. Неумеренное потребление алкоголя в медицинской классификации относится к изменяемым или поведенческим факторам риска развития </w:t>
      </w:r>
      <w:r w:rsidR="004F1611">
        <w:t xml:space="preserve">неинфекционных заболеваний. </w:t>
      </w:r>
    </w:p>
    <w:p w:rsidR="00F060EF" w:rsidRPr="00134269" w:rsidRDefault="004F1611" w:rsidP="004F1611">
      <w:pPr>
        <w:ind w:firstLine="708"/>
        <w:rPr>
          <w:b/>
        </w:rPr>
      </w:pPr>
      <w:r>
        <w:t>Л</w:t>
      </w:r>
      <w:r w:rsidR="00F060EF" w:rsidRPr="00134269">
        <w:rPr>
          <w:b/>
        </w:rPr>
        <w:t>учше</w:t>
      </w:r>
      <w:r w:rsidR="00134269">
        <w:rPr>
          <w:b/>
        </w:rPr>
        <w:t xml:space="preserve"> – </w:t>
      </w:r>
      <w:r w:rsidR="00F060EF" w:rsidRPr="00134269">
        <w:rPr>
          <w:b/>
        </w:rPr>
        <w:t>меньше</w:t>
      </w:r>
    </w:p>
    <w:p w:rsidR="00F060EF" w:rsidRDefault="000D77F7" w:rsidP="00F060EF">
      <w:pPr>
        <w:ind w:firstLine="708"/>
      </w:pPr>
      <w:r>
        <w:t xml:space="preserve">Хотя в России с 2008 по 2014 год наблюдалось </w:t>
      </w:r>
      <w:r w:rsidRPr="000D77F7">
        <w:t xml:space="preserve">постепенное снижение </w:t>
      </w:r>
      <w:r w:rsidR="00F060EF">
        <w:t>пот</w:t>
      </w:r>
      <w:r>
        <w:t>ребления алкоголя с 16,2 л чистого спирта до 11,5 л на душу населения</w:t>
      </w:r>
      <w:r w:rsidR="00556D2D">
        <w:t xml:space="preserve">, мы все еще значительно опережаем </w:t>
      </w:r>
      <w:r w:rsidR="004F1611">
        <w:t xml:space="preserve">по </w:t>
      </w:r>
      <w:r w:rsidR="00556D2D">
        <w:t>этому показателю страны Западной Европы. Для сравнения, там потребление алкогольной продукции на душу населения в год составляет всего 9,8 л.</w:t>
      </w:r>
      <w:r w:rsidR="00F060EF">
        <w:t xml:space="preserve"> По данным исследований, 75% российского населения умеренно потребляют спиртные напитки, 5 % больны алкоголизмом и 20 % потребляют алк</w:t>
      </w:r>
      <w:r w:rsidR="00134269">
        <w:t>оголь в чрезмерных количествах.</w:t>
      </w:r>
    </w:p>
    <w:p w:rsidR="008158CD" w:rsidRPr="008158CD" w:rsidRDefault="00F060EF" w:rsidP="00134269">
      <w:pPr>
        <w:ind w:firstLine="708"/>
      </w:pPr>
      <w:r>
        <w:t xml:space="preserve">Этиловый спирт – яд </w:t>
      </w:r>
      <w:r w:rsidRPr="00B47665">
        <w:t xml:space="preserve">для организма. Молекула </w:t>
      </w:r>
      <w:r w:rsidR="008158CD">
        <w:t>этанол</w:t>
      </w:r>
      <w:r w:rsidR="00134269">
        <w:t>а</w:t>
      </w:r>
      <w:r w:rsidRPr="00B47665">
        <w:t xml:space="preserve"> </w:t>
      </w:r>
      <w:r>
        <w:t>хорошо растворяется в воде</w:t>
      </w:r>
      <w:r w:rsidRPr="00B47665">
        <w:t xml:space="preserve"> и жирах, </w:t>
      </w:r>
      <w:r>
        <w:t xml:space="preserve">поэтому </w:t>
      </w:r>
      <w:r w:rsidRPr="00B47665">
        <w:t xml:space="preserve">легко проникает практически во все ткани, оказывая пагубное действие на организм. </w:t>
      </w:r>
      <w:r>
        <w:t xml:space="preserve">Уже появились </w:t>
      </w:r>
      <w:r w:rsidR="00134269">
        <w:t>такие диагнозы, как алкогольный</w:t>
      </w:r>
      <w:r w:rsidRPr="008158CD">
        <w:t xml:space="preserve"> гастрит, гепатит, жировая дистрофия печени, хронический панкреатит, </w:t>
      </w:r>
      <w:proofErr w:type="spellStart"/>
      <w:r w:rsidRPr="008158CD">
        <w:t>кардиомиопатия</w:t>
      </w:r>
      <w:proofErr w:type="spellEnd"/>
      <w:r w:rsidRPr="008158CD">
        <w:t xml:space="preserve"> и даже </w:t>
      </w:r>
      <w:proofErr w:type="spellStart"/>
      <w:r w:rsidRPr="008158CD">
        <w:t>полинейропатия</w:t>
      </w:r>
      <w:proofErr w:type="spellEnd"/>
      <w:r w:rsidRPr="008158CD">
        <w:t>. Особенно от воздействия этилов</w:t>
      </w:r>
      <w:r w:rsidR="00134269">
        <w:t>ого спирта страдае</w:t>
      </w:r>
      <w:r w:rsidRPr="008158CD">
        <w:t>т</w:t>
      </w:r>
      <w:r w:rsidR="008158CD" w:rsidRPr="008158CD">
        <w:t xml:space="preserve"> сердце, сосуды и головной мозг, а в последние годы в научной литературе появляются сообщения о патогенной роли этанола в развитии онкологических заболеваний. Этиловый спирт препятствует естественному разрушению попадающих в организм канцерогенных веществ.</w:t>
      </w:r>
    </w:p>
    <w:p w:rsidR="004F1611" w:rsidRDefault="00F060EF" w:rsidP="004F1611">
      <w:pPr>
        <w:ind w:firstLine="708"/>
      </w:pPr>
      <w:r>
        <w:t>Л</w:t>
      </w:r>
      <w:r w:rsidR="00556D2D">
        <w:t xml:space="preserve">юбовь </w:t>
      </w:r>
      <w:r>
        <w:t xml:space="preserve">россиян </w:t>
      </w:r>
      <w:r w:rsidR="00556D2D">
        <w:t>к спиртному обходится дорого и стране в целом, и каждому отдельному ее гражданину.</w:t>
      </w:r>
      <w:r w:rsidR="00F747EE" w:rsidRPr="00F747EE">
        <w:rPr>
          <w:b/>
        </w:rPr>
        <w:t xml:space="preserve"> </w:t>
      </w:r>
      <w:r w:rsidR="00F747EE" w:rsidRPr="008158CD">
        <w:t>Ежегодно от последствий, вызываемых з</w:t>
      </w:r>
      <w:r w:rsidR="00134269">
        <w:t>лоупотреблением спиртным, умираю</w:t>
      </w:r>
      <w:r w:rsidR="00F747EE" w:rsidRPr="008158CD">
        <w:t xml:space="preserve">т 500 тысяч человек, большинство из которых – мужчины трудоспособного возраста. Еще больше число тех, кто заболевает хроническими неинфекционными заболеваниями или </w:t>
      </w:r>
      <w:r w:rsidR="004F1611">
        <w:t xml:space="preserve">получают травмы и попадают в несчастные случаи. </w:t>
      </w:r>
      <w:r w:rsidR="00F747EE">
        <w:t>На почве пагубной привычки возникают и другие социально-эконом</w:t>
      </w:r>
      <w:r w:rsidR="004F1611">
        <w:t xml:space="preserve">ические проблемы, в том числе </w:t>
      </w:r>
      <w:r w:rsidR="00F747EE">
        <w:t>низкая производительность труда и рост преступности, с которым б</w:t>
      </w:r>
      <w:r>
        <w:t>езуспешно борются власти.</w:t>
      </w:r>
    </w:p>
    <w:p w:rsidR="00F060EF" w:rsidRPr="00134269" w:rsidRDefault="004F1611" w:rsidP="00105588">
      <w:pPr>
        <w:ind w:firstLine="567"/>
        <w:rPr>
          <w:b/>
        </w:rPr>
      </w:pPr>
      <w:r>
        <w:t>З</w:t>
      </w:r>
      <w:r w:rsidR="00F060EF" w:rsidRPr="00134269">
        <w:rPr>
          <w:b/>
        </w:rPr>
        <w:t>нать меру</w:t>
      </w:r>
    </w:p>
    <w:p w:rsidR="00F060EF" w:rsidRDefault="00F060EF" w:rsidP="00F060EF">
      <w:pPr>
        <w:tabs>
          <w:tab w:val="left" w:pos="6023"/>
        </w:tabs>
        <w:ind w:firstLine="567"/>
      </w:pPr>
      <w:r>
        <w:t>Есть в медицине понятие «стандартная доза»</w:t>
      </w:r>
      <w:r w:rsidR="007E4E8A">
        <w:t xml:space="preserve"> (</w:t>
      </w:r>
      <w:r w:rsidR="007E4E8A">
        <w:rPr>
          <w:lang w:val="en-US"/>
        </w:rPr>
        <w:t>one</w:t>
      </w:r>
      <w:r w:rsidR="007E4E8A" w:rsidRPr="007E4E8A">
        <w:t xml:space="preserve"> </w:t>
      </w:r>
      <w:r w:rsidR="007E4E8A">
        <w:rPr>
          <w:lang w:val="en-US"/>
        </w:rPr>
        <w:t>drink</w:t>
      </w:r>
      <w:r w:rsidR="007E4E8A">
        <w:t>)</w:t>
      </w:r>
      <w:r>
        <w:t>, под которой понимается</w:t>
      </w:r>
      <w:r w:rsidRPr="00F060EF">
        <w:t xml:space="preserve"> </w:t>
      </w:r>
      <w:r w:rsidRPr="00CA5684">
        <w:t>количество алкогольного напитка, в котором содержится определенное количество чистого этилового спирта</w:t>
      </w:r>
      <w:r>
        <w:t xml:space="preserve">. От страны к стране этот показатель незначительно отличается. Эксперты ВОЗ предложили стандарт, который сейчас принят в большинстве стран мира: 10 г чистого спирта. </w:t>
      </w:r>
      <w:r w:rsidRPr="00CA5684">
        <w:t xml:space="preserve">Такое количество спирта содержится </w:t>
      </w:r>
      <w:r w:rsidR="00F330EF">
        <w:t>в</w:t>
      </w:r>
      <w:r w:rsidR="007E4E8A">
        <w:t xml:space="preserve"> 1</w:t>
      </w:r>
      <w:r w:rsidR="007E4E8A" w:rsidRPr="007E4E8A">
        <w:t>5</w:t>
      </w:r>
      <w:r w:rsidRPr="00CA5684">
        <w:t>0 м</w:t>
      </w:r>
      <w:r w:rsidR="00F330EF">
        <w:t xml:space="preserve">л </w:t>
      </w:r>
      <w:r w:rsidR="007E4E8A">
        <w:t xml:space="preserve">сухого </w:t>
      </w:r>
      <w:r w:rsidR="00F330EF">
        <w:t>вина, или</w:t>
      </w:r>
      <w:r w:rsidRPr="00CA5684">
        <w:t xml:space="preserve"> 50 м</w:t>
      </w:r>
      <w:r w:rsidR="00F330EF">
        <w:t>л</w:t>
      </w:r>
      <w:r w:rsidRPr="00CA5684">
        <w:t xml:space="preserve"> крепкого алкоголя</w:t>
      </w:r>
      <w:r w:rsidR="00F330EF">
        <w:t xml:space="preserve"> (</w:t>
      </w:r>
      <w:r w:rsidRPr="00CA5684">
        <w:t>водки, коньяка</w:t>
      </w:r>
      <w:r w:rsidR="00F330EF">
        <w:t xml:space="preserve"> и т.д</w:t>
      </w:r>
      <w:r w:rsidR="008A1476">
        <w:t xml:space="preserve">.). В бутылке пива </w:t>
      </w:r>
      <w:r w:rsidR="008A1476" w:rsidRPr="008A1476">
        <w:t>крепостью 4,5</w:t>
      </w:r>
      <w:r w:rsidR="008A1476" w:rsidRPr="008A1476">
        <w:rPr>
          <w:shd w:val="clear" w:color="auto" w:fill="FFFFFF"/>
        </w:rPr>
        <w:t>°</w:t>
      </w:r>
      <w:r w:rsidR="008A1476" w:rsidRPr="008A1476">
        <w:t xml:space="preserve"> </w:t>
      </w:r>
      <w:r w:rsidR="00F330EF">
        <w:t>с</w:t>
      </w:r>
      <w:r w:rsidR="00134269">
        <w:t>одержится 1,6 стандартной дозы.</w:t>
      </w:r>
    </w:p>
    <w:p w:rsidR="007E4E8A" w:rsidRDefault="004F1611" w:rsidP="00F060EF">
      <w:pPr>
        <w:tabs>
          <w:tab w:val="left" w:pos="6023"/>
        </w:tabs>
        <w:ind w:firstLine="567"/>
      </w:pPr>
      <w:r>
        <w:t xml:space="preserve">Специалисты </w:t>
      </w:r>
      <w:r w:rsidR="00F330EF">
        <w:t>подсчитали и уровень потребления алкоголя, при котором</w:t>
      </w:r>
      <w:r w:rsidR="00F060EF">
        <w:t xml:space="preserve"> </w:t>
      </w:r>
      <w:r w:rsidR="00F060EF" w:rsidRPr="00CA5684">
        <w:t>не увеличивает</w:t>
      </w:r>
      <w:r w:rsidR="00F330EF">
        <w:t>ся</w:t>
      </w:r>
      <w:r w:rsidR="00F060EF" w:rsidRPr="00CA5684">
        <w:t xml:space="preserve"> риск последствий для з</w:t>
      </w:r>
      <w:r w:rsidR="00F330EF">
        <w:t>доровья. Д</w:t>
      </w:r>
      <w:r w:rsidR="00F060EF" w:rsidRPr="00CA5684">
        <w:t xml:space="preserve">ля здоровых мужчин в возрасте до 65 лет </w:t>
      </w:r>
      <w:r w:rsidR="007E4E8A">
        <w:t>он составляет 3</w:t>
      </w:r>
      <w:r w:rsidR="00F330EF">
        <w:t xml:space="preserve"> стандартных</w:t>
      </w:r>
      <w:r w:rsidR="00F060EF" w:rsidRPr="00CA5684">
        <w:t xml:space="preserve"> дозы в день и</w:t>
      </w:r>
      <w:r w:rsidR="00F330EF">
        <w:t>ли</w:t>
      </w:r>
      <w:r w:rsidR="00F060EF" w:rsidRPr="00CA5684">
        <w:t xml:space="preserve"> 14 – в неделю. Для здоровых жен</w:t>
      </w:r>
      <w:r w:rsidR="007E4E8A">
        <w:t>щин и мужчин старше 65 лет – 2</w:t>
      </w:r>
      <w:r w:rsidR="00F060EF" w:rsidRPr="00CA5684">
        <w:t xml:space="preserve"> дозы в день и</w:t>
      </w:r>
      <w:r w:rsidR="00F330EF">
        <w:t>ли</w:t>
      </w:r>
      <w:r w:rsidR="00F060EF" w:rsidRPr="00CA5684">
        <w:t xml:space="preserve"> 7 </w:t>
      </w:r>
      <w:r w:rsidR="00F330EF">
        <w:t xml:space="preserve">- </w:t>
      </w:r>
      <w:r w:rsidR="00F060EF" w:rsidRPr="00CA5684">
        <w:t>в неделю.</w:t>
      </w:r>
      <w:r w:rsidR="00F330EF">
        <w:t xml:space="preserve"> Важно, чтобы оба показателя укладывались в р</w:t>
      </w:r>
      <w:r w:rsidR="008158CD">
        <w:t>амки</w:t>
      </w:r>
      <w:r w:rsidR="00F330EF">
        <w:t xml:space="preserve"> ВОЗ. Например, если среднестатистический россиянин выпивает </w:t>
      </w:r>
      <w:r w:rsidR="007E4E8A">
        <w:t>две рюмки водки в день (100 мл), он не превышает</w:t>
      </w:r>
      <w:r w:rsidR="00F060EF" w:rsidRPr="00CA5684">
        <w:t xml:space="preserve"> дневной </w:t>
      </w:r>
      <w:r w:rsidR="008A4125">
        <w:t>лимит, но превышаете недельный.</w:t>
      </w:r>
    </w:p>
    <w:p w:rsidR="00F747EE" w:rsidRDefault="007E4E8A" w:rsidP="00F060EF">
      <w:pPr>
        <w:tabs>
          <w:tab w:val="left" w:pos="6023"/>
        </w:tabs>
        <w:ind w:firstLine="567"/>
      </w:pPr>
      <w:r>
        <w:t>Некоторым категориям граждан нельзя пить алкоголь вообще: беременным женщинам</w:t>
      </w:r>
      <w:r w:rsidR="00F060EF" w:rsidRPr="00CA5684">
        <w:t xml:space="preserve">, </w:t>
      </w:r>
      <w:r>
        <w:t>людям, принимающим л</w:t>
      </w:r>
      <w:r w:rsidR="00F060EF" w:rsidRPr="00CA5684">
        <w:t>екарств</w:t>
      </w:r>
      <w:r>
        <w:t>енные средства, несовместимые со спиртным, или страдающим</w:t>
      </w:r>
      <w:r w:rsidR="00F060EF" w:rsidRPr="00CA5684">
        <w:t xml:space="preserve"> </w:t>
      </w:r>
      <w:r>
        <w:t xml:space="preserve">рядом </w:t>
      </w:r>
      <w:r w:rsidR="00F060EF" w:rsidRPr="00CA5684">
        <w:t>хронических заболеваний</w:t>
      </w:r>
      <w:r w:rsidR="00105588">
        <w:t xml:space="preserve"> </w:t>
      </w:r>
      <w:r>
        <w:t>, а также представителям профессий, где требуется предельная концентрация внимания и автомобилистам, если они собираются в ближайшее время сесть за руль.</w:t>
      </w:r>
    </w:p>
    <w:p w:rsidR="00105588" w:rsidRPr="00105588" w:rsidRDefault="00105588" w:rsidP="00F060EF">
      <w:pPr>
        <w:tabs>
          <w:tab w:val="left" w:pos="6023"/>
        </w:tabs>
        <w:ind w:firstLine="567"/>
        <w:rPr>
          <w:b/>
        </w:rPr>
      </w:pPr>
      <w:r w:rsidRPr="00105588">
        <w:rPr>
          <w:b/>
        </w:rPr>
        <w:lastRenderedPageBreak/>
        <w:t>Мифам бой</w:t>
      </w:r>
    </w:p>
    <w:p w:rsidR="008A1476" w:rsidRDefault="008A1476" w:rsidP="008A1476">
      <w:pPr>
        <w:tabs>
          <w:tab w:val="left" w:pos="540"/>
        </w:tabs>
      </w:pPr>
      <w:r>
        <w:tab/>
      </w:r>
      <w:r w:rsidR="007E4E8A">
        <w:t>Среди россиян распространено мнение, что алкоголь сн</w:t>
      </w:r>
      <w:r w:rsidR="00E71149">
        <w:t xml:space="preserve">ижает уровень холестерина и даже </w:t>
      </w:r>
      <w:r w:rsidR="007E4E8A">
        <w:t xml:space="preserve">чистит сосуды, как </w:t>
      </w:r>
      <w:proofErr w:type="spellStart"/>
      <w:r w:rsidR="00105588">
        <w:t>Тирет</w:t>
      </w:r>
      <w:proofErr w:type="spellEnd"/>
      <w:r w:rsidR="00105588">
        <w:t xml:space="preserve"> </w:t>
      </w:r>
      <w:r w:rsidR="007E4E8A">
        <w:t xml:space="preserve">– трубы. Это опасный миф. </w:t>
      </w:r>
      <w:r w:rsidR="00E71149">
        <w:t>Чрезмерное потребление алкоголя разруш</w:t>
      </w:r>
      <w:r w:rsidR="00400303">
        <w:t>ает стенки сосудов, способствуе</w:t>
      </w:r>
      <w:r w:rsidR="00E71149">
        <w:t>т отложению в их стенках атеросклеротических бляш</w:t>
      </w:r>
      <w:r w:rsidR="00400303">
        <w:t>ек и образованию тромбов</w:t>
      </w:r>
      <w:r w:rsidR="00E71149">
        <w:t>, а также вызывает спазм сосудов (после их кратковременного расширения), что в сочетании с атеросклерозом может стать причиной инфаркта и инсульта.</w:t>
      </w:r>
      <w:r w:rsidR="00E71149" w:rsidRPr="00E71149">
        <w:t xml:space="preserve"> </w:t>
      </w:r>
      <w:r w:rsidR="00E71149" w:rsidRPr="000D77F7">
        <w:t xml:space="preserve">По </w:t>
      </w:r>
      <w:r>
        <w:t>материалам исследования, проведе</w:t>
      </w:r>
      <w:r w:rsidR="00E71149" w:rsidRPr="000D77F7">
        <w:t>нного в 15 городах страны, выявлено, что среди мужского населения алкоголь занимает второе место по вкладу в общий риск распространён</w:t>
      </w:r>
      <w:r>
        <w:t>ности артериальной гипертонии</w:t>
      </w:r>
      <w:r w:rsidR="00105588">
        <w:t xml:space="preserve">. </w:t>
      </w:r>
      <w:r>
        <w:t xml:space="preserve"> </w:t>
      </w:r>
      <w:r w:rsidR="00400303">
        <w:t>А у</w:t>
      </w:r>
      <w:r w:rsidR="00400303" w:rsidRPr="000D77F7">
        <w:t xml:space="preserve"> пожилых людей, лиц с сердечно</w:t>
      </w:r>
      <w:r w:rsidR="00D84F14">
        <w:t>-</w:t>
      </w:r>
      <w:r w:rsidR="00400303" w:rsidRPr="000D77F7">
        <w:t>сосудистыми заболеваниями внезапная смерт</w:t>
      </w:r>
      <w:r>
        <w:t>ь в связи с прие</w:t>
      </w:r>
      <w:r w:rsidR="00400303" w:rsidRPr="000D77F7">
        <w:t>мом алкоголя нередко наступает при относительно невысокой концентрации алкоголя в крови.</w:t>
      </w:r>
    </w:p>
    <w:p w:rsidR="0028726C" w:rsidRPr="000D77F7" w:rsidRDefault="008A1476" w:rsidP="008A1476">
      <w:pPr>
        <w:tabs>
          <w:tab w:val="left" w:pos="540"/>
        </w:tabs>
      </w:pPr>
      <w:r>
        <w:tab/>
      </w:r>
      <w:r w:rsidR="00E71149">
        <w:t>Диспансеризация выявила проблемы российского общества, а у врачей появился инструмент, позволяющий оценить уровень потребления алкоголя, назначить гражданам из группы риска дополнительные исследования, чтобы в</w:t>
      </w:r>
      <w:r w:rsidR="00105588">
        <w:t xml:space="preserve"> </w:t>
      </w:r>
      <w:r w:rsidR="00E71149">
        <w:t>последствие оказать им адекватную помощь. Сейчас Минздрав разрабатывает для отечественных врачей специальную обучающую программу, в которой будет учтен положительный опыт зарубежных коллег в этой области. Возможно, практические результаты этой программы помогут России решить проблему</w:t>
      </w:r>
      <w:r w:rsidR="00105588" w:rsidRPr="00105588">
        <w:t xml:space="preserve"> </w:t>
      </w:r>
      <w:r w:rsidR="00105588">
        <w:t xml:space="preserve">вымирания, которая </w:t>
      </w:r>
      <w:r w:rsidR="00E71149">
        <w:t>напрямую связан</w:t>
      </w:r>
      <w:r w:rsidR="00105588">
        <w:t>а,</w:t>
      </w:r>
      <w:r w:rsidR="00E71149">
        <w:t xml:space="preserve"> по мнению экспертов ВОЗ, с ч</w:t>
      </w:r>
      <w:r w:rsidR="00DF533B">
        <w:t>резмерным потреблением алкоголя</w:t>
      </w:r>
      <w:r w:rsidR="00105588">
        <w:t xml:space="preserve">. </w:t>
      </w:r>
    </w:p>
    <w:sectPr w:rsidR="0028726C" w:rsidRPr="000D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46B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726C"/>
    <w:rsid w:val="000872CB"/>
    <w:rsid w:val="000D77F7"/>
    <w:rsid w:val="00105588"/>
    <w:rsid w:val="00134269"/>
    <w:rsid w:val="001C4D6A"/>
    <w:rsid w:val="0028726C"/>
    <w:rsid w:val="002E2804"/>
    <w:rsid w:val="0033124A"/>
    <w:rsid w:val="00400303"/>
    <w:rsid w:val="004F1611"/>
    <w:rsid w:val="00556D2D"/>
    <w:rsid w:val="00611ABA"/>
    <w:rsid w:val="006A3627"/>
    <w:rsid w:val="007E4E8A"/>
    <w:rsid w:val="00813270"/>
    <w:rsid w:val="008158CD"/>
    <w:rsid w:val="0087282A"/>
    <w:rsid w:val="008A1476"/>
    <w:rsid w:val="008A4125"/>
    <w:rsid w:val="008D5F4E"/>
    <w:rsid w:val="00D008B6"/>
    <w:rsid w:val="00D52C0F"/>
    <w:rsid w:val="00D84F14"/>
    <w:rsid w:val="00DF533B"/>
    <w:rsid w:val="00E71149"/>
    <w:rsid w:val="00E86C67"/>
    <w:rsid w:val="00EC1D3B"/>
    <w:rsid w:val="00F060EF"/>
    <w:rsid w:val="00F330EF"/>
    <w:rsid w:val="00F52F4F"/>
    <w:rsid w:val="00F7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C1D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Питие сокращает житие</vt:lpstr>
    </vt:vector>
  </TitlesOfParts>
  <Company>SPecialiST RePack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Питие сокращает житие</dc:title>
  <dc:creator>1</dc:creator>
  <cp:lastModifiedBy>1</cp:lastModifiedBy>
  <cp:revision>2</cp:revision>
  <dcterms:created xsi:type="dcterms:W3CDTF">2018-03-30T10:57:00Z</dcterms:created>
  <dcterms:modified xsi:type="dcterms:W3CDTF">2018-03-30T10:57:00Z</dcterms:modified>
</cp:coreProperties>
</file>