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34"/>
        <w:gridCol w:w="424"/>
        <w:gridCol w:w="567"/>
        <w:gridCol w:w="6127"/>
      </w:tblGrid>
      <w:tr w:rsidR="00EF1DC7" w:rsidRPr="0013051B" w:rsidTr="00D06FFE">
        <w:trPr>
          <w:trHeight w:val="524"/>
        </w:trPr>
        <w:tc>
          <w:tcPr>
            <w:tcW w:w="9460" w:type="dxa"/>
            <w:gridSpan w:val="5"/>
          </w:tcPr>
          <w:p w:rsidR="00EF1DC7" w:rsidRPr="0013051B" w:rsidRDefault="00EF1DC7" w:rsidP="00D06FFE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EF1DC7" w:rsidRPr="0013051B" w:rsidRDefault="00EF1DC7" w:rsidP="00D06FFE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EF1DC7" w:rsidRPr="0013051B" w:rsidRDefault="00EF1DC7" w:rsidP="00D06FFE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EF1DC7" w:rsidRPr="0013051B" w:rsidRDefault="00EF1DC7" w:rsidP="00D06FFE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EF1DC7" w:rsidRPr="0013051B" w:rsidTr="00D06FFE">
        <w:trPr>
          <w:trHeight w:val="524"/>
        </w:trPr>
        <w:tc>
          <w:tcPr>
            <w:tcW w:w="284" w:type="dxa"/>
            <w:vAlign w:val="bottom"/>
          </w:tcPr>
          <w:p w:rsidR="00EF1DC7" w:rsidRPr="0013051B" w:rsidRDefault="00EF1DC7" w:rsidP="00D06FFE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F1DC7" w:rsidRPr="0013051B" w:rsidRDefault="00EF1DC7" w:rsidP="00D06FFE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  <w:r>
              <w:rPr>
                <w:rFonts w:ascii="Liberation Serif" w:hAnsi="Liberation Serif"/>
              </w:rPr>
              <w:t>03.06.2019</w:t>
            </w:r>
          </w:p>
        </w:tc>
        <w:tc>
          <w:tcPr>
            <w:tcW w:w="425" w:type="dxa"/>
            <w:vAlign w:val="bottom"/>
          </w:tcPr>
          <w:p w:rsidR="00EF1DC7" w:rsidRPr="0013051B" w:rsidRDefault="00EF1DC7" w:rsidP="00D06FFE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EF1DC7" w:rsidRPr="0013051B" w:rsidRDefault="00EF1DC7" w:rsidP="00D06FFE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644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EF1DC7" w:rsidRPr="0013051B" w:rsidRDefault="00EF1DC7" w:rsidP="00D06FFE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EF1DC7" w:rsidRPr="0013051B" w:rsidTr="00D06FFE">
        <w:trPr>
          <w:trHeight w:val="130"/>
        </w:trPr>
        <w:tc>
          <w:tcPr>
            <w:tcW w:w="9460" w:type="dxa"/>
            <w:gridSpan w:val="5"/>
          </w:tcPr>
          <w:p w:rsidR="00EF1DC7" w:rsidRPr="0013051B" w:rsidRDefault="00EF1DC7" w:rsidP="00D06FFE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EF1DC7" w:rsidRPr="0013051B" w:rsidTr="00D06FFE">
        <w:tc>
          <w:tcPr>
            <w:tcW w:w="9460" w:type="dxa"/>
            <w:gridSpan w:val="5"/>
          </w:tcPr>
          <w:p w:rsidR="00EF1DC7" w:rsidRPr="0013051B" w:rsidRDefault="00EF1DC7" w:rsidP="00D06FFE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EF1DC7" w:rsidRPr="0013051B" w:rsidRDefault="00EF1DC7" w:rsidP="00D06FFE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EF1DC7" w:rsidRPr="0013051B" w:rsidRDefault="00EF1DC7" w:rsidP="00D06FFE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EF1DC7" w:rsidRPr="0013051B" w:rsidTr="00D06FFE">
        <w:tc>
          <w:tcPr>
            <w:tcW w:w="9460" w:type="dxa"/>
            <w:gridSpan w:val="5"/>
          </w:tcPr>
          <w:p w:rsidR="00EF1DC7" w:rsidRPr="0013051B" w:rsidRDefault="00EF1DC7" w:rsidP="00D06FFE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О внесении изменений в состав административной комиссии городского округа Верхняя Пышма</w:t>
            </w:r>
          </w:p>
        </w:tc>
      </w:tr>
      <w:tr w:rsidR="00EF1DC7" w:rsidRPr="0013051B" w:rsidTr="00D06FFE">
        <w:tc>
          <w:tcPr>
            <w:tcW w:w="9460" w:type="dxa"/>
            <w:gridSpan w:val="5"/>
          </w:tcPr>
          <w:p w:rsidR="00EF1DC7" w:rsidRPr="0013051B" w:rsidRDefault="00EF1DC7" w:rsidP="00D06FF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EF1DC7" w:rsidRPr="0013051B" w:rsidRDefault="00EF1DC7" w:rsidP="00D06FF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EF1DC7" w:rsidRPr="00FE0E9D" w:rsidRDefault="00EF1DC7" w:rsidP="00EF1DC7">
      <w:pPr>
        <w:widowControl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FE0E9D">
        <w:rPr>
          <w:rFonts w:ascii="Liberation Serif" w:hAnsi="Liberation Serif"/>
          <w:sz w:val="26"/>
          <w:szCs w:val="26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городского округа Верхняя Пышма, утвержденным решением Думы МО «Верхняя Пышма» от 21.06.2005 № 11/1 администрация городского округа Верхняя Пышма</w:t>
      </w:r>
    </w:p>
    <w:p w:rsidR="00EF1DC7" w:rsidRPr="0013051B" w:rsidRDefault="00EF1DC7" w:rsidP="00EF1DC7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EF1DC7" w:rsidRPr="00FE0E9D" w:rsidRDefault="00EF1DC7" w:rsidP="00EF1DC7">
      <w:pPr>
        <w:widowControl w:val="0"/>
        <w:numPr>
          <w:ilvl w:val="0"/>
          <w:numId w:val="1"/>
        </w:numPr>
        <w:tabs>
          <w:tab w:val="left" w:pos="-142"/>
          <w:tab w:val="left" w:pos="1134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Внести </w:t>
      </w:r>
      <w:r w:rsidRPr="00FE0E9D">
        <w:rPr>
          <w:rFonts w:ascii="Liberation Serif" w:hAnsi="Liberation Serif"/>
          <w:sz w:val="26"/>
          <w:szCs w:val="26"/>
        </w:rPr>
        <w:t>в состав административной комиссии городского округа Верхняя Пышма, утвержденный постановлением администрации городского округа Верхняя Пышма от 01.11.2016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FE0E9D">
        <w:rPr>
          <w:rFonts w:ascii="Liberation Serif" w:hAnsi="Liberation Serif"/>
          <w:sz w:val="26"/>
          <w:szCs w:val="26"/>
        </w:rPr>
        <w:t>№ 1410 «Об административной комиссии городского округа Верхняя Пышма», следующие изменения: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540"/>
        <w:gridCol w:w="6576"/>
      </w:tblGrid>
      <w:tr w:rsidR="00EF1DC7" w:rsidRPr="00FE0E9D" w:rsidTr="00D06FFE">
        <w:tc>
          <w:tcPr>
            <w:tcW w:w="9526" w:type="dxa"/>
            <w:gridSpan w:val="3"/>
          </w:tcPr>
          <w:p w:rsidR="00EF1DC7" w:rsidRPr="00FE0E9D" w:rsidRDefault="00EF1DC7" w:rsidP="00D06FFE">
            <w:pPr>
              <w:autoSpaceDE w:val="0"/>
              <w:autoSpaceDN w:val="0"/>
              <w:adjustRightInd w:val="0"/>
              <w:ind w:firstLine="647"/>
              <w:rPr>
                <w:rFonts w:ascii="Liberation Serif" w:hAnsi="Liberation Serif" w:cs="Liberation Serif"/>
                <w:sz w:val="26"/>
                <w:szCs w:val="26"/>
              </w:rPr>
            </w:pPr>
            <w:r w:rsidRPr="00FE0E9D">
              <w:rPr>
                <w:rFonts w:ascii="Liberation Serif" w:hAnsi="Liberation Serif"/>
                <w:sz w:val="26"/>
                <w:szCs w:val="26"/>
              </w:rPr>
              <w:t xml:space="preserve">Слова </w:t>
            </w:r>
            <w:r w:rsidRPr="00FE0E9D">
              <w:rPr>
                <w:rFonts w:ascii="Liberation Serif" w:hAnsi="Liberation Serif" w:cs="Liberation Serif"/>
                <w:sz w:val="26"/>
                <w:szCs w:val="26"/>
              </w:rPr>
              <w:t>«Ответственный секретарь административной комиссии:</w:t>
            </w:r>
          </w:p>
        </w:tc>
      </w:tr>
      <w:tr w:rsidR="00EF1DC7" w:rsidRPr="00FE0E9D" w:rsidTr="00D06FFE">
        <w:tc>
          <w:tcPr>
            <w:tcW w:w="2410" w:type="dxa"/>
          </w:tcPr>
          <w:p w:rsidR="00EF1DC7" w:rsidRPr="00FE0E9D" w:rsidRDefault="00EF1DC7" w:rsidP="00D06FF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FE0E9D">
              <w:rPr>
                <w:rFonts w:ascii="Liberation Serif" w:hAnsi="Liberation Serif" w:cs="Liberation Serif"/>
                <w:sz w:val="26"/>
                <w:szCs w:val="26"/>
              </w:rPr>
              <w:t>Топачевская</w:t>
            </w:r>
            <w:proofErr w:type="spellEnd"/>
            <w:r w:rsidRPr="00FE0E9D">
              <w:rPr>
                <w:rFonts w:ascii="Liberation Serif" w:hAnsi="Liberation Serif" w:cs="Liberation Serif"/>
                <w:sz w:val="26"/>
                <w:szCs w:val="26"/>
              </w:rPr>
              <w:t xml:space="preserve"> К.Е.</w:t>
            </w:r>
          </w:p>
        </w:tc>
        <w:tc>
          <w:tcPr>
            <w:tcW w:w="540" w:type="dxa"/>
          </w:tcPr>
          <w:p w:rsidR="00EF1DC7" w:rsidRPr="00FE0E9D" w:rsidRDefault="00EF1DC7" w:rsidP="00D06FF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E0E9D">
              <w:rPr>
                <w:rFonts w:ascii="Liberation Serif" w:hAnsi="Liberation Serif" w:cs="Liberation Serif"/>
                <w:sz w:val="26"/>
                <w:szCs w:val="26"/>
              </w:rPr>
              <w:t>-</w:t>
            </w:r>
          </w:p>
        </w:tc>
        <w:tc>
          <w:tcPr>
            <w:tcW w:w="6576" w:type="dxa"/>
          </w:tcPr>
          <w:p w:rsidR="00EF1DC7" w:rsidRPr="00FE0E9D" w:rsidRDefault="00EF1DC7" w:rsidP="00D06FF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FE0E9D">
              <w:rPr>
                <w:rFonts w:ascii="Liberation Serif" w:hAnsi="Liberation Serif" w:cs="Liberation Serif"/>
                <w:sz w:val="26"/>
                <w:szCs w:val="26"/>
              </w:rPr>
              <w:t>специалист 1 категории юридического отдела администрации городского округа Верхняя Пышма (по взаимозаменяемости Черепахина В.Г. - ведущий специалист юридического отдела)»</w:t>
            </w:r>
          </w:p>
        </w:tc>
      </w:tr>
    </w:tbl>
    <w:p w:rsidR="00EF1DC7" w:rsidRPr="00FE0E9D" w:rsidRDefault="00EF1DC7" w:rsidP="00EF1DC7">
      <w:pPr>
        <w:widowControl w:val="0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заменить словами: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540"/>
        <w:gridCol w:w="6576"/>
      </w:tblGrid>
      <w:tr w:rsidR="00EF1DC7" w:rsidRPr="00FE0E9D" w:rsidTr="00D06FFE">
        <w:tc>
          <w:tcPr>
            <w:tcW w:w="9526" w:type="dxa"/>
            <w:gridSpan w:val="3"/>
          </w:tcPr>
          <w:p w:rsidR="00EF1DC7" w:rsidRPr="00FE0E9D" w:rsidRDefault="00EF1DC7" w:rsidP="00D06FFE">
            <w:pPr>
              <w:autoSpaceDE w:val="0"/>
              <w:autoSpaceDN w:val="0"/>
              <w:adjustRightInd w:val="0"/>
              <w:ind w:firstLine="647"/>
              <w:rPr>
                <w:rFonts w:ascii="Liberation Serif" w:hAnsi="Liberation Serif" w:cs="Liberation Serif"/>
                <w:sz w:val="26"/>
                <w:szCs w:val="26"/>
              </w:rPr>
            </w:pPr>
            <w:r w:rsidRPr="00FE0E9D">
              <w:rPr>
                <w:rFonts w:ascii="Liberation Serif" w:hAnsi="Liberation Serif" w:cs="Liberation Serif"/>
                <w:sz w:val="26"/>
                <w:szCs w:val="26"/>
              </w:rPr>
              <w:t>«Ответственный секретарь административной комиссии:</w:t>
            </w:r>
          </w:p>
        </w:tc>
      </w:tr>
      <w:tr w:rsidR="00EF1DC7" w:rsidRPr="00FE0E9D" w:rsidTr="00D06FFE">
        <w:tc>
          <w:tcPr>
            <w:tcW w:w="2410" w:type="dxa"/>
          </w:tcPr>
          <w:p w:rsidR="00EF1DC7" w:rsidRPr="00FE0E9D" w:rsidRDefault="00EF1DC7" w:rsidP="00D06FF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FE0E9D">
              <w:rPr>
                <w:rFonts w:ascii="Liberation Serif" w:hAnsi="Liberation Serif" w:cs="Liberation Serif"/>
                <w:sz w:val="26"/>
                <w:szCs w:val="26"/>
              </w:rPr>
              <w:t>Топачевская</w:t>
            </w:r>
            <w:proofErr w:type="spellEnd"/>
            <w:r w:rsidRPr="00FE0E9D">
              <w:rPr>
                <w:rFonts w:ascii="Liberation Serif" w:hAnsi="Liberation Serif" w:cs="Liberation Serif"/>
                <w:sz w:val="26"/>
                <w:szCs w:val="26"/>
              </w:rPr>
              <w:t xml:space="preserve"> К.Е.</w:t>
            </w:r>
          </w:p>
        </w:tc>
        <w:tc>
          <w:tcPr>
            <w:tcW w:w="540" w:type="dxa"/>
          </w:tcPr>
          <w:p w:rsidR="00EF1DC7" w:rsidRPr="00FE0E9D" w:rsidRDefault="00EF1DC7" w:rsidP="00D06FF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E0E9D">
              <w:rPr>
                <w:rFonts w:ascii="Liberation Serif" w:hAnsi="Liberation Serif" w:cs="Liberation Serif"/>
                <w:sz w:val="26"/>
                <w:szCs w:val="26"/>
              </w:rPr>
              <w:t>-</w:t>
            </w:r>
          </w:p>
        </w:tc>
        <w:tc>
          <w:tcPr>
            <w:tcW w:w="6576" w:type="dxa"/>
          </w:tcPr>
          <w:p w:rsidR="00EF1DC7" w:rsidRPr="00FE0E9D" w:rsidRDefault="00EF1DC7" w:rsidP="00D06FF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FE0E9D">
              <w:rPr>
                <w:rFonts w:ascii="Liberation Serif" w:hAnsi="Liberation Serif" w:cs="Liberation Serif"/>
                <w:sz w:val="26"/>
                <w:szCs w:val="26"/>
              </w:rPr>
              <w:t>ведущий специалист юридического отдела администрации городского округа Верхняя Пышма».</w:t>
            </w:r>
          </w:p>
        </w:tc>
      </w:tr>
    </w:tbl>
    <w:p w:rsidR="00EF1DC7" w:rsidRPr="00FE0E9D" w:rsidRDefault="00EF1DC7" w:rsidP="00EF1DC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E0E9D">
        <w:rPr>
          <w:rFonts w:ascii="Liberation Serif" w:hAnsi="Liberation Serif" w:cs="Liberation Serif"/>
          <w:sz w:val="26"/>
          <w:szCs w:val="26"/>
        </w:rPr>
        <w:t>Опубликовать настоящее постановление в газете «Красное знамя», на официальном интернет-портале правовой информации городского округа Верхняя Пышма (www.верхняяпышма-право</w:t>
      </w:r>
      <w:proofErr w:type="gramStart"/>
      <w:r w:rsidRPr="00FE0E9D">
        <w:rPr>
          <w:rFonts w:ascii="Liberation Serif" w:hAnsi="Liberation Serif" w:cs="Liberation Serif"/>
          <w:sz w:val="26"/>
          <w:szCs w:val="26"/>
        </w:rPr>
        <w:t>.р</w:t>
      </w:r>
      <w:proofErr w:type="gramEnd"/>
      <w:r w:rsidRPr="00FE0E9D">
        <w:rPr>
          <w:rFonts w:ascii="Liberation Serif" w:hAnsi="Liberation Serif" w:cs="Liberation Serif"/>
          <w:sz w:val="26"/>
          <w:szCs w:val="26"/>
        </w:rPr>
        <w:t xml:space="preserve">ф) и </w:t>
      </w:r>
      <w:r>
        <w:rPr>
          <w:rFonts w:ascii="Liberation Serif" w:hAnsi="Liberation Serif" w:cs="Liberation Serif"/>
          <w:sz w:val="26"/>
          <w:szCs w:val="26"/>
        </w:rPr>
        <w:t xml:space="preserve">разместить </w:t>
      </w:r>
      <w:r w:rsidRPr="00FE0E9D">
        <w:rPr>
          <w:rFonts w:ascii="Liberation Serif" w:hAnsi="Liberation Serif" w:cs="Liberation Serif"/>
          <w:sz w:val="26"/>
          <w:szCs w:val="26"/>
        </w:rPr>
        <w:t>на официальном сайте городского округа Верхняя Пышма.</w:t>
      </w:r>
    </w:p>
    <w:p w:rsidR="00EF1DC7" w:rsidRPr="00FE0E9D" w:rsidRDefault="00EF1DC7" w:rsidP="00EF1DC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FE0E9D">
        <w:rPr>
          <w:rFonts w:ascii="Liberation Serif" w:hAnsi="Liberation Serif" w:cs="Liberation Serif"/>
          <w:sz w:val="26"/>
          <w:szCs w:val="26"/>
        </w:rPr>
        <w:t>Конт</w:t>
      </w:r>
      <w:r>
        <w:rPr>
          <w:rFonts w:ascii="Liberation Serif" w:hAnsi="Liberation Serif" w:cs="Liberation Serif"/>
          <w:sz w:val="26"/>
          <w:szCs w:val="26"/>
        </w:rPr>
        <w:t>роль за</w:t>
      </w:r>
      <w:proofErr w:type="gramEnd"/>
      <w:r>
        <w:rPr>
          <w:rFonts w:ascii="Liberation Serif" w:hAnsi="Liberation Serif" w:cs="Liberation Serif"/>
          <w:sz w:val="26"/>
          <w:szCs w:val="26"/>
        </w:rPr>
        <w:t xml:space="preserve"> выполнением настоящего п</w:t>
      </w:r>
      <w:r w:rsidRPr="00FE0E9D">
        <w:rPr>
          <w:rFonts w:ascii="Liberation Serif" w:hAnsi="Liberation Serif" w:cs="Liberation Serif"/>
          <w:sz w:val="26"/>
          <w:szCs w:val="26"/>
        </w:rPr>
        <w:t>остановления возложить на начальника юридического отдела Абдуллина Р.С.</w:t>
      </w:r>
    </w:p>
    <w:p w:rsidR="00EF1DC7" w:rsidRDefault="00EF1DC7" w:rsidP="00EF1DC7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EF1DC7" w:rsidRPr="0013051B" w:rsidRDefault="00EF1DC7" w:rsidP="00EF1DC7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3"/>
        <w:gridCol w:w="3272"/>
      </w:tblGrid>
      <w:tr w:rsidR="00EF1DC7" w:rsidRPr="0013051B" w:rsidTr="00D06FFE">
        <w:tc>
          <w:tcPr>
            <w:tcW w:w="6237" w:type="dxa"/>
            <w:vAlign w:val="bottom"/>
          </w:tcPr>
          <w:p w:rsidR="00EF1DC7" w:rsidRPr="00FE0E9D" w:rsidRDefault="00EF1DC7" w:rsidP="00D06FFE">
            <w:pPr>
              <w:rPr>
                <w:rFonts w:ascii="Liberation Serif" w:hAnsi="Liberation Serif"/>
                <w:sz w:val="26"/>
                <w:szCs w:val="26"/>
              </w:rPr>
            </w:pPr>
            <w:r w:rsidRPr="00FE0E9D">
              <w:rPr>
                <w:rFonts w:ascii="Liberation Serif" w:hAnsi="Liberation Serif"/>
                <w:sz w:val="26"/>
                <w:szCs w:val="26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EF1DC7" w:rsidRPr="00FE0E9D" w:rsidRDefault="00EF1DC7" w:rsidP="00D06FFE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  <w:r w:rsidRPr="00FE0E9D">
              <w:rPr>
                <w:rFonts w:ascii="Liberation Serif" w:hAnsi="Liberation Serif"/>
                <w:sz w:val="26"/>
                <w:szCs w:val="26"/>
              </w:rPr>
              <w:t>И.В. Соломин</w:t>
            </w:r>
          </w:p>
        </w:tc>
      </w:tr>
    </w:tbl>
    <w:p w:rsidR="00EF1DC7" w:rsidRPr="0013051B" w:rsidRDefault="00EF1DC7" w:rsidP="00EF1DC7">
      <w:pPr>
        <w:pStyle w:val="ConsNormal"/>
        <w:widowControl/>
        <w:ind w:firstLine="0"/>
        <w:rPr>
          <w:rFonts w:ascii="Liberation Serif" w:hAnsi="Liberation Serif"/>
        </w:rPr>
      </w:pPr>
    </w:p>
    <w:p w:rsidR="006E1190" w:rsidRDefault="006E1190"/>
    <w:sectPr w:rsidR="006E119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E45" w:rsidRDefault="00436E45" w:rsidP="00EF1DC7">
      <w:r>
        <w:separator/>
      </w:r>
    </w:p>
  </w:endnote>
  <w:endnote w:type="continuationSeparator" w:id="0">
    <w:p w:rsidR="00436E45" w:rsidRDefault="00436E45" w:rsidP="00EF1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E45" w:rsidRDefault="00436E45" w:rsidP="00EF1DC7">
      <w:r>
        <w:separator/>
      </w:r>
    </w:p>
  </w:footnote>
  <w:footnote w:type="continuationSeparator" w:id="0">
    <w:p w:rsidR="00436E45" w:rsidRDefault="00436E45" w:rsidP="00EF1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DC7" w:rsidRDefault="00EF1DC7">
    <w:pPr>
      <w:pStyle w:val="a3"/>
    </w:pPr>
  </w:p>
  <w:p w:rsidR="00EF1DC7" w:rsidRDefault="00EF1D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F7AF7"/>
    <w:multiLevelType w:val="hybridMultilevel"/>
    <w:tmpl w:val="0D0A8740"/>
    <w:lvl w:ilvl="0" w:tplc="8766D0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DC7"/>
    <w:rsid w:val="00436E45"/>
    <w:rsid w:val="006E1190"/>
    <w:rsid w:val="00EF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C7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D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1DC7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EF1D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F1DC7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1D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1DC7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EF1DC7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C7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D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1DC7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EF1D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F1DC7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1D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1DC7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EF1DC7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2019-06-04T05:47:00Z</dcterms:created>
  <dcterms:modified xsi:type="dcterms:W3CDTF">2019-06-04T05:49:00Z</dcterms:modified>
</cp:coreProperties>
</file>