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4021E8" w:rsidRPr="004E410B" w:rsidTr="00BB220E">
        <w:trPr>
          <w:trHeight w:val="524"/>
        </w:trPr>
        <w:tc>
          <w:tcPr>
            <w:tcW w:w="9639" w:type="dxa"/>
            <w:gridSpan w:val="5"/>
          </w:tcPr>
          <w:p w:rsidR="004021E8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021E8" w:rsidRPr="006B6949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4021E8" w:rsidRDefault="004021E8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021E8" w:rsidRPr="000B3D44" w:rsidRDefault="004021E8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021E8" w:rsidRPr="004E410B" w:rsidTr="00BB220E">
        <w:trPr>
          <w:trHeight w:val="524"/>
        </w:trPr>
        <w:tc>
          <w:tcPr>
            <w:tcW w:w="285" w:type="dxa"/>
            <w:vAlign w:val="bottom"/>
          </w:tcPr>
          <w:p w:rsidR="004021E8" w:rsidRPr="000B3D44" w:rsidRDefault="004021E8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021E8" w:rsidRPr="000B3D44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19.04.2016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4021E8" w:rsidRPr="000B3D44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021E8" w:rsidRPr="000B3D44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464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4021E8" w:rsidRPr="000B3D44" w:rsidRDefault="004021E8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021E8" w:rsidRPr="004E410B" w:rsidTr="00BB220E">
        <w:trPr>
          <w:trHeight w:val="130"/>
        </w:trPr>
        <w:tc>
          <w:tcPr>
            <w:tcW w:w="9639" w:type="dxa"/>
            <w:gridSpan w:val="5"/>
          </w:tcPr>
          <w:p w:rsidR="004021E8" w:rsidRPr="000B3D44" w:rsidRDefault="004021E8" w:rsidP="00BB220E">
            <w:pPr>
              <w:rPr>
                <w:sz w:val="20"/>
                <w:szCs w:val="28"/>
              </w:rPr>
            </w:pPr>
          </w:p>
        </w:tc>
      </w:tr>
      <w:tr w:rsidR="004021E8" w:rsidRPr="004E410B" w:rsidTr="00BB220E">
        <w:tc>
          <w:tcPr>
            <w:tcW w:w="9639" w:type="dxa"/>
            <w:gridSpan w:val="5"/>
          </w:tcPr>
          <w:p w:rsidR="004021E8" w:rsidRDefault="004021E8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4021E8" w:rsidRPr="008F4A19" w:rsidRDefault="004021E8" w:rsidP="00BB220E">
            <w:pPr>
              <w:rPr>
                <w:sz w:val="28"/>
                <w:szCs w:val="28"/>
              </w:rPr>
            </w:pPr>
          </w:p>
          <w:p w:rsidR="004021E8" w:rsidRPr="008F4A19" w:rsidRDefault="004021E8" w:rsidP="00BB220E">
            <w:pPr>
              <w:rPr>
                <w:sz w:val="28"/>
                <w:szCs w:val="28"/>
              </w:rPr>
            </w:pPr>
          </w:p>
        </w:tc>
      </w:tr>
      <w:tr w:rsidR="004021E8" w:rsidRPr="004E410B" w:rsidTr="00BB220E">
        <w:tc>
          <w:tcPr>
            <w:tcW w:w="9639" w:type="dxa"/>
            <w:gridSpan w:val="5"/>
          </w:tcPr>
          <w:p w:rsidR="004021E8" w:rsidRPr="009A7DD3" w:rsidRDefault="004021E8" w:rsidP="00BB220E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подготовке документации по планировке территории</w:t>
            </w:r>
          </w:p>
        </w:tc>
      </w:tr>
      <w:tr w:rsidR="004021E8" w:rsidRPr="004E410B" w:rsidTr="00BB220E">
        <w:tc>
          <w:tcPr>
            <w:tcW w:w="9639" w:type="dxa"/>
            <w:gridSpan w:val="5"/>
          </w:tcPr>
          <w:p w:rsidR="004021E8" w:rsidRDefault="004021E8" w:rsidP="00BB220E">
            <w:pPr>
              <w:jc w:val="both"/>
              <w:rPr>
                <w:sz w:val="28"/>
                <w:szCs w:val="28"/>
              </w:rPr>
            </w:pPr>
          </w:p>
          <w:p w:rsidR="004021E8" w:rsidRDefault="004021E8" w:rsidP="00BB220E">
            <w:pPr>
              <w:jc w:val="both"/>
              <w:rPr>
                <w:sz w:val="28"/>
                <w:szCs w:val="28"/>
              </w:rPr>
            </w:pPr>
          </w:p>
          <w:p w:rsidR="004021E8" w:rsidRPr="008F4A19" w:rsidRDefault="004021E8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F1CE8">
              <w:rPr>
                <w:sz w:val="28"/>
                <w:szCs w:val="28"/>
              </w:rPr>
              <w:t xml:space="preserve">Рассмотрев заявление </w:t>
            </w:r>
            <w:r>
              <w:rPr>
                <w:sz w:val="28"/>
                <w:szCs w:val="28"/>
              </w:rPr>
              <w:t xml:space="preserve">закрытого </w:t>
            </w:r>
            <w:r w:rsidRPr="00FF1CE8">
              <w:rPr>
                <w:sz w:val="28"/>
                <w:szCs w:val="28"/>
              </w:rPr>
              <w:t>акционерного общества «</w:t>
            </w:r>
            <w:r>
              <w:rPr>
                <w:sz w:val="28"/>
                <w:szCs w:val="28"/>
              </w:rPr>
              <w:t>Регион-ГЕО</w:t>
            </w:r>
            <w:r w:rsidRPr="00FF1CE8">
              <w:rPr>
                <w:sz w:val="28"/>
                <w:szCs w:val="28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статьей 45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</w:t>
            </w:r>
            <w:proofErr w:type="gramEnd"/>
            <w:r w:rsidRPr="00FF1CE8">
              <w:rPr>
                <w:sz w:val="28"/>
                <w:szCs w:val="28"/>
              </w:rPr>
              <w:t xml:space="preserve"> городского округа Верхняя Пышма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4021E8" w:rsidRPr="00C10A2E" w:rsidRDefault="004021E8" w:rsidP="004021E8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4021E8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4021E8" w:rsidRPr="005716AB" w:rsidRDefault="004021E8" w:rsidP="00BB220E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C41C4B">
              <w:rPr>
                <w:sz w:val="28"/>
                <w:szCs w:val="28"/>
              </w:rPr>
              <w:t>1.</w:t>
            </w:r>
            <w:r w:rsidRPr="00C41C4B">
              <w:rPr>
                <w:sz w:val="28"/>
                <w:szCs w:val="28"/>
              </w:rPr>
              <w:tab/>
            </w:r>
            <w:r w:rsidRPr="004373C3">
              <w:rPr>
                <w:color w:val="000000"/>
                <w:sz w:val="28"/>
                <w:szCs w:val="28"/>
              </w:rPr>
              <w:t>Разрешить закрытому акционерному обществу «Регион-ГЕО» осуществить подготовку проекта планировки территории и проекта межевания территории линейного объекта «Газопровод высокого давления от ГРС «Верхняя Пышма» до Комбината АО «</w:t>
            </w:r>
            <w:proofErr w:type="spellStart"/>
            <w:r w:rsidRPr="004373C3">
              <w:rPr>
                <w:color w:val="000000"/>
                <w:sz w:val="28"/>
                <w:szCs w:val="28"/>
              </w:rPr>
              <w:t>Уралэлектромедь</w:t>
            </w:r>
            <w:proofErr w:type="spellEnd"/>
            <w:r w:rsidRPr="004373C3">
              <w:rPr>
                <w:color w:val="000000"/>
                <w:sz w:val="28"/>
                <w:szCs w:val="28"/>
              </w:rPr>
              <w:t>», 2 очередь» (далее – проекты).</w:t>
            </w:r>
          </w:p>
          <w:p w:rsidR="004021E8" w:rsidRPr="004373C3" w:rsidRDefault="004021E8" w:rsidP="00BB22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3C3">
              <w:rPr>
                <w:color w:val="000000"/>
                <w:sz w:val="28"/>
                <w:szCs w:val="28"/>
              </w:rPr>
              <w:t>2.</w:t>
            </w:r>
            <w:r w:rsidRPr="004373C3">
              <w:rPr>
                <w:color w:val="000000"/>
                <w:sz w:val="28"/>
                <w:szCs w:val="28"/>
              </w:rPr>
              <w:tab/>
              <w:t>Закрытому акционерному обществу «Регион-ГЕО»:</w:t>
            </w:r>
          </w:p>
          <w:p w:rsidR="004021E8" w:rsidRPr="004373C3" w:rsidRDefault="004021E8" w:rsidP="00BB22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3C3">
              <w:rPr>
                <w:color w:val="000000"/>
                <w:sz w:val="28"/>
                <w:szCs w:val="28"/>
              </w:rPr>
              <w:t>1)</w:t>
            </w:r>
            <w:r w:rsidRPr="004373C3">
              <w:rPr>
                <w:color w:val="000000"/>
                <w:sz w:val="28"/>
                <w:szCs w:val="28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4021E8" w:rsidRPr="004373C3" w:rsidRDefault="004021E8" w:rsidP="00BB22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373C3">
              <w:rPr>
                <w:color w:val="000000"/>
                <w:sz w:val="28"/>
                <w:szCs w:val="28"/>
              </w:rPr>
              <w:t>2)</w:t>
            </w:r>
            <w:r w:rsidRPr="004373C3">
              <w:rPr>
                <w:color w:val="000000"/>
                <w:sz w:val="28"/>
                <w:szCs w:val="28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4021E8" w:rsidRPr="00C41C4B" w:rsidRDefault="004021E8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4373C3">
              <w:rPr>
                <w:color w:val="000000"/>
                <w:sz w:val="28"/>
                <w:szCs w:val="28"/>
              </w:rPr>
              <w:t>3.</w:t>
            </w:r>
            <w:r w:rsidRPr="004373C3">
              <w:rPr>
                <w:color w:val="000000"/>
                <w:sz w:val="28"/>
                <w:szCs w:val="28"/>
              </w:rPr>
              <w:tab/>
              <w:t>Опубликовать настоящее постановление в газете «Красное знамя» и</w:t>
            </w:r>
            <w:r w:rsidRPr="00C41C4B">
              <w:rPr>
                <w:sz w:val="28"/>
                <w:szCs w:val="28"/>
              </w:rPr>
              <w:t xml:space="preserve"> разместить на официальном сайте городского округа Верхняя Пышма.</w:t>
            </w:r>
          </w:p>
          <w:p w:rsidR="004021E8" w:rsidRPr="00C41C4B" w:rsidRDefault="004021E8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C41C4B">
              <w:rPr>
                <w:sz w:val="28"/>
                <w:szCs w:val="28"/>
              </w:rPr>
              <w:t>4.</w:t>
            </w:r>
            <w:r w:rsidRPr="00C41C4B">
              <w:rPr>
                <w:sz w:val="28"/>
                <w:szCs w:val="28"/>
              </w:rPr>
              <w:tab/>
              <w:t xml:space="preserve">Управлению архитектуры и градостроительства администрации </w:t>
            </w:r>
            <w:proofErr w:type="spellStart"/>
            <w:proofErr w:type="gramStart"/>
            <w:r w:rsidRPr="00C41C4B">
              <w:rPr>
                <w:sz w:val="28"/>
                <w:szCs w:val="28"/>
              </w:rPr>
              <w:t>го-родского</w:t>
            </w:r>
            <w:proofErr w:type="spellEnd"/>
            <w:proofErr w:type="gramEnd"/>
            <w:r w:rsidRPr="00C41C4B">
              <w:rPr>
                <w:sz w:val="28"/>
                <w:szCs w:val="28"/>
              </w:rPr>
              <w:t xml:space="preserve">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4021E8" w:rsidRDefault="004021E8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C41C4B">
              <w:rPr>
                <w:sz w:val="28"/>
                <w:szCs w:val="28"/>
              </w:rPr>
              <w:lastRenderedPageBreak/>
              <w:t>5.</w:t>
            </w:r>
            <w:r w:rsidRPr="00C41C4B">
              <w:rPr>
                <w:sz w:val="28"/>
                <w:szCs w:val="28"/>
              </w:rPr>
              <w:tab/>
            </w:r>
            <w:proofErr w:type="gramStart"/>
            <w:r w:rsidRPr="00C41C4B">
              <w:rPr>
                <w:sz w:val="28"/>
                <w:szCs w:val="28"/>
              </w:rPr>
              <w:t>Контроль за</w:t>
            </w:r>
            <w:proofErr w:type="gramEnd"/>
            <w:r w:rsidRPr="00C41C4B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021E8" w:rsidRPr="004E410B" w:rsidRDefault="004021E8" w:rsidP="00BB220E">
            <w:pPr>
              <w:jc w:val="right"/>
              <w:rPr>
                <w:sz w:val="28"/>
                <w:szCs w:val="28"/>
              </w:rPr>
            </w:pPr>
          </w:p>
        </w:tc>
      </w:tr>
      <w:tr w:rsidR="004021E8" w:rsidRPr="004E410B" w:rsidTr="00BB220E">
        <w:trPr>
          <w:trHeight w:val="630"/>
        </w:trPr>
        <w:tc>
          <w:tcPr>
            <w:tcW w:w="6273" w:type="dxa"/>
            <w:vAlign w:val="bottom"/>
          </w:tcPr>
          <w:p w:rsidR="004021E8" w:rsidRPr="00C10A2E" w:rsidRDefault="004021E8" w:rsidP="00BB220E">
            <w:pPr>
              <w:ind w:firstLine="709"/>
              <w:rPr>
                <w:sz w:val="28"/>
                <w:szCs w:val="28"/>
              </w:rPr>
            </w:pPr>
          </w:p>
          <w:p w:rsidR="004021E8" w:rsidRDefault="004021E8" w:rsidP="00BB220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021E8" w:rsidRPr="00EC798A" w:rsidRDefault="004021E8" w:rsidP="00BB220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E16B23" w:rsidRDefault="00E16B23"/>
    <w:sectPr w:rsidR="00E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8"/>
    <w:rsid w:val="004021E8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2016-04-27T07:20:00Z</dcterms:created>
  <dcterms:modified xsi:type="dcterms:W3CDTF">2016-04-27T07:20:00Z</dcterms:modified>
</cp:coreProperties>
</file>