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5F" w:rsidRPr="00E511E1" w:rsidRDefault="0009775F" w:rsidP="008679A4">
      <w:pPr>
        <w:widowControl w:val="0"/>
        <w:spacing w:line="276" w:lineRule="auto"/>
        <w:ind w:right="141"/>
        <w:rPr>
          <w:rFonts w:ascii="Arial" w:eastAsia="Arial" w:hAnsi="Arial" w:cs="Arial"/>
          <w:sz w:val="28"/>
          <w:szCs w:val="28"/>
        </w:rPr>
      </w:pPr>
    </w:p>
    <w:tbl>
      <w:tblPr>
        <w:tblStyle w:val="a5"/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0"/>
        <w:gridCol w:w="1920"/>
        <w:gridCol w:w="3293"/>
      </w:tblGrid>
      <w:tr w:rsidR="0009775F" w:rsidRPr="00E511E1" w:rsidTr="00FF0DFB">
        <w:trPr>
          <w:trHeight w:val="2300"/>
        </w:trPr>
        <w:tc>
          <w:tcPr>
            <w:tcW w:w="10173" w:type="dxa"/>
            <w:gridSpan w:val="3"/>
          </w:tcPr>
          <w:p w:rsidR="0009775F" w:rsidRPr="00E511E1" w:rsidRDefault="00795312" w:rsidP="000216BC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09775F" w:rsidRPr="00E511E1" w:rsidRDefault="00795312" w:rsidP="000216BC">
            <w:pPr>
              <w:pStyle w:val="1"/>
              <w:ind w:right="141"/>
              <w:rPr>
                <w:sz w:val="28"/>
                <w:szCs w:val="28"/>
              </w:rPr>
            </w:pPr>
            <w:bookmarkStart w:id="0" w:name="_5huxgzdw4zm5" w:colFirst="0" w:colLast="0"/>
            <w:bookmarkEnd w:id="0"/>
            <w:r w:rsidRPr="00E511E1">
              <w:rPr>
                <w:sz w:val="28"/>
                <w:szCs w:val="28"/>
              </w:rPr>
              <w:t>«ConceptAR</w:t>
            </w:r>
            <w:r w:rsidR="00295870">
              <w:rPr>
                <w:sz w:val="28"/>
                <w:szCs w:val="28"/>
              </w:rPr>
              <w:t>С</w:t>
            </w:r>
            <w:r w:rsidRPr="00E511E1">
              <w:rPr>
                <w:sz w:val="28"/>
                <w:szCs w:val="28"/>
              </w:rPr>
              <w:t>H SM»</w:t>
            </w: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B53815" w:rsidRDefault="00B53815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160"/>
              <w:ind w:right="141"/>
              <w:jc w:val="center"/>
              <w:rPr>
                <w:rFonts w:ascii="@Arial Unicode MS" w:eastAsia="@Arial Unicode MS" w:hAnsi="Arial" w:cs="@Arial Unicode MS"/>
                <w:sz w:val="24"/>
                <w:szCs w:val="24"/>
              </w:rPr>
            </w:pPr>
          </w:p>
          <w:p w:rsidR="00B53815" w:rsidRPr="00B53815" w:rsidRDefault="00B53815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160"/>
              <w:ind w:right="141"/>
              <w:jc w:val="center"/>
              <w:rPr>
                <w:b/>
                <w:color w:val="auto"/>
                <w:sz w:val="32"/>
                <w:szCs w:val="32"/>
              </w:rPr>
            </w:pP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ПРОЕКТ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ПЛАНИРОВКИ</w:t>
            </w:r>
            <w:r w:rsidR="006858EA">
              <w:rPr>
                <w:b/>
                <w:color w:val="auto"/>
                <w:sz w:val="32"/>
                <w:szCs w:val="32"/>
              </w:rPr>
              <w:t xml:space="preserve"> </w:t>
            </w:r>
            <w:r w:rsidR="00693030">
              <w:rPr>
                <w:b/>
                <w:color w:val="auto"/>
                <w:sz w:val="32"/>
                <w:szCs w:val="32"/>
              </w:rPr>
              <w:t xml:space="preserve">ТЕРРИТОРИИ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И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ПРОЕКТ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МЕЖЕВАНИЯ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ТЕРРИТОРИИ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="00295870">
              <w:rPr>
                <w:b/>
                <w:color w:val="auto"/>
                <w:sz w:val="32"/>
                <w:szCs w:val="32"/>
              </w:rPr>
              <w:t xml:space="preserve">В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ГОРОДЕ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ВЕРХНЯЯ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ПЫШМА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В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ГРАНИЦАХ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ПРОСПЕКТА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УСПЕНСКОГО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,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УЛИЦ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ЮБИЛЕЙНОЙ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,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ОГНЕУПОРЩИКОВ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, </w:t>
            </w:r>
            <w:r w:rsidRPr="00B53815">
              <w:rPr>
                <w:rFonts w:hint="eastAsia"/>
                <w:b/>
                <w:color w:val="auto"/>
                <w:sz w:val="32"/>
                <w:szCs w:val="32"/>
              </w:rPr>
              <w:t>МАШИНОСТРОИТЕЛЕЙ</w:t>
            </w:r>
            <w:r w:rsidRPr="00B53815">
              <w:rPr>
                <w:b/>
                <w:color w:val="auto"/>
                <w:sz w:val="32"/>
                <w:szCs w:val="32"/>
              </w:rPr>
              <w:t xml:space="preserve">, </w:t>
            </w:r>
            <w:r w:rsidR="00295870" w:rsidRPr="00B53815">
              <w:rPr>
                <w:b/>
                <w:color w:val="auto"/>
                <w:sz w:val="32"/>
                <w:szCs w:val="32"/>
              </w:rPr>
              <w:t>СВАРЩИКОВ, ГАЛЬЯНОВА</w:t>
            </w: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795312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  <w:r w:rsidRPr="00E511E1">
              <w:rPr>
                <w:b/>
                <w:sz w:val="28"/>
                <w:szCs w:val="28"/>
              </w:rPr>
              <w:t>ПРОЕКТ ПЛАНИРОВКИ ТЕРРИТОРИИ</w:t>
            </w:r>
          </w:p>
          <w:p w:rsidR="0009775F" w:rsidRPr="00E511E1" w:rsidRDefault="00795312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  <w:r w:rsidRPr="00E511E1">
              <w:rPr>
                <w:b/>
                <w:sz w:val="28"/>
                <w:szCs w:val="28"/>
              </w:rPr>
              <w:t>Основная (Утверждаемая) часть</w:t>
            </w: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693030" w:rsidRDefault="00795312" w:rsidP="008679A4">
            <w:pPr>
              <w:ind w:right="141" w:firstLine="567"/>
              <w:jc w:val="center"/>
              <w:rPr>
                <w:b/>
                <w:sz w:val="28"/>
                <w:szCs w:val="28"/>
              </w:rPr>
            </w:pPr>
            <w:r w:rsidRPr="00E511E1">
              <w:rPr>
                <w:b/>
                <w:sz w:val="28"/>
                <w:szCs w:val="28"/>
              </w:rPr>
              <w:t xml:space="preserve">МАТЕРИАЛЫ ПО ОБОСНОВАНИЮ </w:t>
            </w:r>
          </w:p>
          <w:p w:rsidR="0009775F" w:rsidRPr="00E511E1" w:rsidRDefault="00795312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  <w:r w:rsidRPr="00E511E1">
              <w:rPr>
                <w:b/>
                <w:sz w:val="28"/>
                <w:szCs w:val="28"/>
              </w:rPr>
              <w:t>ПРОЕКТА ПЛАНИРОВКИ ТЕРРИТОРИИ</w:t>
            </w: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1E031B" w:rsidRPr="00E511E1" w:rsidRDefault="001E031B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 xml:space="preserve">Изм </w:t>
            </w:r>
            <w:r w:rsidR="00A87181">
              <w:rPr>
                <w:sz w:val="28"/>
                <w:szCs w:val="28"/>
              </w:rPr>
              <w:t>1</w:t>
            </w:r>
          </w:p>
          <w:p w:rsidR="001E031B" w:rsidRPr="00E511E1" w:rsidRDefault="00795312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  <w:r w:rsidRPr="00E511E1">
              <w:rPr>
                <w:b/>
                <w:sz w:val="28"/>
                <w:szCs w:val="28"/>
              </w:rPr>
              <w:t>2407/17-ППТ</w:t>
            </w: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Default="0009775F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FF0DFB" w:rsidRDefault="00FF0DFB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FF0DFB" w:rsidRPr="00E511E1" w:rsidRDefault="00FF0DFB" w:rsidP="008679A4">
            <w:pPr>
              <w:ind w:right="141" w:firstLine="567"/>
              <w:jc w:val="center"/>
              <w:rPr>
                <w:sz w:val="28"/>
                <w:szCs w:val="28"/>
              </w:rPr>
            </w:pPr>
          </w:p>
          <w:p w:rsidR="0009775F" w:rsidRPr="00E511E1" w:rsidRDefault="00795312" w:rsidP="001E031B">
            <w:pPr>
              <w:ind w:right="141" w:firstLine="567"/>
              <w:jc w:val="center"/>
              <w:rPr>
                <w:sz w:val="28"/>
                <w:szCs w:val="28"/>
              </w:rPr>
            </w:pPr>
            <w:r w:rsidRPr="00E511E1">
              <w:rPr>
                <w:b/>
                <w:sz w:val="28"/>
                <w:szCs w:val="28"/>
              </w:rPr>
              <w:t>Екатеринбург, 201</w:t>
            </w:r>
            <w:r w:rsidR="001E031B">
              <w:rPr>
                <w:b/>
                <w:sz w:val="28"/>
                <w:szCs w:val="28"/>
              </w:rPr>
              <w:t>8</w:t>
            </w:r>
          </w:p>
        </w:tc>
      </w:tr>
      <w:tr w:rsidR="0009775F" w:rsidRPr="00E511E1" w:rsidTr="00FF0DFB">
        <w:trPr>
          <w:trHeight w:val="1680"/>
        </w:trPr>
        <w:tc>
          <w:tcPr>
            <w:tcW w:w="10173" w:type="dxa"/>
            <w:gridSpan w:val="3"/>
          </w:tcPr>
          <w:p w:rsidR="0009775F" w:rsidRPr="00E511E1" w:rsidRDefault="0009775F" w:rsidP="008679A4">
            <w:pPr>
              <w:ind w:right="141"/>
              <w:rPr>
                <w:sz w:val="28"/>
                <w:szCs w:val="28"/>
              </w:rPr>
            </w:pPr>
          </w:p>
          <w:p w:rsidR="0009775F" w:rsidRPr="00A06BE9" w:rsidRDefault="00795312" w:rsidP="008679A4">
            <w:pPr>
              <w:pStyle w:val="1"/>
              <w:ind w:right="141"/>
              <w:rPr>
                <w:b/>
                <w:sz w:val="28"/>
                <w:szCs w:val="28"/>
              </w:rPr>
            </w:pPr>
            <w:r w:rsidRPr="00A06BE9">
              <w:rPr>
                <w:b/>
                <w:sz w:val="28"/>
                <w:szCs w:val="28"/>
              </w:rPr>
              <w:t>Проект разработан авторским коллективом</w:t>
            </w:r>
          </w:p>
          <w:p w:rsidR="0009775F" w:rsidRPr="00A06BE9" w:rsidRDefault="00795312" w:rsidP="008679A4">
            <w:pPr>
              <w:pStyle w:val="1"/>
              <w:ind w:right="141"/>
              <w:rPr>
                <w:b/>
                <w:sz w:val="28"/>
                <w:szCs w:val="28"/>
              </w:rPr>
            </w:pPr>
            <w:r w:rsidRPr="00A06BE9">
              <w:rPr>
                <w:b/>
                <w:sz w:val="28"/>
                <w:szCs w:val="28"/>
              </w:rPr>
              <w:t>в составе:</w:t>
            </w:r>
          </w:p>
          <w:p w:rsidR="0009775F" w:rsidRPr="00E511E1" w:rsidRDefault="0009775F" w:rsidP="008679A4">
            <w:pPr>
              <w:pStyle w:val="1"/>
              <w:ind w:right="141"/>
              <w:rPr>
                <w:sz w:val="28"/>
                <w:szCs w:val="28"/>
              </w:rPr>
            </w:pPr>
            <w:bookmarkStart w:id="2" w:name="_moej522d1fl4" w:colFirst="0" w:colLast="0"/>
            <w:bookmarkEnd w:id="2"/>
          </w:p>
          <w:p w:rsidR="0009775F" w:rsidRPr="00E511E1" w:rsidRDefault="0009775F" w:rsidP="008679A4">
            <w:pPr>
              <w:tabs>
                <w:tab w:val="left" w:pos="7088"/>
              </w:tabs>
              <w:ind w:right="141"/>
              <w:rPr>
                <w:sz w:val="28"/>
                <w:szCs w:val="28"/>
              </w:rPr>
            </w:pPr>
          </w:p>
          <w:p w:rsidR="0009775F" w:rsidRPr="00E511E1" w:rsidRDefault="00795312" w:rsidP="008679A4">
            <w:pPr>
              <w:tabs>
                <w:tab w:val="left" w:pos="7088"/>
              </w:tabs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Главный инженер проекта                                        А.Б. Ремизов</w:t>
            </w:r>
          </w:p>
          <w:p w:rsidR="0009775F" w:rsidRPr="00E511E1" w:rsidRDefault="0009775F" w:rsidP="008679A4">
            <w:pPr>
              <w:tabs>
                <w:tab w:val="left" w:pos="7088"/>
              </w:tabs>
              <w:ind w:right="141"/>
              <w:rPr>
                <w:sz w:val="28"/>
                <w:szCs w:val="28"/>
              </w:rPr>
            </w:pPr>
          </w:p>
          <w:p w:rsidR="0009775F" w:rsidRPr="00E511E1" w:rsidRDefault="00795312" w:rsidP="008679A4">
            <w:pPr>
              <w:tabs>
                <w:tab w:val="left" w:pos="7088"/>
              </w:tabs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Главный архитектор проекта                                    У. А. Демьянова</w:t>
            </w:r>
          </w:p>
          <w:p w:rsidR="0009775F" w:rsidRPr="00E511E1" w:rsidRDefault="0009775F" w:rsidP="008679A4">
            <w:pPr>
              <w:tabs>
                <w:tab w:val="left" w:pos="7088"/>
              </w:tabs>
              <w:ind w:right="141"/>
              <w:rPr>
                <w:sz w:val="28"/>
                <w:szCs w:val="28"/>
              </w:rPr>
            </w:pPr>
          </w:p>
          <w:p w:rsidR="0009775F" w:rsidRPr="00E511E1" w:rsidRDefault="00795312" w:rsidP="008679A4">
            <w:pPr>
              <w:tabs>
                <w:tab w:val="left" w:pos="7088"/>
              </w:tabs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Нормоконтроль                                                          </w:t>
            </w:r>
            <w:r w:rsidR="0005615E">
              <w:rPr>
                <w:sz w:val="28"/>
                <w:szCs w:val="28"/>
              </w:rPr>
              <w:t>П</w:t>
            </w:r>
            <w:r w:rsidRPr="00E511E1">
              <w:rPr>
                <w:sz w:val="28"/>
                <w:szCs w:val="28"/>
              </w:rPr>
              <w:t xml:space="preserve">. </w:t>
            </w:r>
            <w:r w:rsidR="0005615E">
              <w:rPr>
                <w:sz w:val="28"/>
                <w:szCs w:val="28"/>
              </w:rPr>
              <w:t>Г</w:t>
            </w:r>
            <w:r w:rsidRPr="00E511E1">
              <w:rPr>
                <w:sz w:val="28"/>
                <w:szCs w:val="28"/>
              </w:rPr>
              <w:t xml:space="preserve">. </w:t>
            </w:r>
            <w:r w:rsidR="0005615E">
              <w:rPr>
                <w:sz w:val="28"/>
                <w:szCs w:val="28"/>
              </w:rPr>
              <w:t>Кузнецов</w:t>
            </w:r>
          </w:p>
          <w:p w:rsidR="0009775F" w:rsidRPr="00E511E1" w:rsidRDefault="00795312" w:rsidP="008679A4">
            <w:pPr>
              <w:tabs>
                <w:tab w:val="left" w:pos="7088"/>
              </w:tabs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ab/>
              <w:t xml:space="preserve"> </w:t>
            </w:r>
          </w:p>
          <w:p w:rsidR="0009775F" w:rsidRPr="00E511E1" w:rsidRDefault="00795312" w:rsidP="008679A4">
            <w:pPr>
              <w:tabs>
                <w:tab w:val="left" w:pos="7088"/>
              </w:tabs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Архитектор                                                                 О.Б. Платунова-Сергеева</w:t>
            </w:r>
          </w:p>
          <w:p w:rsidR="0009775F" w:rsidRPr="00E511E1" w:rsidRDefault="0009775F" w:rsidP="008679A4">
            <w:pPr>
              <w:tabs>
                <w:tab w:val="left" w:pos="7088"/>
              </w:tabs>
              <w:ind w:right="141"/>
              <w:rPr>
                <w:sz w:val="28"/>
                <w:szCs w:val="28"/>
              </w:rPr>
            </w:pPr>
          </w:p>
          <w:p w:rsidR="0009775F" w:rsidRPr="00E511E1" w:rsidRDefault="00795312" w:rsidP="008679A4">
            <w:pPr>
              <w:tabs>
                <w:tab w:val="left" w:pos="7088"/>
              </w:tabs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Инженер проектировщик                                          Е.С. Верхотурцева</w:t>
            </w:r>
          </w:p>
          <w:p w:rsidR="0009775F" w:rsidRPr="00E511E1" w:rsidRDefault="0009775F" w:rsidP="008679A4">
            <w:pPr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1260"/>
        </w:trPr>
        <w:tc>
          <w:tcPr>
            <w:tcW w:w="10173" w:type="dxa"/>
            <w:gridSpan w:val="3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1180"/>
        </w:trPr>
        <w:tc>
          <w:tcPr>
            <w:tcW w:w="10173" w:type="dxa"/>
            <w:gridSpan w:val="3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600"/>
        </w:trPr>
        <w:tc>
          <w:tcPr>
            <w:tcW w:w="4960" w:type="dxa"/>
          </w:tcPr>
          <w:p w:rsidR="0009775F" w:rsidRPr="00E511E1" w:rsidRDefault="0009775F" w:rsidP="008679A4">
            <w:pPr>
              <w:ind w:left="600" w:right="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180"/>
        </w:trPr>
        <w:tc>
          <w:tcPr>
            <w:tcW w:w="4960" w:type="dxa"/>
          </w:tcPr>
          <w:p w:rsidR="0009775F" w:rsidRPr="00E511E1" w:rsidRDefault="0009775F" w:rsidP="008679A4">
            <w:pPr>
              <w:ind w:left="600" w:right="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09775F" w:rsidRPr="00E511E1" w:rsidRDefault="0009775F" w:rsidP="008679A4">
            <w:pPr>
              <w:ind w:right="141"/>
              <w:rPr>
                <w:color w:val="FF0000"/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600"/>
        </w:trPr>
        <w:tc>
          <w:tcPr>
            <w:tcW w:w="4960" w:type="dxa"/>
          </w:tcPr>
          <w:p w:rsidR="0009775F" w:rsidRPr="00E511E1" w:rsidRDefault="0009775F" w:rsidP="008679A4">
            <w:pPr>
              <w:ind w:left="600" w:right="141"/>
              <w:rPr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180"/>
        </w:trPr>
        <w:tc>
          <w:tcPr>
            <w:tcW w:w="4960" w:type="dxa"/>
          </w:tcPr>
          <w:p w:rsidR="0009775F" w:rsidRPr="00E511E1" w:rsidRDefault="0009775F" w:rsidP="008679A4">
            <w:pPr>
              <w:ind w:left="600" w:right="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09775F" w:rsidRPr="00E511E1" w:rsidRDefault="0009775F" w:rsidP="008679A4">
            <w:pPr>
              <w:ind w:right="141"/>
              <w:rPr>
                <w:color w:val="FF0000"/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640"/>
        </w:trPr>
        <w:tc>
          <w:tcPr>
            <w:tcW w:w="4960" w:type="dxa"/>
          </w:tcPr>
          <w:p w:rsidR="0009775F" w:rsidRPr="00E511E1" w:rsidRDefault="0009775F" w:rsidP="008679A4">
            <w:pPr>
              <w:ind w:left="600" w:right="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180"/>
        </w:trPr>
        <w:tc>
          <w:tcPr>
            <w:tcW w:w="4960" w:type="dxa"/>
          </w:tcPr>
          <w:p w:rsidR="0009775F" w:rsidRPr="00E511E1" w:rsidRDefault="0009775F" w:rsidP="008679A4">
            <w:pPr>
              <w:ind w:left="600" w:right="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09775F" w:rsidRPr="00E511E1" w:rsidRDefault="0009775F" w:rsidP="008679A4">
            <w:pPr>
              <w:ind w:right="14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580"/>
        </w:trPr>
        <w:tc>
          <w:tcPr>
            <w:tcW w:w="4960" w:type="dxa"/>
          </w:tcPr>
          <w:p w:rsidR="0009775F" w:rsidRPr="00E511E1" w:rsidRDefault="0009775F" w:rsidP="008679A4">
            <w:pPr>
              <w:ind w:left="600" w:right="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140"/>
        </w:trPr>
        <w:tc>
          <w:tcPr>
            <w:tcW w:w="4960" w:type="dxa"/>
          </w:tcPr>
          <w:p w:rsidR="0009775F" w:rsidRPr="00E511E1" w:rsidRDefault="0009775F" w:rsidP="008679A4">
            <w:pPr>
              <w:ind w:left="600" w:right="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460"/>
        </w:trPr>
        <w:tc>
          <w:tcPr>
            <w:tcW w:w="10173" w:type="dxa"/>
            <w:gridSpan w:val="3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09775F" w:rsidRPr="00E511E1" w:rsidRDefault="00795312" w:rsidP="008679A4">
      <w:pPr>
        <w:widowControl w:val="0"/>
        <w:spacing w:line="276" w:lineRule="auto"/>
        <w:ind w:right="141"/>
        <w:rPr>
          <w:rFonts w:ascii="Arial" w:eastAsia="Arial" w:hAnsi="Arial" w:cs="Arial"/>
          <w:color w:val="FF0000"/>
          <w:sz w:val="28"/>
          <w:szCs w:val="28"/>
        </w:rPr>
        <w:sectPr w:rsidR="0009775F" w:rsidRPr="00E511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133" w:bottom="1560" w:left="855" w:header="0" w:footer="720" w:gutter="0"/>
          <w:pgNumType w:start="1"/>
          <w:cols w:space="720"/>
          <w:titlePg/>
        </w:sectPr>
      </w:pPr>
      <w:r w:rsidRPr="00E511E1">
        <w:rPr>
          <w:sz w:val="28"/>
          <w:szCs w:val="28"/>
        </w:rPr>
        <w:br w:type="page"/>
      </w:r>
    </w:p>
    <w:p w:rsidR="0009775F" w:rsidRPr="00A06BE9" w:rsidRDefault="00795312" w:rsidP="008679A4">
      <w:pPr>
        <w:pStyle w:val="1"/>
        <w:spacing w:line="276" w:lineRule="auto"/>
        <w:ind w:left="-567" w:right="141"/>
        <w:rPr>
          <w:b/>
          <w:sz w:val="28"/>
          <w:szCs w:val="28"/>
        </w:rPr>
      </w:pPr>
      <w:bookmarkStart w:id="3" w:name="_owyqjpx57olw" w:colFirst="0" w:colLast="0"/>
      <w:bookmarkEnd w:id="3"/>
      <w:r w:rsidRPr="00A06BE9">
        <w:rPr>
          <w:b/>
          <w:sz w:val="28"/>
          <w:szCs w:val="28"/>
        </w:rPr>
        <w:lastRenderedPageBreak/>
        <w:t>СОДЕРЖАНИЕ ТЕКСТОВОЙ ЧАСТИ</w:t>
      </w:r>
    </w:p>
    <w:p w:rsidR="0009775F" w:rsidRPr="00E511E1" w:rsidRDefault="0009775F" w:rsidP="008679A4">
      <w:pPr>
        <w:spacing w:line="276" w:lineRule="auto"/>
        <w:ind w:left="-567" w:right="141" w:firstLine="567"/>
        <w:rPr>
          <w:sz w:val="28"/>
          <w:szCs w:val="28"/>
        </w:rPr>
      </w:pPr>
    </w:p>
    <w:p w:rsidR="00AC4171" w:rsidRDefault="00AC4171" w:rsidP="00800B69">
      <w:pPr>
        <w:ind w:right="-1"/>
        <w:rPr>
          <w:sz w:val="28"/>
          <w:szCs w:val="28"/>
        </w:rPr>
      </w:pPr>
      <w:r w:rsidRPr="00051972">
        <w:rPr>
          <w:sz w:val="28"/>
          <w:szCs w:val="28"/>
        </w:rPr>
        <w:t>СОДЕРЖАНИЕ ТЕКСТОВОЙ ЧАСТИ</w:t>
      </w:r>
    </w:p>
    <w:p w:rsidR="00AC4171" w:rsidRPr="00051972" w:rsidRDefault="00AC4171" w:rsidP="00800B69">
      <w:pPr>
        <w:ind w:right="-1"/>
        <w:rPr>
          <w:sz w:val="28"/>
          <w:szCs w:val="28"/>
        </w:rPr>
      </w:pP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СОСТАВ ДОКУМЕНТАЦИИ ПО ПЛАНИРОВКЕ ТЕРРИТОРИИ</w:t>
      </w:r>
      <w:r w:rsidR="008679A4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7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ПЗ 1. ПОЯСНИТЕЛЬНАЯ ЗАПИСКА ОСНОВНОЙ (УТВЕРЖДАЕМОЙ) ЧАСТИ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 w:rsidR="006822F3">
        <w:rPr>
          <w:sz w:val="28"/>
          <w:szCs w:val="28"/>
        </w:rPr>
        <w:t>8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1. ВВЕДЕНИЕ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8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 ПОЛОЖЕНИЕ О ХАРАКТЕРИСТИКАХ ПЛАНИРУЕМОГО РАЗВИТИЯ ТЕРРИТОРИИ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1</w:t>
      </w:r>
      <w:r w:rsidR="007A0AD2">
        <w:rPr>
          <w:sz w:val="28"/>
          <w:szCs w:val="28"/>
        </w:rPr>
        <w:t>2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2.1 Описание границ территории проекта планировки территории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1</w:t>
      </w:r>
      <w:r w:rsidR="007A0AD2">
        <w:rPr>
          <w:sz w:val="28"/>
          <w:szCs w:val="28"/>
        </w:rPr>
        <w:t>2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2.2. Архитектурно-планировочное решение.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1</w:t>
      </w:r>
      <w:r w:rsidR="007A0AD2">
        <w:rPr>
          <w:sz w:val="28"/>
          <w:szCs w:val="28"/>
        </w:rPr>
        <w:t>2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2.3 Зонирование участка.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>1</w:t>
      </w:r>
      <w:r w:rsidR="007A0AD2">
        <w:rPr>
          <w:sz w:val="28"/>
          <w:szCs w:val="28"/>
        </w:rPr>
        <w:t>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2.4 Жилищное строительство.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>1</w:t>
      </w:r>
      <w:r w:rsidR="007A0AD2">
        <w:rPr>
          <w:sz w:val="28"/>
          <w:szCs w:val="28"/>
        </w:rPr>
        <w:t>5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2.4.1 Жилая застройка</w:t>
      </w:r>
      <w:r>
        <w:rPr>
          <w:sz w:val="28"/>
          <w:szCs w:val="28"/>
        </w:rPr>
        <w:t xml:space="preserve"> и объекты</w:t>
      </w:r>
      <w:r w:rsidRPr="00051972">
        <w:rPr>
          <w:sz w:val="28"/>
          <w:szCs w:val="28"/>
        </w:rPr>
        <w:t xml:space="preserve"> существующ</w:t>
      </w:r>
      <w:r>
        <w:rPr>
          <w:sz w:val="28"/>
          <w:szCs w:val="28"/>
        </w:rPr>
        <w:t>ие</w:t>
      </w:r>
      <w:r w:rsidRPr="00051972">
        <w:rPr>
          <w:sz w:val="28"/>
          <w:szCs w:val="28"/>
        </w:rPr>
        <w:t>, подлежащ</w:t>
      </w:r>
      <w:r>
        <w:rPr>
          <w:sz w:val="28"/>
          <w:szCs w:val="28"/>
        </w:rPr>
        <w:t>ие</w:t>
      </w:r>
      <w:r w:rsidRPr="00051972">
        <w:rPr>
          <w:sz w:val="28"/>
          <w:szCs w:val="28"/>
        </w:rPr>
        <w:t xml:space="preserve"> расселению </w:t>
      </w:r>
      <w:r>
        <w:rPr>
          <w:sz w:val="28"/>
          <w:szCs w:val="28"/>
        </w:rPr>
        <w:t>и демонтажу.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>1</w:t>
      </w:r>
      <w:r w:rsidR="007A0AD2">
        <w:rPr>
          <w:sz w:val="28"/>
          <w:szCs w:val="28"/>
        </w:rPr>
        <w:t>5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2.4.2 Новое строительство жилья проектируемого района на расчётный срок.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>1</w:t>
      </w:r>
      <w:r w:rsidR="007A0AD2">
        <w:rPr>
          <w:sz w:val="28"/>
          <w:szCs w:val="28"/>
        </w:rPr>
        <w:t>7</w:t>
      </w:r>
    </w:p>
    <w:p w:rsidR="008679A4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 xml:space="preserve">2.4.3 </w:t>
      </w:r>
      <w:r w:rsidR="008679A4" w:rsidRPr="008679A4">
        <w:rPr>
          <w:sz w:val="28"/>
          <w:szCs w:val="28"/>
        </w:rPr>
        <w:t>Расчет площадок благоустройства для общего количества населения</w:t>
      </w:r>
    </w:p>
    <w:p w:rsidR="00AC4171" w:rsidRPr="00051972" w:rsidRDefault="008679A4" w:rsidP="00800B69">
      <w:pPr>
        <w:spacing w:line="276" w:lineRule="auto"/>
        <w:ind w:right="-1"/>
        <w:rPr>
          <w:sz w:val="28"/>
          <w:szCs w:val="28"/>
        </w:rPr>
      </w:pPr>
      <w:r w:rsidRPr="008679A4">
        <w:rPr>
          <w:sz w:val="28"/>
          <w:szCs w:val="28"/>
        </w:rPr>
        <w:t xml:space="preserve"> </w:t>
      </w:r>
      <w:r w:rsidR="006822F3">
        <w:rPr>
          <w:sz w:val="28"/>
          <w:szCs w:val="28"/>
        </w:rPr>
        <w:t>территории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171" w:rsidRPr="00051972">
        <w:rPr>
          <w:sz w:val="28"/>
          <w:szCs w:val="28"/>
        </w:rPr>
        <w:t>1</w:t>
      </w:r>
      <w:r w:rsidR="007A0AD2">
        <w:rPr>
          <w:sz w:val="28"/>
          <w:szCs w:val="28"/>
        </w:rPr>
        <w:t>8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2.4.4 Расчет накопления бытовых отходов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21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2.4.5 Технико-экономические показатели жилых секций нового строительства</w:t>
      </w:r>
      <w:r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 w:rsidR="007A0AD2">
        <w:rPr>
          <w:sz w:val="28"/>
          <w:szCs w:val="28"/>
        </w:rPr>
        <w:t>22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2.4.6 Основные технико-экономические показатели по жилищному фонду на расчетный срок</w:t>
      </w:r>
      <w:r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23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2.5 Учреждения и предприятия обслуживания.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2</w:t>
      </w:r>
      <w:r w:rsidR="007A0AD2">
        <w:rPr>
          <w:sz w:val="28"/>
          <w:szCs w:val="28"/>
        </w:rPr>
        <w:t>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2.5.1 Общественная застройка</w:t>
      </w:r>
      <w:r>
        <w:rPr>
          <w:sz w:val="28"/>
          <w:szCs w:val="28"/>
        </w:rPr>
        <w:t>, подлежащая демонтажу.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2</w:t>
      </w:r>
      <w:r w:rsidR="007A0AD2">
        <w:rPr>
          <w:sz w:val="28"/>
          <w:szCs w:val="28"/>
        </w:rPr>
        <w:t>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2.5.2 Проектируемые здания социального назначения на территории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679A4"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 w:rsidR="006822F3">
        <w:rPr>
          <w:sz w:val="28"/>
          <w:szCs w:val="28"/>
        </w:rPr>
        <w:t>2</w:t>
      </w:r>
      <w:r w:rsidR="007A0AD2">
        <w:rPr>
          <w:sz w:val="28"/>
          <w:szCs w:val="28"/>
        </w:rPr>
        <w:t>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2.5.3 Расчёт потребности в учреждениях культурно-бытового обслуживания</w:t>
      </w:r>
      <w:r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2</w:t>
      </w:r>
      <w:r w:rsidR="007A0AD2">
        <w:rPr>
          <w:sz w:val="28"/>
          <w:szCs w:val="28"/>
        </w:rPr>
        <w:t>5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2.6. Транспортная инфраструктура.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2</w:t>
      </w:r>
      <w:r w:rsidR="007A0AD2">
        <w:rPr>
          <w:sz w:val="28"/>
          <w:szCs w:val="28"/>
        </w:rPr>
        <w:t>7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2.6.1 Улично-дорожная сеть</w:t>
      </w:r>
      <w:r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2</w:t>
      </w:r>
      <w:r w:rsidR="007A0AD2">
        <w:rPr>
          <w:sz w:val="28"/>
          <w:szCs w:val="28"/>
        </w:rPr>
        <w:t>7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2.6</w:t>
      </w:r>
      <w:r>
        <w:rPr>
          <w:sz w:val="28"/>
          <w:szCs w:val="28"/>
        </w:rPr>
        <w:t>.2 Характеристика улиц и дорог.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>2</w:t>
      </w:r>
      <w:r w:rsidR="007A0AD2">
        <w:rPr>
          <w:sz w:val="28"/>
          <w:szCs w:val="28"/>
        </w:rPr>
        <w:t>8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2.6.3 Расчет автостоянок проектируемой территории.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30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2.7. Инженерное обеспечение проектируемой застройки.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 w:rsidR="007A0AD2">
        <w:rPr>
          <w:sz w:val="28"/>
          <w:szCs w:val="28"/>
        </w:rPr>
        <w:t>32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2.7.1 Водоснабжение.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32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2.7.2</w:t>
      </w:r>
      <w:r w:rsidRPr="00051972">
        <w:rPr>
          <w:sz w:val="28"/>
          <w:szCs w:val="28"/>
        </w:rPr>
        <w:t xml:space="preserve"> Водоотведение.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33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2.7.3 Электроснабжение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 w:rsidR="007A0AD2">
        <w:rPr>
          <w:sz w:val="28"/>
          <w:szCs w:val="28"/>
        </w:rPr>
        <w:t>33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2.7.4. Теплоснабжение</w:t>
      </w:r>
      <w:r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3</w:t>
      </w:r>
      <w:r w:rsidR="007A0AD2">
        <w:rPr>
          <w:sz w:val="28"/>
          <w:szCs w:val="28"/>
        </w:rPr>
        <w:t>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2.7.5 Связь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 w:rsidR="006822F3">
        <w:rPr>
          <w:sz w:val="28"/>
          <w:szCs w:val="28"/>
        </w:rPr>
        <w:t>3</w:t>
      </w:r>
      <w:r w:rsidR="007A0AD2">
        <w:rPr>
          <w:sz w:val="28"/>
          <w:szCs w:val="28"/>
        </w:rPr>
        <w:t>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2.8 Инженерная подготовка территории и поверхностный водоотвод.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3</w:t>
      </w:r>
      <w:r w:rsidR="007A0AD2">
        <w:rPr>
          <w:sz w:val="28"/>
          <w:szCs w:val="28"/>
        </w:rPr>
        <w:t>5</w:t>
      </w:r>
    </w:p>
    <w:p w:rsidR="00AC4171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3. ПОЛОЖЕНИЯ ОБ ОЧЕРЕДНОСТИ ПЛАНИРУЕМОГО РАЗВИТИЯ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 xml:space="preserve"> ТЕРРИТОРИИ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3</w:t>
      </w:r>
      <w:r w:rsidR="007A0AD2">
        <w:rPr>
          <w:sz w:val="28"/>
          <w:szCs w:val="28"/>
        </w:rPr>
        <w:t>6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lastRenderedPageBreak/>
        <w:t>ПЗ 2. ПОЯСНИТЕЛЬНАЯ ЗАПИСКА МАТЕРИАЛОВ ПО ОБОСНОВАНИЮ ПРОЕКТА ПЛАНИРОВКИ ТЕРРИТОРИИ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>3</w:t>
      </w:r>
      <w:r w:rsidR="007A0AD2">
        <w:rPr>
          <w:sz w:val="28"/>
          <w:szCs w:val="28"/>
        </w:rPr>
        <w:t>9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4. МЕСТОПОЛОЖЕНИЕ И ГРАНИЦЫ ПРОЕКТИРУЕМОЙ ТЕРРИТОРИИ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>3</w:t>
      </w:r>
      <w:r w:rsidR="007A0AD2">
        <w:rPr>
          <w:sz w:val="28"/>
          <w:szCs w:val="28"/>
        </w:rPr>
        <w:t>9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5. РЕЗУЛЬТАТЫ ИНЖЕНЕРНЫХ ИЗЫСКАНИЙ И ПРИРОДНЫЕ УСЛОВИЯ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  <w:t>3</w:t>
      </w:r>
      <w:r w:rsidR="007A0AD2">
        <w:rPr>
          <w:sz w:val="28"/>
          <w:szCs w:val="28"/>
        </w:rPr>
        <w:t>9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5.1. Климат.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40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5.2. Рельеф и гидрография.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41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5.3. Инженерно-геологические и гидрогеологические условия.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41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5.3.1 Инженерно-геологические условия</w:t>
      </w:r>
      <w:r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41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5.3.2 Гидрогеологические условия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 w:rsidR="007A0AD2">
        <w:rPr>
          <w:sz w:val="28"/>
          <w:szCs w:val="28"/>
        </w:rPr>
        <w:t>42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 СОВРЕМЕННОЕ СОСТОЯНИЕ.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43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6.1. Анализ планировочных ограничений.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43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6.2. Современное использование территории и опорный баланс.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 w:rsidR="007A0AD2">
        <w:rPr>
          <w:sz w:val="28"/>
          <w:szCs w:val="28"/>
        </w:rPr>
        <w:t>44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6.3. Жилой фонд.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44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6.4. Учреждения и предприятия обслуживания.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 w:rsidR="006822F3">
        <w:rPr>
          <w:sz w:val="28"/>
          <w:szCs w:val="28"/>
        </w:rPr>
        <w:t>4</w:t>
      </w:r>
      <w:r w:rsidR="007A0AD2">
        <w:rPr>
          <w:sz w:val="28"/>
          <w:szCs w:val="28"/>
        </w:rPr>
        <w:t>5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6.5. Существующая улично-дорожная сеть и общественный транспорт.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4</w:t>
      </w:r>
      <w:r w:rsidR="007A0AD2">
        <w:rPr>
          <w:sz w:val="28"/>
          <w:szCs w:val="28"/>
        </w:rPr>
        <w:t>5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6.6. Инженерное оборудование</w:t>
      </w:r>
      <w:r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4</w:t>
      </w:r>
      <w:r w:rsidR="007A0AD2">
        <w:rPr>
          <w:sz w:val="28"/>
          <w:szCs w:val="28"/>
        </w:rPr>
        <w:t>5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6.6.1. Водоснабжение.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4</w:t>
      </w:r>
      <w:r w:rsidR="007A0AD2">
        <w:rPr>
          <w:sz w:val="28"/>
          <w:szCs w:val="28"/>
        </w:rPr>
        <w:t>5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6.6.2. Канализование.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4</w:t>
      </w:r>
      <w:r w:rsidR="007A0AD2">
        <w:rPr>
          <w:sz w:val="28"/>
          <w:szCs w:val="28"/>
        </w:rPr>
        <w:t>5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6.6.3. Теплоснабжение.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4</w:t>
      </w:r>
      <w:r w:rsidR="007A0AD2">
        <w:rPr>
          <w:sz w:val="28"/>
          <w:szCs w:val="28"/>
        </w:rPr>
        <w:t>6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6.6.4. Электроснабжение.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4</w:t>
      </w:r>
      <w:r w:rsidR="007A0AD2">
        <w:rPr>
          <w:sz w:val="28"/>
          <w:szCs w:val="28"/>
        </w:rPr>
        <w:t>6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6.6.5. Газоснабжение.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4</w:t>
      </w:r>
      <w:r w:rsidR="007A0AD2">
        <w:rPr>
          <w:sz w:val="28"/>
          <w:szCs w:val="28"/>
        </w:rPr>
        <w:t>6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6.6.6. Сети связи.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4</w:t>
      </w:r>
      <w:r w:rsidR="007A0AD2">
        <w:rPr>
          <w:sz w:val="28"/>
          <w:szCs w:val="28"/>
        </w:rPr>
        <w:t>6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7. ОБОСНОВАНИЕ ОПРЕДЕЛЕНИЯ ГРАНИЦ ЗОН ПЛАНИРУЕМОГО РАЗМЕЩЕНИЯ ОБЪЕКТОВ КАПИТАЛЬНОГО СТРОИТЕЛЬСТВА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2F3">
        <w:rPr>
          <w:sz w:val="28"/>
          <w:szCs w:val="28"/>
        </w:rPr>
        <w:t>4</w:t>
      </w:r>
      <w:r w:rsidR="007A0AD2">
        <w:rPr>
          <w:sz w:val="28"/>
          <w:szCs w:val="28"/>
        </w:rPr>
        <w:t>6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8. ОБОСНОВАНИЕ СООТВЕТСТВИЯ ПЛАНИРУЕМЫХ ПАРАМЕТРОВ РЕГИОНАЛЬНОГО ЗНАЧЕНИЯ, ОБЪЕКТОВ МЕСТНОГО ЗНАЧЕНИЯ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>4</w:t>
      </w:r>
      <w:r w:rsidR="007A0AD2">
        <w:rPr>
          <w:sz w:val="28"/>
          <w:szCs w:val="28"/>
        </w:rPr>
        <w:t>7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9. ВАРИАНТЫ ПЛАНИРОВОЧНЫХ И ОБМЕРНО-ПРОСТРАНСТВЕННЫХ РЕШЕНИЙ ЗАСТРОЙКИ ТЕРРИТОРИИ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>4</w:t>
      </w:r>
      <w:r w:rsidR="007A0AD2">
        <w:rPr>
          <w:sz w:val="28"/>
          <w:szCs w:val="28"/>
        </w:rPr>
        <w:t>8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9.1 Архитектурно-планировочное решение.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>4</w:t>
      </w:r>
      <w:r w:rsidR="007A0AD2">
        <w:rPr>
          <w:sz w:val="28"/>
          <w:szCs w:val="28"/>
        </w:rPr>
        <w:t>8</w:t>
      </w:r>
    </w:p>
    <w:p w:rsidR="00AC4171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 xml:space="preserve">10. ПЕРЕЧЕНЬ МЕРОПРИЯТИЙ ПО ЗАЩИТЕ ТЕРРИТОРИИ ОТ </w:t>
      </w:r>
    </w:p>
    <w:p w:rsidR="00AC4171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ЧРЕЗВЫЧАЙНЫХ СИТУАЦИЙ ПРИРОДНОГО И ТЕХНОГЕННОГО</w:t>
      </w:r>
    </w:p>
    <w:p w:rsidR="00AC4171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 xml:space="preserve"> ХАРАКТЕРА, В ТОМ ЧИСЛЕ ПО ОБЕСПЕЧЕНИЮ ПОЖАРНОЙ 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БЕЗОПАСНОСТИ И ПО ГРАЖДАНСКОЙ ОБОРОНЕ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51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10.1. Гражданская оборона</w:t>
      </w:r>
      <w:r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51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10.2</w:t>
      </w:r>
      <w:r w:rsidRPr="00051972">
        <w:rPr>
          <w:sz w:val="28"/>
          <w:szCs w:val="28"/>
        </w:rPr>
        <w:t xml:space="preserve"> Противопожарные мероприятия</w:t>
      </w:r>
      <w:r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53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11. ПЕРЕЧЕНЬ МЕРОПРИЯТИЙ ПО ОХРАНЕ ОКРУЖАЮЩЕЙ СРЕДЫ.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11.1. Охрана воздушного бассейна.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11.2</w:t>
      </w:r>
      <w:r w:rsidRPr="00051972">
        <w:rPr>
          <w:sz w:val="28"/>
          <w:szCs w:val="28"/>
        </w:rPr>
        <w:t xml:space="preserve"> Охрана водного бассейна.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11.3</w:t>
      </w:r>
      <w:r w:rsidRPr="00051972">
        <w:rPr>
          <w:sz w:val="28"/>
          <w:szCs w:val="28"/>
        </w:rPr>
        <w:t xml:space="preserve"> Охрана земельных ресурсов и почвенно-растительного покрова.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54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11.4</w:t>
      </w:r>
      <w:r w:rsidRPr="00051972">
        <w:rPr>
          <w:sz w:val="28"/>
          <w:szCs w:val="28"/>
        </w:rPr>
        <w:t xml:space="preserve"> Санитарная очистка.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55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11.5 Охрана от электромагнитного и шумового воздействия.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55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12. ЭНЕРГОСБЕРЕГАЮЩИЕ МЕРОПРИЯТИЯ.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56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13. МЕРОПРИЯТИЯ ПО СОЗДАНИЮ УСЛОВИЙ ДЛЯ</w:t>
      </w:r>
      <w:r>
        <w:rPr>
          <w:sz w:val="28"/>
          <w:szCs w:val="28"/>
        </w:rPr>
        <w:t xml:space="preserve">        </w:t>
      </w:r>
      <w:r w:rsidRPr="00051972">
        <w:rPr>
          <w:sz w:val="28"/>
          <w:szCs w:val="28"/>
        </w:rPr>
        <w:t xml:space="preserve"> ЖИЗНЕДЕЯТЕЛЬНОСТИ МАЛ</w:t>
      </w:r>
      <w:r>
        <w:rPr>
          <w:sz w:val="28"/>
          <w:szCs w:val="28"/>
        </w:rPr>
        <w:t>ОМОБИЛЬНЫХ КАТЕГОРИЙ НАСЕЛЕНИЯ.</w:t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56</w:t>
      </w:r>
    </w:p>
    <w:p w:rsidR="00AC4171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 xml:space="preserve">14. ОБОСНОВАНИЕ ОЧЕРЕДНОСТИ ПЛАНИРУЕМОГО РАЗВИТИЯ 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ТЕРРИТОРИИ</w:t>
      </w:r>
      <w:r w:rsidR="008679A4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56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15. ОСНОВНЫЕ ТЕХНИКО-ЭКОНОМИЧЕСКИЕ ПОКАЗАТЕЛИ</w:t>
      </w:r>
      <w:r w:rsidR="008679A4">
        <w:rPr>
          <w:sz w:val="28"/>
          <w:szCs w:val="28"/>
        </w:rPr>
        <w:t>.</w:t>
      </w:r>
      <w:r w:rsidRPr="000519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D2">
        <w:rPr>
          <w:sz w:val="28"/>
          <w:szCs w:val="28"/>
        </w:rPr>
        <w:t>60</w:t>
      </w:r>
    </w:p>
    <w:p w:rsidR="00AC4171" w:rsidRPr="00051972" w:rsidRDefault="00AC4171" w:rsidP="00800B69">
      <w:pPr>
        <w:spacing w:line="276" w:lineRule="auto"/>
        <w:ind w:right="-1"/>
        <w:rPr>
          <w:sz w:val="28"/>
          <w:szCs w:val="28"/>
        </w:rPr>
      </w:pPr>
      <w:r w:rsidRPr="00051972">
        <w:rPr>
          <w:sz w:val="28"/>
          <w:szCs w:val="28"/>
        </w:rPr>
        <w:t>ПРИЛОЖЕНИЯ</w:t>
      </w:r>
      <w:r w:rsidR="008679A4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972">
        <w:rPr>
          <w:sz w:val="28"/>
          <w:szCs w:val="28"/>
        </w:rPr>
        <w:tab/>
      </w:r>
      <w:r w:rsidR="007A0AD2">
        <w:rPr>
          <w:sz w:val="28"/>
          <w:szCs w:val="28"/>
        </w:rPr>
        <w:t>64</w:t>
      </w:r>
    </w:p>
    <w:p w:rsidR="00AC4171" w:rsidRDefault="00AC4171" w:rsidP="008679A4">
      <w:pPr>
        <w:spacing w:line="276" w:lineRule="auto"/>
        <w:ind w:right="141"/>
        <w:rPr>
          <w:sz w:val="28"/>
          <w:szCs w:val="28"/>
        </w:rPr>
      </w:pPr>
    </w:p>
    <w:p w:rsidR="0009775F" w:rsidRPr="00E511E1" w:rsidRDefault="0009775F" w:rsidP="008679A4">
      <w:pPr>
        <w:tabs>
          <w:tab w:val="right" w:pos="9917"/>
        </w:tabs>
        <w:spacing w:before="80"/>
        <w:ind w:right="141"/>
        <w:rPr>
          <w:rFonts w:ascii="Arial" w:eastAsia="Arial" w:hAnsi="Arial" w:cs="Arial"/>
          <w:sz w:val="28"/>
          <w:szCs w:val="28"/>
        </w:rPr>
      </w:pPr>
    </w:p>
    <w:p w:rsidR="0009775F" w:rsidRPr="001A5D42" w:rsidRDefault="00795312" w:rsidP="008679A4">
      <w:pPr>
        <w:pageBreakBefore/>
        <w:spacing w:line="276" w:lineRule="auto"/>
        <w:ind w:right="141" w:firstLine="425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lastRenderedPageBreak/>
        <w:t xml:space="preserve">Приложение 1: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Постановление администрации городского округа Верхняя Пышма от 20.12.2016 №1690 “Об утверждении схемы местоположения и границ развития застроенной территории в городе Верхняя Пышма”.</w:t>
      </w: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t>Приложение 2: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Постановление администрации городского округа Верхняя Пышма от 22.12.2016 №1698 “О развитии застроенной территории в городе Верхняя Пышма в границах проспекта Успенского, улиц Юбилейной, Огнеупорщиков, Машиностроителей, Сварщиков, Гальянова”.</w:t>
      </w: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t>Приложение 3: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Техническое задание для разработки развития застроенной территории, расположенной в городе Верхняя Пышма Свердловской области в границах проспекта Успенского, улиц Юбилейной, Огнеупорщиков, Машиностроителей, Сварщиков, Гальянова от 1 августа 2017 года.</w:t>
      </w:r>
    </w:p>
    <w:p w:rsidR="005408EF" w:rsidRPr="005408EF" w:rsidRDefault="005408EF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5408EF">
        <w:rPr>
          <w:b/>
          <w:sz w:val="28"/>
          <w:szCs w:val="28"/>
        </w:rPr>
        <w:t>Приложение 4:</w:t>
      </w:r>
    </w:p>
    <w:p w:rsidR="0009775F" w:rsidRDefault="005408EF" w:rsidP="008679A4">
      <w:pPr>
        <w:ind w:right="141" w:firstLine="420"/>
        <w:jc w:val="both"/>
        <w:rPr>
          <w:sz w:val="28"/>
          <w:szCs w:val="28"/>
        </w:rPr>
      </w:pPr>
      <w:r w:rsidRPr="005408EF">
        <w:rPr>
          <w:sz w:val="28"/>
          <w:szCs w:val="28"/>
        </w:rPr>
        <w:t>Варианты планировочных и объемно-пространственных решений застройки территории</w:t>
      </w:r>
      <w:r>
        <w:rPr>
          <w:sz w:val="28"/>
          <w:szCs w:val="28"/>
        </w:rPr>
        <w:t>.</w:t>
      </w:r>
    </w:p>
    <w:p w:rsidR="001E3F95" w:rsidRPr="005408EF" w:rsidRDefault="001E3F95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5408EF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  <w:r w:rsidRPr="005408EF">
        <w:rPr>
          <w:b/>
          <w:sz w:val="28"/>
          <w:szCs w:val="28"/>
        </w:rPr>
        <w:t>:</w:t>
      </w:r>
    </w:p>
    <w:p w:rsidR="001E3F95" w:rsidRPr="005408EF" w:rsidRDefault="001E3F95" w:rsidP="008679A4">
      <w:pPr>
        <w:ind w:right="141" w:firstLine="420"/>
        <w:jc w:val="both"/>
        <w:rPr>
          <w:sz w:val="28"/>
          <w:szCs w:val="28"/>
        </w:rPr>
      </w:pPr>
      <w:r w:rsidRPr="001E3F95">
        <w:rPr>
          <w:sz w:val="28"/>
          <w:szCs w:val="28"/>
        </w:rPr>
        <w:t>Ведомость координат</w:t>
      </w:r>
      <w:r w:rsidRPr="001E3F95">
        <w:rPr>
          <w:sz w:val="28"/>
          <w:szCs w:val="28"/>
          <w:shd w:val="clear" w:color="auto" w:fill="FFFFFF"/>
        </w:rPr>
        <w:t xml:space="preserve"> красных линий</w:t>
      </w:r>
      <w:r>
        <w:rPr>
          <w:sz w:val="28"/>
          <w:szCs w:val="28"/>
        </w:rPr>
        <w:t>.</w:t>
      </w:r>
    </w:p>
    <w:p w:rsidR="001E3F95" w:rsidRPr="005408EF" w:rsidRDefault="001E3F95" w:rsidP="008679A4">
      <w:pPr>
        <w:ind w:right="141" w:firstLine="420"/>
        <w:jc w:val="both"/>
        <w:rPr>
          <w:sz w:val="28"/>
          <w:szCs w:val="28"/>
        </w:rPr>
      </w:pPr>
    </w:p>
    <w:p w:rsidR="0009775F" w:rsidRPr="00E511E1" w:rsidRDefault="00795312" w:rsidP="008679A4">
      <w:pPr>
        <w:pStyle w:val="1"/>
        <w:spacing w:line="276" w:lineRule="auto"/>
        <w:ind w:left="-567" w:right="141"/>
        <w:rPr>
          <w:sz w:val="28"/>
          <w:szCs w:val="28"/>
        </w:rPr>
      </w:pPr>
      <w:bookmarkStart w:id="4" w:name="_65bxd08dltp4" w:colFirst="0" w:colLast="0"/>
      <w:bookmarkEnd w:id="4"/>
      <w:r w:rsidRPr="00E511E1">
        <w:rPr>
          <w:sz w:val="28"/>
          <w:szCs w:val="28"/>
        </w:rPr>
        <w:br w:type="page"/>
      </w:r>
      <w:r w:rsidRPr="00E511E1">
        <w:rPr>
          <w:b/>
          <w:sz w:val="28"/>
          <w:szCs w:val="28"/>
        </w:rPr>
        <w:lastRenderedPageBreak/>
        <w:t>СОСТАВ ПРОЕКТА</w:t>
      </w:r>
      <w:r w:rsidR="00D65C55">
        <w:rPr>
          <w:b/>
          <w:sz w:val="28"/>
          <w:szCs w:val="28"/>
        </w:rPr>
        <w:t xml:space="preserve"> ПЛАНИРОВКИ ТЕРРИТОРИИ</w:t>
      </w:r>
    </w:p>
    <w:p w:rsidR="0009775F" w:rsidRPr="00E511E1" w:rsidRDefault="0009775F" w:rsidP="008679A4">
      <w:pPr>
        <w:ind w:right="141" w:firstLine="709"/>
        <w:jc w:val="center"/>
        <w:rPr>
          <w:sz w:val="28"/>
          <w:szCs w:val="28"/>
        </w:rPr>
      </w:pPr>
    </w:p>
    <w:tbl>
      <w:tblPr>
        <w:tblStyle w:val="a6"/>
        <w:tblW w:w="93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96"/>
        <w:gridCol w:w="1034"/>
        <w:gridCol w:w="1178"/>
        <w:gridCol w:w="1060"/>
      </w:tblGrid>
      <w:tr w:rsidR="0009775F" w:rsidRPr="00E511E1" w:rsidTr="00FF0DFB">
        <w:trPr>
          <w:trHeight w:val="1060"/>
        </w:trPr>
        <w:tc>
          <w:tcPr>
            <w:tcW w:w="852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Лист</w:t>
            </w:r>
          </w:p>
        </w:tc>
        <w:tc>
          <w:tcPr>
            <w:tcW w:w="5196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Наименование, масштаб</w:t>
            </w:r>
          </w:p>
        </w:tc>
        <w:tc>
          <w:tcPr>
            <w:tcW w:w="1034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Гриф секр.</w:t>
            </w:r>
          </w:p>
        </w:tc>
        <w:tc>
          <w:tcPr>
            <w:tcW w:w="1178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060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Инв. №</w:t>
            </w:r>
          </w:p>
        </w:tc>
      </w:tr>
      <w:tr w:rsidR="0009775F" w:rsidRPr="00E511E1" w:rsidTr="00FF0DFB">
        <w:trPr>
          <w:trHeight w:val="700"/>
        </w:trPr>
        <w:tc>
          <w:tcPr>
            <w:tcW w:w="852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b/>
                <w:sz w:val="28"/>
                <w:szCs w:val="28"/>
              </w:rPr>
              <w:t xml:space="preserve">1. Текстовая часть </w:t>
            </w:r>
          </w:p>
        </w:tc>
        <w:tc>
          <w:tcPr>
            <w:tcW w:w="1034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380"/>
        </w:trPr>
        <w:tc>
          <w:tcPr>
            <w:tcW w:w="852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ПЗ 1</w:t>
            </w:r>
          </w:p>
        </w:tc>
        <w:tc>
          <w:tcPr>
            <w:tcW w:w="5196" w:type="dxa"/>
            <w:vAlign w:val="center"/>
          </w:tcPr>
          <w:p w:rsidR="0009775F" w:rsidRPr="00E511E1" w:rsidRDefault="00795312" w:rsidP="008679A4">
            <w:pPr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Пояснительная записка основной (утверждаемой) части</w:t>
            </w:r>
          </w:p>
        </w:tc>
        <w:tc>
          <w:tcPr>
            <w:tcW w:w="1034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vAlign w:val="center"/>
          </w:tcPr>
          <w:p w:rsidR="0009775F" w:rsidRPr="009B4DC4" w:rsidRDefault="009B4DC4" w:rsidP="008E43AA">
            <w:pPr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9B4DC4">
              <w:rPr>
                <w:color w:val="auto"/>
                <w:sz w:val="28"/>
                <w:szCs w:val="28"/>
              </w:rPr>
              <w:t>2</w:t>
            </w:r>
            <w:r w:rsidR="008E43A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09775F" w:rsidRPr="00E511E1" w:rsidRDefault="0050154D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</w:p>
        </w:tc>
      </w:tr>
      <w:tr w:rsidR="0009775F" w:rsidRPr="00E511E1" w:rsidTr="00FF0DFB">
        <w:trPr>
          <w:trHeight w:val="380"/>
        </w:trPr>
        <w:tc>
          <w:tcPr>
            <w:tcW w:w="852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ПЗ 2</w:t>
            </w:r>
          </w:p>
        </w:tc>
        <w:tc>
          <w:tcPr>
            <w:tcW w:w="5196" w:type="dxa"/>
            <w:vAlign w:val="center"/>
          </w:tcPr>
          <w:p w:rsidR="0009775F" w:rsidRPr="00E511E1" w:rsidRDefault="00795312" w:rsidP="008679A4">
            <w:pPr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Пояснительная записка материалов по обоснованию проекта планировки территории</w:t>
            </w:r>
          </w:p>
        </w:tc>
        <w:tc>
          <w:tcPr>
            <w:tcW w:w="1034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vAlign w:val="center"/>
          </w:tcPr>
          <w:p w:rsidR="0009775F" w:rsidRPr="009B4DC4" w:rsidRDefault="009B4DC4" w:rsidP="008E43AA">
            <w:pPr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9B4DC4">
              <w:rPr>
                <w:color w:val="auto"/>
                <w:sz w:val="28"/>
                <w:szCs w:val="28"/>
              </w:rPr>
              <w:t>2</w:t>
            </w:r>
            <w:r w:rsidR="008E43AA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060" w:type="dxa"/>
            <w:vAlign w:val="center"/>
          </w:tcPr>
          <w:p w:rsidR="0009775F" w:rsidRPr="00E511E1" w:rsidRDefault="0050154D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</w:p>
        </w:tc>
      </w:tr>
      <w:tr w:rsidR="0009775F" w:rsidRPr="00E511E1" w:rsidTr="00FF0DFB">
        <w:trPr>
          <w:trHeight w:val="780"/>
        </w:trPr>
        <w:tc>
          <w:tcPr>
            <w:tcW w:w="852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  <w:vAlign w:val="center"/>
          </w:tcPr>
          <w:p w:rsidR="0009775F" w:rsidRPr="00E511E1" w:rsidRDefault="00795312" w:rsidP="008679A4">
            <w:pPr>
              <w:ind w:right="141"/>
              <w:rPr>
                <w:sz w:val="28"/>
                <w:szCs w:val="28"/>
              </w:rPr>
            </w:pPr>
            <w:r w:rsidRPr="00E511E1">
              <w:rPr>
                <w:b/>
                <w:sz w:val="28"/>
                <w:szCs w:val="28"/>
              </w:rPr>
              <w:t>2. Графические материалы</w:t>
            </w:r>
          </w:p>
        </w:tc>
        <w:tc>
          <w:tcPr>
            <w:tcW w:w="1034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5767C7" w:rsidRPr="00E511E1" w:rsidTr="00FF0DFB">
        <w:trPr>
          <w:trHeight w:val="780"/>
        </w:trPr>
        <w:tc>
          <w:tcPr>
            <w:tcW w:w="852" w:type="dxa"/>
            <w:vAlign w:val="center"/>
          </w:tcPr>
          <w:p w:rsidR="005767C7" w:rsidRPr="00E511E1" w:rsidRDefault="005767C7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  <w:vAlign w:val="center"/>
          </w:tcPr>
          <w:p w:rsidR="005767C7" w:rsidRPr="00E511E1" w:rsidRDefault="005767C7" w:rsidP="008679A4">
            <w:pPr>
              <w:ind w:righ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(утверждаемая)часть проекта планировки территории</w:t>
            </w:r>
          </w:p>
        </w:tc>
        <w:tc>
          <w:tcPr>
            <w:tcW w:w="1034" w:type="dxa"/>
            <w:vAlign w:val="center"/>
          </w:tcPr>
          <w:p w:rsidR="005767C7" w:rsidRPr="00E511E1" w:rsidRDefault="005767C7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5767C7" w:rsidRPr="00E511E1" w:rsidRDefault="005767C7" w:rsidP="008679A4">
            <w:pPr>
              <w:ind w:right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5767C7" w:rsidRPr="00E511E1" w:rsidRDefault="005767C7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380"/>
        </w:trPr>
        <w:tc>
          <w:tcPr>
            <w:tcW w:w="852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vAlign w:val="center"/>
          </w:tcPr>
          <w:p w:rsidR="005767C7" w:rsidRDefault="00795312" w:rsidP="008679A4">
            <w:pPr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Чертеж планировки территории</w:t>
            </w:r>
            <w:r w:rsidR="00D65C55">
              <w:rPr>
                <w:sz w:val="28"/>
                <w:szCs w:val="28"/>
              </w:rPr>
              <w:t>.</w:t>
            </w:r>
          </w:p>
          <w:p w:rsidR="0009775F" w:rsidRPr="00E511E1" w:rsidRDefault="00795312" w:rsidP="008679A4">
            <w:pPr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 М 1:1000</w:t>
            </w:r>
          </w:p>
        </w:tc>
        <w:tc>
          <w:tcPr>
            <w:tcW w:w="1034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vAlign w:val="center"/>
          </w:tcPr>
          <w:p w:rsidR="0009775F" w:rsidRPr="005767C7" w:rsidRDefault="00795312" w:rsidP="008679A4">
            <w:pPr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5767C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 w:rsidR="0009775F" w:rsidRPr="00E511E1" w:rsidRDefault="0050154D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</w:p>
        </w:tc>
      </w:tr>
      <w:tr w:rsidR="0009775F" w:rsidRPr="00E511E1" w:rsidTr="00FF0DFB">
        <w:trPr>
          <w:trHeight w:val="380"/>
        </w:trPr>
        <w:tc>
          <w:tcPr>
            <w:tcW w:w="852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  <w:vAlign w:val="center"/>
          </w:tcPr>
          <w:p w:rsidR="0009775F" w:rsidRPr="00E511E1" w:rsidRDefault="00795312" w:rsidP="008679A4">
            <w:pPr>
              <w:ind w:right="141"/>
              <w:rPr>
                <w:sz w:val="28"/>
                <w:szCs w:val="28"/>
              </w:rPr>
            </w:pPr>
            <w:r w:rsidRPr="005767C7">
              <w:rPr>
                <w:b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  <w:tc>
          <w:tcPr>
            <w:tcW w:w="1034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9775F" w:rsidRPr="005767C7" w:rsidRDefault="0009775F" w:rsidP="008679A4">
            <w:pPr>
              <w:ind w:right="14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380"/>
        </w:trPr>
        <w:tc>
          <w:tcPr>
            <w:tcW w:w="852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2</w:t>
            </w:r>
          </w:p>
        </w:tc>
        <w:tc>
          <w:tcPr>
            <w:tcW w:w="5196" w:type="dxa"/>
            <w:vAlign w:val="center"/>
          </w:tcPr>
          <w:p w:rsidR="005767C7" w:rsidRPr="00E511E1" w:rsidRDefault="00795312" w:rsidP="008679A4">
            <w:pPr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Фрагмент карты планировочной структуры территори</w:t>
            </w:r>
            <w:r w:rsidR="005767C7">
              <w:rPr>
                <w:sz w:val="28"/>
                <w:szCs w:val="28"/>
              </w:rPr>
              <w:t>и с отображением границ элементов планировочной структуры</w:t>
            </w:r>
            <w:r w:rsidR="00D65C55">
              <w:rPr>
                <w:sz w:val="28"/>
                <w:szCs w:val="28"/>
              </w:rPr>
              <w:t>.</w:t>
            </w:r>
            <w:r w:rsidR="005767C7">
              <w:rPr>
                <w:sz w:val="28"/>
                <w:szCs w:val="28"/>
              </w:rPr>
              <w:t xml:space="preserve"> </w:t>
            </w:r>
            <w:r w:rsidRPr="00E511E1">
              <w:rPr>
                <w:sz w:val="28"/>
                <w:szCs w:val="28"/>
              </w:rPr>
              <w:t xml:space="preserve"> М 1:5 000</w:t>
            </w:r>
          </w:p>
        </w:tc>
        <w:tc>
          <w:tcPr>
            <w:tcW w:w="1034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vAlign w:val="center"/>
          </w:tcPr>
          <w:p w:rsidR="0009775F" w:rsidRPr="005767C7" w:rsidRDefault="00795312" w:rsidP="008679A4">
            <w:pPr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5767C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09775F" w:rsidRPr="00E511E1" w:rsidTr="00FF0DFB">
        <w:trPr>
          <w:trHeight w:val="380"/>
        </w:trPr>
        <w:tc>
          <w:tcPr>
            <w:tcW w:w="852" w:type="dxa"/>
            <w:vAlign w:val="center"/>
          </w:tcPr>
          <w:p w:rsidR="0009775F" w:rsidRPr="00E511E1" w:rsidRDefault="009B4DC4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6" w:type="dxa"/>
            <w:vAlign w:val="center"/>
          </w:tcPr>
          <w:p w:rsidR="0009775F" w:rsidRPr="00E511E1" w:rsidRDefault="00795312" w:rsidP="008679A4">
            <w:pPr>
              <w:ind w:right="141"/>
              <w:rPr>
                <w:sz w:val="28"/>
                <w:szCs w:val="28"/>
                <w:highlight w:val="white"/>
              </w:rPr>
            </w:pPr>
            <w:r w:rsidRPr="00E511E1">
              <w:rPr>
                <w:sz w:val="28"/>
                <w:szCs w:val="28"/>
                <w:highlight w:val="white"/>
              </w:rPr>
              <w:t>Схема границ зон с особыми условиями использования территории</w:t>
            </w:r>
            <w:r w:rsidR="005767C7">
              <w:rPr>
                <w:sz w:val="28"/>
                <w:szCs w:val="28"/>
                <w:highlight w:val="white"/>
              </w:rPr>
              <w:t>.</w:t>
            </w:r>
            <w:r w:rsidRPr="00E511E1">
              <w:rPr>
                <w:sz w:val="28"/>
                <w:szCs w:val="28"/>
                <w:highlight w:val="white"/>
              </w:rPr>
              <w:t xml:space="preserve"> </w:t>
            </w:r>
          </w:p>
          <w:p w:rsidR="0009775F" w:rsidRPr="00E511E1" w:rsidRDefault="00795312" w:rsidP="008679A4">
            <w:pPr>
              <w:ind w:right="141"/>
              <w:rPr>
                <w:sz w:val="28"/>
                <w:szCs w:val="28"/>
                <w:highlight w:val="white"/>
              </w:rPr>
            </w:pPr>
            <w:r w:rsidRPr="00E511E1">
              <w:rPr>
                <w:sz w:val="28"/>
                <w:szCs w:val="28"/>
              </w:rPr>
              <w:t>М 1:1000</w:t>
            </w:r>
          </w:p>
        </w:tc>
        <w:tc>
          <w:tcPr>
            <w:tcW w:w="1034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vAlign w:val="center"/>
          </w:tcPr>
          <w:p w:rsidR="0009775F" w:rsidRPr="005767C7" w:rsidRDefault="00795312" w:rsidP="008679A4">
            <w:pPr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5767C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 w:rsidR="0009775F" w:rsidRPr="00E511E1" w:rsidRDefault="0050154D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</w:p>
        </w:tc>
      </w:tr>
      <w:tr w:rsidR="0009775F" w:rsidRPr="00E511E1" w:rsidTr="00FF0DFB">
        <w:trPr>
          <w:trHeight w:val="380"/>
        </w:trPr>
        <w:tc>
          <w:tcPr>
            <w:tcW w:w="852" w:type="dxa"/>
            <w:vAlign w:val="center"/>
          </w:tcPr>
          <w:p w:rsidR="0009775F" w:rsidRPr="00E511E1" w:rsidRDefault="009B4DC4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6" w:type="dxa"/>
            <w:vAlign w:val="center"/>
          </w:tcPr>
          <w:p w:rsidR="005767C7" w:rsidRDefault="00795312" w:rsidP="008679A4">
            <w:pPr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  <w:highlight w:val="white"/>
              </w:rPr>
              <w:t xml:space="preserve">Схема вертикальной планировки </w:t>
            </w:r>
            <w:r w:rsidR="005767C7">
              <w:rPr>
                <w:sz w:val="28"/>
                <w:szCs w:val="28"/>
                <w:highlight w:val="white"/>
              </w:rPr>
              <w:t xml:space="preserve">и инженерной подготовки </w:t>
            </w:r>
            <w:r w:rsidR="005767C7" w:rsidRPr="00E511E1">
              <w:rPr>
                <w:sz w:val="28"/>
                <w:szCs w:val="28"/>
                <w:highlight w:val="white"/>
              </w:rPr>
              <w:t>территории</w:t>
            </w:r>
            <w:r w:rsidR="005767C7">
              <w:rPr>
                <w:sz w:val="28"/>
                <w:szCs w:val="28"/>
                <w:highlight w:val="white"/>
              </w:rPr>
              <w:t>.</w:t>
            </w:r>
          </w:p>
          <w:p w:rsidR="0009775F" w:rsidRPr="00E511E1" w:rsidRDefault="005767C7" w:rsidP="008679A4">
            <w:pPr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М 1:1000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vAlign w:val="center"/>
          </w:tcPr>
          <w:p w:rsidR="0009775F" w:rsidRPr="005767C7" w:rsidRDefault="00795312" w:rsidP="008679A4">
            <w:pPr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5767C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 w:rsidR="0009775F" w:rsidRPr="00E511E1" w:rsidRDefault="0050154D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</w:p>
        </w:tc>
      </w:tr>
      <w:tr w:rsidR="0009775F" w:rsidRPr="00E511E1" w:rsidTr="00FF0DFB">
        <w:trPr>
          <w:trHeight w:val="380"/>
        </w:trPr>
        <w:tc>
          <w:tcPr>
            <w:tcW w:w="852" w:type="dxa"/>
            <w:vAlign w:val="center"/>
          </w:tcPr>
          <w:p w:rsidR="0009775F" w:rsidRPr="00E511E1" w:rsidRDefault="009B4DC4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6" w:type="dxa"/>
            <w:vAlign w:val="center"/>
          </w:tcPr>
          <w:p w:rsidR="0009775F" w:rsidRPr="00E511E1" w:rsidRDefault="00795312" w:rsidP="008679A4">
            <w:pPr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Схема организации движения транспорта</w:t>
            </w:r>
            <w:r w:rsidR="005767C7">
              <w:rPr>
                <w:sz w:val="28"/>
                <w:szCs w:val="28"/>
              </w:rPr>
              <w:t>.</w:t>
            </w:r>
            <w:r w:rsidRPr="00E511E1">
              <w:rPr>
                <w:sz w:val="28"/>
                <w:szCs w:val="28"/>
              </w:rPr>
              <w:t xml:space="preserve"> М 1:1000</w:t>
            </w:r>
          </w:p>
        </w:tc>
        <w:tc>
          <w:tcPr>
            <w:tcW w:w="1034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vAlign w:val="center"/>
          </w:tcPr>
          <w:p w:rsidR="0009775F" w:rsidRPr="005767C7" w:rsidRDefault="00795312" w:rsidP="008679A4">
            <w:pPr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5767C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 w:rsidR="0009775F" w:rsidRPr="00E511E1" w:rsidRDefault="0050154D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</w:p>
        </w:tc>
      </w:tr>
      <w:tr w:rsidR="009B4DC4" w:rsidRPr="00E511E1" w:rsidTr="00FF0DFB">
        <w:trPr>
          <w:trHeight w:val="380"/>
        </w:trPr>
        <w:tc>
          <w:tcPr>
            <w:tcW w:w="852" w:type="dxa"/>
            <w:vAlign w:val="center"/>
          </w:tcPr>
          <w:p w:rsidR="009B4DC4" w:rsidRPr="00E511E1" w:rsidRDefault="009B4DC4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6" w:type="dxa"/>
            <w:vAlign w:val="center"/>
          </w:tcPr>
          <w:p w:rsidR="009B4DC4" w:rsidRPr="00E511E1" w:rsidRDefault="009B4DC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  <w:r w:rsidRPr="005767C7">
              <w:rPr>
                <w:sz w:val="28"/>
                <w:szCs w:val="28"/>
              </w:rPr>
              <w:t>Схема отображения местоположения существующих объектов капитального строительства. М 1:1000</w:t>
            </w:r>
          </w:p>
        </w:tc>
        <w:tc>
          <w:tcPr>
            <w:tcW w:w="1034" w:type="dxa"/>
            <w:vAlign w:val="center"/>
          </w:tcPr>
          <w:p w:rsidR="009B4DC4" w:rsidRPr="00E511E1" w:rsidRDefault="009B4DC4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vAlign w:val="center"/>
          </w:tcPr>
          <w:p w:rsidR="009B4DC4" w:rsidRPr="005767C7" w:rsidRDefault="009B4DC4" w:rsidP="008679A4">
            <w:pPr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5767C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 w:rsidR="009B4DC4" w:rsidRPr="00E511E1" w:rsidRDefault="009B4DC4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C82268" w:rsidRPr="00E511E1" w:rsidTr="00FF0DFB">
        <w:trPr>
          <w:trHeight w:val="380"/>
        </w:trPr>
        <w:tc>
          <w:tcPr>
            <w:tcW w:w="852" w:type="dxa"/>
            <w:vAlign w:val="center"/>
          </w:tcPr>
          <w:p w:rsidR="00C82268" w:rsidRDefault="00C82268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6" w:type="dxa"/>
            <w:vAlign w:val="center"/>
          </w:tcPr>
          <w:p w:rsidR="00C82268" w:rsidRDefault="00C8226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  <w:r w:rsidRPr="00C82268">
              <w:rPr>
                <w:sz w:val="28"/>
                <w:szCs w:val="28"/>
              </w:rPr>
              <w:t>Разбивочный чертеж красных линий.</w:t>
            </w:r>
          </w:p>
          <w:p w:rsidR="00C82268" w:rsidRPr="005767C7" w:rsidRDefault="00C8226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  <w:r w:rsidRPr="00C82268">
              <w:rPr>
                <w:sz w:val="28"/>
                <w:szCs w:val="28"/>
              </w:rPr>
              <w:t>М 1:1000</w:t>
            </w:r>
          </w:p>
        </w:tc>
        <w:tc>
          <w:tcPr>
            <w:tcW w:w="1034" w:type="dxa"/>
            <w:vAlign w:val="center"/>
          </w:tcPr>
          <w:p w:rsidR="00C82268" w:rsidRPr="00E511E1" w:rsidRDefault="00C82268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vAlign w:val="center"/>
          </w:tcPr>
          <w:p w:rsidR="00C82268" w:rsidRPr="005767C7" w:rsidRDefault="00C82268" w:rsidP="008679A4">
            <w:pPr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5767C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 w:rsidR="00C82268" w:rsidRPr="00E511E1" w:rsidRDefault="0050154D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</w:p>
        </w:tc>
      </w:tr>
    </w:tbl>
    <w:p w:rsidR="0009775F" w:rsidRPr="00E511E1" w:rsidRDefault="00795312" w:rsidP="008679A4">
      <w:pPr>
        <w:ind w:right="141" w:firstLine="709"/>
        <w:jc w:val="center"/>
        <w:rPr>
          <w:color w:val="FF0000"/>
          <w:sz w:val="28"/>
          <w:szCs w:val="28"/>
        </w:rPr>
      </w:pPr>
      <w:r w:rsidRPr="00E511E1">
        <w:rPr>
          <w:b/>
          <w:color w:val="FF0000"/>
          <w:sz w:val="28"/>
          <w:szCs w:val="28"/>
        </w:rPr>
        <w:t xml:space="preserve"> </w:t>
      </w:r>
    </w:p>
    <w:p w:rsidR="0009775F" w:rsidRPr="00E511E1" w:rsidRDefault="0009775F" w:rsidP="008679A4">
      <w:pPr>
        <w:ind w:right="141" w:firstLine="709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:rsidR="0009775F" w:rsidRPr="00E511E1" w:rsidRDefault="0009775F" w:rsidP="008679A4">
      <w:pPr>
        <w:ind w:right="141" w:firstLine="709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09775F" w:rsidRDefault="0079531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lastRenderedPageBreak/>
        <w:t>ПЗ 1.</w:t>
      </w:r>
      <w:r w:rsidRPr="001A5D42">
        <w:rPr>
          <w:rFonts w:ascii="Arial" w:eastAsia="Arial" w:hAnsi="Arial" w:cs="Arial"/>
          <w:b/>
          <w:sz w:val="28"/>
          <w:szCs w:val="28"/>
        </w:rPr>
        <w:t xml:space="preserve"> </w:t>
      </w:r>
      <w:r w:rsidRPr="001A5D42">
        <w:rPr>
          <w:b/>
          <w:sz w:val="28"/>
          <w:szCs w:val="28"/>
        </w:rPr>
        <w:t>ПОЯСНИТЕЛЬНАЯ ЗАПИСКА ОСНОВНОЙ (УТВЕРЖДАЕМОЙ) ЧАСТИ</w:t>
      </w:r>
    </w:p>
    <w:p w:rsidR="00AD66B2" w:rsidRPr="001A5D4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09775F" w:rsidRPr="00FF0DFB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bookmarkStart w:id="5" w:name="_1vla7q4fb5do" w:colFirst="0" w:colLast="0"/>
      <w:bookmarkEnd w:id="5"/>
      <w:r w:rsidRPr="001A5D42">
        <w:rPr>
          <w:b/>
          <w:sz w:val="28"/>
          <w:szCs w:val="28"/>
        </w:rPr>
        <w:t>1. ВВЕДЕНИЕ.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1.1. Проект планировки территории разработан на основании: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Договора о развитии застроенной территории, расположенной в городе Верхняя Пышма Свердловской области в границах проспекта Успенского, улиц Юбилейной, Огнеупорщиков, Машиностроителей, Сварщиков, Гальянова от 1 августа 2017 года;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</w:t>
      </w:r>
      <w:r w:rsidR="00AF202C">
        <w:rPr>
          <w:sz w:val="28"/>
          <w:szCs w:val="28"/>
        </w:rPr>
        <w:t>Т</w:t>
      </w:r>
      <w:r w:rsidR="00BD0566" w:rsidRPr="00BD0566">
        <w:rPr>
          <w:sz w:val="28"/>
          <w:szCs w:val="28"/>
        </w:rPr>
        <w:t>ехническо</w:t>
      </w:r>
      <w:r w:rsidR="00AF202C">
        <w:rPr>
          <w:sz w:val="28"/>
          <w:szCs w:val="28"/>
        </w:rPr>
        <w:t>го</w:t>
      </w:r>
      <w:r w:rsidR="00BD0566" w:rsidRPr="00BD0566">
        <w:rPr>
          <w:sz w:val="28"/>
          <w:szCs w:val="28"/>
        </w:rPr>
        <w:t xml:space="preserve"> задани</w:t>
      </w:r>
      <w:r w:rsidR="00AF202C">
        <w:rPr>
          <w:sz w:val="28"/>
          <w:szCs w:val="28"/>
        </w:rPr>
        <w:t>я</w:t>
      </w:r>
      <w:r w:rsidR="00BD0566">
        <w:rPr>
          <w:sz w:val="28"/>
          <w:szCs w:val="28"/>
        </w:rPr>
        <w:t xml:space="preserve"> н</w:t>
      </w:r>
      <w:r w:rsidR="00BD0566" w:rsidRPr="00BD0566">
        <w:rPr>
          <w:sz w:val="28"/>
          <w:szCs w:val="28"/>
        </w:rPr>
        <w:t>а разработку документации по планировке территори</w:t>
      </w:r>
      <w:r w:rsidR="00BD0566">
        <w:rPr>
          <w:sz w:val="28"/>
          <w:szCs w:val="28"/>
        </w:rPr>
        <w:t xml:space="preserve">и </w:t>
      </w:r>
      <w:r w:rsidR="00BD0566" w:rsidRPr="00BD0566">
        <w:rPr>
          <w:sz w:val="28"/>
          <w:szCs w:val="28"/>
        </w:rPr>
        <w:t>«Проект планировки территории и проект межевания территории, расположенной в городе Верхняя Пышма Свердловской области в границах проспекта Успенского, улиц Юбилейной, Огнеупор</w:t>
      </w:r>
      <w:r w:rsidR="00BD0566">
        <w:rPr>
          <w:sz w:val="28"/>
          <w:szCs w:val="28"/>
        </w:rPr>
        <w:t>щ</w:t>
      </w:r>
      <w:r w:rsidR="00BD0566" w:rsidRPr="00BD0566">
        <w:rPr>
          <w:sz w:val="28"/>
          <w:szCs w:val="28"/>
        </w:rPr>
        <w:t>иков, Машиностроителей, Сварщиков, Гальянова, площадью 155648 кв.м.»</w:t>
      </w:r>
      <w:r w:rsidRPr="00E511E1">
        <w:rPr>
          <w:sz w:val="28"/>
          <w:szCs w:val="28"/>
        </w:rPr>
        <w:t>;</w:t>
      </w:r>
    </w:p>
    <w:p w:rsid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A43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6E3A43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6E3A43">
        <w:rPr>
          <w:sz w:val="28"/>
          <w:szCs w:val="28"/>
        </w:rPr>
        <w:t xml:space="preserve"> городского округа Верхняя Пышма Свердловской области применительно к территории города Верхняя Пышма, утвержденн</w:t>
      </w:r>
      <w:r>
        <w:rPr>
          <w:sz w:val="28"/>
          <w:szCs w:val="28"/>
        </w:rPr>
        <w:t>ого</w:t>
      </w:r>
      <w:r w:rsidRPr="006E3A43">
        <w:rPr>
          <w:sz w:val="28"/>
          <w:szCs w:val="28"/>
        </w:rPr>
        <w:t xml:space="preserve"> Решением Думы городского округа Вер</w:t>
      </w:r>
      <w:r>
        <w:rPr>
          <w:sz w:val="28"/>
          <w:szCs w:val="28"/>
        </w:rPr>
        <w:t xml:space="preserve">хняя Пышма от 29.05.2017 № 58/1, </w:t>
      </w:r>
      <w:r w:rsidRPr="00E511E1">
        <w:rPr>
          <w:sz w:val="28"/>
          <w:szCs w:val="28"/>
        </w:rPr>
        <w:t xml:space="preserve">в действующей </w:t>
      </w:r>
      <w:r w:rsidRPr="000738F1">
        <w:rPr>
          <w:sz w:val="28"/>
          <w:szCs w:val="28"/>
        </w:rPr>
        <w:t>редакции (далее</w:t>
      </w:r>
      <w:r w:rsidR="00AF202C">
        <w:rPr>
          <w:sz w:val="28"/>
          <w:szCs w:val="28"/>
        </w:rPr>
        <w:t xml:space="preserve"> - </w:t>
      </w:r>
      <w:r w:rsidRPr="006E3A43">
        <w:rPr>
          <w:sz w:val="28"/>
          <w:szCs w:val="28"/>
        </w:rPr>
        <w:t>Генеральный план ГО Верхняя Пышма);</w:t>
      </w:r>
    </w:p>
    <w:p w:rsidR="006E3A43" w:rsidRP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A43">
        <w:rPr>
          <w:sz w:val="28"/>
          <w:szCs w:val="28"/>
        </w:rPr>
        <w:t>Правил землепользования и застройки на территории городского округа Верхняя Пышма применительно к территории города Верхняя Пышма, утвержденны</w:t>
      </w:r>
      <w:r>
        <w:rPr>
          <w:sz w:val="28"/>
          <w:szCs w:val="28"/>
        </w:rPr>
        <w:t>х</w:t>
      </w:r>
      <w:r w:rsidRPr="006E3A43">
        <w:rPr>
          <w:sz w:val="28"/>
          <w:szCs w:val="28"/>
        </w:rPr>
        <w:t xml:space="preserve"> Решением Думы городского округа Верхняя Пышма от 29.05.2017 № 58/2</w:t>
      </w:r>
      <w:r w:rsidR="00AF202C">
        <w:rPr>
          <w:sz w:val="28"/>
          <w:szCs w:val="28"/>
        </w:rPr>
        <w:t xml:space="preserve"> </w:t>
      </w:r>
      <w:r w:rsidR="00AF202C" w:rsidRPr="000738F1">
        <w:rPr>
          <w:sz w:val="28"/>
          <w:szCs w:val="28"/>
        </w:rPr>
        <w:t>(далее</w:t>
      </w:r>
      <w:r w:rsidR="00AF202C">
        <w:rPr>
          <w:sz w:val="28"/>
          <w:szCs w:val="28"/>
        </w:rPr>
        <w:t xml:space="preserve"> - </w:t>
      </w:r>
      <w:r w:rsidR="00AF202C" w:rsidRPr="006E3A43">
        <w:rPr>
          <w:sz w:val="28"/>
          <w:szCs w:val="28"/>
        </w:rPr>
        <w:t>Правил</w:t>
      </w:r>
      <w:r w:rsidR="00AF202C">
        <w:rPr>
          <w:sz w:val="28"/>
          <w:szCs w:val="28"/>
        </w:rPr>
        <w:t>а</w:t>
      </w:r>
      <w:r w:rsidR="00AF202C" w:rsidRPr="006E3A43">
        <w:rPr>
          <w:sz w:val="28"/>
          <w:szCs w:val="28"/>
        </w:rPr>
        <w:t xml:space="preserve"> землепользования и застройки городского округа Верхняя Пышма);</w:t>
      </w:r>
    </w:p>
    <w:p w:rsidR="006E3A43" w:rsidRPr="00E511E1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A4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E3A43">
        <w:rPr>
          <w:sz w:val="28"/>
          <w:szCs w:val="28"/>
        </w:rPr>
        <w:t xml:space="preserve"> о порядке организации и проведения публичных слушаний в городском округе Верхняя Пышма, утвержденны</w:t>
      </w:r>
      <w:r>
        <w:rPr>
          <w:sz w:val="28"/>
          <w:szCs w:val="28"/>
        </w:rPr>
        <w:t>х</w:t>
      </w:r>
      <w:r w:rsidRPr="006E3A43">
        <w:rPr>
          <w:sz w:val="28"/>
          <w:szCs w:val="28"/>
        </w:rPr>
        <w:t xml:space="preserve"> Решением Думы городского округа Верхняя Пышма от 30 октября 2014 года № 20/13.</w:t>
      </w:r>
    </w:p>
    <w:p w:rsidR="006E3A43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1.2. При разработке проекта учтены и использованы следующие </w:t>
      </w:r>
      <w:r w:rsidR="006E3A43">
        <w:rPr>
          <w:sz w:val="28"/>
          <w:szCs w:val="28"/>
        </w:rPr>
        <w:t xml:space="preserve">законодательные документы и </w:t>
      </w:r>
      <w:r w:rsidRPr="00E511E1">
        <w:rPr>
          <w:sz w:val="28"/>
          <w:szCs w:val="28"/>
        </w:rPr>
        <w:t>нормативные материалы:</w:t>
      </w:r>
    </w:p>
    <w:p w:rsidR="006E3A43" w:rsidRP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6E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3A43">
        <w:rPr>
          <w:sz w:val="28"/>
          <w:szCs w:val="28"/>
        </w:rPr>
        <w:t>Градостроительный кодекс Российской Фед</w:t>
      </w:r>
      <w:r>
        <w:rPr>
          <w:sz w:val="28"/>
          <w:szCs w:val="28"/>
        </w:rPr>
        <w:t>ерации (в действующей редакции);</w:t>
      </w:r>
    </w:p>
    <w:p w:rsidR="006E3A43" w:rsidRP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6E3A43">
        <w:rPr>
          <w:sz w:val="28"/>
          <w:szCs w:val="28"/>
        </w:rPr>
        <w:t>-</w:t>
      </w:r>
      <w:r w:rsidRPr="006E3A43">
        <w:rPr>
          <w:sz w:val="28"/>
          <w:szCs w:val="28"/>
        </w:rPr>
        <w:tab/>
        <w:t>Земельный кодекс Российской Фед</w:t>
      </w:r>
      <w:r>
        <w:rPr>
          <w:sz w:val="28"/>
          <w:szCs w:val="28"/>
        </w:rPr>
        <w:t>ерации (в действующей редакции);</w:t>
      </w:r>
    </w:p>
    <w:p w:rsid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6E3A43">
        <w:rPr>
          <w:sz w:val="28"/>
          <w:szCs w:val="28"/>
        </w:rPr>
        <w:t>-</w:t>
      </w:r>
      <w:r w:rsidRPr="006E3A43">
        <w:rPr>
          <w:sz w:val="28"/>
          <w:szCs w:val="28"/>
        </w:rPr>
        <w:tab/>
        <w:t xml:space="preserve">Лесной кодекс Российской Федерации </w:t>
      </w:r>
      <w:r w:rsidR="00CC28C9">
        <w:rPr>
          <w:sz w:val="28"/>
          <w:szCs w:val="28"/>
        </w:rPr>
        <w:t>(в действующей редакции)</w:t>
      </w:r>
      <w:r>
        <w:rPr>
          <w:sz w:val="28"/>
          <w:szCs w:val="28"/>
        </w:rPr>
        <w:t>;</w:t>
      </w:r>
    </w:p>
    <w:p w:rsidR="00656136" w:rsidRPr="001E031B" w:rsidRDefault="00656136" w:rsidP="008679A4">
      <w:pPr>
        <w:spacing w:line="276" w:lineRule="auto"/>
        <w:ind w:right="141" w:firstLine="426"/>
        <w:jc w:val="both"/>
        <w:rPr>
          <w:color w:val="auto"/>
          <w:sz w:val="28"/>
          <w:szCs w:val="28"/>
        </w:rPr>
      </w:pPr>
      <w:r w:rsidRPr="001E031B">
        <w:rPr>
          <w:color w:val="auto"/>
          <w:sz w:val="28"/>
          <w:szCs w:val="28"/>
        </w:rPr>
        <w:t>- Нормативы градостроительного проектирования городского округа Верхняя Пышма</w:t>
      </w:r>
      <w:r w:rsidR="001E031B" w:rsidRPr="001E031B">
        <w:rPr>
          <w:color w:val="auto"/>
          <w:sz w:val="28"/>
          <w:szCs w:val="28"/>
        </w:rPr>
        <w:t xml:space="preserve"> в действующей редакции</w:t>
      </w:r>
      <w:r w:rsidR="00F92BDF" w:rsidRPr="001E031B">
        <w:rPr>
          <w:color w:val="auto"/>
          <w:sz w:val="28"/>
          <w:szCs w:val="28"/>
        </w:rPr>
        <w:t xml:space="preserve"> (далее Нормативы градостроительного проектирования ГО Верхняя Пышма)</w:t>
      </w:r>
      <w:r w:rsidRPr="001E031B">
        <w:rPr>
          <w:color w:val="auto"/>
          <w:sz w:val="28"/>
          <w:szCs w:val="28"/>
        </w:rPr>
        <w:t>;</w:t>
      </w:r>
    </w:p>
    <w:p w:rsidR="00656136" w:rsidRPr="00E511E1" w:rsidRDefault="00656136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СП 42.13330.201</w:t>
      </w:r>
      <w:r w:rsidR="00B3198F">
        <w:rPr>
          <w:sz w:val="28"/>
          <w:szCs w:val="28"/>
        </w:rPr>
        <w:t>6</w:t>
      </w:r>
      <w:r w:rsidRPr="00E511E1">
        <w:rPr>
          <w:sz w:val="28"/>
          <w:szCs w:val="28"/>
        </w:rPr>
        <w:t xml:space="preserve"> «Градостроительство. Планировка и застройка городских и сельских поселений»</w:t>
      </w:r>
      <w:r w:rsidR="00CC28C9">
        <w:rPr>
          <w:sz w:val="28"/>
          <w:szCs w:val="28"/>
        </w:rPr>
        <w:t xml:space="preserve"> (в действующей редакции)</w:t>
      </w:r>
      <w:r w:rsidRPr="00E511E1">
        <w:rPr>
          <w:sz w:val="28"/>
          <w:szCs w:val="28"/>
        </w:rPr>
        <w:t>;</w:t>
      </w:r>
    </w:p>
    <w:p w:rsidR="00656136" w:rsidRDefault="00656136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Нормативы градостроительного проектирования Свердловской области НГПСО 1-2009.66</w:t>
      </w:r>
      <w:r w:rsidR="00AF202C">
        <w:rPr>
          <w:sz w:val="28"/>
          <w:szCs w:val="28"/>
        </w:rPr>
        <w:t>;</w:t>
      </w:r>
    </w:p>
    <w:p w:rsidR="0009775F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6E3A43">
        <w:rPr>
          <w:sz w:val="28"/>
          <w:szCs w:val="28"/>
        </w:rPr>
        <w:lastRenderedPageBreak/>
        <w:t>-</w:t>
      </w:r>
      <w:r w:rsidRPr="006E3A43">
        <w:rPr>
          <w:sz w:val="28"/>
          <w:szCs w:val="28"/>
        </w:rPr>
        <w:tab/>
        <w:t>СНиП 11-04-2003 «Инструкция о порядке разработки, согласования, экспертизе и утверждении градостроительной документации», в части не противоречаще</w:t>
      </w:r>
      <w:r>
        <w:rPr>
          <w:sz w:val="28"/>
          <w:szCs w:val="28"/>
        </w:rPr>
        <w:t>й Градостроительному кодексу РФ</w:t>
      </w:r>
      <w:r w:rsidR="00CC28C9">
        <w:rPr>
          <w:sz w:val="28"/>
          <w:szCs w:val="28"/>
        </w:rPr>
        <w:t xml:space="preserve"> (в действующей редакции)</w:t>
      </w:r>
      <w:r>
        <w:rPr>
          <w:sz w:val="28"/>
          <w:szCs w:val="28"/>
        </w:rPr>
        <w:t>;</w:t>
      </w:r>
    </w:p>
    <w:p w:rsid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РДС 30-201-98 </w:t>
      </w:r>
      <w:r w:rsidRPr="006E3A43">
        <w:rPr>
          <w:sz w:val="28"/>
          <w:szCs w:val="28"/>
        </w:rPr>
        <w:t>«Инструкция о порядке</w:t>
      </w:r>
      <w:r>
        <w:rPr>
          <w:sz w:val="28"/>
          <w:szCs w:val="28"/>
        </w:rPr>
        <w:t xml:space="preserve"> </w:t>
      </w:r>
      <w:r w:rsidRPr="006E3A43">
        <w:rPr>
          <w:sz w:val="28"/>
          <w:szCs w:val="28"/>
        </w:rPr>
        <w:t>проектирования и установления красных линий в городах и других п</w:t>
      </w:r>
      <w:r>
        <w:rPr>
          <w:sz w:val="28"/>
          <w:szCs w:val="28"/>
        </w:rPr>
        <w:t>оселениях Российской Федерации»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</w:t>
      </w:r>
      <w:r>
        <w:rPr>
          <w:sz w:val="28"/>
          <w:szCs w:val="28"/>
        </w:rPr>
        <w:t>;</w:t>
      </w:r>
    </w:p>
    <w:p w:rsidR="00826CC8" w:rsidRPr="006E3A43" w:rsidRDefault="00826CC8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Минстроя России от 25.04.2017№742/пр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объектов»;</w:t>
      </w:r>
    </w:p>
    <w:p w:rsidR="006E3A43" w:rsidRP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A43">
        <w:rPr>
          <w:sz w:val="28"/>
          <w:szCs w:val="28"/>
        </w:rPr>
        <w:t>СП 51.13330.2011 «Защита от шума. Актуализиров</w:t>
      </w:r>
      <w:r>
        <w:rPr>
          <w:sz w:val="28"/>
          <w:szCs w:val="28"/>
        </w:rPr>
        <w:t>анная редакция СНиП 23-03-2003»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</w:t>
      </w:r>
      <w:r>
        <w:rPr>
          <w:sz w:val="28"/>
          <w:szCs w:val="28"/>
        </w:rPr>
        <w:t>;</w:t>
      </w:r>
    </w:p>
    <w:p w:rsidR="006E3A43" w:rsidRPr="00E511E1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A43">
        <w:rPr>
          <w:sz w:val="28"/>
          <w:szCs w:val="28"/>
        </w:rPr>
        <w:t>СП 34.13330.2012 «Сво</w:t>
      </w:r>
      <w:r>
        <w:rPr>
          <w:sz w:val="28"/>
          <w:szCs w:val="28"/>
        </w:rPr>
        <w:t>д правил. Автомобильные дороги»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</w:t>
      </w:r>
      <w:r>
        <w:rPr>
          <w:sz w:val="28"/>
          <w:szCs w:val="28"/>
        </w:rPr>
        <w:t>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СП 131.13330.2011 «Строительная климатология»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</w:t>
      </w:r>
      <w:r w:rsidRPr="00E511E1">
        <w:rPr>
          <w:sz w:val="28"/>
          <w:szCs w:val="28"/>
        </w:rPr>
        <w:t>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СП 30.13330.2012 «Внутренний водопровод и канализация зданий»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</w:t>
      </w:r>
      <w:r w:rsidRPr="00E511E1">
        <w:rPr>
          <w:sz w:val="28"/>
          <w:szCs w:val="28"/>
        </w:rPr>
        <w:t>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СП 31.13330.2012 «Водоснабжение. Наружные сети и сооружения»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</w:t>
      </w:r>
      <w:r w:rsidRPr="00E511E1">
        <w:rPr>
          <w:sz w:val="28"/>
          <w:szCs w:val="28"/>
        </w:rPr>
        <w:t>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СП 32.13330.2012 «Канализация. Наружные сети и сооружения»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</w:t>
      </w:r>
      <w:r w:rsidRPr="00E511E1">
        <w:rPr>
          <w:sz w:val="28"/>
          <w:szCs w:val="28"/>
        </w:rPr>
        <w:t>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СП 124.13330.2012 «Тепловые сети»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</w:t>
      </w:r>
      <w:r w:rsidRPr="00E511E1">
        <w:rPr>
          <w:sz w:val="28"/>
          <w:szCs w:val="28"/>
        </w:rPr>
        <w:t>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СНиП 2.04.08-87* «Газоснабжение»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СП 31-110-2003 «Проектирование и монтаж электроустановок жилых и общественных зданий»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</w:t>
      </w:r>
      <w:r w:rsidRPr="00E511E1">
        <w:rPr>
          <w:sz w:val="28"/>
          <w:szCs w:val="28"/>
        </w:rPr>
        <w:t>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</w:t>
      </w:r>
      <w:r w:rsidR="00CC28C9" w:rsidRPr="00CC28C9">
        <w:rPr>
          <w:sz w:val="28"/>
          <w:szCs w:val="28"/>
        </w:rPr>
        <w:t xml:space="preserve"> </w:t>
      </w:r>
      <w:r w:rsidR="00CC28C9">
        <w:rPr>
          <w:sz w:val="28"/>
          <w:szCs w:val="28"/>
        </w:rPr>
        <w:t>(в действующей редакции)</w:t>
      </w:r>
      <w:r w:rsidRPr="00E511E1">
        <w:rPr>
          <w:sz w:val="28"/>
          <w:szCs w:val="28"/>
        </w:rPr>
        <w:t>;</w:t>
      </w:r>
    </w:p>
    <w:p w:rsidR="00656136" w:rsidRPr="00E511E1" w:rsidRDefault="00656136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511E1">
        <w:rPr>
          <w:sz w:val="28"/>
          <w:szCs w:val="28"/>
        </w:rPr>
        <w:t xml:space="preserve">. </w:t>
      </w:r>
      <w:r w:rsidRPr="00B3198F">
        <w:rPr>
          <w:sz w:val="28"/>
          <w:szCs w:val="28"/>
        </w:rPr>
        <w:t xml:space="preserve">При разработке проекта учтены и использованы следующие </w:t>
      </w:r>
      <w:r w:rsidR="00AF202C">
        <w:rPr>
          <w:sz w:val="28"/>
          <w:szCs w:val="28"/>
        </w:rPr>
        <w:t xml:space="preserve">ранее разработанные </w:t>
      </w:r>
      <w:r w:rsidRPr="00B3198F">
        <w:rPr>
          <w:sz w:val="28"/>
          <w:szCs w:val="28"/>
        </w:rPr>
        <w:t>проектные материалы:</w:t>
      </w:r>
    </w:p>
    <w:p w:rsidR="00220874" w:rsidRDefault="00E03BD0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20874">
        <w:rPr>
          <w:sz w:val="28"/>
          <w:szCs w:val="28"/>
        </w:rPr>
        <w:t xml:space="preserve">Документация </w:t>
      </w:r>
      <w:r w:rsidR="00CC28C9">
        <w:rPr>
          <w:sz w:val="28"/>
          <w:szCs w:val="28"/>
        </w:rPr>
        <w:t>по</w:t>
      </w:r>
      <w:r w:rsidR="00220874">
        <w:rPr>
          <w:sz w:val="28"/>
          <w:szCs w:val="28"/>
        </w:rPr>
        <w:t xml:space="preserve"> улиц</w:t>
      </w:r>
      <w:r w:rsidR="00CC28C9">
        <w:rPr>
          <w:sz w:val="28"/>
          <w:szCs w:val="28"/>
        </w:rPr>
        <w:t>е</w:t>
      </w:r>
      <w:r w:rsidR="00220874">
        <w:rPr>
          <w:sz w:val="28"/>
          <w:szCs w:val="28"/>
        </w:rPr>
        <w:t xml:space="preserve"> Гальянова:</w:t>
      </w:r>
    </w:p>
    <w:p w:rsidR="00AD66B2" w:rsidRDefault="00AF202C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DFE">
        <w:rPr>
          <w:sz w:val="28"/>
          <w:szCs w:val="28"/>
        </w:rPr>
        <w:t xml:space="preserve">Документация по планировке территории для размещения линейного объекта </w:t>
      </w:r>
      <w:r w:rsidR="00E03BD0">
        <w:rPr>
          <w:sz w:val="28"/>
          <w:szCs w:val="28"/>
        </w:rPr>
        <w:t>«</w:t>
      </w:r>
      <w:r w:rsidR="00E03BD0" w:rsidRPr="00711E05">
        <w:rPr>
          <w:sz w:val="28"/>
          <w:szCs w:val="28"/>
        </w:rPr>
        <w:t>Дорожно – транспортная инфраструктура</w:t>
      </w:r>
      <w:r w:rsidR="00E03BD0">
        <w:rPr>
          <w:sz w:val="28"/>
          <w:szCs w:val="28"/>
        </w:rPr>
        <w:t xml:space="preserve"> </w:t>
      </w:r>
      <w:r w:rsidR="00E03BD0" w:rsidRPr="00711E05">
        <w:rPr>
          <w:sz w:val="28"/>
          <w:szCs w:val="28"/>
        </w:rPr>
        <w:t>г. Верхняя Пышма. Автодорога от промплощадки</w:t>
      </w:r>
      <w:r w:rsidR="00E03BD0">
        <w:rPr>
          <w:sz w:val="28"/>
          <w:szCs w:val="28"/>
        </w:rPr>
        <w:t xml:space="preserve"> </w:t>
      </w:r>
      <w:r w:rsidR="00E03BD0" w:rsidRPr="00711E05">
        <w:rPr>
          <w:sz w:val="28"/>
          <w:szCs w:val="28"/>
        </w:rPr>
        <w:t>ОАО «Уральский завод химреактивов» до промплощадки</w:t>
      </w:r>
      <w:r w:rsidR="00E03BD0">
        <w:rPr>
          <w:sz w:val="28"/>
          <w:szCs w:val="28"/>
        </w:rPr>
        <w:t xml:space="preserve"> </w:t>
      </w:r>
      <w:r w:rsidR="00E03BD0" w:rsidRPr="00711E05">
        <w:rPr>
          <w:sz w:val="28"/>
          <w:szCs w:val="28"/>
        </w:rPr>
        <w:t>ОАО «Уралэлектромедь»</w:t>
      </w:r>
      <w:r w:rsidR="00E03BD0">
        <w:rPr>
          <w:sz w:val="28"/>
          <w:szCs w:val="28"/>
        </w:rPr>
        <w:t xml:space="preserve">, выполненный АО </w:t>
      </w:r>
      <w:r w:rsidR="00E03BD0" w:rsidRPr="00711E05">
        <w:rPr>
          <w:sz w:val="28"/>
          <w:szCs w:val="28"/>
        </w:rPr>
        <w:t>«СВЕРДЛОВСКАВТОДОР»</w:t>
      </w:r>
      <w:r w:rsidR="004E0DFE">
        <w:rPr>
          <w:sz w:val="28"/>
          <w:szCs w:val="28"/>
        </w:rPr>
        <w:t xml:space="preserve"> в 2017 году и утвержденный Постановлением администрации ГО Верхняя Пышма от 07.08.2017 №555;</w:t>
      </w:r>
    </w:p>
    <w:p w:rsidR="00220874" w:rsidRDefault="00AF202C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20874" w:rsidRPr="00220874">
        <w:rPr>
          <w:sz w:val="28"/>
          <w:szCs w:val="28"/>
        </w:rPr>
        <w:t>Проект планировки территории и проект межевания территории для размещения линейного объекта: «Дорожно-транспортная инфраструктура г. Верхняя Пышма ул. Юбилейная (от пр. Успенского до ул. Гальянова)»</w:t>
      </w:r>
      <w:r w:rsidRPr="00073E04">
        <w:rPr>
          <w:sz w:val="28"/>
          <w:szCs w:val="28"/>
        </w:rPr>
        <w:t>, выполненный ПроектГрад в 2017 году</w:t>
      </w:r>
      <w:r>
        <w:rPr>
          <w:sz w:val="28"/>
          <w:szCs w:val="28"/>
        </w:rPr>
        <w:t>;</w:t>
      </w:r>
    </w:p>
    <w:p w:rsidR="00E03BD0" w:rsidRDefault="00E03BD0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 </w:t>
      </w:r>
      <w:r w:rsidR="00AF202C">
        <w:rPr>
          <w:sz w:val="28"/>
          <w:szCs w:val="28"/>
        </w:rPr>
        <w:t xml:space="preserve">Проектная документация </w:t>
      </w:r>
      <w:r>
        <w:rPr>
          <w:sz w:val="28"/>
          <w:szCs w:val="28"/>
        </w:rPr>
        <w:t>«Здание администрации городского округа Верхняя Пышма Свердловской области в г. Верхняя Пышма, проспект Успенский, 115», выполненный ООО «Акварель» в 2017 году;</w:t>
      </w:r>
    </w:p>
    <w:p w:rsidR="006A61EB" w:rsidRDefault="006A61EB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F202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A61EB">
        <w:rPr>
          <w:sz w:val="28"/>
          <w:szCs w:val="28"/>
        </w:rPr>
        <w:t>Концептуальное предложение территории, расположенной в северо-западной части города Верхняя Пышма в границах пр.Успенский - ул.Юбилейная, с частичным включением кадастрового квартала 66:36:0103009, далее по границе земельных участков с кадастровыми номерами 66:36:0103009:22 и 66:36:0103009:26, ул. Огнеупорщиков (проект.) - ул. Сварщиков - ул. Гальянова (проект.) - ул. Машиностроителей - ул. Огнеупорщиков</w:t>
      </w:r>
      <w:r>
        <w:rPr>
          <w:sz w:val="28"/>
          <w:szCs w:val="28"/>
        </w:rPr>
        <w:t>;</w:t>
      </w:r>
    </w:p>
    <w:p w:rsidR="00073E04" w:rsidRDefault="006A61EB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F202C">
        <w:rPr>
          <w:sz w:val="28"/>
          <w:szCs w:val="28"/>
        </w:rPr>
        <w:t>4</w:t>
      </w:r>
      <w:r>
        <w:rPr>
          <w:sz w:val="28"/>
          <w:szCs w:val="28"/>
        </w:rPr>
        <w:t xml:space="preserve"> Проектная документация «Оздоровительный центр (банный комплекс) по ул. Сварщиков, д. 1а в г. Верхняя Пышма Свердловской области»;</w:t>
      </w:r>
    </w:p>
    <w:p w:rsidR="006A61EB" w:rsidRDefault="006A61EB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F202C">
        <w:rPr>
          <w:sz w:val="28"/>
          <w:szCs w:val="28"/>
        </w:rPr>
        <w:t>5</w:t>
      </w:r>
      <w:r>
        <w:rPr>
          <w:sz w:val="28"/>
          <w:szCs w:val="28"/>
        </w:rPr>
        <w:t xml:space="preserve"> Проектная документация «</w:t>
      </w:r>
      <w:r w:rsidRPr="006A61EB">
        <w:rPr>
          <w:sz w:val="28"/>
          <w:szCs w:val="28"/>
        </w:rPr>
        <w:t>Многоэтажный жилой дом со встроенными помещениями общественного назначения и подземной автостоянкой по</w:t>
      </w:r>
      <w:r>
        <w:rPr>
          <w:sz w:val="28"/>
          <w:szCs w:val="28"/>
        </w:rPr>
        <w:t xml:space="preserve"> </w:t>
      </w:r>
      <w:r w:rsidRPr="006A61EB">
        <w:rPr>
          <w:sz w:val="28"/>
          <w:szCs w:val="28"/>
        </w:rPr>
        <w:t>ул. Огнеупорщиков, дом 15 в г. Верхняя Пышма Свердловской области</w:t>
      </w:r>
      <w:r>
        <w:rPr>
          <w:sz w:val="28"/>
          <w:szCs w:val="28"/>
        </w:rPr>
        <w:t>»</w:t>
      </w:r>
    </w:p>
    <w:p w:rsidR="00220874" w:rsidRDefault="00220874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F202C">
        <w:rPr>
          <w:sz w:val="28"/>
          <w:szCs w:val="28"/>
        </w:rPr>
        <w:t>6</w:t>
      </w:r>
      <w:r>
        <w:rPr>
          <w:sz w:val="28"/>
          <w:szCs w:val="28"/>
        </w:rPr>
        <w:t xml:space="preserve"> Проектная документация «</w:t>
      </w:r>
      <w:r w:rsidRPr="00220874">
        <w:rPr>
          <w:sz w:val="28"/>
          <w:szCs w:val="28"/>
        </w:rPr>
        <w:t>Жилая застройка по адресу: Свердловская</w:t>
      </w:r>
      <w:r>
        <w:rPr>
          <w:sz w:val="28"/>
          <w:szCs w:val="28"/>
        </w:rPr>
        <w:t xml:space="preserve"> </w:t>
      </w:r>
      <w:r w:rsidRPr="00220874">
        <w:rPr>
          <w:sz w:val="28"/>
          <w:szCs w:val="28"/>
        </w:rPr>
        <w:t>область, г. Верхняя Пышма,</w:t>
      </w:r>
      <w:r>
        <w:rPr>
          <w:sz w:val="28"/>
          <w:szCs w:val="28"/>
        </w:rPr>
        <w:t xml:space="preserve"> </w:t>
      </w:r>
      <w:r w:rsidRPr="00220874">
        <w:rPr>
          <w:sz w:val="28"/>
          <w:szCs w:val="28"/>
        </w:rPr>
        <w:t>пр.Успенский, 113б</w:t>
      </w:r>
      <w:r>
        <w:rPr>
          <w:sz w:val="28"/>
          <w:szCs w:val="28"/>
        </w:rPr>
        <w:t>»</w:t>
      </w:r>
      <w:r w:rsidRPr="00220874">
        <w:rPr>
          <w:sz w:val="28"/>
          <w:szCs w:val="28"/>
        </w:rPr>
        <w:t>.</w:t>
      </w:r>
    </w:p>
    <w:p w:rsid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F202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E3A43">
        <w:rPr>
          <w:sz w:val="28"/>
          <w:szCs w:val="28"/>
        </w:rPr>
        <w:t>Эскизный проект «Организация общественной зоны и благоустройство территории бульвара по пр. Успенский от ул. Калинина до ул. Машин</w:t>
      </w:r>
      <w:r>
        <w:rPr>
          <w:sz w:val="28"/>
          <w:szCs w:val="28"/>
        </w:rPr>
        <w:t>остроителей в г. Верхняя Пышма»;</w:t>
      </w:r>
    </w:p>
    <w:p w:rsidR="006E3A43" w:rsidRP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F202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E3A43">
        <w:rPr>
          <w:sz w:val="28"/>
          <w:szCs w:val="28"/>
        </w:rPr>
        <w:t>Схема реконструкции и развития транспортной сети города Верхняя Пышма, утвержденная Постановлением городского округа Вер</w:t>
      </w:r>
      <w:r>
        <w:rPr>
          <w:sz w:val="28"/>
          <w:szCs w:val="28"/>
        </w:rPr>
        <w:t>хняя Пышма от 24.06.2015 № 1019;</w:t>
      </w:r>
    </w:p>
    <w:p w:rsid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F202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E3A43">
        <w:rPr>
          <w:sz w:val="28"/>
          <w:szCs w:val="28"/>
        </w:rPr>
        <w:t xml:space="preserve">Документация по планировке территории «Проект планировки территории в северо- западной части города Верхняя Пышма в границах проспекта Успенского - улицы Юбилейной», утвержденная </w:t>
      </w:r>
      <w:r w:rsidR="00D75814">
        <w:rPr>
          <w:sz w:val="28"/>
          <w:szCs w:val="28"/>
        </w:rPr>
        <w:t>П</w:t>
      </w:r>
      <w:r w:rsidRPr="006E3A43">
        <w:rPr>
          <w:sz w:val="28"/>
          <w:szCs w:val="28"/>
        </w:rPr>
        <w:t>остановлением администрации городского округа Верхняя Пышма от 2</w:t>
      </w:r>
      <w:r>
        <w:rPr>
          <w:sz w:val="28"/>
          <w:szCs w:val="28"/>
        </w:rPr>
        <w:t>8.09.2015 года № 1533 (отменен);</w:t>
      </w:r>
    </w:p>
    <w:p w:rsidR="006E3A43" w:rsidRDefault="006E3A4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AF202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E3A43">
        <w:rPr>
          <w:sz w:val="28"/>
          <w:szCs w:val="28"/>
        </w:rPr>
        <w:t>Концептуальная схема центральной части г. Верхняя Пышма 2010 г.</w:t>
      </w:r>
    </w:p>
    <w:p w:rsidR="001E031B" w:rsidRDefault="001E031B" w:rsidP="001E031B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1.3.11 Проектная документация «Здание отдела записи актов гражданского состояния города Верхняя Пышма Свердловской области» ш. 03-15-АР.</w:t>
      </w:r>
    </w:p>
    <w:p w:rsidR="00D75814" w:rsidRPr="00D75814" w:rsidRDefault="00795312" w:rsidP="00D7581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1.</w:t>
      </w:r>
      <w:r w:rsidR="00656136">
        <w:rPr>
          <w:sz w:val="28"/>
          <w:szCs w:val="28"/>
        </w:rPr>
        <w:t>4</w:t>
      </w:r>
      <w:r w:rsidRPr="00E511E1">
        <w:rPr>
          <w:sz w:val="28"/>
          <w:szCs w:val="28"/>
        </w:rPr>
        <w:t xml:space="preserve">. В качестве топографических материалов для проекта </w:t>
      </w:r>
      <w:r w:rsidR="00711E05">
        <w:rPr>
          <w:sz w:val="28"/>
          <w:szCs w:val="28"/>
        </w:rPr>
        <w:t>использован</w:t>
      </w:r>
      <w:r w:rsidR="00656136">
        <w:rPr>
          <w:sz w:val="28"/>
          <w:szCs w:val="28"/>
        </w:rPr>
        <w:t>ы</w:t>
      </w:r>
      <w:r w:rsidR="00711E05">
        <w:rPr>
          <w:sz w:val="28"/>
          <w:szCs w:val="28"/>
        </w:rPr>
        <w:t xml:space="preserve"> </w:t>
      </w:r>
      <w:r w:rsidR="00656136">
        <w:rPr>
          <w:sz w:val="28"/>
          <w:szCs w:val="28"/>
        </w:rPr>
        <w:t>инженерно-геодезические изыскания</w:t>
      </w:r>
      <w:r w:rsidR="00711E05">
        <w:rPr>
          <w:sz w:val="28"/>
          <w:szCs w:val="28"/>
        </w:rPr>
        <w:t xml:space="preserve"> в М 1:500</w:t>
      </w:r>
      <w:r w:rsidRPr="00E511E1">
        <w:rPr>
          <w:sz w:val="28"/>
          <w:szCs w:val="28"/>
        </w:rPr>
        <w:t xml:space="preserve">, </w:t>
      </w:r>
      <w:r w:rsidR="00711E05" w:rsidRPr="00E511E1">
        <w:rPr>
          <w:sz w:val="28"/>
          <w:szCs w:val="28"/>
        </w:rPr>
        <w:t>выполненн</w:t>
      </w:r>
      <w:r w:rsidR="00656136">
        <w:rPr>
          <w:sz w:val="28"/>
          <w:szCs w:val="28"/>
        </w:rPr>
        <w:t>ые</w:t>
      </w:r>
      <w:r w:rsidR="00711E05" w:rsidRPr="00E511E1">
        <w:rPr>
          <w:sz w:val="28"/>
          <w:szCs w:val="28"/>
        </w:rPr>
        <w:t xml:space="preserve"> ООО</w:t>
      </w:r>
      <w:r w:rsidR="005767C7">
        <w:rPr>
          <w:sz w:val="28"/>
          <w:szCs w:val="28"/>
        </w:rPr>
        <w:t xml:space="preserve"> «Г</w:t>
      </w:r>
      <w:r w:rsidR="00544AEA">
        <w:rPr>
          <w:sz w:val="28"/>
          <w:szCs w:val="28"/>
        </w:rPr>
        <w:t>ЕОПРОМСТРОЙ</w:t>
      </w:r>
      <w:r w:rsidR="005767C7">
        <w:rPr>
          <w:sz w:val="28"/>
          <w:szCs w:val="28"/>
        </w:rPr>
        <w:t>»</w:t>
      </w:r>
      <w:r w:rsidRPr="00E511E1">
        <w:rPr>
          <w:sz w:val="28"/>
          <w:szCs w:val="28"/>
        </w:rPr>
        <w:t xml:space="preserve"> в 20</w:t>
      </w:r>
      <w:r w:rsidR="005767C7">
        <w:rPr>
          <w:sz w:val="28"/>
          <w:szCs w:val="28"/>
        </w:rPr>
        <w:t>17</w:t>
      </w:r>
      <w:r w:rsidRPr="00E511E1">
        <w:rPr>
          <w:sz w:val="28"/>
          <w:szCs w:val="28"/>
        </w:rPr>
        <w:t xml:space="preserve"> году</w:t>
      </w:r>
      <w:r w:rsidR="00D75814">
        <w:rPr>
          <w:sz w:val="28"/>
          <w:szCs w:val="28"/>
        </w:rPr>
        <w:t xml:space="preserve"> (Т</w:t>
      </w:r>
      <w:r w:rsidR="00D75814" w:rsidRPr="00D75814">
        <w:rPr>
          <w:sz w:val="28"/>
          <w:szCs w:val="28"/>
        </w:rPr>
        <w:t>ехнический отчет</w:t>
      </w:r>
      <w:r w:rsidR="00D75814">
        <w:rPr>
          <w:sz w:val="28"/>
          <w:szCs w:val="28"/>
        </w:rPr>
        <w:t xml:space="preserve"> </w:t>
      </w:r>
      <w:r w:rsidR="004B396B">
        <w:rPr>
          <w:sz w:val="28"/>
          <w:szCs w:val="28"/>
        </w:rPr>
        <w:t xml:space="preserve">для объекта </w:t>
      </w:r>
      <w:r w:rsidR="00D75814" w:rsidRPr="00D75814">
        <w:rPr>
          <w:sz w:val="28"/>
          <w:szCs w:val="28"/>
        </w:rPr>
        <w:t xml:space="preserve">«Выполнение работ по разработке проекта планировки территории, расположенной в северо-западной части города Верхняя Пышма в границах пр. Успенский - ул. Юбилейная, с </w:t>
      </w:r>
      <w:r w:rsidR="00D75814" w:rsidRPr="00D75814">
        <w:rPr>
          <w:sz w:val="28"/>
          <w:szCs w:val="28"/>
        </w:rPr>
        <w:lastRenderedPageBreak/>
        <w:t>частичным включением кадастрового квартала 66:36:0103009, далее по границе земельных участков с кадастровыми номерами 66:36:0103009:22 и 66:36:0103009:26, ул. Огнеупорщиков (проект.) - ул. Сварщиков - ул. Гальянова (проект.) - ул. Машиностроителей - ул. Огнеупорщиков»</w:t>
      </w:r>
      <w:r w:rsidR="004B396B">
        <w:rPr>
          <w:sz w:val="28"/>
          <w:szCs w:val="28"/>
        </w:rPr>
        <w:t>,</w:t>
      </w:r>
      <w:r w:rsidR="004B396B" w:rsidRPr="004B396B">
        <w:rPr>
          <w:sz w:val="28"/>
          <w:szCs w:val="28"/>
        </w:rPr>
        <w:t xml:space="preserve"> </w:t>
      </w:r>
      <w:r w:rsidR="004B396B">
        <w:rPr>
          <w:sz w:val="28"/>
          <w:szCs w:val="28"/>
        </w:rPr>
        <w:t>шифр 20-10/16-ИГДИ</w:t>
      </w:r>
      <w:r w:rsidR="00D75814">
        <w:rPr>
          <w:sz w:val="28"/>
          <w:szCs w:val="28"/>
        </w:rPr>
        <w:t>).</w:t>
      </w:r>
    </w:p>
    <w:p w:rsidR="0009775F" w:rsidRDefault="00795312" w:rsidP="008679A4">
      <w:pPr>
        <w:pStyle w:val="2"/>
        <w:pageBreakBefore/>
        <w:ind w:left="-567" w:right="141"/>
      </w:pPr>
      <w:bookmarkStart w:id="6" w:name="_jo40b1cr0x6v" w:colFirst="0" w:colLast="0"/>
      <w:bookmarkEnd w:id="6"/>
      <w:r w:rsidRPr="00E511E1">
        <w:lastRenderedPageBreak/>
        <w:t>2. ПОЛОЖЕНИЕ О ХАРАКТЕРИСТИКАХ ПЛАНИРУЕМОГО РАЗВИТИЯ ТЕРРИТОРИИ</w:t>
      </w:r>
    </w:p>
    <w:p w:rsidR="001A5D42" w:rsidRPr="001A5D42" w:rsidRDefault="001A5D42" w:rsidP="008679A4">
      <w:pPr>
        <w:ind w:right="141"/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7" w:name="_nzl53pduru0e" w:colFirst="0" w:colLast="0"/>
      <w:bookmarkEnd w:id="7"/>
      <w:r w:rsidRPr="001A5D42">
        <w:rPr>
          <w:b/>
          <w:sz w:val="28"/>
          <w:szCs w:val="28"/>
        </w:rPr>
        <w:t xml:space="preserve"> 2.1 Описание границ территории проекта планировки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Участок проектирования расположен в северо-западной части города Верхняя Пышма</w:t>
      </w:r>
      <w:r w:rsidR="00E03BD0">
        <w:rPr>
          <w:sz w:val="28"/>
          <w:szCs w:val="28"/>
        </w:rPr>
        <w:t xml:space="preserve"> Свердловской области</w:t>
      </w:r>
      <w:r w:rsidRPr="00E511E1">
        <w:rPr>
          <w:sz w:val="28"/>
          <w:szCs w:val="28"/>
        </w:rPr>
        <w:t>. Территория имее</w:t>
      </w:r>
      <w:r w:rsidR="00711E05">
        <w:rPr>
          <w:sz w:val="28"/>
          <w:szCs w:val="28"/>
        </w:rPr>
        <w:t xml:space="preserve">т сложную форму, представляющую </w:t>
      </w:r>
      <w:r w:rsidRPr="00E511E1">
        <w:rPr>
          <w:sz w:val="28"/>
          <w:szCs w:val="28"/>
        </w:rPr>
        <w:t xml:space="preserve">2 квартала: западный и восточный.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Участок ограничен: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 северо-востока: улицей Огнеупорщиков и проспектом Успенский;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 северо-запада: улицей Машиностроителей</w:t>
      </w:r>
      <w:r w:rsidR="00065EFF">
        <w:rPr>
          <w:sz w:val="28"/>
          <w:szCs w:val="28"/>
        </w:rPr>
        <w:t xml:space="preserve"> и проездом вдоль коллектив</w:t>
      </w:r>
      <w:r w:rsidR="00287ED7">
        <w:rPr>
          <w:sz w:val="28"/>
          <w:szCs w:val="28"/>
        </w:rPr>
        <w:t>ных</w:t>
      </w:r>
      <w:r w:rsidR="00065EFF">
        <w:rPr>
          <w:sz w:val="28"/>
          <w:szCs w:val="28"/>
        </w:rPr>
        <w:t xml:space="preserve"> садов</w:t>
      </w:r>
      <w:r w:rsidRPr="00E511E1">
        <w:rPr>
          <w:sz w:val="28"/>
          <w:szCs w:val="28"/>
        </w:rPr>
        <w:t>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 юго-востока: улицами Юбилейная и Сварщиков;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</w:t>
      </w:r>
      <w:r w:rsidR="00396FA3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 xml:space="preserve">юго-запада: </w:t>
      </w:r>
      <w:r w:rsidR="00711E05">
        <w:rPr>
          <w:sz w:val="28"/>
          <w:szCs w:val="28"/>
        </w:rPr>
        <w:t xml:space="preserve">ранее </w:t>
      </w:r>
      <w:r w:rsidRPr="00E511E1">
        <w:rPr>
          <w:sz w:val="28"/>
          <w:szCs w:val="28"/>
        </w:rPr>
        <w:t>запроектированной улицей Гальянова</w:t>
      </w:r>
      <w:r w:rsidR="00711E05">
        <w:rPr>
          <w:sz w:val="28"/>
          <w:szCs w:val="28"/>
        </w:rPr>
        <w:t xml:space="preserve"> (см. </w:t>
      </w:r>
      <w:r w:rsidR="00E03BD0">
        <w:rPr>
          <w:sz w:val="28"/>
          <w:szCs w:val="28"/>
        </w:rPr>
        <w:t>п.1.3.1</w:t>
      </w:r>
      <w:r w:rsidR="00711E05">
        <w:rPr>
          <w:sz w:val="28"/>
          <w:szCs w:val="28"/>
        </w:rPr>
        <w:t>)</w:t>
      </w:r>
      <w:r w:rsidRPr="00E511E1">
        <w:rPr>
          <w:sz w:val="28"/>
          <w:szCs w:val="28"/>
        </w:rPr>
        <w:t xml:space="preserve"> и продолжением улицы Огнеупорщиков.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Местоположение западного квартала: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 северо-восточной стороны от проектируемой территории расположена жилая застройка средней и высотной этажности с административными объектами. За улицами Машиностроителей и Сварщиков к участку примыкает производственная застройка, с юго-запада - СНТ “Жасмин”.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Местоположение восточного квартала: за проспектом Успенский расположена жилая застройка повышенной этажности с административными помещениями, а также Дворец </w:t>
      </w:r>
      <w:r w:rsidR="00E03BD0">
        <w:rPr>
          <w:sz w:val="28"/>
          <w:szCs w:val="28"/>
        </w:rPr>
        <w:t>П</w:t>
      </w:r>
      <w:r w:rsidRPr="00E511E1">
        <w:rPr>
          <w:sz w:val="28"/>
          <w:szCs w:val="28"/>
        </w:rPr>
        <w:t>равосудия. За улицей Юбилейная к участку примыкает жилая застройка средней этажности с офисн</w:t>
      </w:r>
      <w:r w:rsidR="00711E05">
        <w:rPr>
          <w:sz w:val="28"/>
          <w:szCs w:val="28"/>
        </w:rPr>
        <w:t>о-деловыми объектами. С юга</w:t>
      </w:r>
      <w:r w:rsidRPr="00E511E1">
        <w:rPr>
          <w:sz w:val="28"/>
          <w:szCs w:val="28"/>
        </w:rPr>
        <w:t xml:space="preserve"> </w:t>
      </w:r>
      <w:r w:rsidR="00711E05">
        <w:rPr>
          <w:sz w:val="28"/>
          <w:szCs w:val="28"/>
        </w:rPr>
        <w:t>примыкает</w:t>
      </w:r>
      <w:r w:rsidRPr="00E511E1">
        <w:rPr>
          <w:sz w:val="28"/>
          <w:szCs w:val="28"/>
        </w:rPr>
        <w:t xml:space="preserve"> территория детского сада и </w:t>
      </w:r>
      <w:r w:rsidR="00711E05">
        <w:rPr>
          <w:sz w:val="28"/>
          <w:szCs w:val="28"/>
        </w:rPr>
        <w:t>территори</w:t>
      </w:r>
      <w:r w:rsidR="00AF202C">
        <w:rPr>
          <w:sz w:val="28"/>
          <w:szCs w:val="28"/>
        </w:rPr>
        <w:t>я</w:t>
      </w:r>
      <w:r w:rsidR="00711E05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строящ</w:t>
      </w:r>
      <w:r w:rsidR="00711E05">
        <w:rPr>
          <w:sz w:val="28"/>
          <w:szCs w:val="28"/>
        </w:rPr>
        <w:t>егося</w:t>
      </w:r>
      <w:r w:rsidRPr="00E511E1">
        <w:rPr>
          <w:sz w:val="28"/>
          <w:szCs w:val="28"/>
        </w:rPr>
        <w:t xml:space="preserve"> жило</w:t>
      </w:r>
      <w:r w:rsidR="00711E05">
        <w:rPr>
          <w:sz w:val="28"/>
          <w:szCs w:val="28"/>
        </w:rPr>
        <w:t>го</w:t>
      </w:r>
      <w:r w:rsidRPr="00E511E1">
        <w:rPr>
          <w:sz w:val="28"/>
          <w:szCs w:val="28"/>
        </w:rPr>
        <w:t xml:space="preserve"> дом</w:t>
      </w:r>
      <w:r w:rsidR="00711E05">
        <w:rPr>
          <w:sz w:val="28"/>
          <w:szCs w:val="28"/>
        </w:rPr>
        <w:t>а</w:t>
      </w:r>
      <w:r w:rsidRPr="00E511E1">
        <w:rPr>
          <w:sz w:val="28"/>
          <w:szCs w:val="28"/>
        </w:rPr>
        <w:t>. За продолжением улицы Огнеупорщиков - производственная зона. С северо-запада с участком граничит территория здани</w:t>
      </w:r>
      <w:r w:rsidR="00711E05">
        <w:rPr>
          <w:sz w:val="28"/>
          <w:szCs w:val="28"/>
        </w:rPr>
        <w:t>я</w:t>
      </w:r>
      <w:r w:rsidR="00AF202C">
        <w:rPr>
          <w:sz w:val="28"/>
          <w:szCs w:val="28"/>
        </w:rPr>
        <w:t xml:space="preserve"> административного назначения</w:t>
      </w:r>
      <w:r w:rsidR="00711E05">
        <w:rPr>
          <w:sz w:val="28"/>
          <w:szCs w:val="28"/>
        </w:rPr>
        <w:t xml:space="preserve"> и участок с ранее запроектированным зданием администрации ГО Верхняя Пышма (см. </w:t>
      </w:r>
      <w:r w:rsidR="00E03BD0">
        <w:rPr>
          <w:sz w:val="28"/>
          <w:szCs w:val="28"/>
        </w:rPr>
        <w:t>п.1.3.2</w:t>
      </w:r>
      <w:r w:rsidR="00D46F87">
        <w:rPr>
          <w:sz w:val="28"/>
          <w:szCs w:val="28"/>
        </w:rPr>
        <w:t>)</w:t>
      </w:r>
      <w:r w:rsidRPr="00E511E1">
        <w:rPr>
          <w:sz w:val="28"/>
          <w:szCs w:val="28"/>
        </w:rPr>
        <w:t>.</w:t>
      </w:r>
    </w:p>
    <w:p w:rsidR="0009775F" w:rsidRPr="00E511E1" w:rsidRDefault="0009775F" w:rsidP="008679A4">
      <w:pPr>
        <w:ind w:right="141"/>
        <w:rPr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8" w:name="_wdg1d7pmp3i9" w:colFirst="0" w:colLast="0"/>
      <w:bookmarkEnd w:id="8"/>
      <w:r w:rsidRPr="001A5D42">
        <w:rPr>
          <w:b/>
          <w:sz w:val="28"/>
          <w:szCs w:val="28"/>
        </w:rPr>
        <w:t xml:space="preserve">2.2. Архитектурно-планировочное решение. 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На архитектурно-планировочное решение проектируемой застройки оказывают влияние ряд следующих факторов:</w:t>
      </w:r>
    </w:p>
    <w:p w:rsidR="00E03BD0" w:rsidRPr="00E03BD0" w:rsidRDefault="00E03BD0" w:rsidP="008679A4">
      <w:pPr>
        <w:pStyle w:val="af6"/>
        <w:numPr>
          <w:ilvl w:val="0"/>
          <w:numId w:val="39"/>
        </w:numPr>
        <w:spacing w:line="276" w:lineRule="auto"/>
        <w:ind w:right="141"/>
        <w:jc w:val="both"/>
        <w:rPr>
          <w:sz w:val="28"/>
          <w:szCs w:val="28"/>
        </w:rPr>
      </w:pPr>
      <w:r w:rsidRPr="00E03BD0">
        <w:rPr>
          <w:sz w:val="28"/>
          <w:szCs w:val="28"/>
        </w:rPr>
        <w:t>Проектные решения документов территориального планирования;</w:t>
      </w:r>
    </w:p>
    <w:p w:rsidR="0009775F" w:rsidRPr="00E511E1" w:rsidRDefault="00795312" w:rsidP="008679A4">
      <w:pPr>
        <w:pStyle w:val="af6"/>
        <w:numPr>
          <w:ilvl w:val="0"/>
          <w:numId w:val="39"/>
        </w:numPr>
        <w:spacing w:line="276" w:lineRule="auto"/>
        <w:ind w:right="141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Сложивш</w:t>
      </w:r>
      <w:r w:rsidR="00E03BD0">
        <w:rPr>
          <w:sz w:val="28"/>
          <w:szCs w:val="28"/>
        </w:rPr>
        <w:t>ие</w:t>
      </w:r>
      <w:r w:rsidRPr="00E511E1">
        <w:rPr>
          <w:sz w:val="28"/>
          <w:szCs w:val="28"/>
        </w:rPr>
        <w:t>ся существующ</w:t>
      </w:r>
      <w:r w:rsidR="00E03BD0">
        <w:rPr>
          <w:sz w:val="28"/>
          <w:szCs w:val="28"/>
        </w:rPr>
        <w:t>ие планировочн</w:t>
      </w:r>
      <w:r w:rsidR="00692AAE">
        <w:rPr>
          <w:sz w:val="28"/>
          <w:szCs w:val="28"/>
        </w:rPr>
        <w:t>ые</w:t>
      </w:r>
      <w:r w:rsidR="00E03BD0">
        <w:rPr>
          <w:sz w:val="28"/>
          <w:szCs w:val="28"/>
        </w:rPr>
        <w:t xml:space="preserve"> решени</w:t>
      </w:r>
      <w:r w:rsidR="00692AAE">
        <w:rPr>
          <w:sz w:val="28"/>
          <w:szCs w:val="28"/>
        </w:rPr>
        <w:t>я</w:t>
      </w:r>
      <w:r w:rsidR="00E03BD0">
        <w:rPr>
          <w:sz w:val="28"/>
          <w:szCs w:val="28"/>
        </w:rPr>
        <w:t xml:space="preserve"> и </w:t>
      </w:r>
      <w:r w:rsidR="00E03BD0" w:rsidRPr="00E511E1">
        <w:rPr>
          <w:sz w:val="28"/>
          <w:szCs w:val="28"/>
        </w:rPr>
        <w:t>улично</w:t>
      </w:r>
      <w:r w:rsidR="00BD0941">
        <w:rPr>
          <w:sz w:val="28"/>
          <w:szCs w:val="28"/>
        </w:rPr>
        <w:t>-дорожная сеть</w:t>
      </w:r>
      <w:r w:rsidRPr="00E511E1">
        <w:rPr>
          <w:sz w:val="28"/>
          <w:szCs w:val="28"/>
        </w:rPr>
        <w:t>;</w:t>
      </w:r>
    </w:p>
    <w:p w:rsidR="0009775F" w:rsidRPr="00E511E1" w:rsidRDefault="00795312" w:rsidP="008679A4">
      <w:pPr>
        <w:pStyle w:val="af6"/>
        <w:numPr>
          <w:ilvl w:val="0"/>
          <w:numId w:val="39"/>
        </w:numPr>
        <w:spacing w:line="276" w:lineRule="auto"/>
        <w:ind w:right="141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Существующая застройка на прилегающих территориях;</w:t>
      </w:r>
    </w:p>
    <w:p w:rsidR="0009775F" w:rsidRPr="00E511E1" w:rsidRDefault="00795312" w:rsidP="008679A4">
      <w:pPr>
        <w:pStyle w:val="af6"/>
        <w:numPr>
          <w:ilvl w:val="0"/>
          <w:numId w:val="39"/>
        </w:numPr>
        <w:spacing w:line="276" w:lineRule="auto"/>
        <w:ind w:right="141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Существующая сохраняемая застройка на участке проектирования;</w:t>
      </w:r>
    </w:p>
    <w:p w:rsidR="0009775F" w:rsidRPr="00E511E1" w:rsidRDefault="00795312" w:rsidP="008679A4">
      <w:pPr>
        <w:pStyle w:val="af6"/>
        <w:numPr>
          <w:ilvl w:val="0"/>
          <w:numId w:val="39"/>
        </w:numPr>
        <w:spacing w:line="276" w:lineRule="auto"/>
        <w:ind w:right="141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Ранее запроектированные объекты.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Вдоль улицы Огнеупорщиков запроектирован многоэтажный 3-секционный жилой дом (этажностью 18,14,13 этажей) со встроенными помещениями </w:t>
      </w:r>
      <w:r w:rsidRPr="00E511E1">
        <w:rPr>
          <w:sz w:val="28"/>
          <w:szCs w:val="28"/>
        </w:rPr>
        <w:lastRenderedPageBreak/>
        <w:t>общественного назначения (офисы</w:t>
      </w:r>
      <w:r w:rsidR="00412366">
        <w:rPr>
          <w:sz w:val="28"/>
          <w:szCs w:val="28"/>
        </w:rPr>
        <w:t xml:space="preserve"> и торговые помещения</w:t>
      </w:r>
      <w:r w:rsidRPr="00E511E1">
        <w:rPr>
          <w:sz w:val="28"/>
          <w:szCs w:val="28"/>
        </w:rPr>
        <w:t xml:space="preserve">), расположенными на первых этажах, одноуровневой подземной автостоянкой и крышной газовой котельной.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Вдоль </w:t>
      </w:r>
      <w:r w:rsidR="00412366">
        <w:rPr>
          <w:sz w:val="28"/>
          <w:szCs w:val="28"/>
        </w:rPr>
        <w:t xml:space="preserve">ранее </w:t>
      </w:r>
      <w:r w:rsidRPr="00E511E1">
        <w:rPr>
          <w:sz w:val="28"/>
          <w:szCs w:val="28"/>
        </w:rPr>
        <w:t>запроектированной улицы Гальянова запроектированы 4-секционный 6-этажный жилой дом и 2-секционный 9-этажный жилой дом с подземн</w:t>
      </w:r>
      <w:r w:rsidR="000E6F3F">
        <w:rPr>
          <w:sz w:val="28"/>
          <w:szCs w:val="28"/>
        </w:rPr>
        <w:t>ой</w:t>
      </w:r>
      <w:r w:rsidRPr="00E511E1">
        <w:rPr>
          <w:sz w:val="28"/>
          <w:szCs w:val="28"/>
        </w:rPr>
        <w:t xml:space="preserve"> и наземными </w:t>
      </w:r>
      <w:r w:rsidR="000E6F3F">
        <w:rPr>
          <w:sz w:val="28"/>
          <w:szCs w:val="28"/>
        </w:rPr>
        <w:t>автостоянками</w:t>
      </w:r>
      <w:r w:rsidRPr="00E511E1">
        <w:rPr>
          <w:sz w:val="28"/>
          <w:szCs w:val="28"/>
        </w:rPr>
        <w:t xml:space="preserve"> на придомовой территории. На перекрест</w:t>
      </w:r>
      <w:r w:rsidR="00C943AA">
        <w:rPr>
          <w:sz w:val="28"/>
          <w:szCs w:val="28"/>
        </w:rPr>
        <w:t>ке</w:t>
      </w:r>
      <w:r w:rsidRPr="00E511E1">
        <w:rPr>
          <w:sz w:val="28"/>
          <w:szCs w:val="28"/>
        </w:rPr>
        <w:t xml:space="preserve"> </w:t>
      </w:r>
      <w:r w:rsidR="00412366">
        <w:rPr>
          <w:sz w:val="28"/>
          <w:szCs w:val="28"/>
        </w:rPr>
        <w:t xml:space="preserve">ул. </w:t>
      </w:r>
      <w:r w:rsidRPr="00E511E1">
        <w:rPr>
          <w:sz w:val="28"/>
          <w:szCs w:val="28"/>
        </w:rPr>
        <w:t xml:space="preserve">Гальянова-Сварщиков </w:t>
      </w:r>
      <w:r w:rsidR="00C943AA">
        <w:rPr>
          <w:sz w:val="28"/>
          <w:szCs w:val="28"/>
        </w:rPr>
        <w:t>запроектирован</w:t>
      </w:r>
      <w:r w:rsidRPr="00E511E1">
        <w:rPr>
          <w:sz w:val="28"/>
          <w:szCs w:val="28"/>
        </w:rPr>
        <w:t xml:space="preserve"> 4-секционный жилой дом (этажностью 9,12,14 этажей) со встроенными помещениями общес</w:t>
      </w:r>
      <w:r w:rsidR="00B7508A">
        <w:rPr>
          <w:sz w:val="28"/>
          <w:szCs w:val="28"/>
        </w:rPr>
        <w:t>твенного назначения и подземной автостоянкой</w:t>
      </w:r>
      <w:r w:rsidRPr="00E511E1">
        <w:rPr>
          <w:sz w:val="28"/>
          <w:szCs w:val="28"/>
        </w:rPr>
        <w:t xml:space="preserve">. К этому дому </w:t>
      </w:r>
      <w:r w:rsidR="00C943AA">
        <w:rPr>
          <w:sz w:val="28"/>
          <w:szCs w:val="28"/>
        </w:rPr>
        <w:t>примыкает</w:t>
      </w:r>
      <w:r w:rsidRPr="00E511E1">
        <w:rPr>
          <w:sz w:val="28"/>
          <w:szCs w:val="28"/>
        </w:rPr>
        <w:t xml:space="preserve"> 6</w:t>
      </w:r>
      <w:r w:rsidR="00C943AA">
        <w:rPr>
          <w:sz w:val="28"/>
          <w:szCs w:val="28"/>
        </w:rPr>
        <w:t>-</w:t>
      </w:r>
      <w:r w:rsidRPr="00E511E1">
        <w:rPr>
          <w:sz w:val="28"/>
          <w:szCs w:val="28"/>
        </w:rPr>
        <w:t>этажная многоуровневая наземная автостоянка закрытого типа, ориентированная на улицу Сварщиков.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Во внутренней части квартала запроектирован односекционный 18-этажный жилой дом с подземн</w:t>
      </w:r>
      <w:r w:rsidR="000E6F3F">
        <w:rPr>
          <w:sz w:val="28"/>
          <w:szCs w:val="28"/>
        </w:rPr>
        <w:t>ой</w:t>
      </w:r>
      <w:r w:rsidRPr="00E511E1">
        <w:rPr>
          <w:sz w:val="28"/>
          <w:szCs w:val="28"/>
        </w:rPr>
        <w:t xml:space="preserve"> </w:t>
      </w:r>
      <w:r w:rsidR="000E6F3F">
        <w:rPr>
          <w:sz w:val="28"/>
          <w:szCs w:val="28"/>
        </w:rPr>
        <w:t>автостоянкой</w:t>
      </w:r>
      <w:r w:rsidRPr="00E511E1">
        <w:rPr>
          <w:sz w:val="28"/>
          <w:szCs w:val="28"/>
        </w:rPr>
        <w:t xml:space="preserve"> и наземной </w:t>
      </w:r>
      <w:r w:rsidR="000E6F3F">
        <w:rPr>
          <w:sz w:val="28"/>
          <w:szCs w:val="28"/>
        </w:rPr>
        <w:t>автостоянкой</w:t>
      </w:r>
      <w:r w:rsidRPr="00E511E1">
        <w:rPr>
          <w:sz w:val="28"/>
          <w:szCs w:val="28"/>
        </w:rPr>
        <w:t xml:space="preserve"> на прилегающей территории.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Проектом предусматривается сохранение </w:t>
      </w:r>
      <w:r w:rsidR="00C943AA">
        <w:rPr>
          <w:sz w:val="28"/>
          <w:szCs w:val="28"/>
        </w:rPr>
        <w:t xml:space="preserve">шести </w:t>
      </w:r>
      <w:r w:rsidRPr="00E511E1">
        <w:rPr>
          <w:sz w:val="28"/>
          <w:szCs w:val="28"/>
        </w:rPr>
        <w:t xml:space="preserve">5-этажных жилых </w:t>
      </w:r>
      <w:r w:rsidR="002268F9" w:rsidRPr="00E511E1">
        <w:rPr>
          <w:sz w:val="28"/>
          <w:szCs w:val="28"/>
        </w:rPr>
        <w:t xml:space="preserve">домов </w:t>
      </w:r>
      <w:r w:rsidR="002268F9">
        <w:rPr>
          <w:sz w:val="28"/>
          <w:szCs w:val="28"/>
        </w:rPr>
        <w:t>и одного 9-этажного жилого дома (</w:t>
      </w:r>
      <w:r w:rsidR="00412366">
        <w:rPr>
          <w:sz w:val="28"/>
          <w:szCs w:val="28"/>
        </w:rPr>
        <w:t xml:space="preserve">ул. </w:t>
      </w:r>
      <w:r w:rsidR="002268F9">
        <w:rPr>
          <w:sz w:val="28"/>
          <w:szCs w:val="28"/>
        </w:rPr>
        <w:t xml:space="preserve">Огнеупорщиков, 7) </w:t>
      </w:r>
      <w:r w:rsidRPr="00E511E1">
        <w:rPr>
          <w:sz w:val="28"/>
          <w:szCs w:val="28"/>
        </w:rPr>
        <w:t>в квартале улиц Машиностроителей - Огнеуп</w:t>
      </w:r>
      <w:r w:rsidR="00C943AA">
        <w:rPr>
          <w:sz w:val="28"/>
          <w:szCs w:val="28"/>
        </w:rPr>
        <w:t>орщиков - Сварщиков – Гальянова (</w:t>
      </w:r>
      <w:r w:rsidR="00412366">
        <w:rPr>
          <w:sz w:val="28"/>
          <w:szCs w:val="28"/>
        </w:rPr>
        <w:t xml:space="preserve">ул. </w:t>
      </w:r>
      <w:r w:rsidR="00C943AA">
        <w:rPr>
          <w:sz w:val="28"/>
          <w:szCs w:val="28"/>
        </w:rPr>
        <w:t>Огнеупорщиков 11, 11Б, 17Б, 9, 9А, 5А).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Вдоль улицы Огнеупорщиков предполагается строительство 2-этажного Центра детского творчества, пристроенного к существующему 5-этажному жилому дому</w:t>
      </w:r>
      <w:r w:rsidR="003425AD">
        <w:rPr>
          <w:sz w:val="28"/>
          <w:szCs w:val="28"/>
        </w:rPr>
        <w:t xml:space="preserve"> (</w:t>
      </w:r>
      <w:r w:rsidR="00412366">
        <w:rPr>
          <w:sz w:val="28"/>
          <w:szCs w:val="28"/>
        </w:rPr>
        <w:t xml:space="preserve">ул. </w:t>
      </w:r>
      <w:r w:rsidR="003425AD">
        <w:rPr>
          <w:sz w:val="28"/>
          <w:szCs w:val="28"/>
        </w:rPr>
        <w:t>Огнеупорщиков, 9) и</w:t>
      </w:r>
      <w:r w:rsidR="00C943AA">
        <w:rPr>
          <w:sz w:val="28"/>
          <w:szCs w:val="28"/>
        </w:rPr>
        <w:t xml:space="preserve"> </w:t>
      </w:r>
      <w:r w:rsidR="003425AD">
        <w:rPr>
          <w:sz w:val="28"/>
          <w:szCs w:val="28"/>
        </w:rPr>
        <w:t>2-этажного кафе</w:t>
      </w:r>
      <w:r w:rsidRPr="00E511E1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В районе улиц Огнеупорщиков-Сварщиков предусмотрено строительство 3-этажного оздоровительного центра (банного комплекса) с наземной </w:t>
      </w:r>
      <w:r w:rsidR="00CC28C9">
        <w:rPr>
          <w:sz w:val="28"/>
          <w:szCs w:val="28"/>
        </w:rPr>
        <w:t>автостоянкой</w:t>
      </w:r>
      <w:r w:rsidR="003425AD">
        <w:rPr>
          <w:sz w:val="28"/>
          <w:szCs w:val="28"/>
        </w:rPr>
        <w:t xml:space="preserve"> и рекреационной зоной, а также реконструкция здания по адресу</w:t>
      </w:r>
      <w:r w:rsidR="00412366" w:rsidRPr="00412366">
        <w:rPr>
          <w:sz w:val="28"/>
          <w:szCs w:val="28"/>
        </w:rPr>
        <w:t xml:space="preserve"> </w:t>
      </w:r>
      <w:r w:rsidR="00412366">
        <w:rPr>
          <w:sz w:val="28"/>
          <w:szCs w:val="28"/>
        </w:rPr>
        <w:t>ул.</w:t>
      </w:r>
      <w:r w:rsidR="003425AD">
        <w:rPr>
          <w:sz w:val="28"/>
          <w:szCs w:val="28"/>
        </w:rPr>
        <w:t xml:space="preserve"> Огнеупорщиков, 5 </w:t>
      </w:r>
      <w:r w:rsidR="00412366">
        <w:rPr>
          <w:sz w:val="28"/>
          <w:szCs w:val="28"/>
        </w:rPr>
        <w:t xml:space="preserve">- </w:t>
      </w:r>
      <w:r w:rsidR="003425AD">
        <w:rPr>
          <w:sz w:val="28"/>
          <w:szCs w:val="28"/>
        </w:rPr>
        <w:t>торговый центр.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Вдоль проектируемой улицы (ул.</w:t>
      </w:r>
      <w:r w:rsidR="002268F9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Новая</w:t>
      </w:r>
      <w:r w:rsidR="002268F9">
        <w:rPr>
          <w:sz w:val="28"/>
          <w:szCs w:val="28"/>
        </w:rPr>
        <w:t xml:space="preserve"> 1</w:t>
      </w:r>
      <w:r w:rsidRPr="00E511E1">
        <w:rPr>
          <w:sz w:val="28"/>
          <w:szCs w:val="28"/>
        </w:rPr>
        <w:t xml:space="preserve">) запроектировано строительство </w:t>
      </w:r>
      <w:r w:rsidR="00594A1A">
        <w:rPr>
          <w:sz w:val="28"/>
          <w:szCs w:val="28"/>
        </w:rPr>
        <w:t xml:space="preserve">3-4 этажной </w:t>
      </w:r>
      <w:r w:rsidRPr="00E511E1">
        <w:rPr>
          <w:sz w:val="28"/>
          <w:szCs w:val="28"/>
        </w:rPr>
        <w:t>общео</w:t>
      </w:r>
      <w:r w:rsidR="002268F9">
        <w:rPr>
          <w:sz w:val="28"/>
          <w:szCs w:val="28"/>
        </w:rPr>
        <w:t>бразовательной школы на 825 мест</w:t>
      </w:r>
      <w:r w:rsidR="00B7508A">
        <w:rPr>
          <w:sz w:val="28"/>
          <w:szCs w:val="28"/>
        </w:rPr>
        <w:t xml:space="preserve"> на месте </w:t>
      </w:r>
      <w:r w:rsidR="00412366">
        <w:rPr>
          <w:sz w:val="28"/>
          <w:szCs w:val="28"/>
        </w:rPr>
        <w:t>коллективного садоводства</w:t>
      </w:r>
      <w:r w:rsidRPr="00E511E1">
        <w:rPr>
          <w:sz w:val="28"/>
          <w:szCs w:val="28"/>
        </w:rPr>
        <w:t>.</w:t>
      </w:r>
    </w:p>
    <w:p w:rsidR="002268F9" w:rsidRPr="00E511E1" w:rsidRDefault="002268F9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участке между улицей Сварщиков и проектируемой улицей (Новая 1), занимаемо</w:t>
      </w:r>
      <w:r w:rsidR="002A3549">
        <w:rPr>
          <w:sz w:val="28"/>
          <w:szCs w:val="28"/>
        </w:rPr>
        <w:t>м</w:t>
      </w:r>
      <w:r>
        <w:rPr>
          <w:sz w:val="28"/>
          <w:szCs w:val="28"/>
        </w:rPr>
        <w:t xml:space="preserve"> гаражными боксами, запроектирован</w:t>
      </w:r>
      <w:r w:rsidR="003425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425AD">
        <w:rPr>
          <w:sz w:val="28"/>
          <w:szCs w:val="28"/>
        </w:rPr>
        <w:t>улица (Новая 2)</w:t>
      </w:r>
      <w:r>
        <w:rPr>
          <w:sz w:val="28"/>
          <w:szCs w:val="28"/>
        </w:rPr>
        <w:t xml:space="preserve"> с</w:t>
      </w:r>
      <w:r w:rsidR="00412366">
        <w:rPr>
          <w:sz w:val="28"/>
          <w:szCs w:val="28"/>
        </w:rPr>
        <w:t xml:space="preserve"> открытой</w:t>
      </w:r>
      <w:r>
        <w:rPr>
          <w:sz w:val="28"/>
          <w:szCs w:val="28"/>
        </w:rPr>
        <w:t xml:space="preserve"> автостоянкой</w:t>
      </w:r>
      <w:r w:rsidR="002A3549">
        <w:rPr>
          <w:sz w:val="28"/>
          <w:szCs w:val="28"/>
        </w:rPr>
        <w:t xml:space="preserve">, а также </w:t>
      </w:r>
      <w:r w:rsidR="003425AD">
        <w:rPr>
          <w:sz w:val="28"/>
          <w:szCs w:val="28"/>
        </w:rPr>
        <w:t>2-этажная</w:t>
      </w:r>
      <w:r w:rsidR="002A3549">
        <w:rPr>
          <w:sz w:val="28"/>
          <w:szCs w:val="28"/>
        </w:rPr>
        <w:t xml:space="preserve"> наземная автостоянка закрытого типа</w:t>
      </w:r>
      <w:r w:rsidR="00065EFF">
        <w:rPr>
          <w:sz w:val="28"/>
          <w:szCs w:val="28"/>
        </w:rPr>
        <w:t xml:space="preserve"> с офисными помещениями на втором этаже</w:t>
      </w:r>
      <w:r w:rsidR="002A3549">
        <w:rPr>
          <w:sz w:val="28"/>
          <w:szCs w:val="28"/>
        </w:rPr>
        <w:t>.</w:t>
      </w:r>
      <w:r w:rsidR="003425AD">
        <w:rPr>
          <w:sz w:val="28"/>
          <w:szCs w:val="28"/>
        </w:rPr>
        <w:t xml:space="preserve"> Теплов</w:t>
      </w:r>
      <w:r w:rsidR="00CC28C9">
        <w:rPr>
          <w:sz w:val="28"/>
          <w:szCs w:val="28"/>
        </w:rPr>
        <w:t>ой пункт</w:t>
      </w:r>
      <w:r w:rsidR="003425AD">
        <w:rPr>
          <w:sz w:val="28"/>
          <w:szCs w:val="28"/>
        </w:rPr>
        <w:t>, расположенны</w:t>
      </w:r>
      <w:r w:rsidR="001A3DA9">
        <w:rPr>
          <w:sz w:val="28"/>
          <w:szCs w:val="28"/>
        </w:rPr>
        <w:t>й</w:t>
      </w:r>
      <w:r w:rsidR="003425AD">
        <w:rPr>
          <w:sz w:val="28"/>
          <w:szCs w:val="28"/>
        </w:rPr>
        <w:t xml:space="preserve"> на данном участке, подлеж</w:t>
      </w:r>
      <w:r w:rsidR="001A3DA9">
        <w:rPr>
          <w:sz w:val="28"/>
          <w:szCs w:val="28"/>
        </w:rPr>
        <w:t>и</w:t>
      </w:r>
      <w:r w:rsidR="003425AD">
        <w:rPr>
          <w:sz w:val="28"/>
          <w:szCs w:val="28"/>
        </w:rPr>
        <w:t>т реконструкции.</w:t>
      </w:r>
      <w:r w:rsidR="001A3DA9">
        <w:rPr>
          <w:sz w:val="28"/>
          <w:szCs w:val="28"/>
        </w:rPr>
        <w:t xml:space="preserve"> Трансформаторная подстанция подлежит капитальному ремонту.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 квартале улиц Юбилейной, проспекта Успенский и проектируемой (ул. Новая</w:t>
      </w:r>
      <w:r w:rsidR="00B7508A">
        <w:rPr>
          <w:sz w:val="28"/>
          <w:szCs w:val="28"/>
        </w:rPr>
        <w:t xml:space="preserve"> 1</w:t>
      </w:r>
      <w:r w:rsidRPr="00E511E1">
        <w:rPr>
          <w:sz w:val="28"/>
          <w:szCs w:val="28"/>
        </w:rPr>
        <w:t xml:space="preserve">) проектом предусмотрено строительство </w:t>
      </w:r>
      <w:r w:rsidR="00A038F0">
        <w:rPr>
          <w:sz w:val="28"/>
          <w:szCs w:val="28"/>
        </w:rPr>
        <w:t>двух</w:t>
      </w:r>
      <w:r w:rsidRPr="00E511E1">
        <w:rPr>
          <w:sz w:val="28"/>
          <w:szCs w:val="28"/>
        </w:rPr>
        <w:t xml:space="preserve"> 25-этажных </w:t>
      </w:r>
      <w:r w:rsidR="0005615E">
        <w:rPr>
          <w:sz w:val="28"/>
          <w:szCs w:val="28"/>
        </w:rPr>
        <w:t xml:space="preserve">и одного </w:t>
      </w:r>
      <w:r w:rsidR="003425AD">
        <w:rPr>
          <w:sz w:val="28"/>
          <w:szCs w:val="28"/>
        </w:rPr>
        <w:t>13-</w:t>
      </w:r>
      <w:r w:rsidR="0005615E">
        <w:rPr>
          <w:sz w:val="28"/>
          <w:szCs w:val="28"/>
        </w:rPr>
        <w:t xml:space="preserve">этажного </w:t>
      </w:r>
      <w:r w:rsidRPr="00E511E1">
        <w:rPr>
          <w:sz w:val="28"/>
          <w:szCs w:val="28"/>
        </w:rPr>
        <w:t>жил</w:t>
      </w:r>
      <w:r w:rsidR="0005615E">
        <w:rPr>
          <w:sz w:val="28"/>
          <w:szCs w:val="28"/>
        </w:rPr>
        <w:t>ого</w:t>
      </w:r>
      <w:r w:rsidRPr="00E511E1">
        <w:rPr>
          <w:sz w:val="28"/>
          <w:szCs w:val="28"/>
        </w:rPr>
        <w:t xml:space="preserve"> дом</w:t>
      </w:r>
      <w:r w:rsidR="0005615E">
        <w:rPr>
          <w:sz w:val="28"/>
          <w:szCs w:val="28"/>
        </w:rPr>
        <w:t>а</w:t>
      </w:r>
      <w:r w:rsidRPr="00E511E1">
        <w:rPr>
          <w:sz w:val="28"/>
          <w:szCs w:val="28"/>
        </w:rPr>
        <w:t xml:space="preserve"> </w:t>
      </w:r>
      <w:r w:rsidR="00FB3779" w:rsidRPr="00E511E1">
        <w:rPr>
          <w:sz w:val="28"/>
          <w:szCs w:val="28"/>
        </w:rPr>
        <w:t>со встроенно</w:t>
      </w:r>
      <w:r w:rsidRPr="00E511E1">
        <w:rPr>
          <w:sz w:val="28"/>
          <w:szCs w:val="28"/>
        </w:rPr>
        <w:t>-пристроенными помещениями</w:t>
      </w:r>
      <w:r w:rsidR="0005615E">
        <w:rPr>
          <w:sz w:val="28"/>
          <w:szCs w:val="28"/>
        </w:rPr>
        <w:t xml:space="preserve"> </w:t>
      </w:r>
      <w:r w:rsidR="00E25790">
        <w:rPr>
          <w:sz w:val="28"/>
          <w:szCs w:val="28"/>
        </w:rPr>
        <w:t>общественного назначения</w:t>
      </w:r>
      <w:r w:rsidR="00412366">
        <w:rPr>
          <w:sz w:val="28"/>
          <w:szCs w:val="28"/>
        </w:rPr>
        <w:t xml:space="preserve"> и офисными помещениями</w:t>
      </w:r>
      <w:r w:rsidR="00E25790">
        <w:rPr>
          <w:sz w:val="28"/>
          <w:szCs w:val="28"/>
        </w:rPr>
        <w:t xml:space="preserve">, </w:t>
      </w:r>
      <w:r w:rsidR="00E25790" w:rsidRPr="00E511E1">
        <w:rPr>
          <w:sz w:val="28"/>
          <w:szCs w:val="28"/>
        </w:rPr>
        <w:t>соединенных переходами</w:t>
      </w:r>
      <w:r w:rsidR="00E25790">
        <w:rPr>
          <w:sz w:val="28"/>
          <w:szCs w:val="28"/>
        </w:rPr>
        <w:t xml:space="preserve"> с 4-этажными блоками с офисными помещениями с предприятиями </w:t>
      </w:r>
      <w:r w:rsidR="001A3DA9">
        <w:rPr>
          <w:sz w:val="28"/>
          <w:szCs w:val="28"/>
        </w:rPr>
        <w:t xml:space="preserve">торговли и </w:t>
      </w:r>
      <w:r w:rsidR="00E25790">
        <w:rPr>
          <w:sz w:val="28"/>
          <w:szCs w:val="28"/>
        </w:rPr>
        <w:t xml:space="preserve">обслуживания населения. На </w:t>
      </w:r>
      <w:r w:rsidR="00E25790">
        <w:rPr>
          <w:sz w:val="28"/>
          <w:szCs w:val="28"/>
        </w:rPr>
        <w:lastRenderedPageBreak/>
        <w:t xml:space="preserve">участке предусмотрены </w:t>
      </w:r>
      <w:r w:rsidR="00FB3779" w:rsidRPr="00E511E1">
        <w:rPr>
          <w:sz w:val="28"/>
          <w:szCs w:val="28"/>
        </w:rPr>
        <w:t>необходимы</w:t>
      </w:r>
      <w:r w:rsidR="00E25790">
        <w:rPr>
          <w:sz w:val="28"/>
          <w:szCs w:val="28"/>
        </w:rPr>
        <w:t>е</w:t>
      </w:r>
      <w:r w:rsidR="00FB3779" w:rsidRPr="00E511E1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наземны</w:t>
      </w:r>
      <w:r w:rsidR="00E25790">
        <w:rPr>
          <w:sz w:val="28"/>
          <w:szCs w:val="28"/>
        </w:rPr>
        <w:t>е</w:t>
      </w:r>
      <w:r w:rsidRPr="00E511E1">
        <w:rPr>
          <w:sz w:val="28"/>
          <w:szCs w:val="28"/>
        </w:rPr>
        <w:t xml:space="preserve"> </w:t>
      </w:r>
      <w:r w:rsidR="0005615E">
        <w:rPr>
          <w:sz w:val="28"/>
          <w:szCs w:val="28"/>
        </w:rPr>
        <w:t>автостоянк</w:t>
      </w:r>
      <w:r w:rsidR="00E25790">
        <w:rPr>
          <w:sz w:val="28"/>
          <w:szCs w:val="28"/>
        </w:rPr>
        <w:t>и</w:t>
      </w:r>
      <w:r w:rsidR="00FB3779" w:rsidRPr="00E511E1">
        <w:rPr>
          <w:sz w:val="28"/>
          <w:szCs w:val="28"/>
        </w:rPr>
        <w:t xml:space="preserve"> </w:t>
      </w:r>
      <w:r w:rsidR="001A3DA9">
        <w:rPr>
          <w:sz w:val="28"/>
          <w:szCs w:val="28"/>
        </w:rPr>
        <w:t xml:space="preserve">и площадки благоустройства </w:t>
      </w:r>
      <w:r w:rsidR="00FB3779" w:rsidRPr="00E511E1">
        <w:rPr>
          <w:sz w:val="28"/>
          <w:szCs w:val="28"/>
        </w:rPr>
        <w:t>на</w:t>
      </w:r>
      <w:r w:rsidRPr="00E511E1">
        <w:rPr>
          <w:sz w:val="28"/>
          <w:szCs w:val="28"/>
        </w:rPr>
        <w:t xml:space="preserve"> придомовой территории.</w:t>
      </w:r>
    </w:p>
    <w:p w:rsidR="00A038F0" w:rsidRPr="00E511E1" w:rsidRDefault="00A038F0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перекрестка ул.Юбилейная и проспекта Успенский проектом предусмотрено </w:t>
      </w:r>
      <w:r w:rsidR="00ED185C">
        <w:rPr>
          <w:sz w:val="28"/>
          <w:szCs w:val="28"/>
        </w:rPr>
        <w:t>з</w:t>
      </w:r>
      <w:r>
        <w:rPr>
          <w:sz w:val="28"/>
          <w:szCs w:val="28"/>
        </w:rPr>
        <w:t>дание отдела записи актов гражданского состояния города Верхняя Пышма Свердловской области (ЗАГС).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Проектом предусмотрено в каждой жилой группе домов организация внутренних дворовых пространств, с площадками отдыха для детей и взрослых, спортивными и хозяйственными площадками. Соблюдены все нормативные расстояния по санитарно-защитным зонам в соответствии с </w:t>
      </w:r>
      <w:r w:rsidR="0005615E">
        <w:rPr>
          <w:sz w:val="28"/>
          <w:szCs w:val="28"/>
        </w:rPr>
        <w:t xml:space="preserve">Нормативами градостроительного </w:t>
      </w:r>
      <w:r w:rsidR="003425AD">
        <w:rPr>
          <w:sz w:val="28"/>
          <w:szCs w:val="28"/>
        </w:rPr>
        <w:t>проектирования ГО Верхняя Пышма</w:t>
      </w:r>
      <w:r w:rsidRPr="00E511E1">
        <w:rPr>
          <w:sz w:val="28"/>
          <w:szCs w:val="28"/>
        </w:rPr>
        <w:t>.</w:t>
      </w:r>
    </w:p>
    <w:p w:rsidR="001A5D42" w:rsidRPr="00E511E1" w:rsidRDefault="001A5D42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9" w:name="_khd3d1w8i4qd" w:colFirst="0" w:colLast="0"/>
      <w:bookmarkEnd w:id="9"/>
      <w:r w:rsidRPr="001A5D42">
        <w:rPr>
          <w:b/>
          <w:sz w:val="28"/>
          <w:szCs w:val="28"/>
        </w:rPr>
        <w:t>2.3. Зонирование участка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bookmarkStart w:id="10" w:name="_uyg2asy1okhg" w:colFirst="0" w:colLast="0"/>
      <w:bookmarkEnd w:id="10"/>
      <w:r w:rsidRPr="00E511E1">
        <w:rPr>
          <w:sz w:val="28"/>
          <w:szCs w:val="28"/>
        </w:rPr>
        <w:t xml:space="preserve">Согласно Генеральному плану </w:t>
      </w:r>
      <w:r w:rsidR="00E01E93">
        <w:rPr>
          <w:sz w:val="28"/>
          <w:szCs w:val="28"/>
        </w:rPr>
        <w:t>ГО</w:t>
      </w:r>
      <w:r w:rsidRPr="00E511E1">
        <w:rPr>
          <w:sz w:val="28"/>
          <w:szCs w:val="28"/>
        </w:rPr>
        <w:t xml:space="preserve"> Верхняя Пышма</w:t>
      </w:r>
      <w:r w:rsidR="00E01E93">
        <w:rPr>
          <w:sz w:val="28"/>
          <w:szCs w:val="28"/>
        </w:rPr>
        <w:t xml:space="preserve"> участок расположен</w:t>
      </w:r>
      <w:r w:rsidRPr="00E511E1">
        <w:rPr>
          <w:sz w:val="28"/>
          <w:szCs w:val="28"/>
        </w:rPr>
        <w:t xml:space="preserve"> в следующих функциональных зонах:</w:t>
      </w:r>
    </w:p>
    <w:p w:rsidR="00AC1B35" w:rsidRPr="00AC1B35" w:rsidRDefault="00AC1B35" w:rsidP="008679A4">
      <w:pPr>
        <w:pStyle w:val="af6"/>
        <w:numPr>
          <w:ilvl w:val="0"/>
          <w:numId w:val="37"/>
        </w:numPr>
        <w:spacing w:line="276" w:lineRule="auto"/>
        <w:ind w:right="141"/>
        <w:jc w:val="both"/>
        <w:rPr>
          <w:sz w:val="28"/>
          <w:szCs w:val="28"/>
        </w:rPr>
      </w:pPr>
      <w:r w:rsidRPr="00AC1B35">
        <w:rPr>
          <w:sz w:val="28"/>
          <w:szCs w:val="28"/>
        </w:rPr>
        <w:t>Зона застройки многоэтажными и среднеэтажными жилыми домами</w:t>
      </w:r>
      <w:r w:rsidR="00412366">
        <w:rPr>
          <w:sz w:val="28"/>
          <w:szCs w:val="28"/>
        </w:rPr>
        <w:t>;</w:t>
      </w:r>
    </w:p>
    <w:p w:rsidR="00365754" w:rsidRDefault="00365754" w:rsidP="008679A4">
      <w:pPr>
        <w:pStyle w:val="af6"/>
        <w:numPr>
          <w:ilvl w:val="0"/>
          <w:numId w:val="37"/>
        </w:numPr>
        <w:spacing w:line="276" w:lineRule="auto"/>
        <w:ind w:right="141"/>
        <w:jc w:val="both"/>
        <w:rPr>
          <w:sz w:val="28"/>
          <w:szCs w:val="28"/>
        </w:rPr>
      </w:pPr>
      <w:r w:rsidRPr="00AC1B35">
        <w:rPr>
          <w:sz w:val="28"/>
          <w:szCs w:val="28"/>
        </w:rPr>
        <w:t>Территория предприятий торговли, общественного питания и бытового обслуживания</w:t>
      </w:r>
      <w:r w:rsidR="00412366">
        <w:rPr>
          <w:sz w:val="28"/>
          <w:szCs w:val="28"/>
        </w:rPr>
        <w:t>;</w:t>
      </w:r>
    </w:p>
    <w:p w:rsidR="00AC1B35" w:rsidRPr="00AC1B35" w:rsidRDefault="00AC1B35" w:rsidP="008679A4">
      <w:pPr>
        <w:pStyle w:val="af6"/>
        <w:numPr>
          <w:ilvl w:val="0"/>
          <w:numId w:val="37"/>
        </w:numPr>
        <w:spacing w:line="276" w:lineRule="auto"/>
        <w:ind w:right="141"/>
        <w:jc w:val="both"/>
        <w:rPr>
          <w:sz w:val="28"/>
          <w:szCs w:val="28"/>
        </w:rPr>
      </w:pPr>
      <w:r w:rsidRPr="00AC1B35">
        <w:rPr>
          <w:sz w:val="28"/>
          <w:szCs w:val="28"/>
        </w:rPr>
        <w:t>Территория учреждений культуры и искусства</w:t>
      </w:r>
      <w:r w:rsidR="00412366">
        <w:rPr>
          <w:sz w:val="28"/>
          <w:szCs w:val="28"/>
        </w:rPr>
        <w:t>;</w:t>
      </w:r>
    </w:p>
    <w:p w:rsidR="00365754" w:rsidRPr="00AC1B35" w:rsidRDefault="00365754" w:rsidP="008679A4">
      <w:pPr>
        <w:pStyle w:val="af6"/>
        <w:numPr>
          <w:ilvl w:val="0"/>
          <w:numId w:val="37"/>
        </w:numPr>
        <w:spacing w:line="276" w:lineRule="auto"/>
        <w:ind w:right="141"/>
        <w:jc w:val="both"/>
        <w:rPr>
          <w:sz w:val="28"/>
          <w:szCs w:val="28"/>
        </w:rPr>
      </w:pPr>
      <w:r w:rsidRPr="00AC1B35">
        <w:rPr>
          <w:sz w:val="28"/>
          <w:szCs w:val="28"/>
        </w:rPr>
        <w:t>Территория детских дошкольных учреждений и общеобразовательных школ</w:t>
      </w:r>
      <w:r w:rsidR="00412366">
        <w:rPr>
          <w:sz w:val="28"/>
          <w:szCs w:val="28"/>
        </w:rPr>
        <w:t>;</w:t>
      </w:r>
    </w:p>
    <w:p w:rsidR="00365754" w:rsidRPr="00AC1B35" w:rsidRDefault="00365754" w:rsidP="008679A4">
      <w:pPr>
        <w:pStyle w:val="af6"/>
        <w:numPr>
          <w:ilvl w:val="0"/>
          <w:numId w:val="37"/>
        </w:numPr>
        <w:spacing w:line="276" w:lineRule="auto"/>
        <w:ind w:right="141"/>
        <w:jc w:val="both"/>
        <w:rPr>
          <w:sz w:val="28"/>
          <w:szCs w:val="28"/>
        </w:rPr>
      </w:pPr>
      <w:r w:rsidRPr="00AC1B35">
        <w:rPr>
          <w:sz w:val="28"/>
          <w:szCs w:val="28"/>
        </w:rPr>
        <w:t>Территория объектов транспортной инфраструктуры</w:t>
      </w:r>
      <w:r w:rsidR="00412366">
        <w:rPr>
          <w:sz w:val="28"/>
          <w:szCs w:val="28"/>
        </w:rPr>
        <w:t>.</w:t>
      </w:r>
    </w:p>
    <w:p w:rsidR="0009775F" w:rsidRPr="00E511E1" w:rsidRDefault="00AC1B35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Согласно </w:t>
      </w:r>
      <w:r w:rsidR="003425AD" w:rsidRPr="00A63010">
        <w:rPr>
          <w:sz w:val="28"/>
          <w:szCs w:val="28"/>
        </w:rPr>
        <w:t>Правилам</w:t>
      </w:r>
      <w:r w:rsidR="003425AD">
        <w:rPr>
          <w:sz w:val="28"/>
          <w:szCs w:val="28"/>
        </w:rPr>
        <w:t xml:space="preserve"> землепользования и застройки</w:t>
      </w:r>
      <w:r w:rsidR="005601C6">
        <w:rPr>
          <w:sz w:val="28"/>
          <w:szCs w:val="28"/>
        </w:rPr>
        <w:t xml:space="preserve"> ГО</w:t>
      </w:r>
      <w:r w:rsidR="005601C6" w:rsidRPr="00E511E1">
        <w:rPr>
          <w:sz w:val="28"/>
          <w:szCs w:val="28"/>
        </w:rPr>
        <w:t xml:space="preserve"> Верхняя Пышма</w:t>
      </w:r>
      <w:r w:rsidR="005601C6">
        <w:rPr>
          <w:sz w:val="28"/>
          <w:szCs w:val="28"/>
        </w:rPr>
        <w:t xml:space="preserve"> </w:t>
      </w:r>
      <w:r w:rsidR="00795312" w:rsidRPr="00E511E1">
        <w:rPr>
          <w:sz w:val="28"/>
          <w:szCs w:val="28"/>
        </w:rPr>
        <w:t>участок расположен в следующих территориальных зонах:</w:t>
      </w:r>
    </w:p>
    <w:p w:rsidR="0009775F" w:rsidRPr="00A41E4A" w:rsidRDefault="00795312" w:rsidP="00A41E4A">
      <w:pPr>
        <w:pStyle w:val="af6"/>
        <w:numPr>
          <w:ilvl w:val="0"/>
          <w:numId w:val="48"/>
        </w:numPr>
        <w:spacing w:line="276" w:lineRule="auto"/>
        <w:ind w:right="141"/>
        <w:jc w:val="both"/>
        <w:rPr>
          <w:sz w:val="28"/>
          <w:szCs w:val="28"/>
        </w:rPr>
      </w:pPr>
      <w:r w:rsidRPr="00A41E4A">
        <w:rPr>
          <w:sz w:val="28"/>
          <w:szCs w:val="28"/>
        </w:rPr>
        <w:t>Ж-6: Зона многоквартирной секционной жилой застройки свыше 5 этажей</w:t>
      </w:r>
      <w:r w:rsidR="00412366" w:rsidRPr="00A41E4A">
        <w:rPr>
          <w:sz w:val="28"/>
          <w:szCs w:val="28"/>
        </w:rPr>
        <w:t>;</w:t>
      </w:r>
    </w:p>
    <w:p w:rsidR="0009775F" w:rsidRPr="00A41E4A" w:rsidRDefault="00795312" w:rsidP="00A41E4A">
      <w:pPr>
        <w:pStyle w:val="af6"/>
        <w:numPr>
          <w:ilvl w:val="0"/>
          <w:numId w:val="48"/>
        </w:numPr>
        <w:spacing w:line="276" w:lineRule="auto"/>
        <w:ind w:right="141"/>
        <w:jc w:val="both"/>
        <w:rPr>
          <w:sz w:val="28"/>
          <w:szCs w:val="28"/>
        </w:rPr>
      </w:pPr>
      <w:r w:rsidRPr="00A41E4A">
        <w:rPr>
          <w:sz w:val="28"/>
          <w:szCs w:val="28"/>
        </w:rPr>
        <w:t>ОД(К): Комплексная общественно-деловая зона</w:t>
      </w:r>
      <w:r w:rsidR="00412366" w:rsidRPr="00A41E4A">
        <w:rPr>
          <w:sz w:val="28"/>
          <w:szCs w:val="28"/>
        </w:rPr>
        <w:t>;</w:t>
      </w:r>
    </w:p>
    <w:p w:rsidR="0009775F" w:rsidRPr="00A41E4A" w:rsidRDefault="00795312" w:rsidP="00A41E4A">
      <w:pPr>
        <w:pStyle w:val="af6"/>
        <w:numPr>
          <w:ilvl w:val="0"/>
          <w:numId w:val="48"/>
        </w:numPr>
        <w:spacing w:line="276" w:lineRule="auto"/>
        <w:ind w:right="141"/>
        <w:jc w:val="both"/>
        <w:rPr>
          <w:sz w:val="28"/>
          <w:szCs w:val="28"/>
        </w:rPr>
      </w:pPr>
      <w:r w:rsidRPr="00A41E4A">
        <w:rPr>
          <w:sz w:val="28"/>
          <w:szCs w:val="28"/>
        </w:rPr>
        <w:t>ОД(С-1): Зона торговых комплексов и объектов обслуживания</w:t>
      </w:r>
      <w:r w:rsidR="00412366" w:rsidRPr="00A41E4A">
        <w:rPr>
          <w:sz w:val="28"/>
          <w:szCs w:val="28"/>
        </w:rPr>
        <w:t>;</w:t>
      </w:r>
    </w:p>
    <w:p w:rsidR="00AC1B35" w:rsidRPr="00A41E4A" w:rsidRDefault="00AC1B35" w:rsidP="00A41E4A">
      <w:pPr>
        <w:pStyle w:val="af6"/>
        <w:numPr>
          <w:ilvl w:val="0"/>
          <w:numId w:val="48"/>
        </w:numPr>
        <w:spacing w:line="276" w:lineRule="auto"/>
        <w:ind w:right="141"/>
        <w:jc w:val="both"/>
        <w:rPr>
          <w:sz w:val="28"/>
          <w:szCs w:val="28"/>
        </w:rPr>
      </w:pPr>
      <w:r w:rsidRPr="00A41E4A">
        <w:rPr>
          <w:sz w:val="28"/>
          <w:szCs w:val="28"/>
        </w:rPr>
        <w:t>ОД(С-6): Зона учебных комплексов</w:t>
      </w:r>
      <w:r w:rsidR="00412366" w:rsidRPr="00A41E4A">
        <w:rPr>
          <w:sz w:val="28"/>
          <w:szCs w:val="28"/>
        </w:rPr>
        <w:t>;</w:t>
      </w:r>
    </w:p>
    <w:p w:rsidR="0009775F" w:rsidRPr="00A41E4A" w:rsidRDefault="00795312" w:rsidP="00A41E4A">
      <w:pPr>
        <w:pStyle w:val="af6"/>
        <w:numPr>
          <w:ilvl w:val="0"/>
          <w:numId w:val="48"/>
        </w:numPr>
        <w:spacing w:line="276" w:lineRule="auto"/>
        <w:ind w:right="141"/>
        <w:jc w:val="both"/>
        <w:rPr>
          <w:sz w:val="28"/>
          <w:szCs w:val="28"/>
        </w:rPr>
      </w:pPr>
      <w:r w:rsidRPr="00A41E4A">
        <w:rPr>
          <w:sz w:val="28"/>
          <w:szCs w:val="28"/>
        </w:rPr>
        <w:t>ЗОП: Зона общего пользования</w:t>
      </w:r>
      <w:r w:rsidR="00412366" w:rsidRPr="00A41E4A">
        <w:rPr>
          <w:sz w:val="28"/>
          <w:szCs w:val="28"/>
        </w:rPr>
        <w:t>.</w:t>
      </w:r>
    </w:p>
    <w:p w:rsidR="0009775F" w:rsidRPr="00E511E1" w:rsidRDefault="00B5111B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B5111B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 xml:space="preserve">территории </w:t>
      </w:r>
      <w:r w:rsidRPr="00B5111B">
        <w:rPr>
          <w:sz w:val="28"/>
          <w:szCs w:val="28"/>
        </w:rPr>
        <w:t>выполнен с учетом последующего внесения изменений в карту градостроительного зонирования применительно к городу Верхняя Пышма</w:t>
      </w:r>
      <w:r w:rsidR="00412366">
        <w:rPr>
          <w:sz w:val="28"/>
          <w:szCs w:val="28"/>
        </w:rPr>
        <w:t xml:space="preserve"> в части приведения в соответствие границ территории установленным красным линиям</w:t>
      </w:r>
      <w:r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b/>
          <w:sz w:val="28"/>
          <w:szCs w:val="28"/>
        </w:rPr>
        <w:t xml:space="preserve"> </w:t>
      </w:r>
      <w:r w:rsidRPr="00E511E1">
        <w:rPr>
          <w:sz w:val="28"/>
          <w:szCs w:val="28"/>
        </w:rPr>
        <w:t>Функциональное зонирование предусматривает организацию следующих зон: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i/>
          <w:sz w:val="28"/>
          <w:szCs w:val="28"/>
        </w:rPr>
        <w:t>Жилая зона</w:t>
      </w:r>
      <w:r w:rsidRPr="00E511E1">
        <w:rPr>
          <w:sz w:val="28"/>
          <w:szCs w:val="28"/>
        </w:rPr>
        <w:t xml:space="preserve"> – в селитебной зоне проектируемой застройки размещены проектируемые и существующие жилые дома</w:t>
      </w:r>
      <w:r w:rsidR="006B02C1">
        <w:rPr>
          <w:sz w:val="28"/>
          <w:szCs w:val="28"/>
        </w:rPr>
        <w:t xml:space="preserve"> этажностью от 5 до 25 этажей</w:t>
      </w:r>
      <w:r w:rsidRPr="00E511E1">
        <w:rPr>
          <w:sz w:val="28"/>
          <w:szCs w:val="28"/>
        </w:rPr>
        <w:t xml:space="preserve">. </w:t>
      </w:r>
      <w:r w:rsidRPr="006B02C1">
        <w:rPr>
          <w:i/>
          <w:sz w:val="28"/>
          <w:szCs w:val="28"/>
        </w:rPr>
        <w:t>Общественно-делов</w:t>
      </w:r>
      <w:r w:rsidR="003425AD">
        <w:rPr>
          <w:i/>
          <w:sz w:val="28"/>
          <w:szCs w:val="28"/>
        </w:rPr>
        <w:t>ая</w:t>
      </w:r>
      <w:r w:rsidRPr="006B02C1">
        <w:rPr>
          <w:i/>
          <w:sz w:val="28"/>
          <w:szCs w:val="28"/>
        </w:rPr>
        <w:t xml:space="preserve"> зон</w:t>
      </w:r>
      <w:r w:rsidR="003425AD">
        <w:rPr>
          <w:i/>
          <w:sz w:val="28"/>
          <w:szCs w:val="28"/>
        </w:rPr>
        <w:t>а</w:t>
      </w:r>
      <w:r w:rsidRPr="00E511E1">
        <w:rPr>
          <w:sz w:val="28"/>
          <w:szCs w:val="28"/>
        </w:rPr>
        <w:t xml:space="preserve"> – проектом предусмотрено разместить вдоль улиц Огнеупорщиков, Сварщиков и пр.Успенский встроенно-пристроенные и отдельностоящие помещения общественного назначения. На территории отведенного </w:t>
      </w:r>
      <w:r w:rsidRPr="00E511E1">
        <w:rPr>
          <w:sz w:val="28"/>
          <w:szCs w:val="28"/>
        </w:rPr>
        <w:lastRenderedPageBreak/>
        <w:t xml:space="preserve">земельного участка проектом предусмотрено разместить школу на 825 </w:t>
      </w:r>
      <w:r w:rsidR="000E6F3F">
        <w:rPr>
          <w:sz w:val="28"/>
          <w:szCs w:val="28"/>
        </w:rPr>
        <w:t>мест</w:t>
      </w:r>
      <w:r w:rsidRPr="00E511E1">
        <w:rPr>
          <w:sz w:val="28"/>
          <w:szCs w:val="28"/>
        </w:rPr>
        <w:t xml:space="preserve">, оздоровительный центр (банный комплекс), торговый центр, </w:t>
      </w:r>
      <w:r w:rsidR="00AC1B35">
        <w:rPr>
          <w:sz w:val="28"/>
          <w:szCs w:val="28"/>
        </w:rPr>
        <w:t xml:space="preserve">две </w:t>
      </w:r>
      <w:r w:rsidRPr="00E511E1">
        <w:rPr>
          <w:sz w:val="28"/>
          <w:szCs w:val="28"/>
        </w:rPr>
        <w:t>многоуровнев</w:t>
      </w:r>
      <w:r w:rsidR="00AC1B35">
        <w:rPr>
          <w:sz w:val="28"/>
          <w:szCs w:val="28"/>
        </w:rPr>
        <w:t>ы</w:t>
      </w:r>
      <w:r w:rsidR="006B02C1">
        <w:rPr>
          <w:sz w:val="28"/>
          <w:szCs w:val="28"/>
        </w:rPr>
        <w:t>е</w:t>
      </w:r>
      <w:r w:rsidRPr="00E511E1">
        <w:rPr>
          <w:sz w:val="28"/>
          <w:szCs w:val="28"/>
        </w:rPr>
        <w:t xml:space="preserve"> наземн</w:t>
      </w:r>
      <w:r w:rsidR="00AC1B35">
        <w:rPr>
          <w:sz w:val="28"/>
          <w:szCs w:val="28"/>
        </w:rPr>
        <w:t>ы</w:t>
      </w:r>
      <w:r w:rsidR="006B02C1">
        <w:rPr>
          <w:sz w:val="28"/>
          <w:szCs w:val="28"/>
        </w:rPr>
        <w:t>е</w:t>
      </w:r>
      <w:r w:rsidRPr="00E511E1">
        <w:rPr>
          <w:sz w:val="28"/>
          <w:szCs w:val="28"/>
        </w:rPr>
        <w:t xml:space="preserve"> </w:t>
      </w:r>
      <w:r w:rsidR="00AC1B35">
        <w:rPr>
          <w:sz w:val="28"/>
          <w:szCs w:val="28"/>
        </w:rPr>
        <w:t>автостоянки</w:t>
      </w:r>
      <w:r w:rsidRPr="00E511E1">
        <w:rPr>
          <w:sz w:val="28"/>
          <w:szCs w:val="28"/>
        </w:rPr>
        <w:t>, кафе, центр детского творчества, торговые, офисные помещения с предп</w:t>
      </w:r>
      <w:r w:rsidR="001C749E">
        <w:rPr>
          <w:sz w:val="28"/>
          <w:szCs w:val="28"/>
        </w:rPr>
        <w:t>риятиями обслуживания населения</w:t>
      </w:r>
      <w:r w:rsidR="00A038F0">
        <w:rPr>
          <w:sz w:val="28"/>
          <w:szCs w:val="28"/>
        </w:rPr>
        <w:t>, здание отдела записи актов гражданского состояния города Верхняя Пышма Свердловской области (ЗАГС)</w:t>
      </w:r>
      <w:r w:rsidR="001C749E">
        <w:rPr>
          <w:sz w:val="28"/>
          <w:szCs w:val="28"/>
        </w:rPr>
        <w:t>.</w:t>
      </w:r>
      <w:r w:rsidRPr="00E511E1">
        <w:rPr>
          <w:sz w:val="28"/>
          <w:szCs w:val="28"/>
        </w:rPr>
        <w:t xml:space="preserve"> 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i/>
          <w:sz w:val="28"/>
          <w:szCs w:val="28"/>
        </w:rPr>
        <w:t xml:space="preserve">Зона инженерной инфраструктуры </w:t>
      </w:r>
      <w:r w:rsidRPr="00E511E1">
        <w:rPr>
          <w:sz w:val="28"/>
          <w:szCs w:val="28"/>
        </w:rPr>
        <w:t>– представлена сооружениями и зонами, выполняющими функции инженерного обеспечения территории.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i/>
          <w:sz w:val="28"/>
          <w:szCs w:val="28"/>
        </w:rPr>
        <w:t>Зона общего пользования</w:t>
      </w:r>
      <w:r w:rsidRPr="00E511E1">
        <w:rPr>
          <w:sz w:val="28"/>
          <w:szCs w:val="28"/>
        </w:rPr>
        <w:t xml:space="preserve"> – включает </w:t>
      </w:r>
      <w:r w:rsidR="00AC1B35">
        <w:rPr>
          <w:sz w:val="28"/>
          <w:szCs w:val="28"/>
        </w:rPr>
        <w:t>благоустройство</w:t>
      </w:r>
      <w:r w:rsidRPr="00E511E1">
        <w:rPr>
          <w:sz w:val="28"/>
          <w:szCs w:val="28"/>
        </w:rPr>
        <w:t xml:space="preserve"> жилых групп</w:t>
      </w:r>
      <w:r w:rsidR="00AC1B35">
        <w:rPr>
          <w:sz w:val="28"/>
          <w:szCs w:val="28"/>
        </w:rPr>
        <w:t xml:space="preserve"> и территорию, отведенную под улично-дорожную сеть</w:t>
      </w:r>
      <w:r w:rsidR="006B02C1">
        <w:rPr>
          <w:sz w:val="28"/>
          <w:szCs w:val="28"/>
        </w:rPr>
        <w:t xml:space="preserve"> и иные линейные объекты</w:t>
      </w:r>
      <w:r w:rsidR="00AC1B35">
        <w:rPr>
          <w:sz w:val="28"/>
          <w:szCs w:val="28"/>
        </w:rPr>
        <w:t>.</w:t>
      </w:r>
    </w:p>
    <w:p w:rsidR="0009775F" w:rsidRPr="00E511E1" w:rsidRDefault="0009775F" w:rsidP="008679A4">
      <w:pPr>
        <w:spacing w:line="276" w:lineRule="auto"/>
        <w:ind w:left="-567" w:right="141" w:firstLine="567"/>
        <w:jc w:val="both"/>
        <w:rPr>
          <w:color w:val="FF0000"/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11" w:name="_51yw0s5qur5e" w:colFirst="0" w:colLast="0"/>
      <w:bookmarkEnd w:id="11"/>
      <w:r w:rsidRPr="001A5D42">
        <w:rPr>
          <w:b/>
          <w:sz w:val="28"/>
          <w:szCs w:val="28"/>
        </w:rPr>
        <w:t>2.4 Жилищное строительство.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12" w:name="_l4plj995649e" w:colFirst="0" w:colLast="0"/>
      <w:bookmarkEnd w:id="12"/>
      <w:r w:rsidRPr="001A5D42">
        <w:rPr>
          <w:b/>
          <w:sz w:val="28"/>
          <w:szCs w:val="28"/>
        </w:rPr>
        <w:t xml:space="preserve">2.4.1 Жилая застройка </w:t>
      </w:r>
      <w:r w:rsidR="00F1493D">
        <w:rPr>
          <w:b/>
          <w:sz w:val="28"/>
          <w:szCs w:val="28"/>
        </w:rPr>
        <w:t xml:space="preserve">и объекты </w:t>
      </w:r>
      <w:r w:rsidRPr="001A5D42">
        <w:rPr>
          <w:b/>
          <w:sz w:val="28"/>
          <w:szCs w:val="28"/>
        </w:rPr>
        <w:t>существующ</w:t>
      </w:r>
      <w:r w:rsidR="00F1493D">
        <w:rPr>
          <w:b/>
          <w:sz w:val="28"/>
          <w:szCs w:val="28"/>
        </w:rPr>
        <w:t>ие</w:t>
      </w:r>
      <w:r w:rsidRPr="001A5D42">
        <w:rPr>
          <w:b/>
          <w:sz w:val="28"/>
          <w:szCs w:val="28"/>
        </w:rPr>
        <w:t>, подлежащ</w:t>
      </w:r>
      <w:r w:rsidR="00F1493D">
        <w:rPr>
          <w:b/>
          <w:sz w:val="28"/>
          <w:szCs w:val="28"/>
        </w:rPr>
        <w:t>ие</w:t>
      </w:r>
      <w:r w:rsidRPr="001A5D42">
        <w:rPr>
          <w:b/>
          <w:sz w:val="28"/>
          <w:szCs w:val="28"/>
        </w:rPr>
        <w:t xml:space="preserve"> расселению и демонтажу</w:t>
      </w:r>
      <w:r w:rsidR="00A75E54">
        <w:rPr>
          <w:b/>
          <w:sz w:val="28"/>
          <w:szCs w:val="28"/>
        </w:rPr>
        <w:t>.</w:t>
      </w:r>
    </w:p>
    <w:p w:rsidR="00A75E54" w:rsidRPr="001A5D42" w:rsidRDefault="00A75E54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A75E54" w:rsidRPr="00A75E54" w:rsidRDefault="00A75E54" w:rsidP="00A75E54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Жилые дома:</w:t>
      </w:r>
    </w:p>
    <w:p w:rsidR="0009775F" w:rsidRPr="00E511E1" w:rsidRDefault="00795312" w:rsidP="008679A4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 15</w:t>
      </w:r>
      <w:r w:rsidR="001A3DA9">
        <w:rPr>
          <w:sz w:val="28"/>
          <w:szCs w:val="28"/>
        </w:rPr>
        <w:t xml:space="preserve"> (2 этажа)</w:t>
      </w:r>
      <w:r w:rsidR="00F1493D">
        <w:rPr>
          <w:sz w:val="28"/>
          <w:szCs w:val="28"/>
        </w:rPr>
        <w:t>;</w:t>
      </w:r>
    </w:p>
    <w:p w:rsidR="0009775F" w:rsidRPr="00E511E1" w:rsidRDefault="00795312" w:rsidP="008679A4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 17</w:t>
      </w:r>
      <w:r w:rsidR="001A3DA9">
        <w:rPr>
          <w:sz w:val="28"/>
          <w:szCs w:val="28"/>
        </w:rPr>
        <w:t xml:space="preserve"> (2 этажа)</w:t>
      </w:r>
      <w:r w:rsidR="00F1493D">
        <w:rPr>
          <w:sz w:val="28"/>
          <w:szCs w:val="28"/>
        </w:rPr>
        <w:t>;</w:t>
      </w:r>
    </w:p>
    <w:p w:rsidR="0009775F" w:rsidRPr="00E511E1" w:rsidRDefault="00795312" w:rsidP="008679A4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  5б</w:t>
      </w:r>
      <w:r w:rsidR="001A3DA9">
        <w:rPr>
          <w:sz w:val="28"/>
          <w:szCs w:val="28"/>
        </w:rPr>
        <w:t xml:space="preserve"> (2 этажа)</w:t>
      </w:r>
      <w:r w:rsidR="00F1493D">
        <w:rPr>
          <w:sz w:val="28"/>
          <w:szCs w:val="28"/>
        </w:rPr>
        <w:t>;</w:t>
      </w:r>
    </w:p>
    <w:p w:rsidR="0009775F" w:rsidRPr="00E511E1" w:rsidRDefault="00795312" w:rsidP="008679A4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  7б</w:t>
      </w:r>
      <w:r w:rsidR="001A3DA9">
        <w:rPr>
          <w:sz w:val="28"/>
          <w:szCs w:val="28"/>
        </w:rPr>
        <w:t xml:space="preserve"> (2 этажа);</w:t>
      </w:r>
    </w:p>
    <w:p w:rsidR="0009775F" w:rsidRPr="00E511E1" w:rsidRDefault="00795312" w:rsidP="008679A4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</w:t>
      </w:r>
      <w:r w:rsidR="00797C73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7а</w:t>
      </w:r>
      <w:r w:rsidR="001A3DA9">
        <w:rPr>
          <w:sz w:val="28"/>
          <w:szCs w:val="28"/>
        </w:rPr>
        <w:t xml:space="preserve"> (2 этажа)</w:t>
      </w:r>
      <w:r w:rsidR="00F1493D">
        <w:rPr>
          <w:sz w:val="28"/>
          <w:szCs w:val="28"/>
        </w:rPr>
        <w:t>;</w:t>
      </w:r>
    </w:p>
    <w:p w:rsidR="0009775F" w:rsidRPr="00E511E1" w:rsidRDefault="00E511E1" w:rsidP="008679A4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312" w:rsidRPr="00E511E1">
        <w:rPr>
          <w:sz w:val="28"/>
          <w:szCs w:val="28"/>
        </w:rPr>
        <w:t>ул. Огнеупорщиков,</w:t>
      </w:r>
      <w:r w:rsidR="00797C73">
        <w:rPr>
          <w:sz w:val="28"/>
          <w:szCs w:val="28"/>
        </w:rPr>
        <w:t xml:space="preserve"> </w:t>
      </w:r>
      <w:r w:rsidR="00795312" w:rsidRPr="00E511E1">
        <w:rPr>
          <w:sz w:val="28"/>
          <w:szCs w:val="28"/>
        </w:rPr>
        <w:t>9б</w:t>
      </w:r>
      <w:r w:rsidR="001A3DA9">
        <w:rPr>
          <w:sz w:val="28"/>
          <w:szCs w:val="28"/>
        </w:rPr>
        <w:t xml:space="preserve"> (2 этажа)</w:t>
      </w:r>
      <w:r w:rsidR="00F1493D">
        <w:rPr>
          <w:sz w:val="28"/>
          <w:szCs w:val="28"/>
        </w:rPr>
        <w:t>;</w:t>
      </w:r>
    </w:p>
    <w:p w:rsidR="0009775F" w:rsidRPr="00E511E1" w:rsidRDefault="00795312" w:rsidP="008679A4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 13б</w:t>
      </w:r>
      <w:r w:rsidR="001A3DA9">
        <w:rPr>
          <w:sz w:val="28"/>
          <w:szCs w:val="28"/>
        </w:rPr>
        <w:t xml:space="preserve"> (2 этажа)</w:t>
      </w:r>
      <w:r w:rsidR="00F1493D">
        <w:rPr>
          <w:sz w:val="28"/>
          <w:szCs w:val="28"/>
        </w:rPr>
        <w:t>;</w:t>
      </w:r>
    </w:p>
    <w:p w:rsidR="0009775F" w:rsidRDefault="001A3DA9" w:rsidP="008679A4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ул. Огнеупорщиков, 15б (3 этажа)</w:t>
      </w:r>
      <w:r w:rsidR="00F1493D">
        <w:rPr>
          <w:sz w:val="28"/>
          <w:szCs w:val="28"/>
        </w:rPr>
        <w:t>;</w:t>
      </w:r>
    </w:p>
    <w:p w:rsidR="003B6B14" w:rsidRDefault="003B6B14" w:rsidP="008679A4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ул. Огнеупорщиков, </w:t>
      </w:r>
      <w:r>
        <w:rPr>
          <w:sz w:val="28"/>
          <w:szCs w:val="28"/>
        </w:rPr>
        <w:t xml:space="preserve"> 9г</w:t>
      </w:r>
      <w:r w:rsidR="001A3DA9">
        <w:rPr>
          <w:sz w:val="28"/>
          <w:szCs w:val="28"/>
        </w:rPr>
        <w:t xml:space="preserve"> (2 этажа)</w:t>
      </w:r>
      <w:r>
        <w:rPr>
          <w:sz w:val="28"/>
          <w:szCs w:val="28"/>
        </w:rPr>
        <w:t>;</w:t>
      </w:r>
    </w:p>
    <w:p w:rsidR="00797C73" w:rsidRPr="00E511E1" w:rsidRDefault="00797C73" w:rsidP="00797C73">
      <w:pPr>
        <w:pStyle w:val="af6"/>
        <w:spacing w:line="276" w:lineRule="auto"/>
        <w:ind w:left="1146" w:right="141"/>
        <w:rPr>
          <w:sz w:val="28"/>
          <w:szCs w:val="28"/>
        </w:rPr>
      </w:pPr>
    </w:p>
    <w:p w:rsidR="003F74EF" w:rsidRDefault="00795312" w:rsidP="003F74EF">
      <w:pPr>
        <w:spacing w:line="276" w:lineRule="auto"/>
        <w:ind w:left="786"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 </w:t>
      </w:r>
      <w:r w:rsidR="00815D20" w:rsidRPr="003F74EF">
        <w:rPr>
          <w:sz w:val="28"/>
          <w:szCs w:val="28"/>
        </w:rPr>
        <w:t>С</w:t>
      </w:r>
      <w:r w:rsidRPr="003F74EF">
        <w:rPr>
          <w:sz w:val="28"/>
          <w:szCs w:val="28"/>
        </w:rPr>
        <w:t>адовые участки</w:t>
      </w:r>
      <w:r w:rsidR="00F1493D" w:rsidRPr="003F74EF">
        <w:rPr>
          <w:sz w:val="28"/>
          <w:szCs w:val="28"/>
        </w:rPr>
        <w:t xml:space="preserve"> вдоль ул. Новая 1</w:t>
      </w:r>
      <w:r w:rsidRPr="003F74EF">
        <w:rPr>
          <w:sz w:val="28"/>
          <w:szCs w:val="28"/>
        </w:rPr>
        <w:t xml:space="preserve">. </w:t>
      </w:r>
      <w:r w:rsidR="00A75E54">
        <w:rPr>
          <w:sz w:val="28"/>
          <w:szCs w:val="28"/>
        </w:rPr>
        <w:t>(к</w:t>
      </w:r>
      <w:r w:rsidRPr="003F74EF">
        <w:rPr>
          <w:sz w:val="28"/>
          <w:szCs w:val="28"/>
        </w:rPr>
        <w:t>ол</w:t>
      </w:r>
      <w:r w:rsidR="00F1493D" w:rsidRPr="003F74EF">
        <w:rPr>
          <w:sz w:val="28"/>
          <w:szCs w:val="28"/>
        </w:rPr>
        <w:t>ичест</w:t>
      </w:r>
      <w:r w:rsidRPr="003F74EF">
        <w:rPr>
          <w:sz w:val="28"/>
          <w:szCs w:val="28"/>
        </w:rPr>
        <w:t>во – 43 шт</w:t>
      </w:r>
      <w:r w:rsidR="00A75E54">
        <w:rPr>
          <w:sz w:val="28"/>
          <w:szCs w:val="28"/>
        </w:rPr>
        <w:t>)</w:t>
      </w:r>
      <w:r w:rsidR="003F74EF">
        <w:rPr>
          <w:sz w:val="28"/>
          <w:szCs w:val="28"/>
        </w:rPr>
        <w:t>:</w:t>
      </w:r>
    </w:p>
    <w:p w:rsidR="0009775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уч.№27</w:t>
      </w:r>
      <w:r w:rsidR="00F1493D"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32 а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33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 а</w:t>
      </w:r>
      <w:r w:rsidRPr="003F74EF">
        <w:rPr>
          <w:sz w:val="28"/>
          <w:szCs w:val="28"/>
        </w:rPr>
        <w:t>;</w:t>
      </w:r>
    </w:p>
    <w:p w:rsidR="00A75E54" w:rsidRPr="00A75E54" w:rsidRDefault="00A75E54" w:rsidP="00A75E54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A75E54">
        <w:rPr>
          <w:sz w:val="28"/>
          <w:szCs w:val="28"/>
        </w:rPr>
        <w:t>ул Ленина, 115 а, 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 «Малютка» уч.№</w:t>
      </w:r>
      <w:r>
        <w:rPr>
          <w:sz w:val="28"/>
          <w:szCs w:val="28"/>
        </w:rPr>
        <w:t>1</w:t>
      </w:r>
      <w:r w:rsidRPr="00A75E54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31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31 а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30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30 а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уч.№2;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3 а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lastRenderedPageBreak/>
        <w:t>ул Ленина, 115 а, СПК «Малютка» уч.№</w:t>
      </w:r>
      <w:r>
        <w:rPr>
          <w:sz w:val="28"/>
          <w:szCs w:val="28"/>
        </w:rPr>
        <w:t>3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4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5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5а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6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6а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7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8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9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10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11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12 а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12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29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28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13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18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17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16 а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16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="00A75E54" w:rsidRPr="003F74EF">
        <w:rPr>
          <w:sz w:val="28"/>
          <w:szCs w:val="28"/>
        </w:rPr>
        <w:t xml:space="preserve"> </w:t>
      </w:r>
      <w:r w:rsidRPr="003F74EF">
        <w:rPr>
          <w:sz w:val="28"/>
          <w:szCs w:val="28"/>
        </w:rPr>
        <w:t>«Малютка» уч.№</w:t>
      </w:r>
      <w:r>
        <w:rPr>
          <w:sz w:val="28"/>
          <w:szCs w:val="28"/>
        </w:rPr>
        <w:t>15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14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32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26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25 а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25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20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23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22</w:t>
      </w:r>
      <w:r w:rsidRPr="003F74EF">
        <w:rPr>
          <w:sz w:val="28"/>
          <w:szCs w:val="28"/>
        </w:rPr>
        <w:t>;</w:t>
      </w:r>
    </w:p>
    <w:p w:rsidR="003F74EF" w:rsidRP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21</w:t>
      </w:r>
      <w:r w:rsidRPr="003F74EF">
        <w:rPr>
          <w:sz w:val="28"/>
          <w:szCs w:val="28"/>
        </w:rPr>
        <w:t>;</w:t>
      </w:r>
    </w:p>
    <w:p w:rsidR="003F74EF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</w:t>
      </w:r>
      <w:r w:rsidR="00A75E54">
        <w:rPr>
          <w:sz w:val="28"/>
          <w:szCs w:val="28"/>
        </w:rPr>
        <w:t>С</w:t>
      </w:r>
      <w:r w:rsidR="00A75E54"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24</w:t>
      </w:r>
      <w:r w:rsidRPr="003F74EF">
        <w:rPr>
          <w:sz w:val="28"/>
          <w:szCs w:val="28"/>
        </w:rPr>
        <w:t>;</w:t>
      </w:r>
    </w:p>
    <w:p w:rsidR="003F74EF" w:rsidRPr="00A75E54" w:rsidRDefault="003F74EF" w:rsidP="003F74EF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A75E54">
        <w:rPr>
          <w:sz w:val="28"/>
          <w:szCs w:val="28"/>
        </w:rPr>
        <w:t xml:space="preserve">ул Ленина, 115 а, </w:t>
      </w:r>
      <w:r w:rsidR="00A75E54" w:rsidRPr="00A75E54">
        <w:rPr>
          <w:sz w:val="28"/>
          <w:szCs w:val="28"/>
        </w:rPr>
        <w:t>ССК</w:t>
      </w:r>
      <w:r w:rsidRPr="00A75E54">
        <w:rPr>
          <w:sz w:val="28"/>
          <w:szCs w:val="28"/>
        </w:rPr>
        <w:t xml:space="preserve"> «Малютка» уч.№19;</w:t>
      </w:r>
    </w:p>
    <w:p w:rsidR="00A75E54" w:rsidRDefault="00A75E54" w:rsidP="00A75E54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Нежилые и административные здания:</w:t>
      </w:r>
    </w:p>
    <w:p w:rsidR="00A75E54" w:rsidRDefault="00A75E54" w:rsidP="00A75E54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1.ул. Сварщиков (гаражные боксы-54шт);</w:t>
      </w:r>
    </w:p>
    <w:p w:rsidR="00A75E54" w:rsidRDefault="00A75E54" w:rsidP="00A75E54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2. ул.Сварщиков (ГСК№113) (гаражные боксы-40шт);</w:t>
      </w:r>
      <w:r w:rsidR="00F1493D" w:rsidRPr="00A75E54">
        <w:rPr>
          <w:sz w:val="28"/>
          <w:szCs w:val="28"/>
        </w:rPr>
        <w:t xml:space="preserve"> </w:t>
      </w:r>
    </w:p>
    <w:p w:rsidR="00A75E54" w:rsidRDefault="000344B4" w:rsidP="00A75E54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3</w:t>
      </w:r>
      <w:r w:rsidR="00A75E54">
        <w:rPr>
          <w:sz w:val="28"/>
          <w:szCs w:val="28"/>
        </w:rPr>
        <w:t>. ул.Огнеупорщиков,</w:t>
      </w:r>
      <w:r w:rsidR="007E0596">
        <w:rPr>
          <w:sz w:val="28"/>
          <w:szCs w:val="28"/>
        </w:rPr>
        <w:t>9 г.</w:t>
      </w:r>
      <w:r w:rsidR="00A75E54">
        <w:rPr>
          <w:sz w:val="28"/>
          <w:szCs w:val="28"/>
        </w:rPr>
        <w:t xml:space="preserve"> </w:t>
      </w:r>
      <w:r w:rsidR="007E0596">
        <w:rPr>
          <w:sz w:val="28"/>
          <w:szCs w:val="28"/>
        </w:rPr>
        <w:t>Здание с торгово-офисными и гостиничными помещениями.</w:t>
      </w:r>
    </w:p>
    <w:p w:rsidR="00686124" w:rsidRDefault="00686124" w:rsidP="00A75E54">
      <w:pPr>
        <w:spacing w:line="276" w:lineRule="auto"/>
        <w:ind w:left="786" w:right="141"/>
        <w:rPr>
          <w:sz w:val="28"/>
          <w:szCs w:val="28"/>
        </w:rPr>
      </w:pPr>
    </w:p>
    <w:p w:rsidR="003A513A" w:rsidRDefault="003A513A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13" w:name="_q44a0j1exr1h" w:colFirst="0" w:colLast="0"/>
      <w:bookmarkEnd w:id="13"/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t>2.4.2 Новое строительство жил</w:t>
      </w:r>
      <w:r w:rsidR="00F1493D">
        <w:rPr>
          <w:b/>
          <w:sz w:val="28"/>
          <w:szCs w:val="28"/>
        </w:rPr>
        <w:t>ых зданий</w:t>
      </w:r>
      <w:r w:rsidRPr="001A5D42">
        <w:rPr>
          <w:b/>
          <w:sz w:val="28"/>
          <w:szCs w:val="28"/>
        </w:rPr>
        <w:t xml:space="preserve"> проектируем</w:t>
      </w:r>
      <w:r w:rsidR="00F1493D">
        <w:rPr>
          <w:b/>
          <w:sz w:val="28"/>
          <w:szCs w:val="28"/>
        </w:rPr>
        <w:t>ой</w:t>
      </w:r>
      <w:r w:rsidRPr="001A5D42">
        <w:rPr>
          <w:b/>
          <w:sz w:val="28"/>
          <w:szCs w:val="28"/>
        </w:rPr>
        <w:t xml:space="preserve"> </w:t>
      </w:r>
      <w:r w:rsidR="00F1493D">
        <w:rPr>
          <w:b/>
          <w:sz w:val="28"/>
          <w:szCs w:val="28"/>
        </w:rPr>
        <w:t>территории</w:t>
      </w:r>
      <w:r w:rsidRPr="001A5D42">
        <w:rPr>
          <w:b/>
          <w:sz w:val="28"/>
          <w:szCs w:val="28"/>
        </w:rPr>
        <w:t xml:space="preserve"> на расчётный срок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Для </w:t>
      </w:r>
      <w:r w:rsidR="00B36C2A" w:rsidRPr="00E511E1">
        <w:rPr>
          <w:sz w:val="28"/>
          <w:szCs w:val="28"/>
        </w:rPr>
        <w:t xml:space="preserve">проектируемой </w:t>
      </w:r>
      <w:r w:rsidR="00B36C2A">
        <w:rPr>
          <w:sz w:val="28"/>
          <w:szCs w:val="28"/>
        </w:rPr>
        <w:t xml:space="preserve">и существующей </w:t>
      </w:r>
      <w:r w:rsidRPr="00E511E1">
        <w:rPr>
          <w:sz w:val="28"/>
          <w:szCs w:val="28"/>
        </w:rPr>
        <w:t xml:space="preserve">застройки </w:t>
      </w:r>
      <w:r w:rsidR="00B36C2A">
        <w:rPr>
          <w:sz w:val="28"/>
          <w:szCs w:val="28"/>
        </w:rPr>
        <w:t xml:space="preserve">общее </w:t>
      </w:r>
      <w:r w:rsidRPr="00E511E1">
        <w:rPr>
          <w:sz w:val="28"/>
          <w:szCs w:val="28"/>
        </w:rPr>
        <w:t xml:space="preserve">расчетное количество жителей </w:t>
      </w:r>
      <w:r w:rsidR="00F1493D">
        <w:rPr>
          <w:sz w:val="28"/>
          <w:szCs w:val="28"/>
        </w:rPr>
        <w:t>составляет</w:t>
      </w:r>
      <w:r w:rsidRPr="00E511E1">
        <w:rPr>
          <w:sz w:val="28"/>
          <w:szCs w:val="28"/>
        </w:rPr>
        <w:t xml:space="preserve"> </w:t>
      </w:r>
      <w:r w:rsidR="001C749E" w:rsidRPr="00E511E1">
        <w:rPr>
          <w:sz w:val="28"/>
          <w:szCs w:val="28"/>
        </w:rPr>
        <w:t>2</w:t>
      </w:r>
      <w:r w:rsidR="00292649">
        <w:rPr>
          <w:sz w:val="28"/>
          <w:szCs w:val="28"/>
        </w:rPr>
        <w:t>684</w:t>
      </w:r>
      <w:r w:rsidR="001C749E" w:rsidRPr="00E511E1">
        <w:rPr>
          <w:sz w:val="28"/>
          <w:szCs w:val="28"/>
        </w:rPr>
        <w:t xml:space="preserve"> чел.</w:t>
      </w:r>
      <w:r w:rsidRPr="00E511E1">
        <w:rPr>
          <w:sz w:val="28"/>
          <w:szCs w:val="28"/>
        </w:rPr>
        <w:t>,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 том числе</w:t>
      </w:r>
      <w:r w:rsidR="00E511E1">
        <w:rPr>
          <w:sz w:val="28"/>
          <w:szCs w:val="28"/>
        </w:rPr>
        <w:t>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815</w:t>
      </w:r>
      <w:r w:rsidR="00F1493D">
        <w:rPr>
          <w:sz w:val="28"/>
          <w:szCs w:val="28"/>
        </w:rPr>
        <w:t xml:space="preserve"> чел.</w:t>
      </w:r>
      <w:r w:rsidR="00E511E1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-  жители</w:t>
      </w:r>
      <w:r w:rsidR="00367C84">
        <w:rPr>
          <w:sz w:val="28"/>
          <w:szCs w:val="28"/>
        </w:rPr>
        <w:t xml:space="preserve"> сохраняемых жилых домов</w:t>
      </w:r>
      <w:r w:rsidRPr="00E511E1">
        <w:rPr>
          <w:sz w:val="28"/>
          <w:szCs w:val="28"/>
        </w:rPr>
        <w:t>,</w:t>
      </w:r>
    </w:p>
    <w:p w:rsidR="0009775F" w:rsidRPr="00E511E1" w:rsidRDefault="00292649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1869</w:t>
      </w:r>
      <w:r w:rsidR="00F1493D">
        <w:rPr>
          <w:sz w:val="28"/>
          <w:szCs w:val="28"/>
        </w:rPr>
        <w:t xml:space="preserve"> чел.</w:t>
      </w:r>
      <w:r w:rsidR="00795312" w:rsidRPr="00E511E1">
        <w:rPr>
          <w:sz w:val="28"/>
          <w:szCs w:val="28"/>
        </w:rPr>
        <w:t xml:space="preserve"> - жители </w:t>
      </w:r>
      <w:r w:rsidR="00F92BDF">
        <w:rPr>
          <w:sz w:val="28"/>
          <w:szCs w:val="28"/>
        </w:rPr>
        <w:t xml:space="preserve">в жилых домах </w:t>
      </w:r>
      <w:r w:rsidR="00795312" w:rsidRPr="00E511E1">
        <w:rPr>
          <w:sz w:val="28"/>
          <w:szCs w:val="28"/>
        </w:rPr>
        <w:t>нового строительства.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Общая площадь жилых помещений – </w:t>
      </w:r>
      <w:r w:rsidR="00292649">
        <w:rPr>
          <w:sz w:val="28"/>
          <w:szCs w:val="28"/>
        </w:rPr>
        <w:t>64 482</w:t>
      </w:r>
      <w:r w:rsidRPr="00E511E1">
        <w:rPr>
          <w:sz w:val="28"/>
          <w:szCs w:val="28"/>
        </w:rPr>
        <w:t>,5 кв.м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Норма жилищной </w:t>
      </w:r>
      <w:r w:rsidR="00452EC2" w:rsidRPr="00E511E1">
        <w:rPr>
          <w:sz w:val="28"/>
          <w:szCs w:val="28"/>
        </w:rPr>
        <w:t xml:space="preserve">обеспеченности </w:t>
      </w:r>
      <w:r w:rsidR="00261B5F">
        <w:rPr>
          <w:sz w:val="28"/>
          <w:szCs w:val="28"/>
        </w:rPr>
        <w:t>–</w:t>
      </w:r>
      <w:r w:rsidRPr="00E511E1">
        <w:rPr>
          <w:sz w:val="28"/>
          <w:szCs w:val="28"/>
        </w:rPr>
        <w:t xml:space="preserve"> </w:t>
      </w:r>
      <w:r w:rsidR="00261B5F">
        <w:rPr>
          <w:sz w:val="28"/>
          <w:szCs w:val="28"/>
        </w:rPr>
        <w:t>от 2</w:t>
      </w:r>
      <w:r w:rsidR="003B6B14">
        <w:rPr>
          <w:sz w:val="28"/>
          <w:szCs w:val="28"/>
        </w:rPr>
        <w:t>1</w:t>
      </w:r>
      <w:r w:rsidR="00261B5F">
        <w:rPr>
          <w:sz w:val="28"/>
          <w:szCs w:val="28"/>
        </w:rPr>
        <w:t xml:space="preserve"> до 60</w:t>
      </w:r>
      <w:r w:rsidRPr="00E511E1">
        <w:rPr>
          <w:sz w:val="28"/>
          <w:szCs w:val="28"/>
        </w:rPr>
        <w:t xml:space="preserve"> кв.м/чел</w:t>
      </w:r>
      <w:r w:rsidR="00261B5F">
        <w:rPr>
          <w:sz w:val="28"/>
          <w:szCs w:val="28"/>
        </w:rPr>
        <w:t>.</w:t>
      </w:r>
    </w:p>
    <w:p w:rsidR="0009775F" w:rsidRPr="00E511E1" w:rsidRDefault="00452EC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Тип</w:t>
      </w:r>
      <w:r w:rsidR="00261B5F">
        <w:rPr>
          <w:sz w:val="28"/>
          <w:szCs w:val="28"/>
        </w:rPr>
        <w:t>ы</w:t>
      </w:r>
      <w:r w:rsidRPr="00E511E1">
        <w:rPr>
          <w:sz w:val="28"/>
          <w:szCs w:val="28"/>
        </w:rPr>
        <w:t xml:space="preserve"> жилых</w:t>
      </w:r>
      <w:r w:rsidR="00795312" w:rsidRPr="00E511E1">
        <w:rPr>
          <w:sz w:val="28"/>
          <w:szCs w:val="28"/>
        </w:rPr>
        <w:t xml:space="preserve"> домов</w:t>
      </w:r>
      <w:r w:rsidR="00261B5F">
        <w:rPr>
          <w:sz w:val="28"/>
          <w:szCs w:val="28"/>
        </w:rPr>
        <w:t xml:space="preserve"> по уровню комфорта варьируются от </w:t>
      </w:r>
      <w:r w:rsidR="00795312" w:rsidRPr="00E511E1">
        <w:rPr>
          <w:sz w:val="28"/>
          <w:szCs w:val="28"/>
        </w:rPr>
        <w:t>массов</w:t>
      </w:r>
      <w:r w:rsidR="00261B5F">
        <w:rPr>
          <w:sz w:val="28"/>
          <w:szCs w:val="28"/>
        </w:rPr>
        <w:t>ого до повышенной комфортности</w:t>
      </w:r>
      <w:r w:rsidR="00795312" w:rsidRPr="00E511E1">
        <w:rPr>
          <w:sz w:val="28"/>
          <w:szCs w:val="28"/>
        </w:rPr>
        <w:t xml:space="preserve"> согласно табл.</w:t>
      </w:r>
      <w:r>
        <w:rPr>
          <w:sz w:val="28"/>
          <w:szCs w:val="28"/>
        </w:rPr>
        <w:t xml:space="preserve"> </w:t>
      </w:r>
      <w:r w:rsidR="00466764">
        <w:rPr>
          <w:sz w:val="28"/>
          <w:szCs w:val="28"/>
        </w:rPr>
        <w:t>18</w:t>
      </w:r>
      <w:r w:rsidR="00F92BDF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 xml:space="preserve">Нормативов градостроительного проектирования </w:t>
      </w:r>
      <w:r w:rsidR="001C749E">
        <w:rPr>
          <w:sz w:val="28"/>
          <w:szCs w:val="28"/>
        </w:rPr>
        <w:t xml:space="preserve">ГО </w:t>
      </w:r>
      <w:r w:rsidR="001C749E" w:rsidRPr="00E511E1">
        <w:rPr>
          <w:sz w:val="28"/>
          <w:szCs w:val="28"/>
        </w:rPr>
        <w:t>Верхняя</w:t>
      </w:r>
      <w:r w:rsidRPr="00E511E1">
        <w:rPr>
          <w:sz w:val="28"/>
          <w:szCs w:val="28"/>
        </w:rPr>
        <w:t xml:space="preserve"> Пышма</w:t>
      </w:r>
      <w:r w:rsidR="00466764">
        <w:rPr>
          <w:sz w:val="28"/>
          <w:szCs w:val="28"/>
        </w:rPr>
        <w:t>.</w:t>
      </w:r>
    </w:p>
    <w:p w:rsidR="0009775F" w:rsidRPr="00922515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Новое строитель</w:t>
      </w:r>
      <w:r w:rsidR="00B36C2A">
        <w:rPr>
          <w:sz w:val="28"/>
          <w:szCs w:val="28"/>
        </w:rPr>
        <w:t>ство жилья проектируемой территории</w:t>
      </w:r>
      <w:r w:rsidRPr="00E511E1">
        <w:rPr>
          <w:sz w:val="28"/>
          <w:szCs w:val="28"/>
        </w:rPr>
        <w:t xml:space="preserve"> на расчётный срок составит</w:t>
      </w:r>
      <w:r w:rsidR="00B3198F">
        <w:rPr>
          <w:sz w:val="28"/>
          <w:szCs w:val="28"/>
        </w:rPr>
        <w:t xml:space="preserve">    </w:t>
      </w:r>
      <w:r w:rsidRPr="00E511E1">
        <w:rPr>
          <w:sz w:val="28"/>
          <w:szCs w:val="28"/>
        </w:rPr>
        <w:t xml:space="preserve"> </w:t>
      </w:r>
      <w:r w:rsidR="00292649">
        <w:rPr>
          <w:sz w:val="28"/>
          <w:szCs w:val="28"/>
        </w:rPr>
        <w:t>64</w:t>
      </w:r>
      <w:r w:rsidR="00B3198F">
        <w:rPr>
          <w:sz w:val="28"/>
          <w:szCs w:val="28"/>
        </w:rPr>
        <w:t>,</w:t>
      </w:r>
      <w:r w:rsidRPr="00E511E1">
        <w:rPr>
          <w:sz w:val="28"/>
          <w:szCs w:val="28"/>
        </w:rPr>
        <w:t xml:space="preserve"> </w:t>
      </w:r>
      <w:r w:rsidR="00292649">
        <w:rPr>
          <w:sz w:val="28"/>
          <w:szCs w:val="28"/>
        </w:rPr>
        <w:t>4825</w:t>
      </w:r>
      <w:r w:rsidRPr="00E511E1">
        <w:rPr>
          <w:sz w:val="28"/>
          <w:szCs w:val="28"/>
        </w:rPr>
        <w:t xml:space="preserve"> тыс. м2 общей площади на территории площадью </w:t>
      </w:r>
      <w:r w:rsidR="001360E6" w:rsidRPr="00B36C2A">
        <w:rPr>
          <w:sz w:val="28"/>
          <w:szCs w:val="28"/>
        </w:rPr>
        <w:t>8</w:t>
      </w:r>
      <w:r w:rsidRPr="00E511E1">
        <w:rPr>
          <w:sz w:val="28"/>
          <w:szCs w:val="28"/>
        </w:rPr>
        <w:t>,</w:t>
      </w:r>
      <w:r w:rsidR="001360E6" w:rsidRPr="00B36C2A">
        <w:rPr>
          <w:sz w:val="28"/>
          <w:szCs w:val="28"/>
        </w:rPr>
        <w:t>279</w:t>
      </w:r>
      <w:r w:rsidRPr="00E511E1">
        <w:rPr>
          <w:sz w:val="28"/>
          <w:szCs w:val="28"/>
        </w:rPr>
        <w:t xml:space="preserve"> Га.</w:t>
      </w:r>
      <w:r w:rsidR="00F92BDF">
        <w:rPr>
          <w:sz w:val="28"/>
          <w:szCs w:val="28"/>
        </w:rPr>
        <w:t xml:space="preserve"> </w:t>
      </w:r>
      <w:r w:rsidR="00F92BDF" w:rsidRPr="001360E6">
        <w:rPr>
          <w:sz w:val="28"/>
          <w:szCs w:val="28"/>
        </w:rPr>
        <w:t>Плотность</w:t>
      </w:r>
      <w:r w:rsidR="00B36C2A">
        <w:rPr>
          <w:sz w:val="28"/>
          <w:szCs w:val="28"/>
        </w:rPr>
        <w:t xml:space="preserve"> проектируемой</w:t>
      </w:r>
      <w:r w:rsidR="00F92BDF" w:rsidRPr="001360E6">
        <w:rPr>
          <w:sz w:val="28"/>
          <w:szCs w:val="28"/>
        </w:rPr>
        <w:t xml:space="preserve"> застройки </w:t>
      </w:r>
      <w:r w:rsidR="001360E6" w:rsidRPr="001360E6">
        <w:rPr>
          <w:sz w:val="28"/>
          <w:szCs w:val="28"/>
        </w:rPr>
        <w:t xml:space="preserve">составляет </w:t>
      </w:r>
      <w:r w:rsidR="00292649">
        <w:rPr>
          <w:sz w:val="28"/>
          <w:szCs w:val="28"/>
        </w:rPr>
        <w:t>7</w:t>
      </w:r>
      <w:r w:rsidR="001360E6" w:rsidRPr="001360E6">
        <w:rPr>
          <w:sz w:val="28"/>
          <w:szCs w:val="28"/>
        </w:rPr>
        <w:t>,</w:t>
      </w:r>
      <w:r w:rsidR="00292649">
        <w:rPr>
          <w:sz w:val="28"/>
          <w:szCs w:val="28"/>
        </w:rPr>
        <w:t>8</w:t>
      </w:r>
      <w:r w:rsidR="001360E6" w:rsidRPr="001360E6">
        <w:rPr>
          <w:sz w:val="28"/>
          <w:szCs w:val="28"/>
        </w:rPr>
        <w:t xml:space="preserve"> тыс.м2./га</w:t>
      </w:r>
      <w:r w:rsidR="001A3DA9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F92BDF">
        <w:rPr>
          <w:sz w:val="28"/>
          <w:szCs w:val="28"/>
        </w:rPr>
        <w:t>В части жилых домов предусматриваются помещения общественного назначения на</w:t>
      </w:r>
      <w:r w:rsidRPr="00E511E1">
        <w:rPr>
          <w:sz w:val="28"/>
          <w:szCs w:val="28"/>
        </w:rPr>
        <w:t xml:space="preserve"> первых этажах (офисы, парикмахерская, отделение банка,</w:t>
      </w:r>
      <w:r w:rsidR="00922515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аптека, помещение   для   управления   обслуживания   квартала).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t xml:space="preserve">Перечень проектируемых многоэтажных жилых домов селитебной </w:t>
      </w:r>
      <w:r w:rsidR="00922515">
        <w:rPr>
          <w:b/>
          <w:sz w:val="28"/>
          <w:szCs w:val="28"/>
        </w:rPr>
        <w:t>зоны</w:t>
      </w:r>
      <w:r w:rsidR="00452EC2">
        <w:rPr>
          <w:b/>
          <w:sz w:val="28"/>
          <w:szCs w:val="28"/>
        </w:rPr>
        <w:t xml:space="preserve"> </w:t>
      </w:r>
    </w:p>
    <w:p w:rsidR="0009775F" w:rsidRPr="00E511E1" w:rsidRDefault="0009775F" w:rsidP="008679A4">
      <w:pPr>
        <w:spacing w:line="276" w:lineRule="auto"/>
        <w:ind w:right="141" w:firstLine="426"/>
        <w:jc w:val="center"/>
        <w:rPr>
          <w:sz w:val="28"/>
          <w:szCs w:val="28"/>
        </w:rPr>
      </w:pPr>
    </w:p>
    <w:p w:rsidR="0009775F" w:rsidRPr="00E511E1" w:rsidRDefault="00795312" w:rsidP="008679A4">
      <w:pPr>
        <w:pStyle w:val="5"/>
        <w:spacing w:line="276" w:lineRule="auto"/>
        <w:ind w:right="141"/>
      </w:pPr>
      <w:bookmarkStart w:id="14" w:name="_ru0e6yanvfvo" w:colFirst="0" w:colLast="0"/>
      <w:bookmarkEnd w:id="14"/>
      <w:r w:rsidRPr="00E511E1">
        <w:t>Таблица 1</w:t>
      </w:r>
    </w:p>
    <w:tbl>
      <w:tblPr>
        <w:tblStyle w:val="a7"/>
        <w:tblW w:w="103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40"/>
        <w:gridCol w:w="1587"/>
        <w:gridCol w:w="1560"/>
        <w:gridCol w:w="1701"/>
        <w:gridCol w:w="1984"/>
        <w:gridCol w:w="1684"/>
      </w:tblGrid>
      <w:tr w:rsidR="0009775F" w:rsidRPr="000E6F3F" w:rsidTr="00CF18E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№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Номер дома по экспликации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Этажность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Подземная автостоянка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Встроенно-</w:t>
            </w:r>
          </w:p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пристроенные общественные помещения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Примечание</w:t>
            </w:r>
          </w:p>
        </w:tc>
      </w:tr>
      <w:tr w:rsidR="0009775F" w:rsidRPr="000E6F3F" w:rsidTr="00CF18E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нет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Проект.</w:t>
            </w:r>
          </w:p>
        </w:tc>
      </w:tr>
      <w:tr w:rsidR="0009775F" w:rsidRPr="000E6F3F" w:rsidTr="00CF18E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6-6-6-6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нет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Проект.</w:t>
            </w:r>
          </w:p>
        </w:tc>
      </w:tr>
      <w:tr w:rsidR="0009775F" w:rsidRPr="000E6F3F" w:rsidTr="00CF18E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9-9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нет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Проект.</w:t>
            </w:r>
          </w:p>
        </w:tc>
      </w:tr>
      <w:tr w:rsidR="0009775F" w:rsidRPr="000E6F3F" w:rsidTr="00CF18E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9-12-14-12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Проект.</w:t>
            </w:r>
          </w:p>
        </w:tc>
      </w:tr>
      <w:tr w:rsidR="0009775F" w:rsidRPr="000E6F3F" w:rsidTr="00CF18E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CB233E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Проект.</w:t>
            </w:r>
          </w:p>
        </w:tc>
      </w:tr>
      <w:tr w:rsidR="0009775F" w:rsidRPr="000E6F3F" w:rsidTr="00CF18E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CB233E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14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Проект.</w:t>
            </w:r>
          </w:p>
        </w:tc>
      </w:tr>
      <w:tr w:rsidR="0009775F" w:rsidRPr="000E6F3F" w:rsidTr="00CF18E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CB233E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</w:t>
            </w:r>
            <w:r w:rsidR="003B6B1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Проект.</w:t>
            </w:r>
          </w:p>
        </w:tc>
      </w:tr>
      <w:tr w:rsidR="0009775F" w:rsidRPr="000E6F3F" w:rsidTr="00CF18E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CB233E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16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79531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13-15-18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0E6F3F" w:rsidRDefault="00452EC2" w:rsidP="008679A4">
            <w:pPr>
              <w:widowControl w:val="0"/>
              <w:ind w:right="141"/>
              <w:jc w:val="center"/>
              <w:rPr>
                <w:sz w:val="24"/>
                <w:szCs w:val="24"/>
              </w:rPr>
            </w:pPr>
            <w:r w:rsidRPr="000E6F3F">
              <w:rPr>
                <w:sz w:val="24"/>
                <w:szCs w:val="24"/>
              </w:rPr>
              <w:t>есть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widowControl w:val="0"/>
              <w:ind w:right="141"/>
              <w:jc w:val="center"/>
            </w:pPr>
            <w:r w:rsidRPr="003B6B14">
              <w:t>Ранее запроектированный</w:t>
            </w:r>
          </w:p>
        </w:tc>
      </w:tr>
    </w:tbl>
    <w:p w:rsidR="0009775F" w:rsidRPr="00E511E1" w:rsidRDefault="0009775F" w:rsidP="008679A4">
      <w:pPr>
        <w:spacing w:line="276" w:lineRule="auto"/>
        <w:ind w:right="141"/>
        <w:rPr>
          <w:color w:val="FF0000"/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15" w:name="_qq8o7pmhdgmm" w:colFirst="0" w:colLast="0"/>
      <w:bookmarkEnd w:id="15"/>
      <w:r w:rsidRPr="001A5D42">
        <w:rPr>
          <w:b/>
          <w:sz w:val="28"/>
          <w:szCs w:val="28"/>
        </w:rPr>
        <w:t xml:space="preserve">2.4.3 Расчет площадок благоустройства для </w:t>
      </w:r>
      <w:r w:rsidR="00F92BDF">
        <w:rPr>
          <w:b/>
          <w:sz w:val="28"/>
          <w:szCs w:val="28"/>
        </w:rPr>
        <w:t>общего количества</w:t>
      </w:r>
      <w:r w:rsidRPr="001A5D42">
        <w:rPr>
          <w:b/>
          <w:sz w:val="28"/>
          <w:szCs w:val="28"/>
        </w:rPr>
        <w:t xml:space="preserve"> населения </w:t>
      </w:r>
      <w:r w:rsidR="00F92BDF">
        <w:rPr>
          <w:b/>
          <w:sz w:val="28"/>
          <w:szCs w:val="28"/>
        </w:rPr>
        <w:t>территории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E511E1" w:rsidRDefault="00B36C2A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р</w:t>
      </w:r>
      <w:r w:rsidR="00795312" w:rsidRPr="00E511E1">
        <w:rPr>
          <w:sz w:val="28"/>
          <w:szCs w:val="28"/>
        </w:rPr>
        <w:t>асчетное количество жителей – 2</w:t>
      </w:r>
      <w:r w:rsidR="00CB233E">
        <w:rPr>
          <w:sz w:val="28"/>
          <w:szCs w:val="28"/>
        </w:rPr>
        <w:t>684</w:t>
      </w:r>
      <w:r w:rsidR="00795312" w:rsidRPr="00E511E1">
        <w:rPr>
          <w:sz w:val="28"/>
          <w:szCs w:val="28"/>
        </w:rPr>
        <w:t xml:space="preserve"> чел.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Норма жилищной </w:t>
      </w:r>
      <w:r w:rsidR="001A5D42" w:rsidRPr="00E511E1">
        <w:rPr>
          <w:sz w:val="28"/>
          <w:szCs w:val="28"/>
        </w:rPr>
        <w:t xml:space="preserve">обеспеченности </w:t>
      </w:r>
      <w:r w:rsidR="00452EC2">
        <w:rPr>
          <w:sz w:val="28"/>
          <w:szCs w:val="28"/>
        </w:rPr>
        <w:t>–</w:t>
      </w:r>
      <w:r w:rsidRPr="00E511E1">
        <w:rPr>
          <w:sz w:val="28"/>
          <w:szCs w:val="28"/>
        </w:rPr>
        <w:t xml:space="preserve"> </w:t>
      </w:r>
      <w:r w:rsidR="00370698">
        <w:rPr>
          <w:sz w:val="28"/>
          <w:szCs w:val="28"/>
        </w:rPr>
        <w:t>от 21 до 60</w:t>
      </w:r>
      <w:r w:rsidR="00370698" w:rsidRPr="00E511E1">
        <w:rPr>
          <w:sz w:val="28"/>
          <w:szCs w:val="28"/>
        </w:rPr>
        <w:t xml:space="preserve"> кв.м/чел</w:t>
      </w:r>
      <w:r w:rsidR="00370698">
        <w:rPr>
          <w:sz w:val="28"/>
          <w:szCs w:val="28"/>
        </w:rPr>
        <w:t>.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Расчет дворовых площадок произведен на общее количество жителей в соответствии с таблицей 11 Нормативов градостроительного проектирования </w:t>
      </w:r>
      <w:r w:rsidR="00F92BDF">
        <w:rPr>
          <w:sz w:val="28"/>
          <w:szCs w:val="28"/>
        </w:rPr>
        <w:t>ГО</w:t>
      </w:r>
      <w:r w:rsidRPr="00E511E1">
        <w:rPr>
          <w:sz w:val="28"/>
          <w:szCs w:val="28"/>
        </w:rPr>
        <w:t xml:space="preserve"> Верхняя Пышма</w:t>
      </w:r>
      <w:r w:rsidR="00F92BDF">
        <w:rPr>
          <w:sz w:val="28"/>
          <w:szCs w:val="28"/>
        </w:rPr>
        <w:t>.</w:t>
      </w:r>
    </w:p>
    <w:p w:rsidR="000548C9" w:rsidRDefault="000548C9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0548C9" w:rsidRDefault="000548C9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CB233E" w:rsidRDefault="00CB233E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CB233E" w:rsidRDefault="00CB233E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F92BDF" w:rsidRPr="00180F14" w:rsidRDefault="00F92BDF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  <w:r w:rsidRPr="00180F14">
        <w:rPr>
          <w:b/>
          <w:sz w:val="28"/>
          <w:szCs w:val="28"/>
        </w:rPr>
        <w:lastRenderedPageBreak/>
        <w:t>Расчет площадок благоустройства</w:t>
      </w:r>
    </w:p>
    <w:p w:rsidR="0009775F" w:rsidRPr="00180F14" w:rsidRDefault="00795312" w:rsidP="008679A4">
      <w:pPr>
        <w:spacing w:line="276" w:lineRule="auto"/>
        <w:ind w:left="-567" w:right="141"/>
        <w:jc w:val="both"/>
        <w:rPr>
          <w:b/>
          <w:sz w:val="28"/>
          <w:szCs w:val="28"/>
        </w:rPr>
      </w:pPr>
      <w:r w:rsidRPr="00180F14">
        <w:rPr>
          <w:b/>
          <w:sz w:val="28"/>
          <w:szCs w:val="28"/>
        </w:rPr>
        <w:t xml:space="preserve"> </w:t>
      </w:r>
    </w:p>
    <w:p w:rsidR="0009775F" w:rsidRPr="00E511E1" w:rsidRDefault="00795312" w:rsidP="008679A4">
      <w:pPr>
        <w:pStyle w:val="5"/>
        <w:spacing w:line="276" w:lineRule="auto"/>
        <w:ind w:left="-567" w:right="141"/>
      </w:pPr>
      <w:bookmarkStart w:id="16" w:name="_lpuednkgohn" w:colFirst="0" w:colLast="0"/>
      <w:bookmarkEnd w:id="16"/>
      <w:r w:rsidRPr="00E511E1">
        <w:t xml:space="preserve"> Таблица 2</w:t>
      </w:r>
    </w:p>
    <w:tbl>
      <w:tblPr>
        <w:tblStyle w:val="a8"/>
        <w:tblW w:w="991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9"/>
        <w:gridCol w:w="3239"/>
        <w:gridCol w:w="3239"/>
      </w:tblGrid>
      <w:tr w:rsidR="0009775F" w:rsidRPr="00E511E1" w:rsidTr="000548C9">
        <w:trPr>
          <w:trHeight w:val="938"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75F" w:rsidRPr="00E511E1" w:rsidRDefault="00795312" w:rsidP="000548C9">
            <w:pPr>
              <w:spacing w:line="360" w:lineRule="auto"/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Площадки</w:t>
            </w:r>
          </w:p>
        </w:tc>
        <w:tc>
          <w:tcPr>
            <w:tcW w:w="32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75F" w:rsidRPr="00E511E1" w:rsidRDefault="00795312" w:rsidP="00BB3728">
            <w:pPr>
              <w:spacing w:line="360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Удельн</w:t>
            </w:r>
            <w:r w:rsidR="00BB3728">
              <w:rPr>
                <w:sz w:val="28"/>
                <w:szCs w:val="28"/>
              </w:rPr>
              <w:t>ые</w:t>
            </w:r>
            <w:r w:rsidRPr="00E511E1">
              <w:rPr>
                <w:sz w:val="28"/>
                <w:szCs w:val="28"/>
              </w:rPr>
              <w:t xml:space="preserve"> р</w:t>
            </w:r>
            <w:r w:rsidR="00BB3728">
              <w:rPr>
                <w:sz w:val="28"/>
                <w:szCs w:val="28"/>
              </w:rPr>
              <w:t>азмеры</w:t>
            </w:r>
            <w:r w:rsidRPr="00E511E1">
              <w:rPr>
                <w:sz w:val="28"/>
                <w:szCs w:val="28"/>
              </w:rPr>
              <w:t xml:space="preserve"> площ</w:t>
            </w:r>
            <w:r w:rsidR="00BB3728">
              <w:rPr>
                <w:sz w:val="28"/>
                <w:szCs w:val="28"/>
              </w:rPr>
              <w:t>адо</w:t>
            </w:r>
            <w:r w:rsidRPr="00E511E1">
              <w:rPr>
                <w:sz w:val="28"/>
                <w:szCs w:val="28"/>
              </w:rPr>
              <w:t>к кв.м/чел.</w:t>
            </w:r>
          </w:p>
        </w:tc>
        <w:tc>
          <w:tcPr>
            <w:tcW w:w="32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75F" w:rsidRPr="00E511E1" w:rsidRDefault="00795312" w:rsidP="000548C9">
            <w:pPr>
              <w:spacing w:line="360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Расчет</w:t>
            </w:r>
            <w:r w:rsidR="00F92BDF">
              <w:rPr>
                <w:sz w:val="28"/>
                <w:szCs w:val="28"/>
              </w:rPr>
              <w:t>, кв.м.</w:t>
            </w:r>
          </w:p>
        </w:tc>
      </w:tr>
      <w:tr w:rsidR="0009775F" w:rsidRPr="00E511E1" w:rsidTr="00E511E1">
        <w:trPr>
          <w:trHeight w:val="381"/>
        </w:trPr>
        <w:tc>
          <w:tcPr>
            <w:tcW w:w="3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E511E1" w:rsidRDefault="00795312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Для игр детей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E511E1" w:rsidRDefault="00795312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0</w:t>
            </w:r>
            <w:r w:rsidR="00F92BDF">
              <w:rPr>
                <w:sz w:val="28"/>
                <w:szCs w:val="28"/>
              </w:rPr>
              <w:t>,</w:t>
            </w:r>
            <w:r w:rsidRPr="00E511E1">
              <w:rPr>
                <w:sz w:val="28"/>
                <w:szCs w:val="28"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5F" w:rsidRPr="00E511E1" w:rsidRDefault="00795312" w:rsidP="00CB233E">
            <w:pPr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0</w:t>
            </w:r>
            <w:r w:rsidR="00F92BDF">
              <w:rPr>
                <w:sz w:val="28"/>
                <w:szCs w:val="28"/>
              </w:rPr>
              <w:t>,</w:t>
            </w:r>
            <w:r w:rsidRPr="00E511E1">
              <w:rPr>
                <w:sz w:val="28"/>
                <w:szCs w:val="28"/>
              </w:rPr>
              <w:t>7 х 2</w:t>
            </w:r>
            <w:r w:rsidR="00CB233E">
              <w:rPr>
                <w:sz w:val="28"/>
                <w:szCs w:val="28"/>
              </w:rPr>
              <w:t>684</w:t>
            </w:r>
            <w:r w:rsidRPr="00E511E1">
              <w:rPr>
                <w:sz w:val="28"/>
                <w:szCs w:val="28"/>
              </w:rPr>
              <w:t xml:space="preserve"> = 1</w:t>
            </w:r>
            <w:r w:rsidR="00CB233E">
              <w:rPr>
                <w:sz w:val="28"/>
                <w:szCs w:val="28"/>
              </w:rPr>
              <w:t>879</w:t>
            </w:r>
          </w:p>
        </w:tc>
      </w:tr>
      <w:tr w:rsidR="0009775F" w:rsidRPr="00E511E1" w:rsidTr="000548C9">
        <w:trPr>
          <w:trHeight w:val="730"/>
        </w:trPr>
        <w:tc>
          <w:tcPr>
            <w:tcW w:w="3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E511E1" w:rsidRDefault="00795312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Для отдыха взрослого населения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E511E1" w:rsidRDefault="00795312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0</w:t>
            </w:r>
            <w:r w:rsidR="00F92BDF">
              <w:rPr>
                <w:sz w:val="28"/>
                <w:szCs w:val="28"/>
              </w:rPr>
              <w:t>,</w:t>
            </w:r>
            <w:r w:rsidRPr="00E511E1">
              <w:rPr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5F" w:rsidRPr="00E511E1" w:rsidRDefault="00795312" w:rsidP="00CB233E">
            <w:pPr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0</w:t>
            </w:r>
            <w:r w:rsidR="00F92BDF">
              <w:rPr>
                <w:sz w:val="28"/>
                <w:szCs w:val="28"/>
              </w:rPr>
              <w:t>,</w:t>
            </w:r>
            <w:r w:rsidRPr="00E511E1">
              <w:rPr>
                <w:sz w:val="28"/>
                <w:szCs w:val="28"/>
              </w:rPr>
              <w:t xml:space="preserve">2 х </w:t>
            </w:r>
            <w:r w:rsidR="00CB233E" w:rsidRPr="00E511E1">
              <w:rPr>
                <w:sz w:val="28"/>
                <w:szCs w:val="28"/>
              </w:rPr>
              <w:t>2</w:t>
            </w:r>
            <w:r w:rsidR="00CB233E">
              <w:rPr>
                <w:sz w:val="28"/>
                <w:szCs w:val="28"/>
              </w:rPr>
              <w:t>684</w:t>
            </w:r>
            <w:r w:rsidRPr="00E511E1">
              <w:rPr>
                <w:sz w:val="28"/>
                <w:szCs w:val="28"/>
              </w:rPr>
              <w:t xml:space="preserve"> = 5</w:t>
            </w:r>
            <w:r w:rsidR="00CB233E">
              <w:rPr>
                <w:sz w:val="28"/>
                <w:szCs w:val="28"/>
              </w:rPr>
              <w:t>37</w:t>
            </w:r>
          </w:p>
        </w:tc>
      </w:tr>
      <w:tr w:rsidR="0009775F" w:rsidRPr="00E511E1" w:rsidTr="000548C9">
        <w:trPr>
          <w:trHeight w:val="772"/>
        </w:trPr>
        <w:tc>
          <w:tcPr>
            <w:tcW w:w="3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E511E1" w:rsidRDefault="00795312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Для занятий</w:t>
            </w:r>
          </w:p>
          <w:p w:rsidR="0009775F" w:rsidRPr="00E511E1" w:rsidRDefault="00B36C2A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95312" w:rsidRPr="00E511E1">
              <w:rPr>
                <w:sz w:val="28"/>
                <w:szCs w:val="28"/>
              </w:rPr>
              <w:t xml:space="preserve">изкультурой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E511E1" w:rsidRDefault="00795312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2</w:t>
            </w:r>
            <w:r w:rsidR="00F92BDF">
              <w:rPr>
                <w:sz w:val="28"/>
                <w:szCs w:val="28"/>
              </w:rPr>
              <w:t>,</w:t>
            </w:r>
            <w:r w:rsidRPr="00E511E1">
              <w:rPr>
                <w:sz w:val="28"/>
                <w:szCs w:val="28"/>
              </w:rPr>
              <w:t>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5F" w:rsidRPr="00E511E1" w:rsidRDefault="00795312" w:rsidP="00CB233E">
            <w:pPr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2</w:t>
            </w:r>
            <w:r w:rsidR="00F92BDF">
              <w:rPr>
                <w:sz w:val="28"/>
                <w:szCs w:val="28"/>
              </w:rPr>
              <w:t>,</w:t>
            </w:r>
            <w:r w:rsidRPr="00E511E1">
              <w:rPr>
                <w:sz w:val="28"/>
                <w:szCs w:val="28"/>
              </w:rPr>
              <w:t xml:space="preserve">0 х </w:t>
            </w:r>
            <w:r w:rsidR="00CB233E" w:rsidRPr="00E511E1">
              <w:rPr>
                <w:sz w:val="28"/>
                <w:szCs w:val="28"/>
              </w:rPr>
              <w:t>2</w:t>
            </w:r>
            <w:r w:rsidR="00CB233E">
              <w:rPr>
                <w:sz w:val="28"/>
                <w:szCs w:val="28"/>
              </w:rPr>
              <w:t>684</w:t>
            </w:r>
            <w:r w:rsidRPr="00E511E1">
              <w:rPr>
                <w:sz w:val="28"/>
                <w:szCs w:val="28"/>
              </w:rPr>
              <w:t xml:space="preserve"> = 5</w:t>
            </w:r>
            <w:r w:rsidR="00CB233E">
              <w:rPr>
                <w:sz w:val="28"/>
                <w:szCs w:val="28"/>
              </w:rPr>
              <w:t>368</w:t>
            </w:r>
          </w:p>
        </w:tc>
      </w:tr>
      <w:tr w:rsidR="0009775F" w:rsidRPr="00E511E1" w:rsidTr="000548C9">
        <w:trPr>
          <w:trHeight w:val="361"/>
        </w:trPr>
        <w:tc>
          <w:tcPr>
            <w:tcW w:w="3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E511E1" w:rsidRDefault="00795312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Для хоз. целей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E511E1" w:rsidRDefault="00795312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0</w:t>
            </w:r>
            <w:r w:rsidR="00F92BDF">
              <w:rPr>
                <w:sz w:val="28"/>
                <w:szCs w:val="28"/>
              </w:rPr>
              <w:t>,</w:t>
            </w:r>
            <w:r w:rsidRPr="00E511E1">
              <w:rPr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5F" w:rsidRPr="00E511E1" w:rsidRDefault="00795312" w:rsidP="00CB233E">
            <w:pPr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0</w:t>
            </w:r>
            <w:r w:rsidR="00F92BDF">
              <w:rPr>
                <w:sz w:val="28"/>
                <w:szCs w:val="28"/>
              </w:rPr>
              <w:t>,</w:t>
            </w:r>
            <w:r w:rsidRPr="00E511E1">
              <w:rPr>
                <w:sz w:val="28"/>
                <w:szCs w:val="28"/>
              </w:rPr>
              <w:t xml:space="preserve">3 х </w:t>
            </w:r>
            <w:r w:rsidR="00CB233E" w:rsidRPr="00E511E1">
              <w:rPr>
                <w:sz w:val="28"/>
                <w:szCs w:val="28"/>
              </w:rPr>
              <w:t>2</w:t>
            </w:r>
            <w:r w:rsidR="00CB233E">
              <w:rPr>
                <w:sz w:val="28"/>
                <w:szCs w:val="28"/>
              </w:rPr>
              <w:t>684</w:t>
            </w:r>
            <w:r w:rsidRPr="00E511E1">
              <w:rPr>
                <w:sz w:val="28"/>
                <w:szCs w:val="28"/>
              </w:rPr>
              <w:t xml:space="preserve"> = 8</w:t>
            </w:r>
            <w:r w:rsidR="00CB233E">
              <w:rPr>
                <w:sz w:val="28"/>
                <w:szCs w:val="28"/>
              </w:rPr>
              <w:t>05</w:t>
            </w:r>
          </w:p>
        </w:tc>
      </w:tr>
      <w:tr w:rsidR="0009775F" w:rsidRPr="00E511E1" w:rsidTr="000548C9">
        <w:trPr>
          <w:trHeight w:val="57"/>
        </w:trPr>
        <w:tc>
          <w:tcPr>
            <w:tcW w:w="3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E511E1" w:rsidRDefault="00795312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Всего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E511E1" w:rsidRDefault="0009775F" w:rsidP="008679A4">
            <w:pPr>
              <w:spacing w:line="276" w:lineRule="auto"/>
              <w:ind w:left="140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5F" w:rsidRPr="00E511E1" w:rsidRDefault="00CB233E" w:rsidP="008679A4">
            <w:pPr>
              <w:ind w:left="14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8589</w:t>
            </w:r>
          </w:p>
        </w:tc>
      </w:tr>
    </w:tbl>
    <w:p w:rsidR="0009775F" w:rsidRPr="00E511E1" w:rsidRDefault="00795312" w:rsidP="000548C9">
      <w:pPr>
        <w:spacing w:line="276" w:lineRule="auto"/>
        <w:ind w:left="-567" w:right="141" w:firstLine="1107"/>
        <w:jc w:val="both"/>
        <w:rPr>
          <w:color w:val="4472C4"/>
          <w:sz w:val="28"/>
          <w:szCs w:val="28"/>
        </w:rPr>
      </w:pPr>
      <w:r w:rsidRPr="00E511E1">
        <w:rPr>
          <w:color w:val="4472C4"/>
          <w:sz w:val="28"/>
          <w:szCs w:val="28"/>
        </w:rPr>
        <w:t xml:space="preserve"> </w:t>
      </w:r>
    </w:p>
    <w:p w:rsidR="00A06BE9" w:rsidRDefault="00A06BE9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lastRenderedPageBreak/>
        <w:t>Размеры площадок, принятые в проекте</w:t>
      </w:r>
    </w:p>
    <w:p w:rsidR="0009775F" w:rsidRPr="00E511E1" w:rsidRDefault="00795312" w:rsidP="008679A4">
      <w:pPr>
        <w:pStyle w:val="5"/>
        <w:spacing w:line="276" w:lineRule="auto"/>
        <w:ind w:left="-567" w:right="141"/>
      </w:pPr>
      <w:bookmarkStart w:id="17" w:name="_20k79bdp0sdm" w:colFirst="0" w:colLast="0"/>
      <w:bookmarkEnd w:id="17"/>
      <w:r w:rsidRPr="00E511E1">
        <w:t>Таблица 3</w:t>
      </w:r>
    </w:p>
    <w:tbl>
      <w:tblPr>
        <w:tblStyle w:val="a9"/>
        <w:tblW w:w="99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173"/>
        <w:gridCol w:w="1650"/>
        <w:gridCol w:w="1650"/>
        <w:gridCol w:w="1650"/>
        <w:gridCol w:w="1650"/>
      </w:tblGrid>
      <w:tr w:rsidR="0009775F" w:rsidRPr="003B6B14" w:rsidTr="000548C9">
        <w:trPr>
          <w:trHeight w:val="1684"/>
        </w:trPr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360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№ дома по экспл.</w:t>
            </w:r>
          </w:p>
        </w:tc>
        <w:tc>
          <w:tcPr>
            <w:tcW w:w="11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Количество жителей (чел.)</w:t>
            </w:r>
          </w:p>
        </w:tc>
        <w:tc>
          <w:tcPr>
            <w:tcW w:w="16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Площадки</w:t>
            </w:r>
          </w:p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для игр детей (кв.м)</w:t>
            </w:r>
          </w:p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Площадки для отдыха взрослого населения (кв.м)</w:t>
            </w:r>
          </w:p>
        </w:tc>
        <w:tc>
          <w:tcPr>
            <w:tcW w:w="16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Площадки для занятий</w:t>
            </w:r>
          </w:p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Физкульт-й (кв.м)</w:t>
            </w:r>
          </w:p>
        </w:tc>
        <w:tc>
          <w:tcPr>
            <w:tcW w:w="16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Площадки</w:t>
            </w:r>
          </w:p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для хоз. целей (кв.м)</w:t>
            </w:r>
          </w:p>
        </w:tc>
      </w:tr>
      <w:tr w:rsidR="0009775F" w:rsidRPr="003B6B14" w:rsidTr="00E511E1">
        <w:trPr>
          <w:trHeight w:val="410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8 (проект.)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128.5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368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55</w:t>
            </w:r>
          </w:p>
        </w:tc>
      </w:tr>
      <w:tr w:rsidR="0009775F" w:rsidRPr="003B6B14" w:rsidTr="00E511E1">
        <w:trPr>
          <w:trHeight w:val="362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9 (проект.)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128.5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36.5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367.5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55</w:t>
            </w:r>
          </w:p>
        </w:tc>
      </w:tr>
      <w:tr w:rsidR="0009775F" w:rsidRPr="003B6B14" w:rsidTr="00E511E1">
        <w:trPr>
          <w:trHeight w:val="356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10 (проект.)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27.5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275.5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41</w:t>
            </w:r>
          </w:p>
        </w:tc>
      </w:tr>
      <w:tr w:rsidR="0009775F" w:rsidRPr="003B6B14" w:rsidTr="00E511E1">
        <w:trPr>
          <w:trHeight w:val="351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11 (проект.)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376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75.2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752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113</w:t>
            </w:r>
          </w:p>
        </w:tc>
      </w:tr>
      <w:tr w:rsidR="0009775F" w:rsidRPr="003B6B14" w:rsidTr="00E511E1">
        <w:trPr>
          <w:trHeight w:val="339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13 (проект.)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95.5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272.5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41</w:t>
            </w:r>
          </w:p>
        </w:tc>
      </w:tr>
      <w:tr w:rsidR="0009775F" w:rsidRPr="003B6B14" w:rsidTr="00E511E1">
        <w:trPr>
          <w:trHeight w:val="346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14 (проект.)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95.5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272.5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41</w:t>
            </w:r>
          </w:p>
        </w:tc>
      </w:tr>
      <w:tr w:rsidR="0009775F" w:rsidRPr="003B6B14" w:rsidTr="00E511E1">
        <w:trPr>
          <w:trHeight w:val="199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15 (проект.)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19.5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29</w:t>
            </w:r>
          </w:p>
        </w:tc>
      </w:tr>
      <w:tr w:rsidR="0009775F" w:rsidRPr="003B6B14" w:rsidTr="00E511E1">
        <w:trPr>
          <w:trHeight w:val="334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16 (проект.)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420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180</w:t>
            </w:r>
          </w:p>
        </w:tc>
      </w:tr>
      <w:tr w:rsidR="0009775F" w:rsidRPr="003B6B14" w:rsidTr="00E511E1">
        <w:trPr>
          <w:trHeight w:val="329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 (сохран-й)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37,5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374,5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56</w:t>
            </w:r>
          </w:p>
        </w:tc>
      </w:tr>
      <w:tr w:rsidR="0009775F" w:rsidRPr="003B6B14" w:rsidTr="00E511E1">
        <w:trPr>
          <w:trHeight w:val="322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19 (сохран-й)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182.5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27</w:t>
            </w:r>
          </w:p>
        </w:tc>
      </w:tr>
      <w:tr w:rsidR="0009775F" w:rsidRPr="003B6B14" w:rsidTr="00E511E1">
        <w:trPr>
          <w:trHeight w:val="331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20 (сохран-й)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17.5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26</w:t>
            </w:r>
          </w:p>
        </w:tc>
      </w:tr>
      <w:tr w:rsidR="0009775F" w:rsidRPr="003B6B14" w:rsidTr="00E511E1">
        <w:trPr>
          <w:trHeight w:val="325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21 (сохран-й)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63.5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27</w:t>
            </w:r>
          </w:p>
        </w:tc>
      </w:tr>
      <w:tr w:rsidR="0009775F" w:rsidRPr="003B6B14" w:rsidTr="00E511E1">
        <w:trPr>
          <w:trHeight w:val="318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22 (сохран-й)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BC727D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18.</w:t>
            </w:r>
            <w:r w:rsidR="00BC727D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BC727D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28</w:t>
            </w:r>
          </w:p>
        </w:tc>
      </w:tr>
      <w:tr w:rsidR="0009775F" w:rsidRPr="003B6B14" w:rsidTr="00E511E1">
        <w:trPr>
          <w:trHeight w:val="313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23 (сохран-й)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95</w:t>
            </w:r>
            <w:r w:rsidR="00452EC2" w:rsidRPr="003B6B14">
              <w:rPr>
                <w:sz w:val="24"/>
                <w:szCs w:val="24"/>
              </w:rPr>
              <w:t>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27</w:t>
            </w:r>
            <w:r w:rsidR="00452EC2" w:rsidRPr="003B6B14">
              <w:rPr>
                <w:sz w:val="24"/>
                <w:szCs w:val="24"/>
              </w:rPr>
              <w:t>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270.</w:t>
            </w:r>
            <w:r w:rsidR="00452EC2" w:rsidRPr="003B6B14"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BC727D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40.</w:t>
            </w:r>
            <w:r w:rsidR="00BC727D">
              <w:rPr>
                <w:sz w:val="24"/>
                <w:szCs w:val="24"/>
              </w:rPr>
              <w:t>2</w:t>
            </w:r>
          </w:p>
        </w:tc>
      </w:tr>
      <w:tr w:rsidR="0009775F" w:rsidRPr="003B6B14" w:rsidTr="001A5D42">
        <w:trPr>
          <w:trHeight w:val="481"/>
        </w:trPr>
        <w:tc>
          <w:tcPr>
            <w:tcW w:w="2127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24 (сохран-й)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BC727D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91.</w:t>
            </w:r>
            <w:r w:rsidR="00BC727D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26</w:t>
            </w:r>
            <w:r w:rsidR="00452EC2" w:rsidRPr="003B6B14">
              <w:rPr>
                <w:sz w:val="24"/>
                <w:szCs w:val="24"/>
              </w:rPr>
              <w:t>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262</w:t>
            </w:r>
            <w:r w:rsidR="00452EC2" w:rsidRPr="003B6B14">
              <w:rPr>
                <w:sz w:val="24"/>
                <w:szCs w:val="24"/>
              </w:rPr>
              <w:t>,</w:t>
            </w:r>
            <w:r w:rsidR="0005615E" w:rsidRPr="003B6B14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39</w:t>
            </w:r>
            <w:r w:rsidR="00452EC2" w:rsidRPr="003B6B14">
              <w:rPr>
                <w:sz w:val="24"/>
                <w:szCs w:val="24"/>
              </w:rPr>
              <w:t>,1</w:t>
            </w:r>
          </w:p>
        </w:tc>
      </w:tr>
      <w:tr w:rsidR="0009775F" w:rsidRPr="003B6B14" w:rsidTr="001A5D42">
        <w:trPr>
          <w:trHeight w:val="7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Всего площадок: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BC727D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1</w:t>
            </w:r>
            <w:r w:rsidR="00BC727D">
              <w:rPr>
                <w:sz w:val="24"/>
                <w:szCs w:val="24"/>
              </w:rPr>
              <w:t>865</w:t>
            </w:r>
            <w:r w:rsidRPr="003B6B14">
              <w:rPr>
                <w:sz w:val="24"/>
                <w:szCs w:val="24"/>
              </w:rPr>
              <w:t>.</w:t>
            </w:r>
            <w:r w:rsidR="00452EC2" w:rsidRPr="003B6B14">
              <w:rPr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BC727D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5</w:t>
            </w:r>
            <w:r w:rsidR="00BC727D">
              <w:rPr>
                <w:sz w:val="24"/>
                <w:szCs w:val="24"/>
              </w:rPr>
              <w:t>32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795312" w:rsidP="00BC727D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3B6B14">
              <w:rPr>
                <w:sz w:val="24"/>
                <w:szCs w:val="24"/>
              </w:rPr>
              <w:t>5</w:t>
            </w:r>
            <w:r w:rsidR="00BC727D">
              <w:rPr>
                <w:sz w:val="24"/>
                <w:szCs w:val="24"/>
              </w:rPr>
              <w:t>393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3B6B14" w:rsidRDefault="00BC727D" w:rsidP="00BC727D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  <w:r w:rsidR="00795312" w:rsidRPr="003B6B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9775F" w:rsidRPr="00E511E1" w:rsidRDefault="0009775F" w:rsidP="008679A4">
      <w:pPr>
        <w:ind w:right="141" w:firstLine="540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18" w:name="_axgr6frzhb6r" w:colFirst="0" w:colLast="0"/>
      <w:bookmarkEnd w:id="18"/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C00AFB" w:rsidRDefault="00C00AFB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lastRenderedPageBreak/>
        <w:t>2.4.4 Расчет накопления бытовых отходов</w:t>
      </w:r>
    </w:p>
    <w:p w:rsidR="0009775F" w:rsidRPr="00B512D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Проектом предусматривается плановая система очистки территории с удалением и обезвреживанием бытового мусора и других тв</w:t>
      </w:r>
      <w:r w:rsidR="00B36C2A">
        <w:rPr>
          <w:sz w:val="28"/>
          <w:szCs w:val="28"/>
        </w:rPr>
        <w:t>ердых отходов. В соответствии с</w:t>
      </w:r>
      <w:r w:rsidRPr="00E511E1">
        <w:rPr>
          <w:sz w:val="28"/>
          <w:szCs w:val="28"/>
        </w:rPr>
        <w:t xml:space="preserve"> СП 42.13330.201</w:t>
      </w:r>
      <w:r w:rsidR="00B3198F">
        <w:rPr>
          <w:sz w:val="28"/>
          <w:szCs w:val="28"/>
        </w:rPr>
        <w:t>6</w:t>
      </w:r>
      <w:r w:rsidRPr="00E511E1">
        <w:rPr>
          <w:sz w:val="28"/>
          <w:szCs w:val="28"/>
        </w:rPr>
        <w:t xml:space="preserve"> и </w:t>
      </w:r>
      <w:r w:rsidR="00B3198F">
        <w:rPr>
          <w:sz w:val="28"/>
          <w:szCs w:val="28"/>
        </w:rPr>
        <w:t xml:space="preserve">Правилами благоустройства, </w:t>
      </w:r>
      <w:r w:rsidRPr="00E511E1">
        <w:rPr>
          <w:sz w:val="28"/>
          <w:szCs w:val="28"/>
        </w:rPr>
        <w:t xml:space="preserve">обеспечения санитарного содержания территорий, обращения с бытовыми отходами в МО </w:t>
      </w:r>
      <w:r w:rsidRPr="00B3198F">
        <w:rPr>
          <w:sz w:val="28"/>
          <w:szCs w:val="28"/>
        </w:rPr>
        <w:t>Верхняя Пышма, утвержденными Решением Думы МО «Верхняя Пышма» от 29.01.2004 №44/3</w:t>
      </w:r>
      <w:r w:rsidR="00370698">
        <w:rPr>
          <w:sz w:val="28"/>
          <w:szCs w:val="28"/>
        </w:rPr>
        <w:t xml:space="preserve"> (в действующей редакции)</w:t>
      </w:r>
      <w:r w:rsidRPr="00B3198F">
        <w:rPr>
          <w:sz w:val="28"/>
          <w:szCs w:val="28"/>
        </w:rPr>
        <w:t>,</w:t>
      </w:r>
      <w:r w:rsidR="00B3198F" w:rsidRPr="00B3198F">
        <w:rPr>
          <w:sz w:val="28"/>
          <w:szCs w:val="28"/>
        </w:rPr>
        <w:t xml:space="preserve"> </w:t>
      </w:r>
      <w:r w:rsidRPr="00B3198F">
        <w:rPr>
          <w:sz w:val="28"/>
          <w:szCs w:val="28"/>
        </w:rPr>
        <w:t>мусор вывозится на действующую свалку.</w:t>
      </w:r>
      <w:r w:rsidRPr="00E511E1">
        <w:rPr>
          <w:sz w:val="28"/>
          <w:szCs w:val="28"/>
        </w:rPr>
        <w:t xml:space="preserve">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Расчет накопления ТБО выполнен в соответствии с приложением М </w:t>
      </w:r>
      <w:r w:rsidR="00180F14">
        <w:rPr>
          <w:sz w:val="28"/>
          <w:szCs w:val="28"/>
        </w:rPr>
        <w:t>к</w:t>
      </w:r>
      <w:r w:rsidRPr="00E511E1">
        <w:rPr>
          <w:sz w:val="28"/>
          <w:szCs w:val="28"/>
        </w:rPr>
        <w:t xml:space="preserve"> СП 42.13330.201</w:t>
      </w:r>
      <w:r w:rsidR="00B36C2A">
        <w:rPr>
          <w:sz w:val="28"/>
          <w:szCs w:val="28"/>
        </w:rPr>
        <w:t>6</w:t>
      </w:r>
      <w:r w:rsidRPr="00E511E1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Количество бытовых отходов по городу с учетом общественных зданий – 1.5 куб.м на 1 человека в  год.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Смет с 1 кв.м твердых покрытий проездов и площадок – 0.01 куб.м в год</w:t>
      </w:r>
    </w:p>
    <w:p w:rsidR="0009775F" w:rsidRPr="00E511E1" w:rsidRDefault="00180F14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жителей жилой территории</w:t>
      </w:r>
      <w:r w:rsidR="00795312" w:rsidRPr="00E511E1">
        <w:rPr>
          <w:sz w:val="28"/>
          <w:szCs w:val="28"/>
        </w:rPr>
        <w:t>– 2</w:t>
      </w:r>
      <w:r w:rsidR="002D28E9">
        <w:rPr>
          <w:sz w:val="28"/>
          <w:szCs w:val="28"/>
        </w:rPr>
        <w:t>684</w:t>
      </w:r>
      <w:r w:rsidR="00795312" w:rsidRPr="00E511E1">
        <w:rPr>
          <w:sz w:val="28"/>
          <w:szCs w:val="28"/>
        </w:rPr>
        <w:t xml:space="preserve"> чел.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2</w:t>
      </w:r>
      <w:r w:rsidR="002D28E9">
        <w:rPr>
          <w:sz w:val="28"/>
          <w:szCs w:val="28"/>
        </w:rPr>
        <w:t>684</w:t>
      </w:r>
      <w:r w:rsidRPr="00E511E1">
        <w:rPr>
          <w:sz w:val="28"/>
          <w:szCs w:val="28"/>
        </w:rPr>
        <w:t xml:space="preserve"> х 1.5 = </w:t>
      </w:r>
      <w:r w:rsidR="002D28E9">
        <w:rPr>
          <w:sz w:val="28"/>
          <w:szCs w:val="28"/>
        </w:rPr>
        <w:t>4026</w:t>
      </w:r>
      <w:r w:rsidRPr="00E511E1">
        <w:rPr>
          <w:sz w:val="28"/>
          <w:szCs w:val="28"/>
        </w:rPr>
        <w:t xml:space="preserve"> куб.м в год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Площадь твердых покрытий проездов и площадок – 81 898 кв.м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81 898 х 0.01 = 818,98 куб.м в год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Общее количество ТБО: 4</w:t>
      </w:r>
      <w:r w:rsidR="002D28E9">
        <w:rPr>
          <w:sz w:val="28"/>
          <w:szCs w:val="28"/>
        </w:rPr>
        <w:t>026</w:t>
      </w:r>
      <w:r w:rsidRPr="00E511E1">
        <w:rPr>
          <w:sz w:val="28"/>
          <w:szCs w:val="28"/>
        </w:rPr>
        <w:t xml:space="preserve"> + 818,98 = </w:t>
      </w:r>
      <w:r w:rsidR="002D28E9">
        <w:rPr>
          <w:sz w:val="28"/>
          <w:szCs w:val="28"/>
        </w:rPr>
        <w:t>4845</w:t>
      </w:r>
      <w:r w:rsidRPr="00E511E1">
        <w:rPr>
          <w:sz w:val="28"/>
          <w:szCs w:val="28"/>
        </w:rPr>
        <w:t xml:space="preserve"> куб.м в год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Необходимое количество контейнеров объемом </w:t>
      </w:r>
      <w:r w:rsidR="00483FD6">
        <w:rPr>
          <w:sz w:val="28"/>
          <w:szCs w:val="28"/>
        </w:rPr>
        <w:t>1</w:t>
      </w:r>
      <w:r w:rsidRPr="00E511E1">
        <w:rPr>
          <w:sz w:val="28"/>
          <w:szCs w:val="28"/>
        </w:rPr>
        <w:t>.</w:t>
      </w:r>
      <w:r w:rsidR="00483FD6">
        <w:rPr>
          <w:sz w:val="28"/>
          <w:szCs w:val="28"/>
        </w:rPr>
        <w:t>1</w:t>
      </w:r>
      <w:r w:rsidRPr="00E511E1">
        <w:rPr>
          <w:sz w:val="28"/>
          <w:szCs w:val="28"/>
        </w:rPr>
        <w:t xml:space="preserve"> куб.м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коэффициент неравномерности – 1.25;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дней в году – 365.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(</w:t>
      </w:r>
      <w:r w:rsidR="008842F9">
        <w:rPr>
          <w:sz w:val="28"/>
          <w:szCs w:val="28"/>
        </w:rPr>
        <w:t>4845</w:t>
      </w:r>
      <w:r w:rsidRPr="00E511E1">
        <w:rPr>
          <w:sz w:val="28"/>
          <w:szCs w:val="28"/>
        </w:rPr>
        <w:t xml:space="preserve"> х 1.25) / (365 х </w:t>
      </w:r>
      <w:r w:rsidR="00483FD6">
        <w:rPr>
          <w:sz w:val="28"/>
          <w:szCs w:val="28"/>
        </w:rPr>
        <w:t>1</w:t>
      </w:r>
      <w:r w:rsidRPr="00E511E1">
        <w:rPr>
          <w:sz w:val="28"/>
          <w:szCs w:val="28"/>
        </w:rPr>
        <w:t>.</w:t>
      </w:r>
      <w:r w:rsidR="00483FD6">
        <w:rPr>
          <w:sz w:val="28"/>
          <w:szCs w:val="28"/>
        </w:rPr>
        <w:t>1</w:t>
      </w:r>
      <w:r w:rsidR="00DA03C2" w:rsidRPr="00E511E1">
        <w:rPr>
          <w:sz w:val="28"/>
          <w:szCs w:val="28"/>
        </w:rPr>
        <w:t>) =</w:t>
      </w:r>
      <w:r w:rsidRPr="00E511E1">
        <w:rPr>
          <w:sz w:val="28"/>
          <w:szCs w:val="28"/>
        </w:rPr>
        <w:t xml:space="preserve"> </w:t>
      </w:r>
      <w:r w:rsidR="00483FD6">
        <w:rPr>
          <w:sz w:val="28"/>
          <w:szCs w:val="28"/>
        </w:rPr>
        <w:t>15</w:t>
      </w:r>
      <w:r w:rsidR="008842F9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 xml:space="preserve">контейнера, всего </w:t>
      </w:r>
      <w:r w:rsidR="00483FD6">
        <w:rPr>
          <w:sz w:val="28"/>
          <w:szCs w:val="28"/>
        </w:rPr>
        <w:t>1</w:t>
      </w:r>
      <w:r w:rsidR="008842F9">
        <w:rPr>
          <w:sz w:val="28"/>
          <w:szCs w:val="28"/>
        </w:rPr>
        <w:t xml:space="preserve">5 </w:t>
      </w:r>
      <w:r w:rsidRPr="00E511E1">
        <w:rPr>
          <w:sz w:val="28"/>
          <w:szCs w:val="28"/>
        </w:rPr>
        <w:t>шт. – по расчету.</w:t>
      </w:r>
    </w:p>
    <w:p w:rsidR="00AD66B2" w:rsidRDefault="00795312" w:rsidP="00AD66B2">
      <w:pPr>
        <w:spacing w:line="276" w:lineRule="auto"/>
        <w:ind w:right="141" w:firstLine="426"/>
        <w:jc w:val="both"/>
        <w:rPr>
          <w:b/>
        </w:rPr>
      </w:pPr>
      <w:r w:rsidRPr="00E511E1">
        <w:rPr>
          <w:sz w:val="28"/>
          <w:szCs w:val="28"/>
        </w:rPr>
        <w:t>Проектом предусмотрено 8 площадок для сбора мусора по 3 шт. контейнеров.</w:t>
      </w:r>
      <w:bookmarkStart w:id="19" w:name="_hzd1udk6q2tw" w:colFirst="0" w:colLast="0"/>
      <w:bookmarkEnd w:id="19"/>
      <w:r w:rsidR="00483FD6">
        <w:rPr>
          <w:b/>
        </w:rPr>
        <w:t xml:space="preserve">  </w:t>
      </w:r>
    </w:p>
    <w:p w:rsidR="00AD66B2" w:rsidRDefault="00AD66B2" w:rsidP="008679A4">
      <w:pPr>
        <w:pStyle w:val="4"/>
        <w:tabs>
          <w:tab w:val="left" w:pos="284"/>
          <w:tab w:val="left" w:pos="567"/>
        </w:tabs>
        <w:spacing w:line="276" w:lineRule="auto"/>
        <w:ind w:left="-567" w:right="141"/>
        <w:jc w:val="center"/>
        <w:rPr>
          <w:b/>
        </w:rPr>
      </w:pPr>
    </w:p>
    <w:p w:rsidR="00AD66B2" w:rsidRDefault="00AD66B2" w:rsidP="008679A4">
      <w:pPr>
        <w:pStyle w:val="4"/>
        <w:tabs>
          <w:tab w:val="left" w:pos="284"/>
          <w:tab w:val="left" w:pos="567"/>
        </w:tabs>
        <w:spacing w:line="276" w:lineRule="auto"/>
        <w:ind w:left="-567" w:right="141"/>
        <w:jc w:val="center"/>
        <w:rPr>
          <w:b/>
        </w:rPr>
      </w:pPr>
    </w:p>
    <w:p w:rsidR="00AD66B2" w:rsidRDefault="00AD66B2" w:rsidP="00AD66B2"/>
    <w:p w:rsidR="00AD66B2" w:rsidRDefault="00AD66B2" w:rsidP="00AD66B2"/>
    <w:p w:rsidR="00AD66B2" w:rsidRDefault="00AD66B2" w:rsidP="00AD66B2"/>
    <w:p w:rsidR="00AD66B2" w:rsidRDefault="00AD66B2" w:rsidP="00AD66B2"/>
    <w:p w:rsidR="00AD66B2" w:rsidRDefault="00AD66B2" w:rsidP="00AD66B2"/>
    <w:p w:rsidR="00AD66B2" w:rsidRDefault="00AD66B2" w:rsidP="00AD66B2"/>
    <w:p w:rsidR="00AD66B2" w:rsidRDefault="00AD66B2" w:rsidP="00AD66B2"/>
    <w:p w:rsidR="00AD66B2" w:rsidRDefault="00AD66B2" w:rsidP="00AD66B2"/>
    <w:p w:rsidR="00AD66B2" w:rsidRDefault="00AD66B2" w:rsidP="00AD66B2"/>
    <w:p w:rsidR="00AD66B2" w:rsidRPr="00AD66B2" w:rsidRDefault="00AD66B2" w:rsidP="00AD66B2"/>
    <w:p w:rsidR="0009775F" w:rsidRPr="001A5D42" w:rsidRDefault="00795312" w:rsidP="008679A4">
      <w:pPr>
        <w:pStyle w:val="4"/>
        <w:tabs>
          <w:tab w:val="left" w:pos="284"/>
          <w:tab w:val="left" w:pos="567"/>
        </w:tabs>
        <w:spacing w:line="276" w:lineRule="auto"/>
        <w:ind w:left="-567" w:right="141"/>
        <w:jc w:val="center"/>
        <w:rPr>
          <w:b/>
        </w:rPr>
      </w:pPr>
      <w:r w:rsidRPr="001A5D42">
        <w:rPr>
          <w:b/>
        </w:rPr>
        <w:lastRenderedPageBreak/>
        <w:t>2.4.5 Технико-экономические показатели жилых секций нового строительства</w:t>
      </w:r>
      <w:r w:rsidR="00203095">
        <w:rPr>
          <w:b/>
        </w:rPr>
        <w:t xml:space="preserve"> </w:t>
      </w:r>
    </w:p>
    <w:p w:rsidR="0009775F" w:rsidRPr="00E511E1" w:rsidRDefault="00795312" w:rsidP="008679A4">
      <w:pPr>
        <w:pStyle w:val="5"/>
        <w:tabs>
          <w:tab w:val="left" w:pos="284"/>
          <w:tab w:val="left" w:pos="567"/>
        </w:tabs>
        <w:ind w:right="141"/>
      </w:pPr>
      <w:bookmarkStart w:id="20" w:name="_x6e318m64vli" w:colFirst="0" w:colLast="0"/>
      <w:bookmarkEnd w:id="20"/>
      <w:r w:rsidRPr="00E511E1">
        <w:t>Таблица 4</w:t>
      </w:r>
    </w:p>
    <w:tbl>
      <w:tblPr>
        <w:tblStyle w:val="aa"/>
        <w:tblW w:w="10188" w:type="dxa"/>
        <w:tblInd w:w="1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992"/>
        <w:gridCol w:w="709"/>
        <w:gridCol w:w="1275"/>
        <w:gridCol w:w="1276"/>
        <w:gridCol w:w="974"/>
        <w:gridCol w:w="1276"/>
        <w:gridCol w:w="709"/>
        <w:gridCol w:w="1134"/>
        <w:gridCol w:w="992"/>
      </w:tblGrid>
      <w:tr w:rsidR="00DA03C2" w:rsidRPr="000E6F3F" w:rsidTr="000548C9">
        <w:trPr>
          <w:trHeight w:val="1860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140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Номер по экспл-ии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140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Кол-во секций, шт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120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Этажность, эт.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90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Площадь застройки, м2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75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Площадь общая здания с офисами, м2</w:t>
            </w:r>
          </w:p>
        </w:tc>
        <w:tc>
          <w:tcPr>
            <w:tcW w:w="974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45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Площадь офисов и встроенных помещений,м2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140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Площадь подземной автостоянки (планируемая),м2</w:t>
            </w:r>
          </w:p>
        </w:tc>
        <w:tc>
          <w:tcPr>
            <w:tcW w:w="709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140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Кол-во</w:t>
            </w:r>
          </w:p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140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м/м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-90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Общая площадь квартир</w:t>
            </w:r>
          </w:p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140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(продаваемая),м2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DA03C2" w:rsidRPr="000548C9" w:rsidRDefault="00DA03C2" w:rsidP="000548C9">
            <w:pPr>
              <w:tabs>
                <w:tab w:val="left" w:pos="284"/>
                <w:tab w:val="left" w:pos="567"/>
              </w:tabs>
              <w:ind w:left="-90" w:right="141"/>
              <w:jc w:val="center"/>
              <w:rPr>
                <w:sz w:val="22"/>
                <w:szCs w:val="22"/>
              </w:rPr>
            </w:pPr>
            <w:r w:rsidRPr="000548C9">
              <w:rPr>
                <w:sz w:val="22"/>
                <w:szCs w:val="22"/>
              </w:rPr>
              <w:t>Высота</w:t>
            </w:r>
            <w:r w:rsidR="000548C9">
              <w:rPr>
                <w:sz w:val="22"/>
                <w:szCs w:val="22"/>
              </w:rPr>
              <w:t>,</w:t>
            </w:r>
            <w:r w:rsidR="00407FB9" w:rsidRPr="000548C9">
              <w:rPr>
                <w:sz w:val="22"/>
                <w:szCs w:val="22"/>
              </w:rPr>
              <w:t xml:space="preserve"> м</w:t>
            </w:r>
          </w:p>
        </w:tc>
      </w:tr>
      <w:tr w:rsidR="00DA03C2" w:rsidRPr="00DA03C2" w:rsidTr="00370698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9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4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2143,2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12859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6429,6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A03C2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A03C2" w:rsidRPr="00DA03C2" w:rsidTr="00370698">
        <w:trPr>
          <w:trHeight w:val="660"/>
        </w:trPr>
        <w:tc>
          <w:tcPr>
            <w:tcW w:w="85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DA03C2">
              <w:rPr>
                <w:color w:val="auto"/>
                <w:sz w:val="24"/>
                <w:szCs w:val="24"/>
              </w:rPr>
              <w:t>10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FF0000"/>
                <w:sz w:val="24"/>
                <w:szCs w:val="24"/>
              </w:rPr>
            </w:pPr>
            <w:r w:rsidRPr="00DA03C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2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1071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9644,4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3028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4822,2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DA03C2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A03C2" w:rsidRPr="00DA03C2" w:rsidTr="00370698">
        <w:trPr>
          <w:trHeight w:val="5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DA03C2">
              <w:rPr>
                <w:color w:val="auto"/>
                <w:sz w:val="24"/>
                <w:szCs w:val="24"/>
              </w:rPr>
              <w:t>11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DA03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535,8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4822,2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3646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2411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03C2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A03C2" w:rsidRPr="00DA03C2" w:rsidTr="0037069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DA03C2">
              <w:rPr>
                <w:color w:val="auto"/>
                <w:sz w:val="24"/>
                <w:szCs w:val="24"/>
              </w:rPr>
              <w:t>11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DA03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7" w:space="0" w:color="000000"/>
              <w:right w:val="single" w:sz="4" w:space="0" w:color="auto"/>
            </w:tcBorders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535,8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6430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3215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A03C2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A03C2" w:rsidRPr="00DA03C2" w:rsidTr="00370698">
        <w:trPr>
          <w:trHeight w:val="780"/>
        </w:trPr>
        <w:tc>
          <w:tcPr>
            <w:tcW w:w="8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DA03C2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535,8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6430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535,8</w:t>
            </w:r>
          </w:p>
        </w:tc>
        <w:tc>
          <w:tcPr>
            <w:tcW w:w="12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2947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A03C2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A03C2" w:rsidRPr="00DA03C2" w:rsidTr="00370698">
        <w:trPr>
          <w:trHeight w:val="440"/>
        </w:trPr>
        <w:tc>
          <w:tcPr>
            <w:tcW w:w="8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DA03C2">
              <w:rPr>
                <w:color w:val="auto"/>
                <w:sz w:val="24"/>
                <w:szCs w:val="24"/>
              </w:rPr>
              <w:t>11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FF0000"/>
                <w:sz w:val="24"/>
                <w:szCs w:val="24"/>
              </w:rPr>
            </w:pPr>
            <w:r w:rsidRPr="00DA03C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9877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705,5</w:t>
            </w:r>
          </w:p>
        </w:tc>
        <w:tc>
          <w:tcPr>
            <w:tcW w:w="12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4585,7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A03C2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A03C2" w:rsidRPr="00DA03C2" w:rsidTr="00370698">
        <w:trPr>
          <w:trHeight w:val="440"/>
        </w:trPr>
        <w:tc>
          <w:tcPr>
            <w:tcW w:w="8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DA03C2">
              <w:rPr>
                <w:color w:val="auto"/>
                <w:sz w:val="24"/>
                <w:szCs w:val="24"/>
              </w:rPr>
              <w:t>8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FF0000"/>
                <w:sz w:val="24"/>
                <w:szCs w:val="24"/>
              </w:rPr>
            </w:pPr>
            <w:r w:rsidRPr="00DA03C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12870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6340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A03C2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A03C2" w:rsidRPr="00DA03C2" w:rsidTr="00370698">
        <w:trPr>
          <w:trHeight w:val="480"/>
        </w:trPr>
        <w:tc>
          <w:tcPr>
            <w:tcW w:w="8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DA03C2">
              <w:rPr>
                <w:color w:val="auto"/>
                <w:sz w:val="24"/>
                <w:szCs w:val="24"/>
              </w:rPr>
              <w:t>13,14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FF0000"/>
                <w:sz w:val="24"/>
                <w:szCs w:val="24"/>
              </w:rPr>
            </w:pPr>
            <w:r w:rsidRPr="00DA03C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</w:tcPr>
          <w:p w:rsidR="00DA03C2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A03C2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</w:tr>
      <w:tr w:rsidR="00DA03C2" w:rsidRPr="00DA03C2" w:rsidTr="00370698">
        <w:trPr>
          <w:trHeight w:val="400"/>
        </w:trPr>
        <w:tc>
          <w:tcPr>
            <w:tcW w:w="8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FD7185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FD7185">
              <w:rPr>
                <w:color w:val="auto"/>
                <w:sz w:val="24"/>
                <w:szCs w:val="24"/>
              </w:rPr>
              <w:t>1</w:t>
            </w:r>
            <w:r w:rsidR="00407FB9" w:rsidRPr="00FD7185">
              <w:rPr>
                <w:color w:val="auto"/>
                <w:sz w:val="24"/>
                <w:szCs w:val="24"/>
              </w:rPr>
              <w:t>5</w:t>
            </w:r>
          </w:p>
          <w:p w:rsidR="00DA03C2" w:rsidRPr="00FD7185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FD718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2035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A03C2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A03C2" w:rsidRPr="00DA03C2" w:rsidTr="00370698">
        <w:trPr>
          <w:trHeight w:val="420"/>
        </w:trPr>
        <w:tc>
          <w:tcPr>
            <w:tcW w:w="8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FD7185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FD7185">
              <w:rPr>
                <w:color w:val="auto"/>
                <w:sz w:val="24"/>
                <w:szCs w:val="24"/>
              </w:rPr>
              <w:t>1</w:t>
            </w:r>
            <w:r w:rsidR="00407FB9" w:rsidRPr="00FD7185">
              <w:rPr>
                <w:color w:val="auto"/>
                <w:sz w:val="24"/>
                <w:szCs w:val="24"/>
              </w:rPr>
              <w:t>5</w:t>
            </w:r>
          </w:p>
          <w:p w:rsidR="00DA03C2" w:rsidRPr="00FD7185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color w:val="auto"/>
                <w:sz w:val="24"/>
                <w:szCs w:val="24"/>
              </w:rPr>
            </w:pPr>
            <w:r w:rsidRPr="00FD718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7664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3832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A03C2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A03C2" w:rsidRPr="00DA03C2" w:rsidTr="00370698">
        <w:trPr>
          <w:trHeight w:val="640"/>
        </w:trPr>
        <w:tc>
          <w:tcPr>
            <w:tcW w:w="8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16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3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13,14,</w:t>
            </w:r>
          </w:p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27646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4008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3C2" w:rsidRPr="00DA03C2" w:rsidRDefault="00DA03C2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14622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39 42</w:t>
            </w:r>
          </w:p>
          <w:p w:rsidR="00407FB9" w:rsidRPr="00DA03C2" w:rsidRDefault="00407FB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A3DA9" w:rsidRPr="00DA03C2" w:rsidTr="00370698">
        <w:trPr>
          <w:trHeight w:val="540"/>
        </w:trPr>
        <w:tc>
          <w:tcPr>
            <w:tcW w:w="2552" w:type="dxa"/>
            <w:gridSpan w:val="3"/>
            <w:tcBorders>
              <w:top w:val="nil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1A3DA9" w:rsidRPr="00DA03C2" w:rsidRDefault="001A3DA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A9" w:rsidRPr="00DA03C2" w:rsidRDefault="001A3DA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A9" w:rsidRPr="00DA03C2" w:rsidRDefault="001A3DA9" w:rsidP="00402D4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DA03C2">
              <w:rPr>
                <w:sz w:val="24"/>
                <w:szCs w:val="24"/>
              </w:rPr>
              <w:t>1</w:t>
            </w:r>
            <w:r w:rsidR="00402D44">
              <w:rPr>
                <w:sz w:val="24"/>
                <w:szCs w:val="24"/>
              </w:rPr>
              <w:t>31277</w:t>
            </w:r>
            <w:r w:rsidRPr="00DA03C2">
              <w:rPr>
                <w:sz w:val="24"/>
                <w:szCs w:val="24"/>
              </w:rPr>
              <w:t>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A9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4597</w:t>
            </w:r>
            <w:r w:rsidR="001A3DA9" w:rsidRPr="00DA03C2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A9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A9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DA9" w:rsidRPr="00DA03C2" w:rsidRDefault="00402D44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64482</w:t>
            </w:r>
            <w:r w:rsidR="001A3DA9" w:rsidRPr="00DA03C2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A3DA9" w:rsidRPr="00DA03C2" w:rsidRDefault="001A3DA9" w:rsidP="008679A4">
            <w:pPr>
              <w:tabs>
                <w:tab w:val="left" w:pos="284"/>
                <w:tab w:val="left" w:pos="567"/>
              </w:tabs>
              <w:ind w:left="140" w:right="141"/>
              <w:jc w:val="both"/>
              <w:rPr>
                <w:sz w:val="24"/>
                <w:szCs w:val="24"/>
              </w:rPr>
            </w:pPr>
          </w:p>
        </w:tc>
      </w:tr>
    </w:tbl>
    <w:p w:rsidR="0009775F" w:rsidRPr="00E511E1" w:rsidRDefault="0009775F" w:rsidP="008679A4">
      <w:pPr>
        <w:tabs>
          <w:tab w:val="left" w:pos="284"/>
          <w:tab w:val="left" w:pos="567"/>
        </w:tabs>
        <w:ind w:right="141"/>
        <w:rPr>
          <w:sz w:val="28"/>
          <w:szCs w:val="28"/>
        </w:rPr>
      </w:pPr>
    </w:p>
    <w:p w:rsidR="0009775F" w:rsidRPr="00E511E1" w:rsidRDefault="0009775F" w:rsidP="008679A4">
      <w:pPr>
        <w:ind w:left="360" w:right="141"/>
        <w:jc w:val="both"/>
        <w:rPr>
          <w:b/>
          <w:color w:val="FF0000"/>
          <w:sz w:val="28"/>
          <w:szCs w:val="28"/>
        </w:rPr>
      </w:pPr>
    </w:p>
    <w:p w:rsidR="00FD7185" w:rsidRDefault="00FD7185" w:rsidP="008679A4">
      <w:pPr>
        <w:ind w:left="142" w:right="141"/>
        <w:jc w:val="both"/>
        <w:rPr>
          <w:b/>
          <w:sz w:val="28"/>
          <w:szCs w:val="28"/>
        </w:rPr>
      </w:pPr>
    </w:p>
    <w:p w:rsidR="00290128" w:rsidRDefault="00290128" w:rsidP="008679A4">
      <w:pPr>
        <w:ind w:left="142" w:right="141"/>
        <w:jc w:val="both"/>
        <w:rPr>
          <w:b/>
          <w:sz w:val="28"/>
          <w:szCs w:val="28"/>
        </w:rPr>
      </w:pPr>
    </w:p>
    <w:p w:rsidR="0009775F" w:rsidRDefault="00795312" w:rsidP="008679A4">
      <w:pPr>
        <w:ind w:left="142" w:right="141"/>
        <w:jc w:val="both"/>
        <w:rPr>
          <w:b/>
          <w:sz w:val="28"/>
          <w:szCs w:val="28"/>
        </w:rPr>
      </w:pPr>
      <w:r w:rsidRPr="00E511E1">
        <w:rPr>
          <w:b/>
          <w:sz w:val="28"/>
          <w:szCs w:val="28"/>
        </w:rPr>
        <w:lastRenderedPageBreak/>
        <w:t>ИТОГО по проектируемой жилой застройке:</w:t>
      </w:r>
    </w:p>
    <w:p w:rsidR="000548C9" w:rsidRPr="00E511E1" w:rsidRDefault="000548C9" w:rsidP="008679A4">
      <w:pPr>
        <w:ind w:left="142" w:right="141"/>
        <w:jc w:val="both"/>
        <w:rPr>
          <w:sz w:val="28"/>
          <w:szCs w:val="28"/>
        </w:rPr>
      </w:pPr>
    </w:p>
    <w:tbl>
      <w:tblPr>
        <w:tblStyle w:val="ab"/>
        <w:tblW w:w="91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4398"/>
      </w:tblGrid>
      <w:tr w:rsidR="0009775F" w:rsidRPr="00E511E1" w:rsidTr="003B236C">
        <w:tc>
          <w:tcPr>
            <w:tcW w:w="4782" w:type="dxa"/>
            <w:vAlign w:val="center"/>
          </w:tcPr>
          <w:p w:rsidR="0009775F" w:rsidRPr="00E511E1" w:rsidRDefault="00180F14" w:rsidP="008679A4">
            <w:pPr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="00795312" w:rsidRPr="00E511E1">
              <w:rPr>
                <w:sz w:val="28"/>
                <w:szCs w:val="28"/>
              </w:rPr>
              <w:t>площадь квартир:</w:t>
            </w:r>
          </w:p>
        </w:tc>
        <w:tc>
          <w:tcPr>
            <w:tcW w:w="4398" w:type="dxa"/>
            <w:vAlign w:val="center"/>
          </w:tcPr>
          <w:p w:rsidR="0009775F" w:rsidRPr="00E511E1" w:rsidRDefault="00290128" w:rsidP="008679A4">
            <w:pPr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64 482</w:t>
            </w:r>
            <w:r w:rsidR="00795312" w:rsidRPr="00E511E1">
              <w:rPr>
                <w:sz w:val="28"/>
                <w:szCs w:val="28"/>
              </w:rPr>
              <w:t>,</w:t>
            </w:r>
            <w:r w:rsidR="00D577FA" w:rsidRPr="00E511E1">
              <w:rPr>
                <w:sz w:val="28"/>
                <w:szCs w:val="28"/>
              </w:rPr>
              <w:t xml:space="preserve"> </w:t>
            </w:r>
            <w:r w:rsidR="00795312" w:rsidRPr="00E511E1">
              <w:rPr>
                <w:sz w:val="28"/>
                <w:szCs w:val="28"/>
              </w:rPr>
              <w:t>5 м</w:t>
            </w:r>
            <w:r w:rsidR="00795312" w:rsidRPr="00E511E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9775F" w:rsidRPr="00E511E1" w:rsidTr="003B236C">
        <w:tc>
          <w:tcPr>
            <w:tcW w:w="4782" w:type="dxa"/>
            <w:vAlign w:val="center"/>
          </w:tcPr>
          <w:p w:rsidR="0009775F" w:rsidRPr="00E511E1" w:rsidRDefault="00795312" w:rsidP="008679A4">
            <w:pPr>
              <w:ind w:left="142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Количество жителей  </w:t>
            </w:r>
            <w:r w:rsidR="00370698">
              <w:rPr>
                <w:sz w:val="28"/>
                <w:szCs w:val="28"/>
              </w:rPr>
              <w:t xml:space="preserve">новых жилых домов </w:t>
            </w:r>
            <w:r w:rsidRPr="00E511E1">
              <w:rPr>
                <w:sz w:val="28"/>
                <w:szCs w:val="28"/>
              </w:rPr>
              <w:t xml:space="preserve">(1 чел </w:t>
            </w:r>
            <w:r w:rsidRPr="00B3198F">
              <w:rPr>
                <w:sz w:val="28"/>
                <w:szCs w:val="28"/>
              </w:rPr>
              <w:t xml:space="preserve">/ </w:t>
            </w:r>
            <w:r w:rsidR="00370698">
              <w:rPr>
                <w:sz w:val="28"/>
                <w:szCs w:val="28"/>
              </w:rPr>
              <w:t>21-60</w:t>
            </w:r>
            <w:r w:rsidRPr="00B3198F">
              <w:rPr>
                <w:sz w:val="28"/>
                <w:szCs w:val="28"/>
              </w:rPr>
              <w:t xml:space="preserve"> м</w:t>
            </w:r>
            <w:r w:rsidRPr="00B3198F">
              <w:rPr>
                <w:sz w:val="28"/>
                <w:szCs w:val="28"/>
                <w:vertAlign w:val="superscript"/>
              </w:rPr>
              <w:t>2</w:t>
            </w:r>
            <w:r w:rsidRPr="00B3198F">
              <w:rPr>
                <w:sz w:val="28"/>
                <w:szCs w:val="28"/>
              </w:rPr>
              <w:t>):</w:t>
            </w:r>
          </w:p>
        </w:tc>
        <w:tc>
          <w:tcPr>
            <w:tcW w:w="4398" w:type="dxa"/>
            <w:vAlign w:val="center"/>
          </w:tcPr>
          <w:p w:rsidR="0009775F" w:rsidRPr="00E511E1" w:rsidRDefault="00290128" w:rsidP="008679A4">
            <w:pPr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</w:t>
            </w:r>
            <w:r w:rsidR="00795312" w:rsidRPr="00E511E1">
              <w:rPr>
                <w:sz w:val="28"/>
                <w:szCs w:val="28"/>
              </w:rPr>
              <w:t xml:space="preserve"> человек</w:t>
            </w:r>
          </w:p>
        </w:tc>
      </w:tr>
      <w:tr w:rsidR="0009775F" w:rsidRPr="00E511E1" w:rsidTr="003B236C">
        <w:tc>
          <w:tcPr>
            <w:tcW w:w="4782" w:type="dxa"/>
            <w:vAlign w:val="center"/>
          </w:tcPr>
          <w:p w:rsidR="0009775F" w:rsidRPr="00E511E1" w:rsidRDefault="00180F14" w:rsidP="008679A4">
            <w:pPr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</w:t>
            </w:r>
            <w:r w:rsidR="00795312" w:rsidRPr="00E511E1">
              <w:rPr>
                <w:sz w:val="28"/>
                <w:szCs w:val="28"/>
              </w:rPr>
              <w:t>оличество квартир:</w:t>
            </w:r>
          </w:p>
        </w:tc>
        <w:tc>
          <w:tcPr>
            <w:tcW w:w="4398" w:type="dxa"/>
            <w:vAlign w:val="center"/>
          </w:tcPr>
          <w:p w:rsidR="0009775F" w:rsidRPr="00E511E1" w:rsidRDefault="00290128" w:rsidP="008679A4">
            <w:pPr>
              <w:ind w:left="14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  <w:r w:rsidR="00795312" w:rsidRPr="00E511E1">
              <w:rPr>
                <w:sz w:val="28"/>
                <w:szCs w:val="28"/>
              </w:rPr>
              <w:t xml:space="preserve"> квартир</w:t>
            </w:r>
          </w:p>
        </w:tc>
      </w:tr>
      <w:tr w:rsidR="0009775F" w:rsidRPr="00E511E1" w:rsidTr="003B236C">
        <w:tc>
          <w:tcPr>
            <w:tcW w:w="9180" w:type="dxa"/>
            <w:gridSpan w:val="2"/>
            <w:vAlign w:val="center"/>
          </w:tcPr>
          <w:p w:rsidR="0009775F" w:rsidRPr="00E511E1" w:rsidRDefault="00795312" w:rsidP="008679A4">
            <w:pPr>
              <w:ind w:left="142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Из них:</w:t>
            </w:r>
          </w:p>
        </w:tc>
      </w:tr>
      <w:tr w:rsidR="0009775F" w:rsidRPr="000C0646" w:rsidTr="003B236C">
        <w:tc>
          <w:tcPr>
            <w:tcW w:w="4782" w:type="dxa"/>
            <w:vAlign w:val="center"/>
          </w:tcPr>
          <w:p w:rsidR="0009775F" w:rsidRPr="000C0646" w:rsidRDefault="00795312" w:rsidP="008679A4">
            <w:pPr>
              <w:ind w:left="142" w:right="141"/>
              <w:jc w:val="both"/>
              <w:rPr>
                <w:sz w:val="28"/>
                <w:szCs w:val="28"/>
              </w:rPr>
            </w:pPr>
            <w:r w:rsidRPr="000C0646">
              <w:rPr>
                <w:sz w:val="28"/>
                <w:szCs w:val="28"/>
              </w:rPr>
              <w:t>1-но комнатных</w:t>
            </w:r>
          </w:p>
        </w:tc>
        <w:tc>
          <w:tcPr>
            <w:tcW w:w="4398" w:type="dxa"/>
            <w:vAlign w:val="center"/>
          </w:tcPr>
          <w:p w:rsidR="0009775F" w:rsidRPr="000C0646" w:rsidRDefault="00795312" w:rsidP="00290128">
            <w:pPr>
              <w:ind w:left="142" w:right="141"/>
              <w:jc w:val="center"/>
              <w:rPr>
                <w:sz w:val="28"/>
                <w:szCs w:val="28"/>
              </w:rPr>
            </w:pPr>
            <w:r w:rsidRPr="000C0646">
              <w:rPr>
                <w:sz w:val="28"/>
                <w:szCs w:val="28"/>
              </w:rPr>
              <w:t>4</w:t>
            </w:r>
            <w:r w:rsidR="00290128">
              <w:rPr>
                <w:sz w:val="28"/>
                <w:szCs w:val="28"/>
              </w:rPr>
              <w:t>29</w:t>
            </w:r>
            <w:r w:rsidRPr="000C0646">
              <w:rPr>
                <w:sz w:val="28"/>
                <w:szCs w:val="28"/>
              </w:rPr>
              <w:t xml:space="preserve"> квартир</w:t>
            </w:r>
          </w:p>
        </w:tc>
      </w:tr>
      <w:tr w:rsidR="0009775F" w:rsidRPr="000C0646" w:rsidTr="003B236C">
        <w:tc>
          <w:tcPr>
            <w:tcW w:w="4782" w:type="dxa"/>
            <w:vAlign w:val="center"/>
          </w:tcPr>
          <w:p w:rsidR="0009775F" w:rsidRPr="000C0646" w:rsidRDefault="00795312" w:rsidP="008679A4">
            <w:pPr>
              <w:ind w:left="142" w:right="141"/>
              <w:jc w:val="both"/>
              <w:rPr>
                <w:sz w:val="28"/>
                <w:szCs w:val="28"/>
              </w:rPr>
            </w:pPr>
            <w:r w:rsidRPr="000C0646">
              <w:rPr>
                <w:sz w:val="28"/>
                <w:szCs w:val="28"/>
              </w:rPr>
              <w:t>2-х комнатных</w:t>
            </w:r>
          </w:p>
        </w:tc>
        <w:tc>
          <w:tcPr>
            <w:tcW w:w="4398" w:type="dxa"/>
            <w:vAlign w:val="center"/>
          </w:tcPr>
          <w:p w:rsidR="0009775F" w:rsidRPr="000C0646" w:rsidRDefault="00795312" w:rsidP="00290128">
            <w:pPr>
              <w:ind w:left="142" w:right="141"/>
              <w:jc w:val="center"/>
              <w:rPr>
                <w:sz w:val="28"/>
                <w:szCs w:val="28"/>
              </w:rPr>
            </w:pPr>
            <w:r w:rsidRPr="000C0646">
              <w:rPr>
                <w:sz w:val="28"/>
                <w:szCs w:val="28"/>
              </w:rPr>
              <w:t>3</w:t>
            </w:r>
            <w:r w:rsidR="00290128">
              <w:rPr>
                <w:sz w:val="28"/>
                <w:szCs w:val="28"/>
              </w:rPr>
              <w:t>47</w:t>
            </w:r>
            <w:r w:rsidRPr="000C0646">
              <w:rPr>
                <w:sz w:val="28"/>
                <w:szCs w:val="28"/>
              </w:rPr>
              <w:t xml:space="preserve"> квартир</w:t>
            </w:r>
          </w:p>
        </w:tc>
      </w:tr>
      <w:tr w:rsidR="0009775F" w:rsidRPr="00E511E1" w:rsidTr="003B236C">
        <w:tc>
          <w:tcPr>
            <w:tcW w:w="4782" w:type="dxa"/>
            <w:vAlign w:val="center"/>
          </w:tcPr>
          <w:p w:rsidR="0009775F" w:rsidRPr="000C0646" w:rsidRDefault="00795312" w:rsidP="008679A4">
            <w:pPr>
              <w:ind w:left="142" w:right="141"/>
              <w:jc w:val="both"/>
              <w:rPr>
                <w:sz w:val="28"/>
                <w:szCs w:val="28"/>
              </w:rPr>
            </w:pPr>
            <w:r w:rsidRPr="000C0646">
              <w:rPr>
                <w:sz w:val="28"/>
                <w:szCs w:val="28"/>
              </w:rPr>
              <w:t>3-х комнатных</w:t>
            </w:r>
          </w:p>
        </w:tc>
        <w:tc>
          <w:tcPr>
            <w:tcW w:w="4398" w:type="dxa"/>
            <w:vAlign w:val="center"/>
          </w:tcPr>
          <w:p w:rsidR="0009775F" w:rsidRPr="000C0646" w:rsidRDefault="00795312" w:rsidP="00290128">
            <w:pPr>
              <w:ind w:left="142" w:right="141"/>
              <w:jc w:val="center"/>
              <w:rPr>
                <w:sz w:val="28"/>
                <w:szCs w:val="28"/>
              </w:rPr>
            </w:pPr>
            <w:r w:rsidRPr="000C0646">
              <w:rPr>
                <w:sz w:val="28"/>
                <w:szCs w:val="28"/>
              </w:rPr>
              <w:t>5</w:t>
            </w:r>
            <w:r w:rsidR="00290128">
              <w:rPr>
                <w:sz w:val="28"/>
                <w:szCs w:val="28"/>
              </w:rPr>
              <w:t>0</w:t>
            </w:r>
            <w:r w:rsidRPr="000C0646">
              <w:rPr>
                <w:sz w:val="28"/>
                <w:szCs w:val="28"/>
              </w:rPr>
              <w:t xml:space="preserve"> квартир</w:t>
            </w:r>
          </w:p>
        </w:tc>
      </w:tr>
    </w:tbl>
    <w:p w:rsidR="0009775F" w:rsidRPr="00E511E1" w:rsidRDefault="0009775F" w:rsidP="008679A4">
      <w:pPr>
        <w:ind w:left="142" w:right="141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09775F" w:rsidRPr="001A5D42" w:rsidRDefault="00795312" w:rsidP="008679A4">
      <w:pPr>
        <w:pStyle w:val="4"/>
        <w:ind w:right="141"/>
        <w:rPr>
          <w:b/>
        </w:rPr>
      </w:pPr>
      <w:r w:rsidRPr="001A5D42">
        <w:rPr>
          <w:b/>
        </w:rPr>
        <w:t>2.4.6 Основные технико-экономические показатели по жилищному фонду на расчетный срок</w:t>
      </w:r>
    </w:p>
    <w:p w:rsidR="0009775F" w:rsidRPr="00E511E1" w:rsidRDefault="00795312" w:rsidP="008679A4">
      <w:pPr>
        <w:pStyle w:val="5"/>
        <w:ind w:right="141"/>
        <w:rPr>
          <w:rFonts w:ascii="Arial" w:eastAsia="Arial" w:hAnsi="Arial" w:cs="Arial"/>
        </w:rPr>
      </w:pPr>
      <w:bookmarkStart w:id="21" w:name="_dwwyzsv6b08d" w:colFirst="0" w:colLast="0"/>
      <w:bookmarkEnd w:id="21"/>
      <w:r w:rsidRPr="00E511E1">
        <w:t>Таблица 5</w:t>
      </w:r>
    </w:p>
    <w:tbl>
      <w:tblPr>
        <w:tblStyle w:val="ac"/>
        <w:tblW w:w="92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6"/>
        <w:gridCol w:w="1395"/>
        <w:gridCol w:w="1635"/>
      </w:tblGrid>
      <w:tr w:rsidR="0009775F" w:rsidRPr="00E511E1" w:rsidTr="00E25983">
        <w:trPr>
          <w:trHeight w:val="88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Default="004647CA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показателей (в границах проектирования), </w:t>
            </w:r>
            <w:r w:rsidR="00795312" w:rsidRPr="00E511E1">
              <w:rPr>
                <w:sz w:val="28"/>
                <w:szCs w:val="28"/>
              </w:rPr>
              <w:t>единица измерения</w:t>
            </w:r>
          </w:p>
          <w:p w:rsidR="004647CA" w:rsidRPr="00E511E1" w:rsidRDefault="004647CA" w:rsidP="008679A4">
            <w:pPr>
              <w:ind w:right="14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Сущ.</w:t>
            </w:r>
          </w:p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положение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Проектный период</w:t>
            </w:r>
          </w:p>
        </w:tc>
      </w:tr>
      <w:tr w:rsidR="0009775F" w:rsidRPr="00E511E1" w:rsidTr="001360E6"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numPr>
                <w:ilvl w:val="0"/>
                <w:numId w:val="2"/>
              </w:numPr>
              <w:ind w:right="141"/>
              <w:contextualSpacing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Население, тыс. чел.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B3198F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95312" w:rsidRPr="00E511E1">
              <w:rPr>
                <w:sz w:val="28"/>
                <w:szCs w:val="28"/>
              </w:rPr>
              <w:t>815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1B5C4F" w:rsidP="001B5C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19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869</w:t>
            </w:r>
          </w:p>
        </w:tc>
      </w:tr>
      <w:tr w:rsidR="0009775F" w:rsidRPr="00E511E1" w:rsidTr="001360E6">
        <w:trPr>
          <w:trHeight w:val="64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left="315"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2. Обеспеченность жилым фондом, м</w:t>
            </w:r>
            <w:r w:rsidRPr="00E511E1">
              <w:rPr>
                <w:sz w:val="28"/>
                <w:szCs w:val="28"/>
                <w:vertAlign w:val="superscript"/>
              </w:rPr>
              <w:t>2</w:t>
            </w:r>
            <w:r w:rsidRPr="00E511E1">
              <w:rPr>
                <w:sz w:val="28"/>
                <w:szCs w:val="28"/>
              </w:rPr>
              <w:t xml:space="preserve"> общей площади на человека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18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25</w:t>
            </w:r>
          </w:p>
        </w:tc>
      </w:tr>
      <w:tr w:rsidR="0009775F" w:rsidRPr="00E511E1" w:rsidTr="001360E6">
        <w:trPr>
          <w:trHeight w:val="38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spacing w:after="200" w:line="276" w:lineRule="auto"/>
              <w:ind w:left="315"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3. Жилищный фонд квартала, тыс. кв.м.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22,473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1B5C4F" w:rsidP="001B5C4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795312" w:rsidRPr="00E511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4825</w:t>
            </w:r>
          </w:p>
        </w:tc>
      </w:tr>
      <w:tr w:rsidR="0009775F" w:rsidRPr="00E511E1" w:rsidTr="0048783E">
        <w:trPr>
          <w:trHeight w:val="281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spacing w:after="200" w:line="276" w:lineRule="auto"/>
              <w:ind w:left="315"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4. Убыль жилищного фонда, тыс. кв. м</w:t>
            </w:r>
            <w:r w:rsidRPr="00E511E1">
              <w:rPr>
                <w:color w:val="0B5394"/>
                <w:sz w:val="28"/>
                <w:szCs w:val="28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spacing w:after="200" w:line="276" w:lineRule="auto"/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3,672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-</w:t>
            </w:r>
          </w:p>
        </w:tc>
      </w:tr>
      <w:tr w:rsidR="0009775F" w:rsidRPr="00E511E1" w:rsidTr="001360E6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3A6522">
            <w:pPr>
              <w:ind w:right="141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     </w:t>
            </w:r>
            <w:r w:rsidR="003A6522">
              <w:rPr>
                <w:sz w:val="28"/>
                <w:szCs w:val="28"/>
              </w:rPr>
              <w:t>5</w:t>
            </w:r>
            <w:r w:rsidRPr="00E511E1">
              <w:rPr>
                <w:sz w:val="28"/>
                <w:szCs w:val="28"/>
              </w:rPr>
              <w:t>. Структура этажности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0548C9" w:rsidRPr="00E511E1" w:rsidTr="001360E6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8C9" w:rsidRPr="00E511E1" w:rsidRDefault="000548C9" w:rsidP="008679A4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2-3 этажа, %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48C9" w:rsidRPr="00E511E1" w:rsidRDefault="00521DB9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48C9" w:rsidRPr="00E511E1" w:rsidRDefault="000548C9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21DB9" w:rsidRPr="00E511E1" w:rsidTr="001360E6">
        <w:trPr>
          <w:trHeight w:val="18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B9" w:rsidRPr="00E511E1" w:rsidRDefault="00521DB9" w:rsidP="00521DB9">
            <w:pPr>
              <w:ind w:right="141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E511E1">
              <w:rPr>
                <w:sz w:val="28"/>
                <w:szCs w:val="28"/>
              </w:rPr>
              <w:t xml:space="preserve"> этажей, %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1DB9" w:rsidRDefault="00521DB9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1DB9" w:rsidRPr="009B4DC4" w:rsidRDefault="00521DB9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75F" w:rsidRPr="00E511E1" w:rsidTr="001360E6">
        <w:trPr>
          <w:trHeight w:val="18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 w:firstLine="360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   6 этажей, %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521DB9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9B4DC4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9B4DC4">
              <w:rPr>
                <w:sz w:val="28"/>
                <w:szCs w:val="28"/>
              </w:rPr>
              <w:t>22</w:t>
            </w:r>
          </w:p>
        </w:tc>
      </w:tr>
      <w:tr w:rsidR="0009775F" w:rsidRPr="00E511E1" w:rsidTr="001360E6">
        <w:trPr>
          <w:trHeight w:val="26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 w:firstLine="360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   9 этажей, %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521DB9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9B4DC4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9B4DC4">
              <w:rPr>
                <w:sz w:val="28"/>
                <w:szCs w:val="28"/>
              </w:rPr>
              <w:t>17</w:t>
            </w:r>
          </w:p>
        </w:tc>
      </w:tr>
      <w:tr w:rsidR="0009775F" w:rsidRPr="00E511E1" w:rsidTr="001360E6">
        <w:trPr>
          <w:trHeight w:val="26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 w:firstLine="360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   12-15 этажей, %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0548C9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9B4DC4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9B4DC4">
              <w:rPr>
                <w:sz w:val="28"/>
                <w:szCs w:val="28"/>
              </w:rPr>
              <w:t>28</w:t>
            </w:r>
          </w:p>
        </w:tc>
      </w:tr>
      <w:tr w:rsidR="0009775F" w:rsidRPr="00E511E1" w:rsidTr="001360E6">
        <w:trPr>
          <w:trHeight w:val="26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 w:firstLine="360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   18 этажей, %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0548C9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9B4DC4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9B4DC4">
              <w:rPr>
                <w:sz w:val="28"/>
                <w:szCs w:val="28"/>
              </w:rPr>
              <w:t>11</w:t>
            </w:r>
          </w:p>
        </w:tc>
      </w:tr>
      <w:tr w:rsidR="0009775F" w:rsidRPr="00E511E1" w:rsidTr="001360E6">
        <w:trPr>
          <w:trHeight w:val="26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 w:firstLine="360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   25 этажей, %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0548C9" w:rsidP="008679A4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9B4DC4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9B4DC4">
              <w:rPr>
                <w:sz w:val="28"/>
                <w:szCs w:val="28"/>
              </w:rPr>
              <w:t>22</w:t>
            </w:r>
          </w:p>
        </w:tc>
      </w:tr>
      <w:tr w:rsidR="0009775F" w:rsidRPr="00E511E1" w:rsidTr="001360E6"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3A6522" w:rsidP="008679A4">
            <w:pPr>
              <w:ind w:left="315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5312" w:rsidRPr="00E511E1">
              <w:rPr>
                <w:sz w:val="28"/>
                <w:szCs w:val="28"/>
              </w:rPr>
              <w:t>.  Территория для жилой застройки, га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3B0774" w:rsidRDefault="003B0774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3B0774">
              <w:rPr>
                <w:sz w:val="28"/>
                <w:szCs w:val="28"/>
              </w:rPr>
              <w:t>3,029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9B4DC4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9B4DC4">
              <w:rPr>
                <w:sz w:val="28"/>
                <w:szCs w:val="28"/>
              </w:rPr>
              <w:t>8,279</w:t>
            </w:r>
          </w:p>
        </w:tc>
      </w:tr>
      <w:tr w:rsidR="0009775F" w:rsidRPr="00E511E1" w:rsidTr="001360E6"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3A6522" w:rsidP="008679A4">
            <w:pPr>
              <w:ind w:left="315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5312" w:rsidRPr="00E511E1">
              <w:rPr>
                <w:sz w:val="28"/>
                <w:szCs w:val="28"/>
              </w:rPr>
              <w:t xml:space="preserve">. Плотность населения, </w:t>
            </w:r>
            <w:r w:rsidR="001360E6" w:rsidRPr="00E511E1">
              <w:rPr>
                <w:sz w:val="28"/>
                <w:szCs w:val="28"/>
              </w:rPr>
              <w:t xml:space="preserve">тыс. чел </w:t>
            </w:r>
            <w:r w:rsidR="00795312" w:rsidRPr="00E511E1">
              <w:rPr>
                <w:sz w:val="28"/>
                <w:szCs w:val="28"/>
              </w:rPr>
              <w:t>/га</w:t>
            </w:r>
          </w:p>
          <w:p w:rsidR="0009775F" w:rsidRPr="00E511E1" w:rsidRDefault="0009775F" w:rsidP="008679A4">
            <w:pPr>
              <w:ind w:left="315" w:right="141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3B0774" w:rsidRDefault="003E3C93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3B0774">
              <w:rPr>
                <w:sz w:val="28"/>
                <w:szCs w:val="28"/>
                <w:lang w:val="en-US"/>
              </w:rPr>
              <w:t>0</w:t>
            </w:r>
            <w:r w:rsidR="003B0774" w:rsidRPr="003B0774">
              <w:rPr>
                <w:sz w:val="28"/>
                <w:szCs w:val="28"/>
              </w:rPr>
              <w:t>,269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9B4DC4" w:rsidRDefault="001360E6" w:rsidP="003A6522">
            <w:pPr>
              <w:ind w:left="-567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0,2</w:t>
            </w:r>
            <w:r w:rsidR="003A6522">
              <w:rPr>
                <w:sz w:val="28"/>
                <w:szCs w:val="28"/>
              </w:rPr>
              <w:t>26</w:t>
            </w:r>
          </w:p>
        </w:tc>
      </w:tr>
      <w:tr w:rsidR="0009775F" w:rsidRPr="00E511E1" w:rsidTr="001360E6"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3A6522" w:rsidP="008679A4">
            <w:pPr>
              <w:spacing w:after="200" w:line="276" w:lineRule="auto"/>
              <w:ind w:left="315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5312" w:rsidRPr="00E511E1">
              <w:rPr>
                <w:sz w:val="28"/>
                <w:szCs w:val="28"/>
              </w:rPr>
              <w:t>. Плотность застройки, тыс.м2./га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3B0774" w:rsidRDefault="003B0774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3B0774">
              <w:rPr>
                <w:sz w:val="28"/>
                <w:szCs w:val="28"/>
              </w:rPr>
              <w:t>7,419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9B4DC4" w:rsidRDefault="001360E6" w:rsidP="003A6522">
            <w:pPr>
              <w:ind w:left="-567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A6522">
              <w:rPr>
                <w:sz w:val="28"/>
                <w:szCs w:val="28"/>
              </w:rPr>
              <w:t>7</w:t>
            </w:r>
            <w:r w:rsidR="00795312" w:rsidRPr="009B4DC4">
              <w:rPr>
                <w:sz w:val="28"/>
                <w:szCs w:val="28"/>
              </w:rPr>
              <w:t>,</w:t>
            </w:r>
            <w:r w:rsidR="003A6522">
              <w:rPr>
                <w:sz w:val="28"/>
                <w:szCs w:val="28"/>
              </w:rPr>
              <w:t>8</w:t>
            </w:r>
          </w:p>
        </w:tc>
      </w:tr>
    </w:tbl>
    <w:p w:rsidR="0048783E" w:rsidRDefault="0048783E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22" w:name="_cdw1eo73q007" w:colFirst="0" w:colLast="0"/>
      <w:bookmarkEnd w:id="22"/>
    </w:p>
    <w:p w:rsidR="0048783E" w:rsidRDefault="0048783E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48783E" w:rsidRDefault="0048783E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48783E" w:rsidRDefault="0048783E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48783E" w:rsidRDefault="0048783E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48783E" w:rsidRDefault="0048783E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lastRenderedPageBreak/>
        <w:t xml:space="preserve">2.5 Учреждения и предприятия обслуживания. </w:t>
      </w:r>
    </w:p>
    <w:p w:rsidR="0048783E" w:rsidRPr="00E511E1" w:rsidRDefault="0048783E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23" w:name="_b15eqz87oj0y" w:colFirst="0" w:colLast="0"/>
      <w:bookmarkEnd w:id="23"/>
      <w:r w:rsidRPr="001A5D42">
        <w:rPr>
          <w:b/>
          <w:sz w:val="28"/>
          <w:szCs w:val="28"/>
        </w:rPr>
        <w:t xml:space="preserve">2.5.1 Общественная </w:t>
      </w:r>
      <w:r w:rsidR="001A5D42" w:rsidRPr="001A5D42">
        <w:rPr>
          <w:b/>
          <w:sz w:val="28"/>
          <w:szCs w:val="28"/>
        </w:rPr>
        <w:t>застройка,</w:t>
      </w:r>
      <w:r w:rsidRPr="001A5D42">
        <w:rPr>
          <w:b/>
          <w:sz w:val="28"/>
          <w:szCs w:val="28"/>
        </w:rPr>
        <w:t xml:space="preserve"> подлежащая демонтажу:</w:t>
      </w:r>
    </w:p>
    <w:p w:rsidR="00AD66B2" w:rsidRDefault="00FB5CBA" w:rsidP="00FB5CBA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1.ул. Сварщиков (гаражные боксы-54шт);</w:t>
      </w:r>
    </w:p>
    <w:p w:rsidR="00FB5CBA" w:rsidRDefault="00FB5CBA" w:rsidP="00FB5CBA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2. ул.Сварщиков (ГСК№113) (гаражные боксы-40шт);</w:t>
      </w:r>
      <w:r w:rsidRPr="00A75E54">
        <w:rPr>
          <w:sz w:val="28"/>
          <w:szCs w:val="28"/>
        </w:rPr>
        <w:t xml:space="preserve"> </w:t>
      </w:r>
    </w:p>
    <w:p w:rsidR="00FB5CBA" w:rsidRDefault="00FB5CBA" w:rsidP="00FB5CBA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3. ул.Огнеупорщиков,5. Объект торгового обслуживания;</w:t>
      </w:r>
    </w:p>
    <w:p w:rsidR="001A5D42" w:rsidRPr="00E511E1" w:rsidRDefault="00FB5CBA" w:rsidP="00AD66B2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4. ул.Огнеупорщиков,9 г. Здание с торгово-офисными и гостиничными помещениями.</w:t>
      </w:r>
    </w:p>
    <w:p w:rsidR="0009775F" w:rsidRPr="00E511E1" w:rsidRDefault="0009775F" w:rsidP="008679A4">
      <w:pPr>
        <w:ind w:right="141"/>
        <w:rPr>
          <w:sz w:val="28"/>
          <w:szCs w:val="28"/>
        </w:rPr>
      </w:pPr>
    </w:p>
    <w:p w:rsidR="0009775F" w:rsidRPr="001A5D42" w:rsidRDefault="008679A4" w:rsidP="008679A4">
      <w:pPr>
        <w:pStyle w:val="4"/>
        <w:ind w:right="141"/>
        <w:rPr>
          <w:b/>
        </w:rPr>
      </w:pPr>
      <w:bookmarkStart w:id="24" w:name="_q0ik3f840181" w:colFirst="0" w:colLast="0"/>
      <w:bookmarkEnd w:id="24"/>
      <w:r>
        <w:rPr>
          <w:b/>
        </w:rPr>
        <w:t xml:space="preserve">     </w:t>
      </w:r>
      <w:r w:rsidR="00795312" w:rsidRPr="001A5D42">
        <w:rPr>
          <w:b/>
        </w:rPr>
        <w:t>2.5.2 Проектируемые здания социального назначения на</w:t>
      </w:r>
      <w:r w:rsidR="0064724B">
        <w:rPr>
          <w:b/>
        </w:rPr>
        <w:t xml:space="preserve"> </w:t>
      </w:r>
      <w:r w:rsidR="00795312" w:rsidRPr="001A5D42">
        <w:rPr>
          <w:b/>
        </w:rPr>
        <w:t xml:space="preserve">территории </w:t>
      </w:r>
      <w:r w:rsidR="0064724B">
        <w:rPr>
          <w:b/>
        </w:rPr>
        <w:t>проектирования</w:t>
      </w:r>
    </w:p>
    <w:p w:rsidR="0009775F" w:rsidRPr="00E511E1" w:rsidRDefault="00795312" w:rsidP="008679A4">
      <w:pPr>
        <w:pStyle w:val="5"/>
        <w:ind w:right="141"/>
      </w:pPr>
      <w:bookmarkStart w:id="25" w:name="_uksj5o8l2e5l" w:colFirst="0" w:colLast="0"/>
      <w:bookmarkEnd w:id="25"/>
      <w:r w:rsidRPr="00E511E1">
        <w:t>Таблица 6</w:t>
      </w:r>
    </w:p>
    <w:tbl>
      <w:tblPr>
        <w:tblStyle w:val="ad"/>
        <w:tblW w:w="9917" w:type="dxa"/>
        <w:tblInd w:w="3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583"/>
        <w:gridCol w:w="1542"/>
        <w:gridCol w:w="1836"/>
        <w:gridCol w:w="2263"/>
      </w:tblGrid>
      <w:tr w:rsidR="0009775F" w:rsidRPr="00686B8A" w:rsidTr="0064724B">
        <w:trPr>
          <w:trHeight w:val="860"/>
        </w:trPr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Этажность</w:t>
            </w:r>
          </w:p>
        </w:tc>
        <w:tc>
          <w:tcPr>
            <w:tcW w:w="1542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1836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Общая площадь,м2</w:t>
            </w:r>
          </w:p>
        </w:tc>
        <w:tc>
          <w:tcPr>
            <w:tcW w:w="2263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 xml:space="preserve">Продаваемая </w:t>
            </w:r>
            <w:r w:rsidR="00686B8A" w:rsidRPr="00686B8A">
              <w:rPr>
                <w:sz w:val="24"/>
                <w:szCs w:val="24"/>
              </w:rPr>
              <w:t>площадь, м</w:t>
            </w:r>
            <w:r w:rsidRPr="00686B8A">
              <w:rPr>
                <w:sz w:val="24"/>
                <w:szCs w:val="24"/>
              </w:rPr>
              <w:t>2</w:t>
            </w:r>
          </w:p>
          <w:p w:rsidR="00686B8A" w:rsidRPr="00686B8A" w:rsidRDefault="00686B8A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(ориентировочно, уточняется на стадии проектной документации)</w:t>
            </w:r>
          </w:p>
        </w:tc>
      </w:tr>
      <w:tr w:rsidR="0009775F" w:rsidRPr="00686B8A" w:rsidTr="0064724B">
        <w:trPr>
          <w:trHeight w:val="860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E101F6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Торговые, офисные помещения с предприятиями обслуживания населения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Торговля 1эт.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6C2BCD" w:rsidP="00EF3839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3839">
              <w:rPr>
                <w:sz w:val="24"/>
                <w:szCs w:val="24"/>
              </w:rPr>
              <w:t>572,8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EF3839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1572,8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B347D9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1</w:t>
            </w:r>
            <w:r w:rsidR="00B347D9">
              <w:rPr>
                <w:sz w:val="24"/>
                <w:szCs w:val="24"/>
              </w:rPr>
              <w:t>101</w:t>
            </w:r>
          </w:p>
        </w:tc>
      </w:tr>
      <w:tr w:rsidR="0009775F" w:rsidRPr="00686B8A" w:rsidTr="0064724B">
        <w:trPr>
          <w:trHeight w:val="1100"/>
        </w:trPr>
        <w:tc>
          <w:tcPr>
            <w:tcW w:w="269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09775F" w:rsidP="008679A4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Офисы</w:t>
            </w:r>
          </w:p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4эт.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09775F" w:rsidP="008679A4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6C53A5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B347D9" w:rsidP="00B347D9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</w:t>
            </w:r>
            <w:r w:rsidR="00795312" w:rsidRPr="00686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09775F" w:rsidRPr="00686B8A" w:rsidTr="0064724B">
        <w:trPr>
          <w:trHeight w:val="860"/>
        </w:trPr>
        <w:tc>
          <w:tcPr>
            <w:tcW w:w="269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 xml:space="preserve">Общеобразовательная школа на 825 </w:t>
            </w:r>
            <w:r w:rsidR="00E101F6" w:rsidRPr="00686B8A">
              <w:rPr>
                <w:sz w:val="24"/>
                <w:szCs w:val="24"/>
              </w:rPr>
              <w:t>мест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3E3C93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3-</w:t>
            </w:r>
            <w:r w:rsidR="00795312" w:rsidRPr="00686B8A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4240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16960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-</w:t>
            </w:r>
          </w:p>
        </w:tc>
      </w:tr>
      <w:tr w:rsidR="0009775F" w:rsidRPr="00686B8A" w:rsidTr="0064724B">
        <w:trPr>
          <w:trHeight w:val="860"/>
        </w:trPr>
        <w:tc>
          <w:tcPr>
            <w:tcW w:w="26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pBdr>
                <w:top w:val="none" w:sz="0" w:space="0" w:color="auto"/>
              </w:pBd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Оздоровительный центр</w:t>
            </w:r>
            <w:r w:rsidR="00E101F6" w:rsidRPr="00686B8A">
              <w:rPr>
                <w:sz w:val="24"/>
                <w:szCs w:val="24"/>
              </w:rPr>
              <w:t xml:space="preserve"> (банный комплекс)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917,18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3343,08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-</w:t>
            </w:r>
          </w:p>
        </w:tc>
      </w:tr>
      <w:tr w:rsidR="00E101F6" w:rsidRPr="00686B8A" w:rsidTr="001A1B96">
        <w:trPr>
          <w:trHeight w:val="535"/>
        </w:trPr>
        <w:tc>
          <w:tcPr>
            <w:tcW w:w="26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E101F6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3E3C93" w:rsidRDefault="003E3C93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CD103F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940,63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CD103F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940,63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CD103F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850</w:t>
            </w:r>
          </w:p>
        </w:tc>
      </w:tr>
      <w:tr w:rsidR="0009775F" w:rsidRPr="00686B8A" w:rsidTr="0064724B">
        <w:trPr>
          <w:trHeight w:val="860"/>
        </w:trPr>
        <w:tc>
          <w:tcPr>
            <w:tcW w:w="26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Кафе</w:t>
            </w:r>
          </w:p>
          <w:p w:rsidR="0009775F" w:rsidRPr="00686B8A" w:rsidRDefault="00686B8A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55 посадочных мест)</w:t>
            </w:r>
            <w:r w:rsidR="00795312" w:rsidRPr="00686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686B8A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203,85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75F" w:rsidRPr="00686B8A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203,85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8A" w:rsidRDefault="00686B8A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80 м2</w:t>
            </w:r>
          </w:p>
          <w:p w:rsidR="0009775F" w:rsidRPr="00686B8A" w:rsidRDefault="00686B8A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(Зал для посетителей)</w:t>
            </w:r>
          </w:p>
        </w:tc>
      </w:tr>
      <w:tr w:rsidR="00E101F6" w:rsidRPr="00686B8A" w:rsidTr="001A1B96">
        <w:trPr>
          <w:trHeight w:val="642"/>
        </w:trPr>
        <w:tc>
          <w:tcPr>
            <w:tcW w:w="26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E101F6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E101F6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CD103F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945,52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CD103F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1891,04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CD103F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-</w:t>
            </w:r>
          </w:p>
        </w:tc>
      </w:tr>
      <w:tr w:rsidR="0048783E" w:rsidRPr="00686B8A" w:rsidTr="001A1B96">
        <w:trPr>
          <w:trHeight w:val="428"/>
        </w:trPr>
        <w:tc>
          <w:tcPr>
            <w:tcW w:w="26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3E" w:rsidRPr="00686B8A" w:rsidRDefault="0048783E" w:rsidP="0048783E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ЗАГС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3E" w:rsidRPr="00686B8A" w:rsidRDefault="0048783E" w:rsidP="0048783E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3E" w:rsidRPr="00686B8A" w:rsidRDefault="00EF3839" w:rsidP="0014676D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3E" w:rsidRPr="00686B8A" w:rsidRDefault="0014676D" w:rsidP="00EF3839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3839">
              <w:rPr>
                <w:sz w:val="24"/>
                <w:szCs w:val="24"/>
              </w:rPr>
              <w:t>62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3E" w:rsidRPr="00686B8A" w:rsidRDefault="0048783E" w:rsidP="0048783E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-</w:t>
            </w:r>
          </w:p>
        </w:tc>
      </w:tr>
      <w:tr w:rsidR="00E101F6" w:rsidRPr="00686B8A" w:rsidTr="0064724B">
        <w:trPr>
          <w:trHeight w:val="860"/>
        </w:trPr>
        <w:tc>
          <w:tcPr>
            <w:tcW w:w="26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9E00B2" w:rsidRDefault="00E101F6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9E00B2">
              <w:rPr>
                <w:sz w:val="24"/>
                <w:szCs w:val="24"/>
              </w:rPr>
              <w:t>Многоуровневая наземная автостоянка закрытого типа</w:t>
            </w:r>
          </w:p>
          <w:p w:rsidR="00686B8A" w:rsidRPr="009E00B2" w:rsidRDefault="00686B8A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9E00B2">
              <w:rPr>
                <w:sz w:val="24"/>
                <w:szCs w:val="24"/>
              </w:rPr>
              <w:t>(282 м/м)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E101F6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E101F6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940,63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E101F6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5460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9E00B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5051</w:t>
            </w:r>
          </w:p>
        </w:tc>
      </w:tr>
      <w:tr w:rsidR="00E101F6" w:rsidRPr="00686B8A" w:rsidTr="0064724B">
        <w:trPr>
          <w:trHeight w:val="860"/>
        </w:trPr>
        <w:tc>
          <w:tcPr>
            <w:tcW w:w="26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9E00B2" w:rsidRDefault="00E101F6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9E00B2">
              <w:rPr>
                <w:sz w:val="24"/>
                <w:szCs w:val="24"/>
              </w:rPr>
              <w:t>Многоуровневая наземная автостоянка закрытого типа</w:t>
            </w:r>
          </w:p>
          <w:p w:rsidR="00686B8A" w:rsidRPr="009E00B2" w:rsidRDefault="00686B8A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9E00B2">
              <w:rPr>
                <w:sz w:val="24"/>
                <w:szCs w:val="24"/>
              </w:rPr>
              <w:t>(</w:t>
            </w:r>
            <w:r w:rsidR="009E00B2" w:rsidRPr="009E00B2">
              <w:rPr>
                <w:sz w:val="24"/>
                <w:szCs w:val="24"/>
              </w:rPr>
              <w:t>30</w:t>
            </w:r>
            <w:r w:rsidRPr="009E00B2">
              <w:rPr>
                <w:sz w:val="24"/>
                <w:szCs w:val="24"/>
              </w:rPr>
              <w:t xml:space="preserve"> м/м)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9E00B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CD103F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686B8A">
              <w:rPr>
                <w:sz w:val="24"/>
                <w:szCs w:val="24"/>
              </w:rPr>
              <w:t>999,11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9E00B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F6" w:rsidRPr="00686B8A" w:rsidRDefault="009E00B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</w:tr>
    </w:tbl>
    <w:p w:rsidR="0009775F" w:rsidRPr="00E511E1" w:rsidRDefault="00795312" w:rsidP="008679A4">
      <w:pPr>
        <w:ind w:right="141"/>
        <w:jc w:val="center"/>
        <w:rPr>
          <w:b/>
          <w:sz w:val="28"/>
          <w:szCs w:val="28"/>
        </w:rPr>
      </w:pPr>
      <w:r w:rsidRPr="00E511E1">
        <w:rPr>
          <w:b/>
          <w:sz w:val="28"/>
          <w:szCs w:val="28"/>
        </w:rPr>
        <w:t xml:space="preserve"> </w:t>
      </w:r>
    </w:p>
    <w:p w:rsidR="0009775F" w:rsidRPr="00E511E1" w:rsidRDefault="0009775F" w:rsidP="008679A4">
      <w:pPr>
        <w:ind w:right="141"/>
        <w:rPr>
          <w:sz w:val="28"/>
          <w:szCs w:val="28"/>
        </w:rPr>
      </w:pPr>
    </w:p>
    <w:p w:rsidR="0009775F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26" w:name="_p5pvdg9wf1he" w:colFirst="0" w:colLast="0"/>
      <w:bookmarkEnd w:id="26"/>
      <w:r w:rsidRPr="001A5D42">
        <w:rPr>
          <w:b/>
          <w:sz w:val="28"/>
          <w:szCs w:val="28"/>
        </w:rPr>
        <w:t>2.5.3 Расчёт потребности в учреждениях культурно-бытового обслуживания</w:t>
      </w:r>
    </w:p>
    <w:p w:rsidR="007849C5" w:rsidRPr="001A5D42" w:rsidRDefault="007849C5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Расчёт потребности в учреждениях культурно-бытового обслуживания выполнен в с</w:t>
      </w:r>
      <w:r w:rsidR="001A3DA9">
        <w:rPr>
          <w:sz w:val="28"/>
          <w:szCs w:val="28"/>
        </w:rPr>
        <w:t>оответствии с</w:t>
      </w:r>
      <w:r w:rsidR="0040779E">
        <w:rPr>
          <w:sz w:val="28"/>
          <w:szCs w:val="28"/>
        </w:rPr>
        <w:t xml:space="preserve"> СП 42.13330.201</w:t>
      </w:r>
      <w:r w:rsidR="001360E6" w:rsidRPr="003E3C93">
        <w:rPr>
          <w:sz w:val="28"/>
          <w:szCs w:val="28"/>
        </w:rPr>
        <w:t>6</w:t>
      </w:r>
      <w:r w:rsidR="001A3DA9">
        <w:rPr>
          <w:sz w:val="28"/>
          <w:szCs w:val="28"/>
        </w:rPr>
        <w:t xml:space="preserve"> (в действующей редакции)</w:t>
      </w:r>
      <w:r w:rsidR="0040779E">
        <w:rPr>
          <w:sz w:val="28"/>
          <w:szCs w:val="28"/>
        </w:rPr>
        <w:t xml:space="preserve">, </w:t>
      </w:r>
      <w:r w:rsidR="0040779E" w:rsidRPr="0040779E">
        <w:rPr>
          <w:sz w:val="28"/>
          <w:szCs w:val="28"/>
        </w:rPr>
        <w:t>НГПСО 1-2009.66</w:t>
      </w:r>
      <w:r w:rsidR="0040779E">
        <w:rPr>
          <w:sz w:val="28"/>
          <w:szCs w:val="28"/>
        </w:rPr>
        <w:t xml:space="preserve"> и </w:t>
      </w:r>
      <w:r w:rsidR="0040779E" w:rsidRPr="00E511E1">
        <w:rPr>
          <w:sz w:val="28"/>
          <w:szCs w:val="28"/>
        </w:rPr>
        <w:t>Норматив</w:t>
      </w:r>
      <w:r w:rsidR="0040779E">
        <w:rPr>
          <w:sz w:val="28"/>
          <w:szCs w:val="28"/>
        </w:rPr>
        <w:t>ами</w:t>
      </w:r>
      <w:r w:rsidR="0040779E" w:rsidRPr="00E511E1">
        <w:rPr>
          <w:sz w:val="28"/>
          <w:szCs w:val="28"/>
        </w:rPr>
        <w:t xml:space="preserve"> градостроительного проектирования </w:t>
      </w:r>
      <w:r w:rsidR="00686B8A">
        <w:rPr>
          <w:sz w:val="28"/>
          <w:szCs w:val="28"/>
        </w:rPr>
        <w:t>ГО</w:t>
      </w:r>
      <w:r w:rsidR="0040779E" w:rsidRPr="00E511E1">
        <w:rPr>
          <w:sz w:val="28"/>
          <w:szCs w:val="28"/>
        </w:rPr>
        <w:t xml:space="preserve"> Верхняя Пышма</w:t>
      </w:r>
      <w:r w:rsidR="0040779E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На рассматриваемый период потребность населения района в учреждениях обслуживания удовлетворяется за счет проектируемых </w:t>
      </w:r>
      <w:r w:rsidR="00E25983" w:rsidRPr="00E511E1">
        <w:rPr>
          <w:sz w:val="28"/>
          <w:szCs w:val="28"/>
        </w:rPr>
        <w:t>объектов в</w:t>
      </w:r>
      <w:r w:rsidRPr="00E511E1">
        <w:rPr>
          <w:sz w:val="28"/>
          <w:szCs w:val="28"/>
        </w:rPr>
        <w:t xml:space="preserve"> пределах </w:t>
      </w:r>
      <w:r w:rsidR="00C71E7E">
        <w:rPr>
          <w:sz w:val="28"/>
          <w:szCs w:val="28"/>
        </w:rPr>
        <w:t>рассматриваемой под строительство территории</w:t>
      </w:r>
      <w:r w:rsidRPr="00E511E1">
        <w:rPr>
          <w:sz w:val="28"/>
          <w:szCs w:val="28"/>
        </w:rPr>
        <w:t xml:space="preserve"> и существующих</w:t>
      </w:r>
      <w:r w:rsidR="00C71E7E">
        <w:rPr>
          <w:sz w:val="28"/>
          <w:szCs w:val="28"/>
        </w:rPr>
        <w:t xml:space="preserve"> объектов</w:t>
      </w:r>
      <w:r w:rsidRPr="00E511E1">
        <w:rPr>
          <w:sz w:val="28"/>
          <w:szCs w:val="28"/>
        </w:rPr>
        <w:t xml:space="preserve"> в границах проектирования</w:t>
      </w:r>
      <w:r w:rsidR="00686B8A">
        <w:rPr>
          <w:sz w:val="28"/>
          <w:szCs w:val="28"/>
        </w:rPr>
        <w:t>, а также</w:t>
      </w:r>
      <w:r w:rsidRPr="00E511E1">
        <w:rPr>
          <w:sz w:val="28"/>
          <w:szCs w:val="28"/>
        </w:rPr>
        <w:t xml:space="preserve"> за ними.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На проектируемой территории </w:t>
      </w:r>
      <w:r w:rsidR="00686B8A">
        <w:rPr>
          <w:sz w:val="28"/>
          <w:szCs w:val="28"/>
        </w:rPr>
        <w:t>предусматривается</w:t>
      </w:r>
      <w:r w:rsidRPr="00E511E1">
        <w:rPr>
          <w:sz w:val="28"/>
          <w:szCs w:val="28"/>
        </w:rPr>
        <w:t xml:space="preserve"> размеще</w:t>
      </w:r>
      <w:r w:rsidR="00686B8A">
        <w:rPr>
          <w:sz w:val="28"/>
          <w:szCs w:val="28"/>
        </w:rPr>
        <w:t>ние</w:t>
      </w:r>
      <w:r w:rsidRPr="00E511E1">
        <w:rPr>
          <w:sz w:val="28"/>
          <w:szCs w:val="28"/>
        </w:rPr>
        <w:t xml:space="preserve"> встроено-пристроенны</w:t>
      </w:r>
      <w:r w:rsidR="00686B8A">
        <w:rPr>
          <w:sz w:val="28"/>
          <w:szCs w:val="28"/>
        </w:rPr>
        <w:t>х</w:t>
      </w:r>
      <w:r w:rsidRPr="00E511E1">
        <w:rPr>
          <w:sz w:val="28"/>
          <w:szCs w:val="28"/>
        </w:rPr>
        <w:t xml:space="preserve"> помещени</w:t>
      </w:r>
      <w:r w:rsidR="00686B8A">
        <w:rPr>
          <w:sz w:val="28"/>
          <w:szCs w:val="28"/>
        </w:rPr>
        <w:t>й</w:t>
      </w:r>
      <w:r w:rsidRPr="00E511E1">
        <w:rPr>
          <w:sz w:val="28"/>
          <w:szCs w:val="28"/>
        </w:rPr>
        <w:t xml:space="preserve"> культурно-бытового обслуживания для проектируемой застройки, таки</w:t>
      </w:r>
      <w:r w:rsidR="00686B8A">
        <w:rPr>
          <w:sz w:val="28"/>
          <w:szCs w:val="28"/>
        </w:rPr>
        <w:t>х</w:t>
      </w:r>
      <w:r w:rsidRPr="00E511E1">
        <w:rPr>
          <w:sz w:val="28"/>
          <w:szCs w:val="28"/>
        </w:rPr>
        <w:t xml:space="preserve"> как: детские досуговые учреждения, встроенная аптека, раздаточный пункт молочной кухни, спортивный зал общего пользования, клуб, магазины продовольственных и непродовольственных товаров, предприятия общественного питания, магазин кулинарии, предприятия бытового обслуживания, отделение </w:t>
      </w:r>
      <w:r w:rsidR="00E25983" w:rsidRPr="00E511E1">
        <w:rPr>
          <w:sz w:val="28"/>
          <w:szCs w:val="28"/>
        </w:rPr>
        <w:t>связи, жилищно</w:t>
      </w:r>
      <w:r w:rsidRPr="00E511E1">
        <w:rPr>
          <w:sz w:val="28"/>
          <w:szCs w:val="28"/>
        </w:rPr>
        <w:t>-эксплуатационные организации.</w:t>
      </w:r>
    </w:p>
    <w:p w:rsidR="00922515" w:rsidRDefault="00C71E7E" w:rsidP="0099186E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Торговое з</w:t>
      </w:r>
      <w:r w:rsidR="003E3C93">
        <w:rPr>
          <w:sz w:val="28"/>
          <w:szCs w:val="28"/>
        </w:rPr>
        <w:t>дание по адресу Огнеупорщиков, 5 реконструируется в торговый центр.</w:t>
      </w:r>
    </w:p>
    <w:p w:rsidR="00922515" w:rsidRDefault="00922515" w:rsidP="008679A4">
      <w:pPr>
        <w:spacing w:line="276" w:lineRule="auto"/>
        <w:ind w:left="-567" w:right="141" w:firstLine="567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left="-567" w:right="141" w:firstLine="567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left="-567" w:right="141" w:firstLine="567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left="-567" w:right="141" w:firstLine="567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left="-567" w:right="141" w:firstLine="567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left="-567" w:right="141" w:firstLine="567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left="-567" w:right="141" w:firstLine="567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left="-567" w:right="141" w:firstLine="567"/>
        <w:jc w:val="center"/>
        <w:rPr>
          <w:b/>
          <w:sz w:val="28"/>
          <w:szCs w:val="28"/>
        </w:rPr>
      </w:pPr>
    </w:p>
    <w:p w:rsidR="00D93189" w:rsidRDefault="00D93189" w:rsidP="008679A4">
      <w:pPr>
        <w:spacing w:line="276" w:lineRule="auto"/>
        <w:ind w:left="-567" w:right="141" w:firstLine="567"/>
        <w:jc w:val="center"/>
        <w:rPr>
          <w:b/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left="-567" w:right="141" w:firstLine="567"/>
        <w:jc w:val="center"/>
        <w:rPr>
          <w:b/>
          <w:sz w:val="28"/>
          <w:szCs w:val="28"/>
        </w:rPr>
      </w:pPr>
      <w:r w:rsidRPr="00E511E1">
        <w:rPr>
          <w:b/>
          <w:sz w:val="28"/>
          <w:szCs w:val="28"/>
        </w:rPr>
        <w:lastRenderedPageBreak/>
        <w:t>Расчёт потребности населения района в учреждениях обслуживания</w:t>
      </w:r>
    </w:p>
    <w:p w:rsidR="0009775F" w:rsidRPr="00E511E1" w:rsidRDefault="00E25983" w:rsidP="008679A4">
      <w:pPr>
        <w:spacing w:line="276" w:lineRule="auto"/>
        <w:ind w:left="-567" w:right="14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86B8A">
        <w:rPr>
          <w:b/>
          <w:sz w:val="28"/>
          <w:szCs w:val="28"/>
        </w:rPr>
        <w:t>общее количество жителей</w:t>
      </w:r>
      <w:r w:rsidR="00612C0B">
        <w:rPr>
          <w:b/>
          <w:sz w:val="28"/>
          <w:szCs w:val="28"/>
        </w:rPr>
        <w:t xml:space="preserve"> </w:t>
      </w:r>
    </w:p>
    <w:p w:rsidR="0009775F" w:rsidRPr="00E511E1" w:rsidRDefault="00795312" w:rsidP="008679A4">
      <w:pPr>
        <w:pStyle w:val="5"/>
        <w:ind w:right="141" w:firstLine="709"/>
      </w:pPr>
      <w:bookmarkStart w:id="27" w:name="_p7ey7fktv6vb" w:colFirst="0" w:colLast="0"/>
      <w:bookmarkEnd w:id="27"/>
      <w:r w:rsidRPr="00E511E1">
        <w:t>Таблица 7</w:t>
      </w:r>
    </w:p>
    <w:tbl>
      <w:tblPr>
        <w:tblStyle w:val="ae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226"/>
        <w:gridCol w:w="1560"/>
        <w:gridCol w:w="1417"/>
        <w:gridCol w:w="992"/>
        <w:gridCol w:w="2552"/>
      </w:tblGrid>
      <w:tr w:rsidR="0009775F" w:rsidRPr="00922515" w:rsidTr="005C40AD">
        <w:trPr>
          <w:trHeight w:val="60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№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Норма на 1000 чел.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Треб. по расчёту</w:t>
            </w:r>
          </w:p>
        </w:tc>
        <w:tc>
          <w:tcPr>
            <w:tcW w:w="255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Проектом заложено</w:t>
            </w:r>
            <w:r w:rsidR="00686B8A" w:rsidRPr="00922515">
              <w:rPr>
                <w:sz w:val="24"/>
                <w:szCs w:val="24"/>
              </w:rPr>
              <w:t xml:space="preserve"> размещение</w:t>
            </w:r>
          </w:p>
        </w:tc>
      </w:tr>
      <w:tr w:rsidR="0009775F" w:rsidRPr="00922515" w:rsidTr="00D93189">
        <w:trPr>
          <w:trHeight w:val="976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09775F" w:rsidRPr="00922515" w:rsidRDefault="00686B8A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 Д</w:t>
            </w:r>
            <w:r w:rsidR="00795312" w:rsidRPr="00922515">
              <w:rPr>
                <w:sz w:val="24"/>
                <w:szCs w:val="24"/>
              </w:rPr>
              <w:t xml:space="preserve">ошкольные </w:t>
            </w:r>
            <w:r w:rsidRPr="00922515">
              <w:rPr>
                <w:sz w:val="24"/>
                <w:szCs w:val="24"/>
              </w:rPr>
              <w:t xml:space="preserve">образовательные </w:t>
            </w:r>
            <w:r w:rsidR="00795312" w:rsidRPr="00922515">
              <w:rPr>
                <w:sz w:val="24"/>
                <w:szCs w:val="24"/>
              </w:rPr>
              <w:t>учреждения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vAlign w:val="center"/>
          </w:tcPr>
          <w:p w:rsidR="0009775F" w:rsidRPr="00922515" w:rsidRDefault="0040779E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55</w:t>
            </w:r>
          </w:p>
          <w:p w:rsidR="0009775F" w:rsidRPr="00922515" w:rsidRDefault="00795312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(НГПСО</w:t>
            </w:r>
            <w:r w:rsidR="004C5903" w:rsidRPr="00922515">
              <w:rPr>
                <w:i/>
                <w:sz w:val="24"/>
                <w:szCs w:val="24"/>
              </w:rPr>
              <w:t>)</w:t>
            </w:r>
            <w:r w:rsidRPr="00922515">
              <w:rPr>
                <w:i/>
                <w:sz w:val="24"/>
                <w:szCs w:val="24"/>
              </w:rPr>
              <w:t xml:space="preserve"> </w:t>
            </w:r>
          </w:p>
          <w:p w:rsidR="0009775F" w:rsidRPr="00922515" w:rsidRDefault="0009775F" w:rsidP="008679A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</w:t>
            </w:r>
            <w:r w:rsidR="0040779E" w:rsidRPr="00922515"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Д</w:t>
            </w:r>
            <w:r w:rsidR="00686B8A" w:rsidRPr="00922515">
              <w:rPr>
                <w:sz w:val="24"/>
                <w:szCs w:val="24"/>
              </w:rPr>
              <w:t>О</w:t>
            </w:r>
            <w:r w:rsidRPr="00922515">
              <w:rPr>
                <w:sz w:val="24"/>
                <w:szCs w:val="24"/>
              </w:rPr>
              <w:t xml:space="preserve">У </w:t>
            </w:r>
            <w:r w:rsidR="00E32E9D">
              <w:rPr>
                <w:sz w:val="24"/>
                <w:szCs w:val="24"/>
              </w:rPr>
              <w:t>на</w:t>
            </w:r>
            <w:r w:rsidRPr="00922515">
              <w:rPr>
                <w:sz w:val="24"/>
                <w:szCs w:val="24"/>
              </w:rPr>
              <w:t xml:space="preserve"> прилегающей застройке</w:t>
            </w: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 Общеобразовательные школы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11</w:t>
            </w:r>
            <w:r w:rsidR="0040779E" w:rsidRPr="00922515">
              <w:rPr>
                <w:sz w:val="24"/>
                <w:szCs w:val="24"/>
              </w:rPr>
              <w:t>4</w:t>
            </w:r>
          </w:p>
          <w:p w:rsidR="0009775F" w:rsidRPr="00922515" w:rsidRDefault="004C5903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</w:t>
            </w:r>
            <w:r w:rsidR="00795312" w:rsidRPr="00922515">
              <w:rPr>
                <w:i/>
                <w:sz w:val="24"/>
                <w:szCs w:val="24"/>
              </w:rPr>
              <w:t>НГПСО</w:t>
            </w:r>
            <w:r w:rsidRPr="00922515">
              <w:rPr>
                <w:i/>
                <w:sz w:val="24"/>
                <w:szCs w:val="24"/>
              </w:rPr>
              <w:t>)</w:t>
            </w:r>
            <w:r w:rsidR="00795312" w:rsidRPr="00922515">
              <w:rPr>
                <w:i/>
                <w:sz w:val="24"/>
                <w:szCs w:val="24"/>
              </w:rPr>
              <w:t xml:space="preserve"> </w:t>
            </w:r>
          </w:p>
          <w:p w:rsidR="0009775F" w:rsidRPr="00922515" w:rsidRDefault="0009775F" w:rsidP="008679A4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32</w:t>
            </w:r>
            <w:r w:rsidR="0040779E" w:rsidRPr="0092251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9775F" w:rsidRPr="00922515" w:rsidRDefault="0040779E" w:rsidP="008679A4">
            <w:pPr>
              <w:spacing w:line="276" w:lineRule="auto"/>
              <w:ind w:right="141"/>
              <w:jc w:val="center"/>
              <w:rPr>
                <w:color w:val="FF0000"/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Проектируемая о</w:t>
            </w:r>
            <w:r w:rsidR="00795312" w:rsidRPr="00922515">
              <w:rPr>
                <w:sz w:val="24"/>
                <w:szCs w:val="24"/>
              </w:rPr>
              <w:t xml:space="preserve">бщеобразовательная школа на 825 </w:t>
            </w:r>
            <w:r w:rsidR="003E3C93" w:rsidRPr="00922515">
              <w:rPr>
                <w:sz w:val="24"/>
                <w:szCs w:val="24"/>
              </w:rPr>
              <w:t>мест</w:t>
            </w: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 Поликлиника (стоматология) 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посещ. в смену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5</w:t>
            </w:r>
            <w:r w:rsidR="0016717A" w:rsidRPr="00922515">
              <w:rPr>
                <w:sz w:val="24"/>
                <w:szCs w:val="24"/>
              </w:rPr>
              <w:t xml:space="preserve"> </w:t>
            </w:r>
            <w:r w:rsidR="0016717A"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vMerge w:val="restart"/>
            <w:vAlign w:val="center"/>
          </w:tcPr>
          <w:p w:rsidR="0009775F" w:rsidRPr="00922515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Торгово-офисные </w:t>
            </w:r>
            <w:r w:rsidR="00E32E9D">
              <w:rPr>
                <w:sz w:val="24"/>
                <w:szCs w:val="24"/>
              </w:rPr>
              <w:t xml:space="preserve">помещения и </w:t>
            </w:r>
            <w:r w:rsidRPr="00922515">
              <w:rPr>
                <w:sz w:val="24"/>
                <w:szCs w:val="24"/>
              </w:rPr>
              <w:t>центры по пр.Успенский</w:t>
            </w:r>
          </w:p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5661</w:t>
            </w:r>
          </w:p>
          <w:p w:rsidR="0009775F" w:rsidRPr="00922515" w:rsidRDefault="0009775F" w:rsidP="008679A4">
            <w:pPr>
              <w:ind w:right="141"/>
              <w:jc w:val="center"/>
              <w:rPr>
                <w:sz w:val="24"/>
                <w:szCs w:val="24"/>
              </w:rPr>
            </w:pPr>
          </w:p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Встроенно-пристроенные помещения жилых домов</w:t>
            </w:r>
          </w:p>
          <w:p w:rsidR="0009775F" w:rsidRPr="00922515" w:rsidRDefault="0009775F" w:rsidP="008679A4">
            <w:pPr>
              <w:ind w:right="141"/>
              <w:jc w:val="center"/>
              <w:rPr>
                <w:sz w:val="24"/>
                <w:szCs w:val="24"/>
              </w:rPr>
            </w:pPr>
          </w:p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5837,3</w:t>
            </w: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 Аптека встроенная 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 на 10 тыс. чел</w:t>
            </w:r>
          </w:p>
          <w:p w:rsidR="0016717A" w:rsidRPr="00922515" w:rsidRDefault="0016717A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09775F" w:rsidRPr="00922515" w:rsidRDefault="0009775F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 Магазины кулинарии 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м</w:t>
            </w:r>
            <w:r w:rsidRPr="00922515">
              <w:rPr>
                <w:sz w:val="24"/>
                <w:szCs w:val="24"/>
                <w:vertAlign w:val="superscript"/>
              </w:rPr>
              <w:t>2</w:t>
            </w:r>
            <w:r w:rsidRPr="00922515">
              <w:rPr>
                <w:sz w:val="24"/>
                <w:szCs w:val="24"/>
              </w:rPr>
              <w:t xml:space="preserve"> торг площ.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3</w:t>
            </w:r>
          </w:p>
          <w:p w:rsidR="0016717A" w:rsidRPr="00922515" w:rsidRDefault="0016717A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vMerge/>
            <w:vAlign w:val="center"/>
          </w:tcPr>
          <w:p w:rsidR="0009775F" w:rsidRPr="00922515" w:rsidRDefault="0009775F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6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Предприятия бытового обслуживания 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раб. мест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9</w:t>
            </w:r>
          </w:p>
          <w:p w:rsidR="0016717A" w:rsidRPr="00922515" w:rsidRDefault="0016717A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vMerge/>
            <w:vAlign w:val="center"/>
          </w:tcPr>
          <w:p w:rsidR="0009775F" w:rsidRPr="00922515" w:rsidRDefault="0009775F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7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</w:t>
            </w:r>
            <w:r w:rsidR="0016717A" w:rsidRPr="00922515">
              <w:rPr>
                <w:sz w:val="24"/>
                <w:szCs w:val="24"/>
              </w:rPr>
              <w:t xml:space="preserve"> </w:t>
            </w:r>
            <w:r w:rsidR="0016717A"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09775F" w:rsidRPr="00922515" w:rsidRDefault="0009775F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8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Жилищно-эксплуатационные организации 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Объект на 10 тыс. чел.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0,5</w:t>
            </w:r>
          </w:p>
          <w:p w:rsidR="0016717A" w:rsidRPr="00922515" w:rsidRDefault="0016717A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  <w:vMerge/>
            <w:vAlign w:val="center"/>
          </w:tcPr>
          <w:p w:rsidR="0009775F" w:rsidRPr="00922515" w:rsidRDefault="0009775F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vAlign w:val="center"/>
          </w:tcPr>
          <w:p w:rsidR="0009775F" w:rsidRPr="00922515" w:rsidRDefault="00686B8A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Пункт</w:t>
            </w:r>
            <w:r w:rsidR="005C40AD">
              <w:rPr>
                <w:sz w:val="24"/>
                <w:szCs w:val="24"/>
              </w:rPr>
              <w:t xml:space="preserve"> раздачи детского пита</w:t>
            </w:r>
            <w:r w:rsidR="00795312" w:rsidRPr="00922515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Кв. м общей площади на 1тыс. чел.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10</w:t>
            </w:r>
          </w:p>
          <w:p w:rsidR="0016717A" w:rsidRPr="00922515" w:rsidRDefault="0016717A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vMerge/>
            <w:vAlign w:val="center"/>
          </w:tcPr>
          <w:p w:rsidR="0009775F" w:rsidRPr="00922515" w:rsidRDefault="0009775F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75F" w:rsidRPr="00922515" w:rsidTr="00D93189">
        <w:trPr>
          <w:trHeight w:val="1199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10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Спортивные залы общего пользования (тренажерный зал) 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Кв. м. площа- ди пола на 1тыс. чел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130</w:t>
            </w:r>
          </w:p>
          <w:p w:rsidR="0016717A" w:rsidRPr="00922515" w:rsidRDefault="0016717A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367</w:t>
            </w:r>
          </w:p>
        </w:tc>
        <w:tc>
          <w:tcPr>
            <w:tcW w:w="2552" w:type="dxa"/>
            <w:vMerge/>
            <w:vAlign w:val="center"/>
          </w:tcPr>
          <w:p w:rsidR="0009775F" w:rsidRPr="00922515" w:rsidRDefault="0009775F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11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Плоскостные спортивные сооружения (площадки, корты, спортивные ядра)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Кв. м. на 1тыс. чел.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900</w:t>
            </w:r>
            <w:r w:rsidRPr="00922515">
              <w:rPr>
                <w:color w:val="FF0000"/>
                <w:sz w:val="24"/>
                <w:szCs w:val="24"/>
              </w:rPr>
              <w:t xml:space="preserve"> </w:t>
            </w:r>
            <w:r w:rsidR="0016717A"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2538</w:t>
            </w:r>
          </w:p>
        </w:tc>
        <w:tc>
          <w:tcPr>
            <w:tcW w:w="255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Спортивные площадки</w:t>
            </w:r>
          </w:p>
          <w:p w:rsidR="0009775F" w:rsidRPr="00922515" w:rsidRDefault="00795312" w:rsidP="008679A4">
            <w:pPr>
              <w:spacing w:line="276" w:lineRule="auto"/>
              <w:ind w:left="140"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5605.5</w:t>
            </w: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12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 Клубы</w:t>
            </w:r>
          </w:p>
          <w:p w:rsidR="0009775F" w:rsidRPr="00922515" w:rsidRDefault="0009775F" w:rsidP="008679A4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мест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25</w:t>
            </w:r>
            <w:r w:rsidR="0016717A" w:rsidRPr="00922515">
              <w:rPr>
                <w:sz w:val="24"/>
                <w:szCs w:val="24"/>
              </w:rPr>
              <w:t xml:space="preserve"> </w:t>
            </w:r>
            <w:r w:rsidR="0016717A" w:rsidRPr="00922515">
              <w:rPr>
                <w:i/>
                <w:sz w:val="24"/>
                <w:szCs w:val="24"/>
              </w:rPr>
              <w:t>(</w:t>
            </w:r>
            <w:r w:rsidR="00F67DAA" w:rsidRPr="00922515">
              <w:rPr>
                <w:i/>
                <w:sz w:val="24"/>
                <w:szCs w:val="24"/>
              </w:rPr>
              <w:t>Нормы ГО В. Пышма</w:t>
            </w:r>
            <w:r w:rsidR="0016717A" w:rsidRPr="0092251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Центр детского творчества</w:t>
            </w:r>
          </w:p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1800</w:t>
            </w:r>
          </w:p>
        </w:tc>
      </w:tr>
      <w:tr w:rsidR="0009775F" w:rsidRPr="00922515" w:rsidTr="00D93189">
        <w:trPr>
          <w:trHeight w:val="848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13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D93189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м</w:t>
            </w:r>
            <w:r w:rsidRPr="00922515">
              <w:rPr>
                <w:sz w:val="24"/>
                <w:szCs w:val="24"/>
                <w:vertAlign w:val="superscript"/>
              </w:rPr>
              <w:t>2</w:t>
            </w:r>
            <w:r w:rsidRPr="00922515">
              <w:rPr>
                <w:sz w:val="24"/>
                <w:szCs w:val="24"/>
              </w:rPr>
              <w:t xml:space="preserve"> торг площ.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100</w:t>
            </w:r>
            <w:r w:rsidR="0016717A" w:rsidRPr="00922515">
              <w:rPr>
                <w:sz w:val="24"/>
                <w:szCs w:val="24"/>
              </w:rPr>
              <w:t xml:space="preserve"> </w:t>
            </w:r>
            <w:r w:rsidR="0016717A"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282</w:t>
            </w:r>
          </w:p>
        </w:tc>
        <w:tc>
          <w:tcPr>
            <w:tcW w:w="2552" w:type="dxa"/>
            <w:vMerge w:val="restart"/>
            <w:vAlign w:val="center"/>
          </w:tcPr>
          <w:p w:rsidR="0009775F" w:rsidRPr="00922515" w:rsidRDefault="005C40AD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Торгово-офисные</w:t>
            </w:r>
            <w:r w:rsidR="00795312" w:rsidRPr="00922515">
              <w:rPr>
                <w:sz w:val="24"/>
                <w:szCs w:val="24"/>
              </w:rPr>
              <w:t xml:space="preserve"> по</w:t>
            </w:r>
            <w:r w:rsidR="00E32E9D">
              <w:rPr>
                <w:sz w:val="24"/>
                <w:szCs w:val="24"/>
              </w:rPr>
              <w:t>мещения по</w:t>
            </w:r>
            <w:r w:rsidR="00795312" w:rsidRPr="00922515">
              <w:rPr>
                <w:sz w:val="24"/>
                <w:szCs w:val="24"/>
              </w:rPr>
              <w:t xml:space="preserve"> пр.Успенский</w:t>
            </w:r>
          </w:p>
          <w:p w:rsidR="0009775F" w:rsidRPr="00922515" w:rsidRDefault="00795312" w:rsidP="008679A4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2277</w:t>
            </w:r>
          </w:p>
          <w:p w:rsidR="0009775F" w:rsidRPr="00922515" w:rsidRDefault="0009775F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14</w:t>
            </w:r>
          </w:p>
        </w:tc>
        <w:tc>
          <w:tcPr>
            <w:tcW w:w="3226" w:type="dxa"/>
            <w:vAlign w:val="center"/>
          </w:tcPr>
          <w:p w:rsidR="0009775F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Магазин непродовольственных </w:t>
            </w:r>
            <w:r w:rsidR="00686B8A" w:rsidRPr="00922515">
              <w:rPr>
                <w:sz w:val="24"/>
                <w:szCs w:val="24"/>
              </w:rPr>
              <w:t>товаров</w:t>
            </w:r>
          </w:p>
          <w:p w:rsidR="000C3C27" w:rsidRPr="00922515" w:rsidRDefault="000C3C27" w:rsidP="008679A4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м</w:t>
            </w:r>
            <w:r w:rsidRPr="00922515">
              <w:rPr>
                <w:sz w:val="24"/>
                <w:szCs w:val="24"/>
                <w:vertAlign w:val="superscript"/>
              </w:rPr>
              <w:t>2</w:t>
            </w:r>
            <w:r w:rsidRPr="00922515">
              <w:rPr>
                <w:sz w:val="24"/>
                <w:szCs w:val="24"/>
              </w:rPr>
              <w:t xml:space="preserve"> торг площ.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180</w:t>
            </w:r>
          </w:p>
          <w:p w:rsidR="0016717A" w:rsidRPr="00922515" w:rsidRDefault="0016717A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508</w:t>
            </w:r>
          </w:p>
        </w:tc>
        <w:tc>
          <w:tcPr>
            <w:tcW w:w="2552" w:type="dxa"/>
            <w:vMerge/>
            <w:vAlign w:val="center"/>
          </w:tcPr>
          <w:p w:rsidR="0009775F" w:rsidRPr="00922515" w:rsidRDefault="0009775F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75F" w:rsidRPr="00922515" w:rsidTr="005C40AD">
        <w:trPr>
          <w:trHeight w:val="380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26" w:type="dxa"/>
            <w:vAlign w:val="center"/>
          </w:tcPr>
          <w:p w:rsidR="0009775F" w:rsidRPr="00922515" w:rsidRDefault="00686B8A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Офисы (класс</w:t>
            </w:r>
            <w:r w:rsidR="00795312" w:rsidRPr="00922515">
              <w:rPr>
                <w:sz w:val="24"/>
                <w:szCs w:val="24"/>
              </w:rPr>
              <w:t xml:space="preserve"> С</w:t>
            </w:r>
            <w:r w:rsidRPr="00922515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Кв.м. полезной площади на 1 сот- рудника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6</w:t>
            </w:r>
          </w:p>
          <w:p w:rsidR="0016717A" w:rsidRPr="00922515" w:rsidRDefault="0016717A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780</w:t>
            </w:r>
          </w:p>
        </w:tc>
        <w:tc>
          <w:tcPr>
            <w:tcW w:w="2552" w:type="dxa"/>
            <w:vMerge/>
            <w:vAlign w:val="center"/>
          </w:tcPr>
          <w:p w:rsidR="0009775F" w:rsidRPr="00922515" w:rsidRDefault="0009775F" w:rsidP="008679A4">
            <w:pPr>
              <w:ind w:right="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75F" w:rsidRPr="00922515" w:rsidTr="000C3C27">
        <w:trPr>
          <w:trHeight w:val="1601"/>
        </w:trPr>
        <w:tc>
          <w:tcPr>
            <w:tcW w:w="630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16</w:t>
            </w:r>
          </w:p>
        </w:tc>
        <w:tc>
          <w:tcPr>
            <w:tcW w:w="3226" w:type="dxa"/>
            <w:vAlign w:val="center"/>
          </w:tcPr>
          <w:p w:rsidR="0009775F" w:rsidRPr="00922515" w:rsidRDefault="00795312" w:rsidP="008679A4">
            <w:pPr>
              <w:ind w:right="141"/>
              <w:jc w:val="both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Предприятия общественного питания </w:t>
            </w:r>
          </w:p>
        </w:tc>
        <w:tc>
          <w:tcPr>
            <w:tcW w:w="1560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Посадоч- ных мест на 1тыс. чел.</w:t>
            </w:r>
          </w:p>
        </w:tc>
        <w:tc>
          <w:tcPr>
            <w:tcW w:w="1417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32</w:t>
            </w:r>
          </w:p>
          <w:p w:rsidR="0016717A" w:rsidRPr="00922515" w:rsidRDefault="0016717A" w:rsidP="008679A4">
            <w:pPr>
              <w:ind w:right="141"/>
              <w:jc w:val="center"/>
              <w:rPr>
                <w:i/>
                <w:sz w:val="24"/>
                <w:szCs w:val="24"/>
              </w:rPr>
            </w:pPr>
            <w:r w:rsidRPr="00922515">
              <w:rPr>
                <w:i/>
                <w:sz w:val="24"/>
                <w:szCs w:val="24"/>
              </w:rPr>
              <w:t>(НГПСО)</w:t>
            </w:r>
          </w:p>
        </w:tc>
        <w:tc>
          <w:tcPr>
            <w:tcW w:w="99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  <w:vAlign w:val="center"/>
          </w:tcPr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 xml:space="preserve">Кафе </w:t>
            </w:r>
            <w:r w:rsidR="00686B8A" w:rsidRPr="00922515">
              <w:rPr>
                <w:sz w:val="24"/>
                <w:szCs w:val="24"/>
              </w:rPr>
              <w:t>на 55 посадочных мест</w:t>
            </w:r>
            <w:r w:rsidR="00261914">
              <w:rPr>
                <w:sz w:val="24"/>
                <w:szCs w:val="24"/>
              </w:rPr>
              <w:t>,</w:t>
            </w:r>
          </w:p>
          <w:p w:rsidR="0009775F" w:rsidRPr="00922515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80</w:t>
            </w:r>
            <w:r w:rsidR="00686B8A" w:rsidRPr="00922515">
              <w:rPr>
                <w:sz w:val="24"/>
                <w:szCs w:val="24"/>
              </w:rPr>
              <w:t xml:space="preserve"> </w:t>
            </w:r>
            <w:r w:rsidRPr="00922515">
              <w:rPr>
                <w:sz w:val="24"/>
                <w:szCs w:val="24"/>
              </w:rPr>
              <w:t>м2</w:t>
            </w:r>
          </w:p>
          <w:p w:rsidR="0009775F" w:rsidRPr="00922515" w:rsidRDefault="00795312" w:rsidP="000C3C27">
            <w:pPr>
              <w:ind w:right="141"/>
              <w:jc w:val="center"/>
              <w:rPr>
                <w:sz w:val="24"/>
                <w:szCs w:val="24"/>
              </w:rPr>
            </w:pPr>
            <w:r w:rsidRPr="00922515">
              <w:rPr>
                <w:sz w:val="24"/>
                <w:szCs w:val="24"/>
              </w:rPr>
              <w:t>Встроенно-пристроенные помещения жилых домов</w:t>
            </w:r>
          </w:p>
        </w:tc>
      </w:tr>
    </w:tbl>
    <w:p w:rsidR="0009775F" w:rsidRPr="00E511E1" w:rsidRDefault="0009775F" w:rsidP="008679A4">
      <w:pPr>
        <w:ind w:right="141" w:firstLine="709"/>
        <w:jc w:val="both"/>
        <w:rPr>
          <w:rFonts w:ascii="Arial" w:eastAsia="Arial" w:hAnsi="Arial" w:cs="Arial"/>
          <w:sz w:val="28"/>
          <w:szCs w:val="28"/>
        </w:rPr>
      </w:pPr>
    </w:p>
    <w:p w:rsidR="0009775F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28" w:name="_v4shnv6xf6n0" w:colFirst="0" w:colLast="0"/>
      <w:bookmarkEnd w:id="28"/>
      <w:r w:rsidRPr="001A5D42">
        <w:rPr>
          <w:b/>
          <w:sz w:val="28"/>
          <w:szCs w:val="28"/>
        </w:rPr>
        <w:t>2.6. Транспортная инфраструктура.</w:t>
      </w:r>
    </w:p>
    <w:p w:rsidR="000C3C27" w:rsidRPr="001A5D42" w:rsidRDefault="000C3C27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29" w:name="_22bjizr13cct" w:colFirst="0" w:colLast="0"/>
      <w:bookmarkEnd w:id="29"/>
      <w:r w:rsidRPr="001A5D42">
        <w:rPr>
          <w:b/>
          <w:sz w:val="28"/>
          <w:szCs w:val="28"/>
        </w:rPr>
        <w:t>2.6.1 Улично-дорожная сеть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Улично-дорожная сеть проектируемой территории решена в соответствии с </w:t>
      </w:r>
      <w:r w:rsidR="00BC36BB" w:rsidRPr="00E511E1">
        <w:rPr>
          <w:sz w:val="28"/>
          <w:szCs w:val="28"/>
        </w:rPr>
        <w:t>Норматив</w:t>
      </w:r>
      <w:r w:rsidR="00BC36BB">
        <w:rPr>
          <w:sz w:val="28"/>
          <w:szCs w:val="28"/>
        </w:rPr>
        <w:t>ами</w:t>
      </w:r>
      <w:r w:rsidR="00BC36BB" w:rsidRPr="00E511E1">
        <w:rPr>
          <w:sz w:val="28"/>
          <w:szCs w:val="28"/>
        </w:rPr>
        <w:t xml:space="preserve"> градостроительного проектирования </w:t>
      </w:r>
      <w:r w:rsidR="008709ED">
        <w:rPr>
          <w:sz w:val="28"/>
          <w:szCs w:val="28"/>
        </w:rPr>
        <w:t>ГО</w:t>
      </w:r>
      <w:r w:rsidR="00BC36BB" w:rsidRPr="00E511E1">
        <w:rPr>
          <w:sz w:val="28"/>
          <w:szCs w:val="28"/>
        </w:rPr>
        <w:t xml:space="preserve"> Верхняя Пышма</w:t>
      </w:r>
      <w:r w:rsidR="008709ED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и СП 42.13330.201</w:t>
      </w:r>
      <w:r w:rsidR="008709ED">
        <w:rPr>
          <w:sz w:val="28"/>
          <w:szCs w:val="28"/>
        </w:rPr>
        <w:t>6</w:t>
      </w:r>
      <w:r w:rsidRPr="00E511E1">
        <w:rPr>
          <w:sz w:val="28"/>
          <w:szCs w:val="28"/>
        </w:rPr>
        <w:t xml:space="preserve"> “Градостроительство. Планировка и застройка городских и сельских поселений”.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В основе организации транспортной сети, в районе </w:t>
      </w:r>
      <w:r w:rsidR="0040779E" w:rsidRPr="00E511E1">
        <w:rPr>
          <w:sz w:val="28"/>
          <w:szCs w:val="28"/>
        </w:rPr>
        <w:t>улиц пр.Успенский</w:t>
      </w:r>
      <w:r w:rsidRPr="00E511E1">
        <w:rPr>
          <w:sz w:val="28"/>
          <w:szCs w:val="28"/>
        </w:rPr>
        <w:t xml:space="preserve"> – ул.Огнеупорщиков – ул.Машиностроителей – ул.Гальянова – ул.Сварщиков – ул.Юбилейная, лежит существующая улично-дорожная сеть. Проектируемая сеть улиц и </w:t>
      </w:r>
      <w:r w:rsidR="0040779E" w:rsidRPr="00E511E1">
        <w:rPr>
          <w:sz w:val="28"/>
          <w:szCs w:val="28"/>
        </w:rPr>
        <w:t>дорог, гармонично</w:t>
      </w:r>
      <w:r w:rsidRPr="00E511E1">
        <w:rPr>
          <w:sz w:val="28"/>
          <w:szCs w:val="28"/>
        </w:rPr>
        <w:t xml:space="preserve"> связана </w:t>
      </w:r>
      <w:r w:rsidR="0040779E" w:rsidRPr="00E511E1">
        <w:rPr>
          <w:sz w:val="28"/>
          <w:szCs w:val="28"/>
        </w:rPr>
        <w:t>с существующей</w:t>
      </w:r>
      <w:r w:rsidRPr="00E511E1">
        <w:rPr>
          <w:sz w:val="28"/>
          <w:szCs w:val="28"/>
        </w:rPr>
        <w:t xml:space="preserve"> системой транспорта и улично-дорожной сети, в увязке с существующей и вновь возводимой застройкой и прилегающей к нему территории. Предусмотрено максимальное разделение движения транспорта и пешеходов, создание оптимальной транспортной доступности до мест приложения труда, общественных и торговых центров и транспортных пересадочных узлов.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В конце </w:t>
      </w:r>
      <w:r w:rsidR="00612C0B" w:rsidRPr="00E511E1">
        <w:rPr>
          <w:sz w:val="28"/>
          <w:szCs w:val="28"/>
        </w:rPr>
        <w:t xml:space="preserve">тупиковых </w:t>
      </w:r>
      <w:r w:rsidRPr="00E511E1">
        <w:rPr>
          <w:sz w:val="28"/>
          <w:szCs w:val="28"/>
        </w:rPr>
        <w:t xml:space="preserve">проезжих частей устроены площадки </w:t>
      </w:r>
      <w:r w:rsidR="001A3DA9">
        <w:rPr>
          <w:sz w:val="28"/>
          <w:szCs w:val="28"/>
        </w:rPr>
        <w:t>15х</w:t>
      </w:r>
      <w:r w:rsidRPr="00E511E1">
        <w:rPr>
          <w:sz w:val="28"/>
          <w:szCs w:val="28"/>
        </w:rPr>
        <w:t>1</w:t>
      </w:r>
      <w:r w:rsidR="0040779E">
        <w:rPr>
          <w:sz w:val="28"/>
          <w:szCs w:val="28"/>
        </w:rPr>
        <w:t>5</w:t>
      </w:r>
      <w:r w:rsidRPr="00E511E1">
        <w:rPr>
          <w:sz w:val="28"/>
          <w:szCs w:val="28"/>
        </w:rPr>
        <w:t xml:space="preserve"> м для разворота автомобилей.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Радиусы закруглений проезжей части для магистральных улиц регулируемого движения приняты 8 м, для улиц местного значения</w:t>
      </w:r>
      <w:r w:rsidR="0040779E">
        <w:rPr>
          <w:sz w:val="28"/>
          <w:szCs w:val="28"/>
        </w:rPr>
        <w:t>, а также внутриквартальных проездов, 5</w:t>
      </w:r>
      <w:r w:rsidRPr="00E511E1">
        <w:rPr>
          <w:sz w:val="28"/>
          <w:szCs w:val="28"/>
        </w:rPr>
        <w:t xml:space="preserve"> м.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Пешеходное движение осуществляется по всей улично-дорожной сети в соответствии с направлениями пешеходных потоков по тротуарам параллельно проезжим частям улиц и дорог. Пересечения тротуаров с проезжими частями в соответствии </w:t>
      </w:r>
      <w:r w:rsidR="00E32E9D">
        <w:rPr>
          <w:sz w:val="28"/>
          <w:szCs w:val="28"/>
        </w:rPr>
        <w:t xml:space="preserve">с </w:t>
      </w:r>
      <w:r w:rsidRPr="00E511E1">
        <w:rPr>
          <w:sz w:val="28"/>
          <w:szCs w:val="28"/>
        </w:rPr>
        <w:t xml:space="preserve">классом магистралей и типом пересечения улично-дорожной сети с учетом дислокации остановок пассажирского транспорта.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lastRenderedPageBreak/>
        <w:t xml:space="preserve">В соответствии с </w:t>
      </w:r>
      <w:r w:rsidR="00686B8A">
        <w:rPr>
          <w:sz w:val="28"/>
          <w:szCs w:val="28"/>
        </w:rPr>
        <w:t>Г</w:t>
      </w:r>
      <w:r w:rsidRPr="00E511E1">
        <w:rPr>
          <w:sz w:val="28"/>
          <w:szCs w:val="28"/>
        </w:rPr>
        <w:t xml:space="preserve">енеральным планом </w:t>
      </w:r>
      <w:r w:rsidR="00612C0B">
        <w:rPr>
          <w:sz w:val="28"/>
          <w:szCs w:val="28"/>
        </w:rPr>
        <w:t>ГО</w:t>
      </w:r>
      <w:r w:rsidR="00686B8A">
        <w:rPr>
          <w:sz w:val="28"/>
          <w:szCs w:val="28"/>
        </w:rPr>
        <w:t xml:space="preserve"> Верхняя Пышма</w:t>
      </w:r>
      <w:r w:rsidRPr="00E511E1">
        <w:rPr>
          <w:sz w:val="28"/>
          <w:szCs w:val="28"/>
        </w:rPr>
        <w:t xml:space="preserve"> пассажирские перевозки в районе будут осуществляться следующими видами транспорта: автобус, маршрутное такси, легковой автомобиль.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Хранение индивидуального автотранспорта</w:t>
      </w:r>
      <w:r w:rsidR="0040779E">
        <w:rPr>
          <w:sz w:val="28"/>
          <w:szCs w:val="28"/>
        </w:rPr>
        <w:t xml:space="preserve"> жителей</w:t>
      </w:r>
      <w:r w:rsidRPr="00E511E1">
        <w:rPr>
          <w:sz w:val="28"/>
          <w:szCs w:val="28"/>
        </w:rPr>
        <w:t xml:space="preserve"> предусмотрено на открытых</w:t>
      </w:r>
      <w:r w:rsidR="0040779E">
        <w:rPr>
          <w:sz w:val="28"/>
          <w:szCs w:val="28"/>
        </w:rPr>
        <w:t>, подземных</w:t>
      </w:r>
      <w:r w:rsidR="001075FB">
        <w:rPr>
          <w:sz w:val="28"/>
          <w:szCs w:val="28"/>
        </w:rPr>
        <w:t xml:space="preserve"> и наземных многоуровневых</w:t>
      </w:r>
      <w:r w:rsidRPr="00E511E1">
        <w:rPr>
          <w:sz w:val="28"/>
          <w:szCs w:val="28"/>
        </w:rPr>
        <w:t xml:space="preserve"> автостоянках</w:t>
      </w:r>
      <w:r w:rsidR="001075FB">
        <w:rPr>
          <w:sz w:val="28"/>
          <w:szCs w:val="28"/>
        </w:rPr>
        <w:t>.</w:t>
      </w:r>
      <w:r w:rsidRPr="00E511E1">
        <w:rPr>
          <w:sz w:val="28"/>
          <w:szCs w:val="28"/>
        </w:rPr>
        <w:t xml:space="preserve"> Также проектом предусмотрены </w:t>
      </w:r>
      <w:r w:rsidR="001075FB">
        <w:rPr>
          <w:sz w:val="28"/>
          <w:szCs w:val="28"/>
        </w:rPr>
        <w:t>автостоянки</w:t>
      </w:r>
      <w:r w:rsidRPr="00E511E1">
        <w:rPr>
          <w:sz w:val="28"/>
          <w:szCs w:val="28"/>
        </w:rPr>
        <w:t xml:space="preserve"> для обслуживания общественных </w:t>
      </w:r>
      <w:r w:rsidR="001075FB">
        <w:rPr>
          <w:sz w:val="28"/>
          <w:szCs w:val="28"/>
        </w:rPr>
        <w:t>помещений</w:t>
      </w:r>
      <w:r w:rsidRPr="00E511E1">
        <w:rPr>
          <w:sz w:val="28"/>
          <w:szCs w:val="28"/>
        </w:rPr>
        <w:t>.</w:t>
      </w:r>
    </w:p>
    <w:p w:rsidR="0009775F" w:rsidRPr="00E25983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Default="00795312" w:rsidP="008679A4">
      <w:pPr>
        <w:pStyle w:val="4"/>
        <w:shd w:val="clear" w:color="auto" w:fill="FFFFFF"/>
        <w:tabs>
          <w:tab w:val="left" w:pos="426"/>
        </w:tabs>
        <w:spacing w:before="29"/>
        <w:ind w:right="141"/>
        <w:rPr>
          <w:b/>
        </w:rPr>
      </w:pPr>
      <w:bookmarkStart w:id="30" w:name="_nyru14uxnf6u" w:colFirst="0" w:colLast="0"/>
      <w:bookmarkEnd w:id="30"/>
      <w:r w:rsidRPr="001A5D42">
        <w:rPr>
          <w:b/>
        </w:rPr>
        <w:t>2.6.</w:t>
      </w:r>
      <w:r w:rsidR="00073E04">
        <w:rPr>
          <w:b/>
        </w:rPr>
        <w:t>2 Характеристика улиц и дорог</w:t>
      </w:r>
    </w:p>
    <w:p w:rsidR="00261914" w:rsidRPr="00261914" w:rsidRDefault="00261914" w:rsidP="00261914"/>
    <w:p w:rsidR="00261914" w:rsidRPr="00261914" w:rsidRDefault="00261914" w:rsidP="00261914">
      <w:pPr>
        <w:jc w:val="center"/>
        <w:rPr>
          <w:b/>
          <w:sz w:val="28"/>
          <w:szCs w:val="28"/>
        </w:rPr>
      </w:pPr>
      <w:r w:rsidRPr="00261914">
        <w:rPr>
          <w:b/>
          <w:sz w:val="28"/>
          <w:szCs w:val="28"/>
        </w:rPr>
        <w:t>Характеристика улиц на проектируемой территории</w:t>
      </w:r>
    </w:p>
    <w:p w:rsidR="0009775F" w:rsidRPr="00E511E1" w:rsidRDefault="00795312" w:rsidP="008679A4">
      <w:pPr>
        <w:pStyle w:val="5"/>
        <w:tabs>
          <w:tab w:val="left" w:pos="426"/>
        </w:tabs>
        <w:spacing w:line="276" w:lineRule="auto"/>
        <w:ind w:left="-567" w:right="141"/>
      </w:pPr>
      <w:bookmarkStart w:id="31" w:name="_hn869eb1tztk" w:colFirst="0" w:colLast="0"/>
      <w:bookmarkEnd w:id="31"/>
      <w:r w:rsidRPr="00E511E1">
        <w:t>Таблица 8</w:t>
      </w:r>
    </w:p>
    <w:tbl>
      <w:tblPr>
        <w:tblStyle w:val="af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14"/>
        <w:gridCol w:w="130"/>
        <w:gridCol w:w="779"/>
        <w:gridCol w:w="83"/>
        <w:gridCol w:w="425"/>
        <w:gridCol w:w="272"/>
        <w:gridCol w:w="779"/>
        <w:gridCol w:w="780"/>
        <w:gridCol w:w="779"/>
        <w:gridCol w:w="934"/>
        <w:gridCol w:w="1843"/>
      </w:tblGrid>
      <w:tr w:rsidR="0009775F" w:rsidRPr="00E25983" w:rsidTr="00A93173">
        <w:trPr>
          <w:trHeight w:val="700"/>
        </w:trPr>
        <w:tc>
          <w:tcPr>
            <w:tcW w:w="2014" w:type="dxa"/>
            <w:vAlign w:val="center"/>
          </w:tcPr>
          <w:p w:rsidR="0009775F" w:rsidRPr="00E25983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Категория дорог и улиц</w:t>
            </w:r>
          </w:p>
        </w:tc>
        <w:tc>
          <w:tcPr>
            <w:tcW w:w="1944" w:type="dxa"/>
            <w:gridSpan w:val="2"/>
            <w:vAlign w:val="center"/>
          </w:tcPr>
          <w:p w:rsidR="0009775F" w:rsidRPr="008709ED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8709ED">
              <w:rPr>
                <w:sz w:val="24"/>
                <w:szCs w:val="24"/>
              </w:rPr>
              <w:t>Пределы</w:t>
            </w:r>
          </w:p>
        </w:tc>
        <w:tc>
          <w:tcPr>
            <w:tcW w:w="779" w:type="dxa"/>
            <w:vAlign w:val="center"/>
          </w:tcPr>
          <w:p w:rsidR="0009775F" w:rsidRPr="00E25983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Протяженность по проекту, м</w:t>
            </w:r>
          </w:p>
        </w:tc>
        <w:tc>
          <w:tcPr>
            <w:tcW w:w="780" w:type="dxa"/>
            <w:gridSpan w:val="3"/>
            <w:vAlign w:val="center"/>
          </w:tcPr>
          <w:p w:rsidR="0009775F" w:rsidRPr="00E25983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Ширина в красных линиях</w:t>
            </w:r>
          </w:p>
        </w:tc>
        <w:tc>
          <w:tcPr>
            <w:tcW w:w="779" w:type="dxa"/>
            <w:vAlign w:val="center"/>
          </w:tcPr>
          <w:p w:rsidR="0009775F" w:rsidRPr="00E25983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Расчетная скорость движения, км/час</w:t>
            </w:r>
          </w:p>
        </w:tc>
        <w:tc>
          <w:tcPr>
            <w:tcW w:w="780" w:type="dxa"/>
            <w:vAlign w:val="center"/>
          </w:tcPr>
          <w:p w:rsidR="0009775F" w:rsidRPr="00E25983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Ширина полосы движения</w:t>
            </w:r>
          </w:p>
        </w:tc>
        <w:tc>
          <w:tcPr>
            <w:tcW w:w="779" w:type="dxa"/>
            <w:vAlign w:val="center"/>
          </w:tcPr>
          <w:p w:rsidR="0009775F" w:rsidRPr="00E25983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Кол-во полос</w:t>
            </w:r>
          </w:p>
        </w:tc>
        <w:tc>
          <w:tcPr>
            <w:tcW w:w="934" w:type="dxa"/>
            <w:vAlign w:val="center"/>
          </w:tcPr>
          <w:p w:rsidR="0009775F" w:rsidRPr="00E25983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Ширина</w:t>
            </w:r>
          </w:p>
          <w:p w:rsidR="0009775F" w:rsidRPr="00E25983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пешеход.</w:t>
            </w:r>
          </w:p>
          <w:p w:rsidR="0009775F" w:rsidRPr="00E25983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части тротуара, м</w:t>
            </w:r>
          </w:p>
        </w:tc>
        <w:tc>
          <w:tcPr>
            <w:tcW w:w="1843" w:type="dxa"/>
            <w:vAlign w:val="center"/>
          </w:tcPr>
          <w:p w:rsidR="0009775F" w:rsidRPr="00E25983" w:rsidRDefault="00795312" w:rsidP="008679A4">
            <w:pPr>
              <w:ind w:left="-108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Примечание*</w:t>
            </w:r>
          </w:p>
        </w:tc>
      </w:tr>
      <w:tr w:rsidR="0009775F" w:rsidRPr="00E25983" w:rsidTr="00A93173">
        <w:trPr>
          <w:trHeight w:val="700"/>
        </w:trPr>
        <w:tc>
          <w:tcPr>
            <w:tcW w:w="10632" w:type="dxa"/>
            <w:gridSpan w:val="12"/>
            <w:vAlign w:val="center"/>
          </w:tcPr>
          <w:p w:rsidR="0009775F" w:rsidRPr="008709ED" w:rsidRDefault="00795312" w:rsidP="008679A4">
            <w:pPr>
              <w:ind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t>В границах проектирования</w:t>
            </w:r>
          </w:p>
        </w:tc>
      </w:tr>
      <w:tr w:rsidR="00F840B2" w:rsidRPr="00E25983" w:rsidTr="000F02C1">
        <w:trPr>
          <w:trHeight w:val="660"/>
        </w:trPr>
        <w:tc>
          <w:tcPr>
            <w:tcW w:w="2014" w:type="dxa"/>
            <w:vAlign w:val="center"/>
          </w:tcPr>
          <w:p w:rsidR="00F840B2" w:rsidRPr="00E25983" w:rsidRDefault="00F840B2" w:rsidP="008679A4">
            <w:pPr>
              <w:ind w:right="141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проспект Успенский (магистральная ул. общегородского значения регулируемого движения)</w:t>
            </w:r>
          </w:p>
        </w:tc>
        <w:tc>
          <w:tcPr>
            <w:tcW w:w="1944" w:type="dxa"/>
            <w:gridSpan w:val="2"/>
            <w:vAlign w:val="center"/>
          </w:tcPr>
          <w:p w:rsidR="00F840B2" w:rsidRPr="008709ED" w:rsidRDefault="00F840B2" w:rsidP="008679A4">
            <w:pPr>
              <w:ind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t>от вновь проектируемой</w:t>
            </w:r>
            <w:r w:rsidR="00E32E9D">
              <w:rPr>
                <w:sz w:val="22"/>
                <w:szCs w:val="22"/>
              </w:rPr>
              <w:t xml:space="preserve"> ул. Новая 1</w:t>
            </w:r>
            <w:r w:rsidRPr="008709ED">
              <w:rPr>
                <w:sz w:val="22"/>
                <w:szCs w:val="22"/>
              </w:rPr>
              <w:t xml:space="preserve"> до ул.Юбилейная</w:t>
            </w:r>
          </w:p>
          <w:p w:rsidR="00F840B2" w:rsidRPr="008709ED" w:rsidRDefault="00F840B2" w:rsidP="008679A4">
            <w:pPr>
              <w:ind w:left="142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F840B2" w:rsidRPr="00E25983" w:rsidRDefault="008E11B1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290,08</w:t>
            </w:r>
          </w:p>
        </w:tc>
        <w:tc>
          <w:tcPr>
            <w:tcW w:w="697" w:type="dxa"/>
            <w:gridSpan w:val="2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80</w:t>
            </w:r>
          </w:p>
        </w:tc>
        <w:tc>
          <w:tcPr>
            <w:tcW w:w="780" w:type="dxa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779" w:type="dxa"/>
            <w:vAlign w:val="center"/>
          </w:tcPr>
          <w:p w:rsidR="00F840B2" w:rsidRDefault="00F840B2" w:rsidP="008679A4">
            <w:pPr>
              <w:ind w:right="141"/>
              <w:jc w:val="center"/>
            </w:pPr>
            <w:r w:rsidRPr="00E25A59">
              <w:rPr>
                <w:sz w:val="24"/>
                <w:szCs w:val="24"/>
              </w:rPr>
              <w:t>сущ.</w:t>
            </w:r>
          </w:p>
        </w:tc>
        <w:tc>
          <w:tcPr>
            <w:tcW w:w="934" w:type="dxa"/>
            <w:vAlign w:val="center"/>
          </w:tcPr>
          <w:p w:rsidR="00F840B2" w:rsidRDefault="00F840B2" w:rsidP="008679A4">
            <w:pPr>
              <w:ind w:right="141"/>
              <w:jc w:val="center"/>
            </w:pPr>
            <w:r w:rsidRPr="00E25A59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  <w:vAlign w:val="center"/>
          </w:tcPr>
          <w:p w:rsidR="00F840B2" w:rsidRPr="00E25983" w:rsidRDefault="00073E04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r w:rsidR="00F840B2" w:rsidRPr="00E25983">
              <w:rPr>
                <w:sz w:val="24"/>
                <w:szCs w:val="24"/>
              </w:rPr>
              <w:t>*</w:t>
            </w:r>
          </w:p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F840B2" w:rsidRPr="00E25983" w:rsidTr="000F02C1">
        <w:trPr>
          <w:trHeight w:val="660"/>
        </w:trPr>
        <w:tc>
          <w:tcPr>
            <w:tcW w:w="2014" w:type="dxa"/>
            <w:vAlign w:val="center"/>
          </w:tcPr>
          <w:p w:rsidR="00F840B2" w:rsidRPr="00E25983" w:rsidRDefault="00F840B2" w:rsidP="008679A4">
            <w:pPr>
              <w:ind w:right="141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улица Огнеупорщиков (местного значения)</w:t>
            </w:r>
          </w:p>
          <w:p w:rsidR="00F840B2" w:rsidRPr="00E25983" w:rsidRDefault="00F840B2" w:rsidP="008679A4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F840B2" w:rsidRPr="008709ED" w:rsidRDefault="00F840B2" w:rsidP="008679A4">
            <w:pPr>
              <w:ind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t>от ул.Машиностроителей до вновь проектируемой</w:t>
            </w:r>
            <w:r w:rsidR="00DE50E1" w:rsidRPr="008709ED">
              <w:rPr>
                <w:sz w:val="22"/>
                <w:szCs w:val="22"/>
              </w:rPr>
              <w:t xml:space="preserve"> ул.Новая 1</w:t>
            </w:r>
          </w:p>
        </w:tc>
        <w:tc>
          <w:tcPr>
            <w:tcW w:w="862" w:type="dxa"/>
            <w:gridSpan w:val="2"/>
            <w:vAlign w:val="center"/>
          </w:tcPr>
          <w:p w:rsidR="00F840B2" w:rsidRPr="00E25983" w:rsidRDefault="00F840B2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5</w:t>
            </w:r>
            <w:r w:rsidR="008E11B1">
              <w:rPr>
                <w:sz w:val="24"/>
                <w:szCs w:val="24"/>
              </w:rPr>
              <w:t>80,98</w:t>
            </w:r>
          </w:p>
        </w:tc>
        <w:tc>
          <w:tcPr>
            <w:tcW w:w="697" w:type="dxa"/>
            <w:gridSpan w:val="2"/>
            <w:vAlign w:val="center"/>
          </w:tcPr>
          <w:p w:rsidR="00F840B2" w:rsidRPr="00E25983" w:rsidRDefault="00F840B2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" w:type="dxa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779" w:type="dxa"/>
            <w:vAlign w:val="center"/>
          </w:tcPr>
          <w:p w:rsidR="00F840B2" w:rsidRDefault="00F840B2" w:rsidP="008679A4">
            <w:pPr>
              <w:ind w:right="141"/>
              <w:jc w:val="center"/>
            </w:pPr>
            <w:r w:rsidRPr="00E25A59">
              <w:rPr>
                <w:sz w:val="24"/>
                <w:szCs w:val="24"/>
              </w:rPr>
              <w:t>сущ.</w:t>
            </w:r>
          </w:p>
        </w:tc>
        <w:tc>
          <w:tcPr>
            <w:tcW w:w="934" w:type="dxa"/>
            <w:vAlign w:val="center"/>
          </w:tcPr>
          <w:p w:rsidR="00F840B2" w:rsidRDefault="00F840B2" w:rsidP="008679A4">
            <w:pPr>
              <w:ind w:right="141"/>
              <w:jc w:val="center"/>
            </w:pPr>
            <w:r w:rsidRPr="00E25A59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  <w:vAlign w:val="center"/>
          </w:tcPr>
          <w:p w:rsidR="00073E04" w:rsidRPr="00E25983" w:rsidRDefault="00073E04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r w:rsidRPr="00E25983">
              <w:rPr>
                <w:sz w:val="24"/>
                <w:szCs w:val="24"/>
              </w:rPr>
              <w:t>*</w:t>
            </w:r>
          </w:p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</w:p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09775F" w:rsidRPr="00E25983" w:rsidTr="000F02C1">
        <w:trPr>
          <w:trHeight w:val="660"/>
        </w:trPr>
        <w:tc>
          <w:tcPr>
            <w:tcW w:w="2014" w:type="dxa"/>
            <w:vAlign w:val="center"/>
          </w:tcPr>
          <w:p w:rsidR="0009775F" w:rsidRPr="00E25983" w:rsidRDefault="00795312" w:rsidP="008679A4">
            <w:pPr>
              <w:ind w:right="141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улица Огнеупорщиков (местного значения)</w:t>
            </w:r>
          </w:p>
        </w:tc>
        <w:tc>
          <w:tcPr>
            <w:tcW w:w="1944" w:type="dxa"/>
            <w:gridSpan w:val="2"/>
            <w:vAlign w:val="center"/>
          </w:tcPr>
          <w:p w:rsidR="0009775F" w:rsidRPr="008709ED" w:rsidRDefault="00795312" w:rsidP="008679A4">
            <w:pPr>
              <w:ind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t xml:space="preserve">от вновь проектируемой </w:t>
            </w:r>
            <w:r w:rsidR="00DE50E1" w:rsidRPr="008709ED">
              <w:rPr>
                <w:sz w:val="22"/>
                <w:szCs w:val="22"/>
              </w:rPr>
              <w:t xml:space="preserve">ул. Новая 1 </w:t>
            </w:r>
            <w:r w:rsidRPr="008709ED">
              <w:rPr>
                <w:sz w:val="22"/>
                <w:szCs w:val="22"/>
              </w:rPr>
              <w:t>до</w:t>
            </w:r>
            <w:r w:rsidR="00DE50E1" w:rsidRPr="008709ED">
              <w:rPr>
                <w:sz w:val="22"/>
                <w:szCs w:val="22"/>
              </w:rPr>
              <w:t xml:space="preserve"> </w:t>
            </w:r>
            <w:r w:rsidRPr="008709ED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862" w:type="dxa"/>
            <w:gridSpan w:val="2"/>
            <w:vAlign w:val="center"/>
          </w:tcPr>
          <w:p w:rsidR="0009775F" w:rsidRPr="00E25983" w:rsidRDefault="008E11B1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290,91</w:t>
            </w:r>
          </w:p>
        </w:tc>
        <w:tc>
          <w:tcPr>
            <w:tcW w:w="697" w:type="dxa"/>
            <w:gridSpan w:val="2"/>
            <w:vAlign w:val="center"/>
          </w:tcPr>
          <w:p w:rsidR="0009775F" w:rsidRPr="00E25983" w:rsidRDefault="001075FB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" w:type="dxa"/>
            <w:vAlign w:val="center"/>
          </w:tcPr>
          <w:p w:rsidR="0009775F" w:rsidRPr="00E25983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vAlign w:val="center"/>
          </w:tcPr>
          <w:p w:rsidR="0009775F" w:rsidRPr="00E25983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3,00</w:t>
            </w:r>
          </w:p>
        </w:tc>
        <w:tc>
          <w:tcPr>
            <w:tcW w:w="779" w:type="dxa"/>
            <w:vAlign w:val="center"/>
          </w:tcPr>
          <w:p w:rsidR="0009775F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:rsidR="0009775F" w:rsidRPr="00E25983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1,5</w:t>
            </w:r>
            <w:r w:rsidR="00F840B2">
              <w:rPr>
                <w:sz w:val="24"/>
                <w:szCs w:val="24"/>
              </w:rPr>
              <w:t>-2</w:t>
            </w:r>
          </w:p>
        </w:tc>
        <w:tc>
          <w:tcPr>
            <w:tcW w:w="1843" w:type="dxa"/>
            <w:vAlign w:val="center"/>
          </w:tcPr>
          <w:p w:rsidR="0009775F" w:rsidRPr="00E25983" w:rsidRDefault="00073E04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</w:t>
            </w:r>
          </w:p>
        </w:tc>
      </w:tr>
      <w:tr w:rsidR="00F840B2" w:rsidRPr="00E25983" w:rsidTr="000F02C1">
        <w:trPr>
          <w:trHeight w:val="660"/>
        </w:trPr>
        <w:tc>
          <w:tcPr>
            <w:tcW w:w="2014" w:type="dxa"/>
            <w:vAlign w:val="center"/>
          </w:tcPr>
          <w:p w:rsidR="00F840B2" w:rsidRPr="00E25983" w:rsidRDefault="00F840B2" w:rsidP="008679A4">
            <w:pPr>
              <w:ind w:right="141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 xml:space="preserve">улица Сварщиков (магистральная ул. общегородского значения, регулируемого </w:t>
            </w:r>
            <w:r w:rsidRPr="00E25983">
              <w:rPr>
                <w:sz w:val="24"/>
                <w:szCs w:val="24"/>
              </w:rPr>
              <w:lastRenderedPageBreak/>
              <w:t>движения)</w:t>
            </w:r>
          </w:p>
        </w:tc>
        <w:tc>
          <w:tcPr>
            <w:tcW w:w="1944" w:type="dxa"/>
            <w:gridSpan w:val="2"/>
            <w:vAlign w:val="center"/>
          </w:tcPr>
          <w:p w:rsidR="00F840B2" w:rsidRPr="008709ED" w:rsidRDefault="00F840B2" w:rsidP="008679A4">
            <w:pPr>
              <w:ind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lastRenderedPageBreak/>
              <w:t>от ул.Гальянова до ул.Огнеупорщиков</w:t>
            </w:r>
          </w:p>
        </w:tc>
        <w:tc>
          <w:tcPr>
            <w:tcW w:w="862" w:type="dxa"/>
            <w:gridSpan w:val="2"/>
            <w:vAlign w:val="center"/>
          </w:tcPr>
          <w:p w:rsidR="00F840B2" w:rsidRPr="00E25983" w:rsidRDefault="008E11B1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193,20</w:t>
            </w:r>
          </w:p>
        </w:tc>
        <w:tc>
          <w:tcPr>
            <w:tcW w:w="697" w:type="dxa"/>
            <w:gridSpan w:val="2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" w:type="dxa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80</w:t>
            </w:r>
          </w:p>
        </w:tc>
        <w:tc>
          <w:tcPr>
            <w:tcW w:w="780" w:type="dxa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779" w:type="dxa"/>
            <w:vAlign w:val="center"/>
          </w:tcPr>
          <w:p w:rsidR="00F840B2" w:rsidRDefault="00F840B2" w:rsidP="008679A4">
            <w:pPr>
              <w:ind w:right="141"/>
              <w:jc w:val="center"/>
            </w:pPr>
            <w:r w:rsidRPr="00E25A59">
              <w:rPr>
                <w:sz w:val="24"/>
                <w:szCs w:val="24"/>
              </w:rPr>
              <w:t>сущ.</w:t>
            </w:r>
          </w:p>
        </w:tc>
        <w:tc>
          <w:tcPr>
            <w:tcW w:w="934" w:type="dxa"/>
            <w:vAlign w:val="center"/>
          </w:tcPr>
          <w:p w:rsidR="00F840B2" w:rsidRDefault="00F840B2" w:rsidP="008679A4">
            <w:pPr>
              <w:ind w:right="141"/>
              <w:jc w:val="center"/>
            </w:pPr>
            <w:r w:rsidRPr="00E25A59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  <w:vAlign w:val="center"/>
          </w:tcPr>
          <w:p w:rsidR="00073E04" w:rsidRPr="00E25983" w:rsidRDefault="00073E04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r w:rsidRPr="00E25983">
              <w:rPr>
                <w:sz w:val="24"/>
                <w:szCs w:val="24"/>
              </w:rPr>
              <w:t>*</w:t>
            </w:r>
          </w:p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F840B2" w:rsidRPr="00E25983" w:rsidTr="000F02C1">
        <w:trPr>
          <w:trHeight w:val="660"/>
        </w:trPr>
        <w:tc>
          <w:tcPr>
            <w:tcW w:w="2014" w:type="dxa"/>
            <w:vAlign w:val="center"/>
          </w:tcPr>
          <w:p w:rsidR="00F840B2" w:rsidRPr="00E25983" w:rsidRDefault="00F840B2" w:rsidP="008679A4">
            <w:pPr>
              <w:ind w:right="141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lastRenderedPageBreak/>
              <w:t>улица Машиностроителей (магистральная ул. районного значения)</w:t>
            </w:r>
          </w:p>
        </w:tc>
        <w:tc>
          <w:tcPr>
            <w:tcW w:w="1944" w:type="dxa"/>
            <w:gridSpan w:val="2"/>
            <w:vAlign w:val="center"/>
          </w:tcPr>
          <w:p w:rsidR="00F840B2" w:rsidRPr="008709ED" w:rsidRDefault="00F840B2" w:rsidP="008679A4">
            <w:pPr>
              <w:ind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t>от ул. Гальянова до ул. Огнеупорщиков</w:t>
            </w:r>
          </w:p>
        </w:tc>
        <w:tc>
          <w:tcPr>
            <w:tcW w:w="862" w:type="dxa"/>
            <w:gridSpan w:val="2"/>
            <w:vAlign w:val="center"/>
          </w:tcPr>
          <w:p w:rsidR="00F840B2" w:rsidRPr="00E25983" w:rsidRDefault="00F840B2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18</w:t>
            </w:r>
            <w:r w:rsidR="008E11B1">
              <w:rPr>
                <w:sz w:val="24"/>
                <w:szCs w:val="24"/>
              </w:rPr>
              <w:t>8,78</w:t>
            </w:r>
          </w:p>
        </w:tc>
        <w:tc>
          <w:tcPr>
            <w:tcW w:w="697" w:type="dxa"/>
            <w:gridSpan w:val="2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5983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2598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779" w:type="dxa"/>
            <w:vAlign w:val="center"/>
          </w:tcPr>
          <w:p w:rsidR="00F840B2" w:rsidRDefault="00F840B2" w:rsidP="008679A4">
            <w:pPr>
              <w:ind w:right="141"/>
              <w:jc w:val="center"/>
            </w:pPr>
            <w:r w:rsidRPr="00E25A59">
              <w:rPr>
                <w:sz w:val="24"/>
                <w:szCs w:val="24"/>
              </w:rPr>
              <w:t>сущ.</w:t>
            </w:r>
          </w:p>
        </w:tc>
        <w:tc>
          <w:tcPr>
            <w:tcW w:w="934" w:type="dxa"/>
            <w:vAlign w:val="center"/>
          </w:tcPr>
          <w:p w:rsidR="00F840B2" w:rsidRDefault="00F840B2" w:rsidP="008679A4">
            <w:pPr>
              <w:ind w:right="141"/>
              <w:jc w:val="center"/>
            </w:pPr>
            <w:r w:rsidRPr="00E25A59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  <w:vAlign w:val="center"/>
          </w:tcPr>
          <w:p w:rsidR="00073E04" w:rsidRPr="00E25983" w:rsidRDefault="00073E04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r w:rsidRPr="00E25983">
              <w:rPr>
                <w:sz w:val="24"/>
                <w:szCs w:val="24"/>
              </w:rPr>
              <w:t>*</w:t>
            </w:r>
          </w:p>
          <w:p w:rsidR="00F840B2" w:rsidRPr="00E25983" w:rsidRDefault="00F840B2" w:rsidP="008679A4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09775F" w:rsidRPr="00E25983" w:rsidTr="000F02C1">
        <w:trPr>
          <w:trHeight w:val="660"/>
        </w:trPr>
        <w:tc>
          <w:tcPr>
            <w:tcW w:w="2014" w:type="dxa"/>
            <w:vAlign w:val="center"/>
          </w:tcPr>
          <w:p w:rsidR="0009775F" w:rsidRPr="00E25983" w:rsidRDefault="00795312" w:rsidP="008679A4">
            <w:pPr>
              <w:ind w:right="141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ул</w:t>
            </w:r>
            <w:r w:rsidR="00E32E9D">
              <w:rPr>
                <w:sz w:val="24"/>
                <w:szCs w:val="24"/>
              </w:rPr>
              <w:t>ица</w:t>
            </w:r>
            <w:r w:rsidRPr="00E25983">
              <w:rPr>
                <w:sz w:val="24"/>
                <w:szCs w:val="24"/>
              </w:rPr>
              <w:t xml:space="preserve"> Новая</w:t>
            </w:r>
            <w:r w:rsidR="001075FB">
              <w:rPr>
                <w:sz w:val="24"/>
                <w:szCs w:val="24"/>
              </w:rPr>
              <w:t xml:space="preserve"> 1</w:t>
            </w:r>
            <w:r w:rsidRPr="00E25983">
              <w:rPr>
                <w:sz w:val="24"/>
                <w:szCs w:val="24"/>
              </w:rPr>
              <w:t xml:space="preserve"> -(местного значения)</w:t>
            </w:r>
          </w:p>
        </w:tc>
        <w:tc>
          <w:tcPr>
            <w:tcW w:w="1944" w:type="dxa"/>
            <w:gridSpan w:val="2"/>
            <w:vAlign w:val="center"/>
          </w:tcPr>
          <w:p w:rsidR="0009775F" w:rsidRPr="008709ED" w:rsidRDefault="00795312" w:rsidP="008679A4">
            <w:pPr>
              <w:ind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t>от ул.Огнеупорщиков до пр.Успенский между ул. Сварщиков и ул. Юбилейная</w:t>
            </w:r>
          </w:p>
        </w:tc>
        <w:tc>
          <w:tcPr>
            <w:tcW w:w="862" w:type="dxa"/>
            <w:gridSpan w:val="2"/>
            <w:vAlign w:val="center"/>
          </w:tcPr>
          <w:p w:rsidR="0009775F" w:rsidRPr="00E25983" w:rsidRDefault="00795312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3</w:t>
            </w:r>
            <w:r w:rsidR="008E11B1">
              <w:rPr>
                <w:sz w:val="24"/>
                <w:szCs w:val="24"/>
              </w:rPr>
              <w:t>08,18</w:t>
            </w:r>
          </w:p>
        </w:tc>
        <w:tc>
          <w:tcPr>
            <w:tcW w:w="697" w:type="dxa"/>
            <w:gridSpan w:val="2"/>
            <w:vAlign w:val="center"/>
          </w:tcPr>
          <w:p w:rsidR="0009775F" w:rsidRPr="00E25983" w:rsidRDefault="001075FB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" w:type="dxa"/>
            <w:vAlign w:val="center"/>
          </w:tcPr>
          <w:p w:rsidR="0009775F" w:rsidRPr="00E25983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vAlign w:val="center"/>
          </w:tcPr>
          <w:p w:rsidR="0009775F" w:rsidRPr="00E25983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3,00</w:t>
            </w:r>
          </w:p>
        </w:tc>
        <w:tc>
          <w:tcPr>
            <w:tcW w:w="779" w:type="dxa"/>
            <w:vAlign w:val="center"/>
          </w:tcPr>
          <w:p w:rsidR="0009775F" w:rsidRPr="00E25983" w:rsidRDefault="001075FB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09775F" w:rsidRPr="00E25983" w:rsidRDefault="00795312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  <w:vAlign w:val="center"/>
          </w:tcPr>
          <w:p w:rsidR="0009775F" w:rsidRPr="00E25983" w:rsidRDefault="00073E04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  <w:r w:rsidR="00795312" w:rsidRPr="00E25983">
              <w:rPr>
                <w:sz w:val="24"/>
                <w:szCs w:val="24"/>
              </w:rPr>
              <w:t>**</w:t>
            </w:r>
          </w:p>
        </w:tc>
      </w:tr>
      <w:tr w:rsidR="001075FB" w:rsidRPr="00E25983" w:rsidTr="000F02C1">
        <w:trPr>
          <w:trHeight w:val="660"/>
        </w:trPr>
        <w:tc>
          <w:tcPr>
            <w:tcW w:w="2014" w:type="dxa"/>
            <w:vAlign w:val="center"/>
          </w:tcPr>
          <w:p w:rsidR="001075FB" w:rsidRPr="00E25983" w:rsidRDefault="00E32E9D" w:rsidP="008679A4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1075FB" w:rsidRPr="00E25983">
              <w:rPr>
                <w:sz w:val="24"/>
                <w:szCs w:val="24"/>
              </w:rPr>
              <w:t xml:space="preserve"> Новая</w:t>
            </w:r>
            <w:r w:rsidR="001075FB">
              <w:rPr>
                <w:sz w:val="24"/>
                <w:szCs w:val="24"/>
              </w:rPr>
              <w:t xml:space="preserve"> 2</w:t>
            </w:r>
            <w:r w:rsidR="001075FB" w:rsidRPr="00E25983">
              <w:rPr>
                <w:sz w:val="24"/>
                <w:szCs w:val="24"/>
              </w:rPr>
              <w:t xml:space="preserve"> -(местного значения)</w:t>
            </w:r>
          </w:p>
        </w:tc>
        <w:tc>
          <w:tcPr>
            <w:tcW w:w="1944" w:type="dxa"/>
            <w:gridSpan w:val="2"/>
            <w:vAlign w:val="center"/>
          </w:tcPr>
          <w:p w:rsidR="001075FB" w:rsidRPr="008709ED" w:rsidRDefault="001075FB" w:rsidP="008679A4">
            <w:pPr>
              <w:ind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t xml:space="preserve">от ул. Сварщиков </w:t>
            </w:r>
            <w:r w:rsidR="00F840B2" w:rsidRPr="008709ED">
              <w:rPr>
                <w:sz w:val="22"/>
                <w:szCs w:val="22"/>
              </w:rPr>
              <w:t>до</w:t>
            </w:r>
            <w:r w:rsidRPr="008709ED">
              <w:rPr>
                <w:sz w:val="22"/>
                <w:szCs w:val="22"/>
              </w:rPr>
              <w:t xml:space="preserve"> ул. </w:t>
            </w:r>
            <w:r w:rsidR="00F840B2" w:rsidRPr="008709ED">
              <w:rPr>
                <w:sz w:val="22"/>
                <w:szCs w:val="22"/>
              </w:rPr>
              <w:t>Новая 1</w:t>
            </w:r>
          </w:p>
        </w:tc>
        <w:tc>
          <w:tcPr>
            <w:tcW w:w="862" w:type="dxa"/>
            <w:gridSpan w:val="2"/>
            <w:vAlign w:val="center"/>
          </w:tcPr>
          <w:p w:rsidR="001075FB" w:rsidRPr="00E25983" w:rsidRDefault="00CD103F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8E11B1">
              <w:rPr>
                <w:sz w:val="24"/>
                <w:szCs w:val="24"/>
              </w:rPr>
              <w:t>,30</w:t>
            </w:r>
          </w:p>
        </w:tc>
        <w:tc>
          <w:tcPr>
            <w:tcW w:w="697" w:type="dxa"/>
            <w:gridSpan w:val="2"/>
            <w:vAlign w:val="center"/>
          </w:tcPr>
          <w:p w:rsidR="001075FB" w:rsidRPr="00E25983" w:rsidRDefault="001075FB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" w:type="dxa"/>
            <w:vAlign w:val="center"/>
          </w:tcPr>
          <w:p w:rsidR="001075FB" w:rsidRPr="00E25983" w:rsidRDefault="001075FB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vAlign w:val="center"/>
          </w:tcPr>
          <w:p w:rsidR="001075FB" w:rsidRPr="00E25983" w:rsidRDefault="001075FB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3,00</w:t>
            </w:r>
          </w:p>
        </w:tc>
        <w:tc>
          <w:tcPr>
            <w:tcW w:w="779" w:type="dxa"/>
            <w:vAlign w:val="center"/>
          </w:tcPr>
          <w:p w:rsidR="001075FB" w:rsidRPr="00E25983" w:rsidRDefault="001075FB" w:rsidP="008679A4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1075FB" w:rsidRPr="00E25983" w:rsidRDefault="001075FB" w:rsidP="008679A4">
            <w:pPr>
              <w:ind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  <w:vAlign w:val="center"/>
          </w:tcPr>
          <w:p w:rsidR="001075FB" w:rsidRPr="00E25983" w:rsidRDefault="00073E04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</w:t>
            </w:r>
          </w:p>
        </w:tc>
      </w:tr>
      <w:tr w:rsidR="0009775F" w:rsidRPr="00E25983" w:rsidTr="00A93173">
        <w:trPr>
          <w:trHeight w:val="660"/>
        </w:trPr>
        <w:tc>
          <w:tcPr>
            <w:tcW w:w="10632" w:type="dxa"/>
            <w:gridSpan w:val="12"/>
            <w:vAlign w:val="center"/>
          </w:tcPr>
          <w:p w:rsidR="0009775F" w:rsidRPr="008709ED" w:rsidRDefault="00795312" w:rsidP="008679A4">
            <w:pPr>
              <w:ind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t>За границами проектирования</w:t>
            </w:r>
          </w:p>
        </w:tc>
      </w:tr>
      <w:tr w:rsidR="001075FB" w:rsidRPr="00E25983" w:rsidTr="000F02C1">
        <w:trPr>
          <w:trHeight w:val="660"/>
        </w:trPr>
        <w:tc>
          <w:tcPr>
            <w:tcW w:w="2014" w:type="dxa"/>
            <w:vAlign w:val="center"/>
          </w:tcPr>
          <w:p w:rsidR="001075FB" w:rsidRPr="00E25983" w:rsidRDefault="001075FB" w:rsidP="008679A4">
            <w:pPr>
              <w:ind w:right="141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улица Гальянова (магистральная ул.районного значения(транспортно-пешеходная)</w:t>
            </w:r>
          </w:p>
        </w:tc>
        <w:tc>
          <w:tcPr>
            <w:tcW w:w="1814" w:type="dxa"/>
            <w:vAlign w:val="center"/>
          </w:tcPr>
          <w:p w:rsidR="001075FB" w:rsidRPr="008709ED" w:rsidRDefault="001075FB" w:rsidP="008679A4">
            <w:pPr>
              <w:ind w:left="142"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t>От ул.Машиностроителей до ул. Сварщиков</w:t>
            </w:r>
          </w:p>
        </w:tc>
        <w:tc>
          <w:tcPr>
            <w:tcW w:w="1417" w:type="dxa"/>
            <w:gridSpan w:val="4"/>
            <w:vAlign w:val="center"/>
          </w:tcPr>
          <w:p w:rsidR="001075FB" w:rsidRPr="00E25983" w:rsidRDefault="008E11B1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469,81</w:t>
            </w:r>
          </w:p>
        </w:tc>
        <w:tc>
          <w:tcPr>
            <w:tcW w:w="3544" w:type="dxa"/>
            <w:gridSpan w:val="5"/>
            <w:vAlign w:val="center"/>
          </w:tcPr>
          <w:p w:rsidR="001075FB" w:rsidRPr="00E25983" w:rsidRDefault="000668C4" w:rsidP="00C05D02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См</w:t>
            </w:r>
            <w:r w:rsidR="00C05D02">
              <w:rPr>
                <w:sz w:val="22"/>
                <w:szCs w:val="22"/>
              </w:rPr>
              <w:t>. п 1.3.1</w:t>
            </w:r>
          </w:p>
        </w:tc>
        <w:tc>
          <w:tcPr>
            <w:tcW w:w="1843" w:type="dxa"/>
            <w:vAlign w:val="center"/>
          </w:tcPr>
          <w:p w:rsidR="001075FB" w:rsidRDefault="00073E04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Без изменений</w:t>
            </w:r>
          </w:p>
          <w:p w:rsidR="00073E04" w:rsidRPr="00E25983" w:rsidRDefault="00073E04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(Новое строительство)</w:t>
            </w:r>
          </w:p>
        </w:tc>
      </w:tr>
      <w:tr w:rsidR="001075FB" w:rsidRPr="00E25983" w:rsidTr="000F02C1">
        <w:trPr>
          <w:trHeight w:val="660"/>
        </w:trPr>
        <w:tc>
          <w:tcPr>
            <w:tcW w:w="2014" w:type="dxa"/>
            <w:vAlign w:val="center"/>
          </w:tcPr>
          <w:p w:rsidR="001075FB" w:rsidRPr="00E25983" w:rsidRDefault="001075FB" w:rsidP="00A93173">
            <w:pPr>
              <w:ind w:right="141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улица Юбилейная (магистральная улица районного значения(транспортно-пешеходная)</w:t>
            </w:r>
          </w:p>
        </w:tc>
        <w:tc>
          <w:tcPr>
            <w:tcW w:w="1814" w:type="dxa"/>
            <w:vAlign w:val="center"/>
          </w:tcPr>
          <w:p w:rsidR="001075FB" w:rsidRPr="008709ED" w:rsidRDefault="001075FB" w:rsidP="008679A4">
            <w:pPr>
              <w:ind w:left="142" w:right="141"/>
              <w:jc w:val="center"/>
              <w:rPr>
                <w:sz w:val="22"/>
                <w:szCs w:val="22"/>
              </w:rPr>
            </w:pPr>
            <w:r w:rsidRPr="008709ED">
              <w:rPr>
                <w:sz w:val="22"/>
                <w:szCs w:val="22"/>
              </w:rPr>
              <w:t>от Огнеупорщиков до пр.Успенский</w:t>
            </w:r>
          </w:p>
        </w:tc>
        <w:tc>
          <w:tcPr>
            <w:tcW w:w="1417" w:type="dxa"/>
            <w:gridSpan w:val="4"/>
            <w:vAlign w:val="center"/>
          </w:tcPr>
          <w:p w:rsidR="001075FB" w:rsidRPr="00E25983" w:rsidRDefault="001075FB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31</w:t>
            </w:r>
            <w:r w:rsidR="008E11B1">
              <w:rPr>
                <w:sz w:val="24"/>
                <w:szCs w:val="24"/>
              </w:rPr>
              <w:t>5,73</w:t>
            </w:r>
          </w:p>
        </w:tc>
        <w:tc>
          <w:tcPr>
            <w:tcW w:w="3544" w:type="dxa"/>
            <w:gridSpan w:val="5"/>
            <w:vAlign w:val="center"/>
          </w:tcPr>
          <w:p w:rsidR="001075FB" w:rsidRPr="00E25983" w:rsidRDefault="000668C4" w:rsidP="00C05D02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</w:t>
            </w:r>
            <w:r w:rsidR="00C05D02">
              <w:rPr>
                <w:sz w:val="24"/>
                <w:szCs w:val="24"/>
              </w:rPr>
              <w:t>п. 1.3.3</w:t>
            </w:r>
          </w:p>
        </w:tc>
        <w:tc>
          <w:tcPr>
            <w:tcW w:w="1843" w:type="dxa"/>
            <w:vAlign w:val="center"/>
          </w:tcPr>
          <w:p w:rsidR="001075FB" w:rsidRPr="00E25983" w:rsidRDefault="001075FB" w:rsidP="008679A4">
            <w:pPr>
              <w:ind w:left="142" w:right="141"/>
              <w:jc w:val="center"/>
              <w:rPr>
                <w:sz w:val="24"/>
                <w:szCs w:val="24"/>
              </w:rPr>
            </w:pPr>
            <w:r w:rsidRPr="00E25983">
              <w:rPr>
                <w:sz w:val="24"/>
                <w:szCs w:val="24"/>
              </w:rPr>
              <w:t>Без изменений</w:t>
            </w:r>
          </w:p>
        </w:tc>
      </w:tr>
    </w:tbl>
    <w:p w:rsidR="0009775F" w:rsidRPr="00E511E1" w:rsidRDefault="0009775F" w:rsidP="008679A4">
      <w:pPr>
        <w:spacing w:line="276" w:lineRule="auto"/>
        <w:ind w:left="-567" w:right="141" w:firstLine="567"/>
        <w:jc w:val="both"/>
        <w:rPr>
          <w:color w:val="FF0000"/>
          <w:sz w:val="28"/>
          <w:szCs w:val="28"/>
        </w:rPr>
      </w:pP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*1) </w:t>
      </w:r>
      <w:r w:rsidR="004B396B">
        <w:rPr>
          <w:sz w:val="28"/>
          <w:szCs w:val="28"/>
        </w:rPr>
        <w:t>К</w:t>
      </w:r>
      <w:r w:rsidR="004B396B" w:rsidRPr="004B396B">
        <w:rPr>
          <w:sz w:val="28"/>
          <w:szCs w:val="28"/>
        </w:rPr>
        <w:t>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</w:t>
      </w:r>
      <w:r w:rsidR="004B396B">
        <w:rPr>
          <w:sz w:val="28"/>
          <w:szCs w:val="28"/>
        </w:rPr>
        <w:t xml:space="preserve"> (согласно</w:t>
      </w:r>
      <w:r w:rsidR="001778DC">
        <w:rPr>
          <w:sz w:val="28"/>
          <w:szCs w:val="28"/>
        </w:rPr>
        <w:t xml:space="preserve"> ст. </w:t>
      </w:r>
      <w:r w:rsidR="00E32E9D">
        <w:rPr>
          <w:sz w:val="28"/>
          <w:szCs w:val="28"/>
        </w:rPr>
        <w:t>1</w:t>
      </w:r>
      <w:r w:rsidR="004B396B">
        <w:rPr>
          <w:sz w:val="28"/>
          <w:szCs w:val="28"/>
        </w:rPr>
        <w:t>, п.14.3</w:t>
      </w:r>
      <w:r w:rsidR="001778DC">
        <w:rPr>
          <w:sz w:val="28"/>
          <w:szCs w:val="28"/>
        </w:rPr>
        <w:t xml:space="preserve"> Градостроительного кодекса РФ</w:t>
      </w:r>
      <w:r w:rsidR="004B396B">
        <w:rPr>
          <w:sz w:val="28"/>
          <w:szCs w:val="28"/>
        </w:rPr>
        <w:t>)</w:t>
      </w:r>
      <w:r w:rsidR="001778DC">
        <w:rPr>
          <w:sz w:val="28"/>
          <w:szCs w:val="28"/>
        </w:rPr>
        <w:t>.</w:t>
      </w:r>
    </w:p>
    <w:p w:rsidR="0009775F" w:rsidRPr="00E511E1" w:rsidRDefault="004B396B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**2) Р</w:t>
      </w:r>
      <w:r w:rsidRPr="004B396B">
        <w:rPr>
          <w:sz w:val="28"/>
          <w:szCs w:val="28"/>
        </w:rPr>
        <w:t xml:space="preserve">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 </w:t>
      </w:r>
      <w:r>
        <w:rPr>
          <w:sz w:val="28"/>
          <w:szCs w:val="28"/>
        </w:rPr>
        <w:t>(согласно ст. 1, п.14.1 Градостроительного кодекса РФ).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lastRenderedPageBreak/>
        <w:t xml:space="preserve">Пассажирские перевозки в перспективе в соответствии с </w:t>
      </w:r>
      <w:r w:rsidR="006F34E5">
        <w:rPr>
          <w:sz w:val="28"/>
          <w:szCs w:val="28"/>
        </w:rPr>
        <w:t>Г</w:t>
      </w:r>
      <w:r w:rsidRPr="00E511E1">
        <w:rPr>
          <w:sz w:val="28"/>
          <w:szCs w:val="28"/>
        </w:rPr>
        <w:t xml:space="preserve">енеральным планом </w:t>
      </w:r>
      <w:r w:rsidR="00BC36BB">
        <w:rPr>
          <w:sz w:val="28"/>
          <w:szCs w:val="28"/>
        </w:rPr>
        <w:t>ГО Верхняя Пышма</w:t>
      </w:r>
      <w:r w:rsidRPr="00E511E1">
        <w:rPr>
          <w:sz w:val="28"/>
          <w:szCs w:val="28"/>
        </w:rPr>
        <w:t xml:space="preserve"> и проектировани</w:t>
      </w:r>
      <w:r w:rsidR="00073E04">
        <w:rPr>
          <w:sz w:val="28"/>
          <w:szCs w:val="28"/>
        </w:rPr>
        <w:t>ем линейных объектов (улиц и проезжих частей)</w:t>
      </w:r>
      <w:r w:rsidRPr="00E511E1">
        <w:rPr>
          <w:sz w:val="28"/>
          <w:szCs w:val="28"/>
        </w:rPr>
        <w:t xml:space="preserve"> осуществляются автобусом и маршрутным такси, маршрут которого проходит по пр. Успенск</w:t>
      </w:r>
      <w:r w:rsidR="00073E04">
        <w:rPr>
          <w:sz w:val="28"/>
          <w:szCs w:val="28"/>
        </w:rPr>
        <w:t>ому</w:t>
      </w:r>
      <w:r w:rsidRPr="00E511E1">
        <w:rPr>
          <w:sz w:val="28"/>
          <w:szCs w:val="28"/>
        </w:rPr>
        <w:t xml:space="preserve">, ул. Машиностроителей и ул. Гальянова. Остановочные пункты, в том числе новый остановочный пункт по ул. Гальянова, находятся в пешеходной доступности. </w:t>
      </w:r>
    </w:p>
    <w:p w:rsidR="0009775F" w:rsidRPr="00CE6548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32" w:name="_pzy1j8g1jq0m" w:colFirst="0" w:colLast="0"/>
      <w:bookmarkEnd w:id="32"/>
      <w:r w:rsidRPr="001A5D42">
        <w:rPr>
          <w:b/>
          <w:sz w:val="28"/>
          <w:szCs w:val="28"/>
        </w:rPr>
        <w:t>2.6.</w:t>
      </w:r>
      <w:r w:rsidRPr="002550A6">
        <w:rPr>
          <w:b/>
          <w:sz w:val="28"/>
          <w:szCs w:val="28"/>
        </w:rPr>
        <w:t>3 Ра</w:t>
      </w:r>
      <w:r w:rsidR="004B3E16" w:rsidRPr="002550A6">
        <w:rPr>
          <w:b/>
          <w:sz w:val="28"/>
          <w:szCs w:val="28"/>
        </w:rPr>
        <w:t>счет автостоянок проектируемой территории</w:t>
      </w:r>
      <w:r w:rsidRPr="002550A6">
        <w:rPr>
          <w:b/>
          <w:sz w:val="28"/>
          <w:szCs w:val="28"/>
        </w:rPr>
        <w:t>.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5E7511" w:rsidRPr="00BF718F" w:rsidRDefault="005E7511" w:rsidP="008679A4">
      <w:pPr>
        <w:spacing w:line="276" w:lineRule="auto"/>
        <w:ind w:right="141" w:firstLine="426"/>
        <w:jc w:val="both"/>
        <w:rPr>
          <w:color w:val="auto"/>
          <w:sz w:val="28"/>
          <w:szCs w:val="28"/>
        </w:rPr>
      </w:pPr>
      <w:r w:rsidRPr="00BF718F">
        <w:rPr>
          <w:color w:val="auto"/>
          <w:sz w:val="28"/>
          <w:szCs w:val="28"/>
        </w:rPr>
        <w:t xml:space="preserve">Расчет необходимого количества м/м для жителей проектируемого района выполнен в соответствии с Нормативами градостроительного проектирования </w:t>
      </w:r>
      <w:r w:rsidR="002550A6">
        <w:rPr>
          <w:color w:val="auto"/>
          <w:sz w:val="28"/>
          <w:szCs w:val="28"/>
        </w:rPr>
        <w:t>ГО</w:t>
      </w:r>
      <w:r w:rsidRPr="00BF718F">
        <w:rPr>
          <w:color w:val="auto"/>
          <w:sz w:val="28"/>
          <w:szCs w:val="28"/>
        </w:rPr>
        <w:t xml:space="preserve"> Верхняя Пышма</w:t>
      </w:r>
      <w:r w:rsidR="002550A6">
        <w:rPr>
          <w:color w:val="auto"/>
          <w:sz w:val="28"/>
          <w:szCs w:val="28"/>
        </w:rPr>
        <w:t>,</w:t>
      </w:r>
      <w:r w:rsidRPr="00BF718F">
        <w:rPr>
          <w:color w:val="auto"/>
          <w:sz w:val="28"/>
          <w:szCs w:val="28"/>
        </w:rPr>
        <w:t xml:space="preserve"> таблица 9.</w:t>
      </w:r>
    </w:p>
    <w:p w:rsidR="005E7511" w:rsidRPr="008E3A0E" w:rsidRDefault="005E7511" w:rsidP="008679A4">
      <w:pPr>
        <w:spacing w:line="276" w:lineRule="auto"/>
        <w:ind w:right="141" w:firstLine="426"/>
        <w:jc w:val="both"/>
        <w:rPr>
          <w:color w:val="FF0000"/>
          <w:sz w:val="28"/>
          <w:szCs w:val="28"/>
        </w:rPr>
      </w:pPr>
    </w:p>
    <w:p w:rsidR="005E7511" w:rsidRDefault="005E7511" w:rsidP="008679A4">
      <w:pPr>
        <w:spacing w:line="276" w:lineRule="auto"/>
        <w:ind w:left="851" w:right="141"/>
        <w:rPr>
          <w:sz w:val="28"/>
          <w:szCs w:val="28"/>
        </w:rPr>
      </w:pPr>
      <w:r w:rsidRPr="008E3A0E">
        <w:rPr>
          <w:sz w:val="28"/>
          <w:szCs w:val="28"/>
        </w:rPr>
        <w:t>Расчетное количество квартир</w:t>
      </w:r>
      <w:r>
        <w:rPr>
          <w:sz w:val="28"/>
          <w:szCs w:val="28"/>
        </w:rPr>
        <w:t>:</w:t>
      </w:r>
    </w:p>
    <w:p w:rsidR="005E7511" w:rsidRDefault="005E7511" w:rsidP="008679A4">
      <w:pPr>
        <w:spacing w:line="276" w:lineRule="auto"/>
        <w:ind w:left="851" w:right="141"/>
        <w:rPr>
          <w:sz w:val="28"/>
          <w:szCs w:val="28"/>
        </w:rPr>
      </w:pPr>
      <w:r>
        <w:rPr>
          <w:sz w:val="28"/>
          <w:szCs w:val="28"/>
        </w:rPr>
        <w:t>в сохраняемых существующих жилых домах</w:t>
      </w:r>
      <w:r w:rsidRPr="008E3A0E">
        <w:rPr>
          <w:sz w:val="28"/>
          <w:szCs w:val="28"/>
        </w:rPr>
        <w:t xml:space="preserve"> – </w:t>
      </w:r>
      <w:r>
        <w:rPr>
          <w:sz w:val="26"/>
          <w:szCs w:val="26"/>
        </w:rPr>
        <w:t>515</w:t>
      </w:r>
      <w:r w:rsidRPr="008E3A0E">
        <w:rPr>
          <w:sz w:val="28"/>
          <w:szCs w:val="28"/>
        </w:rPr>
        <w:t xml:space="preserve"> кв.</w:t>
      </w:r>
    </w:p>
    <w:p w:rsidR="005E7511" w:rsidRDefault="005E7511" w:rsidP="008679A4">
      <w:pPr>
        <w:spacing w:line="276" w:lineRule="auto"/>
        <w:ind w:left="851" w:right="141"/>
        <w:rPr>
          <w:sz w:val="28"/>
          <w:szCs w:val="28"/>
        </w:rPr>
      </w:pPr>
      <w:r>
        <w:rPr>
          <w:sz w:val="28"/>
          <w:szCs w:val="28"/>
        </w:rPr>
        <w:t xml:space="preserve">в проектируемых жилых домах – </w:t>
      </w:r>
      <w:r w:rsidR="000C3C27">
        <w:rPr>
          <w:sz w:val="28"/>
          <w:szCs w:val="28"/>
        </w:rPr>
        <w:t>826</w:t>
      </w:r>
      <w:r>
        <w:rPr>
          <w:sz w:val="28"/>
          <w:szCs w:val="28"/>
        </w:rPr>
        <w:t xml:space="preserve"> кв.</w:t>
      </w:r>
    </w:p>
    <w:p w:rsidR="00590CE4" w:rsidRPr="00590CE4" w:rsidRDefault="00590CE4" w:rsidP="008679A4">
      <w:pPr>
        <w:spacing w:line="276" w:lineRule="auto"/>
        <w:ind w:left="851" w:right="141"/>
        <w:rPr>
          <w:color w:val="FF0000"/>
          <w:sz w:val="28"/>
          <w:szCs w:val="28"/>
        </w:rPr>
      </w:pPr>
    </w:p>
    <w:p w:rsidR="005E7511" w:rsidRDefault="00590CE4" w:rsidP="008679A4">
      <w:pPr>
        <w:spacing w:line="276" w:lineRule="auto"/>
        <w:ind w:left="851" w:right="141"/>
        <w:rPr>
          <w:sz w:val="28"/>
          <w:szCs w:val="28"/>
        </w:rPr>
      </w:pPr>
      <w:r>
        <w:rPr>
          <w:sz w:val="28"/>
          <w:szCs w:val="28"/>
        </w:rPr>
        <w:t>Для сохраняемых существующих жилых домов требуется:</w:t>
      </w:r>
    </w:p>
    <w:p w:rsidR="00590CE4" w:rsidRPr="008E3A0E" w:rsidRDefault="00590CE4" w:rsidP="00590CE4">
      <w:pPr>
        <w:spacing w:line="276" w:lineRule="auto"/>
        <w:ind w:left="851" w:right="141"/>
        <w:rPr>
          <w:sz w:val="28"/>
          <w:szCs w:val="28"/>
        </w:rPr>
      </w:pPr>
      <w:r w:rsidRPr="008E3A0E">
        <w:rPr>
          <w:sz w:val="28"/>
          <w:szCs w:val="28"/>
        </w:rPr>
        <w:t xml:space="preserve">-постоянного хранения (0.95 на квартиру) - </w:t>
      </w:r>
      <w:r>
        <w:rPr>
          <w:sz w:val="28"/>
          <w:szCs w:val="28"/>
        </w:rPr>
        <w:t>489</w:t>
      </w:r>
      <w:r w:rsidRPr="008E3A0E">
        <w:rPr>
          <w:sz w:val="28"/>
          <w:szCs w:val="28"/>
        </w:rPr>
        <w:t xml:space="preserve"> м/м;</w:t>
      </w:r>
    </w:p>
    <w:p w:rsidR="00590CE4" w:rsidRDefault="00590CE4" w:rsidP="00590CE4">
      <w:pPr>
        <w:spacing w:line="276" w:lineRule="auto"/>
        <w:ind w:left="851" w:right="141"/>
        <w:rPr>
          <w:sz w:val="28"/>
          <w:szCs w:val="28"/>
        </w:rPr>
      </w:pPr>
      <w:r w:rsidRPr="008E3A0E">
        <w:rPr>
          <w:sz w:val="28"/>
          <w:szCs w:val="28"/>
        </w:rPr>
        <w:t>-временного хранения</w:t>
      </w:r>
      <w:r>
        <w:rPr>
          <w:sz w:val="28"/>
          <w:szCs w:val="28"/>
        </w:rPr>
        <w:t>, гостевые</w:t>
      </w:r>
      <w:r w:rsidRPr="008E3A0E">
        <w:rPr>
          <w:sz w:val="28"/>
          <w:szCs w:val="28"/>
        </w:rPr>
        <w:t xml:space="preserve"> (0.19 на квартиру) - </w:t>
      </w:r>
      <w:r>
        <w:rPr>
          <w:sz w:val="28"/>
          <w:szCs w:val="28"/>
        </w:rPr>
        <w:t>98</w:t>
      </w:r>
      <w:r w:rsidRPr="008E3A0E">
        <w:rPr>
          <w:sz w:val="28"/>
          <w:szCs w:val="28"/>
        </w:rPr>
        <w:t xml:space="preserve"> м/м.</w:t>
      </w:r>
    </w:p>
    <w:p w:rsidR="00590CE4" w:rsidRDefault="00590CE4" w:rsidP="00590CE4">
      <w:pPr>
        <w:spacing w:line="276" w:lineRule="auto"/>
        <w:ind w:left="851" w:right="141"/>
        <w:rPr>
          <w:sz w:val="28"/>
          <w:szCs w:val="28"/>
        </w:rPr>
      </w:pPr>
    </w:p>
    <w:p w:rsidR="00590CE4" w:rsidRDefault="00590CE4" w:rsidP="00590CE4">
      <w:pPr>
        <w:spacing w:line="276" w:lineRule="auto"/>
        <w:ind w:left="851" w:right="141"/>
        <w:rPr>
          <w:sz w:val="28"/>
          <w:szCs w:val="28"/>
        </w:rPr>
      </w:pPr>
      <w:r>
        <w:rPr>
          <w:sz w:val="28"/>
          <w:szCs w:val="28"/>
        </w:rPr>
        <w:t>Для  проектируемых жилых домов требуется:</w:t>
      </w:r>
    </w:p>
    <w:p w:rsidR="00590CE4" w:rsidRPr="008E3A0E" w:rsidRDefault="00590CE4" w:rsidP="00590CE4">
      <w:pPr>
        <w:spacing w:line="276" w:lineRule="auto"/>
        <w:ind w:left="851" w:right="141"/>
        <w:rPr>
          <w:sz w:val="28"/>
          <w:szCs w:val="28"/>
        </w:rPr>
      </w:pPr>
      <w:r w:rsidRPr="008E3A0E">
        <w:rPr>
          <w:sz w:val="28"/>
          <w:szCs w:val="28"/>
        </w:rPr>
        <w:t xml:space="preserve">-постоянного хранения (0.95 на квартиру) - </w:t>
      </w:r>
      <w:r w:rsidR="000C3C27">
        <w:rPr>
          <w:sz w:val="28"/>
          <w:szCs w:val="28"/>
        </w:rPr>
        <w:t>785</w:t>
      </w:r>
      <w:r w:rsidRPr="008E3A0E">
        <w:rPr>
          <w:sz w:val="28"/>
          <w:szCs w:val="28"/>
        </w:rPr>
        <w:t xml:space="preserve"> м/м;</w:t>
      </w:r>
    </w:p>
    <w:p w:rsidR="00590CE4" w:rsidRDefault="00590CE4" w:rsidP="00590CE4">
      <w:pPr>
        <w:spacing w:line="276" w:lineRule="auto"/>
        <w:ind w:left="851" w:right="141"/>
        <w:rPr>
          <w:sz w:val="28"/>
          <w:szCs w:val="28"/>
        </w:rPr>
      </w:pPr>
      <w:r w:rsidRPr="008E3A0E">
        <w:rPr>
          <w:sz w:val="28"/>
          <w:szCs w:val="28"/>
        </w:rPr>
        <w:t>-временного хранения</w:t>
      </w:r>
      <w:r>
        <w:rPr>
          <w:sz w:val="28"/>
          <w:szCs w:val="28"/>
        </w:rPr>
        <w:t>, гостевые</w:t>
      </w:r>
      <w:r w:rsidRPr="008E3A0E">
        <w:rPr>
          <w:sz w:val="28"/>
          <w:szCs w:val="28"/>
        </w:rPr>
        <w:t xml:space="preserve"> (0.19 на квартиру) - </w:t>
      </w:r>
      <w:r>
        <w:rPr>
          <w:sz w:val="28"/>
          <w:szCs w:val="28"/>
        </w:rPr>
        <w:t>1</w:t>
      </w:r>
      <w:r w:rsidR="000C3C27">
        <w:rPr>
          <w:sz w:val="28"/>
          <w:szCs w:val="28"/>
        </w:rPr>
        <w:t>57</w:t>
      </w:r>
      <w:r w:rsidRPr="008E3A0E">
        <w:rPr>
          <w:sz w:val="28"/>
          <w:szCs w:val="28"/>
        </w:rPr>
        <w:t xml:space="preserve"> м/м.</w:t>
      </w:r>
    </w:p>
    <w:p w:rsidR="00590CE4" w:rsidRDefault="00590CE4" w:rsidP="00590CE4">
      <w:pPr>
        <w:spacing w:line="276" w:lineRule="auto"/>
        <w:ind w:left="851" w:right="141"/>
        <w:rPr>
          <w:sz w:val="28"/>
          <w:szCs w:val="28"/>
        </w:rPr>
      </w:pPr>
    </w:p>
    <w:p w:rsidR="00590CE4" w:rsidRDefault="00590CE4" w:rsidP="00590CE4">
      <w:pPr>
        <w:spacing w:line="276" w:lineRule="auto"/>
        <w:ind w:left="851" w:right="141"/>
        <w:rPr>
          <w:sz w:val="28"/>
          <w:szCs w:val="28"/>
        </w:rPr>
      </w:pPr>
    </w:p>
    <w:p w:rsidR="00590CE4" w:rsidRDefault="00590CE4" w:rsidP="008679A4">
      <w:pPr>
        <w:spacing w:line="276" w:lineRule="auto"/>
        <w:ind w:left="851" w:right="141"/>
        <w:rPr>
          <w:sz w:val="28"/>
          <w:szCs w:val="28"/>
        </w:rPr>
      </w:pPr>
      <w:r>
        <w:rPr>
          <w:sz w:val="28"/>
          <w:szCs w:val="28"/>
        </w:rPr>
        <w:t xml:space="preserve">всего требуется по расчетам для жилых помещений </w:t>
      </w:r>
      <w:r w:rsidR="000C3C27">
        <w:rPr>
          <w:sz w:val="28"/>
          <w:szCs w:val="28"/>
        </w:rPr>
        <w:t>1529</w:t>
      </w:r>
      <w:r>
        <w:rPr>
          <w:sz w:val="28"/>
          <w:szCs w:val="28"/>
        </w:rPr>
        <w:t xml:space="preserve"> м/м</w:t>
      </w:r>
    </w:p>
    <w:p w:rsidR="005E7511" w:rsidRDefault="005E7511" w:rsidP="008679A4">
      <w:pPr>
        <w:spacing w:line="276" w:lineRule="auto"/>
        <w:ind w:left="851" w:right="141"/>
        <w:rPr>
          <w:sz w:val="28"/>
          <w:szCs w:val="28"/>
        </w:rPr>
      </w:pPr>
    </w:p>
    <w:p w:rsidR="005E7511" w:rsidRDefault="005E7511" w:rsidP="008679A4">
      <w:pPr>
        <w:spacing w:line="276" w:lineRule="auto"/>
        <w:ind w:left="851" w:right="141"/>
        <w:rPr>
          <w:sz w:val="28"/>
          <w:szCs w:val="28"/>
        </w:rPr>
      </w:pPr>
      <w:r>
        <w:rPr>
          <w:sz w:val="28"/>
          <w:szCs w:val="28"/>
        </w:rPr>
        <w:t>Из них по СП 42.13330.2016 (действующая редакция) следует предусматривать места для хранения автомобилей в подземных стоянках из расчета не менее 0,2 м/м на квартиру:</w:t>
      </w:r>
    </w:p>
    <w:p w:rsidR="000C3C27" w:rsidRDefault="000C3C27" w:rsidP="008679A4">
      <w:pPr>
        <w:spacing w:line="276" w:lineRule="auto"/>
        <w:ind w:left="851" w:right="141"/>
        <w:rPr>
          <w:sz w:val="28"/>
          <w:szCs w:val="28"/>
        </w:rPr>
      </w:pPr>
      <w:r>
        <w:rPr>
          <w:sz w:val="28"/>
          <w:szCs w:val="28"/>
        </w:rPr>
        <w:t>(всего квартир 515+826=1341 кв)</w:t>
      </w:r>
    </w:p>
    <w:p w:rsidR="00E32E9D" w:rsidRDefault="005E7511" w:rsidP="008679A4">
      <w:pPr>
        <w:spacing w:line="276" w:lineRule="auto"/>
        <w:ind w:left="851" w:right="141"/>
        <w:rPr>
          <w:sz w:val="28"/>
          <w:szCs w:val="28"/>
        </w:rPr>
      </w:pPr>
      <w:r>
        <w:rPr>
          <w:sz w:val="28"/>
          <w:szCs w:val="28"/>
        </w:rPr>
        <w:t>1</w:t>
      </w:r>
      <w:r w:rsidR="000C3C27">
        <w:rPr>
          <w:sz w:val="28"/>
          <w:szCs w:val="28"/>
        </w:rPr>
        <w:t>341</w:t>
      </w:r>
      <w:r>
        <w:rPr>
          <w:sz w:val="28"/>
          <w:szCs w:val="28"/>
        </w:rPr>
        <w:t xml:space="preserve"> кв Х 0,2 м/м=2</w:t>
      </w:r>
      <w:r w:rsidR="000C3C27">
        <w:rPr>
          <w:sz w:val="28"/>
          <w:szCs w:val="28"/>
        </w:rPr>
        <w:t>68</w:t>
      </w:r>
      <w:r>
        <w:rPr>
          <w:sz w:val="28"/>
          <w:szCs w:val="28"/>
        </w:rPr>
        <w:t xml:space="preserve"> м/м</w:t>
      </w:r>
    </w:p>
    <w:p w:rsidR="000C3C27" w:rsidRDefault="000C3C27" w:rsidP="008679A4">
      <w:pPr>
        <w:spacing w:line="276" w:lineRule="auto"/>
        <w:ind w:left="851" w:right="141"/>
        <w:rPr>
          <w:sz w:val="28"/>
          <w:szCs w:val="28"/>
        </w:rPr>
      </w:pPr>
    </w:p>
    <w:p w:rsidR="000C3C27" w:rsidRDefault="000C3C27" w:rsidP="008679A4">
      <w:pPr>
        <w:spacing w:line="276" w:lineRule="auto"/>
        <w:ind w:left="851" w:right="141"/>
        <w:rPr>
          <w:sz w:val="28"/>
          <w:szCs w:val="28"/>
        </w:rPr>
      </w:pPr>
    </w:p>
    <w:p w:rsidR="000C3C27" w:rsidRDefault="000C3C27" w:rsidP="008679A4">
      <w:pPr>
        <w:spacing w:line="276" w:lineRule="auto"/>
        <w:ind w:left="851" w:right="141"/>
        <w:rPr>
          <w:sz w:val="28"/>
          <w:szCs w:val="28"/>
        </w:rPr>
      </w:pPr>
    </w:p>
    <w:p w:rsidR="004B396B" w:rsidRDefault="004B396B" w:rsidP="008679A4">
      <w:pPr>
        <w:spacing w:line="276" w:lineRule="auto"/>
        <w:ind w:left="851" w:right="141"/>
        <w:jc w:val="center"/>
        <w:rPr>
          <w:sz w:val="28"/>
          <w:szCs w:val="28"/>
        </w:rPr>
      </w:pPr>
    </w:p>
    <w:p w:rsidR="001C679E" w:rsidRDefault="001C679E" w:rsidP="008679A4">
      <w:pPr>
        <w:spacing w:line="276" w:lineRule="auto"/>
        <w:ind w:left="851" w:right="141"/>
        <w:jc w:val="center"/>
        <w:rPr>
          <w:b/>
          <w:sz w:val="28"/>
          <w:szCs w:val="28"/>
        </w:rPr>
      </w:pPr>
    </w:p>
    <w:p w:rsidR="00E32E9D" w:rsidRPr="000216BC" w:rsidRDefault="00E32E9D" w:rsidP="008679A4">
      <w:pPr>
        <w:spacing w:line="276" w:lineRule="auto"/>
        <w:ind w:left="851" w:right="141"/>
        <w:jc w:val="center"/>
        <w:rPr>
          <w:b/>
          <w:sz w:val="28"/>
          <w:szCs w:val="28"/>
        </w:rPr>
      </w:pPr>
      <w:r w:rsidRPr="000216BC">
        <w:rPr>
          <w:b/>
          <w:sz w:val="28"/>
          <w:szCs w:val="28"/>
        </w:rPr>
        <w:lastRenderedPageBreak/>
        <w:t>Расчет машиномест на проектируемой территории</w:t>
      </w:r>
    </w:p>
    <w:p w:rsidR="005E7511" w:rsidRPr="008E33E7" w:rsidRDefault="005E7511" w:rsidP="008679A4">
      <w:pPr>
        <w:pStyle w:val="5"/>
        <w:ind w:right="141"/>
        <w:rPr>
          <w:color w:val="auto"/>
        </w:rPr>
      </w:pPr>
      <w:bookmarkStart w:id="33" w:name="_cv0ja3eme0ez"/>
      <w:bookmarkEnd w:id="33"/>
      <w:r w:rsidRPr="008E33E7">
        <w:rPr>
          <w:color w:val="auto"/>
        </w:rPr>
        <w:t>Таблица 9</w:t>
      </w:r>
    </w:p>
    <w:tbl>
      <w:tblPr>
        <w:tblW w:w="9817" w:type="dxa"/>
        <w:tblInd w:w="38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835"/>
        <w:gridCol w:w="2694"/>
        <w:gridCol w:w="1737"/>
      </w:tblGrid>
      <w:tr w:rsidR="005E7511" w:rsidRPr="008E33E7" w:rsidTr="001C679E">
        <w:trPr>
          <w:trHeight w:val="1639"/>
        </w:trPr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Требуемое кол-во по Нормативам градостроительного проектирования ГО В. Пышма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679E" w:rsidRDefault="005E7511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Расчетное </w:t>
            </w:r>
          </w:p>
          <w:p w:rsidR="005E7511" w:rsidRPr="008E33E7" w:rsidRDefault="001C679E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кол</w:t>
            </w:r>
            <w:r>
              <w:rPr>
                <w:color w:val="auto"/>
                <w:sz w:val="28"/>
                <w:szCs w:val="28"/>
              </w:rPr>
              <w:t>ичество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Проект</w:t>
            </w:r>
            <w:r w:rsidR="001C679E">
              <w:rPr>
                <w:color w:val="auto"/>
                <w:sz w:val="28"/>
                <w:szCs w:val="28"/>
              </w:rPr>
              <w:t>-е</w:t>
            </w:r>
          </w:p>
        </w:tc>
      </w:tr>
      <w:tr w:rsidR="005E7511" w:rsidRPr="008E33E7" w:rsidTr="001C679E">
        <w:trPr>
          <w:trHeight w:val="908"/>
        </w:trPr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2998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Магазины Sторг.пл.</w:t>
            </w:r>
          </w:p>
          <w:p w:rsidR="005E7511" w:rsidRPr="008E33E7" w:rsidRDefault="005E7511" w:rsidP="00792998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= </w:t>
            </w:r>
            <w:r w:rsidR="00792998">
              <w:rPr>
                <w:color w:val="auto"/>
                <w:sz w:val="28"/>
                <w:szCs w:val="28"/>
              </w:rPr>
              <w:t>2818</w:t>
            </w:r>
            <w:r w:rsidRPr="008E33E7">
              <w:rPr>
                <w:color w:val="auto"/>
                <w:sz w:val="28"/>
                <w:szCs w:val="28"/>
              </w:rPr>
              <w:t>,4 м</w:t>
            </w:r>
            <w:r w:rsidRPr="008E33E7">
              <w:rPr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4C38" w:rsidRDefault="00794C38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7 м/мест </w:t>
            </w:r>
          </w:p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100 м</w:t>
            </w:r>
            <w:r w:rsidRPr="008E33E7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8E33E7">
              <w:rPr>
                <w:color w:val="auto"/>
                <w:sz w:val="28"/>
                <w:szCs w:val="28"/>
              </w:rPr>
              <w:t xml:space="preserve"> торг.площ.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792998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 (</w:t>
            </w:r>
            <w:r w:rsidR="00792998">
              <w:rPr>
                <w:color w:val="auto"/>
                <w:sz w:val="28"/>
                <w:szCs w:val="28"/>
              </w:rPr>
              <w:t>2818</w:t>
            </w:r>
            <w:r w:rsidRPr="008E33E7">
              <w:rPr>
                <w:color w:val="auto"/>
                <w:sz w:val="28"/>
                <w:szCs w:val="28"/>
              </w:rPr>
              <w:t>,4:100)х7=</w:t>
            </w:r>
            <w:r w:rsidR="00792998">
              <w:rPr>
                <w:color w:val="auto"/>
                <w:sz w:val="28"/>
                <w:szCs w:val="28"/>
              </w:rPr>
              <w:t>197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5262CC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1</w:t>
            </w:r>
            <w:r w:rsidR="005262CC">
              <w:rPr>
                <w:color w:val="auto"/>
                <w:sz w:val="28"/>
                <w:szCs w:val="28"/>
              </w:rPr>
              <w:t>97</w:t>
            </w:r>
            <w:r w:rsidRPr="008E33E7">
              <w:rPr>
                <w:color w:val="auto"/>
                <w:sz w:val="28"/>
                <w:szCs w:val="28"/>
              </w:rPr>
              <w:t xml:space="preserve"> м/мест</w:t>
            </w:r>
          </w:p>
        </w:tc>
      </w:tr>
      <w:tr w:rsidR="005E7511" w:rsidRPr="008E33E7" w:rsidTr="001C679E">
        <w:trPr>
          <w:trHeight w:val="884"/>
        </w:trPr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Предприятия обществ. Питания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4C38" w:rsidRDefault="00794C38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13 м/мест </w:t>
            </w:r>
          </w:p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55 пос. мест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 (55:100)х13=7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7 м/мест</w:t>
            </w:r>
          </w:p>
          <w:p w:rsidR="005E7511" w:rsidRPr="008E33E7" w:rsidRDefault="005E7511" w:rsidP="008679A4">
            <w:pPr>
              <w:spacing w:after="120"/>
              <w:ind w:left="284" w:right="141" w:firstLine="567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E7511" w:rsidRPr="008E33E7" w:rsidTr="001C679E">
        <w:trPr>
          <w:trHeight w:val="16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679E" w:rsidRDefault="005E7511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Офисы и учреждения местного значения</w:t>
            </w:r>
          </w:p>
          <w:p w:rsidR="005E7511" w:rsidRPr="008E33E7" w:rsidRDefault="005E7511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823 работника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94C38" w:rsidRPr="008E33E7" w:rsidRDefault="00794C38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8м/мест</w:t>
            </w:r>
          </w:p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100 работников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794C38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 </w:t>
            </w:r>
            <w:r w:rsidR="005E7511" w:rsidRPr="008E33E7">
              <w:rPr>
                <w:color w:val="auto"/>
                <w:sz w:val="28"/>
                <w:szCs w:val="28"/>
              </w:rPr>
              <w:t>(823:100)х8=66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66 м/мест</w:t>
            </w:r>
          </w:p>
        </w:tc>
      </w:tr>
      <w:tr w:rsidR="005E7511" w:rsidRPr="008E33E7" w:rsidTr="001C679E">
        <w:trPr>
          <w:trHeight w:val="2038"/>
        </w:trPr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Оздоровительный центр (банный комплекс)</w:t>
            </w:r>
          </w:p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144 чел. (посетителей и работников)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34E5" w:rsidRPr="008E33E7" w:rsidRDefault="006F34E5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15 м/м</w:t>
            </w:r>
          </w:p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на 100 единовременных посетителей или рабочих 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6F34E5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 </w:t>
            </w:r>
            <w:r w:rsidR="005E7511" w:rsidRPr="008E33E7">
              <w:rPr>
                <w:color w:val="auto"/>
                <w:sz w:val="28"/>
                <w:szCs w:val="28"/>
              </w:rPr>
              <w:t>(144:100)х15=22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36м/мест</w:t>
            </w:r>
          </w:p>
        </w:tc>
      </w:tr>
      <w:tr w:rsidR="005E7511" w:rsidRPr="008E33E7" w:rsidTr="001C679E">
        <w:trPr>
          <w:trHeight w:val="698"/>
        </w:trPr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Школа</w:t>
            </w:r>
          </w:p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137 работников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34E5" w:rsidRPr="008E33E7" w:rsidRDefault="006F34E5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8м/мест</w:t>
            </w:r>
          </w:p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100 работников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6F34E5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 </w:t>
            </w:r>
            <w:r w:rsidR="005E7511" w:rsidRPr="008E33E7">
              <w:rPr>
                <w:color w:val="auto"/>
                <w:sz w:val="28"/>
                <w:szCs w:val="28"/>
              </w:rPr>
              <w:t>(137:100)х8=11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11м/мест</w:t>
            </w:r>
          </w:p>
        </w:tc>
      </w:tr>
      <w:tr w:rsidR="001C679E" w:rsidRPr="008E33E7" w:rsidTr="001C679E">
        <w:trPr>
          <w:trHeight w:val="698"/>
        </w:trPr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79E" w:rsidRDefault="001C679E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ЗАГС</w:t>
            </w:r>
          </w:p>
          <w:p w:rsidR="001C679E" w:rsidRPr="008E33E7" w:rsidRDefault="001C679E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 работников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79E" w:rsidRPr="008E33E7" w:rsidRDefault="001C679E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8м/мест</w:t>
            </w:r>
          </w:p>
          <w:p w:rsidR="001C679E" w:rsidRPr="008E33E7" w:rsidRDefault="001C679E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100 работников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79E" w:rsidRPr="008E33E7" w:rsidRDefault="001C679E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 (</w:t>
            </w:r>
            <w:r>
              <w:rPr>
                <w:color w:val="auto"/>
                <w:sz w:val="28"/>
                <w:szCs w:val="28"/>
              </w:rPr>
              <w:t>15</w:t>
            </w:r>
            <w:r w:rsidRPr="008E33E7">
              <w:rPr>
                <w:color w:val="auto"/>
                <w:sz w:val="28"/>
                <w:szCs w:val="28"/>
              </w:rPr>
              <w:t>:100)х8=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79E" w:rsidRPr="008E33E7" w:rsidRDefault="001C679E" w:rsidP="001C679E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39 </w:t>
            </w:r>
            <w:r w:rsidRPr="008E33E7">
              <w:rPr>
                <w:color w:val="auto"/>
                <w:sz w:val="28"/>
                <w:szCs w:val="28"/>
              </w:rPr>
              <w:t>м/мест</w:t>
            </w:r>
          </w:p>
        </w:tc>
      </w:tr>
      <w:tr w:rsidR="005E7511" w:rsidRPr="008E33E7" w:rsidTr="001C679E">
        <w:trPr>
          <w:trHeight w:val="1000"/>
        </w:trPr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11" w:rsidRPr="008E33E7" w:rsidRDefault="005E7511" w:rsidP="008679A4">
            <w:pPr>
              <w:spacing w:after="120"/>
              <w:ind w:left="284" w:right="141" w:firstLine="56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8E33E7" w:rsidRDefault="005E7511" w:rsidP="00D537B6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8E33E7">
              <w:rPr>
                <w:color w:val="auto"/>
                <w:sz w:val="28"/>
                <w:szCs w:val="28"/>
              </w:rPr>
              <w:t xml:space="preserve">требуется </w:t>
            </w:r>
            <w:r w:rsidR="00792998">
              <w:rPr>
                <w:color w:val="auto"/>
                <w:sz w:val="28"/>
                <w:szCs w:val="28"/>
              </w:rPr>
              <w:t>30</w:t>
            </w:r>
            <w:r w:rsidR="00D537B6">
              <w:rPr>
                <w:color w:val="auto"/>
                <w:sz w:val="28"/>
                <w:szCs w:val="28"/>
              </w:rPr>
              <w:t>5</w:t>
            </w:r>
            <w:r w:rsidRPr="008E33E7">
              <w:rPr>
                <w:color w:val="auto"/>
                <w:sz w:val="28"/>
                <w:szCs w:val="28"/>
              </w:rPr>
              <w:t>м/мест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7511" w:rsidRPr="005262CC" w:rsidRDefault="005E7511" w:rsidP="008679A4">
            <w:pPr>
              <w:spacing w:after="120"/>
              <w:ind w:right="141"/>
              <w:jc w:val="center"/>
              <w:rPr>
                <w:color w:val="auto"/>
                <w:sz w:val="28"/>
                <w:szCs w:val="28"/>
              </w:rPr>
            </w:pPr>
            <w:r w:rsidRPr="005262CC">
              <w:rPr>
                <w:color w:val="auto"/>
                <w:sz w:val="28"/>
                <w:szCs w:val="28"/>
              </w:rPr>
              <w:t>размещено на участках</w:t>
            </w:r>
          </w:p>
          <w:p w:rsidR="005E7511" w:rsidRPr="00755F82" w:rsidRDefault="005262CC" w:rsidP="008679A4">
            <w:pPr>
              <w:spacing w:after="120"/>
              <w:ind w:right="141"/>
              <w:jc w:val="center"/>
              <w:rPr>
                <w:color w:val="FF0000"/>
                <w:sz w:val="28"/>
                <w:szCs w:val="28"/>
              </w:rPr>
            </w:pPr>
            <w:r w:rsidRPr="005262CC">
              <w:rPr>
                <w:color w:val="auto"/>
                <w:sz w:val="28"/>
                <w:szCs w:val="28"/>
              </w:rPr>
              <w:t>356</w:t>
            </w:r>
            <w:r w:rsidR="005E7511" w:rsidRPr="005262CC">
              <w:rPr>
                <w:color w:val="auto"/>
                <w:sz w:val="28"/>
                <w:szCs w:val="28"/>
              </w:rPr>
              <w:t xml:space="preserve"> м/мест</w:t>
            </w:r>
          </w:p>
        </w:tc>
      </w:tr>
    </w:tbl>
    <w:p w:rsidR="005E7511" w:rsidRPr="00AD30CC" w:rsidRDefault="005E7511" w:rsidP="008679A4">
      <w:pPr>
        <w:spacing w:after="120"/>
        <w:ind w:left="284" w:right="141" w:firstLine="567"/>
        <w:jc w:val="both"/>
        <w:rPr>
          <w:color w:val="FF0000"/>
          <w:sz w:val="28"/>
          <w:szCs w:val="28"/>
        </w:rPr>
      </w:pPr>
      <w:r w:rsidRPr="00AD30CC">
        <w:rPr>
          <w:color w:val="FF0000"/>
          <w:sz w:val="28"/>
          <w:szCs w:val="28"/>
        </w:rPr>
        <w:t xml:space="preserve">  </w:t>
      </w:r>
    </w:p>
    <w:p w:rsidR="005E7511" w:rsidRPr="008E33E7" w:rsidRDefault="005E7511" w:rsidP="008679A4">
      <w:pPr>
        <w:spacing w:line="276" w:lineRule="auto"/>
        <w:ind w:right="141" w:firstLine="426"/>
        <w:jc w:val="both"/>
        <w:rPr>
          <w:color w:val="auto"/>
          <w:sz w:val="28"/>
          <w:szCs w:val="28"/>
        </w:rPr>
      </w:pPr>
      <w:r w:rsidRPr="008E33E7">
        <w:rPr>
          <w:color w:val="auto"/>
          <w:sz w:val="28"/>
          <w:szCs w:val="28"/>
        </w:rPr>
        <w:lastRenderedPageBreak/>
        <w:t>Всего требуется: 3</w:t>
      </w:r>
      <w:r w:rsidR="00755F82">
        <w:rPr>
          <w:color w:val="auto"/>
          <w:sz w:val="28"/>
          <w:szCs w:val="28"/>
        </w:rPr>
        <w:t>05</w:t>
      </w:r>
      <w:r w:rsidRPr="008E33E7">
        <w:rPr>
          <w:color w:val="auto"/>
          <w:sz w:val="28"/>
          <w:szCs w:val="28"/>
        </w:rPr>
        <w:t>+1</w:t>
      </w:r>
      <w:r w:rsidR="00755F82">
        <w:rPr>
          <w:color w:val="auto"/>
          <w:sz w:val="28"/>
          <w:szCs w:val="28"/>
        </w:rPr>
        <w:t>529</w:t>
      </w:r>
      <w:r w:rsidRPr="008E33E7">
        <w:rPr>
          <w:color w:val="auto"/>
          <w:sz w:val="28"/>
          <w:szCs w:val="28"/>
        </w:rPr>
        <w:t>=1</w:t>
      </w:r>
      <w:r w:rsidR="00755F82">
        <w:rPr>
          <w:color w:val="auto"/>
          <w:sz w:val="28"/>
          <w:szCs w:val="28"/>
        </w:rPr>
        <w:t>834</w:t>
      </w:r>
      <w:r w:rsidRPr="008E33E7">
        <w:rPr>
          <w:color w:val="auto"/>
          <w:sz w:val="28"/>
          <w:szCs w:val="28"/>
        </w:rPr>
        <w:t xml:space="preserve"> м/мест по расчету.</w:t>
      </w:r>
    </w:p>
    <w:p w:rsidR="005E7511" w:rsidRPr="008E33E7" w:rsidRDefault="005E7511" w:rsidP="008679A4">
      <w:pPr>
        <w:spacing w:line="276" w:lineRule="auto"/>
        <w:ind w:right="141" w:firstLine="426"/>
        <w:jc w:val="both"/>
        <w:rPr>
          <w:color w:val="auto"/>
          <w:sz w:val="28"/>
          <w:szCs w:val="28"/>
        </w:rPr>
      </w:pPr>
      <w:r w:rsidRPr="008E33E7">
        <w:rPr>
          <w:color w:val="auto"/>
          <w:sz w:val="28"/>
          <w:szCs w:val="28"/>
        </w:rPr>
        <w:t>Вывод</w:t>
      </w:r>
      <w:r w:rsidR="004B396B">
        <w:rPr>
          <w:color w:val="auto"/>
          <w:sz w:val="28"/>
          <w:szCs w:val="28"/>
        </w:rPr>
        <w:t>:</w:t>
      </w:r>
    </w:p>
    <w:p w:rsidR="005E7511" w:rsidRPr="008E33E7" w:rsidRDefault="005E7511" w:rsidP="008679A4">
      <w:pPr>
        <w:spacing w:line="276" w:lineRule="auto"/>
        <w:ind w:right="141" w:firstLine="426"/>
        <w:jc w:val="both"/>
        <w:rPr>
          <w:color w:val="auto"/>
          <w:sz w:val="28"/>
          <w:szCs w:val="28"/>
        </w:rPr>
      </w:pPr>
      <w:r w:rsidRPr="008E33E7">
        <w:rPr>
          <w:color w:val="auto"/>
          <w:sz w:val="28"/>
          <w:szCs w:val="28"/>
        </w:rPr>
        <w:t xml:space="preserve">На </w:t>
      </w:r>
      <w:r w:rsidR="002550A6">
        <w:rPr>
          <w:color w:val="auto"/>
          <w:sz w:val="28"/>
          <w:szCs w:val="28"/>
        </w:rPr>
        <w:t>территории</w:t>
      </w:r>
      <w:r w:rsidR="000668C4">
        <w:rPr>
          <w:color w:val="auto"/>
          <w:sz w:val="28"/>
          <w:szCs w:val="28"/>
        </w:rPr>
        <w:t xml:space="preserve"> предусмотрено размещение</w:t>
      </w:r>
      <w:r w:rsidRPr="008E33E7">
        <w:rPr>
          <w:color w:val="auto"/>
          <w:sz w:val="28"/>
          <w:szCs w:val="28"/>
        </w:rPr>
        <w:t>:</w:t>
      </w:r>
    </w:p>
    <w:p w:rsidR="005E7511" w:rsidRPr="008E33E7" w:rsidRDefault="00493EC3" w:rsidP="008679A4">
      <w:pPr>
        <w:pStyle w:val="af6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679</w:t>
      </w:r>
      <w:r w:rsidR="005E7511" w:rsidRPr="008E33E7">
        <w:rPr>
          <w:color w:val="auto"/>
          <w:sz w:val="28"/>
          <w:szCs w:val="28"/>
        </w:rPr>
        <w:t xml:space="preserve"> м/мест в подземных автостоянках;</w:t>
      </w:r>
    </w:p>
    <w:p w:rsidR="005E7511" w:rsidRPr="008E33E7" w:rsidRDefault="00623F01" w:rsidP="008679A4">
      <w:pPr>
        <w:pStyle w:val="af6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312</w:t>
      </w:r>
      <w:r w:rsidR="005E7511" w:rsidRPr="008E33E7">
        <w:rPr>
          <w:color w:val="auto"/>
          <w:sz w:val="28"/>
          <w:szCs w:val="28"/>
        </w:rPr>
        <w:t xml:space="preserve"> м/мест в двух многоуровневых наземных автостоянках закрытого типа;</w:t>
      </w:r>
    </w:p>
    <w:p w:rsidR="005E7511" w:rsidRPr="008E33E7" w:rsidRDefault="005E7511" w:rsidP="008679A4">
      <w:pPr>
        <w:pStyle w:val="af6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141"/>
        <w:jc w:val="both"/>
        <w:rPr>
          <w:color w:val="auto"/>
          <w:sz w:val="28"/>
          <w:szCs w:val="28"/>
        </w:rPr>
      </w:pPr>
      <w:r w:rsidRPr="008E33E7">
        <w:rPr>
          <w:color w:val="auto"/>
          <w:sz w:val="28"/>
          <w:szCs w:val="28"/>
        </w:rPr>
        <w:t>9</w:t>
      </w:r>
      <w:r w:rsidR="00493EC3">
        <w:rPr>
          <w:color w:val="auto"/>
          <w:sz w:val="28"/>
          <w:szCs w:val="28"/>
        </w:rPr>
        <w:t>07</w:t>
      </w:r>
      <w:r w:rsidRPr="008E33E7">
        <w:rPr>
          <w:color w:val="auto"/>
          <w:sz w:val="28"/>
          <w:szCs w:val="28"/>
        </w:rPr>
        <w:t xml:space="preserve"> м/мест на открытых автостоянках.</w:t>
      </w:r>
    </w:p>
    <w:p w:rsidR="005E7511" w:rsidRPr="008E33E7" w:rsidRDefault="005E7511" w:rsidP="008679A4">
      <w:pPr>
        <w:spacing w:line="276" w:lineRule="auto"/>
        <w:ind w:right="141" w:firstLine="426"/>
        <w:jc w:val="both"/>
        <w:rPr>
          <w:color w:val="auto"/>
          <w:sz w:val="28"/>
          <w:szCs w:val="28"/>
        </w:rPr>
      </w:pPr>
      <w:r w:rsidRPr="008E33E7">
        <w:rPr>
          <w:color w:val="auto"/>
          <w:sz w:val="28"/>
          <w:szCs w:val="28"/>
        </w:rPr>
        <w:t xml:space="preserve">Итого в границе проектирования возможно разместить </w:t>
      </w:r>
      <w:r w:rsidR="00623F01">
        <w:rPr>
          <w:color w:val="auto"/>
          <w:sz w:val="28"/>
          <w:szCs w:val="28"/>
        </w:rPr>
        <w:t>1</w:t>
      </w:r>
      <w:r w:rsidR="00493EC3">
        <w:rPr>
          <w:color w:val="auto"/>
          <w:sz w:val="28"/>
          <w:szCs w:val="28"/>
        </w:rPr>
        <w:t>898</w:t>
      </w:r>
      <w:r w:rsidRPr="008E33E7">
        <w:rPr>
          <w:color w:val="auto"/>
          <w:sz w:val="28"/>
          <w:szCs w:val="28"/>
        </w:rPr>
        <w:t xml:space="preserve"> м/мест, что полностью удовлетворяет потребность в машиноместах.</w:t>
      </w:r>
    </w:p>
    <w:p w:rsidR="00613D78" w:rsidRPr="00613D78" w:rsidRDefault="00613D78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1A5D42" w:rsidRDefault="00795312" w:rsidP="008679A4">
      <w:pPr>
        <w:spacing w:before="20" w:after="120" w:line="276" w:lineRule="auto"/>
        <w:ind w:left="284" w:right="141" w:firstLine="567"/>
        <w:jc w:val="both"/>
        <w:rPr>
          <w:b/>
          <w:sz w:val="28"/>
          <w:szCs w:val="28"/>
        </w:rPr>
      </w:pPr>
      <w:r w:rsidRPr="001A5D42">
        <w:rPr>
          <w:b/>
          <w:color w:val="00B0F0"/>
          <w:sz w:val="28"/>
          <w:szCs w:val="28"/>
          <w:highlight w:val="white"/>
        </w:rPr>
        <w:t xml:space="preserve"> </w:t>
      </w:r>
      <w:bookmarkStart w:id="34" w:name="_idra38ltmdpx" w:colFirst="0" w:colLast="0"/>
      <w:bookmarkEnd w:id="34"/>
      <w:r w:rsidRPr="001A5D42">
        <w:rPr>
          <w:b/>
          <w:sz w:val="28"/>
          <w:szCs w:val="28"/>
        </w:rPr>
        <w:t>2.7. Инженерное обеспечение проектируемой застройки.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Проектом предусмотрено полное инженерное </w:t>
      </w:r>
      <w:r w:rsidR="004B3E16">
        <w:rPr>
          <w:sz w:val="28"/>
          <w:szCs w:val="28"/>
        </w:rPr>
        <w:t>обеспечение</w:t>
      </w:r>
      <w:r w:rsidRPr="00E511E1">
        <w:rPr>
          <w:sz w:val="28"/>
          <w:szCs w:val="28"/>
        </w:rPr>
        <w:t xml:space="preserve"> проектируемой застройки, которое </w:t>
      </w:r>
      <w:r w:rsidR="009E00B2">
        <w:rPr>
          <w:sz w:val="28"/>
          <w:szCs w:val="28"/>
        </w:rPr>
        <w:t xml:space="preserve">в основном </w:t>
      </w:r>
      <w:r w:rsidR="009E00B2" w:rsidRPr="00E511E1">
        <w:rPr>
          <w:sz w:val="28"/>
          <w:szCs w:val="28"/>
        </w:rPr>
        <w:t xml:space="preserve">решено </w:t>
      </w:r>
      <w:r w:rsidRPr="00E511E1">
        <w:rPr>
          <w:sz w:val="28"/>
          <w:szCs w:val="28"/>
        </w:rPr>
        <w:t>от городских</w:t>
      </w:r>
      <w:r w:rsidR="009E00B2">
        <w:rPr>
          <w:sz w:val="28"/>
          <w:szCs w:val="28"/>
        </w:rPr>
        <w:t xml:space="preserve"> сетей</w:t>
      </w:r>
      <w:r w:rsidR="009D4556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Расчеты объемов энергопотребления выполнены только для проектируемых объектов, в соответствии с действующими нормативами. Диаметры проектируемых сетей принят</w:t>
      </w:r>
      <w:r w:rsidR="001778DC">
        <w:rPr>
          <w:sz w:val="28"/>
          <w:szCs w:val="28"/>
        </w:rPr>
        <w:t>ы</w:t>
      </w:r>
      <w:r w:rsidRPr="00E511E1">
        <w:rPr>
          <w:sz w:val="28"/>
          <w:szCs w:val="28"/>
        </w:rPr>
        <w:t xml:space="preserve"> в соответствии с техническими условиями и подлежат уточнению на следующих стадиях проектирования.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Расчетные объемы энергопотребления подлежат уточнению на следующих стадиях проектирования, после уточнения типа проектируемых жилых домов, объектов обслуживания и количества людей, проживающих в проектируемом жилье.</w:t>
      </w:r>
    </w:p>
    <w:p w:rsidR="004B396B" w:rsidRDefault="004B396B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t>2.7.</w:t>
      </w:r>
      <w:r w:rsidR="009D4556" w:rsidRPr="001A5D42">
        <w:rPr>
          <w:b/>
          <w:sz w:val="28"/>
          <w:szCs w:val="28"/>
        </w:rPr>
        <w:t>1. Водоснабжение</w:t>
      </w:r>
      <w:r w:rsidRPr="001A5D42">
        <w:rPr>
          <w:b/>
          <w:sz w:val="28"/>
          <w:szCs w:val="28"/>
        </w:rPr>
        <w:t>.</w:t>
      </w:r>
    </w:p>
    <w:p w:rsidR="00AD66B2" w:rsidRPr="00E511E1" w:rsidRDefault="00AD66B2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Проектом предусматривается создание единой кольцевой сети хозяйственно-питьевого и пожарного водоснабжения с подключением ее к действующим сетям городского водопровода.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Трубопроводы, подающие воду к проектируемым и сохраняемым объектам, закольцованы в целях обеспечения надежности работы системы.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Внутриквартальные сети предполагается выполнить из ПЭ труб диаметрами 150-250 мм с устройством на них отключающей арматуры и пожарных гидрантов.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Расчет объемов водопотребления выполнен в соответствии с рекомендациями НГПСО 1-2009.66 (табл.1,2).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На расчетный срок принимается средняя степень уровня комфорта проживания, при котором водопотребление на 1 жителя составляет 175 л/сут.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Расчетный объем водопотребления населения </w:t>
      </w:r>
      <w:r w:rsidR="009D4556">
        <w:rPr>
          <w:sz w:val="28"/>
          <w:szCs w:val="28"/>
        </w:rPr>
        <w:t>территории</w:t>
      </w:r>
      <w:r w:rsidRPr="00E511E1">
        <w:rPr>
          <w:sz w:val="28"/>
          <w:szCs w:val="28"/>
        </w:rPr>
        <w:t xml:space="preserve"> составит 493 500 л/сут. (494 м3/сут).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Количество воды на нужды производства, обеспечивающего население продуктами, и неучтенные расходы принимается в размере 20% от общего расхода </w:t>
      </w:r>
      <w:r w:rsidRPr="00E511E1">
        <w:rPr>
          <w:sz w:val="28"/>
          <w:szCs w:val="28"/>
        </w:rPr>
        <w:lastRenderedPageBreak/>
        <w:t xml:space="preserve">воды на хозяйственно-питьевые нужды. При этом условии суммарный объем воды, потребляемой </w:t>
      </w:r>
      <w:r w:rsidR="009D4556">
        <w:rPr>
          <w:sz w:val="28"/>
          <w:szCs w:val="28"/>
        </w:rPr>
        <w:t>территорией</w:t>
      </w:r>
      <w:r w:rsidRPr="00E511E1">
        <w:rPr>
          <w:sz w:val="28"/>
          <w:szCs w:val="28"/>
        </w:rPr>
        <w:t>, составит 592,8 м3/сут.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Расчетный объем воды для целей пожаротушения – 23 м3 (в </w:t>
      </w:r>
      <w:r w:rsidRPr="009D4556">
        <w:rPr>
          <w:sz w:val="28"/>
          <w:szCs w:val="28"/>
        </w:rPr>
        <w:t xml:space="preserve">соответствии с </w:t>
      </w:r>
      <w:r w:rsidR="009D4556">
        <w:rPr>
          <w:sz w:val="28"/>
          <w:szCs w:val="28"/>
        </w:rPr>
        <w:t>требованиями</w:t>
      </w:r>
      <w:r w:rsidRPr="009D4556">
        <w:rPr>
          <w:sz w:val="28"/>
          <w:szCs w:val="28"/>
        </w:rPr>
        <w:t xml:space="preserve"> Федеральн</w:t>
      </w:r>
      <w:r w:rsidR="009D4556">
        <w:rPr>
          <w:sz w:val="28"/>
          <w:szCs w:val="28"/>
        </w:rPr>
        <w:t>ого</w:t>
      </w:r>
      <w:r w:rsidRPr="009D4556">
        <w:rPr>
          <w:sz w:val="28"/>
          <w:szCs w:val="28"/>
        </w:rPr>
        <w:t xml:space="preserve"> закон</w:t>
      </w:r>
      <w:r w:rsidR="009D4556">
        <w:rPr>
          <w:sz w:val="28"/>
          <w:szCs w:val="28"/>
        </w:rPr>
        <w:t>а</w:t>
      </w:r>
      <w:r w:rsidRPr="009D4556">
        <w:rPr>
          <w:sz w:val="28"/>
          <w:szCs w:val="28"/>
        </w:rPr>
        <w:t xml:space="preserve"> от 22 июля 2008 г</w:t>
      </w:r>
      <w:r w:rsidRPr="001778DC">
        <w:rPr>
          <w:sz w:val="28"/>
          <w:szCs w:val="28"/>
        </w:rPr>
        <w:t xml:space="preserve">. </w:t>
      </w:r>
      <w:r w:rsidR="001778DC" w:rsidRPr="001778DC">
        <w:rPr>
          <w:sz w:val="28"/>
          <w:szCs w:val="28"/>
        </w:rPr>
        <w:t>№</w:t>
      </w:r>
      <w:r w:rsidRPr="001778DC">
        <w:rPr>
          <w:sz w:val="28"/>
          <w:szCs w:val="28"/>
        </w:rPr>
        <w:t xml:space="preserve"> 123-ФЗ "Технический регламент о требованиях пожарной безопасности"). Размещение</w:t>
      </w:r>
      <w:r w:rsidRPr="00E511E1">
        <w:rPr>
          <w:sz w:val="28"/>
          <w:szCs w:val="28"/>
        </w:rPr>
        <w:t xml:space="preserve"> гидрантов требует уточнения на следующих стадиях проектирования.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Подача воды к проектируемой территории предусматривается от водовода по пр. Успенскому (диам.500мм) по водоводу по улице Сварщиков диаметром 400мм.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Проектом предлагается прокладка нового водовода по ул. Гальянова, ул. Огнеупорщиков и далее по ул. Юбилейная диаметром 315 мм до точки подключения в существующий сохраняемый водовод диаметром 500 мм. Для существующих сохраняемых объектов остается прежняя система водоснабжения.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35" w:name="_dq00bhcm4wjf" w:colFirst="0" w:colLast="0"/>
      <w:bookmarkEnd w:id="35"/>
      <w:r w:rsidRPr="001A5D42">
        <w:rPr>
          <w:b/>
          <w:sz w:val="28"/>
          <w:szCs w:val="28"/>
        </w:rPr>
        <w:t>2.7.2. Водоотведение.</w:t>
      </w:r>
    </w:p>
    <w:p w:rsidR="0009775F" w:rsidRDefault="009D4556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хозяйственно</w:t>
      </w:r>
      <w:r w:rsidR="00795312" w:rsidRPr="00E511E1">
        <w:rPr>
          <w:sz w:val="28"/>
          <w:szCs w:val="28"/>
        </w:rPr>
        <w:t>-бытовых стоков с проектируемой территории выполняется системой самотечных коллекторов, проложенных в соответствии с общим уклоном территории (с севера на юг).</w:t>
      </w:r>
    </w:p>
    <w:p w:rsidR="00931D42" w:rsidRPr="00931D42" w:rsidRDefault="00931D4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931D42">
        <w:rPr>
          <w:sz w:val="28"/>
          <w:szCs w:val="28"/>
        </w:rPr>
        <w:t>Сведения о составе и свойствах сточных вод, намеченных к отведению в централизованную систему водоотведения:</w:t>
      </w:r>
    </w:p>
    <w:p w:rsidR="00931D42" w:rsidRPr="00931D42" w:rsidRDefault="00931D4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931D42">
        <w:rPr>
          <w:sz w:val="28"/>
          <w:szCs w:val="28"/>
        </w:rPr>
        <w:t>- бытовые сточные воды;</w:t>
      </w:r>
    </w:p>
    <w:p w:rsidR="00931D42" w:rsidRPr="00E511E1" w:rsidRDefault="00931D4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931D42">
        <w:rPr>
          <w:sz w:val="28"/>
          <w:szCs w:val="28"/>
        </w:rPr>
        <w:t>- ливневые сточные воды.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Хозяйственно-бытовые стоки от проектируемых жилых объектов и объектов общественного назначения собираются с территории кварталов коллектором Ø 300 и направляются по улицам Гальянова, Огнеупорщиков, Юбилейная, в магистральный коллектор диам.1000 мм. Сброс в магистральный коллектор по ул. Сварщиков, далее передается на </w:t>
      </w:r>
      <w:r w:rsidR="009D4556">
        <w:rPr>
          <w:sz w:val="28"/>
          <w:szCs w:val="28"/>
        </w:rPr>
        <w:t xml:space="preserve">реконструируемые </w:t>
      </w:r>
      <w:r w:rsidRPr="00E511E1">
        <w:rPr>
          <w:sz w:val="28"/>
          <w:szCs w:val="28"/>
        </w:rPr>
        <w:t xml:space="preserve">городские очистные сооружения мощностью </w:t>
      </w:r>
      <w:r w:rsidR="009D4556">
        <w:rPr>
          <w:sz w:val="28"/>
          <w:szCs w:val="28"/>
        </w:rPr>
        <w:t>4</w:t>
      </w:r>
      <w:r w:rsidRPr="00E511E1">
        <w:rPr>
          <w:sz w:val="28"/>
          <w:szCs w:val="28"/>
        </w:rPr>
        <w:t>0 000 м3/ сут. Расчетный объем водоотведения – 592,8 м3/сут.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Существующие сети канализации, обеспечивающие в настоящее время существующую застройку</w:t>
      </w:r>
      <w:r w:rsidR="00BC36BB">
        <w:rPr>
          <w:sz w:val="28"/>
          <w:szCs w:val="28"/>
        </w:rPr>
        <w:t>,</w:t>
      </w:r>
      <w:r w:rsidRPr="00E511E1">
        <w:rPr>
          <w:sz w:val="28"/>
          <w:szCs w:val="28"/>
        </w:rPr>
        <w:t xml:space="preserve"> </w:t>
      </w:r>
      <w:r w:rsidR="009D4556">
        <w:rPr>
          <w:sz w:val="28"/>
          <w:szCs w:val="28"/>
        </w:rPr>
        <w:t>сохраняются</w:t>
      </w:r>
      <w:r w:rsidRPr="00E511E1">
        <w:rPr>
          <w:sz w:val="28"/>
          <w:szCs w:val="28"/>
        </w:rPr>
        <w:t xml:space="preserve">. </w:t>
      </w:r>
    </w:p>
    <w:p w:rsidR="0009775F" w:rsidRPr="00613D78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36" w:name="_jzye5qsp9oei" w:colFirst="0" w:colLast="0"/>
      <w:bookmarkEnd w:id="36"/>
      <w:r w:rsidRPr="001A5D42">
        <w:rPr>
          <w:b/>
          <w:sz w:val="28"/>
          <w:szCs w:val="28"/>
        </w:rPr>
        <w:t>2.7.</w:t>
      </w:r>
      <w:r w:rsidR="001A5D42" w:rsidRPr="001A5D42">
        <w:rPr>
          <w:b/>
          <w:sz w:val="28"/>
          <w:szCs w:val="28"/>
        </w:rPr>
        <w:t>3. Электроснабжение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Сохраняемая застройка снабжается электричеством по действующей на момент проектирования схеме. Необходимость реконструкции существующих ТП и сетей определяется владельцем сетей и сооружений по мере роста нагрузок. Категория электроснабжения – II.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Закольцовка проектных и существующих сетей выполняется с целью обеспечения бесперебойной работы системы электроснабжения.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От ТП 6/0,4 кВ электричество подается конечному потребителю.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lastRenderedPageBreak/>
        <w:t>Нагрузки потребителей жилищно-коммунального сектора подсчитаны на основе архитектурно-планировочных решений проекта планировки в соответствии с РД 34.20.185-94 «Инструкция по проектированию городских электрических сетей», НГПСО 1-2009.66.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При этом принято: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Теплоснабжение – централизованное;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Пищеприготовление – газовые плиты.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Удельная расчетная коммунально-бытовая нагрузка на 1 чел</w:t>
      </w:r>
      <w:r w:rsidR="00922515">
        <w:rPr>
          <w:sz w:val="28"/>
          <w:szCs w:val="28"/>
        </w:rPr>
        <w:t>.</w:t>
      </w:r>
      <w:r w:rsidRPr="00E511E1">
        <w:rPr>
          <w:sz w:val="28"/>
          <w:szCs w:val="28"/>
        </w:rPr>
        <w:t xml:space="preserve"> для микрорайонов жилой застройки составит 0,65 кВ/чел (табл.2.3.4 РД, табл.17 НГПСО), расчетная нагрузка на район составит – 1833 кВт.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Учитывая, что проектируемая застройка </w:t>
      </w:r>
      <w:r w:rsidR="009D4556">
        <w:rPr>
          <w:sz w:val="28"/>
          <w:szCs w:val="28"/>
        </w:rPr>
        <w:t xml:space="preserve">в основном </w:t>
      </w:r>
      <w:r w:rsidRPr="00E511E1">
        <w:rPr>
          <w:sz w:val="28"/>
          <w:szCs w:val="28"/>
        </w:rPr>
        <w:t>массового типа, в расчетах учтен коэффициент среднего уровня комфорта, равный 1,1.  Расчетная нагрузка на район составит – 2016,3 кВт.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</w:t>
      </w:r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37" w:name="_72gx08o7nfa5" w:colFirst="0" w:colLast="0"/>
      <w:bookmarkEnd w:id="37"/>
      <w:r w:rsidRPr="001A5D42">
        <w:rPr>
          <w:b/>
          <w:sz w:val="28"/>
          <w:szCs w:val="28"/>
        </w:rPr>
        <w:t>2.7.</w:t>
      </w:r>
      <w:r w:rsidR="001A5D42" w:rsidRPr="001A5D42">
        <w:rPr>
          <w:b/>
          <w:sz w:val="28"/>
          <w:szCs w:val="28"/>
        </w:rPr>
        <w:t>4. Теплоснабжение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Теплоснабжение сохраняемых объектов осуществляется по действующей на момент проектирования схеме.</w:t>
      </w:r>
    </w:p>
    <w:p w:rsidR="0009775F" w:rsidRPr="00E32E9D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32E9D">
        <w:rPr>
          <w:sz w:val="28"/>
          <w:szCs w:val="28"/>
        </w:rPr>
        <w:t>Проектируемые объекты подключаются к котельн</w:t>
      </w:r>
      <w:r w:rsidR="009D4556" w:rsidRPr="00E32E9D">
        <w:rPr>
          <w:sz w:val="28"/>
          <w:szCs w:val="28"/>
        </w:rPr>
        <w:t>ым в соответствии с выданными техническими условиями.</w:t>
      </w:r>
      <w:r w:rsidRPr="00E32E9D">
        <w:rPr>
          <w:sz w:val="28"/>
          <w:szCs w:val="28"/>
        </w:rPr>
        <w:t xml:space="preserve"> </w:t>
      </w:r>
    </w:p>
    <w:p w:rsidR="00922515" w:rsidRDefault="00922515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38" w:name="_ph7gsn8rpky3" w:colFirst="0" w:colLast="0"/>
      <w:bookmarkEnd w:id="38"/>
    </w:p>
    <w:p w:rsidR="0009775F" w:rsidRPr="001A5D42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t>2.7.5 Связь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Нормативное количество стационарных телефонных номеров на застройку составит 1692 номеров (600 номеров на 1000 жителей в соответствии с рекомендациями НГПСО1-2009.66).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Для обеспечения населения проектируемого района услугами связи проектом предлагается размещение АТС в одном из помещений общественного назначения, расположенного в первом этаже жилого дома.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Мобильная связь обеспечивается от существующих источников, т.к. проектируемая территория располагается в зоне покрытия всех сотовых компаний, работающих в регионе.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Интернет, услуги телевидения и радиовещания обеспечиваются путем подключения к существующим городским сетям.</w:t>
      </w:r>
    </w:p>
    <w:p w:rsidR="00A06BE9" w:rsidRPr="00E511E1" w:rsidRDefault="00A06BE9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39" w:name="_3tab9ycz9k4t" w:colFirst="0" w:colLast="0"/>
      <w:bookmarkEnd w:id="39"/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lastRenderedPageBreak/>
        <w:t>2.8 Инженерная подготовка территории и поверхностный водоотвод.</w:t>
      </w:r>
    </w:p>
    <w:p w:rsidR="001A5D42" w:rsidRPr="001A5D42" w:rsidRDefault="001A5D4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В соответствии с принципиальными решениями Генерального плана </w:t>
      </w:r>
      <w:r w:rsidR="009D4556">
        <w:rPr>
          <w:sz w:val="28"/>
          <w:szCs w:val="28"/>
        </w:rPr>
        <w:t>ГО</w:t>
      </w:r>
      <w:r w:rsidRPr="00E511E1">
        <w:rPr>
          <w:sz w:val="28"/>
          <w:szCs w:val="28"/>
        </w:rPr>
        <w:t xml:space="preserve"> Верхняя, требованиями действующих нормативных документов, раздел «Инженерная подготовка территории и вертикальная планировка» включает следующие мероприятия: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вертикальная планировка;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поверхностный водоотвод.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Схема вертикальной планировки территории выполнена в масштабе 1:</w:t>
      </w:r>
      <w:r w:rsidR="00612C0B">
        <w:rPr>
          <w:sz w:val="28"/>
          <w:szCs w:val="28"/>
        </w:rPr>
        <w:t>1</w:t>
      </w:r>
      <w:r w:rsidRPr="00E511E1">
        <w:rPr>
          <w:sz w:val="28"/>
          <w:szCs w:val="28"/>
        </w:rPr>
        <w:t xml:space="preserve">000. Высотное решение проработано в проектных отметках по осям улиц и проездов. 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благоприятных для строительства участков. В соответствии с требованиями </w:t>
      </w:r>
      <w:r w:rsidRPr="00613D78">
        <w:rPr>
          <w:sz w:val="28"/>
          <w:szCs w:val="28"/>
        </w:rPr>
        <w:t>СП 42.13330.201</w:t>
      </w:r>
      <w:r w:rsidR="00E32E9D">
        <w:rPr>
          <w:sz w:val="28"/>
          <w:szCs w:val="28"/>
        </w:rPr>
        <w:t>6</w:t>
      </w:r>
      <w:r w:rsidRPr="00E511E1">
        <w:rPr>
          <w:sz w:val="28"/>
          <w:szCs w:val="28"/>
        </w:rPr>
        <w:t xml:space="preserve"> проектом приняты уклоны по улично-дорожной сети</w:t>
      </w:r>
      <w:r w:rsidRPr="00613D78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 xml:space="preserve">от </w:t>
      </w:r>
      <w:r w:rsidR="00EE15DA">
        <w:rPr>
          <w:sz w:val="28"/>
          <w:szCs w:val="28"/>
        </w:rPr>
        <w:t>5</w:t>
      </w:r>
      <w:r w:rsidRPr="00E511E1">
        <w:rPr>
          <w:sz w:val="28"/>
          <w:szCs w:val="28"/>
        </w:rPr>
        <w:t xml:space="preserve"> до 10 промилле.</w:t>
      </w:r>
      <w:r w:rsidR="001C698E">
        <w:rPr>
          <w:sz w:val="28"/>
          <w:szCs w:val="28"/>
        </w:rPr>
        <w:t xml:space="preserve"> Уклон 1-4 промилле принят в условиях сложивше</w:t>
      </w:r>
      <w:r w:rsidR="00531E0F">
        <w:rPr>
          <w:sz w:val="28"/>
          <w:szCs w:val="28"/>
        </w:rPr>
        <w:t>го</w:t>
      </w:r>
      <w:r w:rsidR="001C698E">
        <w:rPr>
          <w:sz w:val="28"/>
          <w:szCs w:val="28"/>
        </w:rPr>
        <w:t>ся благоустройств</w:t>
      </w:r>
      <w:r w:rsidR="00531E0F">
        <w:rPr>
          <w:sz w:val="28"/>
          <w:szCs w:val="28"/>
        </w:rPr>
        <w:t>а (на ремонтируемых участках и участках, оставляемых без изменений).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Схема поверхностного водоотвода решена по лоткам проезжих частей улиц в проектируемую дождевую канализацию по ул. Огнеупорщиков и далее -  в существующую сеть дождевой канализации по пр.Успенский. Поверхностный сток организован с общим уклоном в юго-восточном направлении.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По закрытой водоотводной сети поверхностный сток предусматривается проводить самотёком на очистные сооружения дождевой канализации города.</w:t>
      </w:r>
    </w:p>
    <w:p w:rsidR="0009775F" w:rsidRPr="001A5D42" w:rsidRDefault="00613D78" w:rsidP="008679A4">
      <w:pPr>
        <w:pageBreakBefore/>
        <w:spacing w:line="276" w:lineRule="auto"/>
        <w:ind w:right="141" w:firstLine="425"/>
        <w:jc w:val="both"/>
        <w:rPr>
          <w:b/>
          <w:sz w:val="28"/>
          <w:szCs w:val="28"/>
        </w:rPr>
      </w:pPr>
      <w:bookmarkStart w:id="40" w:name="_pbcrakt21xnj" w:colFirst="0" w:colLast="0"/>
      <w:bookmarkEnd w:id="40"/>
      <w:r w:rsidRPr="001A5D42">
        <w:rPr>
          <w:b/>
          <w:sz w:val="28"/>
          <w:szCs w:val="28"/>
        </w:rPr>
        <w:lastRenderedPageBreak/>
        <w:t xml:space="preserve">3. </w:t>
      </w:r>
      <w:r w:rsidR="00795312" w:rsidRPr="001A5D42">
        <w:rPr>
          <w:b/>
          <w:sz w:val="28"/>
          <w:szCs w:val="28"/>
        </w:rPr>
        <w:t>ПОЛОЖЕНИЯ ОБ ОЧЕРЕДНОСТИ ПЛАНИРУЕМОГО РАЗВИТИЯ ТЕРРИТОРИИ</w:t>
      </w:r>
    </w:p>
    <w:p w:rsidR="00613D78" w:rsidRPr="00613D78" w:rsidRDefault="00613D78" w:rsidP="008679A4">
      <w:pPr>
        <w:ind w:right="141" w:firstLine="426"/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Очередность определена согласно развитию улично-дорожной сети, очередности строительства инженерных сетей и Генеральному плану </w:t>
      </w:r>
      <w:r w:rsidR="00EE15DA">
        <w:rPr>
          <w:sz w:val="28"/>
          <w:szCs w:val="28"/>
        </w:rPr>
        <w:t>ГО</w:t>
      </w:r>
      <w:r w:rsidRPr="00E511E1">
        <w:rPr>
          <w:sz w:val="28"/>
          <w:szCs w:val="28"/>
        </w:rPr>
        <w:t xml:space="preserve"> Верхняя Пышма. Земельный участок предполагается разделить на 7 </w:t>
      </w:r>
      <w:r w:rsidR="00612C0B">
        <w:rPr>
          <w:sz w:val="28"/>
          <w:szCs w:val="28"/>
        </w:rPr>
        <w:t>этапов</w:t>
      </w:r>
      <w:r w:rsidRPr="00E511E1">
        <w:rPr>
          <w:sz w:val="28"/>
          <w:szCs w:val="28"/>
        </w:rPr>
        <w:t xml:space="preserve"> строительства.</w:t>
      </w:r>
    </w:p>
    <w:p w:rsidR="0009775F" w:rsidRPr="00E511E1" w:rsidRDefault="0009775F" w:rsidP="008679A4">
      <w:pPr>
        <w:spacing w:line="276" w:lineRule="auto"/>
        <w:ind w:left="-567" w:right="141" w:firstLine="567"/>
        <w:jc w:val="both"/>
        <w:rPr>
          <w:color w:val="FF0000"/>
          <w:sz w:val="28"/>
          <w:szCs w:val="28"/>
        </w:rPr>
      </w:pPr>
    </w:p>
    <w:p w:rsidR="0009775F" w:rsidRPr="00E511E1" w:rsidRDefault="00EE15DA" w:rsidP="008679A4">
      <w:pPr>
        <w:spacing w:after="200" w:line="300" w:lineRule="auto"/>
        <w:ind w:right="141"/>
        <w:jc w:val="center"/>
        <w:rPr>
          <w:b/>
          <w:sz w:val="28"/>
          <w:szCs w:val="28"/>
        </w:rPr>
      </w:pPr>
      <w:r w:rsidRPr="00E7632A">
        <w:rPr>
          <w:b/>
          <w:sz w:val="28"/>
          <w:szCs w:val="28"/>
        </w:rPr>
        <w:t>Очередность</w:t>
      </w:r>
      <w:r w:rsidR="00795312" w:rsidRPr="00E7632A">
        <w:rPr>
          <w:b/>
          <w:sz w:val="28"/>
          <w:szCs w:val="28"/>
        </w:rPr>
        <w:t xml:space="preserve"> жилищного строительства по этапам</w:t>
      </w:r>
    </w:p>
    <w:p w:rsidR="0009775F" w:rsidRPr="00E511E1" w:rsidRDefault="00795312" w:rsidP="008679A4">
      <w:pPr>
        <w:pStyle w:val="5"/>
        <w:spacing w:after="200"/>
        <w:ind w:right="141"/>
      </w:pPr>
      <w:bookmarkStart w:id="41" w:name="_1ij8av866f72" w:colFirst="0" w:colLast="0"/>
      <w:bookmarkEnd w:id="41"/>
      <w:r w:rsidRPr="00E511E1">
        <w:t>Таблица 10</w:t>
      </w:r>
    </w:p>
    <w:tbl>
      <w:tblPr>
        <w:tblW w:w="10796" w:type="dxa"/>
        <w:tblInd w:w="-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163"/>
        <w:gridCol w:w="788"/>
        <w:gridCol w:w="789"/>
        <w:gridCol w:w="789"/>
        <w:gridCol w:w="788"/>
        <w:gridCol w:w="789"/>
        <w:gridCol w:w="789"/>
        <w:gridCol w:w="789"/>
      </w:tblGrid>
      <w:tr w:rsidR="00613D78" w:rsidRPr="00613D78" w:rsidTr="002442B7">
        <w:trPr>
          <w:trHeight w:val="52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Номер по экспликации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Наименование показателей и единица измерения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Всего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5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Этапы строительства</w:t>
            </w:r>
            <w:r w:rsidR="00EE15DA">
              <w:rPr>
                <w:sz w:val="24"/>
                <w:szCs w:val="24"/>
              </w:rPr>
              <w:t xml:space="preserve"> (начало)</w:t>
            </w:r>
          </w:p>
        </w:tc>
      </w:tr>
      <w:tr w:rsidR="00613D78" w:rsidRPr="00613D78" w:rsidTr="002442B7">
        <w:trPr>
          <w:trHeight w:val="94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 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II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  III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IV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 V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VI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VII</w:t>
            </w:r>
          </w:p>
        </w:tc>
      </w:tr>
      <w:tr w:rsidR="00613D78" w:rsidRPr="00613D78" w:rsidTr="002442B7">
        <w:trPr>
          <w:trHeight w:val="114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2017</w:t>
            </w:r>
          </w:p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2018</w:t>
            </w:r>
          </w:p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2018</w:t>
            </w:r>
          </w:p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2021</w:t>
            </w:r>
          </w:p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2024</w:t>
            </w:r>
          </w:p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2024</w:t>
            </w:r>
          </w:p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2026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2026</w:t>
            </w:r>
          </w:p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2027</w:t>
            </w:r>
          </w:p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2029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2029</w:t>
            </w:r>
          </w:p>
          <w:p w:rsidR="00613D78" w:rsidRPr="002442B7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</w:rPr>
            </w:pPr>
            <w:r w:rsidRPr="002442B7">
              <w:t>2031</w:t>
            </w:r>
          </w:p>
        </w:tc>
      </w:tr>
      <w:tr w:rsidR="00613D78" w:rsidRPr="00613D78" w:rsidTr="002442B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1. Проектируемый жилищный фонд квартала, тыс. кв.м.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2442B7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45" w:right="1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64482,5</w:t>
            </w:r>
            <w:r w:rsidR="00613D78" w:rsidRPr="00613D78">
              <w:rPr>
                <w:sz w:val="24"/>
                <w:szCs w:val="24"/>
              </w:rPr>
              <w:t xml:space="preserve">    кв.м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613D78" w:rsidRPr="00613D78" w:rsidTr="002442B7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613D78" w:rsidRPr="00613D78" w:rsidTr="002442B7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16</w:t>
            </w:r>
          </w:p>
          <w:p w:rsidR="00E7632A" w:rsidRDefault="00E7632A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sz w:val="24"/>
                <w:szCs w:val="24"/>
              </w:rPr>
            </w:pPr>
          </w:p>
          <w:p w:rsidR="00E7632A" w:rsidRDefault="00E7632A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sz w:val="24"/>
                <w:szCs w:val="24"/>
              </w:rPr>
            </w:pPr>
          </w:p>
          <w:p w:rsidR="00E7632A" w:rsidRDefault="00E7632A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sz w:val="24"/>
                <w:szCs w:val="24"/>
              </w:rPr>
            </w:pPr>
          </w:p>
          <w:p w:rsidR="00E7632A" w:rsidRPr="00613D78" w:rsidRDefault="00E7632A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38F1" w:rsidRPr="000738F1" w:rsidRDefault="00613D78" w:rsidP="008679A4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3-х секционный жилой дом переменной этажности от 13 до 18 этажей со встроенными офисными помещениями на первом этаже и подземн</w:t>
            </w:r>
            <w:r w:rsidR="00612C0B">
              <w:rPr>
                <w:sz w:val="24"/>
                <w:szCs w:val="24"/>
              </w:rPr>
              <w:t>ой автостоянкой</w:t>
            </w:r>
            <w:r w:rsidR="000738F1">
              <w:rPr>
                <w:sz w:val="24"/>
                <w:szCs w:val="24"/>
              </w:rPr>
              <w:t>;</w:t>
            </w:r>
          </w:p>
          <w:p w:rsidR="00613D78" w:rsidRPr="00613D78" w:rsidRDefault="00613D78" w:rsidP="008679A4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Оздо</w:t>
            </w:r>
            <w:r w:rsidR="000738F1">
              <w:rPr>
                <w:sz w:val="24"/>
                <w:szCs w:val="24"/>
              </w:rPr>
              <w:t>ровительный центр (банн</w:t>
            </w:r>
            <w:r w:rsidRPr="00613D78">
              <w:rPr>
                <w:sz w:val="24"/>
                <w:szCs w:val="24"/>
              </w:rPr>
              <w:t>ый комплекс);</w:t>
            </w:r>
          </w:p>
          <w:p w:rsidR="00613D78" w:rsidRPr="00E7632A" w:rsidRDefault="00613D78" w:rsidP="008679A4">
            <w:pPr>
              <w:pStyle w:val="af6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rPr>
                <w:i/>
                <w:color w:val="auto"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 xml:space="preserve">Расселение – Огнеупорщиков д.13,15,17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I</w:t>
            </w:r>
            <w:r w:rsidR="000738F1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</w:p>
          <w:p w:rsidR="00613D78" w:rsidRPr="00613D78" w:rsidRDefault="00613D78" w:rsidP="008679A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 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613D78" w:rsidRPr="00613D78" w:rsidTr="002442B7">
        <w:trPr>
          <w:trHeight w:val="29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lastRenderedPageBreak/>
              <w:t>7,</w:t>
            </w:r>
            <w:r w:rsidR="002442B7" w:rsidRPr="00613D78">
              <w:rPr>
                <w:sz w:val="24"/>
                <w:szCs w:val="24"/>
              </w:rPr>
              <w:t xml:space="preserve"> </w:t>
            </w:r>
            <w:r w:rsidRPr="00613D78">
              <w:rPr>
                <w:sz w:val="24"/>
                <w:szCs w:val="24"/>
              </w:rPr>
              <w:t>13,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14,15</w:t>
            </w:r>
            <w:r w:rsidR="000738F1">
              <w:rPr>
                <w:sz w:val="24"/>
                <w:szCs w:val="24"/>
              </w:rPr>
              <w:t>, 35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0738F1" w:rsidRDefault="00613D78" w:rsidP="002442B7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25-этажные жилые дома (</w:t>
            </w:r>
            <w:r w:rsidR="002442B7">
              <w:rPr>
                <w:sz w:val="24"/>
                <w:szCs w:val="24"/>
              </w:rPr>
              <w:t>2</w:t>
            </w:r>
            <w:r w:rsidRPr="00613D78">
              <w:rPr>
                <w:sz w:val="24"/>
                <w:szCs w:val="24"/>
              </w:rPr>
              <w:t xml:space="preserve"> дома) </w:t>
            </w:r>
            <w:r w:rsidR="000738F1">
              <w:rPr>
                <w:sz w:val="24"/>
                <w:szCs w:val="24"/>
              </w:rPr>
              <w:t>и один</w:t>
            </w:r>
            <w:r w:rsidR="00531E0F">
              <w:rPr>
                <w:sz w:val="24"/>
                <w:szCs w:val="24"/>
              </w:rPr>
              <w:t xml:space="preserve"> 1</w:t>
            </w:r>
            <w:r w:rsidR="000738F1" w:rsidRPr="000738F1">
              <w:rPr>
                <w:sz w:val="24"/>
                <w:szCs w:val="24"/>
              </w:rPr>
              <w:t>3</w:t>
            </w:r>
            <w:r w:rsidR="00531E0F">
              <w:rPr>
                <w:sz w:val="24"/>
                <w:szCs w:val="24"/>
              </w:rPr>
              <w:t>-этажны</w:t>
            </w:r>
            <w:r w:rsidR="000738F1">
              <w:rPr>
                <w:sz w:val="24"/>
                <w:szCs w:val="24"/>
              </w:rPr>
              <w:t>й</w:t>
            </w:r>
            <w:r w:rsidR="00531E0F">
              <w:rPr>
                <w:sz w:val="24"/>
                <w:szCs w:val="24"/>
              </w:rPr>
              <w:t xml:space="preserve"> жил</w:t>
            </w:r>
            <w:r w:rsidR="000738F1">
              <w:rPr>
                <w:sz w:val="24"/>
                <w:szCs w:val="24"/>
              </w:rPr>
              <w:t>ой дом</w:t>
            </w:r>
            <w:r w:rsidR="00774025">
              <w:rPr>
                <w:sz w:val="24"/>
                <w:szCs w:val="24"/>
              </w:rPr>
              <w:t xml:space="preserve"> с подземной автостоянкой и </w:t>
            </w:r>
            <w:r w:rsidR="00531E0F">
              <w:rPr>
                <w:sz w:val="24"/>
                <w:szCs w:val="24"/>
              </w:rPr>
              <w:t xml:space="preserve"> </w:t>
            </w:r>
            <w:r w:rsidR="00774025">
              <w:rPr>
                <w:sz w:val="24"/>
                <w:szCs w:val="24"/>
              </w:rPr>
              <w:t xml:space="preserve"> </w:t>
            </w:r>
            <w:r w:rsidRPr="00613D78">
              <w:rPr>
                <w:sz w:val="24"/>
                <w:szCs w:val="24"/>
              </w:rPr>
              <w:t>встроенно-пристроенными помещениями торгового и офисного назначения на 1-2 этажах</w:t>
            </w:r>
            <w:r w:rsidR="000738F1" w:rsidRPr="000738F1">
              <w:rPr>
                <w:sz w:val="24"/>
                <w:szCs w:val="24"/>
              </w:rPr>
              <w:t>, соединенных переходами с 4-этажными блоками с офисными помещениями с предприятиями обслуживания населения</w:t>
            </w:r>
            <w:r w:rsidR="000738F1" w:rsidRPr="00613D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II</w:t>
            </w:r>
            <w:r w:rsidR="000738F1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613D78" w:rsidRPr="00613D78" w:rsidTr="002442B7">
        <w:trPr>
          <w:trHeight w:val="11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E7632A" w:rsidRDefault="00613D78" w:rsidP="008679A4">
            <w:pPr>
              <w:pStyle w:val="af6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632A">
              <w:rPr>
                <w:sz w:val="24"/>
                <w:szCs w:val="24"/>
              </w:rPr>
              <w:t>4-х секционный жилой дом переменной этажности от 9 до 14 этажей со встроенными офисными и торговыми помещениями на пер</w:t>
            </w:r>
            <w:r w:rsidR="00774025" w:rsidRPr="00E7632A">
              <w:rPr>
                <w:sz w:val="24"/>
                <w:szCs w:val="24"/>
              </w:rPr>
              <w:t>вом этаже и подземной автостоянкой</w:t>
            </w:r>
            <w:r w:rsidRPr="00E7632A">
              <w:rPr>
                <w:sz w:val="24"/>
                <w:szCs w:val="24"/>
              </w:rPr>
              <w:t>;</w:t>
            </w:r>
          </w:p>
          <w:p w:rsidR="00613D78" w:rsidRPr="00E7632A" w:rsidRDefault="00613D78" w:rsidP="008679A4">
            <w:pPr>
              <w:pStyle w:val="af6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84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Расселение – Огнеупорщиков д. 5б.</w:t>
            </w:r>
          </w:p>
          <w:p w:rsidR="00613D78" w:rsidRPr="00E7632A" w:rsidRDefault="00613D78" w:rsidP="008679A4">
            <w:pPr>
              <w:pStyle w:val="af6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84"/>
              <w:rPr>
                <w:color w:val="auto"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- Выкуп земельных участков под СТ «Малютка» (частично)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III</w:t>
            </w:r>
            <w:r w:rsidR="000738F1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</w:p>
          <w:p w:rsidR="00613D78" w:rsidRPr="00613D78" w:rsidRDefault="00613D78" w:rsidP="008679A4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13D78" w:rsidRPr="00613D78" w:rsidRDefault="00613D78" w:rsidP="008679A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13D78" w:rsidRPr="00613D78" w:rsidRDefault="00613D78" w:rsidP="008679A4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613D78" w:rsidRPr="00613D78" w:rsidTr="002442B7">
        <w:trPr>
          <w:trHeight w:val="3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11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  <w:r w:rsidRPr="00613D7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E7632A" w:rsidRDefault="00613D78" w:rsidP="008679A4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4-х секционный жилой дом переменной этажности от 9 до 14 этажей со встроенными офисными и торговыми помещени</w:t>
            </w:r>
            <w:r w:rsidR="00774025">
              <w:rPr>
                <w:sz w:val="24"/>
                <w:szCs w:val="24"/>
              </w:rPr>
              <w:t>ями на первом этаже и подземной автостоянкой</w:t>
            </w:r>
            <w:r w:rsidRPr="00E7632A">
              <w:rPr>
                <w:sz w:val="24"/>
                <w:szCs w:val="24"/>
              </w:rPr>
              <w:t>;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rPr>
                <w:color w:val="auto"/>
                <w:sz w:val="24"/>
                <w:szCs w:val="24"/>
              </w:rPr>
            </w:pPr>
          </w:p>
          <w:p w:rsidR="00613D78" w:rsidRPr="00E7632A" w:rsidRDefault="00774025" w:rsidP="008679A4">
            <w:pPr>
              <w:pStyle w:val="af6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rPr>
                <w:color w:val="auto"/>
                <w:sz w:val="24"/>
                <w:szCs w:val="24"/>
              </w:rPr>
            </w:pPr>
            <w:r w:rsidRPr="00E7632A">
              <w:rPr>
                <w:sz w:val="24"/>
                <w:szCs w:val="24"/>
              </w:rPr>
              <w:t>-Наземная</w:t>
            </w:r>
            <w:r w:rsidR="00E7632A">
              <w:rPr>
                <w:sz w:val="24"/>
                <w:szCs w:val="24"/>
              </w:rPr>
              <w:t xml:space="preserve"> 6-этажная </w:t>
            </w:r>
            <w:r w:rsidRPr="00E7632A">
              <w:rPr>
                <w:sz w:val="24"/>
                <w:szCs w:val="24"/>
              </w:rPr>
              <w:t xml:space="preserve"> многоуровневая автостоянка закрытого типа</w:t>
            </w:r>
            <w:r w:rsidR="00613D78" w:rsidRPr="00E7632A">
              <w:rPr>
                <w:sz w:val="24"/>
                <w:szCs w:val="24"/>
              </w:rPr>
              <w:t>;</w:t>
            </w:r>
          </w:p>
          <w:p w:rsidR="00613D78" w:rsidRPr="00E7632A" w:rsidRDefault="00613D78" w:rsidP="008679A4">
            <w:pPr>
              <w:pStyle w:val="af6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330" w:right="141" w:hanging="249"/>
              <w:rPr>
                <w:i/>
                <w:color w:val="auto"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- Выкуп земельных участков под СТ «Малютка» (полный выкуп)</w:t>
            </w:r>
          </w:p>
          <w:p w:rsidR="00613D78" w:rsidRPr="00613D78" w:rsidRDefault="00613D78" w:rsidP="008679A4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 xml:space="preserve">Выкуп гаражных </w:t>
            </w:r>
            <w:r w:rsidRPr="00E7632A">
              <w:rPr>
                <w:i/>
                <w:sz w:val="24"/>
                <w:szCs w:val="24"/>
              </w:rPr>
              <w:lastRenderedPageBreak/>
              <w:t>боксов.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IV</w:t>
            </w:r>
            <w:r w:rsidR="000738F1">
              <w:rPr>
                <w:sz w:val="24"/>
                <w:szCs w:val="24"/>
              </w:rPr>
              <w:t xml:space="preserve"> этап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IV</w:t>
            </w:r>
            <w:r w:rsidR="000738F1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  1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br/>
            </w:r>
          </w:p>
          <w:p w:rsidR="00613D78" w:rsidRPr="00613D78" w:rsidRDefault="00613D78" w:rsidP="008679A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•••</w:t>
            </w:r>
          </w:p>
          <w:p w:rsidR="00613D78" w:rsidRPr="00613D78" w:rsidRDefault="00613D78" w:rsidP="008679A4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613D78" w:rsidRPr="00613D78" w:rsidTr="002442B7">
        <w:trPr>
          <w:trHeight w:val="1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lastRenderedPageBreak/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E7632A" w:rsidRDefault="00613D78" w:rsidP="008679A4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Расселение – Огнеупорщиков д.7а.</w:t>
            </w:r>
          </w:p>
          <w:p w:rsidR="00613D78" w:rsidRPr="00613D78" w:rsidRDefault="00613D78" w:rsidP="008679A4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один 18-ти этажный отдель</w:t>
            </w:r>
            <w:r w:rsidR="00774025">
              <w:rPr>
                <w:sz w:val="24"/>
                <w:szCs w:val="24"/>
              </w:rPr>
              <w:t>но стоящий жилой дом с подземной автостоянкой</w:t>
            </w:r>
            <w:r w:rsidRPr="00613D78">
              <w:rPr>
                <w:sz w:val="24"/>
                <w:szCs w:val="24"/>
              </w:rPr>
              <w:t>;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V</w:t>
            </w:r>
            <w:r w:rsidR="000738F1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613D78" w:rsidRPr="00613D78" w:rsidTr="002442B7">
        <w:trPr>
          <w:trHeight w:val="2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-15" w:right="141" w:hanging="15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  <w:r w:rsidRPr="00613D78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9-ти этажный 2-х секционный жилой дом со встроенными офисными и торговыми помещен</w:t>
            </w:r>
            <w:r w:rsidR="00774025">
              <w:rPr>
                <w:sz w:val="24"/>
                <w:szCs w:val="24"/>
              </w:rPr>
              <w:t>иями на первом этаже и подземной автостоянкой</w:t>
            </w:r>
            <w:r w:rsidRPr="00613D78">
              <w:rPr>
                <w:sz w:val="24"/>
                <w:szCs w:val="24"/>
              </w:rPr>
              <w:t>;</w:t>
            </w:r>
          </w:p>
          <w:p w:rsidR="00613D78" w:rsidRPr="00E7632A" w:rsidRDefault="00613D78" w:rsidP="008679A4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Расселение – Огнеупорщиков д.7б.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VI</w:t>
            </w:r>
            <w:r w:rsidR="000738F1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left="746"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613D78" w:rsidRPr="00613D78" w:rsidTr="002442B7">
        <w:trPr>
          <w:trHeight w:val="16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E7632A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rPr>
                <w:i/>
                <w:color w:val="auto"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Расселение – Огнеупорщиков д.9б, 13б, 15б.</w:t>
            </w:r>
          </w:p>
          <w:p w:rsidR="00613D78" w:rsidRPr="00613D78" w:rsidRDefault="00613D78" w:rsidP="008679A4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6-ти этажный 4-х секционный жилой дом 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VII</w:t>
            </w:r>
            <w:r w:rsidR="000738F1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D78" w:rsidRPr="00613D78" w:rsidRDefault="00613D78" w:rsidP="008679A4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13D78" w:rsidRPr="00613D78" w:rsidRDefault="00613D78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613D78" w:rsidRPr="00613D78" w:rsidRDefault="00613D78" w:rsidP="008679A4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75F" w:rsidRPr="00E511E1" w:rsidRDefault="0009775F" w:rsidP="008679A4">
      <w:pPr>
        <w:shd w:val="clear" w:color="auto" w:fill="FFFFFF"/>
        <w:tabs>
          <w:tab w:val="left" w:pos="0"/>
        </w:tabs>
        <w:ind w:right="141"/>
        <w:jc w:val="both"/>
        <w:rPr>
          <w:b/>
          <w:sz w:val="28"/>
          <w:szCs w:val="28"/>
        </w:rPr>
      </w:pPr>
    </w:p>
    <w:p w:rsidR="0009775F" w:rsidRPr="00613D78" w:rsidRDefault="00795312" w:rsidP="008679A4">
      <w:pPr>
        <w:pageBreakBefore/>
        <w:spacing w:line="276" w:lineRule="auto"/>
        <w:ind w:right="141" w:firstLine="425"/>
        <w:jc w:val="both"/>
        <w:rPr>
          <w:b/>
          <w:sz w:val="28"/>
          <w:szCs w:val="28"/>
        </w:rPr>
      </w:pPr>
      <w:bookmarkStart w:id="42" w:name="_dto3eew06m5d" w:colFirst="0" w:colLast="0"/>
      <w:bookmarkEnd w:id="42"/>
      <w:r w:rsidRPr="00613D78">
        <w:rPr>
          <w:b/>
          <w:sz w:val="28"/>
          <w:szCs w:val="28"/>
        </w:rPr>
        <w:lastRenderedPageBreak/>
        <w:t>ПЗ 2. ПОЯСНИТЕЛЬНАЯ ЗАПИСКА МАТЕРИАЛОВ ПО ОБОСНОВАНИЮ ПРОЕКТА ПЛАНИРОВКИ ТЕРРИТОРИИ</w:t>
      </w:r>
    </w:p>
    <w:p w:rsidR="0009775F" w:rsidRPr="00613D78" w:rsidRDefault="0009775F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Pr="00613D78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43" w:name="_83peo2va3475" w:colFirst="0" w:colLast="0"/>
      <w:bookmarkEnd w:id="43"/>
      <w:r w:rsidRPr="00613D78">
        <w:rPr>
          <w:b/>
          <w:sz w:val="28"/>
          <w:szCs w:val="28"/>
        </w:rPr>
        <w:t>4. МЕСТОПОЛОЖЕНИЕ И ГРАНИЦЫ ПРОЕКТИРУЕМ</w:t>
      </w:r>
      <w:r w:rsidR="00EE15DA">
        <w:rPr>
          <w:b/>
          <w:sz w:val="28"/>
          <w:szCs w:val="28"/>
        </w:rPr>
        <w:t>ОЙ</w:t>
      </w:r>
      <w:r w:rsidRPr="00613D78">
        <w:rPr>
          <w:b/>
          <w:sz w:val="28"/>
          <w:szCs w:val="28"/>
        </w:rPr>
        <w:t xml:space="preserve"> </w:t>
      </w:r>
      <w:r w:rsidR="00EE15DA">
        <w:rPr>
          <w:b/>
          <w:sz w:val="28"/>
          <w:szCs w:val="28"/>
        </w:rPr>
        <w:t>ТЕРРИТОРИИ</w:t>
      </w:r>
      <w:r w:rsidRPr="00613D78">
        <w:rPr>
          <w:b/>
          <w:sz w:val="28"/>
          <w:szCs w:val="28"/>
        </w:rPr>
        <w:t>.</w:t>
      </w:r>
    </w:p>
    <w:p w:rsidR="0009775F" w:rsidRPr="00613D78" w:rsidRDefault="0009775F" w:rsidP="008679A4">
      <w:pPr>
        <w:spacing w:line="276" w:lineRule="auto"/>
        <w:ind w:left="-567" w:right="141" w:firstLine="567"/>
        <w:jc w:val="both"/>
        <w:rPr>
          <w:b/>
          <w:color w:val="FF0000"/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Участок проектирования расположен в северо-западной части города Верхняя Пышма</w:t>
      </w:r>
      <w:r w:rsidR="00922515">
        <w:rPr>
          <w:sz w:val="28"/>
          <w:szCs w:val="28"/>
        </w:rPr>
        <w:t xml:space="preserve"> Свердловской области</w:t>
      </w:r>
      <w:r w:rsidRPr="00E511E1">
        <w:rPr>
          <w:sz w:val="28"/>
          <w:szCs w:val="28"/>
        </w:rPr>
        <w:t xml:space="preserve">. Данная территория, согласно кадастровому </w:t>
      </w:r>
      <w:r w:rsidR="00613D78" w:rsidRPr="00E511E1">
        <w:rPr>
          <w:sz w:val="28"/>
          <w:szCs w:val="28"/>
        </w:rPr>
        <w:t>плану, состоит</w:t>
      </w:r>
      <w:r w:rsidRPr="00E511E1">
        <w:rPr>
          <w:sz w:val="28"/>
          <w:szCs w:val="28"/>
        </w:rPr>
        <w:t xml:space="preserve"> из участков, общей площадью </w:t>
      </w:r>
      <w:r w:rsidR="005A4203">
        <w:rPr>
          <w:sz w:val="28"/>
          <w:szCs w:val="28"/>
        </w:rPr>
        <w:t>1</w:t>
      </w:r>
      <w:r w:rsidR="00922515">
        <w:rPr>
          <w:sz w:val="28"/>
          <w:szCs w:val="28"/>
        </w:rPr>
        <w:t>55</w:t>
      </w:r>
      <w:r w:rsidR="005A4203">
        <w:rPr>
          <w:sz w:val="28"/>
          <w:szCs w:val="28"/>
        </w:rPr>
        <w:t> </w:t>
      </w:r>
      <w:r w:rsidR="00922515">
        <w:rPr>
          <w:sz w:val="28"/>
          <w:szCs w:val="28"/>
        </w:rPr>
        <w:t>648</w:t>
      </w:r>
      <w:r w:rsidRPr="00613D78">
        <w:rPr>
          <w:sz w:val="28"/>
          <w:szCs w:val="28"/>
        </w:rPr>
        <w:t xml:space="preserve"> кв.м.</w:t>
      </w:r>
      <w:r w:rsidRPr="00E511E1">
        <w:rPr>
          <w:sz w:val="28"/>
          <w:szCs w:val="28"/>
        </w:rPr>
        <w:t xml:space="preserve"> Границы района принимаются по </w:t>
      </w:r>
      <w:r w:rsidR="00623F01">
        <w:rPr>
          <w:sz w:val="28"/>
          <w:szCs w:val="28"/>
        </w:rPr>
        <w:t>Г</w:t>
      </w:r>
      <w:r w:rsidRPr="00E511E1">
        <w:rPr>
          <w:sz w:val="28"/>
          <w:szCs w:val="28"/>
        </w:rPr>
        <w:t>енеральному плану</w:t>
      </w:r>
      <w:r w:rsidR="00623F01">
        <w:rPr>
          <w:sz w:val="28"/>
          <w:szCs w:val="28"/>
        </w:rPr>
        <w:t xml:space="preserve"> ГО Верхняя Пышма</w:t>
      </w:r>
      <w:r w:rsidRPr="00E511E1">
        <w:rPr>
          <w:sz w:val="28"/>
          <w:szCs w:val="28"/>
        </w:rPr>
        <w:t>, а именно:</w:t>
      </w:r>
    </w:p>
    <w:p w:rsidR="0009775F" w:rsidRPr="00613D78" w:rsidRDefault="00795312" w:rsidP="008679A4">
      <w:pPr>
        <w:pStyle w:val="af6"/>
        <w:numPr>
          <w:ilvl w:val="0"/>
          <w:numId w:val="35"/>
        </w:numPr>
        <w:spacing w:line="276" w:lineRule="auto"/>
        <w:ind w:right="141"/>
        <w:jc w:val="both"/>
        <w:rPr>
          <w:sz w:val="28"/>
          <w:szCs w:val="28"/>
        </w:rPr>
      </w:pPr>
      <w:r w:rsidRPr="00613D78">
        <w:rPr>
          <w:sz w:val="28"/>
          <w:szCs w:val="28"/>
        </w:rPr>
        <w:t>с северо-востока: улиц</w:t>
      </w:r>
      <w:r w:rsidR="005A4203">
        <w:rPr>
          <w:sz w:val="28"/>
          <w:szCs w:val="28"/>
        </w:rPr>
        <w:t>а</w:t>
      </w:r>
      <w:r w:rsidRPr="00613D78">
        <w:rPr>
          <w:sz w:val="28"/>
          <w:szCs w:val="28"/>
        </w:rPr>
        <w:t xml:space="preserve"> Огнеупорщиков и проспект Успенский;</w:t>
      </w:r>
    </w:p>
    <w:p w:rsidR="0009775F" w:rsidRPr="00613D78" w:rsidRDefault="00795312" w:rsidP="008679A4">
      <w:pPr>
        <w:pStyle w:val="af6"/>
        <w:numPr>
          <w:ilvl w:val="0"/>
          <w:numId w:val="35"/>
        </w:numPr>
        <w:spacing w:line="276" w:lineRule="auto"/>
        <w:ind w:right="141"/>
        <w:jc w:val="both"/>
        <w:rPr>
          <w:sz w:val="28"/>
          <w:szCs w:val="28"/>
        </w:rPr>
      </w:pPr>
      <w:r w:rsidRPr="00613D78">
        <w:rPr>
          <w:sz w:val="28"/>
          <w:szCs w:val="28"/>
        </w:rPr>
        <w:t>с северо-запада: улиц</w:t>
      </w:r>
      <w:r w:rsidR="0031765E">
        <w:rPr>
          <w:sz w:val="28"/>
          <w:szCs w:val="28"/>
        </w:rPr>
        <w:t>а</w:t>
      </w:r>
      <w:r w:rsidRPr="00613D78">
        <w:rPr>
          <w:sz w:val="28"/>
          <w:szCs w:val="28"/>
        </w:rPr>
        <w:t xml:space="preserve"> Машиностроителей и проектируем</w:t>
      </w:r>
      <w:r w:rsidR="005A4203">
        <w:rPr>
          <w:sz w:val="28"/>
          <w:szCs w:val="28"/>
        </w:rPr>
        <w:t>ая</w:t>
      </w:r>
      <w:r w:rsidRPr="00613D78">
        <w:rPr>
          <w:sz w:val="28"/>
          <w:szCs w:val="28"/>
        </w:rPr>
        <w:t xml:space="preserve"> улиц</w:t>
      </w:r>
      <w:r w:rsidR="005A4203">
        <w:rPr>
          <w:sz w:val="28"/>
          <w:szCs w:val="28"/>
        </w:rPr>
        <w:t>а</w:t>
      </w:r>
      <w:r w:rsidRPr="00613D78">
        <w:rPr>
          <w:sz w:val="28"/>
          <w:szCs w:val="28"/>
        </w:rPr>
        <w:t xml:space="preserve"> (ул. Новая</w:t>
      </w:r>
      <w:r w:rsidR="0031765E">
        <w:rPr>
          <w:sz w:val="28"/>
          <w:szCs w:val="28"/>
        </w:rPr>
        <w:t xml:space="preserve"> 1</w:t>
      </w:r>
      <w:r w:rsidRPr="00613D78">
        <w:rPr>
          <w:sz w:val="28"/>
          <w:szCs w:val="28"/>
        </w:rPr>
        <w:t>);</w:t>
      </w:r>
    </w:p>
    <w:p w:rsidR="0009775F" w:rsidRPr="00613D78" w:rsidRDefault="00795312" w:rsidP="008679A4">
      <w:pPr>
        <w:pStyle w:val="af6"/>
        <w:numPr>
          <w:ilvl w:val="0"/>
          <w:numId w:val="35"/>
        </w:numPr>
        <w:spacing w:line="276" w:lineRule="auto"/>
        <w:ind w:right="141"/>
        <w:jc w:val="both"/>
        <w:rPr>
          <w:sz w:val="28"/>
          <w:szCs w:val="28"/>
        </w:rPr>
      </w:pPr>
      <w:r w:rsidRPr="00613D78">
        <w:rPr>
          <w:sz w:val="28"/>
          <w:szCs w:val="28"/>
        </w:rPr>
        <w:t>с юго-востока: улица Юбилейная и Сварщиков;</w:t>
      </w:r>
    </w:p>
    <w:p w:rsidR="0009775F" w:rsidRPr="00613D78" w:rsidRDefault="00795312" w:rsidP="008679A4">
      <w:pPr>
        <w:pStyle w:val="af6"/>
        <w:numPr>
          <w:ilvl w:val="0"/>
          <w:numId w:val="35"/>
        </w:numPr>
        <w:spacing w:line="276" w:lineRule="auto"/>
        <w:ind w:right="141"/>
        <w:jc w:val="both"/>
        <w:rPr>
          <w:sz w:val="28"/>
          <w:szCs w:val="28"/>
        </w:rPr>
      </w:pPr>
      <w:r w:rsidRPr="00613D78">
        <w:rPr>
          <w:sz w:val="28"/>
          <w:szCs w:val="28"/>
        </w:rPr>
        <w:t xml:space="preserve">с юго-запада: </w:t>
      </w:r>
      <w:r w:rsidR="005A4203">
        <w:rPr>
          <w:sz w:val="28"/>
          <w:szCs w:val="28"/>
        </w:rPr>
        <w:t xml:space="preserve">ранее </w:t>
      </w:r>
      <w:r w:rsidRPr="00613D78">
        <w:rPr>
          <w:sz w:val="28"/>
          <w:szCs w:val="28"/>
        </w:rPr>
        <w:t>запроектированн</w:t>
      </w:r>
      <w:r w:rsidR="005A4203">
        <w:rPr>
          <w:sz w:val="28"/>
          <w:szCs w:val="28"/>
        </w:rPr>
        <w:t>ая</w:t>
      </w:r>
      <w:r w:rsidRPr="00613D78">
        <w:rPr>
          <w:sz w:val="28"/>
          <w:szCs w:val="28"/>
        </w:rPr>
        <w:t xml:space="preserve"> улиц</w:t>
      </w:r>
      <w:r w:rsidR="005A4203">
        <w:rPr>
          <w:sz w:val="28"/>
          <w:szCs w:val="28"/>
        </w:rPr>
        <w:t>а</w:t>
      </w:r>
      <w:r w:rsidRPr="00613D78">
        <w:rPr>
          <w:sz w:val="28"/>
          <w:szCs w:val="28"/>
        </w:rPr>
        <w:t xml:space="preserve"> Гальянова и продолжение улицы Огнеупорщиков.</w:t>
      </w:r>
    </w:p>
    <w:p w:rsidR="0009775F" w:rsidRPr="00E511E1" w:rsidRDefault="0009775F" w:rsidP="008679A4">
      <w:pPr>
        <w:spacing w:line="276" w:lineRule="auto"/>
        <w:ind w:left="-567" w:right="141" w:firstLine="1427"/>
        <w:jc w:val="both"/>
        <w:rPr>
          <w:color w:val="FF0000"/>
          <w:sz w:val="28"/>
          <w:szCs w:val="28"/>
        </w:rPr>
      </w:pPr>
    </w:p>
    <w:p w:rsidR="0009775F" w:rsidRPr="00E511E1" w:rsidRDefault="0009775F" w:rsidP="008679A4">
      <w:pPr>
        <w:spacing w:line="276" w:lineRule="auto"/>
        <w:ind w:left="-567" w:right="141" w:firstLine="567"/>
        <w:jc w:val="both"/>
        <w:rPr>
          <w:color w:val="FF0000"/>
          <w:sz w:val="28"/>
          <w:szCs w:val="28"/>
        </w:rPr>
      </w:pPr>
    </w:p>
    <w:p w:rsidR="0009775F" w:rsidRPr="00E32E9D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44" w:name="_beq66u8ukuwi" w:colFirst="0" w:colLast="0"/>
      <w:bookmarkEnd w:id="44"/>
      <w:r w:rsidRPr="00E32E9D">
        <w:rPr>
          <w:b/>
          <w:sz w:val="28"/>
          <w:szCs w:val="28"/>
        </w:rPr>
        <w:t>5. РЕЗУЛЬТАТЫ ИНЖЕНЕРНЫХ ИЗЫСКАНИЙ И ПРИРОДНЫЕ УСЛОВИЯ.</w:t>
      </w:r>
    </w:p>
    <w:p w:rsidR="00922515" w:rsidRDefault="00922515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2D5700" w:rsidRDefault="002D5700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B3198F">
        <w:rPr>
          <w:sz w:val="28"/>
          <w:szCs w:val="28"/>
        </w:rPr>
        <w:t xml:space="preserve">При разработке </w:t>
      </w:r>
      <w:r w:rsidR="00E32E9D">
        <w:rPr>
          <w:sz w:val="28"/>
          <w:szCs w:val="28"/>
        </w:rPr>
        <w:t>документации по планировке территории</w:t>
      </w:r>
      <w:r w:rsidRPr="00B31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B3198F">
        <w:rPr>
          <w:sz w:val="28"/>
          <w:szCs w:val="28"/>
        </w:rPr>
        <w:t>использованы следующие материалы</w:t>
      </w:r>
      <w:r>
        <w:rPr>
          <w:sz w:val="28"/>
          <w:szCs w:val="28"/>
        </w:rPr>
        <w:t xml:space="preserve"> изысканий</w:t>
      </w:r>
      <w:r w:rsidRPr="00B3198F">
        <w:rPr>
          <w:sz w:val="28"/>
          <w:szCs w:val="28"/>
        </w:rPr>
        <w:t>:</w:t>
      </w:r>
    </w:p>
    <w:p w:rsidR="00922515" w:rsidRDefault="00922515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22515">
        <w:rPr>
          <w:sz w:val="28"/>
          <w:szCs w:val="28"/>
        </w:rPr>
        <w:t xml:space="preserve"> </w:t>
      </w:r>
      <w:r w:rsidRPr="009F561F">
        <w:rPr>
          <w:sz w:val="28"/>
          <w:szCs w:val="28"/>
        </w:rPr>
        <w:t>Технически</w:t>
      </w:r>
      <w:r>
        <w:rPr>
          <w:sz w:val="28"/>
          <w:szCs w:val="28"/>
        </w:rPr>
        <w:t>й</w:t>
      </w:r>
      <w:r w:rsidRPr="009F561F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и</w:t>
      </w:r>
      <w:r w:rsidRPr="009F561F">
        <w:rPr>
          <w:sz w:val="28"/>
          <w:szCs w:val="28"/>
        </w:rPr>
        <w:t>нженерно-</w:t>
      </w:r>
      <w:r>
        <w:rPr>
          <w:sz w:val="28"/>
          <w:szCs w:val="28"/>
        </w:rPr>
        <w:t xml:space="preserve">геодезических </w:t>
      </w:r>
      <w:r w:rsidRPr="009F561F">
        <w:rPr>
          <w:sz w:val="28"/>
          <w:szCs w:val="28"/>
        </w:rPr>
        <w:t>изыскани</w:t>
      </w:r>
      <w:r>
        <w:rPr>
          <w:sz w:val="28"/>
          <w:szCs w:val="28"/>
        </w:rPr>
        <w:t xml:space="preserve">й для объекта </w:t>
      </w:r>
      <w:r w:rsidRPr="00922515">
        <w:rPr>
          <w:sz w:val="28"/>
          <w:szCs w:val="28"/>
        </w:rPr>
        <w:t>«Выполнение работ по разработке проекта планировки</w:t>
      </w:r>
      <w:r>
        <w:rPr>
          <w:sz w:val="28"/>
          <w:szCs w:val="28"/>
        </w:rPr>
        <w:t xml:space="preserve"> </w:t>
      </w:r>
      <w:r w:rsidRPr="00922515">
        <w:rPr>
          <w:sz w:val="28"/>
          <w:szCs w:val="28"/>
        </w:rPr>
        <w:t>территории расположенной в северо-западной части города</w:t>
      </w:r>
      <w:r>
        <w:rPr>
          <w:sz w:val="28"/>
          <w:szCs w:val="28"/>
        </w:rPr>
        <w:t xml:space="preserve"> </w:t>
      </w:r>
      <w:r w:rsidRPr="00922515">
        <w:rPr>
          <w:sz w:val="28"/>
          <w:szCs w:val="28"/>
        </w:rPr>
        <w:t>Верхняя Пышма в границах пр. Успенский - ул. Юбилейная, с</w:t>
      </w:r>
      <w:r>
        <w:rPr>
          <w:sz w:val="28"/>
          <w:szCs w:val="28"/>
        </w:rPr>
        <w:t xml:space="preserve"> </w:t>
      </w:r>
      <w:r w:rsidRPr="00922515">
        <w:rPr>
          <w:sz w:val="28"/>
          <w:szCs w:val="28"/>
        </w:rPr>
        <w:t>частичным включением кадастрового квартала 66:36:0103009,</w:t>
      </w:r>
      <w:r>
        <w:rPr>
          <w:sz w:val="28"/>
          <w:szCs w:val="28"/>
        </w:rPr>
        <w:t xml:space="preserve"> </w:t>
      </w:r>
      <w:r w:rsidRPr="00922515">
        <w:rPr>
          <w:sz w:val="28"/>
          <w:szCs w:val="28"/>
        </w:rPr>
        <w:t>далее по границе земельных участков с кадастровыми</w:t>
      </w:r>
      <w:r>
        <w:rPr>
          <w:sz w:val="28"/>
          <w:szCs w:val="28"/>
        </w:rPr>
        <w:t xml:space="preserve"> </w:t>
      </w:r>
      <w:r w:rsidRPr="00922515">
        <w:rPr>
          <w:sz w:val="28"/>
          <w:szCs w:val="28"/>
        </w:rPr>
        <w:t>номерами 66:36:0103009:22 и 66:36:0103009:26, ул.</w:t>
      </w:r>
      <w:r>
        <w:rPr>
          <w:sz w:val="28"/>
          <w:szCs w:val="28"/>
        </w:rPr>
        <w:t xml:space="preserve"> </w:t>
      </w:r>
      <w:r w:rsidRPr="00922515">
        <w:rPr>
          <w:sz w:val="28"/>
          <w:szCs w:val="28"/>
        </w:rPr>
        <w:t>Огнеупорщиков (проект.) - ул. Сварщиков - ул. Гальянова</w:t>
      </w:r>
      <w:r>
        <w:rPr>
          <w:sz w:val="28"/>
          <w:szCs w:val="28"/>
        </w:rPr>
        <w:t xml:space="preserve"> </w:t>
      </w:r>
      <w:r w:rsidRPr="00922515">
        <w:rPr>
          <w:sz w:val="28"/>
          <w:szCs w:val="28"/>
        </w:rPr>
        <w:t>(проект.) - ул. Машиностроителей - ул. Огнеупорщиков»</w:t>
      </w:r>
      <w:r>
        <w:rPr>
          <w:sz w:val="28"/>
          <w:szCs w:val="28"/>
        </w:rPr>
        <w:t xml:space="preserve"> (шифр 20-10/16-ИГДИ), выполненный ООО</w:t>
      </w:r>
      <w:r w:rsidR="00623F01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="00623F01">
        <w:rPr>
          <w:sz w:val="28"/>
          <w:szCs w:val="28"/>
        </w:rPr>
        <w:t>еопромстрой</w:t>
      </w:r>
      <w:r>
        <w:rPr>
          <w:sz w:val="28"/>
          <w:szCs w:val="28"/>
        </w:rPr>
        <w:t>» в 2016 г.;</w:t>
      </w:r>
    </w:p>
    <w:p w:rsidR="009F561F" w:rsidRDefault="00922515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61F">
        <w:rPr>
          <w:sz w:val="28"/>
          <w:szCs w:val="28"/>
        </w:rPr>
        <w:t xml:space="preserve">) Для объекта </w:t>
      </w:r>
      <w:r w:rsidR="009F561F" w:rsidRPr="009F561F">
        <w:rPr>
          <w:sz w:val="28"/>
          <w:szCs w:val="28"/>
        </w:rPr>
        <w:t>«Оздоровительный центр (банный комплекс) по ул. Сварщиков, д1а в г. Верхняя Пышма Свердловской области</w:t>
      </w:r>
      <w:r w:rsidR="009F561F">
        <w:rPr>
          <w:sz w:val="28"/>
          <w:szCs w:val="28"/>
        </w:rPr>
        <w:t>»:</w:t>
      </w:r>
    </w:p>
    <w:p w:rsidR="002D5700" w:rsidRDefault="009F561F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61F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й</w:t>
      </w:r>
      <w:r w:rsidRPr="009F561F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и</w:t>
      </w:r>
      <w:r w:rsidRPr="009F561F">
        <w:rPr>
          <w:sz w:val="28"/>
          <w:szCs w:val="28"/>
        </w:rPr>
        <w:t>нженерно-</w:t>
      </w:r>
      <w:r>
        <w:rPr>
          <w:sz w:val="28"/>
          <w:szCs w:val="28"/>
        </w:rPr>
        <w:t xml:space="preserve">геодезических </w:t>
      </w:r>
      <w:r w:rsidRPr="009F561F">
        <w:rPr>
          <w:sz w:val="28"/>
          <w:szCs w:val="28"/>
        </w:rPr>
        <w:t>изыскани</w:t>
      </w:r>
      <w:r>
        <w:rPr>
          <w:sz w:val="28"/>
          <w:szCs w:val="28"/>
        </w:rPr>
        <w:t>й (шифр 20-10/16-2-ИГДИ), выполненный ООО</w:t>
      </w:r>
      <w:r w:rsidR="00623F01">
        <w:rPr>
          <w:sz w:val="28"/>
          <w:szCs w:val="28"/>
        </w:rPr>
        <w:t xml:space="preserve"> «Геопромстрой»</w:t>
      </w:r>
      <w:r>
        <w:rPr>
          <w:sz w:val="28"/>
          <w:szCs w:val="28"/>
        </w:rPr>
        <w:t xml:space="preserve"> в 2016 г.;</w:t>
      </w:r>
    </w:p>
    <w:p w:rsidR="009F561F" w:rsidRPr="009F561F" w:rsidRDefault="009F561F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61F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й</w:t>
      </w:r>
      <w:r w:rsidRPr="009F561F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и</w:t>
      </w:r>
      <w:r w:rsidRPr="009F561F">
        <w:rPr>
          <w:sz w:val="28"/>
          <w:szCs w:val="28"/>
        </w:rPr>
        <w:t>нженерно-</w:t>
      </w:r>
      <w:r>
        <w:rPr>
          <w:sz w:val="28"/>
          <w:szCs w:val="28"/>
        </w:rPr>
        <w:t xml:space="preserve">геологических </w:t>
      </w:r>
      <w:r w:rsidRPr="009F561F">
        <w:rPr>
          <w:sz w:val="28"/>
          <w:szCs w:val="28"/>
        </w:rPr>
        <w:t>изыскани</w:t>
      </w:r>
      <w:r>
        <w:rPr>
          <w:sz w:val="28"/>
          <w:szCs w:val="28"/>
        </w:rPr>
        <w:t>й (шифр 03-04-17-ИГИ), выполненный ООО</w:t>
      </w:r>
      <w:r w:rsidR="00623F01">
        <w:rPr>
          <w:sz w:val="28"/>
          <w:szCs w:val="28"/>
        </w:rPr>
        <w:t xml:space="preserve"> «Геопромстрой»</w:t>
      </w:r>
      <w:r>
        <w:rPr>
          <w:sz w:val="28"/>
          <w:szCs w:val="28"/>
        </w:rPr>
        <w:t xml:space="preserve"> в 2017 г.;</w:t>
      </w:r>
    </w:p>
    <w:p w:rsidR="009F561F" w:rsidRPr="009F561F" w:rsidRDefault="009F561F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F561F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й</w:t>
      </w:r>
      <w:r w:rsidRPr="009F561F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и</w:t>
      </w:r>
      <w:r w:rsidRPr="009F561F">
        <w:rPr>
          <w:sz w:val="28"/>
          <w:szCs w:val="28"/>
        </w:rPr>
        <w:t>нженерно-</w:t>
      </w:r>
      <w:r>
        <w:rPr>
          <w:sz w:val="28"/>
          <w:szCs w:val="28"/>
        </w:rPr>
        <w:t xml:space="preserve">экологических </w:t>
      </w:r>
      <w:r w:rsidRPr="009F561F">
        <w:rPr>
          <w:sz w:val="28"/>
          <w:szCs w:val="28"/>
        </w:rPr>
        <w:t>изыскани</w:t>
      </w:r>
      <w:r>
        <w:rPr>
          <w:sz w:val="28"/>
          <w:szCs w:val="28"/>
        </w:rPr>
        <w:t>й (шифр 03-04/17-ИЭИ), выполненный ООО</w:t>
      </w:r>
      <w:r w:rsidR="00623F01">
        <w:rPr>
          <w:sz w:val="28"/>
          <w:szCs w:val="28"/>
        </w:rPr>
        <w:t xml:space="preserve"> «Геопромстрой»</w:t>
      </w:r>
      <w:r>
        <w:rPr>
          <w:sz w:val="28"/>
          <w:szCs w:val="28"/>
        </w:rPr>
        <w:t xml:space="preserve"> в 2017 г.;</w:t>
      </w:r>
    </w:p>
    <w:p w:rsidR="009F561F" w:rsidRDefault="00922515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561F">
        <w:rPr>
          <w:sz w:val="28"/>
          <w:szCs w:val="28"/>
        </w:rPr>
        <w:t>)</w:t>
      </w:r>
      <w:r w:rsidR="009F561F" w:rsidRPr="009F561F">
        <w:rPr>
          <w:sz w:val="28"/>
          <w:szCs w:val="28"/>
        </w:rPr>
        <w:t xml:space="preserve"> </w:t>
      </w:r>
      <w:r w:rsidR="009F561F">
        <w:rPr>
          <w:sz w:val="28"/>
          <w:szCs w:val="28"/>
        </w:rPr>
        <w:t xml:space="preserve">Для объекта </w:t>
      </w:r>
      <w:r w:rsidR="009F561F" w:rsidRPr="009F561F">
        <w:rPr>
          <w:sz w:val="28"/>
          <w:szCs w:val="28"/>
        </w:rPr>
        <w:t>«Многоэтажный жилой дом со встроенными помещениями</w:t>
      </w:r>
      <w:r w:rsidR="009F561F">
        <w:rPr>
          <w:sz w:val="28"/>
          <w:szCs w:val="28"/>
        </w:rPr>
        <w:t xml:space="preserve"> </w:t>
      </w:r>
      <w:r w:rsidR="009F561F" w:rsidRPr="009F561F">
        <w:rPr>
          <w:sz w:val="28"/>
          <w:szCs w:val="28"/>
        </w:rPr>
        <w:t>общественного назначения и подземной автостоянкой по</w:t>
      </w:r>
      <w:r w:rsidR="009F561F">
        <w:rPr>
          <w:sz w:val="28"/>
          <w:szCs w:val="28"/>
        </w:rPr>
        <w:t xml:space="preserve"> </w:t>
      </w:r>
      <w:r w:rsidR="009F561F" w:rsidRPr="009F561F">
        <w:rPr>
          <w:sz w:val="28"/>
          <w:szCs w:val="28"/>
        </w:rPr>
        <w:t>ул. Огнеупорщиков, дом 15 в г. Верхняя Пышма</w:t>
      </w:r>
      <w:r w:rsidR="009F561F">
        <w:rPr>
          <w:sz w:val="28"/>
          <w:szCs w:val="28"/>
        </w:rPr>
        <w:t xml:space="preserve"> </w:t>
      </w:r>
      <w:r w:rsidR="009F561F" w:rsidRPr="009F561F">
        <w:rPr>
          <w:sz w:val="28"/>
          <w:szCs w:val="28"/>
        </w:rPr>
        <w:t>Свердловской области»</w:t>
      </w:r>
      <w:r w:rsidR="009F561F">
        <w:rPr>
          <w:sz w:val="28"/>
          <w:szCs w:val="28"/>
        </w:rPr>
        <w:t>»:</w:t>
      </w:r>
    </w:p>
    <w:p w:rsidR="009F561F" w:rsidRDefault="009F561F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61F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й</w:t>
      </w:r>
      <w:r w:rsidRPr="009F561F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и</w:t>
      </w:r>
      <w:r w:rsidRPr="009F561F">
        <w:rPr>
          <w:sz w:val="28"/>
          <w:szCs w:val="28"/>
        </w:rPr>
        <w:t>нженерно-</w:t>
      </w:r>
      <w:r>
        <w:rPr>
          <w:sz w:val="28"/>
          <w:szCs w:val="28"/>
        </w:rPr>
        <w:t xml:space="preserve">геодезических </w:t>
      </w:r>
      <w:r w:rsidRPr="009F561F">
        <w:rPr>
          <w:sz w:val="28"/>
          <w:szCs w:val="28"/>
        </w:rPr>
        <w:t>изыскани</w:t>
      </w:r>
      <w:r>
        <w:rPr>
          <w:sz w:val="28"/>
          <w:szCs w:val="28"/>
        </w:rPr>
        <w:t>й (шифр 24-11/16-ИГДИ), выполненный ООО</w:t>
      </w:r>
      <w:r w:rsidR="00623F01">
        <w:rPr>
          <w:sz w:val="28"/>
          <w:szCs w:val="28"/>
        </w:rPr>
        <w:t xml:space="preserve"> «Геопромстрой»</w:t>
      </w:r>
      <w:r>
        <w:rPr>
          <w:sz w:val="28"/>
          <w:szCs w:val="28"/>
        </w:rPr>
        <w:t xml:space="preserve"> в 2016 г.;</w:t>
      </w:r>
    </w:p>
    <w:p w:rsidR="009F561F" w:rsidRPr="009F561F" w:rsidRDefault="009F561F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61F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й</w:t>
      </w:r>
      <w:r w:rsidRPr="009F561F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и</w:t>
      </w:r>
      <w:r w:rsidRPr="009F561F">
        <w:rPr>
          <w:sz w:val="28"/>
          <w:szCs w:val="28"/>
        </w:rPr>
        <w:t>нженерно-</w:t>
      </w:r>
      <w:r>
        <w:rPr>
          <w:sz w:val="28"/>
          <w:szCs w:val="28"/>
        </w:rPr>
        <w:t xml:space="preserve">геологических </w:t>
      </w:r>
      <w:r w:rsidRPr="009F561F">
        <w:rPr>
          <w:sz w:val="28"/>
          <w:szCs w:val="28"/>
        </w:rPr>
        <w:t>изыскани</w:t>
      </w:r>
      <w:r>
        <w:rPr>
          <w:sz w:val="28"/>
          <w:szCs w:val="28"/>
        </w:rPr>
        <w:t>й (шифр 24-11/16-ИГИ), выполненный ООО</w:t>
      </w:r>
      <w:r w:rsidR="00623F01">
        <w:rPr>
          <w:sz w:val="28"/>
          <w:szCs w:val="28"/>
        </w:rPr>
        <w:t xml:space="preserve"> «Геопромстрой»</w:t>
      </w:r>
      <w:r>
        <w:rPr>
          <w:sz w:val="28"/>
          <w:szCs w:val="28"/>
        </w:rPr>
        <w:t xml:space="preserve"> в 2016 г.;</w:t>
      </w:r>
    </w:p>
    <w:p w:rsidR="009F561F" w:rsidRPr="009F561F" w:rsidRDefault="009F561F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61F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й</w:t>
      </w:r>
      <w:r w:rsidRPr="009F561F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и</w:t>
      </w:r>
      <w:r w:rsidRPr="009F561F">
        <w:rPr>
          <w:sz w:val="28"/>
          <w:szCs w:val="28"/>
        </w:rPr>
        <w:t>нженерно-</w:t>
      </w:r>
      <w:r>
        <w:rPr>
          <w:sz w:val="28"/>
          <w:szCs w:val="28"/>
        </w:rPr>
        <w:t xml:space="preserve">экологических </w:t>
      </w:r>
      <w:r w:rsidRPr="009F561F">
        <w:rPr>
          <w:sz w:val="28"/>
          <w:szCs w:val="28"/>
        </w:rPr>
        <w:t>изыскани</w:t>
      </w:r>
      <w:r>
        <w:rPr>
          <w:sz w:val="28"/>
          <w:szCs w:val="28"/>
        </w:rPr>
        <w:t xml:space="preserve">й (шифр </w:t>
      </w:r>
      <w:r w:rsidR="00922515">
        <w:rPr>
          <w:sz w:val="28"/>
          <w:szCs w:val="28"/>
        </w:rPr>
        <w:t>24-11/16</w:t>
      </w:r>
      <w:r>
        <w:rPr>
          <w:sz w:val="28"/>
          <w:szCs w:val="28"/>
        </w:rPr>
        <w:t>-ИЭИ), выполненный ООО</w:t>
      </w:r>
      <w:r w:rsidR="00623F01">
        <w:rPr>
          <w:sz w:val="28"/>
          <w:szCs w:val="28"/>
        </w:rPr>
        <w:t xml:space="preserve"> «Геопромстрой»</w:t>
      </w:r>
      <w:r>
        <w:rPr>
          <w:sz w:val="28"/>
          <w:szCs w:val="28"/>
        </w:rPr>
        <w:t xml:space="preserve"> в 201</w:t>
      </w:r>
      <w:r w:rsidR="00922515">
        <w:rPr>
          <w:sz w:val="28"/>
          <w:szCs w:val="28"/>
        </w:rPr>
        <w:t>6</w:t>
      </w:r>
      <w:r>
        <w:rPr>
          <w:sz w:val="28"/>
          <w:szCs w:val="28"/>
        </w:rPr>
        <w:t xml:space="preserve"> г.;</w:t>
      </w:r>
    </w:p>
    <w:p w:rsidR="0009775F" w:rsidRPr="00E32E9D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45" w:name="_lusm6qjhx170" w:colFirst="0" w:colLast="0"/>
      <w:bookmarkEnd w:id="45"/>
      <w:r w:rsidRPr="00E32E9D">
        <w:rPr>
          <w:b/>
          <w:sz w:val="28"/>
          <w:szCs w:val="28"/>
        </w:rPr>
        <w:t xml:space="preserve">5.1. Климат.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Климатическая характеристика района изысканий основана на данных многолетних наблюдений метеостанции </w:t>
      </w:r>
      <w:r w:rsidR="0031765E" w:rsidRPr="00E511E1">
        <w:rPr>
          <w:sz w:val="28"/>
          <w:szCs w:val="28"/>
        </w:rPr>
        <w:t>г. Екатеринбурга</w:t>
      </w:r>
      <w:r w:rsidRPr="00E511E1">
        <w:rPr>
          <w:sz w:val="28"/>
          <w:szCs w:val="28"/>
        </w:rPr>
        <w:t>, с учетом действующего СП 131.13330.2011 «Строительная климатология».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Положение района внутри материка, особенности циркуляции воздушных масс и характер рельефа обусловили резко континентальный климат с суровой продолжительной зимой и довольно жарким коротким летом.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Зимой наблюдаются сильные ветры и метели.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Переходные сезоны – короткие, с резким колебанием температур воздуха. Весна - наиболее короткий, ветреный и сухой сезон в году с частыми перепадами температуры воздуха. Средняя суточная температура в течении марта – мая </w:t>
      </w:r>
      <w:r w:rsidR="0031765E" w:rsidRPr="00E511E1">
        <w:rPr>
          <w:sz w:val="28"/>
          <w:szCs w:val="28"/>
        </w:rPr>
        <w:t>возрастает от</w:t>
      </w:r>
      <w:r w:rsidRPr="00E511E1">
        <w:rPr>
          <w:sz w:val="28"/>
          <w:szCs w:val="28"/>
        </w:rPr>
        <w:t xml:space="preserve"> отрицательных до +15°С, в отдельные дни теплых весен наблюдалось повышение до +25-30°С. На фоне общего потепления могут наблюдаться </w:t>
      </w:r>
      <w:r w:rsidR="0031765E" w:rsidRPr="00E511E1">
        <w:rPr>
          <w:sz w:val="28"/>
          <w:szCs w:val="28"/>
        </w:rPr>
        <w:t>возвраты холодов</w:t>
      </w:r>
      <w:r w:rsidRPr="00E511E1">
        <w:rPr>
          <w:sz w:val="28"/>
          <w:szCs w:val="28"/>
        </w:rPr>
        <w:t xml:space="preserve"> с заморозками и выпадение </w:t>
      </w:r>
      <w:r w:rsidR="0031765E" w:rsidRPr="00E511E1">
        <w:rPr>
          <w:sz w:val="28"/>
          <w:szCs w:val="28"/>
        </w:rPr>
        <w:t>снега, наиболее</w:t>
      </w:r>
      <w:r w:rsidRPr="00E511E1">
        <w:rPr>
          <w:sz w:val="28"/>
          <w:szCs w:val="28"/>
        </w:rPr>
        <w:t xml:space="preserve"> поздние могут продолжаться до 12 июня.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Лето наступает во 2-3-ей декадах мая и продолжается до 3-х месяцев.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Температура воздуха также неустойчива, суточные амплитуды значительны, достигают 10-12°С.  Жаркие дни нередко сменяются холодными.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Продолжительность периода со среднемесячной температурой выше +15°С составляет 1.5 – 2.5 месяца.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Частые заморозки в конце августа – первые признаки осеннего предзимья.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 редких случаях зима устанавливается сразу. Наиболее сильные морозы наступают после установления снежного покрова.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Особенно сильные колебания температуры испытывает почва. </w:t>
      </w:r>
      <w:r w:rsidR="00EF33BF" w:rsidRPr="00E511E1">
        <w:rPr>
          <w:sz w:val="28"/>
          <w:szCs w:val="28"/>
        </w:rPr>
        <w:t>Проникновение нулевой</w:t>
      </w:r>
      <w:r w:rsidRPr="00E511E1">
        <w:rPr>
          <w:sz w:val="28"/>
          <w:szCs w:val="28"/>
        </w:rPr>
        <w:t xml:space="preserve"> температуры в почву под оголенной поверхностью может достигать глубины 2.0-3.0 м и более в зависимости от вида грунта.</w:t>
      </w:r>
    </w:p>
    <w:p w:rsidR="00922515" w:rsidRDefault="00922515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E32E9D" w:rsidRPr="00E511E1" w:rsidRDefault="00E32E9D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E511E1" w:rsidRDefault="0009775F" w:rsidP="008679A4">
      <w:pPr>
        <w:ind w:right="141" w:firstLine="720"/>
        <w:jc w:val="right"/>
        <w:rPr>
          <w:sz w:val="28"/>
          <w:szCs w:val="28"/>
        </w:rPr>
      </w:pPr>
    </w:p>
    <w:tbl>
      <w:tblPr>
        <w:tblStyle w:val="af2"/>
        <w:tblW w:w="936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9"/>
        <w:gridCol w:w="1361"/>
        <w:gridCol w:w="1260"/>
      </w:tblGrid>
      <w:tr w:rsidR="0009775F" w:rsidRPr="00E511E1" w:rsidTr="00EF33BF">
        <w:trPr>
          <w:trHeight w:val="240"/>
        </w:trPr>
        <w:tc>
          <w:tcPr>
            <w:tcW w:w="6739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Климатические характеристики</w:t>
            </w:r>
          </w:p>
        </w:tc>
        <w:tc>
          <w:tcPr>
            <w:tcW w:w="1361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Ед. изм.</w:t>
            </w:r>
          </w:p>
        </w:tc>
        <w:tc>
          <w:tcPr>
            <w:tcW w:w="1260" w:type="dxa"/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Значение</w:t>
            </w:r>
          </w:p>
        </w:tc>
      </w:tr>
      <w:tr w:rsidR="0009775F" w:rsidRPr="00E511E1" w:rsidTr="00EF33BF">
        <w:trPr>
          <w:trHeight w:val="340"/>
        </w:trPr>
        <w:tc>
          <w:tcPr>
            <w:tcW w:w="6739" w:type="dxa"/>
            <w:tcBorders>
              <w:bottom w:val="single" w:sz="4" w:space="0" w:color="000000"/>
            </w:tcBorders>
          </w:tcPr>
          <w:p w:rsidR="0009775F" w:rsidRPr="00E511E1" w:rsidRDefault="00795312" w:rsidP="008679A4">
            <w:pPr>
              <w:ind w:right="141"/>
              <w:jc w:val="both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1. Средняя  многолетняя температура наружного воздуха 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rFonts w:ascii="Symbol" w:eastAsia="Symbol" w:hAnsi="Symbol" w:cs="Symbol"/>
                <w:sz w:val="28"/>
                <w:szCs w:val="28"/>
              </w:rPr>
              <w:t></w:t>
            </w:r>
            <w:r w:rsidRPr="00E511E1">
              <w:rPr>
                <w:sz w:val="28"/>
                <w:szCs w:val="28"/>
              </w:rPr>
              <w:t>С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+16</w:t>
            </w:r>
          </w:p>
        </w:tc>
      </w:tr>
      <w:tr w:rsidR="0009775F" w:rsidRPr="00E511E1" w:rsidTr="00EF33BF">
        <w:trPr>
          <w:trHeight w:val="340"/>
        </w:trPr>
        <w:tc>
          <w:tcPr>
            <w:tcW w:w="6739" w:type="dxa"/>
            <w:tcBorders>
              <w:top w:val="single" w:sz="4" w:space="0" w:color="000000"/>
              <w:bottom w:val="single" w:sz="4" w:space="0" w:color="000000"/>
            </w:tcBorders>
          </w:tcPr>
          <w:p w:rsidR="0009775F" w:rsidRPr="00E511E1" w:rsidRDefault="00795312" w:rsidP="008679A4">
            <w:pPr>
              <w:ind w:right="141"/>
              <w:jc w:val="both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2. Абсолютный минимум температуры 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rFonts w:ascii="Symbol" w:eastAsia="Symbol" w:hAnsi="Symbol" w:cs="Symbol"/>
                <w:sz w:val="28"/>
                <w:szCs w:val="28"/>
              </w:rPr>
              <w:t></w:t>
            </w:r>
            <w:r w:rsidRPr="00E511E1">
              <w:rPr>
                <w:sz w:val="28"/>
                <w:szCs w:val="28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-43-50</w:t>
            </w:r>
          </w:p>
        </w:tc>
      </w:tr>
      <w:tr w:rsidR="0009775F" w:rsidRPr="00E511E1" w:rsidTr="00EF33BF">
        <w:trPr>
          <w:trHeight w:val="340"/>
        </w:trPr>
        <w:tc>
          <w:tcPr>
            <w:tcW w:w="6739" w:type="dxa"/>
            <w:tcBorders>
              <w:top w:val="single" w:sz="4" w:space="0" w:color="000000"/>
              <w:bottom w:val="single" w:sz="4" w:space="0" w:color="000000"/>
            </w:tcBorders>
          </w:tcPr>
          <w:p w:rsidR="0009775F" w:rsidRPr="00E511E1" w:rsidRDefault="00795312" w:rsidP="008679A4">
            <w:pPr>
              <w:ind w:right="141"/>
              <w:jc w:val="both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3. Средняя температура воздуха самого тёплого месяца (июль)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rFonts w:ascii="Symbol" w:eastAsia="Symbol" w:hAnsi="Symbol" w:cs="Symbol"/>
                <w:sz w:val="28"/>
                <w:szCs w:val="28"/>
              </w:rPr>
              <w:t></w:t>
            </w:r>
            <w:r w:rsidRPr="00E511E1">
              <w:rPr>
                <w:sz w:val="28"/>
                <w:szCs w:val="28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+22.9</w:t>
            </w:r>
          </w:p>
        </w:tc>
      </w:tr>
      <w:tr w:rsidR="0009775F" w:rsidRPr="00E511E1" w:rsidTr="00EF33BF">
        <w:trPr>
          <w:trHeight w:val="340"/>
        </w:trPr>
        <w:tc>
          <w:tcPr>
            <w:tcW w:w="6739" w:type="dxa"/>
            <w:tcBorders>
              <w:top w:val="single" w:sz="4" w:space="0" w:color="000000"/>
              <w:bottom w:val="single" w:sz="4" w:space="0" w:color="000000"/>
            </w:tcBorders>
          </w:tcPr>
          <w:p w:rsidR="0009775F" w:rsidRPr="00E511E1" w:rsidRDefault="00795312" w:rsidP="008679A4">
            <w:pPr>
              <w:ind w:right="141"/>
              <w:jc w:val="both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4. Абсолютный максимум температуры июля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rFonts w:ascii="Symbol" w:eastAsia="Symbol" w:hAnsi="Symbol" w:cs="Symbol"/>
                <w:sz w:val="28"/>
                <w:szCs w:val="28"/>
              </w:rPr>
              <w:t></w:t>
            </w:r>
            <w:r w:rsidRPr="00E511E1">
              <w:rPr>
                <w:sz w:val="28"/>
                <w:szCs w:val="28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+38</w:t>
            </w:r>
          </w:p>
        </w:tc>
      </w:tr>
      <w:tr w:rsidR="0009775F" w:rsidRPr="00E511E1" w:rsidTr="00EF33BF">
        <w:trPr>
          <w:trHeight w:val="340"/>
        </w:trPr>
        <w:tc>
          <w:tcPr>
            <w:tcW w:w="6739" w:type="dxa"/>
            <w:tcBorders>
              <w:top w:val="single" w:sz="4" w:space="0" w:color="000000"/>
              <w:bottom w:val="single" w:sz="4" w:space="0" w:color="000000"/>
            </w:tcBorders>
          </w:tcPr>
          <w:p w:rsidR="0009775F" w:rsidRPr="00E511E1" w:rsidRDefault="00795312" w:rsidP="008679A4">
            <w:pPr>
              <w:ind w:right="141"/>
              <w:jc w:val="both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5. Количество осадков за год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мм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582</w:t>
            </w:r>
          </w:p>
        </w:tc>
      </w:tr>
      <w:tr w:rsidR="0009775F" w:rsidRPr="00E511E1" w:rsidTr="00EF33BF">
        <w:trPr>
          <w:trHeight w:val="340"/>
        </w:trPr>
        <w:tc>
          <w:tcPr>
            <w:tcW w:w="6739" w:type="dxa"/>
            <w:tcBorders>
              <w:top w:val="single" w:sz="4" w:space="0" w:color="000000"/>
              <w:bottom w:val="single" w:sz="4" w:space="0" w:color="000000"/>
            </w:tcBorders>
          </w:tcPr>
          <w:p w:rsidR="0009775F" w:rsidRPr="00E511E1" w:rsidRDefault="00795312" w:rsidP="008679A4">
            <w:pPr>
              <w:ind w:right="141"/>
              <w:jc w:val="both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6. Среднегодовая скорость ветра 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м/с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2.6-4.0</w:t>
            </w:r>
          </w:p>
        </w:tc>
      </w:tr>
      <w:tr w:rsidR="0009775F" w:rsidRPr="00E511E1" w:rsidTr="00EF33BF">
        <w:trPr>
          <w:trHeight w:val="340"/>
        </w:trPr>
        <w:tc>
          <w:tcPr>
            <w:tcW w:w="6739" w:type="dxa"/>
            <w:tcBorders>
              <w:top w:val="single" w:sz="4" w:space="0" w:color="000000"/>
              <w:bottom w:val="single" w:sz="4" w:space="0" w:color="000000"/>
            </w:tcBorders>
          </w:tcPr>
          <w:p w:rsidR="0009775F" w:rsidRPr="00E511E1" w:rsidRDefault="00795312" w:rsidP="008679A4">
            <w:pPr>
              <w:ind w:right="141"/>
              <w:jc w:val="both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7. Средняя месячная относительная влажность воздуха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134</w:t>
            </w:r>
          </w:p>
        </w:tc>
      </w:tr>
      <w:tr w:rsidR="0009775F" w:rsidRPr="00E511E1" w:rsidTr="00EF33BF">
        <w:trPr>
          <w:trHeight w:val="340"/>
        </w:trPr>
        <w:tc>
          <w:tcPr>
            <w:tcW w:w="6739" w:type="dxa"/>
            <w:tcBorders>
              <w:top w:val="single" w:sz="4" w:space="0" w:color="000000"/>
              <w:bottom w:val="single" w:sz="4" w:space="0" w:color="000000"/>
            </w:tcBorders>
          </w:tcPr>
          <w:p w:rsidR="0009775F" w:rsidRPr="00E511E1" w:rsidRDefault="00795312" w:rsidP="008679A4">
            <w:pPr>
              <w:ind w:right="141"/>
              <w:jc w:val="both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8. Продолжительность солнечного сияния: в январе /  в июле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час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45 / 270</w:t>
            </w:r>
          </w:p>
        </w:tc>
      </w:tr>
      <w:tr w:rsidR="0009775F" w:rsidRPr="00E511E1" w:rsidTr="00EF33BF">
        <w:trPr>
          <w:trHeight w:val="340"/>
        </w:trPr>
        <w:tc>
          <w:tcPr>
            <w:tcW w:w="6739" w:type="dxa"/>
            <w:tcBorders>
              <w:top w:val="single" w:sz="4" w:space="0" w:color="000000"/>
              <w:bottom w:val="single" w:sz="4" w:space="0" w:color="000000"/>
            </w:tcBorders>
          </w:tcPr>
          <w:p w:rsidR="0009775F" w:rsidRPr="00E511E1" w:rsidRDefault="00795312" w:rsidP="008679A4">
            <w:pPr>
              <w:ind w:right="141"/>
              <w:jc w:val="both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9. Климатический подрайон для строительства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09775F" w:rsidP="008679A4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1В</w:t>
            </w:r>
          </w:p>
        </w:tc>
      </w:tr>
      <w:tr w:rsidR="0009775F" w:rsidRPr="00E511E1" w:rsidTr="00EF33BF">
        <w:trPr>
          <w:trHeight w:val="340"/>
        </w:trPr>
        <w:tc>
          <w:tcPr>
            <w:tcW w:w="6739" w:type="dxa"/>
            <w:tcBorders>
              <w:top w:val="single" w:sz="4" w:space="0" w:color="000000"/>
              <w:bottom w:val="single" w:sz="4" w:space="0" w:color="000000"/>
            </w:tcBorders>
          </w:tcPr>
          <w:p w:rsidR="0009775F" w:rsidRPr="00E511E1" w:rsidRDefault="00795312" w:rsidP="008679A4">
            <w:pPr>
              <w:ind w:right="141"/>
              <w:jc w:val="both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10. Нормативная глубина промерзания грунтов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м           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775F" w:rsidRPr="00E511E1" w:rsidRDefault="00795312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1,95</w:t>
            </w:r>
          </w:p>
        </w:tc>
      </w:tr>
    </w:tbl>
    <w:p w:rsidR="0009775F" w:rsidRPr="00E511E1" w:rsidRDefault="0009775F" w:rsidP="008679A4">
      <w:pPr>
        <w:ind w:right="141" w:firstLine="720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09775F" w:rsidRPr="00E511E1" w:rsidRDefault="0009775F" w:rsidP="008679A4">
      <w:pPr>
        <w:shd w:val="clear" w:color="auto" w:fill="FFFFFF"/>
        <w:spacing w:before="29"/>
        <w:ind w:right="141" w:firstLine="720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bookmarkStart w:id="46" w:name="_vj1fdfd0c3oq" w:colFirst="0" w:colLast="0"/>
      <w:bookmarkEnd w:id="46"/>
      <w:r w:rsidRPr="00E511E1">
        <w:rPr>
          <w:b/>
          <w:sz w:val="28"/>
          <w:szCs w:val="28"/>
        </w:rPr>
        <w:t>5.2.</w:t>
      </w:r>
      <w:r w:rsidRPr="00E511E1">
        <w:rPr>
          <w:sz w:val="28"/>
          <w:szCs w:val="28"/>
        </w:rPr>
        <w:t xml:space="preserve"> </w:t>
      </w:r>
      <w:r w:rsidRPr="00922515">
        <w:rPr>
          <w:b/>
          <w:sz w:val="28"/>
          <w:szCs w:val="28"/>
        </w:rPr>
        <w:t>Рельеф и гидрография.</w:t>
      </w:r>
      <w:r w:rsidRPr="00E511E1">
        <w:rPr>
          <w:sz w:val="28"/>
          <w:szCs w:val="28"/>
        </w:rPr>
        <w:t xml:space="preserve">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Проектируем</w:t>
      </w:r>
      <w:r w:rsidR="00EE15DA">
        <w:rPr>
          <w:sz w:val="28"/>
          <w:szCs w:val="28"/>
        </w:rPr>
        <w:t>ая</w:t>
      </w:r>
      <w:r w:rsidRPr="00E511E1">
        <w:rPr>
          <w:sz w:val="28"/>
          <w:szCs w:val="28"/>
        </w:rPr>
        <w:t xml:space="preserve"> </w:t>
      </w:r>
      <w:r w:rsidR="00EE15DA">
        <w:rPr>
          <w:sz w:val="28"/>
          <w:szCs w:val="28"/>
        </w:rPr>
        <w:t>территория</w:t>
      </w:r>
      <w:r w:rsidRPr="00E511E1">
        <w:rPr>
          <w:sz w:val="28"/>
          <w:szCs w:val="28"/>
        </w:rPr>
        <w:t xml:space="preserve"> расположен</w:t>
      </w:r>
      <w:r w:rsidR="00EE15DA">
        <w:rPr>
          <w:sz w:val="28"/>
          <w:szCs w:val="28"/>
        </w:rPr>
        <w:t>а</w:t>
      </w:r>
      <w:r w:rsidRPr="00E511E1">
        <w:rPr>
          <w:sz w:val="28"/>
          <w:szCs w:val="28"/>
        </w:rPr>
        <w:t xml:space="preserve"> в границах улиц Машиностроителей – Огнеупорщиков – Юбилейная – проспект Успенский в г. Верхняя Пышма</w:t>
      </w:r>
      <w:r w:rsidR="00EE15DA">
        <w:rPr>
          <w:sz w:val="28"/>
          <w:szCs w:val="28"/>
        </w:rPr>
        <w:t xml:space="preserve"> Свердловской области</w:t>
      </w:r>
      <w:r w:rsidRPr="00E511E1">
        <w:rPr>
          <w:sz w:val="28"/>
          <w:szCs w:val="28"/>
        </w:rPr>
        <w:t>. Рельеф участка имеет общий уклон с северо-востока на юго-запад. Абсолютные отметки поверхности колеблются от 282,00</w:t>
      </w:r>
      <w:r w:rsidR="00A55206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(в северной части) до 272,00 (в южной части).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В границах проектируемого участка </w:t>
      </w:r>
      <w:r w:rsidR="00EE15DA">
        <w:rPr>
          <w:sz w:val="28"/>
          <w:szCs w:val="28"/>
        </w:rPr>
        <w:t>размещаются существующие здания, строения и сооружения.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На проектируемой территории не располагаются ни поймы рек, ни пруды, ни другие гидрологические объекты.</w:t>
      </w:r>
    </w:p>
    <w:p w:rsidR="0009775F" w:rsidRPr="00EF33BF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D72B0E" w:rsidRDefault="00D72B0E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47" w:name="_bjskzb2khjgw" w:colFirst="0" w:colLast="0"/>
      <w:bookmarkEnd w:id="47"/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A06BE9">
        <w:rPr>
          <w:b/>
          <w:sz w:val="28"/>
          <w:szCs w:val="28"/>
        </w:rPr>
        <w:t>5.</w:t>
      </w:r>
      <w:r w:rsidR="00D72B0E" w:rsidRPr="00A06BE9">
        <w:rPr>
          <w:b/>
          <w:sz w:val="28"/>
          <w:szCs w:val="28"/>
        </w:rPr>
        <w:t>3. Инженерно</w:t>
      </w:r>
      <w:r w:rsidRPr="00A06BE9">
        <w:rPr>
          <w:b/>
          <w:sz w:val="28"/>
          <w:szCs w:val="28"/>
        </w:rPr>
        <w:t>-геологические и гидрогеологические условия.</w:t>
      </w:r>
    </w:p>
    <w:p w:rsidR="00D72B0E" w:rsidRDefault="00D72B0E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48" w:name="_il47dcxvs3me" w:colFirst="0" w:colLast="0"/>
      <w:bookmarkEnd w:id="48"/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A06BE9">
        <w:rPr>
          <w:b/>
          <w:sz w:val="28"/>
          <w:szCs w:val="28"/>
        </w:rPr>
        <w:t>5.3.1 Инженерно-геологические условия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Согласно геологической карте М 1:200 000 (Среднеуральска серия, Уралгеология 1964-66 гг.), настоящих и ранее выполненных изысканий участок работ расположен в пределах Балтымского габбрового массива (D2-3), осложненного тектоническими нарушениями и карманами выветривания, заполненными суглинистым и обломочным материалом.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lastRenderedPageBreak/>
        <w:t>В пределах исследованного разреза скальные грунты представлены габбро, локально порфиритами (скв.2). При производстве буровых работ скальные грунты были вскрыты на глубинах 3,0-6,8 м в пределах абсолютных отметок 276,90 -281,60 м.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Скальный массив сильно раздроблен системой трещин и изменен под влиянием процессов выветривания. По степени выветривания скальные грунты в разрезе представлены сильновыветрелыми, выветрелыми и слабовыветрелыми разностями. Выветривание скального массива неравномерно, в сильновыветрелых габбро были выделены прослои выветрелых грунтов (скв.7, 8(1506)).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Дисперсная зона коры выветривания, образованная при более глубоком химическом преобразовании исходных коренных пород, представлена элювиальными суглинками зеленовато-коричневого, зеленовато-серого, желтовато-коричневого и зеленого цвета, с включением дресвы и щебня, на отдельных участках сохранившими структуру коренных пород и дресвяными (обломков до 45%), к подошве слоя с "гнездами" рухляка. Элювиальные образования дисперсной зоны выветривания встречены повсеместно слоем мощностью 1,0-5,1 м.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Таким образом, в соответствии с СП 11-105-97 (часть III), в разрезе коры выветривания скального массива можно выделить дисперсную (суглинок), глыбовую (рухляк) и трещиноватую зону (разборная скала). Четкой границы между выделенными зонами не наблюдается, переходы одного слоя в другой постепенные и незакономерные как в плане, так и по глубине. В кровле элювиальные образования повсеместно перекрыты четвертичными аллювиальными суглинками коричневого, темно-коричневого и серого цвета, запесоченными. Мощность делювиальных отложений составила 1,0-1,7 м.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 поверхности часть площадки перекрыта слоем насыпного грунта, образовавшегося при планировке территории. Мощность насыпного грунта изменяется от 0,3 м до 1,8 м. Насыпной грунт представлен щебнем, дресвой, суглинком, обломками скального грунта.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49" w:name="_cgjlhhpdndcg" w:colFirst="0" w:colLast="0"/>
      <w:bookmarkEnd w:id="49"/>
      <w:r w:rsidRPr="00A06BE9">
        <w:rPr>
          <w:b/>
          <w:sz w:val="28"/>
          <w:szCs w:val="28"/>
        </w:rPr>
        <w:t>5.3.</w:t>
      </w:r>
      <w:r w:rsidR="00E96A35">
        <w:rPr>
          <w:b/>
          <w:sz w:val="28"/>
          <w:szCs w:val="28"/>
        </w:rPr>
        <w:t>2</w:t>
      </w:r>
      <w:r w:rsidRPr="00A06BE9">
        <w:rPr>
          <w:b/>
          <w:sz w:val="28"/>
          <w:szCs w:val="28"/>
        </w:rPr>
        <w:t xml:space="preserve"> Гидрогеологические условия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 геолого-структурном отношении рассматриваемый район расположен в пределах горноскладчатого Урала. Сложена эта территория сильно дислоцированными палеозойскими вулканогенноосадочными и многочисленными интрузиями основного и ультраосновного состава.  Широким распространением в данном районе пользуются коры выветривания, развитых в виде узких полос над тектоническими разломами, достигает 50-100 м (Шумский водозабор).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lastRenderedPageBreak/>
        <w:t xml:space="preserve">В гидрогеологическом отношении участок работ расположен в пределах развития </w:t>
      </w:r>
      <w:r w:rsidR="00D72B0E" w:rsidRPr="00E511E1">
        <w:rPr>
          <w:sz w:val="28"/>
          <w:szCs w:val="28"/>
        </w:rPr>
        <w:t>пластово-трещинного водоносного горизонта,</w:t>
      </w:r>
      <w:r w:rsidRPr="00E511E1">
        <w:rPr>
          <w:sz w:val="28"/>
          <w:szCs w:val="28"/>
        </w:rPr>
        <w:t xml:space="preserve"> приуроченного к трещиноватой зоне скальных грунтов и остаточной трещиноватости в элювиальных образованиях коры выветривания.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Региональная мощность зоны экзогенной трещиноватости, по которой происходит активная циркуляция подземных вод, не превышает 80 м (по фондовым материалам). Фоновая обводнённость этой зоны незначительна - дебиты скважин не превышают 1,5 дм3/с. На фоне слабой обводнённости разреза встречаются отдельные элементы геологической структуры, обеспечивающие водопритоки в скважины 2-3 дм3/с и более.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Современное зеркало подземных вод (конец апреля 2014 г.) находится в зависимости от гипсометрического положения выработок на глубине 1,8-2,4 м, в пределах абсолютных отметок 281,44-283,00 м. Приведенный на разрезах уровень соответствует периоду подъема перед весенним максимумом.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Из неблагоприятных факторов, отрицательно влияющих на строительные работы, можно отметить низкие фильтрационные свойства покровных отложений, что затрудняет инфильтрацию атмосферных осадков в периоды интенсивного питания (затяжных дождей, весеннего снеготаяния) и приводит к образованию в рыхлых насыпных грунтах в пазухах фундаментных котлованов, в обратной засыпке траншей инженерных коммуникаций подземных вод типа «верховодка». Верховодка была вскрыта при выполнении совр</w:t>
      </w:r>
      <w:r w:rsidR="00D72B0E">
        <w:rPr>
          <w:sz w:val="28"/>
          <w:szCs w:val="28"/>
        </w:rPr>
        <w:t xml:space="preserve">еменных изысканий в скв.5 на </w:t>
      </w:r>
      <w:r w:rsidRPr="00E511E1">
        <w:rPr>
          <w:sz w:val="28"/>
          <w:szCs w:val="28"/>
        </w:rPr>
        <w:t>0,0 м, носит временный сезонный характер, зависящий от объема инфильтрационного питания и, в дальнейшем, от интенсивности техногенных утечек из водонесущих коммуникаций.</w:t>
      </w:r>
    </w:p>
    <w:p w:rsidR="0009775F" w:rsidRPr="00E511E1" w:rsidRDefault="0009775F" w:rsidP="008679A4">
      <w:pPr>
        <w:ind w:right="141"/>
        <w:rPr>
          <w:sz w:val="28"/>
          <w:szCs w:val="28"/>
        </w:rPr>
      </w:pPr>
    </w:p>
    <w:p w:rsidR="00D72B0E" w:rsidRDefault="00D72B0E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  <w:bookmarkStart w:id="50" w:name="_wxya81ifthfu" w:colFirst="0" w:colLast="0"/>
      <w:bookmarkEnd w:id="50"/>
    </w:p>
    <w:p w:rsidR="0009775F" w:rsidRPr="00A06BE9" w:rsidRDefault="000216BC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95312" w:rsidRPr="00A06BE9">
        <w:rPr>
          <w:b/>
          <w:sz w:val="28"/>
          <w:szCs w:val="28"/>
        </w:rPr>
        <w:t>СОВРЕМЕННОЕ СОСТОЯНИЕ.</w:t>
      </w:r>
    </w:p>
    <w:p w:rsidR="0009775F" w:rsidRPr="00A06BE9" w:rsidRDefault="0009775F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51" w:name="_6eq3bxg8cyew" w:colFirst="0" w:colLast="0"/>
      <w:bookmarkEnd w:id="51"/>
      <w:r w:rsidRPr="00A06BE9">
        <w:rPr>
          <w:b/>
          <w:sz w:val="28"/>
          <w:szCs w:val="28"/>
        </w:rPr>
        <w:t xml:space="preserve">6.1. Анализ планировочных ограничений.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Территория проектируемой жилой застройки имеет жёсткие планировочные и инженерно-геологические ограничения для развития. Район заключён в существующую городскую застройку. Границы земельного участка принимаются в соответствии с Генеральным планом городского округа Верхняя Пышма. Территория земельного участка частично застроена.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Согласно </w:t>
      </w:r>
      <w:r w:rsidR="00EE15DA" w:rsidRPr="00E511E1">
        <w:rPr>
          <w:sz w:val="28"/>
          <w:szCs w:val="28"/>
        </w:rPr>
        <w:t>Правилам землепользования и застройки,</w:t>
      </w:r>
      <w:r w:rsidR="00EE15DA">
        <w:rPr>
          <w:sz w:val="28"/>
          <w:szCs w:val="28"/>
        </w:rPr>
        <w:t xml:space="preserve"> ГО Верхняя Пышма</w:t>
      </w:r>
      <w:r w:rsidR="00243670" w:rsidRPr="00E511E1">
        <w:rPr>
          <w:sz w:val="28"/>
          <w:szCs w:val="28"/>
        </w:rPr>
        <w:t>,</w:t>
      </w:r>
      <w:r w:rsidRPr="00E511E1">
        <w:rPr>
          <w:sz w:val="28"/>
          <w:szCs w:val="28"/>
        </w:rPr>
        <w:t xml:space="preserve"> на территории городского округа Верхняя Пышма участок расположен в следующих территориальных зонах:</w:t>
      </w:r>
    </w:p>
    <w:p w:rsidR="00243670" w:rsidRPr="00E511E1" w:rsidRDefault="00243670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Ж-6: Зона многоквартирной секционной жилой застройки свыше 5 этажей</w:t>
      </w:r>
    </w:p>
    <w:p w:rsidR="00243670" w:rsidRPr="00441C42" w:rsidRDefault="00243670" w:rsidP="00441C42">
      <w:pPr>
        <w:pStyle w:val="af6"/>
        <w:numPr>
          <w:ilvl w:val="0"/>
          <w:numId w:val="49"/>
        </w:numPr>
        <w:spacing w:line="276" w:lineRule="auto"/>
        <w:ind w:right="141"/>
        <w:jc w:val="both"/>
        <w:rPr>
          <w:sz w:val="28"/>
          <w:szCs w:val="28"/>
        </w:rPr>
      </w:pPr>
      <w:r w:rsidRPr="00441C42">
        <w:rPr>
          <w:sz w:val="28"/>
          <w:szCs w:val="28"/>
        </w:rPr>
        <w:t>ОД(К): Комплексная общественно-деловая зона</w:t>
      </w:r>
      <w:r w:rsidR="00441C42">
        <w:rPr>
          <w:sz w:val="28"/>
          <w:szCs w:val="28"/>
        </w:rPr>
        <w:t>;</w:t>
      </w:r>
    </w:p>
    <w:p w:rsidR="00243670" w:rsidRPr="00441C42" w:rsidRDefault="00243670" w:rsidP="00441C42">
      <w:pPr>
        <w:pStyle w:val="af6"/>
        <w:numPr>
          <w:ilvl w:val="0"/>
          <w:numId w:val="49"/>
        </w:numPr>
        <w:spacing w:line="276" w:lineRule="auto"/>
        <w:ind w:right="141"/>
        <w:jc w:val="both"/>
        <w:rPr>
          <w:sz w:val="28"/>
          <w:szCs w:val="28"/>
        </w:rPr>
      </w:pPr>
      <w:r w:rsidRPr="00441C42">
        <w:rPr>
          <w:sz w:val="28"/>
          <w:szCs w:val="28"/>
        </w:rPr>
        <w:lastRenderedPageBreak/>
        <w:t>ОД(С-1): Зона торговых комплексов и объектов обслуживания</w:t>
      </w:r>
      <w:r w:rsidR="00441C42">
        <w:rPr>
          <w:sz w:val="28"/>
          <w:szCs w:val="28"/>
        </w:rPr>
        <w:t>;</w:t>
      </w:r>
    </w:p>
    <w:p w:rsidR="00243670" w:rsidRPr="00441C42" w:rsidRDefault="00243670" w:rsidP="00441C42">
      <w:pPr>
        <w:pStyle w:val="af6"/>
        <w:numPr>
          <w:ilvl w:val="0"/>
          <w:numId w:val="49"/>
        </w:numPr>
        <w:spacing w:line="276" w:lineRule="auto"/>
        <w:ind w:right="141"/>
        <w:jc w:val="both"/>
        <w:rPr>
          <w:sz w:val="28"/>
          <w:szCs w:val="28"/>
        </w:rPr>
      </w:pPr>
      <w:r w:rsidRPr="00441C42">
        <w:rPr>
          <w:sz w:val="28"/>
          <w:szCs w:val="28"/>
        </w:rPr>
        <w:t>ОД(С-6): Зона учебных комплексов</w:t>
      </w:r>
      <w:r w:rsidR="00441C42">
        <w:rPr>
          <w:sz w:val="28"/>
          <w:szCs w:val="28"/>
        </w:rPr>
        <w:t>;</w:t>
      </w:r>
    </w:p>
    <w:p w:rsidR="00243670" w:rsidRPr="00441C42" w:rsidRDefault="00243670" w:rsidP="00441C42">
      <w:pPr>
        <w:pStyle w:val="af6"/>
        <w:numPr>
          <w:ilvl w:val="0"/>
          <w:numId w:val="49"/>
        </w:numPr>
        <w:spacing w:line="276" w:lineRule="auto"/>
        <w:ind w:right="141"/>
        <w:jc w:val="both"/>
        <w:rPr>
          <w:sz w:val="28"/>
          <w:szCs w:val="28"/>
        </w:rPr>
      </w:pPr>
      <w:r w:rsidRPr="00441C42">
        <w:rPr>
          <w:sz w:val="28"/>
          <w:szCs w:val="28"/>
        </w:rPr>
        <w:t>ЗОП: Зона общего пользования</w:t>
      </w:r>
      <w:r w:rsidR="00441C42">
        <w:rPr>
          <w:sz w:val="28"/>
          <w:szCs w:val="28"/>
        </w:rPr>
        <w:t>.</w:t>
      </w:r>
    </w:p>
    <w:p w:rsidR="00441C42" w:rsidRPr="00E511E1" w:rsidRDefault="00441C42" w:rsidP="00441C42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B5111B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 xml:space="preserve">территории </w:t>
      </w:r>
      <w:r w:rsidRPr="00B5111B">
        <w:rPr>
          <w:sz w:val="28"/>
          <w:szCs w:val="28"/>
        </w:rPr>
        <w:t>выполнен с учетом последующего внесения изменений в карту градостроительного зонирования применительно к городу Верхняя Пышма</w:t>
      </w:r>
      <w:r>
        <w:rPr>
          <w:sz w:val="28"/>
          <w:szCs w:val="28"/>
        </w:rPr>
        <w:t xml:space="preserve"> в части приведения в соответствие границ территории установленным красным линиям.</w:t>
      </w:r>
    </w:p>
    <w:p w:rsidR="0009775F" w:rsidRPr="00EF33BF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52" w:name="_mq2y0w2sbu01" w:colFirst="0" w:colLast="0"/>
      <w:bookmarkEnd w:id="52"/>
      <w:r w:rsidRPr="00A06BE9">
        <w:rPr>
          <w:b/>
          <w:sz w:val="28"/>
          <w:szCs w:val="28"/>
        </w:rPr>
        <w:t xml:space="preserve">6.2. Современное использование территории и опорный баланс. </w:t>
      </w:r>
    </w:p>
    <w:p w:rsidR="002B7480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На проектируемой территории в границах улиц Сварщиков - Огнеупорщиков </w:t>
      </w:r>
      <w:r w:rsidR="000033E0">
        <w:rPr>
          <w:sz w:val="28"/>
          <w:szCs w:val="28"/>
        </w:rPr>
        <w:t xml:space="preserve">–Машиностроителей </w:t>
      </w:r>
      <w:r w:rsidRPr="00E511E1">
        <w:rPr>
          <w:sz w:val="28"/>
          <w:szCs w:val="28"/>
        </w:rPr>
        <w:t>располагаются многоэтажные жилые дома 5-9 этажей.</w:t>
      </w:r>
      <w:r w:rsidR="00055789">
        <w:rPr>
          <w:sz w:val="28"/>
          <w:szCs w:val="28"/>
        </w:rPr>
        <w:t xml:space="preserve"> Остальная территория в границах проектирования преимущественно неблагоустроена, и частично занята гаражными  боксами, садовыми участками и объектами инженерной </w:t>
      </w:r>
      <w:r w:rsidR="00055789" w:rsidRPr="00055789">
        <w:rPr>
          <w:sz w:val="28"/>
          <w:szCs w:val="28"/>
        </w:rPr>
        <w:t>инфраструктуры</w:t>
      </w:r>
      <w:r w:rsidR="00055789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</w:t>
      </w: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53" w:name="_5h8yzqi7mans" w:colFirst="0" w:colLast="0"/>
      <w:bookmarkEnd w:id="53"/>
      <w:r w:rsidRPr="00A06BE9">
        <w:rPr>
          <w:b/>
          <w:sz w:val="28"/>
          <w:szCs w:val="28"/>
        </w:rPr>
        <w:t xml:space="preserve">6.3. </w:t>
      </w:r>
      <w:r w:rsidR="00E32E9D">
        <w:rPr>
          <w:b/>
          <w:sz w:val="28"/>
          <w:szCs w:val="28"/>
        </w:rPr>
        <w:t>Существующий ж</w:t>
      </w:r>
      <w:r w:rsidRPr="00A06BE9">
        <w:rPr>
          <w:b/>
          <w:sz w:val="28"/>
          <w:szCs w:val="28"/>
        </w:rPr>
        <w:t xml:space="preserve">илой фонд. 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F33BF">
        <w:rPr>
          <w:sz w:val="28"/>
          <w:szCs w:val="28"/>
        </w:rPr>
        <w:t xml:space="preserve">  </w:t>
      </w:r>
      <w:r w:rsidRPr="00E511E1">
        <w:rPr>
          <w:sz w:val="28"/>
          <w:szCs w:val="28"/>
        </w:rPr>
        <w:t>Существующий жилой фонд - на проектируемой территории составляет 20,975 тыс. м</w:t>
      </w:r>
      <w:r w:rsidRPr="00EF33BF">
        <w:rPr>
          <w:sz w:val="28"/>
          <w:szCs w:val="28"/>
        </w:rPr>
        <w:t>2</w:t>
      </w:r>
      <w:r w:rsidRPr="00E511E1">
        <w:rPr>
          <w:sz w:val="28"/>
          <w:szCs w:val="28"/>
        </w:rPr>
        <w:t xml:space="preserve"> общей площади. Численность населения при обеспеченности </w:t>
      </w:r>
      <w:r w:rsidR="00175CF6">
        <w:rPr>
          <w:sz w:val="28"/>
          <w:szCs w:val="28"/>
        </w:rPr>
        <w:t>18</w:t>
      </w:r>
      <w:r w:rsidRPr="00E511E1">
        <w:rPr>
          <w:sz w:val="28"/>
          <w:szCs w:val="28"/>
        </w:rPr>
        <w:t xml:space="preserve"> м</w:t>
      </w:r>
      <w:r w:rsidRPr="00EF33BF">
        <w:rPr>
          <w:sz w:val="28"/>
          <w:szCs w:val="28"/>
        </w:rPr>
        <w:t>2</w:t>
      </w:r>
      <w:r w:rsidRPr="00E511E1">
        <w:rPr>
          <w:sz w:val="28"/>
          <w:szCs w:val="28"/>
        </w:rPr>
        <w:t>/чел</w:t>
      </w:r>
      <w:r w:rsidRPr="00EF33BF">
        <w:rPr>
          <w:sz w:val="28"/>
          <w:szCs w:val="28"/>
        </w:rPr>
        <w:t>.</w:t>
      </w:r>
      <w:r w:rsidRPr="00E511E1">
        <w:rPr>
          <w:sz w:val="28"/>
          <w:szCs w:val="28"/>
        </w:rPr>
        <w:t xml:space="preserve"> составляет 0,815 тыс. человек. На территории жилого квартала расположены: 5 односекционных пятиэтажных жилых домов, 1 двухсекционный пятиэтажный жилой дом, 1 </w:t>
      </w:r>
      <w:r w:rsidR="00D72B0E">
        <w:rPr>
          <w:sz w:val="28"/>
          <w:szCs w:val="28"/>
        </w:rPr>
        <w:t>двух</w:t>
      </w:r>
      <w:r w:rsidRPr="00E511E1">
        <w:rPr>
          <w:sz w:val="28"/>
          <w:szCs w:val="28"/>
        </w:rPr>
        <w:t>секционный девятиэтажный жилой дом.</w:t>
      </w:r>
    </w:p>
    <w:p w:rsidR="00175CF6" w:rsidRDefault="00175CF6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175CF6">
        <w:rPr>
          <w:sz w:val="28"/>
          <w:szCs w:val="28"/>
        </w:rPr>
        <w:t>Существующие жилые дома, которые подвергаются расселению:</w:t>
      </w:r>
      <w:r>
        <w:rPr>
          <w:sz w:val="28"/>
          <w:szCs w:val="28"/>
        </w:rPr>
        <w:t xml:space="preserve"> </w:t>
      </w:r>
    </w:p>
    <w:p w:rsidR="00175CF6" w:rsidRPr="00175CF6" w:rsidRDefault="00175CF6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175CF6">
        <w:rPr>
          <w:sz w:val="28"/>
          <w:szCs w:val="28"/>
        </w:rPr>
        <w:t>ул. Огнеупорщиков, д</w:t>
      </w:r>
      <w:r w:rsidR="00441C42">
        <w:rPr>
          <w:sz w:val="28"/>
          <w:szCs w:val="28"/>
        </w:rPr>
        <w:t>.15, 17, 5б, 7б, 7а, 9б,13б, 15</w:t>
      </w:r>
      <w:r w:rsidRPr="00175CF6">
        <w:rPr>
          <w:sz w:val="28"/>
          <w:szCs w:val="28"/>
        </w:rPr>
        <w:t xml:space="preserve">б, 9г. 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CD103F" w:rsidRDefault="00CD103F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  <w:r w:rsidRPr="00A06BE9">
        <w:rPr>
          <w:b/>
          <w:sz w:val="28"/>
          <w:szCs w:val="28"/>
        </w:rPr>
        <w:t>Показатели по существующему жилому фонду.</w:t>
      </w:r>
    </w:p>
    <w:p w:rsidR="0009775F" w:rsidRPr="00E511E1" w:rsidRDefault="00795312" w:rsidP="008679A4">
      <w:pPr>
        <w:pStyle w:val="5"/>
        <w:ind w:left="-567" w:right="141"/>
      </w:pPr>
      <w:bookmarkStart w:id="54" w:name="_obnvv293r31z" w:colFirst="0" w:colLast="0"/>
      <w:bookmarkEnd w:id="54"/>
      <w:r w:rsidRPr="00E511E1">
        <w:t>Таблица 11</w:t>
      </w:r>
    </w:p>
    <w:tbl>
      <w:tblPr>
        <w:tblStyle w:val="af3"/>
        <w:tblW w:w="91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800"/>
        <w:gridCol w:w="1440"/>
      </w:tblGrid>
      <w:tr w:rsidR="0009775F" w:rsidRPr="00E511E1" w:rsidTr="00A00D9A">
        <w:trPr>
          <w:trHeight w:val="580"/>
        </w:trPr>
        <w:tc>
          <w:tcPr>
            <w:tcW w:w="5940" w:type="dxa"/>
            <w:vAlign w:val="center"/>
          </w:tcPr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Наименование показателей, единица измерения</w:t>
            </w:r>
          </w:p>
        </w:tc>
        <w:tc>
          <w:tcPr>
            <w:tcW w:w="1800" w:type="dxa"/>
            <w:vAlign w:val="center"/>
          </w:tcPr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на 01.01.2007г.</w:t>
            </w:r>
          </w:p>
        </w:tc>
        <w:tc>
          <w:tcPr>
            <w:tcW w:w="1440" w:type="dxa"/>
            <w:vAlign w:val="center"/>
          </w:tcPr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% соотноше</w:t>
            </w:r>
          </w:p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ние</w:t>
            </w:r>
          </w:p>
        </w:tc>
      </w:tr>
      <w:tr w:rsidR="0009775F" w:rsidRPr="00E511E1" w:rsidTr="00243670">
        <w:trPr>
          <w:trHeight w:val="380"/>
        </w:trPr>
        <w:tc>
          <w:tcPr>
            <w:tcW w:w="5940" w:type="dxa"/>
            <w:vAlign w:val="center"/>
          </w:tcPr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 xml:space="preserve">1. Жилой фонд – </w:t>
            </w:r>
            <w:r w:rsidR="00D72B0E" w:rsidRPr="00E511E1">
              <w:rPr>
                <w:sz w:val="28"/>
                <w:szCs w:val="28"/>
              </w:rPr>
              <w:t>всего м</w:t>
            </w:r>
            <w:r w:rsidRPr="00E511E1">
              <w:rPr>
                <w:sz w:val="28"/>
                <w:szCs w:val="28"/>
                <w:vertAlign w:val="superscript"/>
              </w:rPr>
              <w:t>2</w:t>
            </w:r>
            <w:r w:rsidRPr="00E511E1">
              <w:rPr>
                <w:sz w:val="28"/>
                <w:szCs w:val="28"/>
              </w:rPr>
              <w:t xml:space="preserve"> общей площади</w:t>
            </w:r>
          </w:p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В том числе по этажности:</w:t>
            </w:r>
          </w:p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- 5-ти этажные дома</w:t>
            </w:r>
          </w:p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- 9-ти этажные дома</w:t>
            </w:r>
          </w:p>
        </w:tc>
        <w:tc>
          <w:tcPr>
            <w:tcW w:w="1800" w:type="dxa"/>
            <w:vAlign w:val="center"/>
          </w:tcPr>
          <w:p w:rsidR="0009775F" w:rsidRPr="00E511E1" w:rsidRDefault="00D72B0E" w:rsidP="008679A4">
            <w:pPr>
              <w:spacing w:line="276" w:lineRule="auto"/>
              <w:ind w:left="-567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95312" w:rsidRPr="00E511E1">
              <w:rPr>
                <w:sz w:val="28"/>
                <w:szCs w:val="28"/>
              </w:rPr>
              <w:t>20 975</w:t>
            </w:r>
          </w:p>
          <w:p w:rsidR="0009775F" w:rsidRPr="00E511E1" w:rsidRDefault="0009775F" w:rsidP="008679A4">
            <w:pPr>
              <w:ind w:left="-108" w:right="141"/>
              <w:jc w:val="center"/>
              <w:rPr>
                <w:sz w:val="28"/>
                <w:szCs w:val="28"/>
              </w:rPr>
            </w:pPr>
          </w:p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16 990</w:t>
            </w:r>
          </w:p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3 985</w:t>
            </w:r>
          </w:p>
          <w:p w:rsidR="0009775F" w:rsidRPr="00E511E1" w:rsidRDefault="0009775F" w:rsidP="008679A4">
            <w:pPr>
              <w:ind w:left="-108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100</w:t>
            </w:r>
          </w:p>
          <w:p w:rsidR="0009775F" w:rsidRPr="00E511E1" w:rsidRDefault="0009775F" w:rsidP="008679A4">
            <w:pPr>
              <w:ind w:left="-108" w:right="141"/>
              <w:jc w:val="center"/>
              <w:rPr>
                <w:sz w:val="28"/>
                <w:szCs w:val="28"/>
              </w:rPr>
            </w:pPr>
          </w:p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81</w:t>
            </w:r>
          </w:p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19</w:t>
            </w:r>
          </w:p>
          <w:p w:rsidR="0009775F" w:rsidRPr="00E511E1" w:rsidRDefault="0009775F" w:rsidP="008679A4">
            <w:pPr>
              <w:ind w:left="-108" w:right="141"/>
              <w:jc w:val="center"/>
              <w:rPr>
                <w:sz w:val="28"/>
                <w:szCs w:val="28"/>
              </w:rPr>
            </w:pPr>
          </w:p>
        </w:tc>
      </w:tr>
      <w:tr w:rsidR="0009775F" w:rsidRPr="00E511E1" w:rsidTr="00A00D9A">
        <w:trPr>
          <w:trHeight w:val="520"/>
        </w:trPr>
        <w:tc>
          <w:tcPr>
            <w:tcW w:w="5940" w:type="dxa"/>
            <w:vAlign w:val="center"/>
          </w:tcPr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2. Население, тыс. чел.</w:t>
            </w:r>
          </w:p>
        </w:tc>
        <w:tc>
          <w:tcPr>
            <w:tcW w:w="1800" w:type="dxa"/>
            <w:vAlign w:val="center"/>
          </w:tcPr>
          <w:p w:rsidR="0009775F" w:rsidRPr="00E511E1" w:rsidRDefault="00D72B0E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95312" w:rsidRPr="00E511E1">
              <w:rPr>
                <w:sz w:val="28"/>
                <w:szCs w:val="28"/>
              </w:rPr>
              <w:t>8</w:t>
            </w:r>
            <w:r w:rsidR="00A55206">
              <w:rPr>
                <w:sz w:val="28"/>
                <w:szCs w:val="28"/>
              </w:rPr>
              <w:t>1</w:t>
            </w:r>
            <w:r w:rsidR="00795312" w:rsidRPr="00E511E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40" w:type="dxa"/>
            <w:vAlign w:val="center"/>
          </w:tcPr>
          <w:p w:rsidR="0009775F" w:rsidRPr="00E511E1" w:rsidRDefault="00441C4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775F" w:rsidRPr="00E511E1" w:rsidTr="00A00D9A">
        <w:trPr>
          <w:trHeight w:val="380"/>
        </w:trPr>
        <w:tc>
          <w:tcPr>
            <w:tcW w:w="5940" w:type="dxa"/>
            <w:vAlign w:val="center"/>
          </w:tcPr>
          <w:p w:rsidR="0009775F" w:rsidRPr="00E511E1" w:rsidRDefault="0079531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 w:rsidRPr="00E511E1">
              <w:rPr>
                <w:sz w:val="28"/>
                <w:szCs w:val="28"/>
              </w:rPr>
              <w:t>3. Обеспеченность жилым фондом, м</w:t>
            </w:r>
            <w:r w:rsidRPr="00E511E1">
              <w:rPr>
                <w:sz w:val="28"/>
                <w:szCs w:val="28"/>
                <w:vertAlign w:val="superscript"/>
              </w:rPr>
              <w:t>2</w:t>
            </w:r>
            <w:r w:rsidRPr="00E511E1">
              <w:rPr>
                <w:sz w:val="28"/>
                <w:szCs w:val="28"/>
              </w:rPr>
              <w:t xml:space="preserve"> общей площади на человека</w:t>
            </w:r>
          </w:p>
        </w:tc>
        <w:tc>
          <w:tcPr>
            <w:tcW w:w="1800" w:type="dxa"/>
            <w:vAlign w:val="center"/>
          </w:tcPr>
          <w:p w:rsidR="0009775F" w:rsidRPr="00E511E1" w:rsidRDefault="00175CF6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vAlign w:val="center"/>
          </w:tcPr>
          <w:p w:rsidR="0009775F" w:rsidRPr="00E511E1" w:rsidRDefault="00441C42" w:rsidP="008679A4">
            <w:pPr>
              <w:ind w:left="-108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06BE9" w:rsidRDefault="00A06BE9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55" w:name="_wmlyxisxxdxb" w:colFirst="0" w:colLast="0"/>
      <w:bookmarkEnd w:id="55"/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A06BE9">
        <w:rPr>
          <w:b/>
          <w:sz w:val="28"/>
          <w:szCs w:val="28"/>
        </w:rPr>
        <w:lastRenderedPageBreak/>
        <w:t>6.4. Учреждения и предприятия обслуживания.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В этом квартале расположено все необходимое обслуживание- стоматологическая клиника, банкоматы, продовольственные и непродовольственные магазины. По улице Огнеупорщиков в квартале №2 располагается 2 Д</w:t>
      </w:r>
      <w:r w:rsidR="00EE15DA">
        <w:rPr>
          <w:sz w:val="28"/>
          <w:szCs w:val="28"/>
        </w:rPr>
        <w:t>О</w:t>
      </w:r>
      <w:r w:rsidRPr="00E511E1">
        <w:rPr>
          <w:sz w:val="28"/>
          <w:szCs w:val="28"/>
        </w:rPr>
        <w:t>У с допустимыми радиусами доступности</w:t>
      </w:r>
      <w:r w:rsidR="00441C42">
        <w:rPr>
          <w:sz w:val="28"/>
          <w:szCs w:val="28"/>
        </w:rPr>
        <w:t xml:space="preserve"> (в том числе для проектных решений документации по планировке территории)</w:t>
      </w:r>
      <w:r w:rsidRPr="00E511E1">
        <w:rPr>
          <w:sz w:val="28"/>
          <w:szCs w:val="28"/>
        </w:rPr>
        <w:t>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56" w:name="_sjpqwjkxxj63" w:colFirst="0" w:colLast="0"/>
      <w:bookmarkEnd w:id="56"/>
      <w:r w:rsidRPr="00A06BE9">
        <w:rPr>
          <w:b/>
          <w:sz w:val="28"/>
          <w:szCs w:val="28"/>
        </w:rPr>
        <w:t>6.5.</w:t>
      </w:r>
      <w:r w:rsidR="00A55206">
        <w:rPr>
          <w:b/>
          <w:sz w:val="28"/>
          <w:szCs w:val="28"/>
        </w:rPr>
        <w:t xml:space="preserve"> </w:t>
      </w:r>
      <w:r w:rsidRPr="00A06BE9">
        <w:rPr>
          <w:b/>
          <w:sz w:val="28"/>
          <w:szCs w:val="28"/>
        </w:rPr>
        <w:t>Существующая улично-дорожная сеть и общественный транспорт.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Ширина улиц в «красных линиях» составляет 20,0 - 30,0 м, ширина проезжих частей     7,0 - 11,0 м, покрытие асфальтовое.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Общая протяженность существующей улично-дорожной сети на проектируемой территории – 1,918 км. Протяженность сети магистральных улиц -</w:t>
      </w:r>
      <w:r w:rsidR="00A55206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0,689 км, плотность магистральной сети улиц-5,4 км/км</w:t>
      </w:r>
      <w:r w:rsidRPr="00A00D9A">
        <w:rPr>
          <w:sz w:val="28"/>
          <w:szCs w:val="28"/>
        </w:rPr>
        <w:t>2</w:t>
      </w:r>
      <w:r w:rsidRPr="00E511E1">
        <w:rPr>
          <w:sz w:val="28"/>
          <w:szCs w:val="28"/>
        </w:rPr>
        <w:t>, что выше нормативной.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Сеть пассажирского транспорта представлена автобусным транспортом и маршрутными такси.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Маршруты общественного транспорта проложены по проспекту Успенскому - маршруты автобусов № 1,2,108,110,111, по улице Сварщиков - маршруты автобусов № 1,2, 108.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Существующие остановочные пункты удовлетворяют нормативным требованиям по радиусу обслуживания.</w:t>
      </w:r>
    </w:p>
    <w:p w:rsidR="00A55206" w:rsidRDefault="00A55206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57" w:name="_qgxuffdz2kzn" w:colFirst="0" w:colLast="0"/>
      <w:bookmarkEnd w:id="57"/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A06BE9">
        <w:rPr>
          <w:b/>
          <w:sz w:val="28"/>
          <w:szCs w:val="28"/>
        </w:rPr>
        <w:t>6.6.</w:t>
      </w:r>
      <w:r w:rsidR="00A55206">
        <w:rPr>
          <w:b/>
          <w:sz w:val="28"/>
          <w:szCs w:val="28"/>
        </w:rPr>
        <w:t xml:space="preserve"> </w:t>
      </w:r>
      <w:r w:rsidRPr="00A06BE9">
        <w:rPr>
          <w:b/>
          <w:sz w:val="28"/>
          <w:szCs w:val="28"/>
        </w:rPr>
        <w:t>Инженерное оборудование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Существующая застройка обеспечивается городскими централизованными сетями электроснабжения, водоснабжения, газоснабжения, теплоснабжения и подключена к существующей системе водоотведения.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Существующие сети инженерной инфраструктуры находятся в хорошем состоянии, но рассчитаны только на существующую многоэтажную застройку.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58" w:name="_3s17paeh45b0" w:colFirst="0" w:colLast="0"/>
      <w:bookmarkEnd w:id="58"/>
      <w:r w:rsidRPr="00A06BE9">
        <w:rPr>
          <w:b/>
          <w:sz w:val="28"/>
          <w:szCs w:val="28"/>
        </w:rPr>
        <w:t>6.6.1. Водоснабжение.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Система водоснабжения района кольцевая. Давление воды в городской сети составляет 1,2 атм. По улице Сварщиков проложен водовод диаметром 400, по проспекту Успенскому – диаметром 500.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59" w:name="_vbel47mn4mdz" w:colFirst="0" w:colLast="0"/>
      <w:bookmarkEnd w:id="59"/>
      <w:r w:rsidRPr="00A06BE9">
        <w:rPr>
          <w:b/>
          <w:sz w:val="28"/>
          <w:szCs w:val="28"/>
        </w:rPr>
        <w:t>6.6.2. Канализование.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Хозяйственно-бытовые стоки с рассматриваемой территории отводятся с помощью системы самотечных коллекторов, проложенных в соответствии с общим уклоном площадки. Стоки от жилых и общественных объектов по трубопроводам диаметром 150-300 мм. передаются в магистральный коллектор диаметром 1000 мм, </w:t>
      </w:r>
      <w:r w:rsidRPr="00E511E1">
        <w:rPr>
          <w:sz w:val="28"/>
          <w:szCs w:val="28"/>
        </w:rPr>
        <w:lastRenderedPageBreak/>
        <w:t>который проходит по проспекту Успенскому, и транспортируются на площадку очистных сооружений, которые находятся в южной части города Верхняя Пышма.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На очистных сооружениях производится их полная (механическая и биологическая очистка). Условно-чистые воды сбрасываются в р. Пышму.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Мощность </w:t>
      </w:r>
      <w:r w:rsidR="00E32E9D">
        <w:rPr>
          <w:sz w:val="28"/>
          <w:szCs w:val="28"/>
        </w:rPr>
        <w:t xml:space="preserve">реконструируемых </w:t>
      </w:r>
      <w:r w:rsidRPr="00E511E1">
        <w:rPr>
          <w:sz w:val="28"/>
          <w:szCs w:val="28"/>
        </w:rPr>
        <w:t xml:space="preserve">городских очистных сооружений – </w:t>
      </w:r>
      <w:r w:rsidR="00C13A36">
        <w:rPr>
          <w:sz w:val="28"/>
          <w:szCs w:val="28"/>
        </w:rPr>
        <w:t>4</w:t>
      </w:r>
      <w:r w:rsidRPr="00E511E1">
        <w:rPr>
          <w:sz w:val="28"/>
          <w:szCs w:val="28"/>
        </w:rPr>
        <w:t>0 000 м</w:t>
      </w:r>
      <w:r w:rsidRPr="00A00D9A">
        <w:rPr>
          <w:sz w:val="28"/>
          <w:szCs w:val="28"/>
        </w:rPr>
        <w:t>3</w:t>
      </w:r>
      <w:r w:rsidRPr="00E511E1">
        <w:rPr>
          <w:sz w:val="28"/>
          <w:szCs w:val="28"/>
        </w:rPr>
        <w:t xml:space="preserve">/сут. </w:t>
      </w:r>
    </w:p>
    <w:p w:rsidR="00441C42" w:rsidRDefault="00441C4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60" w:name="_dseo5z4p3ley" w:colFirst="0" w:colLast="0"/>
      <w:bookmarkEnd w:id="60"/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A06BE9">
        <w:rPr>
          <w:b/>
          <w:sz w:val="28"/>
          <w:szCs w:val="28"/>
        </w:rPr>
        <w:t>6.6.</w:t>
      </w:r>
      <w:r w:rsidR="00A55206" w:rsidRPr="00A06BE9">
        <w:rPr>
          <w:b/>
          <w:sz w:val="28"/>
          <w:szCs w:val="28"/>
        </w:rPr>
        <w:t>3. Теплоснабжение</w:t>
      </w:r>
      <w:r w:rsidRPr="00A06BE9">
        <w:rPr>
          <w:b/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Основным источником теплоснабжения района является котельная ЗАО «УТС». Утвержденный температурный график регулирования тепловой нагрузки 130/70 </w:t>
      </w:r>
      <w:r w:rsidRPr="00A00D9A">
        <w:rPr>
          <w:sz w:val="28"/>
          <w:szCs w:val="28"/>
        </w:rPr>
        <w:t xml:space="preserve">о </w:t>
      </w:r>
      <w:r w:rsidRPr="00E511E1">
        <w:rPr>
          <w:sz w:val="28"/>
          <w:szCs w:val="28"/>
        </w:rPr>
        <w:t xml:space="preserve">С со срезкой на 110 </w:t>
      </w:r>
      <w:r w:rsidRPr="00A00D9A">
        <w:rPr>
          <w:sz w:val="28"/>
          <w:szCs w:val="28"/>
        </w:rPr>
        <w:t xml:space="preserve">о </w:t>
      </w:r>
      <w:r w:rsidRPr="00E511E1">
        <w:rPr>
          <w:sz w:val="28"/>
          <w:szCs w:val="28"/>
        </w:rPr>
        <w:t>С при температуре наружного воздуха -24</w:t>
      </w:r>
      <w:r w:rsidRPr="00A00D9A">
        <w:rPr>
          <w:sz w:val="28"/>
          <w:szCs w:val="28"/>
        </w:rPr>
        <w:t xml:space="preserve"> о </w:t>
      </w:r>
      <w:r w:rsidRPr="00E511E1">
        <w:rPr>
          <w:sz w:val="28"/>
          <w:szCs w:val="28"/>
        </w:rPr>
        <w:t>С и ниже и на 75</w:t>
      </w:r>
      <w:r w:rsidRPr="00A00D9A">
        <w:rPr>
          <w:sz w:val="28"/>
          <w:szCs w:val="28"/>
        </w:rPr>
        <w:t xml:space="preserve"> о </w:t>
      </w:r>
      <w:r w:rsidRPr="00E511E1">
        <w:rPr>
          <w:sz w:val="28"/>
          <w:szCs w:val="28"/>
        </w:rPr>
        <w:t>С для ГВС при закрытой системе теплоснабжения от котельной.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Теплопроводы имеют диаметры от 108 до 273 мм и проходят по внутриквартальным территориям.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61" w:name="_4u7u37blrs8b" w:colFirst="0" w:colLast="0"/>
      <w:bookmarkEnd w:id="61"/>
      <w:r w:rsidRPr="00A06BE9">
        <w:rPr>
          <w:b/>
          <w:sz w:val="28"/>
          <w:szCs w:val="28"/>
        </w:rPr>
        <w:t>6.6.4. Электроснабжение.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A00D9A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В настоящее время электроснабжение на рассматриваемой территории осуществляется от РП «Машиностроителей»</w:t>
      </w:r>
      <w:r w:rsidR="00E32E9D">
        <w:rPr>
          <w:sz w:val="28"/>
          <w:szCs w:val="28"/>
        </w:rPr>
        <w:t>.</w:t>
      </w:r>
      <w:r w:rsidRPr="00E511E1">
        <w:rPr>
          <w:sz w:val="28"/>
          <w:szCs w:val="28"/>
        </w:rPr>
        <w:t xml:space="preserve"> Внутри квартала разводка электросетей выполнена кабелем.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62" w:name="_oawlr67uur0l" w:colFirst="0" w:colLast="0"/>
      <w:bookmarkEnd w:id="62"/>
      <w:r w:rsidRPr="00A06BE9">
        <w:rPr>
          <w:b/>
          <w:sz w:val="28"/>
          <w:szCs w:val="28"/>
        </w:rPr>
        <w:t>6.6.5. Газоснабжение.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A00D9A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Существующие жилые дома на рассматриваемой территории снабжаются газом.  Газопровод высокого давления проход</w:t>
      </w:r>
      <w:r w:rsidR="00E32E9D">
        <w:rPr>
          <w:sz w:val="28"/>
          <w:szCs w:val="28"/>
        </w:rPr>
        <w:t>и</w:t>
      </w:r>
      <w:r w:rsidRPr="00E511E1">
        <w:rPr>
          <w:sz w:val="28"/>
          <w:szCs w:val="28"/>
        </w:rPr>
        <w:t>т по ул. Машиностроителей и по ул. Сварщиков, охранная зона которого составляет 2 м от оси газопровода. Газопровод имеет диаметр 426 мм, транспортирует газ от ГРС к производственной территории ОАО «Уралэлектромедь».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63" w:name="_m4gmlgkfmftm" w:colFirst="0" w:colLast="0"/>
      <w:bookmarkEnd w:id="63"/>
      <w:r w:rsidRPr="00A06BE9">
        <w:rPr>
          <w:b/>
          <w:sz w:val="28"/>
          <w:szCs w:val="28"/>
        </w:rPr>
        <w:t>6.6.6. Сети связи.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Магистральная телефонная сеть проходит вдоль проспекта Успенский и ул.</w:t>
      </w:r>
      <w:r w:rsidR="00A55206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Огнеупорщиков, через которую и осуществляется подключение</w:t>
      </w:r>
      <w:r w:rsidR="003A507B">
        <w:rPr>
          <w:sz w:val="28"/>
          <w:szCs w:val="28"/>
        </w:rPr>
        <w:t xml:space="preserve"> существующих объектов на рассматриваемой территории</w:t>
      </w:r>
      <w:r w:rsidRPr="00E511E1">
        <w:rPr>
          <w:sz w:val="28"/>
          <w:szCs w:val="28"/>
        </w:rPr>
        <w:t>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64" w:name="_rqum0czhgwxj" w:colFirst="0" w:colLast="0"/>
      <w:bookmarkEnd w:id="64"/>
      <w:r w:rsidRPr="00A06BE9">
        <w:rPr>
          <w:b/>
          <w:sz w:val="28"/>
          <w:szCs w:val="28"/>
        </w:rPr>
        <w:t>7.</w:t>
      </w:r>
      <w:r w:rsidR="00441C42">
        <w:rPr>
          <w:b/>
          <w:sz w:val="28"/>
          <w:szCs w:val="28"/>
        </w:rPr>
        <w:t xml:space="preserve"> </w:t>
      </w:r>
      <w:r w:rsidRPr="00A06BE9">
        <w:rPr>
          <w:b/>
          <w:sz w:val="28"/>
          <w:szCs w:val="28"/>
        </w:rPr>
        <w:t>ОБОСНОВАНИЕ ОПРЕДЕЛЕНИЯ ГРАНИЦ ЗОН ПЛАНИРУЕМОГО РАЗМЕЩЕНИЯ ОБЪЕКТОВ КАПИТАЛЬНОГО СТРОИТЕЛЬСТВА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При подготовке проекта </w:t>
      </w:r>
      <w:r w:rsidR="003A507B">
        <w:rPr>
          <w:sz w:val="28"/>
          <w:szCs w:val="28"/>
        </w:rPr>
        <w:t xml:space="preserve">планировки </w:t>
      </w:r>
      <w:r w:rsidRPr="00E511E1">
        <w:rPr>
          <w:sz w:val="28"/>
          <w:szCs w:val="28"/>
        </w:rPr>
        <w:t>территории</w:t>
      </w:r>
      <w:r w:rsidR="003A507B">
        <w:rPr>
          <w:sz w:val="28"/>
          <w:szCs w:val="28"/>
        </w:rPr>
        <w:t>,</w:t>
      </w:r>
      <w:r w:rsidRPr="00E511E1">
        <w:rPr>
          <w:sz w:val="28"/>
          <w:szCs w:val="28"/>
        </w:rPr>
        <w:t xml:space="preserve"> определение местоположения </w:t>
      </w:r>
      <w:r w:rsidR="00D72B0E" w:rsidRPr="00E511E1">
        <w:rPr>
          <w:sz w:val="28"/>
          <w:szCs w:val="28"/>
        </w:rPr>
        <w:t>границ</w:t>
      </w:r>
      <w:r w:rsidRPr="00E511E1">
        <w:rPr>
          <w:sz w:val="28"/>
          <w:szCs w:val="28"/>
        </w:rPr>
        <w:t xml:space="preserve"> образуемых и изменяемых земельных участков осуществлено в соответствии с действующими градостроительными регламентами и нормами отвода земельных участков для конкретных видов деятельности, иными требованиями к образуемым и </w:t>
      </w:r>
      <w:r w:rsidRPr="00E511E1">
        <w:rPr>
          <w:sz w:val="28"/>
          <w:szCs w:val="28"/>
        </w:rPr>
        <w:lastRenderedPageBreak/>
        <w:t>изменяемым земельным участкам, установленными федеральными законами и законами субъектов Российской Федерации, техническими регламентами, а также сводами правил.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Земельный участок, отведенный для проектирования жилой многоэтажной застройки, расположен в северо-западной части города Верхняя Пышма.</w:t>
      </w:r>
      <w:r w:rsidRPr="00A00D9A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Данная территория, согласно кадастровому плану, состоит из участков общей площадью 1</w:t>
      </w:r>
      <w:r w:rsidR="00175CF6">
        <w:rPr>
          <w:sz w:val="28"/>
          <w:szCs w:val="28"/>
        </w:rPr>
        <w:t>55</w:t>
      </w:r>
      <w:r w:rsidR="00243670">
        <w:rPr>
          <w:sz w:val="28"/>
          <w:szCs w:val="28"/>
        </w:rPr>
        <w:t> </w:t>
      </w:r>
      <w:r w:rsidR="00175CF6">
        <w:rPr>
          <w:sz w:val="28"/>
          <w:szCs w:val="28"/>
        </w:rPr>
        <w:t>648</w:t>
      </w:r>
      <w:r w:rsidRPr="00E511E1">
        <w:rPr>
          <w:sz w:val="28"/>
          <w:szCs w:val="28"/>
        </w:rPr>
        <w:t xml:space="preserve"> кв.м.</w:t>
      </w:r>
      <w:r w:rsidRPr="00A00D9A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 xml:space="preserve">План установленных границ земельного участка принят согласно </w:t>
      </w:r>
      <w:r w:rsidR="00B5111B" w:rsidRPr="00E511E1">
        <w:rPr>
          <w:sz w:val="28"/>
          <w:szCs w:val="28"/>
        </w:rPr>
        <w:t>Постановлению администрации городского округа,</w:t>
      </w:r>
      <w:r w:rsidRPr="00E511E1">
        <w:rPr>
          <w:sz w:val="28"/>
          <w:szCs w:val="28"/>
        </w:rPr>
        <w:t xml:space="preserve"> Верхняя Пышма от 20.12.2016 №1690 “Об утверждении схемы местоположения и границ развития застроенной территории в городе Верхняя Пышма” (Приложение 1).</w:t>
      </w:r>
    </w:p>
    <w:p w:rsidR="003605AE" w:rsidRPr="00E511E1" w:rsidRDefault="003605AE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проект вносится изменение (изм.1), связанное с посадкой здания отдела записи актов гражданского состояния города Верхняя Пышма Свердловской области (ЗАГС). Данное изменение влечет за собой сокращение г</w:t>
      </w:r>
      <w:r w:rsidRPr="003605AE">
        <w:rPr>
          <w:sz w:val="28"/>
          <w:szCs w:val="28"/>
        </w:rPr>
        <w:t>раниц</w:t>
      </w:r>
      <w:r>
        <w:rPr>
          <w:sz w:val="28"/>
          <w:szCs w:val="28"/>
        </w:rPr>
        <w:t>ы</w:t>
      </w:r>
      <w:r w:rsidRPr="003605AE">
        <w:rPr>
          <w:sz w:val="28"/>
          <w:szCs w:val="28"/>
        </w:rPr>
        <w:t xml:space="preserve"> застроенной территории согласно постановлению администрации городского округа Верхняя Пышма  от 20.12.16  №1690</w:t>
      </w:r>
      <w:r>
        <w:rPr>
          <w:sz w:val="28"/>
          <w:szCs w:val="28"/>
        </w:rPr>
        <w:t>, которая после сокращения составит 148 570кв.м.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Участок ограничен:</w:t>
      </w:r>
    </w:p>
    <w:p w:rsidR="00065EFF" w:rsidRPr="00E511E1" w:rsidRDefault="00065EFF" w:rsidP="00065EFF">
      <w:pPr>
        <w:spacing w:line="276" w:lineRule="auto"/>
        <w:ind w:right="141" w:firstLine="426"/>
        <w:jc w:val="both"/>
        <w:rPr>
          <w:sz w:val="28"/>
          <w:szCs w:val="28"/>
        </w:rPr>
      </w:pPr>
      <w:bookmarkStart w:id="65" w:name="_wy1hfm4k69b7" w:colFirst="0" w:colLast="0"/>
      <w:bookmarkEnd w:id="65"/>
      <w:r>
        <w:rPr>
          <w:sz w:val="28"/>
          <w:szCs w:val="28"/>
        </w:rPr>
        <w:t xml:space="preserve">- </w:t>
      </w:r>
      <w:r w:rsidRPr="00E511E1">
        <w:rPr>
          <w:sz w:val="28"/>
          <w:szCs w:val="28"/>
        </w:rPr>
        <w:t>с северо-востока: улицей Огнеупорщиков и проспектом Успенский;</w:t>
      </w:r>
    </w:p>
    <w:p w:rsidR="00065EFF" w:rsidRPr="00E511E1" w:rsidRDefault="00065EFF" w:rsidP="00065EFF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1E1">
        <w:rPr>
          <w:sz w:val="28"/>
          <w:szCs w:val="28"/>
        </w:rPr>
        <w:t>с северо-запада: улицей Машиностроителей</w:t>
      </w:r>
      <w:r>
        <w:rPr>
          <w:sz w:val="28"/>
          <w:szCs w:val="28"/>
        </w:rPr>
        <w:t xml:space="preserve"> и проездом вдоль коллективного садоводства</w:t>
      </w:r>
      <w:r w:rsidRPr="00E511E1">
        <w:rPr>
          <w:sz w:val="28"/>
          <w:szCs w:val="28"/>
        </w:rPr>
        <w:t>;</w:t>
      </w:r>
    </w:p>
    <w:p w:rsidR="00065EFF" w:rsidRPr="00E511E1" w:rsidRDefault="00065EFF" w:rsidP="00065EFF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1E1">
        <w:rPr>
          <w:sz w:val="28"/>
          <w:szCs w:val="28"/>
        </w:rPr>
        <w:t>с юго-востока: улицами Юбилейная и Сварщиков;</w:t>
      </w:r>
    </w:p>
    <w:p w:rsidR="00065EFF" w:rsidRDefault="00065EFF" w:rsidP="00065EFF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1E1">
        <w:rPr>
          <w:sz w:val="28"/>
          <w:szCs w:val="28"/>
        </w:rPr>
        <w:t xml:space="preserve">с юго-запада: </w:t>
      </w:r>
      <w:r>
        <w:rPr>
          <w:sz w:val="28"/>
          <w:szCs w:val="28"/>
        </w:rPr>
        <w:t xml:space="preserve">ранее </w:t>
      </w:r>
      <w:r w:rsidRPr="00E511E1">
        <w:rPr>
          <w:sz w:val="28"/>
          <w:szCs w:val="28"/>
        </w:rPr>
        <w:t>запроектированной улицей Гальянова</w:t>
      </w:r>
      <w:r>
        <w:rPr>
          <w:sz w:val="28"/>
          <w:szCs w:val="28"/>
        </w:rPr>
        <w:t xml:space="preserve"> (см. п.1.3.1)</w:t>
      </w:r>
      <w:r w:rsidRPr="00E511E1">
        <w:rPr>
          <w:sz w:val="28"/>
          <w:szCs w:val="28"/>
        </w:rPr>
        <w:t xml:space="preserve"> и продолжением улицы Огнеупорщиков.</w:t>
      </w:r>
    </w:p>
    <w:p w:rsidR="0009775F" w:rsidRPr="00E511E1" w:rsidRDefault="0009775F" w:rsidP="008679A4">
      <w:pPr>
        <w:pStyle w:val="2"/>
        <w:shd w:val="clear" w:color="auto" w:fill="FFFFFF"/>
        <w:spacing w:before="29"/>
        <w:ind w:left="-567" w:right="141"/>
        <w:jc w:val="both"/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66" w:name="_qlsn06vku4wj" w:colFirst="0" w:colLast="0"/>
      <w:bookmarkEnd w:id="66"/>
      <w:r w:rsidRPr="00A06BE9">
        <w:rPr>
          <w:b/>
          <w:sz w:val="28"/>
          <w:szCs w:val="28"/>
        </w:rPr>
        <w:t>8.ОБОСНОВАНИЕ СООТВЕТСТВИЯ ПЛАНИРУЕМЫХ ПАРАМЕТРОВ РЕГИОНАЛЬНОГО ЗНАЧЕНИЯ, ОБЪЕКТОВ МЕСТНОГО ЗНАЧЕНИЯ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На проектируемой территории проектом размещены встрое</w:t>
      </w:r>
      <w:r w:rsidR="00D72B0E">
        <w:rPr>
          <w:sz w:val="28"/>
          <w:szCs w:val="28"/>
        </w:rPr>
        <w:t>н</w:t>
      </w:r>
      <w:r w:rsidRPr="00E511E1">
        <w:rPr>
          <w:sz w:val="28"/>
          <w:szCs w:val="28"/>
        </w:rPr>
        <w:t xml:space="preserve">но-пристроенные помещения культурно-бытового обслуживания для проектируемой застройки, такие как: детские досуговые учреждения, встроенная аптека, раздаточный пункт молочной кухни, спортивный зал общего пользования, клуб, магазины продовольственных и непродовольственных товаров, предприятия общественного питания, магазин кулинарии, предприятия бытового обслуживания, отделение </w:t>
      </w:r>
      <w:r w:rsidR="00B5111B" w:rsidRPr="00E511E1">
        <w:rPr>
          <w:sz w:val="28"/>
          <w:szCs w:val="28"/>
        </w:rPr>
        <w:t>связи, жилищно</w:t>
      </w:r>
      <w:r w:rsidR="00175CF6">
        <w:rPr>
          <w:sz w:val="28"/>
          <w:szCs w:val="28"/>
        </w:rPr>
        <w:t>-эксплуатационные организации.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 проекте заложено размещение общеобразовательной школы на 825 мест, оздоровительного центра (банного комплекса), центра детского творчества, кафе и торгового центра.</w:t>
      </w:r>
    </w:p>
    <w:p w:rsidR="00262553" w:rsidRPr="00262553" w:rsidRDefault="0026255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262553">
        <w:rPr>
          <w:sz w:val="28"/>
          <w:szCs w:val="28"/>
        </w:rPr>
        <w:t xml:space="preserve">В чертежах межевания территории </w:t>
      </w:r>
      <w:bookmarkStart w:id="67" w:name="dst1408"/>
      <w:bookmarkEnd w:id="67"/>
      <w:r w:rsidRPr="00262553">
        <w:rPr>
          <w:sz w:val="28"/>
          <w:szCs w:val="28"/>
        </w:rPr>
        <w:t>назначены – границы планируемых и существующих элементов планировочной структуры</w:t>
      </w:r>
      <w:bookmarkStart w:id="68" w:name="dst1409"/>
      <w:bookmarkEnd w:id="68"/>
      <w:r w:rsidRPr="00262553">
        <w:rPr>
          <w:sz w:val="28"/>
          <w:szCs w:val="28"/>
        </w:rPr>
        <w:t xml:space="preserve">, красные линии, утвержденные </w:t>
      </w:r>
      <w:r w:rsidRPr="00262553">
        <w:rPr>
          <w:sz w:val="28"/>
          <w:szCs w:val="28"/>
        </w:rPr>
        <w:lastRenderedPageBreak/>
        <w:t>в составе проекта планировки территории</w:t>
      </w:r>
      <w:bookmarkStart w:id="69" w:name="dst1410"/>
      <w:bookmarkEnd w:id="69"/>
      <w:r w:rsidRPr="00262553">
        <w:rPr>
          <w:sz w:val="28"/>
          <w:szCs w:val="28"/>
        </w:rPr>
        <w:t>, линии отступа от красных линий в целях определения мест допустимого размещения зданий, строений, сооружений</w:t>
      </w:r>
      <w:bookmarkStart w:id="70" w:name="dst1411"/>
      <w:bookmarkEnd w:id="70"/>
      <w:r w:rsidRPr="00262553">
        <w:rPr>
          <w:sz w:val="28"/>
          <w:szCs w:val="28"/>
        </w:rPr>
        <w:t>, границы образуемых и изменяемых земельных участков, условные номера образуемых земельных участков, в том числе в отношении которых предполагаются их резервирование и изъятие для государственных или муниципальных нужд</w:t>
      </w:r>
      <w:bookmarkStart w:id="71" w:name="dst1412"/>
      <w:bookmarkEnd w:id="71"/>
      <w:r w:rsidRPr="00262553">
        <w:rPr>
          <w:sz w:val="28"/>
          <w:szCs w:val="28"/>
        </w:rPr>
        <w:t>, а также границы зон действия публичных сервитутов.</w:t>
      </w:r>
    </w:p>
    <w:p w:rsidR="00262553" w:rsidRDefault="0026255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262553">
        <w:rPr>
          <w:sz w:val="28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назначаются согласно с частью III «Градостроительных регламентов по видам и параметрам разрешенного использования недвижимости городского округа Верхняя Пышма» Правил землепользования и застройки </w:t>
      </w:r>
      <w:r>
        <w:rPr>
          <w:sz w:val="28"/>
          <w:szCs w:val="28"/>
        </w:rPr>
        <w:t>ГО</w:t>
      </w:r>
      <w:r w:rsidRPr="00262553">
        <w:rPr>
          <w:sz w:val="28"/>
          <w:szCs w:val="28"/>
        </w:rPr>
        <w:t xml:space="preserve"> Верхняя Пышма</w:t>
      </w:r>
      <w:r>
        <w:rPr>
          <w:sz w:val="28"/>
          <w:szCs w:val="28"/>
        </w:rPr>
        <w:t>.</w:t>
      </w:r>
      <w:r w:rsidRPr="00262553">
        <w:rPr>
          <w:sz w:val="28"/>
          <w:szCs w:val="28"/>
        </w:rPr>
        <w:t xml:space="preserve"> </w:t>
      </w:r>
    </w:p>
    <w:p w:rsidR="00262553" w:rsidRPr="00262553" w:rsidRDefault="0026255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262553">
        <w:rPr>
          <w:sz w:val="28"/>
          <w:szCs w:val="28"/>
        </w:rPr>
        <w:t>Также в проекте принято отклонение от предельных параметров в части отступа от красных линий в целях определения мест допустимого размещения зданий, строений, сооружений:</w:t>
      </w:r>
    </w:p>
    <w:p w:rsidR="00262553" w:rsidRPr="00262553" w:rsidRDefault="0026255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262553">
        <w:rPr>
          <w:sz w:val="28"/>
          <w:szCs w:val="28"/>
        </w:rPr>
        <w:t>- отступ 0 м от северо-восточной красной линии ул.Гальянова на участке от ул.Машиностроителей до ул.Сварщиков;</w:t>
      </w:r>
    </w:p>
    <w:p w:rsidR="00262553" w:rsidRPr="00262553" w:rsidRDefault="00262553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262553">
        <w:rPr>
          <w:sz w:val="28"/>
          <w:szCs w:val="28"/>
        </w:rPr>
        <w:t>- отступ 3 м от юго-западной красной линии ул.Огнеупорщиков на участке от ул.Сварщиков до ул. Юбилейная.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bookmarkStart w:id="72" w:name="_olhrcbw1r9ne" w:colFirst="0" w:colLast="0"/>
      <w:bookmarkEnd w:id="72"/>
    </w:p>
    <w:p w:rsidR="0009775F" w:rsidRPr="00A06BE9" w:rsidRDefault="00795312" w:rsidP="002442B7">
      <w:pPr>
        <w:spacing w:line="276" w:lineRule="auto"/>
        <w:ind w:right="141" w:firstLine="426"/>
        <w:jc w:val="center"/>
        <w:rPr>
          <w:b/>
          <w:sz w:val="28"/>
          <w:szCs w:val="28"/>
        </w:rPr>
      </w:pPr>
      <w:bookmarkStart w:id="73" w:name="_fn88ilyhf34" w:colFirst="0" w:colLast="0"/>
      <w:bookmarkEnd w:id="73"/>
      <w:r w:rsidRPr="00A06BE9">
        <w:rPr>
          <w:b/>
          <w:sz w:val="28"/>
          <w:szCs w:val="28"/>
        </w:rPr>
        <w:t>9. ВАРИАНТЫ ПЛАНИРОВОЧНЫХ И ОБ</w:t>
      </w:r>
      <w:r w:rsidR="00243670">
        <w:rPr>
          <w:b/>
          <w:sz w:val="28"/>
          <w:szCs w:val="28"/>
        </w:rPr>
        <w:t>ЪЕМН</w:t>
      </w:r>
      <w:r w:rsidRPr="00A06BE9">
        <w:rPr>
          <w:b/>
          <w:sz w:val="28"/>
          <w:szCs w:val="28"/>
        </w:rPr>
        <w:t>О-ПРОСТРАНСТВЕННЫХ РЕШЕНИЙ ЗАСТРОЙКИ ТЕРРИТОРИИ</w:t>
      </w:r>
    </w:p>
    <w:p w:rsidR="0009775F" w:rsidRPr="00A00D9A" w:rsidRDefault="0009775F" w:rsidP="002442B7">
      <w:pPr>
        <w:spacing w:line="276" w:lineRule="auto"/>
        <w:ind w:right="141" w:firstLine="426"/>
        <w:jc w:val="center"/>
        <w:rPr>
          <w:sz w:val="28"/>
          <w:szCs w:val="28"/>
        </w:rPr>
      </w:pP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A00D9A">
        <w:rPr>
          <w:sz w:val="28"/>
          <w:szCs w:val="28"/>
        </w:rPr>
        <w:t xml:space="preserve"> </w:t>
      </w:r>
      <w:r w:rsidR="005408EF">
        <w:rPr>
          <w:sz w:val="28"/>
          <w:szCs w:val="28"/>
        </w:rPr>
        <w:t>См. Приложение 4</w:t>
      </w:r>
    </w:p>
    <w:p w:rsidR="005408EF" w:rsidRPr="00E511E1" w:rsidRDefault="005408EF" w:rsidP="008679A4">
      <w:pPr>
        <w:spacing w:line="276" w:lineRule="auto"/>
        <w:ind w:right="141" w:firstLine="426"/>
        <w:jc w:val="both"/>
        <w:rPr>
          <w:sz w:val="28"/>
          <w:szCs w:val="28"/>
          <w:u w:val="single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74" w:name="_jhwr96xdc684" w:colFirst="0" w:colLast="0"/>
      <w:bookmarkEnd w:id="74"/>
      <w:r w:rsidRPr="00A06BE9">
        <w:rPr>
          <w:b/>
          <w:sz w:val="28"/>
          <w:szCs w:val="28"/>
        </w:rPr>
        <w:t>9.1 Архитектурно-планировочное решение.</w:t>
      </w: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A06BE9">
        <w:rPr>
          <w:b/>
          <w:sz w:val="28"/>
          <w:szCs w:val="28"/>
        </w:rPr>
        <w:t xml:space="preserve">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Планировочная структура территории в границах проекта определяется сложившейся улично-дорожной сетью и планировочными ограничениями на рассматриваемой территории. При разработке проекта планировки учтены все рекомендации, полученные в результате обсуждения вариантов дальнейшей застройки с учетом </w:t>
      </w:r>
      <w:r w:rsidR="00815D20">
        <w:rPr>
          <w:sz w:val="28"/>
          <w:szCs w:val="28"/>
        </w:rPr>
        <w:t>Г</w:t>
      </w:r>
      <w:r w:rsidRPr="00E511E1">
        <w:rPr>
          <w:sz w:val="28"/>
          <w:szCs w:val="28"/>
        </w:rPr>
        <w:t xml:space="preserve">енерального плана </w:t>
      </w:r>
      <w:r w:rsidR="00815D20">
        <w:rPr>
          <w:sz w:val="28"/>
          <w:szCs w:val="28"/>
        </w:rPr>
        <w:t>городского округа Верхняя Пышма.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Сложившуюся улично-дорожную сеть в границах проектирования предлагается развить и дополнить по следующим направлениям: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границы кварталов (красные линии) установить </w:t>
      </w:r>
      <w:r w:rsidR="00243670">
        <w:rPr>
          <w:sz w:val="28"/>
          <w:szCs w:val="28"/>
        </w:rPr>
        <w:t xml:space="preserve">согласно нормативным </w:t>
      </w:r>
      <w:r w:rsidR="00D72B0E">
        <w:rPr>
          <w:sz w:val="28"/>
          <w:szCs w:val="28"/>
        </w:rPr>
        <w:t>документам;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продолжить улицу Огнеупорщиков от пересечения с ул. Сварщиков до ул. Юбилейная;</w:t>
      </w:r>
    </w:p>
    <w:p w:rsidR="0009775F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lastRenderedPageBreak/>
        <w:t xml:space="preserve">- </w:t>
      </w:r>
      <w:r w:rsidR="00243670">
        <w:rPr>
          <w:sz w:val="28"/>
          <w:szCs w:val="28"/>
        </w:rPr>
        <w:t>реконструировать</w:t>
      </w:r>
      <w:r w:rsidRPr="00E511E1">
        <w:rPr>
          <w:sz w:val="28"/>
          <w:szCs w:val="28"/>
        </w:rPr>
        <w:t xml:space="preserve"> улицу от ул. Огнеупорщиков до проспекта Успенский (ул. Новая</w:t>
      </w:r>
      <w:r w:rsidR="00A55206">
        <w:rPr>
          <w:sz w:val="28"/>
          <w:szCs w:val="28"/>
        </w:rPr>
        <w:t xml:space="preserve"> 1</w:t>
      </w:r>
      <w:r w:rsidRPr="00E511E1">
        <w:rPr>
          <w:sz w:val="28"/>
          <w:szCs w:val="28"/>
        </w:rPr>
        <w:t xml:space="preserve"> - проектируемая);</w:t>
      </w:r>
    </w:p>
    <w:p w:rsidR="00D72B0E" w:rsidRPr="00E511E1" w:rsidRDefault="00D72B0E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проложить улицу Новая 2 в пределах от</w:t>
      </w:r>
      <w:r w:rsidR="0060158B" w:rsidRPr="0060158B">
        <w:rPr>
          <w:sz w:val="28"/>
          <w:szCs w:val="28"/>
        </w:rPr>
        <w:t xml:space="preserve"> ул. Сварщиков до ул. Новая 1</w:t>
      </w:r>
      <w:r w:rsidR="0060158B">
        <w:rPr>
          <w:sz w:val="28"/>
          <w:szCs w:val="28"/>
        </w:rPr>
        <w:t>;</w:t>
      </w:r>
    </w:p>
    <w:p w:rsidR="002E7C3E" w:rsidRDefault="00795312" w:rsidP="008679A4">
      <w:pPr>
        <w:spacing w:line="276" w:lineRule="auto"/>
        <w:ind w:right="141" w:firstLine="426"/>
        <w:jc w:val="both"/>
        <w:rPr>
          <w:color w:val="FF0000"/>
          <w:sz w:val="28"/>
          <w:szCs w:val="28"/>
          <w:highlight w:val="yellow"/>
        </w:rPr>
      </w:pPr>
      <w:r w:rsidRPr="00E511E1">
        <w:rPr>
          <w:sz w:val="28"/>
          <w:szCs w:val="28"/>
        </w:rPr>
        <w:t>Часть существующей застройки отвечает современным требованиям, что предполагает её дальнейшую эксплуатацию. Из существующих здани</w:t>
      </w:r>
      <w:r w:rsidRPr="00A00D9A">
        <w:rPr>
          <w:sz w:val="28"/>
          <w:szCs w:val="28"/>
        </w:rPr>
        <w:t>й проектом предлагается оставить жилые дома по адресу Огнеупорщиков</w:t>
      </w:r>
      <w:r w:rsidRPr="00E511E1">
        <w:rPr>
          <w:sz w:val="28"/>
          <w:szCs w:val="28"/>
        </w:rPr>
        <w:t xml:space="preserve"> 11б, 17б, 11, 9а, 9, 5а, 7.  </w:t>
      </w:r>
      <w:r w:rsidRPr="00AD66B2">
        <w:rPr>
          <w:color w:val="auto"/>
          <w:sz w:val="28"/>
          <w:szCs w:val="28"/>
        </w:rPr>
        <w:t>В силу технического состояния проектом заложен снос зданий</w:t>
      </w:r>
      <w:r w:rsidR="002E7C3E" w:rsidRPr="00AD66B2">
        <w:rPr>
          <w:color w:val="auto"/>
          <w:sz w:val="28"/>
          <w:szCs w:val="28"/>
        </w:rPr>
        <w:t>:</w:t>
      </w:r>
    </w:p>
    <w:p w:rsidR="002E7C3E" w:rsidRPr="00A75E54" w:rsidRDefault="002E7C3E" w:rsidP="002E7C3E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Жилые дома:</w:t>
      </w:r>
    </w:p>
    <w:p w:rsidR="002E7C3E" w:rsidRPr="00E511E1" w:rsidRDefault="002E7C3E" w:rsidP="002E7C3E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 15</w:t>
      </w:r>
      <w:r>
        <w:rPr>
          <w:sz w:val="28"/>
          <w:szCs w:val="28"/>
        </w:rPr>
        <w:t xml:space="preserve"> (2 этажа);</w:t>
      </w:r>
    </w:p>
    <w:p w:rsidR="002E7C3E" w:rsidRPr="00E511E1" w:rsidRDefault="002E7C3E" w:rsidP="002E7C3E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 17</w:t>
      </w:r>
      <w:r>
        <w:rPr>
          <w:sz w:val="28"/>
          <w:szCs w:val="28"/>
        </w:rPr>
        <w:t xml:space="preserve"> (2 этажа);</w:t>
      </w:r>
    </w:p>
    <w:p w:rsidR="002E7C3E" w:rsidRPr="00E511E1" w:rsidRDefault="002E7C3E" w:rsidP="002E7C3E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  5б</w:t>
      </w:r>
      <w:r>
        <w:rPr>
          <w:sz w:val="28"/>
          <w:szCs w:val="28"/>
        </w:rPr>
        <w:t xml:space="preserve"> (2 этажа);</w:t>
      </w:r>
    </w:p>
    <w:p w:rsidR="002E7C3E" w:rsidRPr="00E511E1" w:rsidRDefault="002E7C3E" w:rsidP="002E7C3E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  7б</w:t>
      </w:r>
      <w:r>
        <w:rPr>
          <w:sz w:val="28"/>
          <w:szCs w:val="28"/>
        </w:rPr>
        <w:t xml:space="preserve"> (2 этажа);</w:t>
      </w:r>
    </w:p>
    <w:p w:rsidR="002E7C3E" w:rsidRPr="00E511E1" w:rsidRDefault="002E7C3E" w:rsidP="002E7C3E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</w:t>
      </w:r>
      <w:r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7а</w:t>
      </w:r>
      <w:r>
        <w:rPr>
          <w:sz w:val="28"/>
          <w:szCs w:val="28"/>
        </w:rPr>
        <w:t xml:space="preserve"> (2 этажа);</w:t>
      </w:r>
    </w:p>
    <w:p w:rsidR="002E7C3E" w:rsidRPr="00E511E1" w:rsidRDefault="002E7C3E" w:rsidP="002E7C3E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ул. Огнеупорщиков,</w:t>
      </w:r>
      <w:r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9б</w:t>
      </w:r>
      <w:r>
        <w:rPr>
          <w:sz w:val="28"/>
          <w:szCs w:val="28"/>
        </w:rPr>
        <w:t xml:space="preserve"> (2 этажа);</w:t>
      </w:r>
    </w:p>
    <w:p w:rsidR="002E7C3E" w:rsidRPr="00E511E1" w:rsidRDefault="002E7C3E" w:rsidP="002E7C3E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 ул. Огнеупорщиков, 13б</w:t>
      </w:r>
      <w:r>
        <w:rPr>
          <w:sz w:val="28"/>
          <w:szCs w:val="28"/>
        </w:rPr>
        <w:t xml:space="preserve"> (2 этажа);</w:t>
      </w:r>
    </w:p>
    <w:p w:rsidR="002E7C3E" w:rsidRDefault="002E7C3E" w:rsidP="002E7C3E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ул. Огнеупорщиков, 15б (3 этажа);</w:t>
      </w:r>
    </w:p>
    <w:p w:rsidR="002E7C3E" w:rsidRDefault="002E7C3E" w:rsidP="002E7C3E">
      <w:pPr>
        <w:pStyle w:val="af6"/>
        <w:numPr>
          <w:ilvl w:val="0"/>
          <w:numId w:val="40"/>
        </w:numPr>
        <w:spacing w:line="276" w:lineRule="auto"/>
        <w:ind w:right="141"/>
        <w:rPr>
          <w:sz w:val="28"/>
          <w:szCs w:val="28"/>
        </w:rPr>
      </w:pPr>
      <w:r w:rsidRPr="00E511E1">
        <w:rPr>
          <w:sz w:val="28"/>
          <w:szCs w:val="28"/>
        </w:rPr>
        <w:t xml:space="preserve">ул. Огнеупорщиков, </w:t>
      </w:r>
      <w:r>
        <w:rPr>
          <w:sz w:val="28"/>
          <w:szCs w:val="28"/>
        </w:rPr>
        <w:t xml:space="preserve"> 9г (2 этажа);</w:t>
      </w:r>
    </w:p>
    <w:p w:rsidR="002E7C3E" w:rsidRPr="00E511E1" w:rsidRDefault="002E7C3E" w:rsidP="002E7C3E">
      <w:pPr>
        <w:pStyle w:val="af6"/>
        <w:spacing w:line="276" w:lineRule="auto"/>
        <w:ind w:left="1146" w:right="141"/>
        <w:rPr>
          <w:sz w:val="28"/>
          <w:szCs w:val="28"/>
        </w:rPr>
      </w:pPr>
    </w:p>
    <w:p w:rsidR="002E7C3E" w:rsidRDefault="002E7C3E" w:rsidP="002E7C3E">
      <w:pPr>
        <w:spacing w:line="276" w:lineRule="auto"/>
        <w:ind w:left="786"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 Садовые участки вдоль ул. Новая 1. </w:t>
      </w:r>
      <w:r>
        <w:rPr>
          <w:sz w:val="28"/>
          <w:szCs w:val="28"/>
        </w:rPr>
        <w:t>(к</w:t>
      </w:r>
      <w:r w:rsidRPr="003F74EF">
        <w:rPr>
          <w:sz w:val="28"/>
          <w:szCs w:val="28"/>
        </w:rPr>
        <w:t>оличество – 43 шт</w:t>
      </w:r>
      <w:r>
        <w:rPr>
          <w:sz w:val="28"/>
          <w:szCs w:val="28"/>
        </w:rPr>
        <w:t>):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уч.№27;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32 а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33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 а</w:t>
      </w:r>
      <w:r w:rsidRPr="003F74EF">
        <w:rPr>
          <w:sz w:val="28"/>
          <w:szCs w:val="28"/>
        </w:rPr>
        <w:t>;</w:t>
      </w:r>
    </w:p>
    <w:p w:rsidR="002E7C3E" w:rsidRPr="00A75E54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A75E54">
        <w:rPr>
          <w:sz w:val="28"/>
          <w:szCs w:val="28"/>
        </w:rPr>
        <w:t>ул Ленина, 115 а, 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 «Малютка» уч.№</w:t>
      </w:r>
      <w:r>
        <w:rPr>
          <w:sz w:val="28"/>
          <w:szCs w:val="28"/>
        </w:rPr>
        <w:t>1</w:t>
      </w:r>
      <w:r w:rsidRPr="00A75E54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31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31 а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30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30 а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уч.№2;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3 а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3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4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5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5а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6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6а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7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8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lastRenderedPageBreak/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9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10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11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12 а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12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29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28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13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18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17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16 а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16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15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14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32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26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25 а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25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20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23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>ул Ленина, 115 а, СПК «Малютка» уч.№</w:t>
      </w:r>
      <w:r>
        <w:rPr>
          <w:sz w:val="28"/>
          <w:szCs w:val="28"/>
        </w:rPr>
        <w:t>22</w:t>
      </w:r>
      <w:r w:rsidRPr="003F74EF">
        <w:rPr>
          <w:sz w:val="28"/>
          <w:szCs w:val="28"/>
        </w:rPr>
        <w:t>;</w:t>
      </w:r>
    </w:p>
    <w:p w:rsidR="002E7C3E" w:rsidRPr="003F74EF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21</w:t>
      </w:r>
      <w:r w:rsidRPr="003F74EF">
        <w:rPr>
          <w:sz w:val="28"/>
          <w:szCs w:val="28"/>
        </w:rPr>
        <w:t>;</w:t>
      </w:r>
    </w:p>
    <w:p w:rsidR="002E7C3E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3F74EF">
        <w:rPr>
          <w:sz w:val="28"/>
          <w:szCs w:val="28"/>
        </w:rPr>
        <w:t xml:space="preserve">ул Ленина, 115 а, </w:t>
      </w:r>
      <w:r w:rsidRPr="00A75E54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A75E54">
        <w:rPr>
          <w:sz w:val="28"/>
          <w:szCs w:val="28"/>
        </w:rPr>
        <w:t>К</w:t>
      </w:r>
      <w:r w:rsidRPr="003F74EF">
        <w:rPr>
          <w:sz w:val="28"/>
          <w:szCs w:val="28"/>
        </w:rPr>
        <w:t xml:space="preserve"> «Малютка» уч.№</w:t>
      </w:r>
      <w:r>
        <w:rPr>
          <w:sz w:val="28"/>
          <w:szCs w:val="28"/>
        </w:rPr>
        <w:t>24</w:t>
      </w:r>
      <w:r w:rsidRPr="003F74EF">
        <w:rPr>
          <w:sz w:val="28"/>
          <w:szCs w:val="28"/>
        </w:rPr>
        <w:t>;</w:t>
      </w:r>
    </w:p>
    <w:p w:rsidR="002E7C3E" w:rsidRPr="00A75E54" w:rsidRDefault="002E7C3E" w:rsidP="002E7C3E">
      <w:pPr>
        <w:pStyle w:val="af6"/>
        <w:numPr>
          <w:ilvl w:val="0"/>
          <w:numId w:val="50"/>
        </w:numPr>
        <w:spacing w:line="276" w:lineRule="auto"/>
        <w:ind w:right="141"/>
        <w:rPr>
          <w:sz w:val="28"/>
          <w:szCs w:val="28"/>
        </w:rPr>
      </w:pPr>
      <w:r w:rsidRPr="00A75E54">
        <w:rPr>
          <w:sz w:val="28"/>
          <w:szCs w:val="28"/>
        </w:rPr>
        <w:t>ул Ленина, 115 а, ССК «Малютка» уч.№19;</w:t>
      </w:r>
    </w:p>
    <w:p w:rsidR="002E7C3E" w:rsidRDefault="002E7C3E" w:rsidP="002E7C3E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Нежилые и административные здания:</w:t>
      </w:r>
    </w:p>
    <w:p w:rsidR="002E7C3E" w:rsidRDefault="002E7C3E" w:rsidP="002E7C3E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1.ул. Сварщиков (гаражные боксы-54шт);</w:t>
      </w:r>
    </w:p>
    <w:p w:rsidR="002E7C3E" w:rsidRDefault="002E7C3E" w:rsidP="002E7C3E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2. ул.Сварщиков (ГСК№113) (гаражные боксы-40шт);</w:t>
      </w:r>
      <w:r w:rsidRPr="00A75E54">
        <w:rPr>
          <w:sz w:val="28"/>
          <w:szCs w:val="28"/>
        </w:rPr>
        <w:t xml:space="preserve"> </w:t>
      </w:r>
    </w:p>
    <w:p w:rsidR="002E7C3E" w:rsidRDefault="00BF4561" w:rsidP="002E7C3E">
      <w:pPr>
        <w:spacing w:line="276" w:lineRule="auto"/>
        <w:ind w:left="786" w:right="141"/>
        <w:rPr>
          <w:sz w:val="28"/>
          <w:szCs w:val="28"/>
        </w:rPr>
      </w:pPr>
      <w:r>
        <w:rPr>
          <w:sz w:val="28"/>
          <w:szCs w:val="28"/>
        </w:rPr>
        <w:t>3</w:t>
      </w:r>
      <w:r w:rsidR="002E7C3E">
        <w:rPr>
          <w:sz w:val="28"/>
          <w:szCs w:val="28"/>
        </w:rPr>
        <w:t>. ул.Огнеупорщиков,9 г. Здание с торгово-офисными и гостиничными помещениями.</w:t>
      </w:r>
    </w:p>
    <w:p w:rsidR="00686124" w:rsidRDefault="00686124" w:rsidP="002E7C3E">
      <w:pPr>
        <w:spacing w:line="276" w:lineRule="auto"/>
        <w:ind w:left="786" w:right="141"/>
        <w:rPr>
          <w:sz w:val="28"/>
          <w:szCs w:val="28"/>
        </w:rPr>
      </w:pPr>
    </w:p>
    <w:p w:rsidR="0009775F" w:rsidRPr="00E511E1" w:rsidRDefault="00175CF6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Реконструкции подвергается здание по адресу Огнеупорщиков, 5 и </w:t>
      </w:r>
      <w:r w:rsidR="001C0E64">
        <w:rPr>
          <w:sz w:val="28"/>
          <w:szCs w:val="28"/>
        </w:rPr>
        <w:t>теплов</w:t>
      </w:r>
      <w:r w:rsidR="00623F01">
        <w:rPr>
          <w:sz w:val="28"/>
          <w:szCs w:val="28"/>
        </w:rPr>
        <w:t>ой пункт</w:t>
      </w:r>
      <w:r w:rsidR="001C0E64">
        <w:rPr>
          <w:sz w:val="28"/>
          <w:szCs w:val="28"/>
        </w:rPr>
        <w:t xml:space="preserve"> в районе проектируемой ул. Новая 2.</w:t>
      </w:r>
      <w:r w:rsidR="00623F01">
        <w:rPr>
          <w:sz w:val="28"/>
          <w:szCs w:val="28"/>
        </w:rPr>
        <w:t xml:space="preserve"> Для трансформаторной подстанции, расположенной вдоль ул. Новая 2, запланирован капитальный ремонт.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На территории квартала № 1 по улице Огнеупорщиков и улице </w:t>
      </w:r>
      <w:r w:rsidR="0060158B" w:rsidRPr="00E511E1">
        <w:rPr>
          <w:sz w:val="28"/>
          <w:szCs w:val="28"/>
        </w:rPr>
        <w:t>Гальянова на</w:t>
      </w:r>
      <w:r w:rsidRPr="00E511E1">
        <w:rPr>
          <w:sz w:val="28"/>
          <w:szCs w:val="28"/>
        </w:rPr>
        <w:t xml:space="preserve"> месте ветхой 2-х этажной застройки предлагается разместить жилые группы переменной этажности. Проектом предлагается разместить</w:t>
      </w:r>
      <w:r w:rsidR="004437A9">
        <w:rPr>
          <w:sz w:val="28"/>
          <w:szCs w:val="28"/>
        </w:rPr>
        <w:t xml:space="preserve"> по улице Огнеупорщиков</w:t>
      </w:r>
      <w:r w:rsidRPr="00E511E1">
        <w:rPr>
          <w:sz w:val="28"/>
          <w:szCs w:val="28"/>
        </w:rPr>
        <w:t xml:space="preserve"> </w:t>
      </w:r>
      <w:r w:rsidR="004437A9">
        <w:rPr>
          <w:sz w:val="28"/>
          <w:szCs w:val="28"/>
        </w:rPr>
        <w:t>центр детского творчества и кафе</w:t>
      </w:r>
      <w:r w:rsidRPr="00E511E1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lastRenderedPageBreak/>
        <w:t>В районе перекрестка Огнеупорщиков - Сварщиков размещены торговый центр и оздоровительный центр (банный комплекс).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На месте СТ “Малютка” вдоль проектируемой ул. Новая</w:t>
      </w:r>
      <w:r w:rsidR="004437A9">
        <w:rPr>
          <w:sz w:val="28"/>
          <w:szCs w:val="28"/>
        </w:rPr>
        <w:t xml:space="preserve"> 1</w:t>
      </w:r>
      <w:r w:rsidRPr="00E511E1">
        <w:rPr>
          <w:sz w:val="28"/>
          <w:szCs w:val="28"/>
        </w:rPr>
        <w:t xml:space="preserve"> предлагается разместить общеобразовательну</w:t>
      </w:r>
      <w:r w:rsidR="004437A9">
        <w:rPr>
          <w:sz w:val="28"/>
          <w:szCs w:val="28"/>
        </w:rPr>
        <w:t>ю школу на 825 мест</w:t>
      </w:r>
      <w:r w:rsidRPr="00E511E1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Участок между улицами Сварщик</w:t>
      </w:r>
      <w:r w:rsidR="004437A9">
        <w:rPr>
          <w:sz w:val="28"/>
          <w:szCs w:val="28"/>
        </w:rPr>
        <w:t>ов</w:t>
      </w:r>
      <w:r w:rsidRPr="00E511E1">
        <w:rPr>
          <w:sz w:val="28"/>
          <w:szCs w:val="28"/>
        </w:rPr>
        <w:t xml:space="preserve"> и проектируемой (ул. Новая</w:t>
      </w:r>
      <w:r w:rsidR="004437A9">
        <w:rPr>
          <w:sz w:val="28"/>
          <w:szCs w:val="28"/>
        </w:rPr>
        <w:t xml:space="preserve"> 1</w:t>
      </w:r>
      <w:r w:rsidRPr="00E511E1">
        <w:rPr>
          <w:sz w:val="28"/>
          <w:szCs w:val="28"/>
        </w:rPr>
        <w:t xml:space="preserve">), занимаемый гаражным комплексом, преобразовывается в </w:t>
      </w:r>
      <w:r w:rsidR="00A55206">
        <w:rPr>
          <w:sz w:val="28"/>
          <w:szCs w:val="28"/>
        </w:rPr>
        <w:t>улицу Новая 2</w:t>
      </w:r>
      <w:r w:rsidRPr="00E511E1">
        <w:rPr>
          <w:sz w:val="28"/>
          <w:szCs w:val="28"/>
        </w:rPr>
        <w:t xml:space="preserve"> </w:t>
      </w:r>
      <w:r w:rsidR="004437A9">
        <w:rPr>
          <w:sz w:val="28"/>
          <w:szCs w:val="28"/>
        </w:rPr>
        <w:t xml:space="preserve">с автостоянкой и </w:t>
      </w:r>
      <w:r w:rsidR="004437A9" w:rsidRPr="004437A9">
        <w:rPr>
          <w:sz w:val="28"/>
          <w:szCs w:val="28"/>
        </w:rPr>
        <w:t>наземн</w:t>
      </w:r>
      <w:r w:rsidR="004437A9">
        <w:rPr>
          <w:sz w:val="28"/>
          <w:szCs w:val="28"/>
        </w:rPr>
        <w:t>ой</w:t>
      </w:r>
      <w:r w:rsidR="004437A9" w:rsidRPr="004437A9">
        <w:rPr>
          <w:sz w:val="28"/>
          <w:szCs w:val="28"/>
        </w:rPr>
        <w:t xml:space="preserve"> автостоянк</w:t>
      </w:r>
      <w:r w:rsidR="004437A9">
        <w:rPr>
          <w:sz w:val="28"/>
          <w:szCs w:val="28"/>
        </w:rPr>
        <w:t>ой</w:t>
      </w:r>
      <w:r w:rsidR="004437A9" w:rsidRPr="004437A9">
        <w:rPr>
          <w:sz w:val="28"/>
          <w:szCs w:val="28"/>
        </w:rPr>
        <w:t xml:space="preserve"> закрытого типа</w:t>
      </w:r>
      <w:r w:rsidRPr="004437A9">
        <w:rPr>
          <w:sz w:val="28"/>
          <w:szCs w:val="28"/>
        </w:rPr>
        <w:t>.</w:t>
      </w:r>
    </w:p>
    <w:p w:rsidR="002442B7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На территории квартала № 2 по проспекту Успенскому в соответствии с проектом расположена жилая группа из </w:t>
      </w:r>
      <w:r w:rsidR="002442B7">
        <w:rPr>
          <w:sz w:val="28"/>
          <w:szCs w:val="28"/>
        </w:rPr>
        <w:t>двух</w:t>
      </w:r>
      <w:r w:rsidRPr="00E511E1">
        <w:rPr>
          <w:sz w:val="28"/>
          <w:szCs w:val="28"/>
        </w:rPr>
        <w:t xml:space="preserve"> 25-этажных жилых домов</w:t>
      </w:r>
      <w:r w:rsidR="004437A9">
        <w:rPr>
          <w:sz w:val="28"/>
          <w:szCs w:val="28"/>
        </w:rPr>
        <w:t xml:space="preserve"> и одного 1</w:t>
      </w:r>
      <w:r w:rsidR="001C0E64">
        <w:rPr>
          <w:sz w:val="28"/>
          <w:szCs w:val="28"/>
        </w:rPr>
        <w:t>3</w:t>
      </w:r>
      <w:r w:rsidR="004437A9">
        <w:rPr>
          <w:sz w:val="28"/>
          <w:szCs w:val="28"/>
        </w:rPr>
        <w:t>-этажного жилого дома</w:t>
      </w:r>
      <w:r w:rsidRPr="00E511E1">
        <w:rPr>
          <w:sz w:val="28"/>
          <w:szCs w:val="28"/>
        </w:rPr>
        <w:t xml:space="preserve"> с размещением двух 4-этажных торгов</w:t>
      </w:r>
      <w:r w:rsidR="004437A9">
        <w:rPr>
          <w:sz w:val="28"/>
          <w:szCs w:val="28"/>
        </w:rPr>
        <w:t>о-</w:t>
      </w:r>
      <w:r w:rsidRPr="00E511E1">
        <w:rPr>
          <w:sz w:val="28"/>
          <w:szCs w:val="28"/>
        </w:rPr>
        <w:t>офисны</w:t>
      </w:r>
      <w:r w:rsidR="004437A9">
        <w:rPr>
          <w:sz w:val="28"/>
          <w:szCs w:val="28"/>
        </w:rPr>
        <w:t>х</w:t>
      </w:r>
      <w:r w:rsidRPr="00E511E1">
        <w:rPr>
          <w:sz w:val="28"/>
          <w:szCs w:val="28"/>
        </w:rPr>
        <w:t xml:space="preserve"> помещений с предприятиями обслуживания населения</w:t>
      </w:r>
      <w:r w:rsidR="002442B7">
        <w:rPr>
          <w:sz w:val="28"/>
          <w:szCs w:val="28"/>
        </w:rPr>
        <w:t xml:space="preserve"> и здания отдела записи актов гражданского состояния города Верхняя Пышма Свердловской области (ЗАГС).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Проектом предусмотрено размещение в первых этажах жилых зданий объектов социального и культурно- бытового обслуживания, не</w:t>
      </w:r>
      <w:r w:rsidR="004437A9">
        <w:rPr>
          <w:sz w:val="28"/>
          <w:szCs w:val="28"/>
        </w:rPr>
        <w:t>обходимых по расчету</w:t>
      </w:r>
      <w:r w:rsidRPr="00E511E1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Для обеспечения жилого комплекса необходимым количеством мест хранения автомобилей предусмотрены подземные автостоянки, гостевые </w:t>
      </w:r>
      <w:r w:rsidR="00815D20">
        <w:rPr>
          <w:sz w:val="28"/>
          <w:szCs w:val="28"/>
        </w:rPr>
        <w:t xml:space="preserve">наземные </w:t>
      </w:r>
      <w:r w:rsidRPr="00E511E1">
        <w:rPr>
          <w:sz w:val="28"/>
          <w:szCs w:val="28"/>
        </w:rPr>
        <w:t xml:space="preserve">автостоянки в дворовом </w:t>
      </w:r>
      <w:r w:rsidR="004437A9">
        <w:rPr>
          <w:sz w:val="28"/>
          <w:szCs w:val="28"/>
        </w:rPr>
        <w:t>пространстве</w:t>
      </w:r>
      <w:r w:rsidRPr="00E511E1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Вся территория жилой застройки запроектирована с высоким уровнем благоустройства, хорошо освещена солнцем, с максимальным озеленением застраиваемого участка. Проектом предусмотрено в каждой жилой группе домов организация внутренних дворовых пространств, с площадками отдыха для детей и взрослых, спортивными и хозяйственными площадками. Соблюдены все норматив</w:t>
      </w:r>
      <w:r w:rsidR="00A55206">
        <w:rPr>
          <w:sz w:val="28"/>
          <w:szCs w:val="28"/>
        </w:rPr>
        <w:t>ные расстояния в соответствии с Нормами градостроительного проектирования ГО Верхняя Пышма</w:t>
      </w:r>
      <w:r w:rsidRPr="00A00D9A">
        <w:rPr>
          <w:sz w:val="28"/>
          <w:szCs w:val="28"/>
        </w:rPr>
        <w:t>.</w:t>
      </w:r>
    </w:p>
    <w:p w:rsidR="00262553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E511E1">
        <w:rPr>
          <w:sz w:val="28"/>
          <w:szCs w:val="28"/>
        </w:rPr>
        <w:t xml:space="preserve">Потребность в детских </w:t>
      </w:r>
      <w:r w:rsidR="00C15390">
        <w:rPr>
          <w:sz w:val="28"/>
          <w:szCs w:val="28"/>
        </w:rPr>
        <w:t>дошкольных</w:t>
      </w:r>
      <w:r w:rsidRPr="00E511E1">
        <w:rPr>
          <w:sz w:val="28"/>
          <w:szCs w:val="28"/>
        </w:rPr>
        <w:t xml:space="preserve"> учреждениях реализуется за счет учреждений на прилегающей к проектируемому участку территории, в которые отправлены запросы на необходимое количество мест.</w:t>
      </w:r>
      <w:bookmarkStart w:id="75" w:name="_z1tpj8lcst4t" w:colFirst="0" w:colLast="0"/>
      <w:bookmarkEnd w:id="75"/>
    </w:p>
    <w:p w:rsidR="00262553" w:rsidRDefault="00262553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A06BE9">
        <w:rPr>
          <w:b/>
          <w:sz w:val="28"/>
          <w:szCs w:val="28"/>
        </w:rPr>
        <w:t>10.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</w:t>
      </w:r>
    </w:p>
    <w:p w:rsidR="0009775F" w:rsidRPr="00A06BE9" w:rsidRDefault="0009775F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76" w:name="_skr56hk8q9bu" w:colFirst="0" w:colLast="0"/>
      <w:bookmarkEnd w:id="76"/>
      <w:r w:rsidRPr="00A06BE9">
        <w:rPr>
          <w:b/>
          <w:sz w:val="28"/>
          <w:szCs w:val="28"/>
        </w:rPr>
        <w:t>10.1. Гражданская оборона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bookmarkStart w:id="77" w:name="_68p0smwj4ums" w:colFirst="0" w:colLast="0"/>
      <w:bookmarkEnd w:id="77"/>
      <w:r w:rsidRPr="00E511E1">
        <w:rPr>
          <w:sz w:val="28"/>
          <w:szCs w:val="28"/>
        </w:rPr>
        <w:t>Гражданская оборона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проведении военных действий или вследствие этих действий.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lastRenderedPageBreak/>
        <w:t xml:space="preserve">Решения по инженерно- техническим мероприятиям гражданской обороны должны быть разработаны в рабочем проекте с учетом размещения производительных сил и расселения населения, группы по ГО территории и категории по ГО проектируемых объектов, в соответствии с СП </w:t>
      </w:r>
      <w:r w:rsidR="00A00D9A" w:rsidRPr="00E511E1">
        <w:rPr>
          <w:sz w:val="28"/>
          <w:szCs w:val="28"/>
        </w:rPr>
        <w:t>165.1325800.2014 «</w:t>
      </w:r>
      <w:r w:rsidRPr="00E511E1">
        <w:rPr>
          <w:sz w:val="28"/>
          <w:szCs w:val="28"/>
        </w:rPr>
        <w:t>Инженерно- технические мероприятия по гражданской обороне».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        В соответствии с Постановлением Правительства РФ от 19.09.1998г. No 1115 «О порядке отнесения организаций к категориям по гражданской обороне» и по показателям, введенным в действие приказом МЧС России No 013 от 23.03.99 г. «О введении в действие Показателей для отнесения организации к категориям по ГО», проектируемые объекты являются не категорированными по ГО объектами.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        Чрезвычайная ситуация (ЧС) – обстановка на определенной территории, сложившаяся </w:t>
      </w:r>
      <w:r w:rsidR="00A00D9A" w:rsidRPr="00E511E1">
        <w:rPr>
          <w:sz w:val="28"/>
          <w:szCs w:val="28"/>
        </w:rPr>
        <w:t>в результате</w:t>
      </w:r>
      <w:r w:rsidRPr="00E511E1">
        <w:rPr>
          <w:sz w:val="28"/>
          <w:szCs w:val="28"/>
        </w:rPr>
        <w:t xml:space="preserve">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         Возможными источниками чрезвычайных ситуаций техногенного и природного характера для проектируемого объекта могут являться: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авария на сети газоснабжения;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отклонения климатических условий от ординарных (сильные морозы, снежные заносы, паводки, ураганные ветры, смерчи и пр.).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A00D9A">
        <w:rPr>
          <w:sz w:val="28"/>
          <w:szCs w:val="28"/>
        </w:rPr>
        <w:t xml:space="preserve">         </w:t>
      </w:r>
      <w:r w:rsidRPr="00E511E1">
        <w:rPr>
          <w:sz w:val="28"/>
          <w:szCs w:val="28"/>
        </w:rPr>
        <w:t xml:space="preserve"> Авария – опасное техногенное происшествие, создающее на объекте, </w:t>
      </w:r>
      <w:r w:rsidR="00A00D9A" w:rsidRPr="00E511E1">
        <w:rPr>
          <w:sz w:val="28"/>
          <w:szCs w:val="28"/>
        </w:rPr>
        <w:t>определенной территории</w:t>
      </w:r>
      <w:r w:rsidRPr="00E511E1">
        <w:rPr>
          <w:sz w:val="28"/>
          <w:szCs w:val="28"/>
        </w:rPr>
        <w:t xml:space="preserve">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ущерба, окружающей природной среде (по ГОСТ Р 22.0.05).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В рамках проекта планировки предлагается осуществление мероприятий по предупреждению чрезвычайных ситуаций по следующим основным направлениям:</w:t>
      </w:r>
    </w:p>
    <w:p w:rsidR="001C0E64" w:rsidRDefault="001C0E64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0D9A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A00D9A">
        <w:rPr>
          <w:sz w:val="28"/>
          <w:szCs w:val="28"/>
        </w:rPr>
        <w:t>Защита населения в чрезвычайных ситуациях.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расширение зоны действия общегородской системы </w:t>
      </w:r>
      <w:r w:rsidR="00A00D9A" w:rsidRPr="00E511E1">
        <w:rPr>
          <w:sz w:val="28"/>
          <w:szCs w:val="28"/>
        </w:rPr>
        <w:t>оповещения, с</w:t>
      </w:r>
      <w:r w:rsidRPr="00E511E1">
        <w:rPr>
          <w:sz w:val="28"/>
          <w:szCs w:val="28"/>
        </w:rPr>
        <w:t xml:space="preserve"> учетом новой жилой застройки района;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установка элементов озвучивания территории (громкоговорителей, сирен);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обеспечение 100% охвата территории теле и радиовещанием;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развитие и создание на территории города защитных сооружений гражданской обороны;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развитие и модернизация лечебно-</w:t>
      </w:r>
      <w:r w:rsidR="00A00D9A" w:rsidRPr="00E511E1">
        <w:rPr>
          <w:sz w:val="28"/>
          <w:szCs w:val="28"/>
        </w:rPr>
        <w:t>оздоровительных учреждений</w:t>
      </w:r>
      <w:r w:rsidRPr="00E511E1">
        <w:rPr>
          <w:sz w:val="28"/>
          <w:szCs w:val="28"/>
        </w:rPr>
        <w:t xml:space="preserve"> на территории, создание резервов медикаментов на случай возможных ЧС.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0D9A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A00D9A">
        <w:rPr>
          <w:sz w:val="28"/>
          <w:szCs w:val="28"/>
        </w:rPr>
        <w:lastRenderedPageBreak/>
        <w:t xml:space="preserve">Предупреждение возможных ЧС в техногенной сфере.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работа по предупреждению чрезвычайных ситуаций и снижению потерь и материального ущерба в случае аварии в техногенной сфере проводится на конкретных объектах и производствах;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проводится анализ и прогнозирование возможности возникновения ЧС, выполняются заблаговременные мероприятия по недопущению возникновения чрезвычайных ситуаций и устранению причин их возникновения, обеспечивается готовность сил и средств городского звена ТП РСЧС и подготовка их к ликвидации последствий ЧС;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обеспечению безопасности территории жилого района способствует создание </w:t>
      </w:r>
      <w:r w:rsidR="00C15390" w:rsidRPr="00E511E1">
        <w:rPr>
          <w:sz w:val="28"/>
          <w:szCs w:val="28"/>
        </w:rPr>
        <w:t>систем мониторинга</w:t>
      </w:r>
      <w:r w:rsidRPr="00E511E1">
        <w:rPr>
          <w:sz w:val="28"/>
          <w:szCs w:val="28"/>
        </w:rPr>
        <w:t xml:space="preserve"> окружающей </w:t>
      </w:r>
      <w:r w:rsidR="00A55206" w:rsidRPr="00E511E1">
        <w:rPr>
          <w:sz w:val="28"/>
          <w:szCs w:val="28"/>
        </w:rPr>
        <w:t>среды в</w:t>
      </w:r>
      <w:r w:rsidRPr="00E511E1">
        <w:rPr>
          <w:sz w:val="28"/>
          <w:szCs w:val="28"/>
        </w:rPr>
        <w:t xml:space="preserve"> зонах расположения опасных объектов для оценки и оперативного </w:t>
      </w:r>
      <w:r w:rsidR="00A55206" w:rsidRPr="00E511E1">
        <w:rPr>
          <w:sz w:val="28"/>
          <w:szCs w:val="28"/>
        </w:rPr>
        <w:t>прогнозирования возможных</w:t>
      </w:r>
      <w:r w:rsidRPr="00E511E1">
        <w:rPr>
          <w:sz w:val="28"/>
          <w:szCs w:val="28"/>
        </w:rPr>
        <w:t xml:space="preserve"> </w:t>
      </w:r>
      <w:r w:rsidR="00A55206" w:rsidRPr="00E511E1">
        <w:rPr>
          <w:sz w:val="28"/>
          <w:szCs w:val="28"/>
        </w:rPr>
        <w:t>зон загрязнения</w:t>
      </w:r>
      <w:r w:rsidRPr="00E511E1">
        <w:rPr>
          <w:sz w:val="28"/>
          <w:szCs w:val="28"/>
        </w:rPr>
        <w:t xml:space="preserve"> (поражения) при чрезвычайной ситуации </w:t>
      </w:r>
      <w:r w:rsidR="00A55206" w:rsidRPr="00E511E1">
        <w:rPr>
          <w:sz w:val="28"/>
          <w:szCs w:val="28"/>
        </w:rPr>
        <w:t>и сопряжение</w:t>
      </w:r>
      <w:r w:rsidRPr="00E511E1">
        <w:rPr>
          <w:sz w:val="28"/>
          <w:szCs w:val="28"/>
        </w:rPr>
        <w:t xml:space="preserve"> данных систем с единой дежурно-диспетчерской </w:t>
      </w:r>
      <w:r w:rsidR="00A55206" w:rsidRPr="00E511E1">
        <w:rPr>
          <w:sz w:val="28"/>
          <w:szCs w:val="28"/>
        </w:rPr>
        <w:t>службой города</w:t>
      </w:r>
      <w:r w:rsidRPr="00E511E1">
        <w:rPr>
          <w:sz w:val="28"/>
          <w:szCs w:val="28"/>
        </w:rPr>
        <w:t>, локальными системами оповещения и силами реагирования на уровне объекта, на местном и территориальном уровнях.</w:t>
      </w:r>
    </w:p>
    <w:p w:rsidR="0009775F" w:rsidRPr="00E511E1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bookmarkStart w:id="78" w:name="_jgbwch4q6ir9" w:colFirst="0" w:colLast="0"/>
      <w:bookmarkEnd w:id="78"/>
    </w:p>
    <w:p w:rsidR="0018566F" w:rsidRDefault="0018566F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79" w:name="_9lswy4fde5av" w:colFirst="0" w:colLast="0"/>
      <w:bookmarkEnd w:id="79"/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A06BE9">
        <w:rPr>
          <w:b/>
          <w:sz w:val="28"/>
          <w:szCs w:val="28"/>
        </w:rPr>
        <w:t xml:space="preserve">10.2. Противопожарные мероприятия 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Проект планировки выполнен на основании Технического регламента о требованиях пожарной безопасности (Федеральный закон №123-ФЗ, внесение изменений в Федеральный Закон №117-ФЗ). Проектом приняты следующие меры, направленные на </w:t>
      </w:r>
      <w:r w:rsidR="00C15390" w:rsidRPr="00E511E1">
        <w:rPr>
          <w:sz w:val="28"/>
          <w:szCs w:val="28"/>
        </w:rPr>
        <w:t>обеспечение и</w:t>
      </w:r>
      <w:r w:rsidRPr="00E511E1">
        <w:rPr>
          <w:sz w:val="28"/>
          <w:szCs w:val="28"/>
        </w:rPr>
        <w:t xml:space="preserve"> предотвращение или ограничение задымления зданий и сооружений при пожаре и воздействия опасных факторов пожара на людей и имущество, обеспечение защиты людей и имущества от воздействия опасных факторов пожара и ограничение последствий </w:t>
      </w:r>
      <w:r w:rsidR="00A55206" w:rsidRPr="00E511E1">
        <w:rPr>
          <w:sz w:val="28"/>
          <w:szCs w:val="28"/>
        </w:rPr>
        <w:t>воздействия опасных</w:t>
      </w:r>
      <w:r w:rsidRPr="00E511E1">
        <w:rPr>
          <w:sz w:val="28"/>
          <w:szCs w:val="28"/>
        </w:rPr>
        <w:t xml:space="preserve"> факторов пожара: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</w:t>
      </w:r>
      <w:r w:rsidR="001C0E64">
        <w:rPr>
          <w:sz w:val="28"/>
          <w:szCs w:val="28"/>
        </w:rPr>
        <w:t>п</w:t>
      </w:r>
      <w:r w:rsidRPr="00E511E1">
        <w:rPr>
          <w:sz w:val="28"/>
          <w:szCs w:val="28"/>
        </w:rPr>
        <w:t xml:space="preserve">осадка проектируемых зданий и разрывы между ними решены в соответствии с противопожарными и санитарными нормами.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- </w:t>
      </w:r>
      <w:r w:rsidR="001C0E64">
        <w:rPr>
          <w:sz w:val="28"/>
          <w:szCs w:val="28"/>
        </w:rPr>
        <w:t>п</w:t>
      </w:r>
      <w:r w:rsidRPr="00E511E1">
        <w:rPr>
          <w:sz w:val="28"/>
          <w:szCs w:val="28"/>
        </w:rPr>
        <w:t>роектом предусмотрена установка пожарных гидрантов на кольцевой сети проектируемого водопровода.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комплектование всех этажей первичными средствами пожаротушения в необходимом и достаточном количестве;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соответствие путей эвакуации, эвакуационных выходов требованиям норм пожарной безопасности;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содержание инженерных систем пожарной автоматики в работоспособном состоянии путем проведения технического обслуживания и планово-предупредительного ремонта;</w:t>
      </w:r>
    </w:p>
    <w:p w:rsidR="00AD66B2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lastRenderedPageBreak/>
        <w:t>- строгое выполнение требований «Правил пожарной безопасности в РФ» и других нормативных документов, регламентирующих вопросы пожарной безопасности.</w:t>
      </w:r>
      <w:bookmarkStart w:id="80" w:name="_8nyeweu2s5tx" w:colFirst="0" w:colLast="0"/>
      <w:bookmarkEnd w:id="80"/>
    </w:p>
    <w:p w:rsidR="0009775F" w:rsidRPr="001C0E64" w:rsidRDefault="001C0E64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1C0E64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="00795312" w:rsidRPr="001C0E64">
        <w:rPr>
          <w:b/>
          <w:sz w:val="28"/>
          <w:szCs w:val="28"/>
        </w:rPr>
        <w:t>ПЕРЕЧЕНЬ МЕРОПРИЯТИЙ ПО ОХРАНЕ ОКРУЖАЮЩЕЙ СРЕДЫ.</w:t>
      </w:r>
    </w:p>
    <w:p w:rsidR="001C0E64" w:rsidRPr="001C0E64" w:rsidRDefault="001C0E64" w:rsidP="008679A4">
      <w:pPr>
        <w:ind w:right="141" w:firstLine="426"/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81" w:name="_uwlgs12nbay7" w:colFirst="0" w:colLast="0"/>
      <w:bookmarkEnd w:id="81"/>
      <w:r w:rsidRPr="00A06BE9">
        <w:rPr>
          <w:b/>
          <w:sz w:val="28"/>
          <w:szCs w:val="28"/>
        </w:rPr>
        <w:t>11.</w:t>
      </w:r>
      <w:r w:rsidR="00C15390" w:rsidRPr="00A06BE9">
        <w:rPr>
          <w:b/>
          <w:sz w:val="28"/>
          <w:szCs w:val="28"/>
        </w:rPr>
        <w:t>1. Охрана</w:t>
      </w:r>
      <w:r w:rsidRPr="00A06BE9">
        <w:rPr>
          <w:b/>
          <w:sz w:val="28"/>
          <w:szCs w:val="28"/>
        </w:rPr>
        <w:t xml:space="preserve"> воздушного бассейна.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Санитарно-защитная зона от существующих предприятий, расположенных вне территории проектирования, выдержана в соответствии с санитарной </w:t>
      </w:r>
      <w:r w:rsidR="00C15390" w:rsidRPr="00E511E1">
        <w:rPr>
          <w:sz w:val="28"/>
          <w:szCs w:val="28"/>
        </w:rPr>
        <w:t>классификацией по</w:t>
      </w:r>
      <w:r w:rsidRPr="00E511E1">
        <w:rPr>
          <w:sz w:val="28"/>
          <w:szCs w:val="28"/>
        </w:rPr>
        <w:t xml:space="preserve"> СанПиН 2.2.1/2.1.1.1200-03</w:t>
      </w:r>
      <w:r w:rsidR="001C0E64">
        <w:rPr>
          <w:sz w:val="28"/>
          <w:szCs w:val="28"/>
        </w:rPr>
        <w:t xml:space="preserve"> </w:t>
      </w:r>
      <w:r w:rsidR="00C15390">
        <w:rPr>
          <w:sz w:val="28"/>
          <w:szCs w:val="28"/>
        </w:rPr>
        <w:t>(действующая редакция)</w:t>
      </w:r>
      <w:r w:rsidRPr="00E511E1">
        <w:rPr>
          <w:sz w:val="28"/>
          <w:szCs w:val="28"/>
        </w:rPr>
        <w:t xml:space="preserve">. 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82" w:name="_ovjm8aausvl4" w:colFirst="0" w:colLast="0"/>
      <w:bookmarkEnd w:id="82"/>
      <w:r w:rsidRPr="00A06BE9">
        <w:rPr>
          <w:b/>
          <w:sz w:val="28"/>
          <w:szCs w:val="28"/>
        </w:rPr>
        <w:t>11.</w:t>
      </w:r>
      <w:r w:rsidR="00C15390" w:rsidRPr="00A06BE9">
        <w:rPr>
          <w:b/>
          <w:sz w:val="28"/>
          <w:szCs w:val="28"/>
        </w:rPr>
        <w:t>2. Охрана</w:t>
      </w:r>
      <w:r w:rsidRPr="00A06BE9">
        <w:rPr>
          <w:b/>
          <w:sz w:val="28"/>
          <w:szCs w:val="28"/>
        </w:rPr>
        <w:t xml:space="preserve"> водного бассейна.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На территории проектируемого района отсутствуют водные объекты, на которых устанавливаются водоохранные зоны и прибрежные защитные полосы. 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Хозпитьевое водоснабжение предусматривается централизованно, от городских сетей. Водоотведение предусматривается на городские очистные сооружения хозбытовой канализации. Организация поверхностного водоотвода будет осуществляется в соответствии с проектными решениями схемы вертикальной планировки. Поверхностный водоотвод предусматривается в проектируемые и существующие сети дождевой канализации.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83" w:name="_19xerbkjbtpj" w:colFirst="0" w:colLast="0"/>
      <w:bookmarkEnd w:id="83"/>
      <w:r w:rsidRPr="00A06BE9">
        <w:rPr>
          <w:b/>
          <w:sz w:val="28"/>
          <w:szCs w:val="28"/>
        </w:rPr>
        <w:t>11.</w:t>
      </w:r>
      <w:r w:rsidR="00A55206" w:rsidRPr="00A06BE9">
        <w:rPr>
          <w:b/>
          <w:sz w:val="28"/>
          <w:szCs w:val="28"/>
        </w:rPr>
        <w:t>3. Охрана</w:t>
      </w:r>
      <w:r w:rsidRPr="00A06BE9">
        <w:rPr>
          <w:b/>
          <w:sz w:val="28"/>
          <w:szCs w:val="28"/>
        </w:rPr>
        <w:t xml:space="preserve"> земельных ресурсов и почвенно-растительного покрова.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Мероприятия по охране земельных ресурсов включают их рациональное использование, защиту от негативного воздействия на геологическую среду, рекультивацию нарушенных участков, незначительных по площади, находящихся в пределах контуров возможного влияния старых горных работ.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На проектируемой территории не имеются зоны подработ</w:t>
      </w:r>
      <w:r w:rsidR="00C15390">
        <w:rPr>
          <w:sz w:val="28"/>
          <w:szCs w:val="28"/>
        </w:rPr>
        <w:t>анных территорий</w:t>
      </w:r>
      <w:r w:rsidRPr="00E511E1">
        <w:rPr>
          <w:sz w:val="28"/>
          <w:szCs w:val="28"/>
        </w:rPr>
        <w:t xml:space="preserve"> и нарушенные участки.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Мероприятия по восстановлению почвенно-растительного покрова включают:</w:t>
      </w:r>
    </w:p>
    <w:p w:rsidR="0009775F" w:rsidRPr="0060158B" w:rsidRDefault="00795312" w:rsidP="008679A4">
      <w:pPr>
        <w:pStyle w:val="af6"/>
        <w:numPr>
          <w:ilvl w:val="0"/>
          <w:numId w:val="38"/>
        </w:numPr>
        <w:spacing w:line="276" w:lineRule="auto"/>
        <w:ind w:right="141"/>
        <w:jc w:val="both"/>
        <w:rPr>
          <w:sz w:val="28"/>
          <w:szCs w:val="28"/>
        </w:rPr>
      </w:pPr>
      <w:r w:rsidRPr="0060158B">
        <w:rPr>
          <w:sz w:val="28"/>
          <w:szCs w:val="28"/>
        </w:rPr>
        <w:t>Земляные работы по вертикальной планировке с целью обеспечения поверхностного водоотвода;</w:t>
      </w:r>
    </w:p>
    <w:p w:rsidR="0009775F" w:rsidRPr="0060158B" w:rsidRDefault="00795312" w:rsidP="008679A4">
      <w:pPr>
        <w:pStyle w:val="af6"/>
        <w:numPr>
          <w:ilvl w:val="0"/>
          <w:numId w:val="38"/>
        </w:numPr>
        <w:spacing w:line="276" w:lineRule="auto"/>
        <w:ind w:right="141"/>
        <w:jc w:val="both"/>
        <w:rPr>
          <w:sz w:val="28"/>
          <w:szCs w:val="28"/>
        </w:rPr>
      </w:pPr>
      <w:r w:rsidRPr="0060158B">
        <w:rPr>
          <w:sz w:val="28"/>
          <w:szCs w:val="28"/>
        </w:rPr>
        <w:t>Устройство асфальтобетонного покрытия проездов и тротуаров, спецпокрытий спортивных и игровых площадок;</w:t>
      </w:r>
    </w:p>
    <w:p w:rsidR="0009775F" w:rsidRPr="0060158B" w:rsidRDefault="00795312" w:rsidP="008679A4">
      <w:pPr>
        <w:pStyle w:val="af6"/>
        <w:numPr>
          <w:ilvl w:val="0"/>
          <w:numId w:val="38"/>
        </w:numPr>
        <w:spacing w:line="276" w:lineRule="auto"/>
        <w:ind w:right="141"/>
        <w:jc w:val="both"/>
        <w:rPr>
          <w:sz w:val="28"/>
          <w:szCs w:val="28"/>
        </w:rPr>
      </w:pPr>
      <w:r w:rsidRPr="0060158B">
        <w:rPr>
          <w:sz w:val="28"/>
          <w:szCs w:val="28"/>
        </w:rPr>
        <w:t>Вывоз плодородного слоя грунта на участках озеленения;</w:t>
      </w:r>
    </w:p>
    <w:p w:rsidR="0009775F" w:rsidRPr="0060158B" w:rsidRDefault="00795312" w:rsidP="008679A4">
      <w:pPr>
        <w:pStyle w:val="af6"/>
        <w:numPr>
          <w:ilvl w:val="0"/>
          <w:numId w:val="38"/>
        </w:numPr>
        <w:spacing w:line="276" w:lineRule="auto"/>
        <w:ind w:right="141"/>
        <w:jc w:val="both"/>
        <w:rPr>
          <w:sz w:val="28"/>
          <w:szCs w:val="28"/>
        </w:rPr>
      </w:pPr>
      <w:r w:rsidRPr="0060158B">
        <w:rPr>
          <w:sz w:val="28"/>
          <w:szCs w:val="28"/>
        </w:rPr>
        <w:t>Посев многолетних трав на участках газона.</w:t>
      </w:r>
    </w:p>
    <w:p w:rsidR="0009775F" w:rsidRPr="0060158B" w:rsidRDefault="00795312" w:rsidP="008679A4">
      <w:pPr>
        <w:pStyle w:val="af6"/>
        <w:numPr>
          <w:ilvl w:val="0"/>
          <w:numId w:val="38"/>
        </w:numPr>
        <w:spacing w:line="276" w:lineRule="auto"/>
        <w:ind w:right="141"/>
        <w:jc w:val="both"/>
        <w:rPr>
          <w:sz w:val="28"/>
          <w:szCs w:val="28"/>
        </w:rPr>
      </w:pPr>
      <w:r w:rsidRPr="0060158B">
        <w:rPr>
          <w:sz w:val="28"/>
          <w:szCs w:val="28"/>
        </w:rPr>
        <w:t>Максимальное сохранение существующего леса</w:t>
      </w:r>
    </w:p>
    <w:p w:rsidR="0009775F" w:rsidRPr="0060158B" w:rsidRDefault="00795312" w:rsidP="008679A4">
      <w:pPr>
        <w:pStyle w:val="af6"/>
        <w:numPr>
          <w:ilvl w:val="0"/>
          <w:numId w:val="38"/>
        </w:numPr>
        <w:spacing w:line="276" w:lineRule="auto"/>
        <w:ind w:right="141"/>
        <w:jc w:val="both"/>
        <w:rPr>
          <w:sz w:val="28"/>
          <w:szCs w:val="28"/>
        </w:rPr>
      </w:pPr>
      <w:r w:rsidRPr="0060158B">
        <w:rPr>
          <w:sz w:val="28"/>
          <w:szCs w:val="28"/>
        </w:rPr>
        <w:t xml:space="preserve">Посадка деревьев лиственных пород в дворовом </w:t>
      </w:r>
      <w:r w:rsidR="00A55206" w:rsidRPr="0060158B">
        <w:rPr>
          <w:sz w:val="28"/>
          <w:szCs w:val="28"/>
        </w:rPr>
        <w:t>пространстве.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A00D9A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 xml:space="preserve">Проектом предусмотрено (ориентировочно до 50% сохранения существующего леса) максимальное сохранение существующих деревьев, а где необходимо – </w:t>
      </w:r>
      <w:r w:rsidRPr="00E511E1">
        <w:rPr>
          <w:sz w:val="28"/>
          <w:szCs w:val="28"/>
        </w:rPr>
        <w:lastRenderedPageBreak/>
        <w:t>восстановление озеленения. С целью защиты почвенного покрова на рассматриваемом участке проектом предлагается выполнить до начала строительства снятие верхнего плодородного слоя почвы и складирование его на свободном участке. После окончания строительства планируется завоз растительной земли.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Благоустройство участка включает устройство асфальтобетонного покрытия проездов, тротуаров с твердым покрытием, а также устройство площадок для отдыха, оборудованных малыми архитектурными формами.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84" w:name="_sq6ct2naxavs" w:colFirst="0" w:colLast="0"/>
      <w:bookmarkEnd w:id="84"/>
      <w:r w:rsidRPr="00A06BE9">
        <w:rPr>
          <w:b/>
          <w:sz w:val="28"/>
          <w:szCs w:val="28"/>
        </w:rPr>
        <w:t>11.</w:t>
      </w:r>
      <w:r w:rsidR="00A55206" w:rsidRPr="00A06BE9">
        <w:rPr>
          <w:b/>
          <w:sz w:val="28"/>
          <w:szCs w:val="28"/>
        </w:rPr>
        <w:t>4. Санитарная</w:t>
      </w:r>
      <w:r w:rsidRPr="00A06BE9">
        <w:rPr>
          <w:b/>
          <w:sz w:val="28"/>
          <w:szCs w:val="28"/>
        </w:rPr>
        <w:t xml:space="preserve"> очистка.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Проектом предусматривается плановая система очистки территории микрорайона с удалением и обезвреживанием бытового мусора и других твёрдых отходов.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Согласно </w:t>
      </w:r>
      <w:r w:rsidRPr="00A00D9A">
        <w:rPr>
          <w:sz w:val="28"/>
          <w:szCs w:val="28"/>
        </w:rPr>
        <w:t xml:space="preserve">СП 42.13330.2011 </w:t>
      </w:r>
      <w:r w:rsidRPr="00E511E1">
        <w:rPr>
          <w:sz w:val="28"/>
          <w:szCs w:val="28"/>
        </w:rPr>
        <w:t xml:space="preserve">накопление отходов проектируемой жилой застройки составит 5 049 куб.м в год. (см. расчет бытовых отходов). Для складирования и временного хранения отходов от жизнедеятельности проживающих граждан организованы 8 площадок для сбора отходов на дворовой части жилых домов, где устанавливаются по 3-5 контейнеров, объёмом </w:t>
      </w:r>
      <w:r w:rsidR="00C15390">
        <w:rPr>
          <w:sz w:val="28"/>
          <w:szCs w:val="28"/>
        </w:rPr>
        <w:t>1</w:t>
      </w:r>
      <w:r w:rsidRPr="00E511E1">
        <w:rPr>
          <w:sz w:val="28"/>
          <w:szCs w:val="28"/>
        </w:rPr>
        <w:t>,</w:t>
      </w:r>
      <w:r w:rsidR="00C15390">
        <w:rPr>
          <w:sz w:val="28"/>
          <w:szCs w:val="28"/>
        </w:rPr>
        <w:t>1</w:t>
      </w:r>
      <w:r w:rsidRPr="00E511E1">
        <w:rPr>
          <w:sz w:val="28"/>
          <w:szCs w:val="28"/>
        </w:rPr>
        <w:t xml:space="preserve"> м3. Организация очистки намечается ликвидационным методом с вывозом мусора и других твёрдых отходов на существующую городскую свалку. На свалку намечается вывозить домовой мусор смет твёрдых покрытий проездов.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Расстояние от жилых домов, территорий детских садов и от площадок и благоустройства до мест временного хранения отходов определено в соответствии со </w:t>
      </w:r>
      <w:r w:rsidRPr="00A00D9A">
        <w:rPr>
          <w:sz w:val="28"/>
          <w:szCs w:val="28"/>
        </w:rPr>
        <w:t>СП 42.13330.201</w:t>
      </w:r>
      <w:r w:rsidR="001C0E64">
        <w:rPr>
          <w:sz w:val="28"/>
          <w:szCs w:val="28"/>
        </w:rPr>
        <w:t>6</w:t>
      </w:r>
      <w:r w:rsidRPr="00A00D9A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 xml:space="preserve">и не менее 20 метров. 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85" w:name="_lg76je3xjwf7" w:colFirst="0" w:colLast="0"/>
      <w:bookmarkEnd w:id="85"/>
      <w:r w:rsidRPr="00A06BE9">
        <w:rPr>
          <w:b/>
          <w:sz w:val="28"/>
          <w:szCs w:val="28"/>
        </w:rPr>
        <w:t>11.</w:t>
      </w:r>
      <w:r w:rsidR="00A55206" w:rsidRPr="00A06BE9">
        <w:rPr>
          <w:b/>
          <w:sz w:val="28"/>
          <w:szCs w:val="28"/>
        </w:rPr>
        <w:t>5. Охрана</w:t>
      </w:r>
      <w:r w:rsidRPr="00A06BE9">
        <w:rPr>
          <w:b/>
          <w:sz w:val="28"/>
          <w:szCs w:val="28"/>
        </w:rPr>
        <w:t xml:space="preserve"> от электромагнитного и шумового воздействия.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По акустическим показателям территория города является относительно благополучной. Источником шума на территории района является автомобильный транспорт.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Планировочным мероприятием по защите от шумового воздействия на территории района является обеспечение нормативной ширины красных линий застройки, соблюдение санитарных разрывов от источников шумового воздействия.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Источником электромагнитного воздействия на территории района являются трансформаторные подстанции, РП. ЦТП, которые не оказывают значительного влияния на жилую застройку. Нормативные санитарные разрывы обеспечены.</w:t>
      </w:r>
    </w:p>
    <w:p w:rsidR="0060158B" w:rsidRDefault="0060158B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86" w:name="_yalcmh7cf3th" w:colFirst="0" w:colLast="0"/>
      <w:bookmarkEnd w:id="86"/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r w:rsidRPr="00A06BE9">
        <w:rPr>
          <w:b/>
          <w:sz w:val="28"/>
          <w:szCs w:val="28"/>
        </w:rPr>
        <w:lastRenderedPageBreak/>
        <w:t>12.ЭНЕРГОСБЕРЕГАЮЩИЕ МЕРОПРИЯТИЯ.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Мероприятиями по энергосбережению предусматриваются следующие проектные решения: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системы учета тепло-водопотребления (для жилых и общественных зданий и сооружений);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 системы учета электропотребления;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- применяются проекты зданий с использованием современных энергосберегающих материалов и оборудованием.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87" w:name="_uub17dfk86th" w:colFirst="0" w:colLast="0"/>
      <w:bookmarkEnd w:id="87"/>
      <w:r w:rsidRPr="00A06BE9">
        <w:rPr>
          <w:b/>
          <w:sz w:val="28"/>
          <w:szCs w:val="28"/>
        </w:rPr>
        <w:t>13. МЕРОПРИЯТИЯ ПО СОЗДАНИЮ УСЛОВИЙ ДЛЯ ЖИЗНЕДЕЯТЕЛЬНОСТИ МАЛОМОБИЛЬНЫХ КАТЕГОРИЙ НАСЕЛЕНИЯ.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 В проекте для создания условий жизнедеятельности ММК населения в соответствии с ВСН 62-91* «Проектирование среды жизнедеятельности с учетом потребностей инвалидов и маломобильных групп населения», СП 31-102-99, </w:t>
      </w:r>
      <w:r w:rsidRPr="00A00D9A">
        <w:rPr>
          <w:sz w:val="28"/>
          <w:szCs w:val="28"/>
        </w:rPr>
        <w:t xml:space="preserve">СП 59.13330.2012 </w:t>
      </w:r>
      <w:r w:rsidRPr="00E511E1">
        <w:rPr>
          <w:sz w:val="28"/>
          <w:szCs w:val="28"/>
        </w:rPr>
        <w:t>«Доступность зданий и сооружений для маломобильных групп населения» предусмотрены следующие мероприятия: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A00D9A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- благоустройство территории в местах пересечения пешеходных дорожек с проезжей частью выполняется понижение бортового камня до высоты 2 см;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- входы в жилые дома и помещения общественного, социального и бытового назначения выполняются в соответствии с рекомендациями СП 32-2102-99 из гранитных плит с шероховатой поверхностью, пандусы;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- лестницы со ступенями: проступь – 360 мм, подступёнок – 120 мм;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- поручни из трубы Ø40 мм на высоте 700-900 мм;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A00D9A">
        <w:rPr>
          <w:sz w:val="28"/>
          <w:szCs w:val="28"/>
        </w:rPr>
        <w:t xml:space="preserve">- </w:t>
      </w:r>
      <w:r w:rsidRPr="00E511E1">
        <w:rPr>
          <w:sz w:val="28"/>
          <w:szCs w:val="28"/>
        </w:rPr>
        <w:t>предусмотрены парковки для инвалидов на всех проектируемых автостоянках района в пределах доступности до 200 м.</w:t>
      </w:r>
    </w:p>
    <w:p w:rsidR="0009775F" w:rsidRPr="00A00D9A" w:rsidRDefault="0009775F" w:rsidP="008679A4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both"/>
        <w:rPr>
          <w:b/>
          <w:sz w:val="28"/>
          <w:szCs w:val="28"/>
        </w:rPr>
      </w:pPr>
      <w:bookmarkStart w:id="88" w:name="_kkqg5vnzdkc3" w:colFirst="0" w:colLast="0"/>
      <w:bookmarkEnd w:id="88"/>
      <w:r w:rsidRPr="00A06BE9">
        <w:rPr>
          <w:b/>
          <w:sz w:val="28"/>
          <w:szCs w:val="28"/>
        </w:rPr>
        <w:t>14. ОБОСНОВАНИЕ ОЧЕРЕДНОСТИ ПЛАНИРУЕМОГО РАЗВИТИЯ ТЕРРИТОРИИ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Возведение рассматриваемой застройки планируется вести с выделением </w:t>
      </w:r>
      <w:r w:rsidR="00A55206">
        <w:rPr>
          <w:sz w:val="28"/>
          <w:szCs w:val="28"/>
        </w:rPr>
        <w:t>этапов</w:t>
      </w:r>
      <w:r w:rsidRPr="00E511E1">
        <w:rPr>
          <w:sz w:val="28"/>
          <w:szCs w:val="28"/>
        </w:rPr>
        <w:t xml:space="preserve"> строительства с I по VII </w:t>
      </w:r>
      <w:r w:rsidR="00A55206">
        <w:rPr>
          <w:sz w:val="28"/>
          <w:szCs w:val="28"/>
        </w:rPr>
        <w:t>этап</w:t>
      </w:r>
      <w:r w:rsidRPr="00E511E1">
        <w:rPr>
          <w:sz w:val="28"/>
          <w:szCs w:val="28"/>
        </w:rPr>
        <w:t>.</w:t>
      </w:r>
    </w:p>
    <w:p w:rsidR="0009775F" w:rsidRPr="00E511E1" w:rsidRDefault="00795312" w:rsidP="008679A4">
      <w:pPr>
        <w:spacing w:line="276" w:lineRule="auto"/>
        <w:ind w:right="141" w:firstLine="426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</w:t>
      </w:r>
      <w:r w:rsidR="00A55206">
        <w:rPr>
          <w:sz w:val="28"/>
          <w:szCs w:val="28"/>
        </w:rPr>
        <w:t xml:space="preserve">Участок каждого этапа </w:t>
      </w:r>
      <w:r w:rsidRPr="00E511E1">
        <w:rPr>
          <w:sz w:val="28"/>
          <w:szCs w:val="28"/>
        </w:rPr>
        <w:t>строительства включает мероприятия по изменению</w:t>
      </w:r>
      <w:r w:rsidRPr="00A00D9A">
        <w:rPr>
          <w:sz w:val="28"/>
          <w:szCs w:val="28"/>
        </w:rPr>
        <w:t xml:space="preserve"> </w:t>
      </w:r>
      <w:r w:rsidRPr="00E511E1">
        <w:rPr>
          <w:sz w:val="28"/>
          <w:szCs w:val="28"/>
        </w:rPr>
        <w:t>существующих сооружений на проектируемой территории, строительство группы многоквартирных домов и необходимый комплекс благоустройства.</w:t>
      </w:r>
    </w:p>
    <w:p w:rsidR="0018566F" w:rsidRDefault="0018566F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AD66B2" w:rsidRDefault="00AD66B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</w:p>
    <w:p w:rsidR="0009775F" w:rsidRPr="00A06BE9" w:rsidRDefault="00795312" w:rsidP="008679A4">
      <w:pPr>
        <w:spacing w:line="276" w:lineRule="auto"/>
        <w:ind w:right="141" w:firstLine="426"/>
        <w:jc w:val="center"/>
        <w:rPr>
          <w:b/>
          <w:sz w:val="28"/>
          <w:szCs w:val="28"/>
        </w:rPr>
      </w:pPr>
      <w:r w:rsidRPr="00985298">
        <w:rPr>
          <w:b/>
          <w:sz w:val="28"/>
          <w:szCs w:val="28"/>
        </w:rPr>
        <w:lastRenderedPageBreak/>
        <w:t>Основные показатели жилищного строительства по этапам.</w:t>
      </w:r>
    </w:p>
    <w:p w:rsidR="00985298" w:rsidRPr="006822F3" w:rsidRDefault="00795312" w:rsidP="0068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284" w:right="141" w:firstLine="567"/>
        <w:jc w:val="right"/>
        <w:outlineLvl w:val="4"/>
        <w:rPr>
          <w:b/>
          <w:bCs/>
          <w:color w:val="auto"/>
          <w:sz w:val="28"/>
          <w:szCs w:val="28"/>
        </w:rPr>
      </w:pPr>
      <w:bookmarkStart w:id="89" w:name="_o9507z4l4uef" w:colFirst="0" w:colLast="0"/>
      <w:bookmarkEnd w:id="89"/>
      <w:r w:rsidRPr="00E511E1">
        <w:rPr>
          <w:sz w:val="28"/>
          <w:szCs w:val="28"/>
        </w:rPr>
        <w:t>Таблица 13</w:t>
      </w:r>
    </w:p>
    <w:tbl>
      <w:tblPr>
        <w:tblW w:w="10796" w:type="dxa"/>
        <w:tblInd w:w="-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1163"/>
        <w:gridCol w:w="788"/>
        <w:gridCol w:w="789"/>
        <w:gridCol w:w="825"/>
        <w:gridCol w:w="752"/>
        <w:gridCol w:w="789"/>
        <w:gridCol w:w="789"/>
        <w:gridCol w:w="789"/>
      </w:tblGrid>
      <w:tr w:rsidR="001C0E64" w:rsidRPr="00613D78" w:rsidTr="002442B7">
        <w:trPr>
          <w:trHeight w:val="5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Номер по экспликации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Наименование показателей и единица измерения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Всего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5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Этапы строительства</w:t>
            </w:r>
            <w:r>
              <w:rPr>
                <w:sz w:val="24"/>
                <w:szCs w:val="24"/>
              </w:rPr>
              <w:t xml:space="preserve"> (начало)</w:t>
            </w:r>
          </w:p>
        </w:tc>
      </w:tr>
      <w:tr w:rsidR="001C0E64" w:rsidRPr="00613D78" w:rsidTr="002442B7">
        <w:trPr>
          <w:trHeight w:val="9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 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II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  </w:t>
            </w:r>
            <w:r w:rsidR="00473EFC">
              <w:rPr>
                <w:sz w:val="24"/>
                <w:szCs w:val="24"/>
              </w:rPr>
              <w:t>II</w:t>
            </w:r>
            <w:r w:rsidRPr="00613D78">
              <w:rPr>
                <w:sz w:val="24"/>
                <w:szCs w:val="24"/>
              </w:rPr>
              <w:t>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IV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 V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VI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VII</w:t>
            </w:r>
          </w:p>
        </w:tc>
      </w:tr>
      <w:tr w:rsidR="001C0E64" w:rsidRPr="00613D78" w:rsidTr="002442B7">
        <w:trPr>
          <w:trHeight w:val="11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2017</w:t>
            </w:r>
          </w:p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2018</w:t>
            </w:r>
          </w:p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2018</w:t>
            </w:r>
          </w:p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2021</w:t>
            </w:r>
          </w:p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2024</w:t>
            </w:r>
          </w:p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2024</w:t>
            </w:r>
          </w:p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2026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2026</w:t>
            </w:r>
          </w:p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2027</w:t>
            </w:r>
          </w:p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2029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2029</w:t>
            </w:r>
          </w:p>
          <w:p w:rsidR="001C0E64" w:rsidRPr="00473EFC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18"/>
                <w:szCs w:val="18"/>
              </w:rPr>
            </w:pPr>
            <w:r w:rsidRPr="00473EFC">
              <w:rPr>
                <w:sz w:val="18"/>
                <w:szCs w:val="18"/>
              </w:rPr>
              <w:t>2031</w:t>
            </w:r>
          </w:p>
        </w:tc>
      </w:tr>
      <w:tr w:rsidR="001C0E64" w:rsidRPr="00613D78" w:rsidTr="002442B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1. Проектируемый жилищный фонд квартала, тыс. кв.м.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2442B7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45" w:right="1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64482,5</w:t>
            </w:r>
            <w:r w:rsidRPr="00613D78">
              <w:rPr>
                <w:sz w:val="24"/>
                <w:szCs w:val="24"/>
              </w:rPr>
              <w:t xml:space="preserve">    кв.м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1C0E64" w:rsidRPr="00613D78" w:rsidTr="002442B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1C0E64" w:rsidRPr="00613D78" w:rsidTr="002442B7">
        <w:trPr>
          <w:trHeight w:val="4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16</w:t>
            </w:r>
          </w:p>
          <w:p w:rsidR="001C0E6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sz w:val="24"/>
                <w:szCs w:val="24"/>
              </w:rPr>
            </w:pPr>
          </w:p>
          <w:p w:rsidR="001C0E6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sz w:val="24"/>
                <w:szCs w:val="24"/>
              </w:rPr>
            </w:pPr>
          </w:p>
          <w:p w:rsidR="001C0E6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0738F1" w:rsidRDefault="001C0E64" w:rsidP="008679A4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3-х секционный жилой дом переменной этажности от 13 до 18 этажей со встроенными офисными помещениями на первом этаже и подземн</w:t>
            </w:r>
            <w:r>
              <w:rPr>
                <w:sz w:val="24"/>
                <w:szCs w:val="24"/>
              </w:rPr>
              <w:t>ой автостоянкой;</w:t>
            </w:r>
          </w:p>
          <w:p w:rsidR="001C0E64" w:rsidRPr="00613D78" w:rsidRDefault="001C0E64" w:rsidP="008679A4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Оздо</w:t>
            </w:r>
            <w:r>
              <w:rPr>
                <w:sz w:val="24"/>
                <w:szCs w:val="24"/>
              </w:rPr>
              <w:t>ровительный центр (банн</w:t>
            </w:r>
            <w:r w:rsidRPr="00613D78">
              <w:rPr>
                <w:sz w:val="24"/>
                <w:szCs w:val="24"/>
              </w:rPr>
              <w:t>ый комплекс);</w:t>
            </w:r>
          </w:p>
          <w:p w:rsidR="001C0E64" w:rsidRPr="00E7632A" w:rsidRDefault="001C0E64" w:rsidP="008679A4">
            <w:pPr>
              <w:pStyle w:val="af6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rPr>
                <w:i/>
                <w:color w:val="auto"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 xml:space="preserve">Расселение – Огнеупорщиков д.13,15,17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</w:p>
          <w:p w:rsidR="001C0E64" w:rsidRPr="00613D78" w:rsidRDefault="001C0E64" w:rsidP="008679A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1C0E64" w:rsidRPr="00613D78" w:rsidTr="002442B7">
        <w:trPr>
          <w:trHeight w:val="29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7,</w:t>
            </w:r>
            <w:r w:rsidR="002442B7" w:rsidRPr="00613D78">
              <w:rPr>
                <w:sz w:val="24"/>
                <w:szCs w:val="24"/>
              </w:rPr>
              <w:t xml:space="preserve"> </w:t>
            </w:r>
            <w:r w:rsidRPr="00613D78">
              <w:rPr>
                <w:sz w:val="24"/>
                <w:szCs w:val="24"/>
              </w:rPr>
              <w:t>13,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14,15</w:t>
            </w:r>
            <w:r>
              <w:rPr>
                <w:sz w:val="24"/>
                <w:szCs w:val="24"/>
              </w:rPr>
              <w:t>, 35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0738F1" w:rsidRDefault="001C0E64" w:rsidP="002442B7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25-этажные жилые дома (</w:t>
            </w:r>
            <w:r w:rsidR="002442B7">
              <w:rPr>
                <w:sz w:val="24"/>
                <w:szCs w:val="24"/>
              </w:rPr>
              <w:t>2</w:t>
            </w:r>
            <w:r w:rsidRPr="00613D78">
              <w:rPr>
                <w:sz w:val="24"/>
                <w:szCs w:val="24"/>
              </w:rPr>
              <w:t xml:space="preserve"> дома) </w:t>
            </w:r>
            <w:r>
              <w:rPr>
                <w:sz w:val="24"/>
                <w:szCs w:val="24"/>
              </w:rPr>
              <w:t>и один 1</w:t>
            </w:r>
            <w:r w:rsidRPr="000738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-этажный жилой дом с подземной автостоянкой и   </w:t>
            </w:r>
            <w:r w:rsidRPr="00613D78">
              <w:rPr>
                <w:sz w:val="24"/>
                <w:szCs w:val="24"/>
              </w:rPr>
              <w:t>встроенно-пристроенными помещениями торгового и офисного назначения на 1-2 этажах</w:t>
            </w:r>
            <w:r w:rsidRPr="000738F1">
              <w:rPr>
                <w:sz w:val="24"/>
                <w:szCs w:val="24"/>
              </w:rPr>
              <w:t xml:space="preserve">, соединенных переходами с 4-этажными блоками с офисными помещениями с предприятиями </w:t>
            </w:r>
            <w:r w:rsidRPr="000738F1">
              <w:rPr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II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1C0E64" w:rsidRPr="00613D78" w:rsidTr="002442B7">
        <w:trPr>
          <w:trHeight w:val="11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E7632A" w:rsidRDefault="001C0E64" w:rsidP="008679A4">
            <w:pPr>
              <w:pStyle w:val="af6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632A">
              <w:rPr>
                <w:sz w:val="24"/>
                <w:szCs w:val="24"/>
              </w:rPr>
              <w:t>4-х секционный жилой дом переменной этажности от 9 до 14 этажей со встроенными офисными и торговыми помещениями на первом этаже и подземной автостоянкой;</w:t>
            </w:r>
          </w:p>
          <w:p w:rsidR="001C0E64" w:rsidRPr="00E7632A" w:rsidRDefault="001C0E64" w:rsidP="008679A4">
            <w:pPr>
              <w:pStyle w:val="af6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84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Расселение – Огнеупорщиков д. 5б.</w:t>
            </w:r>
          </w:p>
          <w:p w:rsidR="001C0E64" w:rsidRPr="00E7632A" w:rsidRDefault="001C0E64" w:rsidP="008679A4">
            <w:pPr>
              <w:pStyle w:val="af6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84"/>
              <w:rPr>
                <w:color w:val="auto"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- Выкуп земельных участков под СТ «Малютка» (частично)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</w:p>
          <w:p w:rsidR="001C0E64" w:rsidRPr="00613D78" w:rsidRDefault="001C0E64" w:rsidP="008679A4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C0E64" w:rsidRPr="00613D78" w:rsidRDefault="001C0E64" w:rsidP="008679A4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C0E64" w:rsidRPr="00613D78" w:rsidRDefault="001C0E64" w:rsidP="008679A4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1C0E64" w:rsidRPr="00613D78" w:rsidTr="002442B7">
        <w:trPr>
          <w:trHeight w:val="3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11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  <w:r w:rsidRPr="00613D78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E7632A" w:rsidRDefault="001C0E64" w:rsidP="008679A4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4-х секционный жилой дом переменной этажности от 9 до 14 этажей со встроенными офисными и торговыми помещени</w:t>
            </w:r>
            <w:r>
              <w:rPr>
                <w:sz w:val="24"/>
                <w:szCs w:val="24"/>
              </w:rPr>
              <w:t>ями на первом этаже и подземной автостоянкой</w:t>
            </w:r>
            <w:r w:rsidRPr="00E7632A">
              <w:rPr>
                <w:sz w:val="24"/>
                <w:szCs w:val="24"/>
              </w:rPr>
              <w:t>;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rPr>
                <w:color w:val="auto"/>
                <w:sz w:val="24"/>
                <w:szCs w:val="24"/>
              </w:rPr>
            </w:pPr>
          </w:p>
          <w:p w:rsidR="001C0E64" w:rsidRPr="00E7632A" w:rsidRDefault="001C0E64" w:rsidP="008679A4">
            <w:pPr>
              <w:pStyle w:val="af6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rPr>
                <w:color w:val="auto"/>
                <w:sz w:val="24"/>
                <w:szCs w:val="24"/>
              </w:rPr>
            </w:pPr>
            <w:r w:rsidRPr="00E7632A">
              <w:rPr>
                <w:sz w:val="24"/>
                <w:szCs w:val="24"/>
              </w:rPr>
              <w:t>-Наземная</w:t>
            </w:r>
            <w:r>
              <w:rPr>
                <w:sz w:val="24"/>
                <w:szCs w:val="24"/>
              </w:rPr>
              <w:t xml:space="preserve"> 6-этажная </w:t>
            </w:r>
            <w:r w:rsidRPr="00E7632A">
              <w:rPr>
                <w:sz w:val="24"/>
                <w:szCs w:val="24"/>
              </w:rPr>
              <w:t xml:space="preserve"> многоуровневая автостоянка закрытого типа;</w:t>
            </w:r>
          </w:p>
          <w:p w:rsidR="001C0E64" w:rsidRPr="00E7632A" w:rsidRDefault="001C0E64" w:rsidP="008679A4">
            <w:pPr>
              <w:pStyle w:val="af6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330" w:right="141" w:hanging="249"/>
              <w:rPr>
                <w:i/>
                <w:color w:val="auto"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- Выкуп земельных участков под СТ «Малютка» (полный выкуп)</w:t>
            </w:r>
          </w:p>
          <w:p w:rsidR="001C0E64" w:rsidRPr="00613D78" w:rsidRDefault="001C0E64" w:rsidP="008679A4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lastRenderedPageBreak/>
              <w:t>Выкуп гаражных боксов.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этап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  <w:r w:rsidRPr="00613D78">
              <w:rPr>
                <w:color w:val="auto"/>
                <w:sz w:val="24"/>
                <w:szCs w:val="24"/>
              </w:rPr>
              <w:br/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  1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br/>
            </w:r>
          </w:p>
          <w:p w:rsidR="001C0E64" w:rsidRPr="00613D78" w:rsidRDefault="001C0E64" w:rsidP="008679A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1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•••</w:t>
            </w:r>
          </w:p>
          <w:p w:rsidR="001C0E64" w:rsidRPr="00613D78" w:rsidRDefault="001C0E64" w:rsidP="008679A4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1C0E64" w:rsidRPr="00613D78" w:rsidTr="002442B7">
        <w:trPr>
          <w:trHeight w:val="18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lastRenderedPageBreak/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E7632A" w:rsidRDefault="001C0E64" w:rsidP="008679A4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Расселение – Огнеупорщиков д.7а.</w:t>
            </w:r>
          </w:p>
          <w:p w:rsidR="001C0E64" w:rsidRPr="00613D78" w:rsidRDefault="001C0E64" w:rsidP="008679A4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один 18-ти этажный отдель</w:t>
            </w:r>
            <w:r>
              <w:rPr>
                <w:sz w:val="24"/>
                <w:szCs w:val="24"/>
              </w:rPr>
              <w:t>но стоящий жилой дом с подземной автостоянкой</w:t>
            </w:r>
            <w:r w:rsidRPr="00613D78">
              <w:rPr>
                <w:sz w:val="24"/>
                <w:szCs w:val="24"/>
              </w:rPr>
              <w:t>;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 V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1C0E64" w:rsidRPr="00613D78" w:rsidTr="002442B7">
        <w:trPr>
          <w:trHeight w:val="25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-15" w:right="141" w:hanging="15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color w:val="auto"/>
                <w:sz w:val="24"/>
                <w:szCs w:val="24"/>
              </w:rPr>
              <w:t> </w:t>
            </w:r>
            <w:r w:rsidRPr="00613D78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9-ти этажный 2-х секционный жилой дом со встроенными офисными и торговыми помещен</w:t>
            </w:r>
            <w:r>
              <w:rPr>
                <w:sz w:val="24"/>
                <w:szCs w:val="24"/>
              </w:rPr>
              <w:t>иями на первом этаже и подземной автостоянкой</w:t>
            </w:r>
            <w:r w:rsidRPr="00613D78">
              <w:rPr>
                <w:sz w:val="24"/>
                <w:szCs w:val="24"/>
              </w:rPr>
              <w:t>;</w:t>
            </w:r>
          </w:p>
          <w:p w:rsidR="001C0E64" w:rsidRPr="00E7632A" w:rsidRDefault="001C0E64" w:rsidP="008679A4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30" w:right="141" w:hanging="249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Расселение – Огнеупорщиков д.7б.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left="746"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</w:tr>
      <w:tr w:rsidR="001C0E64" w:rsidRPr="00613D78" w:rsidTr="002442B7">
        <w:trPr>
          <w:trHeight w:val="16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E7632A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rPr>
                <w:i/>
                <w:color w:val="auto"/>
                <w:sz w:val="24"/>
                <w:szCs w:val="24"/>
              </w:rPr>
            </w:pPr>
            <w:r w:rsidRPr="00E7632A">
              <w:rPr>
                <w:i/>
                <w:sz w:val="24"/>
                <w:szCs w:val="24"/>
              </w:rPr>
              <w:t>Расселение – Огнеупорщиков д.9б, 13б, 15б.</w:t>
            </w:r>
          </w:p>
          <w:p w:rsidR="001C0E64" w:rsidRPr="00613D78" w:rsidRDefault="001C0E64" w:rsidP="008679A4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6-ти этажный 4-х секционный жилой дом 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141"/>
              <w:jc w:val="both"/>
              <w:rPr>
                <w:color w:val="auto"/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E64" w:rsidRPr="00613D78" w:rsidRDefault="001C0E64" w:rsidP="008679A4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C0E64" w:rsidRPr="00613D78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</w:p>
          <w:p w:rsidR="001C0E64" w:rsidRPr="00613D78" w:rsidRDefault="001C0E64" w:rsidP="008679A4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right="14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5298" w:rsidRPr="00E511E1" w:rsidRDefault="00985298" w:rsidP="008679A4">
      <w:pPr>
        <w:shd w:val="clear" w:color="auto" w:fill="FFFFFF"/>
        <w:tabs>
          <w:tab w:val="left" w:pos="0"/>
        </w:tabs>
        <w:ind w:right="141"/>
        <w:jc w:val="both"/>
        <w:rPr>
          <w:b/>
          <w:sz w:val="28"/>
          <w:szCs w:val="28"/>
        </w:rPr>
      </w:pPr>
    </w:p>
    <w:p w:rsidR="00795312" w:rsidRPr="00E511E1" w:rsidRDefault="00795312" w:rsidP="00867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141"/>
        <w:jc w:val="both"/>
        <w:rPr>
          <w:color w:val="auto"/>
          <w:sz w:val="28"/>
          <w:szCs w:val="28"/>
        </w:rPr>
      </w:pPr>
      <w:r w:rsidRPr="00E511E1">
        <w:rPr>
          <w:color w:val="auto"/>
          <w:sz w:val="28"/>
          <w:szCs w:val="28"/>
        </w:rPr>
        <w:t> </w:t>
      </w:r>
    </w:p>
    <w:p w:rsidR="00795312" w:rsidRPr="00E511E1" w:rsidRDefault="00795312" w:rsidP="008679A4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41" w:firstLine="709"/>
        <w:outlineLvl w:val="1"/>
        <w:rPr>
          <w:b/>
          <w:bCs/>
          <w:sz w:val="28"/>
          <w:szCs w:val="28"/>
        </w:rPr>
      </w:pPr>
      <w:r w:rsidRPr="00E511E1">
        <w:rPr>
          <w:b/>
          <w:bCs/>
          <w:sz w:val="28"/>
          <w:szCs w:val="28"/>
        </w:rPr>
        <w:lastRenderedPageBreak/>
        <w:t>15. ОСНОВНЫЕ ТЕХНИКО-ЭКОНОМИЧЕСКИЕ ПОКАЗАТЕЛИ</w:t>
      </w:r>
    </w:p>
    <w:p w:rsidR="00795312" w:rsidRPr="00E511E1" w:rsidRDefault="00795312" w:rsidP="00867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41" w:firstLine="709"/>
        <w:outlineLvl w:val="1"/>
        <w:rPr>
          <w:b/>
          <w:bCs/>
          <w:color w:val="auto"/>
          <w:sz w:val="28"/>
          <w:szCs w:val="28"/>
        </w:rPr>
      </w:pPr>
    </w:p>
    <w:p w:rsidR="00795312" w:rsidRPr="00E511E1" w:rsidRDefault="00795312" w:rsidP="00867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right="141" w:firstLine="1276"/>
        <w:jc w:val="right"/>
        <w:outlineLvl w:val="4"/>
        <w:rPr>
          <w:b/>
          <w:bCs/>
          <w:color w:val="auto"/>
          <w:sz w:val="28"/>
          <w:szCs w:val="28"/>
        </w:rPr>
      </w:pPr>
      <w:r w:rsidRPr="00E511E1">
        <w:rPr>
          <w:sz w:val="28"/>
          <w:szCs w:val="28"/>
        </w:rPr>
        <w:t>Таблица 13</w:t>
      </w:r>
    </w:p>
    <w:p w:rsidR="00795312" w:rsidRPr="00E511E1" w:rsidRDefault="00795312" w:rsidP="00867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141"/>
        <w:rPr>
          <w:color w:val="auto"/>
          <w:sz w:val="28"/>
          <w:szCs w:val="28"/>
          <w:lang w:eastAsia="zh-CN"/>
        </w:rPr>
      </w:pP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142"/>
        <w:gridCol w:w="2268"/>
        <w:gridCol w:w="878"/>
        <w:gridCol w:w="1985"/>
      </w:tblGrid>
      <w:tr w:rsidR="00795312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312" w:rsidRPr="00884984" w:rsidRDefault="00795312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312" w:rsidRPr="00884984" w:rsidRDefault="00795312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312" w:rsidRPr="00884984" w:rsidRDefault="00795312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-108" w:right="141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312" w:rsidRPr="00884984" w:rsidRDefault="00795312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-108" w:right="141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Современное состояние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312" w:rsidRPr="00884984" w:rsidRDefault="00795312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Всего на расчетный срок</w:t>
            </w:r>
          </w:p>
        </w:tc>
      </w:tr>
      <w:tr w:rsidR="00795312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5312" w:rsidRPr="00884984" w:rsidRDefault="00795312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312" w:rsidRPr="00884984" w:rsidRDefault="00795312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Территория</w:t>
            </w:r>
          </w:p>
        </w:tc>
      </w:tr>
      <w:tr w:rsidR="007C7F1C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F1C" w:rsidRPr="00884984" w:rsidRDefault="007C7F1C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F1C" w:rsidRPr="00884984" w:rsidRDefault="007C7F1C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Площадь проектируемой территории</w:t>
            </w:r>
          </w:p>
          <w:p w:rsidR="007C7F1C" w:rsidRPr="00884984" w:rsidRDefault="007C7F1C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color w:val="auto"/>
                <w:sz w:val="24"/>
                <w:szCs w:val="24"/>
                <w:lang w:eastAsia="zh-CN"/>
              </w:rPr>
              <w:t>г</w:t>
            </w:r>
            <w:r w:rsidRPr="00213CCE">
              <w:rPr>
                <w:color w:val="auto"/>
                <w:sz w:val="24"/>
                <w:szCs w:val="24"/>
                <w:lang w:eastAsia="zh-CN"/>
              </w:rPr>
              <w:t>раниц</w:t>
            </w:r>
            <w:r>
              <w:rPr>
                <w:color w:val="auto"/>
                <w:sz w:val="24"/>
                <w:szCs w:val="24"/>
                <w:lang w:eastAsia="zh-CN"/>
              </w:rPr>
              <w:t>а</w:t>
            </w:r>
            <w:r w:rsidRPr="00213CCE">
              <w:rPr>
                <w:color w:val="auto"/>
                <w:sz w:val="24"/>
                <w:szCs w:val="24"/>
                <w:lang w:eastAsia="zh-CN"/>
              </w:rPr>
              <w:t xml:space="preserve"> застроенной территории согласно постановлению администрации городского округа Верхняя Пышма  от 20.12.16  №1690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F1C" w:rsidRPr="00884984" w:rsidRDefault="007C7F1C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>/га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F1C" w:rsidRPr="00884984" w:rsidRDefault="00903BB5" w:rsidP="00903B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148 570</w:t>
            </w:r>
            <w:r w:rsidR="007C7F1C" w:rsidRPr="00884984">
              <w:rPr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color w:val="auto"/>
                <w:sz w:val="24"/>
                <w:szCs w:val="24"/>
                <w:lang w:eastAsia="zh-CN"/>
              </w:rPr>
              <w:t>14</w:t>
            </w:r>
            <w:r w:rsidR="007C7F1C" w:rsidRPr="00884984">
              <w:rPr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color w:val="auto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1C" w:rsidRPr="00884984" w:rsidRDefault="00903BB5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148 570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color w:val="auto"/>
                <w:sz w:val="24"/>
                <w:szCs w:val="24"/>
                <w:lang w:eastAsia="zh-CN"/>
              </w:rPr>
              <w:t>14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color w:val="auto"/>
                <w:sz w:val="24"/>
                <w:szCs w:val="24"/>
                <w:lang w:eastAsia="zh-CN"/>
              </w:rPr>
              <w:t>86</w:t>
            </w:r>
          </w:p>
        </w:tc>
      </w:tr>
      <w:tr w:rsidR="007C7F1C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F1C" w:rsidRPr="00884984" w:rsidRDefault="007C7F1C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F1C" w:rsidRPr="00884984" w:rsidRDefault="007C7F1C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Площадь проектируемой территории</w:t>
            </w:r>
          </w:p>
          <w:p w:rsidR="007C7F1C" w:rsidRPr="00884984" w:rsidRDefault="007C7F1C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- </w:t>
            </w:r>
            <w:r>
              <w:rPr>
                <w:color w:val="auto"/>
                <w:sz w:val="24"/>
                <w:szCs w:val="24"/>
                <w:lang w:eastAsia="zh-CN"/>
              </w:rPr>
              <w:t>граница проектирования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F1C" w:rsidRPr="00884984" w:rsidRDefault="007C7F1C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>/га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F1C" w:rsidRPr="00884984" w:rsidRDefault="007C7F1C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color w:val="auto"/>
                <w:sz w:val="24"/>
                <w:szCs w:val="24"/>
                <w:lang w:eastAsia="zh-CN"/>
              </w:rPr>
              <w:t>88 360,5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>/1</w:t>
            </w:r>
            <w:r>
              <w:rPr>
                <w:color w:val="auto"/>
                <w:sz w:val="24"/>
                <w:szCs w:val="24"/>
                <w:lang w:eastAsia="zh-CN"/>
              </w:rPr>
              <w:t>8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color w:val="auto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1C" w:rsidRPr="00884984" w:rsidRDefault="007C7F1C" w:rsidP="007C7F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color w:val="auto"/>
                <w:sz w:val="24"/>
                <w:szCs w:val="24"/>
                <w:lang w:eastAsia="zh-CN"/>
              </w:rPr>
              <w:t>88 360,5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>/1</w:t>
            </w:r>
            <w:r>
              <w:rPr>
                <w:color w:val="auto"/>
                <w:sz w:val="24"/>
                <w:szCs w:val="24"/>
                <w:lang w:eastAsia="zh-CN"/>
              </w:rPr>
              <w:t>8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color w:val="auto"/>
                <w:sz w:val="24"/>
                <w:szCs w:val="24"/>
                <w:lang w:eastAsia="zh-CN"/>
              </w:rPr>
              <w:t>84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в том числе территории: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- жилая территория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633326" w:rsidP="00633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101 311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101" w:right="141" w:hanging="132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участки детских дошкольных учреждений и школ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color w:val="auto"/>
                <w:sz w:val="24"/>
                <w:szCs w:val="24"/>
                <w:lang w:eastAsia="zh-CN"/>
              </w:rPr>
              <w:t>4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 050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- плоскостные спортивные сооружения (стадион)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- участки учреждений  и предприятий обслуживания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17 307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 зона сельскохозяйственного использования (СНТ)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 рекреационная зона (зелёные насаждения общего пользования)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15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color w:val="auto"/>
                <w:sz w:val="24"/>
                <w:szCs w:val="24"/>
                <w:lang w:eastAsia="zh-CN"/>
              </w:rPr>
              <w:t>790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объекты транспортной  инфраструктуры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 проезды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color w:val="auto"/>
                <w:sz w:val="24"/>
                <w:szCs w:val="24"/>
                <w:lang w:eastAsia="zh-CN"/>
              </w:rPr>
              <w:t>6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 126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прочие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3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 776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1.</w:t>
            </w:r>
            <w:r>
              <w:rPr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44 283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-  зелёные насаждения 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lastRenderedPageBreak/>
              <w:t>общего 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lastRenderedPageBreak/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10 582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тротуары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26 126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проезды-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5 125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прочие территории общего 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2 450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Площадь застройки, всего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26 271,6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Новые жилые здания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8134,79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Сохраняемые жилые здания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7706,08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Общественные здания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10430,73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Из них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Многоуровневая наземная автостоянки закрытого типа со встроенными помещениями на первом этаже для обслуживания автомобилей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940.63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-прочие общ здания 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9490.1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Население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Численность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тыс.чел.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815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E8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</w:t>
            </w:r>
            <w:r w:rsidR="00E82866">
              <w:rPr>
                <w:color w:val="auto"/>
                <w:sz w:val="24"/>
                <w:szCs w:val="24"/>
                <w:lang w:eastAsia="zh-CN"/>
              </w:rPr>
              <w:t>684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Плотность населения микрорайона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чел/га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E8286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269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E8286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226</w:t>
            </w:r>
          </w:p>
        </w:tc>
      </w:tr>
      <w:tr w:rsidR="001C0E64" w:rsidRPr="00884984" w:rsidTr="00EF77CD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 xml:space="preserve">3. </w:t>
            </w:r>
          </w:p>
        </w:tc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Жилищный фонд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Общая площадь жилых домов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тыс. кв. м общей площади квартир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E82866" w:rsidP="00E82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64</w:t>
            </w:r>
            <w:r w:rsidR="001C0E64" w:rsidRPr="00884984">
              <w:rPr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color w:val="auto"/>
                <w:sz w:val="24"/>
                <w:szCs w:val="24"/>
                <w:lang w:eastAsia="zh-CN"/>
              </w:rPr>
              <w:t>4825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Средняя обеспеченность жилищным фондом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кв.м./чел.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color w:val="auto"/>
                <w:sz w:val="24"/>
                <w:szCs w:val="24"/>
                <w:lang w:eastAsia="zh-CN"/>
              </w:rPr>
              <w:t>1-60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Существующий сохраняемый жилищный фонд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тыс. кв. м общей площади квартир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22,975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Убыль жилищного фонда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-»-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3,672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Объекты социального и культурно - бытового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u w:val="single"/>
                <w:lang w:eastAsia="zh-CN"/>
              </w:rPr>
              <w:t>Всего/</w:t>
            </w:r>
          </w:p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на 1000  чел.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Детские дошкольные учреждения,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6B2" w:rsidRPr="00884984" w:rsidRDefault="001C0E64" w:rsidP="002432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Общеобразовательные школы,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учащихся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u w:val="single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825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Поликлиники (стоматология)</w:t>
            </w:r>
          </w:p>
          <w:p w:rsidR="00243203" w:rsidRPr="00884984" w:rsidRDefault="00243203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посещений в смену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Торгово-офисные центры по 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lastRenderedPageBreak/>
              <w:t>пр.Успенский</w:t>
            </w:r>
          </w:p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5661 м2</w:t>
            </w:r>
          </w:p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Встроенно-пристроенные помещения жилых домов</w:t>
            </w:r>
          </w:p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5837,3 м2</w:t>
            </w:r>
          </w:p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lastRenderedPageBreak/>
              <w:t>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Аптеки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объектов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lastRenderedPageBreak/>
              <w:t>4.</w:t>
            </w:r>
            <w:r>
              <w:rPr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Магазины кулинарии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 торг площ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Предприятия бытового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раб. мест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E64" w:rsidRDefault="001C0E64" w:rsidP="008679A4">
            <w:pPr>
              <w:ind w:right="141"/>
            </w:pPr>
            <w:r w:rsidRPr="00E85859">
              <w:rPr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Отделение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объект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E64" w:rsidRDefault="001C0E64" w:rsidP="008679A4">
            <w:pPr>
              <w:ind w:right="141"/>
            </w:pPr>
            <w:r w:rsidRPr="00E85859">
              <w:rPr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Жилищно-эксплуатационные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Объект на 10 тыс. чел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243203">
        <w:trPr>
          <w:trHeight w:val="10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color w:val="auto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Пункт раздачи детского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кв.м. общ.пл. на ребенка до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color w:val="auto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Спортивные залы общего пользования (тренажерный зал)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Кв. м. площади пола на 1тыс. чел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367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633326" w:rsidRPr="00884984" w:rsidTr="00EF77C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color w:val="auto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Предприятия розничной торговли, питания и бытового обслуживания населения, офисы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633326" w:rsidRPr="00884984" w:rsidTr="00EF77CD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магазины продовольственных товаров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 торговой площади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820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2277</w:t>
            </w:r>
          </w:p>
        </w:tc>
      </w:tr>
      <w:tr w:rsidR="00633326" w:rsidRPr="00884984" w:rsidTr="00EF77CD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магазины непродовольственных товаров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 торговой площади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2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633326" w:rsidRPr="00884984" w:rsidTr="00EF77CD">
        <w:trPr>
          <w:trHeight w:val="593"/>
        </w:trPr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Офисы класса 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Кв.м. полезной площади на 1 сот- рудника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556</w:t>
            </w:r>
          </w:p>
        </w:tc>
        <w:tc>
          <w:tcPr>
            <w:tcW w:w="28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633326" w:rsidRPr="00884984" w:rsidTr="00EF77CD"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предприятия общественного 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40</w:t>
            </w:r>
          </w:p>
        </w:tc>
      </w:tr>
      <w:tr w:rsidR="00633326" w:rsidRPr="00884984" w:rsidTr="00EF77CD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 ЗАГС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326" w:rsidRPr="00884984" w:rsidRDefault="00633326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5477,2</w:t>
            </w:r>
          </w:p>
        </w:tc>
      </w:tr>
      <w:tr w:rsidR="001C0E64" w:rsidRPr="00884984" w:rsidTr="00EF77C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color w:val="auto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Учреждения культуры и искусства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1C0E64" w:rsidRPr="00884984" w:rsidTr="00EF77CD">
        <w:trPr>
          <w:trHeight w:val="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учреждения культуры клубного типа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71</w:t>
            </w:r>
          </w:p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jc w:val="center"/>
              <w:rPr>
                <w:color w:val="auto"/>
                <w:sz w:val="24"/>
                <w:szCs w:val="24"/>
              </w:rPr>
            </w:pPr>
            <w:r w:rsidRPr="00884984">
              <w:rPr>
                <w:color w:val="auto"/>
                <w:sz w:val="24"/>
                <w:szCs w:val="24"/>
              </w:rPr>
              <w:t>Центр детского творчества</w:t>
            </w:r>
          </w:p>
          <w:p w:rsidR="001C0E64" w:rsidRPr="00884984" w:rsidRDefault="001C0E64" w:rsidP="00EF7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</w:rPr>
              <w:t>1800 м2</w:t>
            </w:r>
          </w:p>
        </w:tc>
      </w:tr>
      <w:tr w:rsidR="001C0E64" w:rsidRPr="00884984" w:rsidTr="00EF77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-библиотека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объект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1C0E64" w:rsidRPr="00884984" w:rsidTr="00EF77C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color w:val="auto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Физкультурно-спортивные сооружения </w:t>
            </w:r>
            <w:r w:rsidR="00243203">
              <w:rPr>
                <w:color w:val="auto"/>
                <w:sz w:val="24"/>
                <w:szCs w:val="24"/>
                <w:lang w:eastAsia="zh-CN"/>
              </w:rPr>
              <w:t>–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 xml:space="preserve"> всего</w:t>
            </w:r>
          </w:p>
          <w:p w:rsidR="00243203" w:rsidRDefault="00243203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  <w:p w:rsidR="00243203" w:rsidRPr="00884984" w:rsidRDefault="00243203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плоскостные спортивные сооружения (корты, площадки, спортивные ядра)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</w:t>
            </w:r>
            <w:r w:rsidRPr="00884984">
              <w:rPr>
                <w:color w:val="auto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0" w:right="141"/>
              <w:jc w:val="center"/>
              <w:rPr>
                <w:color w:val="auto"/>
                <w:sz w:val="24"/>
                <w:szCs w:val="24"/>
              </w:rPr>
            </w:pPr>
            <w:r w:rsidRPr="00884984">
              <w:rPr>
                <w:color w:val="auto"/>
                <w:sz w:val="24"/>
                <w:szCs w:val="24"/>
              </w:rPr>
              <w:t>5605.5</w:t>
            </w:r>
          </w:p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физкультурно- оздоровительные клубы по месту жительства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чел. занимающихся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47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Транспортная инфраструктура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3B328A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3B328A">
              <w:rPr>
                <w:b/>
                <w:color w:val="auto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Протяжённость улично-дорожной сети-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1,283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1,918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магистральные улицы</w:t>
            </w:r>
          </w:p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0,689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0,689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улицы в жилой застройке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0,594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1,229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Протяжённость линий общественного пассажирского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1,1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1,1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 автобус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1,1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1,1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5.</w:t>
            </w:r>
            <w:r>
              <w:rPr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Гаражи и стоянки для хранения легковых автомобилей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маш. / мест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2249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в подземных автостоянках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маш. / мест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4B4DB1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573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в двух многоуровневах наземная автостоянках закрытого типа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маш. / мест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564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на открытых автостоянках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маш. / мест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4" w:rsidRPr="00884984" w:rsidRDefault="001C0E64" w:rsidP="004B4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9</w:t>
            </w:r>
            <w:r w:rsidR="004B4DB1">
              <w:rPr>
                <w:color w:val="auto"/>
                <w:sz w:val="24"/>
                <w:szCs w:val="24"/>
                <w:lang w:eastAsia="zh-CN"/>
              </w:rPr>
              <w:t>07</w:t>
            </w:r>
          </w:p>
        </w:tc>
      </w:tr>
      <w:tr w:rsidR="001C0E64" w:rsidRPr="00884984" w:rsidTr="00EF77CD">
        <w:trPr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6</w:t>
            </w:r>
            <w:r w:rsidRPr="00884984">
              <w:rPr>
                <w:color w:val="auto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b/>
                <w:color w:val="auto"/>
                <w:sz w:val="24"/>
                <w:szCs w:val="24"/>
                <w:lang w:eastAsia="zh-CN"/>
              </w:rPr>
              <w:t>Инженерное оборудование и благоустройство территории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Водопотребление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куб. м/сут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592,8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куб. м/сут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592,8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Электропотребление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кВт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2016,3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6.4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кВт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11 871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6.5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Количество твёрдых бытовых отходов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тыс. куб.м/год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5,049</w:t>
            </w:r>
          </w:p>
        </w:tc>
      </w:tr>
      <w:tr w:rsidR="001C0E64" w:rsidRPr="00884984" w:rsidTr="00EF77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м3/сут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E64" w:rsidRPr="00884984" w:rsidRDefault="001C0E64" w:rsidP="008679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64" w:rsidRPr="00884984" w:rsidRDefault="001C0E64" w:rsidP="00A12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ind w:right="141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884984">
              <w:rPr>
                <w:color w:val="auto"/>
                <w:sz w:val="24"/>
                <w:szCs w:val="24"/>
                <w:lang w:eastAsia="zh-CN"/>
              </w:rPr>
              <w:t>13,</w:t>
            </w:r>
            <w:r w:rsidR="00A12A48">
              <w:rPr>
                <w:color w:val="auto"/>
                <w:sz w:val="24"/>
                <w:szCs w:val="24"/>
                <w:lang w:eastAsia="zh-CN"/>
              </w:rPr>
              <w:t>3</w:t>
            </w:r>
          </w:p>
        </w:tc>
      </w:tr>
    </w:tbl>
    <w:p w:rsidR="00795312" w:rsidRPr="00E511E1" w:rsidRDefault="00795312" w:rsidP="00867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141"/>
        <w:rPr>
          <w:color w:val="auto"/>
          <w:sz w:val="28"/>
          <w:szCs w:val="28"/>
          <w:lang w:eastAsia="zh-CN"/>
        </w:rPr>
      </w:pPr>
    </w:p>
    <w:p w:rsidR="0009775F" w:rsidRPr="00E511E1" w:rsidRDefault="0009775F" w:rsidP="008679A4">
      <w:pPr>
        <w:tabs>
          <w:tab w:val="left" w:pos="5103"/>
        </w:tabs>
        <w:ind w:right="141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A06BE9" w:rsidRDefault="00A06BE9" w:rsidP="008679A4">
      <w:pPr>
        <w:pStyle w:val="1"/>
        <w:pageBreakBefore/>
        <w:tabs>
          <w:tab w:val="left" w:pos="5103"/>
        </w:tabs>
        <w:ind w:right="141"/>
        <w:rPr>
          <w:sz w:val="28"/>
          <w:szCs w:val="28"/>
        </w:rPr>
      </w:pPr>
      <w:bookmarkStart w:id="90" w:name="_gjdgxs" w:colFirst="0" w:colLast="0"/>
      <w:bookmarkEnd w:id="90"/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A06BE9" w:rsidRDefault="00A06BE9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</w:p>
    <w:p w:rsidR="0009775F" w:rsidRDefault="00795312" w:rsidP="008679A4">
      <w:pPr>
        <w:pStyle w:val="1"/>
        <w:tabs>
          <w:tab w:val="left" w:pos="5103"/>
        </w:tabs>
        <w:ind w:right="141"/>
        <w:rPr>
          <w:sz w:val="28"/>
          <w:szCs w:val="28"/>
        </w:rPr>
      </w:pPr>
      <w:r w:rsidRPr="00E511E1">
        <w:rPr>
          <w:sz w:val="28"/>
          <w:szCs w:val="28"/>
        </w:rPr>
        <w:t>ПРИЛОЖЕНИЯ</w:t>
      </w:r>
    </w:p>
    <w:p w:rsidR="001E3F95" w:rsidRDefault="001E3F95" w:rsidP="008679A4">
      <w:pPr>
        <w:ind w:right="141"/>
      </w:pPr>
    </w:p>
    <w:p w:rsidR="001E3F95" w:rsidRDefault="001E3F95" w:rsidP="008679A4">
      <w:pPr>
        <w:ind w:right="141"/>
      </w:pPr>
    </w:p>
    <w:p w:rsidR="001E3F95" w:rsidRDefault="001E3F95" w:rsidP="008679A4">
      <w:pPr>
        <w:ind w:right="141"/>
      </w:pPr>
    </w:p>
    <w:p w:rsidR="001E3F95" w:rsidRPr="001E3F95" w:rsidRDefault="001E3F95" w:rsidP="008679A4">
      <w:pPr>
        <w:pageBreakBefore/>
        <w:ind w:right="141"/>
        <w:jc w:val="right"/>
        <w:rPr>
          <w:b/>
          <w:sz w:val="28"/>
          <w:szCs w:val="28"/>
        </w:rPr>
      </w:pPr>
      <w:r w:rsidRPr="001E3F95">
        <w:rPr>
          <w:b/>
          <w:sz w:val="28"/>
          <w:szCs w:val="28"/>
        </w:rPr>
        <w:lastRenderedPageBreak/>
        <w:t>Приложение 5</w:t>
      </w:r>
    </w:p>
    <w:p w:rsidR="001E3F95" w:rsidRPr="001E3F95" w:rsidRDefault="001E3F95" w:rsidP="008679A4">
      <w:pPr>
        <w:ind w:right="141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676"/>
        <w:gridCol w:w="3991"/>
      </w:tblGrid>
      <w:tr w:rsidR="001E3F95" w:rsidRPr="001E3F95" w:rsidTr="00D65C55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b/>
                <w:sz w:val="28"/>
                <w:szCs w:val="28"/>
                <w:lang w:val="en-US"/>
              </w:rPr>
            </w:pPr>
            <w:bookmarkStart w:id="91" w:name="OLE_LINK168"/>
            <w:bookmarkStart w:id="92" w:name="OLE_LINK169"/>
            <w:bookmarkStart w:id="93" w:name="OLE_LINK170"/>
            <w:r w:rsidRPr="001E3F95">
              <w:rPr>
                <w:sz w:val="28"/>
                <w:szCs w:val="28"/>
              </w:rPr>
              <w:t>Ведомость координат</w:t>
            </w:r>
            <w:bookmarkStart w:id="94" w:name="OLE_LINK178"/>
            <w:bookmarkStart w:id="95" w:name="OLE_LINK179"/>
            <w:bookmarkStart w:id="96" w:name="OLE_LINK180"/>
            <w:r w:rsidRPr="001E3F95">
              <w:rPr>
                <w:sz w:val="28"/>
                <w:szCs w:val="28"/>
                <w:shd w:val="clear" w:color="auto" w:fill="FFFFFF"/>
              </w:rPr>
              <w:t xml:space="preserve"> красных линий</w:t>
            </w:r>
            <w:bookmarkEnd w:id="91"/>
            <w:bookmarkEnd w:id="92"/>
            <w:bookmarkEnd w:id="93"/>
            <w:bookmarkEnd w:id="94"/>
            <w:bookmarkEnd w:id="95"/>
            <w:bookmarkEnd w:id="96"/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pStyle w:val="afa"/>
              <w:ind w:right="141"/>
              <w:rPr>
                <w:b w:val="0"/>
                <w:sz w:val="28"/>
                <w:szCs w:val="28"/>
              </w:rPr>
            </w:pPr>
            <w:r w:rsidRPr="001E3F95">
              <w:rPr>
                <w:b w:val="0"/>
                <w:sz w:val="28"/>
                <w:szCs w:val="28"/>
              </w:rPr>
              <w:t>№ поворотной точки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pStyle w:val="afa"/>
              <w:ind w:right="141"/>
              <w:rPr>
                <w:b w:val="0"/>
                <w:sz w:val="28"/>
                <w:szCs w:val="28"/>
                <w:lang w:val="en-US"/>
              </w:rPr>
            </w:pPr>
            <w:r w:rsidRPr="001E3F95">
              <w:rPr>
                <w:b w:val="0"/>
                <w:sz w:val="28"/>
                <w:szCs w:val="28"/>
                <w:lang w:val="en-US"/>
              </w:rPr>
              <w:t>X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pStyle w:val="afa"/>
              <w:ind w:right="141"/>
              <w:rPr>
                <w:b w:val="0"/>
                <w:sz w:val="28"/>
                <w:szCs w:val="28"/>
                <w:lang w:val="en-US"/>
              </w:rPr>
            </w:pPr>
            <w:r w:rsidRPr="001E3F95">
              <w:rPr>
                <w:b w:val="0"/>
                <w:sz w:val="28"/>
                <w:szCs w:val="28"/>
                <w:lang w:val="en-US"/>
              </w:rPr>
              <w:t>Y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406380,9671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1530341,6781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406439,1886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1530376,0976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406451,8342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1530383,5734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406471,5750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1530395,2438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406524,8300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1530426,7273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406525,1359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1530426,2090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7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406540,9897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1530399,3498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8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406549,1878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1530385,4607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9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406640,1670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1530231,3249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10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406641,0300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1530231,8600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11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406660,0500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1530198,6700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12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406659,6029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1530198,3967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13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406673,1345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1530175,4717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14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406702,0325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1530126,5039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406699,6152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1530124,9952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16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406702,5754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1530119,7881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17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406705,1332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1530121,2514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18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406746,2985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1530051,5182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19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406739,2700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1530047,3600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20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406685,9300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1530016,4000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21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406630,3746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1529983,2186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22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406632,3101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1529979,9335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23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406607,8450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1529965,5191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24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406567,6359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1530035,4019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25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406550,2701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1530065,5834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26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406486,4996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1530169,5173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27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406444,5300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1530237,9200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28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406441,4699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1530242,8942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29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406414,4800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1530286,7670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30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406396,7931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1530315,7532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31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406315,7546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1530775,9167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32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406391,7706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1530640,6491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33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406425,7700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1530597,0461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34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406434,9387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1530583,3787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35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406443,3053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1530569,3137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36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406459,6982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1530540,0311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37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406501,6194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1530465,1473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38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406509,8268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1530451,5582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39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406472,2165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1530429,3175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406402,0267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1530387,8110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41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406360,3837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1530366,7733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42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406481,2270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1530542,5174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43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406555,6446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1530584,1269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44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406597,8900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1530509,4400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45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406601,1170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1530503,8176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46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406527,0428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1530461,7388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47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406518,9097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1530475,2048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48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406573,1026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1530593,8883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49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406598,7943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1530608,2534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50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406723,2992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1530677,8686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51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406729,8352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1530681,5231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52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406645,0369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1530528,3853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53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406618,5720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1530513,5815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54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406615,9470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1530518,1566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55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406333,0788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1530785,9129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56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406491,8585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1530874,2932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57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406506,2024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1530882,2875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58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406512,3125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1530885,7045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59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406590,8172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1530929,5022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60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406720,0551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1530698,9687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61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406680,8106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1530677,0257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62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406632,2313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1530649,8633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63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406621,0935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1530643,6357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64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406471,4516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1530559,9656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65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406460,6285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1530579,3126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66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406451,8475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1530594,0743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67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406441,9789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1530608,7691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68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406408,4692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1530651,7585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69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406369,8670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1530720,4496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70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406371,6693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1530721,4437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71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406368,7458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1530726,7441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72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406366,9105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1530725,7106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73</w:t>
            </w:r>
          </w:p>
        </w:tc>
        <w:tc>
          <w:tcPr>
            <w:tcW w:w="1717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406615,0600</w:t>
            </w:r>
          </w:p>
        </w:tc>
        <w:tc>
          <w:tcPr>
            <w:tcW w:w="1864" w:type="pct"/>
            <w:shd w:val="clear" w:color="auto" w:fill="auto"/>
            <w:noWrap/>
            <w:vAlign w:val="center"/>
            <w:hideMark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1529940,1700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74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406627,2600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1529946,4200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75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406701,1600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1529990,5500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76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406753,0400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1530020,6700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77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406763,5300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1530061,6700</w:t>
            </w:r>
          </w:p>
        </w:tc>
      </w:tr>
      <w:tr w:rsidR="001E3F95" w:rsidRPr="001E3F95" w:rsidTr="00D65C55">
        <w:trPr>
          <w:trHeight w:val="315"/>
        </w:trPr>
        <w:tc>
          <w:tcPr>
            <w:tcW w:w="1419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78</w:t>
            </w:r>
          </w:p>
        </w:tc>
        <w:tc>
          <w:tcPr>
            <w:tcW w:w="1717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406542,0400</w:t>
            </w:r>
          </w:p>
        </w:tc>
        <w:tc>
          <w:tcPr>
            <w:tcW w:w="1864" w:type="pct"/>
            <w:shd w:val="clear" w:color="auto" w:fill="auto"/>
            <w:noWrap/>
            <w:vAlign w:val="center"/>
          </w:tcPr>
          <w:p w:rsidR="001E3F95" w:rsidRPr="001E3F95" w:rsidRDefault="001E3F95" w:rsidP="008679A4">
            <w:pPr>
              <w:ind w:right="141"/>
              <w:jc w:val="center"/>
              <w:rPr>
                <w:sz w:val="28"/>
                <w:szCs w:val="28"/>
              </w:rPr>
            </w:pPr>
            <w:r w:rsidRPr="001E3F95">
              <w:rPr>
                <w:sz w:val="28"/>
                <w:szCs w:val="28"/>
              </w:rPr>
              <w:t>1530436,9200</w:t>
            </w:r>
          </w:p>
        </w:tc>
      </w:tr>
    </w:tbl>
    <w:p w:rsidR="001E3F95" w:rsidRPr="00F44D6D" w:rsidRDefault="001E3F95" w:rsidP="008679A4">
      <w:pPr>
        <w:ind w:right="141"/>
      </w:pPr>
    </w:p>
    <w:sectPr w:rsidR="001E3F95" w:rsidRPr="00F44D6D" w:rsidSect="00AC4171">
      <w:type w:val="continuous"/>
      <w:pgSz w:w="11906" w:h="16838"/>
      <w:pgMar w:top="851" w:right="566" w:bottom="1560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E1" w:rsidRDefault="00746EE1">
      <w:r>
        <w:separator/>
      </w:r>
    </w:p>
  </w:endnote>
  <w:endnote w:type="continuationSeparator" w:id="0">
    <w:p w:rsidR="00746EE1" w:rsidRDefault="0074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81" w:rsidRDefault="00A87181">
    <w:pPr>
      <w:tabs>
        <w:tab w:val="center" w:pos="4153"/>
        <w:tab w:val="right" w:pos="8306"/>
      </w:tabs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end"/>
    </w:r>
  </w:p>
  <w:p w:rsidR="00A87181" w:rsidRDefault="00A87181">
    <w:pPr>
      <w:tabs>
        <w:tab w:val="center" w:pos="4153"/>
        <w:tab w:val="right" w:pos="8306"/>
      </w:tabs>
      <w:spacing w:after="720"/>
      <w:ind w:right="360"/>
      <w:jc w:val="both"/>
      <w:rPr>
        <w:rFonts w:ascii="Arial" w:eastAsia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4151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87181" w:rsidRPr="00FF0DFB" w:rsidRDefault="00A87181">
        <w:pPr>
          <w:pStyle w:val="af7"/>
          <w:jc w:val="right"/>
          <w:rPr>
            <w:sz w:val="28"/>
            <w:szCs w:val="28"/>
          </w:rPr>
        </w:pPr>
        <w:r w:rsidRPr="00FF0DFB">
          <w:rPr>
            <w:sz w:val="28"/>
            <w:szCs w:val="28"/>
          </w:rPr>
          <w:fldChar w:fldCharType="begin"/>
        </w:r>
        <w:r w:rsidRPr="00FF0DFB">
          <w:rPr>
            <w:sz w:val="28"/>
            <w:szCs w:val="28"/>
          </w:rPr>
          <w:instrText>PAGE   \* MERGEFORMAT</w:instrText>
        </w:r>
        <w:r w:rsidRPr="00FF0DFB">
          <w:rPr>
            <w:sz w:val="28"/>
            <w:szCs w:val="28"/>
          </w:rPr>
          <w:fldChar w:fldCharType="separate"/>
        </w:r>
        <w:r w:rsidR="00235250">
          <w:rPr>
            <w:noProof/>
            <w:sz w:val="28"/>
            <w:szCs w:val="28"/>
          </w:rPr>
          <w:t>2</w:t>
        </w:r>
        <w:r w:rsidRPr="00FF0DFB">
          <w:rPr>
            <w:sz w:val="28"/>
            <w:szCs w:val="28"/>
          </w:rPr>
          <w:fldChar w:fldCharType="end"/>
        </w:r>
      </w:p>
    </w:sdtContent>
  </w:sdt>
  <w:p w:rsidR="00A87181" w:rsidRDefault="00A87181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81" w:rsidRDefault="00A87181">
    <w:pPr>
      <w:tabs>
        <w:tab w:val="center" w:pos="4153"/>
        <w:tab w:val="right" w:pos="8306"/>
      </w:tabs>
      <w:spacing w:after="720"/>
      <w:ind w:left="-567" w:right="-569"/>
      <w:jc w:val="both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E1" w:rsidRDefault="00746EE1">
      <w:r>
        <w:separator/>
      </w:r>
    </w:p>
  </w:footnote>
  <w:footnote w:type="continuationSeparator" w:id="0">
    <w:p w:rsidR="00746EE1" w:rsidRDefault="0074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81" w:rsidRDefault="00A87181">
    <w:pPr>
      <w:tabs>
        <w:tab w:val="center" w:pos="4153"/>
        <w:tab w:val="right" w:pos="8306"/>
      </w:tabs>
      <w:spacing w:before="720"/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-1092199</wp:posOffset>
              </wp:positionH>
              <wp:positionV relativeFrom="paragraph">
                <wp:posOffset>241300</wp:posOffset>
              </wp:positionV>
              <wp:extent cx="2616200" cy="370840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16200" cy="3708400"/>
                        <a:chOff x="4033455" y="1922624"/>
                        <a:chExt cx="2625090" cy="3714750"/>
                      </a:xfrm>
                    </wpg:grpSpPr>
                    <wpg:grpSp>
                      <wpg:cNvPr id="2" name="Группа 2"/>
                      <wpg:cNvGrpSpPr/>
                      <wpg:grpSpPr>
                        <a:xfrm>
                          <a:off x="4033455" y="1922624"/>
                          <a:ext cx="2625090" cy="3714750"/>
                          <a:chOff x="3886" y="623"/>
                          <a:chExt cx="4134" cy="585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3886" y="623"/>
                            <a:ext cx="4125" cy="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87181" w:rsidRDefault="00A8718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4063" y="5777"/>
                            <a:ext cx="58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322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  <a:lnTo>
                                  <a:pt x="119322" y="0"/>
                                </a:lnTo>
                                <a:lnTo>
                                  <a:pt x="11999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4081" y="5736"/>
                            <a:ext cx="41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32" y="98823"/>
                                </a:moveTo>
                                <a:lnTo>
                                  <a:pt x="119032" y="19764"/>
                                </a:lnTo>
                                <a:lnTo>
                                  <a:pt x="102580" y="0"/>
                                </a:lnTo>
                                <a:lnTo>
                                  <a:pt x="16451" y="0"/>
                                </a:lnTo>
                                <a:lnTo>
                                  <a:pt x="0" y="19764"/>
                                </a:lnTo>
                                <a:lnTo>
                                  <a:pt x="0" y="98823"/>
                                </a:lnTo>
                                <a:lnTo>
                                  <a:pt x="16451" y="120000"/>
                                </a:lnTo>
                                <a:lnTo>
                                  <a:pt x="102580" y="120000"/>
                                </a:lnTo>
                                <a:lnTo>
                                  <a:pt x="119032" y="98823"/>
                                </a:lnTo>
                                <a:lnTo>
                                  <a:pt x="120000" y="98823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4081" y="5702"/>
                            <a:ext cx="41" cy="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32" y="119999"/>
                                </a:moveTo>
                                <a:lnTo>
                                  <a:pt x="0" y="89999"/>
                                </a:lnTo>
                                <a:lnTo>
                                  <a:pt x="0" y="0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4122" y="5697"/>
                            <a:ext cx="13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6842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  <a:lnTo>
                                  <a:pt x="11684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4081" y="5665"/>
                            <a:ext cx="41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32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4081" y="5631"/>
                            <a:ext cx="41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119032" y="120000"/>
                                </a:lnTo>
                                <a:lnTo>
                                  <a:pt x="0" y="0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4081" y="5599"/>
                            <a:ext cx="41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34146" y="0"/>
                                </a:moveTo>
                                <a:lnTo>
                                  <a:pt x="16585" y="0"/>
                                </a:lnTo>
                                <a:lnTo>
                                  <a:pt x="0" y="22285"/>
                                </a:lnTo>
                                <a:lnTo>
                                  <a:pt x="0" y="96000"/>
                                </a:lnTo>
                                <a:lnTo>
                                  <a:pt x="16585" y="120000"/>
                                </a:lnTo>
                                <a:lnTo>
                                  <a:pt x="103414" y="120000"/>
                                </a:lnTo>
                                <a:lnTo>
                                  <a:pt x="120000" y="96000"/>
                                </a:lnTo>
                                <a:lnTo>
                                  <a:pt x="120000" y="22285"/>
                                </a:lnTo>
                                <a:lnTo>
                                  <a:pt x="103414" y="0"/>
                                </a:lnTo>
                                <a:lnTo>
                                  <a:pt x="10439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4081" y="5565"/>
                            <a:ext cx="41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120000" y="22285"/>
                                </a:lnTo>
                                <a:lnTo>
                                  <a:pt x="103414" y="0"/>
                                </a:lnTo>
                                <a:lnTo>
                                  <a:pt x="51707" y="0"/>
                                </a:lnTo>
                                <a:lnTo>
                                  <a:pt x="34146" y="22285"/>
                                </a:lnTo>
                                <a:lnTo>
                                  <a:pt x="34146" y="120000"/>
                                </a:lnTo>
                                <a:lnTo>
                                  <a:pt x="35121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4081" y="5479"/>
                            <a:ext cx="41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119032" y="120000"/>
                                </a:lnTo>
                                <a:lnTo>
                                  <a:pt x="0" y="0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4081" y="5395"/>
                            <a:ext cx="41" cy="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32" y="120000"/>
                                </a:moveTo>
                                <a:lnTo>
                                  <a:pt x="0" y="88965"/>
                                </a:lnTo>
                                <a:lnTo>
                                  <a:pt x="0" y="0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4122" y="5390"/>
                            <a:ext cx="13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6842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  <a:lnTo>
                                  <a:pt x="11684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4081" y="5347"/>
                            <a:ext cx="41" cy="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6451" y="119999"/>
                                </a:moveTo>
                                <a:lnTo>
                                  <a:pt x="0" y="86060"/>
                                </a:lnTo>
                                <a:lnTo>
                                  <a:pt x="0" y="33939"/>
                                </a:lnTo>
                                <a:lnTo>
                                  <a:pt x="16451" y="18181"/>
                                </a:lnTo>
                                <a:lnTo>
                                  <a:pt x="102580" y="18181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" name="Полилиния 16"/>
                        <wps:cNvSpPr/>
                        <wps:spPr>
                          <a:xfrm>
                            <a:off x="4099" y="5352"/>
                            <a:ext cx="22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8571"/>
                                </a:moveTo>
                                <a:lnTo>
                                  <a:pt x="0" y="80000"/>
                                </a:lnTo>
                                <a:lnTo>
                                  <a:pt x="29142" y="120000"/>
                                </a:lnTo>
                                <a:lnTo>
                                  <a:pt x="90857" y="120000"/>
                                </a:lnTo>
                                <a:lnTo>
                                  <a:pt x="120000" y="100000"/>
                                </a:lnTo>
                                <a:lnTo>
                                  <a:pt x="120000" y="18571"/>
                                </a:lnTo>
                                <a:lnTo>
                                  <a:pt x="90857" y="0"/>
                                </a:lnTo>
                                <a:lnTo>
                                  <a:pt x="9257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4081" y="5324"/>
                            <a:ext cx="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4081" y="5309"/>
                            <a:ext cx="0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4081" y="5268"/>
                            <a:ext cx="41" cy="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6451" y="119999"/>
                                </a:moveTo>
                                <a:lnTo>
                                  <a:pt x="0" y="84848"/>
                                </a:lnTo>
                                <a:lnTo>
                                  <a:pt x="0" y="35151"/>
                                </a:lnTo>
                                <a:lnTo>
                                  <a:pt x="16451" y="16969"/>
                                </a:lnTo>
                                <a:lnTo>
                                  <a:pt x="102580" y="16969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4099" y="5272"/>
                            <a:ext cx="22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21176"/>
                                </a:moveTo>
                                <a:lnTo>
                                  <a:pt x="0" y="79058"/>
                                </a:lnTo>
                                <a:lnTo>
                                  <a:pt x="29142" y="120000"/>
                                </a:lnTo>
                                <a:lnTo>
                                  <a:pt x="90857" y="120000"/>
                                </a:lnTo>
                                <a:lnTo>
                                  <a:pt x="120000" y="100235"/>
                                </a:lnTo>
                                <a:lnTo>
                                  <a:pt x="120000" y="21176"/>
                                </a:lnTo>
                                <a:lnTo>
                                  <a:pt x="90857" y="0"/>
                                </a:lnTo>
                                <a:lnTo>
                                  <a:pt x="9257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21" name="Полилиния 21"/>
                        <wps:cNvSpPr/>
                        <wps:spPr>
                          <a:xfrm>
                            <a:off x="7919" y="721"/>
                            <a:ext cx="0" cy="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4279" y="721"/>
                            <a:ext cx="0" cy="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23" name="Полилиния 23"/>
                        <wps:cNvSpPr/>
                        <wps:spPr>
                          <a:xfrm>
                            <a:off x="8019" y="623"/>
                            <a:ext cx="0" cy="5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19999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24" name="Полилиния 24"/>
                        <wps:cNvSpPr/>
                        <wps:spPr>
                          <a:xfrm>
                            <a:off x="4043" y="4700"/>
                            <a:ext cx="0" cy="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25" name="Полилиния 25"/>
                        <wps:cNvSpPr/>
                        <wps:spPr>
                          <a:xfrm>
                            <a:off x="4141" y="4700"/>
                            <a:ext cx="0" cy="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26" name="Полилиния 26"/>
                        <wps:cNvSpPr/>
                        <wps:spPr>
                          <a:xfrm>
                            <a:off x="3886" y="623"/>
                            <a:ext cx="0" cy="5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19999"/>
                                </a:lnTo>
                                <a:lnTo>
                                  <a:pt x="120000" y="11999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27" name="Полилиния 27"/>
                        <wps:cNvSpPr/>
                        <wps:spPr>
                          <a:xfrm>
                            <a:off x="4279" y="6374"/>
                            <a:ext cx="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28" name="Полилиния 28"/>
                        <wps:cNvSpPr/>
                        <wps:spPr>
                          <a:xfrm>
                            <a:off x="4279" y="6079"/>
                            <a:ext cx="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989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29" name="Полилиния 29"/>
                        <wps:cNvSpPr/>
                        <wps:spPr>
                          <a:xfrm>
                            <a:off x="3886" y="6473"/>
                            <a:ext cx="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990" y="0"/>
                                </a:lnTo>
                                <a:lnTo>
                                  <a:pt x="11999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0" name="Полилиния 30"/>
                        <wps:cNvSpPr/>
                        <wps:spPr>
                          <a:xfrm>
                            <a:off x="4279" y="6275"/>
                            <a:ext cx="1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937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1" name="Полилиния 31"/>
                        <wps:cNvSpPr/>
                        <wps:spPr>
                          <a:xfrm>
                            <a:off x="4279" y="6177"/>
                            <a:ext cx="1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937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2" name="Полилиния 32"/>
                        <wps:cNvSpPr/>
                        <wps:spPr>
                          <a:xfrm>
                            <a:off x="4884" y="6295"/>
                            <a:ext cx="25" cy="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18421" y="120000"/>
                                </a:lnTo>
                                <a:lnTo>
                                  <a:pt x="118421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3" name="Полилиния 33"/>
                        <wps:cNvSpPr/>
                        <wps:spPr>
                          <a:xfrm>
                            <a:off x="4970" y="6313"/>
                            <a:ext cx="17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28235" y="0"/>
                                </a:lnTo>
                                <a:lnTo>
                                  <a:pt x="117647" y="0"/>
                                </a:lnTo>
                                <a:lnTo>
                                  <a:pt x="117647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4" name="Полилиния 34"/>
                        <wps:cNvSpPr/>
                        <wps:spPr>
                          <a:xfrm>
                            <a:off x="4965" y="6354"/>
                            <a:ext cx="26" cy="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18421" y="0"/>
                                </a:lnTo>
                                <a:lnTo>
                                  <a:pt x="118421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5" name="Полилиния 35"/>
                        <wps:cNvSpPr/>
                        <wps:spPr>
                          <a:xfrm>
                            <a:off x="4999" y="6313"/>
                            <a:ext cx="25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20800" y="120000"/>
                                </a:moveTo>
                                <a:lnTo>
                                  <a:pt x="100800" y="120000"/>
                                </a:lnTo>
                                <a:lnTo>
                                  <a:pt x="120000" y="102720"/>
                                </a:lnTo>
                                <a:lnTo>
                                  <a:pt x="120000" y="18240"/>
                                </a:lnTo>
                                <a:lnTo>
                                  <a:pt x="100800" y="0"/>
                                </a:lnTo>
                                <a:lnTo>
                                  <a:pt x="20800" y="0"/>
                                </a:lnTo>
                                <a:lnTo>
                                  <a:pt x="0" y="18240"/>
                                </a:lnTo>
                                <a:lnTo>
                                  <a:pt x="0" y="102720"/>
                                </a:lnTo>
                                <a:lnTo>
                                  <a:pt x="20800" y="120000"/>
                                </a:lnTo>
                                <a:lnTo>
                                  <a:pt x="224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6" name="Полилиния 36"/>
                        <wps:cNvSpPr/>
                        <wps:spPr>
                          <a:xfrm>
                            <a:off x="5031" y="6313"/>
                            <a:ext cx="0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7" name="Полилиния 37"/>
                        <wps:cNvSpPr/>
                        <wps:spPr>
                          <a:xfrm>
                            <a:off x="5031" y="6313"/>
                            <a:ext cx="21" cy="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49523" y="120000"/>
                                </a:lnTo>
                                <a:lnTo>
                                  <a:pt x="0" y="120000"/>
                                </a:lnTo>
                                <a:lnTo>
                                  <a:pt x="1904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8" name="Полилиния 38"/>
                        <wps:cNvSpPr/>
                        <wps:spPr>
                          <a:xfrm>
                            <a:off x="5040" y="6331"/>
                            <a:ext cx="13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6842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39" name="Полилиния 39"/>
                        <wps:cNvSpPr/>
                        <wps:spPr>
                          <a:xfrm>
                            <a:off x="4702" y="6295"/>
                            <a:ext cx="34" cy="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50400" y="0"/>
                                </a:lnTo>
                                <a:lnTo>
                                  <a:pt x="67200" y="0"/>
                                </a:lnTo>
                                <a:lnTo>
                                  <a:pt x="11880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0" name="Полилиния 40"/>
                        <wps:cNvSpPr/>
                        <wps:spPr>
                          <a:xfrm>
                            <a:off x="4745" y="6313"/>
                            <a:ext cx="23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18309" y="0"/>
                                </a:lnTo>
                                <a:lnTo>
                                  <a:pt x="118309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1" name="Полилиния 41"/>
                        <wps:cNvSpPr/>
                        <wps:spPr>
                          <a:xfrm>
                            <a:off x="4779" y="6313"/>
                            <a:ext cx="23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8309" y="35520"/>
                                </a:moveTo>
                                <a:lnTo>
                                  <a:pt x="118309" y="18240"/>
                                </a:lnTo>
                                <a:lnTo>
                                  <a:pt x="94647" y="0"/>
                                </a:lnTo>
                                <a:lnTo>
                                  <a:pt x="21971" y="0"/>
                                </a:lnTo>
                                <a:lnTo>
                                  <a:pt x="0" y="18240"/>
                                </a:lnTo>
                                <a:lnTo>
                                  <a:pt x="0" y="102720"/>
                                </a:lnTo>
                                <a:lnTo>
                                  <a:pt x="21971" y="120000"/>
                                </a:lnTo>
                                <a:lnTo>
                                  <a:pt x="94647" y="120000"/>
                                </a:lnTo>
                                <a:lnTo>
                                  <a:pt x="118309" y="102720"/>
                                </a:lnTo>
                                <a:lnTo>
                                  <a:pt x="120000" y="10272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2" name="Полилиния 42"/>
                        <wps:cNvSpPr/>
                        <wps:spPr>
                          <a:xfrm>
                            <a:off x="4825" y="6313"/>
                            <a:ext cx="0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3" name="Полилиния 43"/>
                        <wps:cNvSpPr/>
                        <wps:spPr>
                          <a:xfrm>
                            <a:off x="4811" y="6313"/>
                            <a:ext cx="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8604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4" name="Полилиния 44"/>
                        <wps:cNvSpPr/>
                        <wps:spPr>
                          <a:xfrm>
                            <a:off x="4322" y="6297"/>
                            <a:ext cx="28" cy="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19999"/>
                                </a:lnTo>
                                <a:lnTo>
                                  <a:pt x="118604" y="0"/>
                                </a:lnTo>
                                <a:lnTo>
                                  <a:pt x="118604" y="119999"/>
                                </a:lnTo>
                                <a:lnTo>
                                  <a:pt x="120000" y="11999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5" name="Полилиния 45"/>
                        <wps:cNvSpPr/>
                        <wps:spPr>
                          <a:xfrm>
                            <a:off x="4363" y="6315"/>
                            <a:ext cx="23" cy="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38490"/>
                                </a:moveTo>
                                <a:lnTo>
                                  <a:pt x="25000" y="0"/>
                                </a:lnTo>
                                <a:lnTo>
                                  <a:pt x="96666" y="0"/>
                                </a:lnTo>
                                <a:lnTo>
                                  <a:pt x="120000" y="38490"/>
                                </a:lnTo>
                                <a:lnTo>
                                  <a:pt x="120000" y="79245"/>
                                </a:lnTo>
                                <a:lnTo>
                                  <a:pt x="96666" y="120000"/>
                                </a:lnTo>
                                <a:lnTo>
                                  <a:pt x="25000" y="120000"/>
                                </a:lnTo>
                                <a:lnTo>
                                  <a:pt x="26666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6" name="Полилиния 46"/>
                        <wps:cNvSpPr/>
                        <wps:spPr>
                          <a:xfrm>
                            <a:off x="4363" y="6331"/>
                            <a:ext cx="23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96666" y="0"/>
                                </a:moveTo>
                                <a:lnTo>
                                  <a:pt x="120000" y="28732"/>
                                </a:lnTo>
                                <a:lnTo>
                                  <a:pt x="120000" y="87887"/>
                                </a:lnTo>
                                <a:lnTo>
                                  <a:pt x="96666" y="120000"/>
                                </a:lnTo>
                                <a:lnTo>
                                  <a:pt x="25000" y="120000"/>
                                </a:lnTo>
                                <a:lnTo>
                                  <a:pt x="0" y="87887"/>
                                </a:lnTo>
                                <a:lnTo>
                                  <a:pt x="3333" y="8788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7" name="Полилиния 47"/>
                        <wps:cNvSpPr/>
                        <wps:spPr>
                          <a:xfrm>
                            <a:off x="4397" y="6315"/>
                            <a:ext cx="28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60000" y="85161"/>
                                </a:lnTo>
                                <a:lnTo>
                                  <a:pt x="118604" y="0"/>
                                </a:lnTo>
                                <a:lnTo>
                                  <a:pt x="118604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8" name="Полилиния 48"/>
                        <wps:cNvSpPr/>
                        <wps:spPr>
                          <a:xfrm>
                            <a:off x="4434" y="6350"/>
                            <a:ext cx="0" cy="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9" name="Полилиния 49"/>
                        <wps:cNvSpPr/>
                        <wps:spPr>
                          <a:xfrm>
                            <a:off x="4491" y="6295"/>
                            <a:ext cx="0" cy="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0" name="Полилиния 50"/>
                        <wps:cNvSpPr/>
                        <wps:spPr>
                          <a:xfrm>
                            <a:off x="4491" y="6295"/>
                            <a:ext cx="25" cy="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38400" y="120000"/>
                                </a:lnTo>
                                <a:lnTo>
                                  <a:pt x="11840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1" name="Полилиния 51"/>
                        <wps:cNvSpPr/>
                        <wps:spPr>
                          <a:xfrm>
                            <a:off x="4500" y="6325"/>
                            <a:ext cx="17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7647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2" name="Полилиния 52"/>
                        <wps:cNvSpPr/>
                        <wps:spPr>
                          <a:xfrm>
                            <a:off x="4529" y="6313"/>
                            <a:ext cx="25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21081" y="120000"/>
                                </a:moveTo>
                                <a:lnTo>
                                  <a:pt x="100540" y="120000"/>
                                </a:lnTo>
                                <a:lnTo>
                                  <a:pt x="120000" y="102720"/>
                                </a:lnTo>
                                <a:lnTo>
                                  <a:pt x="120000" y="18240"/>
                                </a:lnTo>
                                <a:lnTo>
                                  <a:pt x="100540" y="0"/>
                                </a:lnTo>
                                <a:lnTo>
                                  <a:pt x="21081" y="0"/>
                                </a:lnTo>
                                <a:lnTo>
                                  <a:pt x="0" y="18240"/>
                                </a:lnTo>
                                <a:lnTo>
                                  <a:pt x="0" y="102720"/>
                                </a:lnTo>
                                <a:lnTo>
                                  <a:pt x="21081" y="120000"/>
                                </a:lnTo>
                                <a:lnTo>
                                  <a:pt x="22702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3" name="Полилиния 53"/>
                        <wps:cNvSpPr/>
                        <wps:spPr>
                          <a:xfrm>
                            <a:off x="4563" y="6313"/>
                            <a:ext cx="19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23225" y="102720"/>
                                </a:lnTo>
                                <a:lnTo>
                                  <a:pt x="23225" y="51840"/>
                                </a:lnTo>
                                <a:lnTo>
                                  <a:pt x="71612" y="0"/>
                                </a:lnTo>
                                <a:lnTo>
                                  <a:pt x="118064" y="0"/>
                                </a:lnTo>
                                <a:lnTo>
                                  <a:pt x="118064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4" name="Полилиния 54"/>
                        <wps:cNvSpPr/>
                        <wps:spPr>
                          <a:xfrm>
                            <a:off x="4591" y="6347"/>
                            <a:ext cx="0" cy="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5" name="Полилиния 55"/>
                        <wps:cNvSpPr/>
                        <wps:spPr>
                          <a:xfrm>
                            <a:off x="4604" y="6313"/>
                            <a:ext cx="17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58823" y="102720"/>
                                </a:lnTo>
                                <a:lnTo>
                                  <a:pt x="117647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6" name="Полилиния 56"/>
                        <wps:cNvSpPr/>
                        <wps:spPr>
                          <a:xfrm>
                            <a:off x="4608" y="6313"/>
                            <a:ext cx="21" cy="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71612" y="84269"/>
                                </a:lnTo>
                                <a:lnTo>
                                  <a:pt x="0" y="120000"/>
                                </a:lnTo>
                                <a:lnTo>
                                  <a:pt x="1935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7" name="Полилиния 57"/>
                        <wps:cNvSpPr/>
                        <wps:spPr>
                          <a:xfrm>
                            <a:off x="4636" y="6313"/>
                            <a:ext cx="21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90000"/>
                                </a:lnTo>
                                <a:lnTo>
                                  <a:pt x="26250" y="120000"/>
                                </a:lnTo>
                                <a:lnTo>
                                  <a:pt x="118125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8" name="Полилиния 58"/>
                        <wps:cNvSpPr/>
                        <wps:spPr>
                          <a:xfrm>
                            <a:off x="4658" y="6313"/>
                            <a:ext cx="0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9" name="Полилиния 59"/>
                        <wps:cNvSpPr/>
                        <wps:spPr>
                          <a:xfrm>
                            <a:off x="4672" y="6079"/>
                            <a:ext cx="0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0" name="Полилиния 60"/>
                        <wps:cNvSpPr/>
                        <wps:spPr>
                          <a:xfrm>
                            <a:off x="4870" y="6079"/>
                            <a:ext cx="0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1" name="Полилиния 61"/>
                        <wps:cNvSpPr/>
                        <wps:spPr>
                          <a:xfrm>
                            <a:off x="4477" y="6079"/>
                            <a:ext cx="0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2" name="Полилиния 62"/>
                        <wps:cNvSpPr/>
                        <wps:spPr>
                          <a:xfrm>
                            <a:off x="4043" y="6374"/>
                            <a:ext cx="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3" name="Полилиния 63"/>
                        <wps:cNvSpPr/>
                        <wps:spPr>
                          <a:xfrm>
                            <a:off x="4063" y="6304"/>
                            <a:ext cx="58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119322" y="120000"/>
                                </a:lnTo>
                                <a:lnTo>
                                  <a:pt x="0" y="0"/>
                                </a:lnTo>
                                <a:lnTo>
                                  <a:pt x="119322" y="0"/>
                                </a:lnTo>
                                <a:lnTo>
                                  <a:pt x="11999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4" name="Полилиния 64"/>
                        <wps:cNvSpPr/>
                        <wps:spPr>
                          <a:xfrm>
                            <a:off x="4081" y="6290"/>
                            <a:ext cx="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5" name="Полилиния 65"/>
                        <wps:cNvSpPr/>
                        <wps:spPr>
                          <a:xfrm>
                            <a:off x="4099" y="6266"/>
                            <a:ext cx="0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6" name="Полилиния 66"/>
                        <wps:cNvSpPr/>
                        <wps:spPr>
                          <a:xfrm>
                            <a:off x="4081" y="6266"/>
                            <a:ext cx="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7" name="Полилиния 67"/>
                        <wps:cNvSpPr/>
                        <wps:spPr>
                          <a:xfrm>
                            <a:off x="4081" y="6234"/>
                            <a:ext cx="41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51707" y="49014"/>
                                </a:moveTo>
                                <a:lnTo>
                                  <a:pt x="34146" y="25352"/>
                                </a:lnTo>
                                <a:lnTo>
                                  <a:pt x="16585" y="25352"/>
                                </a:lnTo>
                                <a:lnTo>
                                  <a:pt x="0" y="49014"/>
                                </a:ln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  <a:lnTo>
                                  <a:pt x="120000" y="25352"/>
                                </a:lnTo>
                                <a:lnTo>
                                  <a:pt x="103414" y="0"/>
                                </a:lnTo>
                                <a:lnTo>
                                  <a:pt x="68292" y="0"/>
                                </a:lnTo>
                                <a:lnTo>
                                  <a:pt x="51707" y="25352"/>
                                </a:lnTo>
                                <a:lnTo>
                                  <a:pt x="51707" y="120000"/>
                                </a:lnTo>
                                <a:lnTo>
                                  <a:pt x="52682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8" name="Полилиния 68"/>
                        <wps:cNvSpPr/>
                        <wps:spPr>
                          <a:xfrm>
                            <a:off x="4115" y="6225"/>
                            <a:ext cx="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3333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9" name="Полилиния 69"/>
                        <wps:cNvSpPr/>
                        <wps:spPr>
                          <a:xfrm>
                            <a:off x="4063" y="6129"/>
                            <a:ext cx="58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0"/>
                                </a:lnTo>
                                <a:lnTo>
                                  <a:pt x="0" y="0"/>
                                </a:ln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0" name="Полилиния 70"/>
                        <wps:cNvSpPr/>
                        <wps:spPr>
                          <a:xfrm>
                            <a:off x="4081" y="6040"/>
                            <a:ext cx="41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32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1" name="Полилиния 71"/>
                        <wps:cNvSpPr/>
                        <wps:spPr>
                          <a:xfrm>
                            <a:off x="4081" y="6002"/>
                            <a:ext cx="41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32" y="100235"/>
                                </a:moveTo>
                                <a:lnTo>
                                  <a:pt x="119032" y="18352"/>
                                </a:lnTo>
                                <a:lnTo>
                                  <a:pt x="102580" y="0"/>
                                </a:lnTo>
                                <a:lnTo>
                                  <a:pt x="16451" y="0"/>
                                </a:lnTo>
                                <a:lnTo>
                                  <a:pt x="0" y="18352"/>
                                </a:lnTo>
                                <a:lnTo>
                                  <a:pt x="0" y="100235"/>
                                </a:lnTo>
                                <a:lnTo>
                                  <a:pt x="16451" y="120000"/>
                                </a:lnTo>
                                <a:lnTo>
                                  <a:pt x="102580" y="120000"/>
                                </a:lnTo>
                                <a:lnTo>
                                  <a:pt x="119032" y="100235"/>
                                </a:lnTo>
                                <a:lnTo>
                                  <a:pt x="120000" y="10023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2" name="Полилиния 72"/>
                        <wps:cNvSpPr/>
                        <wps:spPr>
                          <a:xfrm>
                            <a:off x="4081" y="5970"/>
                            <a:ext cx="41" cy="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32" y="119999"/>
                                </a:moveTo>
                                <a:lnTo>
                                  <a:pt x="0" y="89999"/>
                                </a:lnTo>
                                <a:lnTo>
                                  <a:pt x="0" y="0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3" name="Полилиния 73"/>
                        <wps:cNvSpPr/>
                        <wps:spPr>
                          <a:xfrm>
                            <a:off x="4122" y="5965"/>
                            <a:ext cx="13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6842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  <a:lnTo>
                                  <a:pt x="11684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4" name="Полилиния 74"/>
                        <wps:cNvSpPr/>
                        <wps:spPr>
                          <a:xfrm>
                            <a:off x="4081" y="5931"/>
                            <a:ext cx="41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32" y="120000"/>
                                </a:moveTo>
                                <a:lnTo>
                                  <a:pt x="102580" y="96338"/>
                                </a:lnTo>
                                <a:lnTo>
                                  <a:pt x="51290" y="96338"/>
                                </a:lnTo>
                                <a:lnTo>
                                  <a:pt x="0" y="47323"/>
                                </a:lnTo>
                                <a:lnTo>
                                  <a:pt x="0" y="0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5" name="Полилиния 75"/>
                        <wps:cNvSpPr/>
                        <wps:spPr>
                          <a:xfrm>
                            <a:off x="4115" y="5922"/>
                            <a:ext cx="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3333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6" name="Полилиния 76"/>
                        <wps:cNvSpPr/>
                        <wps:spPr>
                          <a:xfrm>
                            <a:off x="4043" y="5881"/>
                            <a:ext cx="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7" name="Полилиния 77"/>
                        <wps:cNvSpPr/>
                        <wps:spPr>
                          <a:xfrm>
                            <a:off x="5381" y="6295"/>
                            <a:ext cx="28" cy="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40465" y="0"/>
                                </a:lnTo>
                                <a:lnTo>
                                  <a:pt x="118604" y="0"/>
                                </a:lnTo>
                                <a:lnTo>
                                  <a:pt x="118604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8" name="Полилиния 78"/>
                        <wps:cNvSpPr/>
                        <wps:spPr>
                          <a:xfrm>
                            <a:off x="5377" y="6354"/>
                            <a:ext cx="37" cy="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18956" y="0"/>
                                </a:lnTo>
                                <a:lnTo>
                                  <a:pt x="118956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9" name="Полилиния 79"/>
                        <wps:cNvSpPr/>
                        <wps:spPr>
                          <a:xfrm>
                            <a:off x="5429" y="6313"/>
                            <a:ext cx="33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8240"/>
                                </a:moveTo>
                                <a:lnTo>
                                  <a:pt x="32400" y="0"/>
                                </a:lnTo>
                                <a:lnTo>
                                  <a:pt x="84000" y="0"/>
                                </a:lnTo>
                                <a:lnTo>
                                  <a:pt x="102000" y="18240"/>
                                </a:lnTo>
                                <a:lnTo>
                                  <a:pt x="102000" y="102720"/>
                                </a:lnTo>
                                <a:lnTo>
                                  <a:pt x="11880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0" name="Полилиния 80"/>
                        <wps:cNvSpPr/>
                        <wps:spPr>
                          <a:xfrm>
                            <a:off x="5429" y="6331"/>
                            <a:ext cx="28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97674" y="0"/>
                                </a:moveTo>
                                <a:lnTo>
                                  <a:pt x="37674" y="0"/>
                                </a:lnTo>
                                <a:lnTo>
                                  <a:pt x="0" y="30422"/>
                                </a:lnTo>
                                <a:lnTo>
                                  <a:pt x="0" y="89577"/>
                                </a:lnTo>
                                <a:lnTo>
                                  <a:pt x="18139" y="120000"/>
                                </a:lnTo>
                                <a:lnTo>
                                  <a:pt x="97674" y="120000"/>
                                </a:lnTo>
                                <a:lnTo>
                                  <a:pt x="118604" y="89577"/>
                                </a:lnTo>
                                <a:lnTo>
                                  <a:pt x="120000" y="8957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1" name="Полилиния 81"/>
                        <wps:cNvSpPr/>
                        <wps:spPr>
                          <a:xfrm>
                            <a:off x="5486" y="6313"/>
                            <a:ext cx="0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2" name="Полилиния 82"/>
                        <wps:cNvSpPr/>
                        <wps:spPr>
                          <a:xfrm>
                            <a:off x="5472" y="6313"/>
                            <a:ext cx="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8604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3" name="Полилиния 83"/>
                        <wps:cNvSpPr/>
                        <wps:spPr>
                          <a:xfrm>
                            <a:off x="5509" y="6313"/>
                            <a:ext cx="33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8240"/>
                                </a:moveTo>
                                <a:lnTo>
                                  <a:pt x="34800" y="0"/>
                                </a:lnTo>
                                <a:lnTo>
                                  <a:pt x="84000" y="0"/>
                                </a:lnTo>
                                <a:lnTo>
                                  <a:pt x="102000" y="18240"/>
                                </a:lnTo>
                                <a:lnTo>
                                  <a:pt x="102000" y="102720"/>
                                </a:lnTo>
                                <a:lnTo>
                                  <a:pt x="11880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4" name="Полилиния 84"/>
                        <wps:cNvSpPr/>
                        <wps:spPr>
                          <a:xfrm>
                            <a:off x="5509" y="6331"/>
                            <a:ext cx="28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97674" y="0"/>
                                </a:moveTo>
                                <a:lnTo>
                                  <a:pt x="40465" y="0"/>
                                </a:lnTo>
                                <a:lnTo>
                                  <a:pt x="0" y="30422"/>
                                </a:lnTo>
                                <a:lnTo>
                                  <a:pt x="0" y="89577"/>
                                </a:lnTo>
                                <a:lnTo>
                                  <a:pt x="19534" y="120000"/>
                                </a:lnTo>
                                <a:lnTo>
                                  <a:pt x="97674" y="120000"/>
                                </a:lnTo>
                                <a:lnTo>
                                  <a:pt x="118604" y="89577"/>
                                </a:lnTo>
                                <a:lnTo>
                                  <a:pt x="120000" y="8957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5" name="Полилиния 85"/>
                        <wps:cNvSpPr/>
                        <wps:spPr>
                          <a:xfrm>
                            <a:off x="5138" y="6295"/>
                            <a:ext cx="28" cy="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18604" y="0"/>
                                </a:lnTo>
                                <a:lnTo>
                                  <a:pt x="118604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6" name="Полилиния 86"/>
                        <wps:cNvSpPr/>
                        <wps:spPr>
                          <a:xfrm>
                            <a:off x="5181" y="6313"/>
                            <a:ext cx="28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8352" y="120000"/>
                                </a:moveTo>
                                <a:lnTo>
                                  <a:pt x="98823" y="120000"/>
                                </a:lnTo>
                                <a:lnTo>
                                  <a:pt x="120000" y="102720"/>
                                </a:lnTo>
                                <a:lnTo>
                                  <a:pt x="120000" y="18240"/>
                                </a:lnTo>
                                <a:lnTo>
                                  <a:pt x="98823" y="0"/>
                                </a:lnTo>
                                <a:lnTo>
                                  <a:pt x="18352" y="0"/>
                                </a:lnTo>
                                <a:lnTo>
                                  <a:pt x="0" y="18240"/>
                                </a:lnTo>
                                <a:lnTo>
                                  <a:pt x="0" y="102720"/>
                                </a:lnTo>
                                <a:lnTo>
                                  <a:pt x="18352" y="120000"/>
                                </a:lnTo>
                                <a:lnTo>
                                  <a:pt x="19764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7" name="Полилиния 87"/>
                        <wps:cNvSpPr/>
                        <wps:spPr>
                          <a:xfrm>
                            <a:off x="5224" y="6313"/>
                            <a:ext cx="18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30508" y="0"/>
                                </a:lnTo>
                                <a:lnTo>
                                  <a:pt x="117966" y="0"/>
                                </a:lnTo>
                                <a:lnTo>
                                  <a:pt x="117966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8" name="Полилиния 88"/>
                        <wps:cNvSpPr/>
                        <wps:spPr>
                          <a:xfrm>
                            <a:off x="5218" y="6354"/>
                            <a:ext cx="28" cy="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18620" y="0"/>
                                </a:lnTo>
                                <a:lnTo>
                                  <a:pt x="11862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9" name="Полилиния 89"/>
                        <wps:cNvSpPr/>
                        <wps:spPr>
                          <a:xfrm>
                            <a:off x="5256" y="6313"/>
                            <a:ext cx="23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18333" y="0"/>
                                </a:lnTo>
                                <a:lnTo>
                                  <a:pt x="118333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0" name="Полилиния 90"/>
                        <wps:cNvSpPr/>
                        <wps:spPr>
                          <a:xfrm>
                            <a:off x="5290" y="6347"/>
                            <a:ext cx="0" cy="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1" name="Полилиния 91"/>
                        <wps:cNvSpPr/>
                        <wps:spPr>
                          <a:xfrm>
                            <a:off x="5559" y="6079"/>
                            <a:ext cx="0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2" name="Полилиния 92"/>
                        <wps:cNvSpPr/>
                        <wps:spPr>
                          <a:xfrm>
                            <a:off x="5361" y="6079"/>
                            <a:ext cx="0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3" name="Полилиния 93"/>
                        <wps:cNvSpPr/>
                        <wps:spPr>
                          <a:xfrm>
                            <a:off x="5066" y="6079"/>
                            <a:ext cx="0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4" name="Полилиния 94"/>
                        <wps:cNvSpPr/>
                        <wps:spPr>
                          <a:xfrm>
                            <a:off x="7723" y="6079"/>
                            <a:ext cx="0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5" name="Полилиния 95"/>
                        <wps:cNvSpPr/>
                        <wps:spPr>
                          <a:xfrm>
                            <a:off x="7548" y="6393"/>
                            <a:ext cx="37" cy="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59999" y="0"/>
                                </a:moveTo>
                                <a:lnTo>
                                  <a:pt x="14736" y="0"/>
                                </a:lnTo>
                                <a:lnTo>
                                  <a:pt x="0" y="15104"/>
                                </a:lnTo>
                                <a:lnTo>
                                  <a:pt x="0" y="104895"/>
                                </a:lnTo>
                                <a:lnTo>
                                  <a:pt x="14736" y="120000"/>
                                </a:lnTo>
                                <a:lnTo>
                                  <a:pt x="104210" y="120000"/>
                                </a:lnTo>
                                <a:lnTo>
                                  <a:pt x="119999" y="104895"/>
                                </a:lnTo>
                                <a:lnTo>
                                  <a:pt x="119999" y="15104"/>
                                </a:lnTo>
                                <a:lnTo>
                                  <a:pt x="104210" y="0"/>
                                </a:lnTo>
                                <a:lnTo>
                                  <a:pt x="59999" y="0"/>
                                </a:lnTo>
                                <a:lnTo>
                                  <a:pt x="61052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6" name="Полилиния 96"/>
                        <wps:cNvSpPr/>
                        <wps:spPr>
                          <a:xfrm>
                            <a:off x="7566" y="6386"/>
                            <a:ext cx="0" cy="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7" name="Полилиния 97"/>
                        <wps:cNvSpPr/>
                        <wps:spPr>
                          <a:xfrm>
                            <a:off x="7600" y="6409"/>
                            <a:ext cx="28" cy="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20000" y="120000"/>
                                </a:moveTo>
                                <a:lnTo>
                                  <a:pt x="100000" y="120000"/>
                                </a:lnTo>
                                <a:lnTo>
                                  <a:pt x="120000" y="102720"/>
                                </a:lnTo>
                                <a:lnTo>
                                  <a:pt x="120000" y="17280"/>
                                </a:lnTo>
                                <a:lnTo>
                                  <a:pt x="100000" y="0"/>
                                </a:lnTo>
                                <a:lnTo>
                                  <a:pt x="20000" y="0"/>
                                </a:lnTo>
                                <a:lnTo>
                                  <a:pt x="0" y="17280"/>
                                </a:lnTo>
                                <a:lnTo>
                                  <a:pt x="0" y="102720"/>
                                </a:lnTo>
                                <a:lnTo>
                                  <a:pt x="20000" y="120000"/>
                                </a:lnTo>
                                <a:lnTo>
                                  <a:pt x="21428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8" name="Полилиния 98"/>
                        <wps:cNvSpPr/>
                        <wps:spPr>
                          <a:xfrm>
                            <a:off x="7637" y="6409"/>
                            <a:ext cx="0" cy="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9" name="Полилиния 99"/>
                        <wps:cNvSpPr/>
                        <wps:spPr>
                          <a:xfrm>
                            <a:off x="7637" y="6409"/>
                            <a:ext cx="28" cy="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7280"/>
                                </a:moveTo>
                                <a:lnTo>
                                  <a:pt x="19764" y="0"/>
                                </a:lnTo>
                                <a:lnTo>
                                  <a:pt x="79058" y="0"/>
                                </a:lnTo>
                                <a:lnTo>
                                  <a:pt x="120000" y="34560"/>
                                </a:lnTo>
                                <a:lnTo>
                                  <a:pt x="120000" y="86400"/>
                                </a:lnTo>
                                <a:lnTo>
                                  <a:pt x="79058" y="120000"/>
                                </a:lnTo>
                                <a:lnTo>
                                  <a:pt x="39529" y="120000"/>
                                </a:lnTo>
                                <a:lnTo>
                                  <a:pt x="0" y="102720"/>
                                </a:lnTo>
                                <a:lnTo>
                                  <a:pt x="1411" y="10272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0" name="Полилиния 100"/>
                        <wps:cNvSpPr/>
                        <wps:spPr>
                          <a:xfrm>
                            <a:off x="7676" y="6409"/>
                            <a:ext cx="28" cy="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57209" y="86400"/>
                                </a:lnTo>
                                <a:lnTo>
                                  <a:pt x="117209" y="0"/>
                                </a:lnTo>
                                <a:lnTo>
                                  <a:pt x="117209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1" name="Полилиния 101"/>
                        <wps:cNvSpPr/>
                        <wps:spPr>
                          <a:xfrm>
                            <a:off x="7712" y="6409"/>
                            <a:ext cx="33" cy="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7280"/>
                                </a:moveTo>
                                <a:lnTo>
                                  <a:pt x="34800" y="0"/>
                                </a:lnTo>
                                <a:lnTo>
                                  <a:pt x="86400" y="0"/>
                                </a:lnTo>
                                <a:lnTo>
                                  <a:pt x="103200" y="17280"/>
                                </a:lnTo>
                                <a:lnTo>
                                  <a:pt x="103200" y="102720"/>
                                </a:lnTo>
                                <a:lnTo>
                                  <a:pt x="11880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2" name="Полилиния 102"/>
                        <wps:cNvSpPr/>
                        <wps:spPr>
                          <a:xfrm>
                            <a:off x="7712" y="6427"/>
                            <a:ext cx="28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99310" y="0"/>
                                </a:moveTo>
                                <a:lnTo>
                                  <a:pt x="40000" y="0"/>
                                </a:lnTo>
                                <a:lnTo>
                                  <a:pt x="0" y="30422"/>
                                </a:lnTo>
                                <a:lnTo>
                                  <a:pt x="0" y="89577"/>
                                </a:lnTo>
                                <a:lnTo>
                                  <a:pt x="19310" y="120000"/>
                                </a:lnTo>
                                <a:lnTo>
                                  <a:pt x="99310" y="120000"/>
                                </a:lnTo>
                                <a:lnTo>
                                  <a:pt x="118620" y="89577"/>
                                </a:lnTo>
                                <a:lnTo>
                                  <a:pt x="120000" y="8957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3" name="Полилиния 103"/>
                        <wps:cNvSpPr/>
                        <wps:spPr>
                          <a:xfrm>
                            <a:off x="7769" y="6409"/>
                            <a:ext cx="0" cy="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4" name="Полилиния 104"/>
                        <wps:cNvSpPr/>
                        <wps:spPr>
                          <a:xfrm>
                            <a:off x="7755" y="6409"/>
                            <a:ext cx="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8604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5" name="Полилиния 105"/>
                        <wps:cNvSpPr/>
                        <wps:spPr>
                          <a:xfrm>
                            <a:off x="7844" y="6393"/>
                            <a:ext cx="34" cy="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51600" y="0"/>
                                </a:lnTo>
                                <a:lnTo>
                                  <a:pt x="68400" y="0"/>
                                </a:lnTo>
                                <a:lnTo>
                                  <a:pt x="11880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6" name="Полилиния 106"/>
                        <wps:cNvSpPr/>
                        <wps:spPr>
                          <a:xfrm>
                            <a:off x="7850" y="6433"/>
                            <a:ext cx="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8356" y="0"/>
                                </a:lnTo>
                                <a:lnTo>
                                  <a:pt x="11999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7" name="Полилиния 107"/>
                        <wps:cNvSpPr/>
                        <wps:spPr>
                          <a:xfrm>
                            <a:off x="7887" y="6393"/>
                            <a:ext cx="33" cy="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00800" y="120000"/>
                                </a:moveTo>
                                <a:lnTo>
                                  <a:pt x="100800" y="0"/>
                                </a:lnTo>
                                <a:lnTo>
                                  <a:pt x="0" y="72134"/>
                                </a:lnTo>
                                <a:lnTo>
                                  <a:pt x="0" y="84269"/>
                                </a:lnTo>
                                <a:lnTo>
                                  <a:pt x="118800" y="84269"/>
                                </a:lnTo>
                                <a:lnTo>
                                  <a:pt x="120000" y="8426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8" name="Полилиния 108"/>
                        <wps:cNvSpPr/>
                        <wps:spPr>
                          <a:xfrm>
                            <a:off x="7751" y="6100"/>
                            <a:ext cx="34" cy="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51600" y="0"/>
                                </a:lnTo>
                                <a:lnTo>
                                  <a:pt x="68400" y="0"/>
                                </a:lnTo>
                                <a:lnTo>
                                  <a:pt x="11880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09" name="Полилиния 109"/>
                        <wps:cNvSpPr/>
                        <wps:spPr>
                          <a:xfrm>
                            <a:off x="7794" y="6118"/>
                            <a:ext cx="23" cy="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18309" y="0"/>
                                </a:lnTo>
                                <a:lnTo>
                                  <a:pt x="118309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0" name="Полилиния 110"/>
                        <wps:cNvSpPr/>
                        <wps:spPr>
                          <a:xfrm>
                            <a:off x="7827" y="6118"/>
                            <a:ext cx="23" cy="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6666" y="33870"/>
                                </a:moveTo>
                                <a:lnTo>
                                  <a:pt x="116666" y="17419"/>
                                </a:lnTo>
                                <a:lnTo>
                                  <a:pt x="93333" y="0"/>
                                </a:lnTo>
                                <a:lnTo>
                                  <a:pt x="23333" y="0"/>
                                </a:lnTo>
                                <a:lnTo>
                                  <a:pt x="0" y="17419"/>
                                </a:lnTo>
                                <a:lnTo>
                                  <a:pt x="0" y="102580"/>
                                </a:lnTo>
                                <a:lnTo>
                                  <a:pt x="23333" y="120000"/>
                                </a:lnTo>
                                <a:lnTo>
                                  <a:pt x="93333" y="120000"/>
                                </a:lnTo>
                                <a:lnTo>
                                  <a:pt x="116666" y="102580"/>
                                </a:lnTo>
                                <a:lnTo>
                                  <a:pt x="120000" y="10258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1" name="Полилиния 111"/>
                        <wps:cNvSpPr/>
                        <wps:spPr>
                          <a:xfrm>
                            <a:off x="7875" y="6118"/>
                            <a:ext cx="0" cy="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2" name="Полилиния 112"/>
                        <wps:cNvSpPr/>
                        <wps:spPr>
                          <a:xfrm>
                            <a:off x="7861" y="6118"/>
                            <a:ext cx="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8604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3" name="Полилиния 113"/>
                        <wps:cNvSpPr/>
                        <wps:spPr>
                          <a:xfrm>
                            <a:off x="3984" y="721"/>
                            <a:ext cx="40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4" name="Полилиния 114"/>
                        <wps:cNvSpPr/>
                        <wps:spPr>
                          <a:xfrm>
                            <a:off x="3886" y="623"/>
                            <a:ext cx="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5" name="Полилиния 115"/>
                        <wps:cNvSpPr/>
                        <wps:spPr>
                          <a:xfrm>
                            <a:off x="3984" y="721"/>
                            <a:ext cx="0" cy="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6" name="Полилиния 116"/>
                        <wps:cNvSpPr/>
                        <wps:spPr>
                          <a:xfrm>
                            <a:off x="4083" y="721"/>
                            <a:ext cx="0" cy="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7" name="Полилиния 117"/>
                        <wps:cNvSpPr/>
                        <wps:spPr>
                          <a:xfrm>
                            <a:off x="3984" y="3420"/>
                            <a:ext cx="0" cy="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8" name="Полилиния 118"/>
                        <wps:cNvSpPr/>
                        <wps:spPr>
                          <a:xfrm>
                            <a:off x="4083" y="3420"/>
                            <a:ext cx="0" cy="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19" name="Полилиния 119"/>
                        <wps:cNvSpPr/>
                        <wps:spPr>
                          <a:xfrm>
                            <a:off x="4181" y="3420"/>
                            <a:ext cx="0" cy="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0" name="Полилиния 120"/>
                        <wps:cNvSpPr/>
                        <wps:spPr>
                          <a:xfrm>
                            <a:off x="4063" y="5152"/>
                            <a:ext cx="58" cy="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119999"/>
                                </a:moveTo>
                                <a:lnTo>
                                  <a:pt x="120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999"/>
                                </a:lnTo>
                                <a:lnTo>
                                  <a:pt x="681" y="11999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1" name="Полилиния 121"/>
                        <wps:cNvSpPr/>
                        <wps:spPr>
                          <a:xfrm>
                            <a:off x="4063" y="5127"/>
                            <a:ext cx="23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25000"/>
                                </a:lnTo>
                                <a:lnTo>
                                  <a:pt x="30000" y="0"/>
                                </a:lnTo>
                                <a:lnTo>
                                  <a:pt x="88333" y="0"/>
                                </a:lnTo>
                                <a:lnTo>
                                  <a:pt x="116666" y="25000"/>
                                </a:lnTo>
                                <a:lnTo>
                                  <a:pt x="116666" y="95000"/>
                                </a:lnTo>
                                <a:lnTo>
                                  <a:pt x="120000" y="95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2" name="Полилиния 122"/>
                        <wps:cNvSpPr/>
                        <wps:spPr>
                          <a:xfrm>
                            <a:off x="4086" y="5124"/>
                            <a:ext cx="35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39529"/>
                                </a:moveTo>
                                <a:lnTo>
                                  <a:pt x="20186" y="0"/>
                                </a:lnTo>
                                <a:lnTo>
                                  <a:pt x="99813" y="0"/>
                                </a:lnTo>
                                <a:lnTo>
                                  <a:pt x="118878" y="18352"/>
                                </a:lnTo>
                                <a:lnTo>
                                  <a:pt x="118878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3" name="Полилиния 123"/>
                        <wps:cNvSpPr/>
                        <wps:spPr>
                          <a:xfrm>
                            <a:off x="4081" y="5086"/>
                            <a:ext cx="18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37777" y="120000"/>
                                </a:moveTo>
                                <a:lnTo>
                                  <a:pt x="0" y="96338"/>
                                </a:lnTo>
                                <a:lnTo>
                                  <a:pt x="0" y="25352"/>
                                </a:lnTo>
                                <a:lnTo>
                                  <a:pt x="37777" y="0"/>
                                </a:lnTo>
                                <a:lnTo>
                                  <a:pt x="77777" y="0"/>
                                </a:lnTo>
                                <a:lnTo>
                                  <a:pt x="117777" y="25352"/>
                                </a:lnTo>
                                <a:lnTo>
                                  <a:pt x="117777" y="96338"/>
                                </a:lnTo>
                                <a:lnTo>
                                  <a:pt x="120000" y="9633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4" name="Полилиния 124"/>
                        <wps:cNvSpPr/>
                        <wps:spPr>
                          <a:xfrm>
                            <a:off x="4099" y="5086"/>
                            <a:ext cx="22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25352"/>
                                </a:moveTo>
                                <a:lnTo>
                                  <a:pt x="29142" y="0"/>
                                </a:lnTo>
                                <a:lnTo>
                                  <a:pt x="90857" y="0"/>
                                </a:lnTo>
                                <a:lnTo>
                                  <a:pt x="120000" y="25352"/>
                                </a:lnTo>
                                <a:lnTo>
                                  <a:pt x="120000" y="96338"/>
                                </a:lnTo>
                                <a:lnTo>
                                  <a:pt x="90857" y="120000"/>
                                </a:lnTo>
                                <a:lnTo>
                                  <a:pt x="92571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5" name="Полилиния 125"/>
                        <wps:cNvSpPr/>
                        <wps:spPr>
                          <a:xfrm>
                            <a:off x="4081" y="5043"/>
                            <a:ext cx="41" cy="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6451" y="119999"/>
                                </a:moveTo>
                                <a:lnTo>
                                  <a:pt x="0" y="84848"/>
                                </a:lnTo>
                                <a:lnTo>
                                  <a:pt x="0" y="33939"/>
                                </a:lnTo>
                                <a:lnTo>
                                  <a:pt x="16451" y="16969"/>
                                </a:lnTo>
                                <a:lnTo>
                                  <a:pt x="102580" y="16969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6" name="Полилиния 126"/>
                        <wps:cNvSpPr/>
                        <wps:spPr>
                          <a:xfrm>
                            <a:off x="4099" y="5047"/>
                            <a:ext cx="22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9764"/>
                                </a:moveTo>
                                <a:lnTo>
                                  <a:pt x="0" y="79058"/>
                                </a:lnTo>
                                <a:lnTo>
                                  <a:pt x="29142" y="120000"/>
                                </a:lnTo>
                                <a:lnTo>
                                  <a:pt x="90857" y="120000"/>
                                </a:lnTo>
                                <a:lnTo>
                                  <a:pt x="120000" y="98823"/>
                                </a:lnTo>
                                <a:lnTo>
                                  <a:pt x="120000" y="19764"/>
                                </a:lnTo>
                                <a:lnTo>
                                  <a:pt x="90857" y="0"/>
                                </a:lnTo>
                                <a:lnTo>
                                  <a:pt x="9257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7" name="Полилиния 127"/>
                        <wps:cNvSpPr/>
                        <wps:spPr>
                          <a:xfrm>
                            <a:off x="4081" y="5004"/>
                            <a:ext cx="41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32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85161" y="60705"/>
                                </a:lnTo>
                                <a:lnTo>
                                  <a:pt x="0" y="0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8" name="Полилиния 128"/>
                        <wps:cNvSpPr/>
                        <wps:spPr>
                          <a:xfrm>
                            <a:off x="4115" y="4995"/>
                            <a:ext cx="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3333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29" name="Полилиния 129"/>
                        <wps:cNvSpPr/>
                        <wps:spPr>
                          <a:xfrm>
                            <a:off x="4081" y="4906"/>
                            <a:ext cx="41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119032" y="120000"/>
                                </a:lnTo>
                                <a:lnTo>
                                  <a:pt x="0" y="0"/>
                                </a:ln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0" name="Полилиния 130"/>
                        <wps:cNvSpPr/>
                        <wps:spPr>
                          <a:xfrm>
                            <a:off x="4081" y="4897"/>
                            <a:ext cx="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1" name="Полилиния 131"/>
                        <wps:cNvSpPr/>
                        <wps:spPr>
                          <a:xfrm>
                            <a:off x="4099" y="4872"/>
                            <a:ext cx="0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2" name="Полилиния 132"/>
                        <wps:cNvSpPr/>
                        <wps:spPr>
                          <a:xfrm>
                            <a:off x="4081" y="4872"/>
                            <a:ext cx="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032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3" name="Полилиния 133"/>
                        <wps:cNvSpPr/>
                        <wps:spPr>
                          <a:xfrm>
                            <a:off x="4081" y="4840"/>
                            <a:ext cx="41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51707" y="47323"/>
                                </a:moveTo>
                                <a:lnTo>
                                  <a:pt x="34146" y="25352"/>
                                </a:lnTo>
                                <a:lnTo>
                                  <a:pt x="16585" y="25352"/>
                                </a:lnTo>
                                <a:lnTo>
                                  <a:pt x="0" y="47323"/>
                                </a:ln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  <a:lnTo>
                                  <a:pt x="120000" y="25352"/>
                                </a:lnTo>
                                <a:lnTo>
                                  <a:pt x="103414" y="0"/>
                                </a:lnTo>
                                <a:lnTo>
                                  <a:pt x="68292" y="0"/>
                                </a:lnTo>
                                <a:lnTo>
                                  <a:pt x="51707" y="25352"/>
                                </a:lnTo>
                                <a:lnTo>
                                  <a:pt x="51707" y="120000"/>
                                </a:lnTo>
                                <a:lnTo>
                                  <a:pt x="52682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4" name="Полилиния 134"/>
                        <wps:cNvSpPr/>
                        <wps:spPr>
                          <a:xfrm>
                            <a:off x="4115" y="4831"/>
                            <a:ext cx="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3333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5" name="Полилиния 135"/>
                        <wps:cNvSpPr/>
                        <wps:spPr>
                          <a:xfrm>
                            <a:off x="4063" y="4736"/>
                            <a:ext cx="58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0"/>
                                </a:lnTo>
                                <a:lnTo>
                                  <a:pt x="0" y="0"/>
                                </a:ln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6" name="Полилиния 136"/>
                        <wps:cNvSpPr/>
                        <wps:spPr>
                          <a:xfrm>
                            <a:off x="3886" y="4700"/>
                            <a:ext cx="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7" name="Полилиния 137"/>
                        <wps:cNvSpPr/>
                        <wps:spPr>
                          <a:xfrm>
                            <a:off x="4043" y="5191"/>
                            <a:ext cx="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8" name="Полилиния 138"/>
                        <wps:cNvSpPr/>
                        <wps:spPr>
                          <a:xfrm>
                            <a:off x="3984" y="3913"/>
                            <a:ext cx="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39" name="Полилиния 139"/>
                        <wps:cNvSpPr/>
                        <wps:spPr>
                          <a:xfrm>
                            <a:off x="3984" y="4306"/>
                            <a:ext cx="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0" name="Полилиния 140"/>
                        <wps:cNvSpPr/>
                        <wps:spPr>
                          <a:xfrm>
                            <a:off x="3906" y="4234"/>
                            <a:ext cx="58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35730" y="0"/>
                                </a:moveTo>
                                <a:lnTo>
                                  <a:pt x="12134" y="0"/>
                                </a:lnTo>
                                <a:lnTo>
                                  <a:pt x="0" y="19764"/>
                                </a:lnTo>
                                <a:lnTo>
                                  <a:pt x="0" y="100235"/>
                                </a:lnTo>
                                <a:lnTo>
                                  <a:pt x="12134" y="120000"/>
                                </a:lnTo>
                                <a:lnTo>
                                  <a:pt x="107865" y="120000"/>
                                </a:lnTo>
                                <a:lnTo>
                                  <a:pt x="120000" y="100235"/>
                                </a:lnTo>
                                <a:lnTo>
                                  <a:pt x="120000" y="19764"/>
                                </a:lnTo>
                                <a:lnTo>
                                  <a:pt x="107865" y="0"/>
                                </a:lnTo>
                                <a:lnTo>
                                  <a:pt x="84269" y="0"/>
                                </a:lnTo>
                                <a:lnTo>
                                  <a:pt x="84943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1" name="Полилиния 141"/>
                        <wps:cNvSpPr/>
                        <wps:spPr>
                          <a:xfrm>
                            <a:off x="3922" y="4191"/>
                            <a:ext cx="42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47" y="100235"/>
                                </a:moveTo>
                                <a:lnTo>
                                  <a:pt x="119047" y="21176"/>
                                </a:lnTo>
                                <a:lnTo>
                                  <a:pt x="101904" y="0"/>
                                </a:lnTo>
                                <a:lnTo>
                                  <a:pt x="18095" y="0"/>
                                </a:lnTo>
                                <a:lnTo>
                                  <a:pt x="0" y="21176"/>
                                </a:lnTo>
                                <a:lnTo>
                                  <a:pt x="0" y="100235"/>
                                </a:lnTo>
                                <a:lnTo>
                                  <a:pt x="18095" y="120000"/>
                                </a:lnTo>
                                <a:lnTo>
                                  <a:pt x="101904" y="120000"/>
                                </a:lnTo>
                                <a:lnTo>
                                  <a:pt x="119047" y="100235"/>
                                </a:lnTo>
                                <a:lnTo>
                                  <a:pt x="120000" y="10023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2" name="Полилиния 142"/>
                        <wps:cNvSpPr/>
                        <wps:spPr>
                          <a:xfrm>
                            <a:off x="3922" y="4159"/>
                            <a:ext cx="42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3" name="Полилиния 143"/>
                        <wps:cNvSpPr/>
                        <wps:spPr>
                          <a:xfrm>
                            <a:off x="3922" y="4125"/>
                            <a:ext cx="42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47" y="120000"/>
                                </a:moveTo>
                                <a:lnTo>
                                  <a:pt x="101904" y="94647"/>
                                </a:lnTo>
                                <a:lnTo>
                                  <a:pt x="51428" y="94647"/>
                                </a:lnTo>
                                <a:lnTo>
                                  <a:pt x="0" y="49014"/>
                                </a:lnTo>
                                <a:lnTo>
                                  <a:pt x="0" y="0"/>
                                </a:lnTo>
                                <a:lnTo>
                                  <a:pt x="119047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4" name="Полилиния 144"/>
                        <wps:cNvSpPr/>
                        <wps:spPr>
                          <a:xfrm>
                            <a:off x="3922" y="4084"/>
                            <a:ext cx="42" cy="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8095" y="119999"/>
                                </a:moveTo>
                                <a:lnTo>
                                  <a:pt x="0" y="86060"/>
                                </a:lnTo>
                                <a:lnTo>
                                  <a:pt x="0" y="35151"/>
                                </a:lnTo>
                                <a:lnTo>
                                  <a:pt x="18095" y="16969"/>
                                </a:lnTo>
                                <a:lnTo>
                                  <a:pt x="101904" y="16969"/>
                                </a:lnTo>
                                <a:lnTo>
                                  <a:pt x="119047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5" name="Полилиния 145"/>
                        <wps:cNvSpPr/>
                        <wps:spPr>
                          <a:xfrm>
                            <a:off x="3940" y="4088"/>
                            <a:ext cx="23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21176"/>
                                </a:moveTo>
                                <a:lnTo>
                                  <a:pt x="0" y="80470"/>
                                </a:lnTo>
                                <a:lnTo>
                                  <a:pt x="30422" y="120000"/>
                                </a:lnTo>
                                <a:lnTo>
                                  <a:pt x="89577" y="120000"/>
                                </a:lnTo>
                                <a:lnTo>
                                  <a:pt x="120000" y="100235"/>
                                </a:lnTo>
                                <a:lnTo>
                                  <a:pt x="120000" y="21176"/>
                                </a:lnTo>
                                <a:lnTo>
                                  <a:pt x="89577" y="0"/>
                                </a:lnTo>
                                <a:lnTo>
                                  <a:pt x="9126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6" name="Полилиния 146"/>
                        <wps:cNvSpPr/>
                        <wps:spPr>
                          <a:xfrm>
                            <a:off x="3922" y="4050"/>
                            <a:ext cx="42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34560" y="0"/>
                                </a:moveTo>
                                <a:lnTo>
                                  <a:pt x="18240" y="0"/>
                                </a:lnTo>
                                <a:lnTo>
                                  <a:pt x="0" y="24000"/>
                                </a:lnTo>
                                <a:lnTo>
                                  <a:pt x="0" y="97714"/>
                                </a:lnTo>
                                <a:lnTo>
                                  <a:pt x="18240" y="120000"/>
                                </a:lnTo>
                                <a:lnTo>
                                  <a:pt x="102720" y="120000"/>
                                </a:lnTo>
                                <a:lnTo>
                                  <a:pt x="120000" y="97714"/>
                                </a:lnTo>
                                <a:lnTo>
                                  <a:pt x="120000" y="24000"/>
                                </a:lnTo>
                                <a:lnTo>
                                  <a:pt x="102720" y="0"/>
                                </a:lnTo>
                                <a:lnTo>
                                  <a:pt x="1036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7" name="Полилиния 147"/>
                        <wps:cNvSpPr/>
                        <wps:spPr>
                          <a:xfrm>
                            <a:off x="3922" y="4013"/>
                            <a:ext cx="42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47" y="100235"/>
                                </a:moveTo>
                                <a:lnTo>
                                  <a:pt x="119047" y="21176"/>
                                </a:lnTo>
                                <a:lnTo>
                                  <a:pt x="101904" y="0"/>
                                </a:lnTo>
                                <a:lnTo>
                                  <a:pt x="18095" y="0"/>
                                </a:lnTo>
                                <a:lnTo>
                                  <a:pt x="0" y="21176"/>
                                </a:lnTo>
                                <a:lnTo>
                                  <a:pt x="0" y="100235"/>
                                </a:lnTo>
                                <a:lnTo>
                                  <a:pt x="18095" y="120000"/>
                                </a:lnTo>
                                <a:lnTo>
                                  <a:pt x="101904" y="120000"/>
                                </a:lnTo>
                                <a:lnTo>
                                  <a:pt x="119047" y="100235"/>
                                </a:lnTo>
                                <a:lnTo>
                                  <a:pt x="120000" y="10023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8" name="Полилиния 148"/>
                        <wps:cNvSpPr/>
                        <wps:spPr>
                          <a:xfrm>
                            <a:off x="3922" y="3979"/>
                            <a:ext cx="42" cy="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51840" y="49014"/>
                                </a:moveTo>
                                <a:lnTo>
                                  <a:pt x="34560" y="25352"/>
                                </a:lnTo>
                                <a:lnTo>
                                  <a:pt x="18240" y="25352"/>
                                </a:lnTo>
                                <a:lnTo>
                                  <a:pt x="0" y="49014"/>
                                </a:ln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  <a:lnTo>
                                  <a:pt x="120000" y="25352"/>
                                </a:lnTo>
                                <a:lnTo>
                                  <a:pt x="102720" y="0"/>
                                </a:lnTo>
                                <a:lnTo>
                                  <a:pt x="69120" y="0"/>
                                </a:lnTo>
                                <a:lnTo>
                                  <a:pt x="51840" y="25352"/>
                                </a:lnTo>
                                <a:lnTo>
                                  <a:pt x="51840" y="120000"/>
                                </a:lnTo>
                                <a:lnTo>
                                  <a:pt x="528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49" name="Полилиния 149"/>
                        <wps:cNvSpPr/>
                        <wps:spPr>
                          <a:xfrm>
                            <a:off x="3922" y="3936"/>
                            <a:ext cx="42" cy="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8095" y="120000"/>
                                </a:moveTo>
                                <a:lnTo>
                                  <a:pt x="0" y="86400"/>
                                </a:lnTo>
                                <a:lnTo>
                                  <a:pt x="0" y="34800"/>
                                </a:lnTo>
                                <a:lnTo>
                                  <a:pt x="18095" y="18000"/>
                                </a:lnTo>
                                <a:lnTo>
                                  <a:pt x="101904" y="18000"/>
                                </a:lnTo>
                                <a:lnTo>
                                  <a:pt x="119047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0" name="Полилиния 150"/>
                        <wps:cNvSpPr/>
                        <wps:spPr>
                          <a:xfrm>
                            <a:off x="3940" y="3941"/>
                            <a:ext cx="23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9764"/>
                                </a:moveTo>
                                <a:lnTo>
                                  <a:pt x="0" y="80470"/>
                                </a:lnTo>
                                <a:lnTo>
                                  <a:pt x="30422" y="120000"/>
                                </a:lnTo>
                                <a:lnTo>
                                  <a:pt x="89577" y="120000"/>
                                </a:lnTo>
                                <a:lnTo>
                                  <a:pt x="120000" y="98823"/>
                                </a:lnTo>
                                <a:lnTo>
                                  <a:pt x="120000" y="19764"/>
                                </a:lnTo>
                                <a:lnTo>
                                  <a:pt x="89577" y="0"/>
                                </a:lnTo>
                                <a:lnTo>
                                  <a:pt x="9126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1" name="Полилиния 151"/>
                        <wps:cNvSpPr/>
                        <wps:spPr>
                          <a:xfrm>
                            <a:off x="3922" y="3927"/>
                            <a:ext cx="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047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2" name="Полилиния 152"/>
                        <wps:cNvSpPr/>
                        <wps:spPr>
                          <a:xfrm>
                            <a:off x="3940" y="3904"/>
                            <a:ext cx="0" cy="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3" name="Полилиния 153"/>
                        <wps:cNvSpPr/>
                        <wps:spPr>
                          <a:xfrm>
                            <a:off x="3922" y="3904"/>
                            <a:ext cx="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047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4" name="Полилиния 154"/>
                        <wps:cNvSpPr/>
                        <wps:spPr>
                          <a:xfrm>
                            <a:off x="3922" y="3865"/>
                            <a:ext cx="42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47" y="99069"/>
                                </a:moveTo>
                                <a:lnTo>
                                  <a:pt x="119047" y="19534"/>
                                </a:lnTo>
                                <a:lnTo>
                                  <a:pt x="101904" y="0"/>
                                </a:lnTo>
                                <a:lnTo>
                                  <a:pt x="18095" y="0"/>
                                </a:lnTo>
                                <a:lnTo>
                                  <a:pt x="0" y="19534"/>
                                </a:lnTo>
                                <a:lnTo>
                                  <a:pt x="0" y="99069"/>
                                </a:lnTo>
                                <a:lnTo>
                                  <a:pt x="18095" y="120000"/>
                                </a:lnTo>
                                <a:lnTo>
                                  <a:pt x="101904" y="120000"/>
                                </a:lnTo>
                                <a:lnTo>
                                  <a:pt x="119047" y="99069"/>
                                </a:lnTo>
                                <a:lnTo>
                                  <a:pt x="120000" y="9906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5" name="Полилиния 155"/>
                        <wps:cNvSpPr/>
                        <wps:spPr>
                          <a:xfrm>
                            <a:off x="3929" y="3856"/>
                            <a:ext cx="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07368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6" name="Полилиния 156"/>
                        <wps:cNvSpPr/>
                        <wps:spPr>
                          <a:xfrm>
                            <a:off x="3959" y="3856"/>
                            <a:ext cx="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3684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7" name="Полилиния 157"/>
                        <wps:cNvSpPr/>
                        <wps:spPr>
                          <a:xfrm>
                            <a:off x="3886" y="3420"/>
                            <a:ext cx="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8" name="Полилиния 158"/>
                        <wps:cNvSpPr/>
                        <wps:spPr>
                          <a:xfrm>
                            <a:off x="3984" y="3616"/>
                            <a:ext cx="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59" name="Полилиния 159"/>
                        <wps:cNvSpPr/>
                        <wps:spPr>
                          <a:xfrm>
                            <a:off x="3984" y="1253"/>
                            <a:ext cx="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0" name="Полилиния 160"/>
                        <wps:cNvSpPr/>
                        <wps:spPr>
                          <a:xfrm>
                            <a:off x="4004" y="1048"/>
                            <a:ext cx="47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61052"/>
                                </a:moveTo>
                                <a:lnTo>
                                  <a:pt x="0" y="105263"/>
                                </a:lnTo>
                                <a:lnTo>
                                  <a:pt x="14366" y="119999"/>
                                </a:lnTo>
                                <a:lnTo>
                                  <a:pt x="104788" y="119999"/>
                                </a:lnTo>
                                <a:lnTo>
                                  <a:pt x="120000" y="105263"/>
                                </a:lnTo>
                                <a:lnTo>
                                  <a:pt x="120000" y="15789"/>
                                </a:lnTo>
                                <a:lnTo>
                                  <a:pt x="104788" y="0"/>
                                </a:lnTo>
                                <a:lnTo>
                                  <a:pt x="14366" y="0"/>
                                </a:lnTo>
                                <a:lnTo>
                                  <a:pt x="0" y="15789"/>
                                </a:lnTo>
                                <a:lnTo>
                                  <a:pt x="0" y="61052"/>
                                </a:lnTo>
                                <a:lnTo>
                                  <a:pt x="845" y="6105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1" name="Полилиния 161"/>
                        <wps:cNvSpPr/>
                        <wps:spPr>
                          <a:xfrm>
                            <a:off x="3997" y="1068"/>
                            <a:ext cx="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387" y="0"/>
                                </a:lnTo>
                                <a:lnTo>
                                  <a:pt x="11999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2" name="Полилиния 162"/>
                        <wps:cNvSpPr/>
                        <wps:spPr>
                          <a:xfrm>
                            <a:off x="4022" y="1006"/>
                            <a:ext cx="42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47" y="98823"/>
                                </a:moveTo>
                                <a:lnTo>
                                  <a:pt x="119047" y="18352"/>
                                </a:lnTo>
                                <a:lnTo>
                                  <a:pt x="101904" y="0"/>
                                </a:lnTo>
                                <a:lnTo>
                                  <a:pt x="17142" y="0"/>
                                </a:lnTo>
                                <a:lnTo>
                                  <a:pt x="0" y="18352"/>
                                </a:lnTo>
                                <a:lnTo>
                                  <a:pt x="0" y="98823"/>
                                </a:lnTo>
                                <a:lnTo>
                                  <a:pt x="17142" y="120000"/>
                                </a:lnTo>
                                <a:lnTo>
                                  <a:pt x="101904" y="120000"/>
                                </a:lnTo>
                                <a:lnTo>
                                  <a:pt x="119047" y="98823"/>
                                </a:lnTo>
                                <a:lnTo>
                                  <a:pt x="120000" y="98823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3" name="Полилиния 163"/>
                        <wps:cNvSpPr/>
                        <wps:spPr>
                          <a:xfrm>
                            <a:off x="4022" y="997"/>
                            <a:ext cx="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329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4" name="Полилиния 164"/>
                        <wps:cNvSpPr/>
                        <wps:spPr>
                          <a:xfrm>
                            <a:off x="4022" y="968"/>
                            <a:ext cx="41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7280" y="120000"/>
                                </a:moveTo>
                                <a:lnTo>
                                  <a:pt x="0" y="100235"/>
                                </a:lnTo>
                                <a:lnTo>
                                  <a:pt x="0" y="39529"/>
                                </a:lnTo>
                                <a:lnTo>
                                  <a:pt x="34560" y="0"/>
                                </a:lnTo>
                                <a:lnTo>
                                  <a:pt x="86400" y="0"/>
                                </a:lnTo>
                                <a:lnTo>
                                  <a:pt x="120000" y="39529"/>
                                </a:lnTo>
                                <a:lnTo>
                                  <a:pt x="120000" y="79058"/>
                                </a:lnTo>
                                <a:lnTo>
                                  <a:pt x="102720" y="120000"/>
                                </a:lnTo>
                                <a:lnTo>
                                  <a:pt x="10368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5" name="Полилиния 165"/>
                        <wps:cNvSpPr/>
                        <wps:spPr>
                          <a:xfrm>
                            <a:off x="4022" y="931"/>
                            <a:ext cx="42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19047" y="120000"/>
                                </a:moveTo>
                                <a:lnTo>
                                  <a:pt x="0" y="120000"/>
                                </a:lnTo>
                                <a:lnTo>
                                  <a:pt x="85714" y="59294"/>
                                </a:lnTo>
                                <a:lnTo>
                                  <a:pt x="0" y="0"/>
                                </a:lnTo>
                                <a:lnTo>
                                  <a:pt x="119047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6" name="Полилиния 166"/>
                        <wps:cNvSpPr/>
                        <wps:spPr>
                          <a:xfrm>
                            <a:off x="4022" y="889"/>
                            <a:ext cx="42" cy="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17142" y="119999"/>
                                </a:moveTo>
                                <a:lnTo>
                                  <a:pt x="0" y="84848"/>
                                </a:lnTo>
                                <a:lnTo>
                                  <a:pt x="0" y="35151"/>
                                </a:lnTo>
                                <a:lnTo>
                                  <a:pt x="17142" y="16969"/>
                                </a:lnTo>
                                <a:lnTo>
                                  <a:pt x="101904" y="16969"/>
                                </a:lnTo>
                                <a:lnTo>
                                  <a:pt x="119047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7" name="Полилиния 167"/>
                        <wps:cNvSpPr/>
                        <wps:spPr>
                          <a:xfrm>
                            <a:off x="4038" y="893"/>
                            <a:ext cx="23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21176"/>
                                </a:moveTo>
                                <a:lnTo>
                                  <a:pt x="0" y="79058"/>
                                </a:lnTo>
                                <a:lnTo>
                                  <a:pt x="31666" y="120000"/>
                                </a:lnTo>
                                <a:lnTo>
                                  <a:pt x="90000" y="120000"/>
                                </a:lnTo>
                                <a:lnTo>
                                  <a:pt x="120000" y="100235"/>
                                </a:lnTo>
                                <a:lnTo>
                                  <a:pt x="120000" y="21176"/>
                                </a:lnTo>
                                <a:lnTo>
                                  <a:pt x="90000" y="0"/>
                                </a:lnTo>
                                <a:lnTo>
                                  <a:pt x="9166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8" name="Полилиния 168"/>
                        <wps:cNvSpPr/>
                        <wps:spPr>
                          <a:xfrm>
                            <a:off x="4161" y="1032"/>
                            <a:ext cx="58" cy="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24269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19325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9" name="Полилиния 169"/>
                        <wps:cNvSpPr/>
                        <wps:spPr>
                          <a:xfrm>
                            <a:off x="4220" y="1023"/>
                            <a:ext cx="0" cy="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19999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70" name="Полилиния 170"/>
                        <wps:cNvSpPr/>
                        <wps:spPr>
                          <a:xfrm>
                            <a:off x="4161" y="981"/>
                            <a:ext cx="58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35932" y="120000"/>
                                </a:moveTo>
                                <a:lnTo>
                                  <a:pt x="12203" y="120000"/>
                                </a:lnTo>
                                <a:lnTo>
                                  <a:pt x="0" y="100235"/>
                                </a:lnTo>
                                <a:lnTo>
                                  <a:pt x="0" y="21176"/>
                                </a:lnTo>
                                <a:lnTo>
                                  <a:pt x="12203" y="0"/>
                                </a:lnTo>
                                <a:lnTo>
                                  <a:pt x="48135" y="0"/>
                                </a:lnTo>
                                <a:lnTo>
                                  <a:pt x="59661" y="21176"/>
                                </a:lnTo>
                                <a:lnTo>
                                  <a:pt x="84067" y="100235"/>
                                </a:lnTo>
                                <a:lnTo>
                                  <a:pt x="95593" y="120000"/>
                                </a:lnTo>
                                <a:lnTo>
                                  <a:pt x="119999" y="120000"/>
                                </a:lnTo>
                                <a:lnTo>
                                  <a:pt x="119999" y="0"/>
                                </a:lnTo>
                                <a:lnTo>
                                  <a:pt x="107796" y="0"/>
                                </a:lnTo>
                                <a:lnTo>
                                  <a:pt x="108474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71" name="Полилиния 171"/>
                        <wps:cNvSpPr/>
                        <wps:spPr>
                          <a:xfrm>
                            <a:off x="4215" y="967"/>
                            <a:ext cx="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3684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72" name="Полилиния 172"/>
                        <wps:cNvSpPr/>
                        <wps:spPr>
                          <a:xfrm>
                            <a:off x="4161" y="943"/>
                            <a:ext cx="58" cy="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24269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19325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73" name="Полилиния 173"/>
                        <wps:cNvSpPr/>
                        <wps:spPr>
                          <a:xfrm>
                            <a:off x="4220" y="934"/>
                            <a:ext cx="0" cy="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74" name="Полилиния 174"/>
                        <wps:cNvSpPr/>
                        <wps:spPr>
                          <a:xfrm>
                            <a:off x="7822" y="623"/>
                            <a:ext cx="0" cy="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75" name="Полилиния 175"/>
                        <wps:cNvSpPr/>
                        <wps:spPr>
                          <a:xfrm>
                            <a:off x="7723" y="6177"/>
                            <a:ext cx="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19796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Группа 1" o:spid="_x0000_s1026" style="position:absolute;left:0;text-align:left;margin-left:-86pt;margin-top:19pt;width:206pt;height:292pt;z-index:251658240;mso-position-horizontal-relative:margin" coordorigin="40334,19226" coordsize="26250,3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">
              <v:group id="Группа 2" o:spid="_x0000_s1027" style="position:absolute;left:40334;top:19226;width:26251;height:37147" coordorigin="3886,623" coordsize="4134,5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Прямоугольник 3" o:spid="_x0000_s1028" style="position:absolute;left:3886;top:623;width:4125;height:5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A87181" w:rsidRDefault="00A87181">
                        <w:pPr>
                          <w:textDirection w:val="btLr"/>
                        </w:pPr>
                      </w:p>
                    </w:txbxContent>
                  </v:textbox>
                </v:rect>
                <v:shape id="Полилиния 4" o:spid="_x0000_s1029" style="position:absolute;left:4063;top:5777;width:58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fFcIA&#10;AADaAAAADwAAAGRycy9kb3ducmV2LnhtbESPQWsCMRSE74L/ITyht5pVtkVWo6hQusdqC+LtuXlu&#10;FjcvS5Lqtr/eFAoeh5n5hlmsetuKK/nQOFYwGWcgiCunG64VfH2+Pc9AhIissXVMCn4owGo5HCyw&#10;0O7GO7ruYy0ShEOBCkyMXSFlqAxZDGPXESfv7LzFmKSvpfZ4S3DbymmWvUqLDacFgx1tDVWX/bdV&#10;cCl/O+NP+cfG4KHM35sjm+2LUk+jfj0HEamPj/B/u9QKcvi7km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h8VwgAAANoAAAAPAAAAAAAAAAAAAAAAAJgCAABkcnMvZG93&#10;bnJldi54bWxQSwUGAAAAAAQABAD1AAAAhwMAAAAA&#10;" path="m119322,120000l,120000,,,119322,r677,e" filled="f">
                  <v:stroke miterlimit="5243f" joinstyle="miter"/>
                  <v:path arrowok="t" o:extrusionok="f" textboxrect="0,0,120000,120000"/>
                </v:shape>
                <v:shape id="Полилиния 5" o:spid="_x0000_s1030" style="position:absolute;left:4081;top:5736;width:41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6jsMA&#10;AADaAAAADwAAAGRycy9kb3ducmV2LnhtbESPQWsCMRSE70L/Q3iF3jTboiKrWbFC6R5bFUpvz81z&#10;s+zmZUlS3fbXN4LgcZiZb5jVerCdOJMPjWMFz5MMBHHldMO1gsP+bbwAESKyxs4xKfilAOviYbTC&#10;XLsLf9J5F2uRIBxyVGBi7HMpQ2XIYpi4njh5J+ctxiR9LbXHS4LbTr5k2VxabDgtGOxpa6hqdz9W&#10;QVv+9cYfpx+vBr/K6XvzzWY7U+rpcdgsQUQa4j18a5dawQyuV9IN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K6jsMAAADaAAAADwAAAAAAAAAAAAAAAACYAgAAZHJzL2Rv&#10;d25yZXYueG1sUEsFBgAAAAAEAAQA9QAAAIgDAAAAAA==&#10;" path="m119032,98823r,-79059l102580,,16451,,,19764,,98823r16451,21177l102580,120000,119032,98823r968,e" filled="f">
                  <v:stroke miterlimit="5243f" joinstyle="miter"/>
                  <v:path arrowok="t" o:extrusionok="f" textboxrect="0,0,120000,120000"/>
                </v:shape>
                <v:shape id="Полилиния 6" o:spid="_x0000_s1031" style="position:absolute;left:4081;top:5702;width:41;height:1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k+cMA&#10;AADaAAAADwAAAGRycy9kb3ducmV2LnhtbESPzWrDMBCE74G+g9hCb43ckIbgRA5pINTH5gdKbxtr&#10;YxlbKyOpidunrwKFHIeZ+YZZrgbbiQv50DhW8DLOQBBXTjdcKzgets9zECEia+wck4IfCrAqHkZL&#10;zLW78o4u+1iLBOGQowITY59LGSpDFsPY9cTJOztvMSbpa6k9XhPcdnKSZTNpseG0YLCnjaGq3X9b&#10;BW352xt/mn68Gfwsp+/NF5vNq1JPj8N6ASLSEO/h/3apFczgdiXd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k+cMAAADaAAAADwAAAAAAAAAAAAAAAACYAgAAZHJzL2Rv&#10;d25yZXYueG1sUEsFBgAAAAAEAAQA9QAAAIgDAAAAAA==&#10;" path="m119032,119999l,89999,,,119032,r968,e" filled="f">
                  <v:stroke miterlimit="5243f" joinstyle="miter"/>
                  <v:path arrowok="t" o:extrusionok="f" textboxrect="0,0,120000,120000"/>
                </v:shape>
                <v:shape id="Полилиния 7" o:spid="_x0000_s1032" style="position:absolute;left:4122;top:5697;width:13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BYsMA&#10;AADaAAAADwAAAGRycy9kb3ducmV2LnhtbESPQWsCMRSE70L/Q3iF3txsi7ayGqUVintUWyjenpvX&#10;zeLmZUlSXf31Rih4HGbmG2a26G0rjuRD41jBc5aDIK6cbrhW8P31OZyACBFZY+uYFJwpwGL+MJhh&#10;od2JN3TcxlokCIcCFZgYu0LKUBmyGDLXESfv13mLMUlfS+3xlOC2lS95/iotNpwWDHa0NFQdtn9W&#10;waG8dMbvR+sPgz/laNXs2CzHSj099u9TEJH6eA//t0ut4A1uV9IN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BYsMAAADaAAAADwAAAAAAAAAAAAAAAACYAgAAZHJzL2Rv&#10;d25yZXYueG1sUEsFBgAAAAAEAAQA9QAAAIgDAAAAAA==&#10;" path="m116842,120000l,120000,,,116842,r3158,e" filled="f">
                  <v:stroke miterlimit="5243f" joinstyle="miter"/>
                  <v:path arrowok="t" o:extrusionok="f" textboxrect="0,0,120000,120000"/>
                </v:shape>
                <v:shape id="Полилиния 8" o:spid="_x0000_s1033" style="position:absolute;left:4081;top:5665;width:41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VEL8A&#10;AADaAAAADwAAAGRycy9kb3ducmV2LnhtbERPz2vCMBS+D/wfwht4W9MNlVGNosJYj1MH4u3ZPJti&#10;81KSTOv+enMQPH58v2eL3rbiQj40jhW8ZzkI4srphmsFv7uvt08QISJrbB2TghsFWMwHLzMstLvy&#10;hi7bWIsUwqFABSbGrpAyVIYshsx1xIk7OW8xJuhrqT1eU7ht5UeeT6TFhlODwY7Whqrz9s8qOJf/&#10;nfHH0c/K4L4cfTcHNuuxUsPXfjkFEamPT/HDXWoFaWu6km6An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MxUQvwAAANoAAAAPAAAAAAAAAAAAAAAAAJgCAABkcnMvZG93bnJl&#10;di54bWxQSwUGAAAAAAQABAD1AAAAhAMAAAAA&#10;" path="m119032,120000l,120000,,,119032,r968,e" filled="f">
                  <v:stroke miterlimit="5243f" joinstyle="miter"/>
                  <v:path arrowok="t" o:extrusionok="f" textboxrect="0,0,120000,120000"/>
                </v:shape>
                <v:shape id="Полилиния 9" o:spid="_x0000_s1034" style="position:absolute;left:4081;top:5631;width:41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+wi8MA&#10;AADaAAAADwAAAGRycy9kb3ducmV2LnhtbESPQWsCMRSE70L/Q3iF3txsi5a6GqUVintUWyjenpvX&#10;zeLmZUlSXf31Rih4HGbmG2a26G0rjuRD41jBc5aDIK6cbrhW8P31OXwDESKyxtYxKThTgMX8YTDD&#10;QrsTb+i4jbVIEA4FKjAxdoWUoTJkMWSuI07er/MWY5K+ltrjKcFtK1/y/FVabDgtGOxoaag6bP+s&#10;gkN56Yzfj9YfBn/K0arZsVmOlXp67N+nICL18R7+b5dawQRuV9IN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+wi8MAAADaAAAADwAAAAAAAAAAAAAAAACYAgAAZHJzL2Rv&#10;d25yZXYueG1sUEsFBgAAAAAEAAQA9QAAAIgDAAAAAA==&#10;" path="m,120000r119032,l,,119032,r968,e" filled="f">
                  <v:stroke miterlimit="5243f" joinstyle="miter"/>
                  <v:path arrowok="t" o:extrusionok="f" textboxrect="0,0,120000,120000"/>
                </v:shape>
                <v:shape id="Полилиния 10" o:spid="_x0000_s1035" style="position:absolute;left:4081;top:5599;width:41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+BcQA&#10;AADbAAAADwAAAGRycy9kb3ducmV2LnhtbESPQWsCMRCF74X+hzBCbzVrsUVWo7RCcY9WhdLbuJlu&#10;FjeTJYm69dd3DoXeZnhv3vtmsRp8py4UUxvYwGRcgCKug225MXDYvz/OQKWMbLELTAZ+KMFqeX+3&#10;wNKGK3/QZZcbJSGcSjTgcu5LrVPtyGMah55YtO8QPWZZY6NtxKuE+04/FcWL9tiyNDjsae2oPu3O&#10;3sCpuvUuHqfbN4ef1XTTfrFbPxvzMBpe56AyDfnf/HddWcEXev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vgXEAAAA2wAAAA8AAAAAAAAAAAAAAAAAmAIAAGRycy9k&#10;b3ducmV2LnhtbFBLBQYAAAAABAAEAPUAAACJAwAAAAA=&#10;" path="m34146,l16585,,,22285,,96000r16585,24000l103414,120000,120000,96000r,-73715l103414,r976,e" filled="f">
                  <v:stroke miterlimit="5243f" joinstyle="miter"/>
                  <v:path arrowok="t" o:extrusionok="f" textboxrect="0,0,120000,120000"/>
                </v:shape>
                <v:shape id="Полилиния 11" o:spid="_x0000_s1036" style="position:absolute;left:4081;top:5565;width:41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bnsEA&#10;AADbAAAADwAAAGRycy9kb3ducmV2LnhtbERP32vCMBB+F/Y/hBv4NlOlG6MzyiyIfZw6GHu7Nbem&#10;2FxKErX615vBwLf7+H7efDnYTpzIh9axgukkA0FcO91yo+Bzv356BREissbOMSm4UIDl4mE0x0K7&#10;M2/ptIuNSCEcClRgYuwLKUNtyGKYuJ44cb/OW4wJ+kZqj+cUbjs5y7IXabHl1GCwp9JQfdgdrYJD&#10;de2N/8k/Vga/qnzTfrMpn5UaPw7vbyAiDfEu/ndXOs2fwt8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G57BAAAA2wAAAA8AAAAAAAAAAAAAAAAAmAIAAGRycy9kb3du&#10;cmV2LnhtbFBLBQYAAAAABAAEAPUAAACGAwAAAAA=&#10;" path="m,120000r120000,l120000,22285,103414,,51707,,34146,22285r,97715l35121,120000e" filled="f">
                  <v:stroke miterlimit="5243f" joinstyle="miter"/>
                  <v:path arrowok="t" o:extrusionok="f" textboxrect="0,0,120000,120000"/>
                </v:shape>
                <v:shape id="Полилиния 12" o:spid="_x0000_s1037" style="position:absolute;left:4081;top:5479;width:41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F6cEA&#10;AADbAAAADwAAAGRycy9kb3ducmV2LnhtbERP32vCMBB+H+x/CDfwTdOJyqim4oRhH50Oxt7O5mxK&#10;m0tJMq3+9ctgsLf7+H7eaj3YTlzIh8axgudJBoK4crrhWsHH8W38AiJEZI2dY1JwowDr4vFhhbl2&#10;V36nyyHWIoVwyFGBibHPpQyVIYth4nrixJ2dtxgT9LXUHq8p3HZymmULabHh1GCwp62hqj18WwVt&#10;ee+NP832rwY/y9mu+WKznSs1eho2SxCRhvgv/nOXOs2fwu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henBAAAA2wAAAA8AAAAAAAAAAAAAAAAAmAIAAGRycy9kb3du&#10;cmV2LnhtbFBLBQYAAAAABAAEAPUAAACGAwAAAAA=&#10;" path="m,120000r119032,l,,119032,r968,e" filled="f">
                  <v:stroke miterlimit="5243f" joinstyle="miter"/>
                  <v:path arrowok="t" o:extrusionok="f" textboxrect="0,0,120000,120000"/>
                </v:shape>
                <v:shape id="Полилиния 13" o:spid="_x0000_s1038" style="position:absolute;left:4081;top:5395;width:41;height:1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gcsEA&#10;AADbAAAADwAAAGRycy9kb3ducmV2LnhtbERPTWsCMRC9F/wPYYTealarIqtRVCjdY6uF4m3cjJvF&#10;zWRJom7765uC4G0e73MWq8424ko+1I4VDAcZCOLS6ZorBV/7t5cZiBCRNTaOScEPBVgte08LzLW7&#10;8Sddd7ESKYRDjgpMjG0uZSgNWQwD1xIn7uS8xZigr6T2eEvhtpGjLJtKizWnBoMtbQ2V593FKjgX&#10;v63xx/HHxuB3MX6vD2y2E6We+916DiJSFx/iu7vQaf4r/P+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VIHLBAAAA2wAAAA8AAAAAAAAAAAAAAAAAmAIAAGRycy9kb3du&#10;cmV2LnhtbFBLBQYAAAAABAAEAPUAAACGAwAAAAA=&#10;" path="m119032,120000l,88965,,,119032,r968,e" filled="f">
                  <v:stroke miterlimit="5243f" joinstyle="miter"/>
                  <v:path arrowok="t" o:extrusionok="f" textboxrect="0,0,120000,120000"/>
                </v:shape>
                <v:shape id="Полилиния 14" o:spid="_x0000_s1039" style="position:absolute;left:4122;top:5390;width:13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4BsEA&#10;AADbAAAADwAAAGRycy9kb3ducmV2LnhtbERPTWsCMRC9C/6HMEJvNatsi6xGUaF0j9UWxNu4GTeL&#10;m8mSpLrtrzeFgrd5vM9ZrHrbiiv50DhWMBlnIIgrpxuuFXx9vj3PQISIrLF1TAp+KMBqORwssNDu&#10;xju67mMtUgiHAhWYGLtCylAZshjGriNO3Nl5izFBX0vt8ZbCbSunWfYqLTacGgx2tDVUXfbfVsGl&#10;/O2MP+UfG4OHMn9vjmy2L0o9jfr1HESkPj7E/+5Sp/k5/P2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uAbBAAAA2wAAAA8AAAAAAAAAAAAAAAAAmAIAAGRycy9kb3du&#10;cmV2LnhtbFBLBQYAAAAABAAEAPUAAACGAwAAAAA=&#10;" path="m116842,120000l,120000,,,116842,r3158,e" filled="f">
                  <v:stroke miterlimit="5243f" joinstyle="miter"/>
                  <v:path arrowok="t" o:extrusionok="f" textboxrect="0,0,120000,120000"/>
                </v:shape>
                <v:shape id="Полилиния 15" o:spid="_x0000_s1040" style="position:absolute;left:4081;top:5347;width:41;height:3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dncEA&#10;AADbAAAADwAAAGRycy9kb3ducmV2LnhtbERP32vCMBB+F/Y/hBvsTdMNFamm4oSxPm4qjL2dzdmU&#10;NpeSZNrtr18Ewbf7+H7eaj3YTpzJh8axgudJBoK4crrhWsFh/zZegAgRWWPnmBT8UoB18TBaYa7d&#10;hT/pvIu1SCEcclRgYuxzKUNlyGKYuJ44cSfnLcYEfS21x0sKt518ybK5tNhwajDY09ZQ1e5+rIK2&#10;/OuNP04/Xg1+ldP35pvNdqbU0+OwWYKINMS7+OYudZo/g+sv6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wHZ3BAAAA2wAAAA8AAAAAAAAAAAAAAAAAmAIAAGRycy9kb3du&#10;cmV2LnhtbFBLBQYAAAAABAAEAPUAAACGAwAAAAA=&#10;" path="m16451,119999l,86060,,33939,16451,18181r86129,l119032,r968,e" filled="f">
                  <v:stroke miterlimit="5243f" joinstyle="miter"/>
                  <v:path arrowok="t" o:extrusionok="f" textboxrect="0,0,120000,120000"/>
                </v:shape>
                <v:shape id="Полилиния 16" o:spid="_x0000_s1041" style="position:absolute;left:4099;top:5352;width:22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D6sEA&#10;AADbAAAADwAAAGRycy9kb3ducmV2LnhtbERPS2sCMRC+C/0PYQq91WzFiqxmxQrSPdYHlN7GzbhZ&#10;djNZklS3/fWNUPA2H99zlqvBduJCPjSOFbyMMxDEldMN1wqOh+3zHESIyBo7x6TghwKsiofREnPt&#10;rryjyz7WIoVwyFGBibHPpQyVIYth7HrixJ2dtxgT9LXUHq8p3HZykmUzabHh1GCwp42hqt1/WwVt&#10;+dsbf5p+vBn8LKfvzRebzatST4/DegEi0hDv4n93qdP8Gdx+S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ig+rBAAAA2wAAAA8AAAAAAAAAAAAAAAAAmAIAAGRycy9kb3du&#10;cmV2LnhtbFBLBQYAAAAABAAEAPUAAACGAwAAAAA=&#10;" path="m,18571l,80000r29142,40000l90857,120000r29143,-20000l120000,18571,90857,r1714,e" filled="f">
                  <v:stroke miterlimit="5243f" joinstyle="miter"/>
                  <v:path arrowok="t" o:extrusionok="f" textboxrect="0,0,120000,120000"/>
                </v:shape>
                <v:shape id="Полилиния 17" o:spid="_x0000_s1042" style="position:absolute;left:4081;top:5324;width:41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4mccEA&#10;AADbAAAADwAAAGRycy9kb3ducmV2LnhtbERPTWsCMRC9C/0PYQq9udkWbWU1SisU96i2ULyNm+lm&#10;cTNZklRXf70RCt7m8T5ntuhtK47kQ+NYwXOWgyCunG64VvD99TmcgAgRWWPrmBScKcBi/jCYYaHd&#10;iTd03MZapBAOBSowMXaFlKEyZDFkriNO3K/zFmOCvpba4ymF21a+5PmrtNhwajDY0dJQddj+WQWH&#10;8tIZvx+tPwz+lKNVs2OzHCv19Ni/T0FE6uNd/O8udZr/Brdf0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JnHBAAAA2wAAAA8AAAAAAAAAAAAAAAAAmAIAAGRycy9kb3du&#10;cmV2LnhtbFBLBQYAAAAABAAEAPUAAACGAwAAAAA=&#10;" path="m120000,l,,975,e" filled="f">
                  <v:stroke miterlimit="5243f" joinstyle="miter"/>
                  <v:path arrowok="t" o:extrusionok="f" textboxrect="0,0,120000,120000"/>
                </v:shape>
                <v:shape id="Полилиния 18" o:spid="_x0000_s1043" style="position:absolute;left:4081;top:5309;width:0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yA8QA&#10;AADbAAAADwAAAGRycy9kb3ducmV2LnhtbESPQWsCMRCF74X+hzBCbzVrsUVWo7RCcY9WhdLbuJlu&#10;FjeTJYm69dd3DoXeZnhv3vtmsRp8py4UUxvYwGRcgCKug225MXDYvz/OQKWMbLELTAZ+KMFqeX+3&#10;wNKGK3/QZZcbJSGcSjTgcu5LrVPtyGMah55YtO8QPWZZY6NtxKuE+04/FcWL9tiyNDjsae2oPu3O&#10;3sCpuvUuHqfbN4ef1XTTfrFbPxvzMBpe56AyDfnf/HddWcEXWP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sgPEAAAA2wAAAA8AAAAAAAAAAAAAAAAAmAIAAGRycy9k&#10;b3ducmV2LnhtbFBLBQYAAAAABAAEAPUAAACJAwAAAAA=&#10;" path="m,120000l,,120000,e" filled="f">
                  <v:stroke miterlimit="5243f" joinstyle="miter"/>
                  <v:path arrowok="t" o:extrusionok="f" textboxrect="0,0,120000,120000"/>
                </v:shape>
                <v:shape id="Полилиния 19" o:spid="_x0000_s1044" style="position:absolute;left:4081;top:5268;width:41;height:3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XmMEA&#10;AADbAAAADwAAAGRycy9kb3ducmV2LnhtbERPTWsCMRC9C/0PYQq9udkWLXU1SisU96i2ULyNm+lm&#10;cTNZklRXf70RCt7m8T5ntuhtK47kQ+NYwXOWgyCunG64VvD99Tl8AxEissbWMSk4U4DF/GEww0K7&#10;E2/ouI21SCEcClRgYuwKKUNlyGLIXEecuF/nLcYEfS21x1MKt618yfNXabHh1GCwo6Wh6rD9swoO&#10;5aUzfj9afxj8KUerZsdmOVbq6bF/n4KI1Me7+N9d6jR/Ardf0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9F5jBAAAA2wAAAA8AAAAAAAAAAAAAAAAAmAIAAGRycy9kb3du&#10;cmV2LnhtbFBLBQYAAAAABAAEAPUAAACGAwAAAAA=&#10;" path="m16451,119999l,84848,,35151,16451,16969r86129,l119032,r968,e" filled="f">
                  <v:stroke miterlimit="5243f" joinstyle="miter"/>
                  <v:path arrowok="t" o:extrusionok="f" textboxrect="0,0,120000,120000"/>
                </v:shape>
                <v:shape id="Полилиния 20" o:spid="_x0000_s1045" style="position:absolute;left:4099;top:5272;width:22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0uMAA&#10;AADbAAAADwAAAGRycy9kb3ducmV2LnhtbERPz2vCMBS+D/wfwhO8zXSiQ6qxbMJYj+oGsttb82xK&#10;m5eSZFr9681B2PHj+70uBtuJM/nQOFbwMs1AEFdON1wr+P76eF6CCBFZY+eYFFwpQLEZPa0x1+7C&#10;ezofYi1SCIccFZgY+1zKUBmyGKauJ07cyXmLMUFfS+3xksJtJ2dZ9iotNpwaDPa0NVS1hz+roC1v&#10;vfG/8927wWM5/2x+2GwXSk3Gw9sKRKQh/osf7lIrmKX16Uv6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t0uMAAAADbAAAADwAAAAAAAAAAAAAAAACYAgAAZHJzL2Rvd25y&#10;ZXYueG1sUEsFBgAAAAAEAAQA9QAAAIUDAAAAAA==&#10;" path="m,21176l,79058r29142,40942l90857,120000r29143,-19765l120000,21176,90857,r1714,e" filled="f">
                  <v:stroke miterlimit="5243f" joinstyle="miter"/>
                  <v:path arrowok="t" o:extrusionok="f" textboxrect="0,0,120000,120000"/>
                </v:shape>
                <v:shape id="Полилиния 21" o:spid="_x0000_s1046" style="position:absolute;left:7919;top:721;width:0;height:565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RI8MA&#10;AADbAAAADwAAAGRycy9kb3ducmV2LnhtbESPQWsCMRSE7wX/Q3iCt5p1sUW2RtGF4h5bW5DeXjev&#10;m8XNy5KkuvrrG0HocZiZb5jlerCdOJEPrWMFs2kGgrh2uuVGwefH6+MCRIjIGjvHpOBCAdar0cMS&#10;C+3O/E6nfWxEgnAoUIGJsS+kDLUhi2HqeuLk/ThvMSbpG6k9nhPcdjLPsmdpseW0YLCn0lB93P9a&#10;Bcfq2hv/PX/bGjxU8137xaZ8UmoyHjYvICIN8T98b1daQT6D2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fRI8MAAADbAAAADwAAAAAAAAAAAAAAAACYAgAAZHJzL2Rv&#10;d25yZXYueG1sUEsFBgAAAAAEAAQA9QAAAIg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22" o:spid="_x0000_s1047" style="position:absolute;left:4279;top:721;width:0;height:565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PVMMA&#10;AADbAAAADwAAAGRycy9kb3ducmV2LnhtbESPQWsCMRSE7wX/Q3iCt5p1sUVWo6hQ3GOrgnh7bp6b&#10;xc3LkqS67a9vCoUeh5n5hlmsetuKO/nQOFYwGWcgiCunG64VHA9vzzMQISJrbB2Tgi8KsFoOnhZY&#10;aPfgD7rvYy0ShEOBCkyMXSFlqAxZDGPXESfv6rzFmKSvpfb4SHDbyjzLXqXFhtOCwY62hqrb/tMq&#10;uJXfnfGX6fvG4Kmc7pozm+2LUqNhv56DiNTH//Bfu9QK8h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VPVMMAAADbAAAADwAAAAAAAAAAAAAAAACYAgAAZHJzL2Rv&#10;d25yZXYueG1sUEsFBgAAAAAEAAQA9QAAAIg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23" o:spid="_x0000_s1048" style="position:absolute;left:8019;top:623;width:0;height:584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qz8MA&#10;AADbAAAADwAAAGRycy9kb3ducmV2LnhtbESPT2sCMRTE74LfITzBm2b901K2RlFB3KO1hdLb6+Z1&#10;s7h5WZKoq5/eFAo9DjPzG2ax6mwjLuRD7VjBZJyBIC6drrlS8PG+G72ACBFZY+OYFNwowGrZ7y0w&#10;1+7Kb3Q5xkokCIccFZgY21zKUBqyGMauJU7ej/MWY5K+ktrjNcFtI6dZ9iwt1pwWDLa0NVSejmer&#10;4FTcW+O/54eNwc9ivq+/2GyflBoOuvUriEhd/A//tQutYDqD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qz8MAAADbAAAADwAAAAAAAAAAAAAAAACYAgAAZHJzL2Rv&#10;d25yZXYueG1sUEsFBgAAAAAEAAQA9QAAAIgDAAAAAA==&#10;" path="m,119999l,,120000,e" filled="f">
                  <v:stroke miterlimit="5243f" joinstyle="miter"/>
                  <v:path arrowok="t" o:extrusionok="f" textboxrect="0,0,120000,120000"/>
                </v:shape>
                <v:shape id="Полилиния 24" o:spid="_x0000_s1049" style="position:absolute;left:4043;top:4700;width:0;height:167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yu8MA&#10;AADbAAAADwAAAGRycy9kb3ducmV2LnhtbESPQWsCMRSE7wX/Q3iCt5pVtkVWo6hQ3GOrgnh7bp6b&#10;xc3LkqS67a9vCoUeh5n5hlmsetuKO/nQOFYwGWcgiCunG64VHA9vzzMQISJrbB2Tgi8KsFoOnhZY&#10;aPfgD7rvYy0ShEOBCkyMXSFlqAxZDGPXESfv6rzFmKSvpfb4SHDbymmWvUqLDacFgx1tDVW3/adV&#10;cCu/O+Mv+fvG4KnMd82ZzfZFqdGwX89BROrjf/ivXWoF0x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Byu8MAAADbAAAADwAAAAAAAAAAAAAAAACYAgAAZHJzL2Rv&#10;d25yZXYueG1sUEsFBgAAAAAEAAQA9QAAAIgDAAAAAA==&#10;" path="m,120000l,,120000,e" filled="f">
                  <v:stroke miterlimit="5243f" joinstyle="miter"/>
                  <v:path arrowok="t" o:extrusionok="f" textboxrect="0,0,120000,120000"/>
                </v:shape>
                <v:shape id="Полилиния 25" o:spid="_x0000_s1050" style="position:absolute;left:4141;top:4700;width:0;height:167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XIMMA&#10;AADbAAAADwAAAGRycy9kb3ducmV2LnhtbESPQWsCMRSE74X+h/AKvdVsRUtZzUoVxD1aWyjenpvn&#10;ZtnNy5JE3frrG0HocZiZb5j5YrCdOJMPjWMFr6MMBHHldMO1gu+v9cs7iBCRNXaOScEvBVgUjw9z&#10;zLW78Cedd7EWCcIhRwUmxj6XMlSGLIaR64mTd3TeYkzS11J7vCS47eQ4y96kxYbTgsGeVoaqdney&#10;Ctry2ht/mGyXBn/KyabZs1lNlXp+Gj5mICIN8T98b5dawXgKt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zXIMMAAADbAAAADwAAAAAAAAAAAAAAAACYAgAAZHJzL2Rv&#10;d25yZXYueG1sUEsFBgAAAAAEAAQA9QAAAIgDAAAAAA==&#10;" path="m,120000l,,120000,e" filled="f">
                  <v:stroke miterlimit="5243f" joinstyle="miter"/>
                  <v:path arrowok="t" o:extrusionok="f" textboxrect="0,0,120000,120000"/>
                </v:shape>
                <v:shape id="Полилиния 26" o:spid="_x0000_s1051" style="position:absolute;left:3886;top:623;width:0;height:584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JV8IA&#10;AADbAAAADwAAAGRycy9kb3ducmV2LnhtbESPQWsCMRSE7wX/Q3iCN80qKrIaxQqle2xtQbw9N8/N&#10;4uZlSVJd++tNQehxmJlvmNWms424kg+1YwXjUQaCuHS65krB99fbcAEiRGSNjWNScKcAm3XvZYW5&#10;djf+pOs+ViJBOOSowMTY5lKG0pDFMHItcfLOzluMSfpKao+3BLeNnGTZXFqsOS0YbGlnqLzsf6yC&#10;S/HbGn+afrwaPBTT9/rIZjdTatDvtksQkbr4H362C61gM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klXwgAAANsAAAAPAAAAAAAAAAAAAAAAAJgCAABkcnMvZG93&#10;bnJldi54bWxQSwUGAAAAAAQABAD1AAAAhwMAAAAA&#10;" path="m,l,119999r120000,e" filled="f">
                  <v:stroke miterlimit="5243f" joinstyle="miter"/>
                  <v:path arrowok="t" o:extrusionok="f" textboxrect="0,0,120000,120000"/>
                </v:shape>
                <v:shape id="Полилиния 27" o:spid="_x0000_s1052" style="position:absolute;left:4279;top:6374;width:3640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szMMA&#10;AADbAAAADwAAAGRycy9kb3ducmV2LnhtbESPQWsCMRSE74L/ITyhNzerqC1bo1ihdI9qC6W3183r&#10;ZnHzsiSpbv31RhB6HGbmG2a57m0rTuRD41jBJMtBEFdON1wr+Hh/HT+BCBFZY+uYFPxRgPVqOFhi&#10;od2Z93Q6xFokCIcCFZgYu0LKUBmyGDLXESfvx3mLMUlfS+3xnOC2ldM8X0iLDacFgx1tDVXHw69V&#10;cCwvnfHfs92Lwc9y9tZ8sdnOlXoY9ZtnEJH6+B++t0utYPoI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szMMAAADbAAAADwAAAAAAAAAAAAAAAACYAgAAZHJzL2Rv&#10;d25yZXYueG1sUEsFBgAAAAAEAAQA9QAAAIgDAAAAAA==&#10;" path="m120000,l,,10,e" filled="f">
                  <v:stroke miterlimit="5243f" joinstyle="miter"/>
                  <v:path arrowok="t" o:extrusionok="f" textboxrect="0,0,120000,120000"/>
                </v:shape>
                <v:shape id="Полилиния 28" o:spid="_x0000_s1053" style="position:absolute;left:4279;top:6079;width:3640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4vsAA&#10;AADbAAAADwAAAGRycy9kb3ducmV2LnhtbERPz2vCMBS+D/wfwhO8zXSiQ6qxbMJYj+oGsttb82xK&#10;m5eSZFr9681B2PHj+70uBtuJM/nQOFbwMs1AEFdON1wr+P76eF6CCBFZY+eYFFwpQLEZPa0x1+7C&#10;ezofYi1SCIccFZgY+1zKUBmyGKauJ07cyXmLMUFfS+3xksJtJ2dZ9iotNpwaDPa0NVS1hz+roC1v&#10;vfG/8927wWM5/2x+2GwXSk3Gw9sKRKQh/osf7lIrmKWx6Uv6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14vsAAAADbAAAADwAAAAAAAAAAAAAAAACYAgAAZHJzL2Rvd25y&#10;ZXYueG1sUEsFBgAAAAAEAAQA9QAAAIUDAAAAAA==&#10;" path="m,l119989,r11,e" filled="f">
                  <v:stroke miterlimit="5243f" joinstyle="miter"/>
                  <v:path arrowok="t" o:extrusionok="f" textboxrect="0,0,120000,120000"/>
                </v:shape>
                <v:shape id="Полилиния 29" o:spid="_x0000_s1054" style="position:absolute;left:3886;top:6473;width:4133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dJcMA&#10;AADbAAAADwAAAGRycy9kb3ducmV2LnhtbESPQWsCMRSE74L/ITyhNzerqLRbo1ihdI9qC6W3183r&#10;ZnHzsiSpbv31RhB6HGbmG2a57m0rTuRD41jBJMtBEFdON1wr+Hh/HT+CCBFZY+uYFPxRgPVqOFhi&#10;od2Z93Q6xFokCIcCFZgYu0LKUBmyGDLXESfvx3mLMUlfS+3xnOC2ldM8X0iLDacFgx1tDVXHw69V&#10;cCwvnfHfs92Lwc9y9tZ8sdnOlXoY9ZtnEJH6+B++t0utYPoE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HdJcMAAADbAAAADwAAAAAAAAAAAAAAAACYAgAAZHJzL2Rv&#10;d25yZXYueG1sUEsFBgAAAAAEAAQA9QAAAIgDAAAAAA==&#10;" path="m,l119990,r9,e" filled="f">
                  <v:stroke miterlimit="5243f" joinstyle="miter"/>
                  <v:path arrowok="t" o:extrusionok="f" textboxrect="0,0,120000,120000"/>
                </v:shape>
                <v:shape id="Полилиния 30" o:spid="_x0000_s1055" style="position:absolute;left:4279;top:6275;width:1279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iZcAA&#10;AADbAAAADwAAAGRycy9kb3ducmV2LnhtbERPTWsCMRC9C/6HMEJvmtVaKVujqFDco1WheBs3083i&#10;ZrIkqa799c1B8Ph43/NlZxtxJR9qxwrGowwEcel0zZWC4+Fz+A4iRGSNjWNScKcAy0W/N8dcuxt/&#10;0XUfK5FCOOSowMTY5lKG0pDFMHItceJ+nLcYE/SV1B5vKdw2cpJlM2mx5tRgsKWNofKy/7UKLsVf&#10;a/x5ulsb/C6m2/rEZvOm1MugW32AiNTFp/jhLrSC17Q+fU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LiZcAAAADbAAAADwAAAAAAAAAAAAAAAACYAgAAZHJzL2Rvd25y&#10;ZXYueG1sUEsFBgAAAAAEAAQA9QAAAIUDAAAAAA==&#10;" path="m,l119937,r63,e" filled="f">
                  <v:stroke miterlimit="5243f" joinstyle="miter"/>
                  <v:path arrowok="t" o:extrusionok="f" textboxrect="0,0,120000,120000"/>
                </v:shape>
                <v:shape id="Полилиния 31" o:spid="_x0000_s1056" style="position:absolute;left:4279;top:6177;width:1279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H/sMA&#10;AADbAAAADwAAAGRycy9kb3ducmV2LnhtbESPQWsCMRSE70L/Q3gFb5rVqpTVKK1Q3KNVofT2unlu&#10;FjcvSxJ1219vCoLHYWa+YRarzjbiQj7UjhWMhhkI4tLpmisFh/3H4BVEiMgaG8ek4JcCrJZPvQXm&#10;2l35ky67WIkE4ZCjAhNjm0sZSkMWw9C1xMk7Om8xJukrqT1eE9w2cpxlM2mx5rRgsKW1ofK0O1sF&#10;p+KvNf5nsn03+FVMNvU3m/VUqf5z9zYHEamLj/C9XWgFLyP4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H/sMAAADbAAAADwAAAAAAAAAAAAAAAACYAgAAZHJzL2Rv&#10;d25yZXYueG1sUEsFBgAAAAAEAAQA9QAAAIgDAAAAAA==&#10;" path="m,l119937,r63,e" filled="f">
                  <v:stroke miterlimit="5243f" joinstyle="miter"/>
                  <v:path arrowok="t" o:extrusionok="f" textboxrect="0,0,120000,120000"/>
                </v:shape>
                <v:shape id="Полилиния 32" o:spid="_x0000_s1057" style="position:absolute;left:4884;top:6295;width:25;height:5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ZicMA&#10;AADbAAAADwAAAGRycy9kb3ducmV2LnhtbESPT2sCMRTE74LfITzBm2b901K2RlFB3KO1hdLb6+Z1&#10;s7h5WZKoq5/eFAo9DjPzG2ax6mwjLuRD7VjBZJyBIC6drrlS8PG+G72ACBFZY+OYFNwowGrZ7y0w&#10;1+7Kb3Q5xkokCIccFZgY21zKUBqyGMauJU7ej/MWY5K+ktrjNcFtI6dZ9iwt1pwWDLa0NVSejmer&#10;4FTcW+O/54eNwc9ivq+/2GyflBoOuvUriEhd/A//tQutYDaF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ZicMAAADbAAAADwAAAAAAAAAAAAAAAACYAgAAZHJzL2Rv&#10;d25yZXYueG1sUEsFBgAAAAAEAAQA9QAAAIgDAAAAAA==&#10;" path="m,120000l,,118421,120000,118421,r1579,e" filled="f">
                  <v:stroke miterlimit="5243f" joinstyle="miter"/>
                  <v:path arrowok="t" o:extrusionok="f" textboxrect="0,0,120000,120000"/>
                </v:shape>
                <v:shape id="Полилиния 33" o:spid="_x0000_s1058" style="position:absolute;left:4970;top:6313;width:17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B8EsMA&#10;AADbAAAADwAAAGRycy9kb3ducmV2LnhtbESPT2sCMRTE70K/Q3gFb5pt/UNZjdIK4h6tCqW3181z&#10;s7h5WZKo2356UxA8DjPzG2a+7GwjLuRD7VjByzADQVw6XXOl4LBfD95AhIissXFMCn4pwHLx1Jtj&#10;rt2VP+myi5VIEA45KjAxtrmUoTRkMQxdS5y8o/MWY5K+ktrjNcFtI1+zbCot1pwWDLa0MlSedmer&#10;4FT8tcb/jLcfBr+K8ab+ZrOaKNV/7t5nICJ18RG+twutYDSC/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B8EsMAAADbAAAADwAAAAAAAAAAAAAAAACYAgAAZHJzL2Rv&#10;d25yZXYueG1sUEsFBgAAAAAEAAQA9QAAAIgDAAAAAA==&#10;" path="m,120000l28235,r89412,l117647,120000r2353,e" filled="f">
                  <v:stroke miterlimit="5243f" joinstyle="miter"/>
                  <v:path arrowok="t" o:extrusionok="f" textboxrect="0,0,120000,120000"/>
                </v:shape>
                <v:shape id="Полилиния 34" o:spid="_x0000_s1059" style="position:absolute;left:4965;top:6354;width:26;height:1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kZsMA&#10;AADbAAAADwAAAGRycy9kb3ducmV2LnhtbESPQWsCMRSE7wX/Q3hCbzWrbotsjdIK0j1aWyjeXjfP&#10;zeLmZUmirv56Uyh4HGbmG2a+7G0rTuRD41jBeJSBIK6cbrhW8P21fpqBCBFZY+uYFFwowHIxeJhj&#10;od2ZP+m0jbVIEA4FKjAxdoWUoTJkMYxcR5y8vfMWY5K+ltrjOcFtKydZ9iItNpwWDHa0MlQdtker&#10;4FBeO+N/8827wZ8y/2h2bFbPSj0O+7dXEJH6eA//t0utYJrD3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nkZsMAAADbAAAADwAAAAAAAAAAAAAAAACYAgAAZHJzL2Rv&#10;d25yZXYueG1sUEsFBgAAAAAEAAQA9QAAAIgDAAAAAA==&#10;" path="m,120000l,,118421,r,120000l120000,120000e" filled="f">
                  <v:stroke miterlimit="5243f" joinstyle="miter"/>
                  <v:path arrowok="t" o:extrusionok="f" textboxrect="0,0,120000,120000"/>
                </v:shape>
                <v:shape id="Полилиния 35" o:spid="_x0000_s1060" style="position:absolute;left:4999;top:6313;width:25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B/cMA&#10;AADbAAAADwAAAGRycy9kb3ducmV2LnhtbESPQWsCMRSE70L/Q3iF3jTbVkVWo7SCuMdqBfH23Dw3&#10;i5uXJYm69tc3BaHHYWa+YWaLzjbiSj7UjhW8DjIQxKXTNVcKdt+r/gREiMgaG8ek4E4BFvOn3gxz&#10;7W68oes2ViJBOOSowMTY5lKG0pDFMHAtcfJOzluMSfpKao+3BLeNfMuysbRYc1ow2NLSUHneXqyC&#10;c/HTGn8cfn0a3BfDdX1gsxwp9fLcfUxBROrif/jRLrSC9xH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VB/cMAAADbAAAADwAAAAAAAAAAAAAAAACYAgAAZHJzL2Rv&#10;d25yZXYueG1sUEsFBgAAAAAEAAQA9QAAAIgDAAAAAA==&#10;" path="m20800,120000r80000,l120000,102720r,-84480l100800,,20800,,,18240r,84480l20800,120000r1600,e" filled="f">
                  <v:stroke miterlimit="5243f" joinstyle="miter"/>
                  <v:path arrowok="t" o:extrusionok="f" textboxrect="0,0,120000,120000"/>
                </v:shape>
                <v:shape id="Полилиния 36" o:spid="_x0000_s1061" style="position:absolute;left:5031;top:6313;width:0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fisMA&#10;AADbAAAADwAAAGRycy9kb3ducmV2LnhtbESPQWsCMRSE70L/Q3gFb5q1VSmrUVQo7tHaQuntuXlu&#10;FjcvS5Lq6q83BaHHYWa+YebLzjbiTD7UjhWMhhkI4tLpmisFX5/vgzcQISJrbByTgisFWC6eenPM&#10;tbvwB533sRIJwiFHBSbGNpcylIYshqFriZN3dN5iTNJXUnu8JLht5EuWTaXFmtOCwZY2hsrT/tcq&#10;OBW31vjDeLc2+F2Mt/UPm81Eqf5zt5qBiNTF//CjXWgFr1P4+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ffisMAAADbAAAADwAAAAAAAAAAAAAAAACYAgAAZHJzL2Rv&#10;d25yZXYueG1sUEsFBgAAAAAEAAQA9QAAAIg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37" o:spid="_x0000_s1062" style="position:absolute;left:5031;top:6313;width:21;height:1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6EcQA&#10;AADbAAAADwAAAGRycy9kb3ducmV2LnhtbESPT2sCMRTE70K/Q3gFb5qt/ypbo1RBuseqhdLbc/O6&#10;Wdy8LEnUbT99UxA8DjPzG2ax6mwjLuRD7VjB0zADQVw6XXOl4OOwHcxBhIissXFMCn4owGr50Ftg&#10;rt2Vd3TZx0okCIccFZgY21zKUBqyGIauJU7et/MWY5K+ktrjNcFtI0dZNpMWa04LBlvaGCpP+7NV&#10;cCp+W+OPk/e1wc9i8lZ/sdlMleo/dq8vICJ18R6+tQutYPwM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ehHEAAAA2wAAAA8AAAAAAAAAAAAAAAAAmAIAAGRycy9k&#10;b3ducmV2LnhtbFBLBQYAAAAABAAEAPUAAACJAwAAAAA=&#10;" path="m120000,l49523,120000,,120000r1904,e" filled="f">
                  <v:stroke miterlimit="5243f" joinstyle="miter"/>
                  <v:path arrowok="t" o:extrusionok="f" textboxrect="0,0,120000,120000"/>
                </v:shape>
                <v:shape id="Полилиния 38" o:spid="_x0000_s1063" style="position:absolute;left:5040;top:6331;width:13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uY8AA&#10;AADbAAAADwAAAGRycy9kb3ducmV2LnhtbERPTWsCMRC9C/6HMEJvmtVaKVujqFDco1WheBs3083i&#10;ZrIkqa799c1B8Ph43/NlZxtxJR9qxwrGowwEcel0zZWC4+Fz+A4iRGSNjWNScKcAy0W/N8dcuxt/&#10;0XUfK5FCOOSowMTY5lKG0pDFMHItceJ+nLcYE/SV1B5vKdw2cpJlM2mx5tRgsKWNofKy/7UKLsVf&#10;a/x5ulsb/C6m2/rEZvOm1MugW32AiNTFp/jhLrSC1zQ2fU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TuY8AAAADbAAAADwAAAAAAAAAAAAAAAACYAgAAZHJzL2Rvd25y&#10;ZXYueG1sUEsFBgAAAAAEAAQA9QAAAIUDAAAAAA==&#10;" path="m,l116842,120000r3158,e" filled="f">
                  <v:stroke miterlimit="5243f" joinstyle="miter"/>
                  <v:path arrowok="t" o:extrusionok="f" textboxrect="0,0,120000,120000"/>
                </v:shape>
                <v:shape id="Полилиния 39" o:spid="_x0000_s1064" style="position:absolute;left:4702;top:6295;width:34;height:5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L+MQA&#10;AADbAAAADwAAAGRycy9kb3ducmV2LnhtbESPT2sCMRTE70K/Q3gFb5qt/6hbo1RBuseqhdLbc/O6&#10;Wdy8LEnUbT99UxA8DjPzG2ax6mwjLuRD7VjB0zADQVw6XXOl4OOwHTyDCBFZY+OYFPxQgNXyobfA&#10;XLsr7+iyj5VIEA45KjAxtrmUoTRkMQxdS5y8b+ctxiR9JbXHa4LbRo6ybCYt1pwWDLa0MVSe9mer&#10;4FT8tsYfJ+9rg5/F5K3+YrOZKtV/7F5fQETq4j18axdawXgO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S/jEAAAA2wAAAA8AAAAAAAAAAAAAAAAAmAIAAGRycy9k&#10;b3ducmV2LnhtbFBLBQYAAAAABAAEAPUAAACJAwAAAAA=&#10;" path="m,120000l50400,,67200,r51600,120000l120000,120000e" filled="f">
                  <v:stroke miterlimit="5243f" joinstyle="miter"/>
                  <v:path arrowok="t" o:extrusionok="f" textboxrect="0,0,120000,120000"/>
                </v:shape>
                <v:shape id="Полилиния 40" o:spid="_x0000_s1065" style="position:absolute;left:4745;top:6313;width:23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RGMAA&#10;AADbAAAADwAAAGRycy9kb3ducmV2LnhtbERPz2vCMBS+D/wfwhO8zdRRh3RGmcKwR6eCeHtr3ppi&#10;81KSqNW/3hwGO358v+fL3rbiSj40jhVMxhkI4srphmsFh/3X6wxEiMgaW8ek4E4BlovByxwL7W78&#10;TdddrEUK4VCgAhNjV0gZKkMWw9h1xIn7dd5iTNDXUnu8pXDbyrcse5cWG04NBjtaG6rOu4tVcC4f&#10;nfE/+XZl8Fjmm+bEZj1VajTsPz9AROrjv/jPXWoFeVqfvq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SRGMAAAADbAAAADwAAAAAAAAAAAAAAAACYAgAAZHJzL2Rvd25y&#10;ZXYueG1sUEsFBgAAAAAEAAQA9QAAAIUDAAAAAA==&#10;" path="m,l,120000,118309,r,120000l120000,120000e" filled="f">
                  <v:stroke miterlimit="5243f" joinstyle="miter"/>
                  <v:path arrowok="t" o:extrusionok="f" textboxrect="0,0,120000,120000"/>
                </v:shape>
                <v:shape id="Полилиния 41" o:spid="_x0000_s1066" style="position:absolute;left:4779;top:6313;width:23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0g8MA&#10;AADbAAAADwAAAGRycy9kb3ducmV2LnhtbESPQWsCMRSE7wX/Q3iCt5pVtkVWo6hQ3GOrgnh7bp6b&#10;xc3LkqS67a9vCoUeh5n5hlmsetuKO/nQOFYwGWcgiCunG64VHA9vzzMQISJrbB2Tgi8KsFoOnhZY&#10;aPfgD7rvYy0ShEOBCkyMXSFlqAxZDGPXESfv6rzFmKSvpfb4SHDbymmWvUqLDacFgx1tDVW3/adV&#10;cCu/O+Mv+fvG4KnMd82ZzfZFqdGwX89BROrjf/ivXWoF+Q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g0g8MAAADbAAAADwAAAAAAAAAAAAAAAACYAgAAZHJzL2Rv&#10;d25yZXYueG1sUEsFBgAAAAAEAAQA9QAAAIgDAAAAAA==&#10;" path="m118309,35520r,-17280l94647,,21971,,,18240r,84480l21971,120000r72676,l118309,102720r1691,e" filled="f">
                  <v:stroke miterlimit="5243f" joinstyle="miter"/>
                  <v:path arrowok="t" o:extrusionok="f" textboxrect="0,0,120000,120000"/>
                </v:shape>
                <v:shape id="Полилиния 42" o:spid="_x0000_s1067" style="position:absolute;left:4825;top:6313;width:0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q9MMA&#10;AADbAAAADwAAAGRycy9kb3ducmV2LnhtbESPQWsCMRSE7wX/Q3iCt5pVtkVWo6hQ3GOrgnh7bp6b&#10;xc3LkqS67a9vCoUeh5n5hlmsetuKO/nQOFYwGWcgiCunG64VHA9vzzMQISJrbB2Tgi8KsFoOnhZY&#10;aPfgD7rvYy0ShEOBCkyMXSFlqAxZDGPXESfv6rzFmKSvpfb4SHDbymmWvUqLDacFgx1tDVW3/adV&#10;cCu/O+Mv+fvG4KnMd82ZzfZFqdGwX89BROrjf/ivXWoF+R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qq9MMAAADbAAAADwAAAAAAAAAAAAAAAACYAgAAZHJzL2Rv&#10;d25yZXYueG1sUEsFBgAAAAAEAAQA9QAAAIgDAAAAAA==&#10;" path="m,120000l,,120000,e" filled="f">
                  <v:stroke miterlimit="5243f" joinstyle="miter"/>
                  <v:path arrowok="t" o:extrusionok="f" textboxrect="0,0,120000,120000"/>
                </v:shape>
                <v:shape id="Полилиния 43" o:spid="_x0000_s1068" style="position:absolute;left:4811;top:6313;width:28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Pb8MA&#10;AADbAAAADwAAAGRycy9kb3ducmV2LnhtbESPQWsCMRSE7wX/Q3hCbzWrbotsjdIK0j1aWyjeXjfP&#10;zeLmZUmirv56Uyh4HGbmG2a+7G0rTuRD41jBeJSBIK6cbrhW8P21fpqBCBFZY+uYFFwowHIxeJhj&#10;od2ZP+m0jbVIEA4FKjAxdoWUoTJkMYxcR5y8vfMWY5K+ltrjOcFtKydZ9iItNpwWDHa0MlQdtker&#10;4FBeO+N/8827wZ8y/2h2bFbPSj0O+7dXEJH6eA//t0utIJ/C3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Pb8MAAADbAAAADwAAAAAAAAAAAAAAAACYAgAAZHJzL2Rv&#10;d25yZXYueG1sUEsFBgAAAAAEAAQA9QAAAIgDAAAAAA==&#10;" path="m,l118604,r1396,e" filled="f">
                  <v:stroke miterlimit="5243f" joinstyle="miter"/>
                  <v:path arrowok="t" o:extrusionok="f" textboxrect="0,0,120000,120000"/>
                </v:shape>
                <v:shape id="Полилиния 44" o:spid="_x0000_s1069" style="position:absolute;left:4322;top:6297;width:28;height:5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XG8MA&#10;AADbAAAADwAAAGRycy9kb3ducmV2LnhtbESPQWsCMRSE74X+h/AK3txsyypla5RWEPdoVSi9vW5e&#10;N4ublyWJuvrrG0HocZiZb5jZYrCdOJEPrWMFz1kOgrh2uuVGwX63Gr+CCBFZY+eYFFwowGL++DDD&#10;Urszf9JpGxuRIBxKVGBi7EspQ23IYshcT5y8X+ctxiR9I7XHc4LbTr7k+VRabDktGOxpaag+bI9W&#10;waG69sb/FJsPg19VsW6/2SwnSo2ehvc3EJGG+B++tyutoCjg9i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+XG8MAAADbAAAADwAAAAAAAAAAAAAAAACYAgAAZHJzL2Rv&#10;d25yZXYueG1sUEsFBgAAAAAEAAQA9QAAAIgDAAAAAA==&#10;" path="m,l,119999,118604,r,119999l120000,119999e" filled="f">
                  <v:stroke miterlimit="5243f" joinstyle="miter"/>
                  <v:path arrowok="t" o:extrusionok="f" textboxrect="0,0,120000,120000"/>
                </v:shape>
                <v:shape id="Полилиния 45" o:spid="_x0000_s1070" style="position:absolute;left:4363;top:6315;width:23;height:1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ygMMA&#10;AADbAAAADwAAAGRycy9kb3ducmV2LnhtbESPQWsCMRSE7wX/Q3hCbzVrWYusRlGhdI+tCuLtuXlu&#10;FjcvS5Lqtr++EYQeh5n5hpkve9uKK/nQOFYwHmUgiCunG64V7HfvL1MQISJrbB2Tgh8KsFwMnuZY&#10;aHfjL7puYy0ShEOBCkyMXSFlqAxZDCPXESfv7LzFmKSvpfZ4S3Dbytcse5MWG04LBjvaGKou22+r&#10;4FL+dsaf8s+1wUOZfzRHNpuJUs/DfjUDEamP/+FHu9QK8gnc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MygMMAAADbAAAADwAAAAAAAAAAAAAAAACYAgAAZHJzL2Rv&#10;d25yZXYueG1sUEsFBgAAAAAEAAQA9QAAAIgDAAAAAA==&#10;" path="m,38490l25000,,96666,r23334,38490l120000,79245,96666,120000r-71666,l26666,120000e" filled="f">
                  <v:stroke miterlimit="5243f" joinstyle="miter"/>
                  <v:path arrowok="t" o:extrusionok="f" textboxrect="0,0,120000,120000"/>
                </v:shape>
                <v:shape id="Полилиния 46" o:spid="_x0000_s1071" style="position:absolute;left:4363;top:6331;width:23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s98MA&#10;AADbAAAADwAAAGRycy9kb3ducmV2LnhtbESPT2sCMRTE7wW/Q3hCbzVr2YqsRlGhdI/1D4i35+a5&#10;Wdy8LEmq2376Rij0OMzMb5j5sretuJEPjWMF41EGgrhyuuFawWH//jIFESKyxtYxKfimAMvF4GmO&#10;hXZ33tJtF2uRIBwKVGBi7AopQ2XIYhi5jjh5F+ctxiR9LbXHe4LbVr5m2URabDgtGOxoY6i67r6s&#10;gmv50xl/zj/XBo9l/tGc2GzelHoe9qsZiEh9/A//tUutIJ/A4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Gs98MAAADbAAAADwAAAAAAAAAAAAAAAACYAgAAZHJzL2Rv&#10;d25yZXYueG1sUEsFBgAAAAAEAAQA9QAAAIgDAAAAAA==&#10;" path="m96666,r23334,28732l120000,87887,96666,120000r-71666,l,87887r3333,e" filled="f">
                  <v:stroke miterlimit="5243f" joinstyle="miter"/>
                  <v:path arrowok="t" o:extrusionok="f" textboxrect="0,0,120000,120000"/>
                </v:shape>
                <v:shape id="Полилиния 47" o:spid="_x0000_s1072" style="position:absolute;left:4397;top:6315;width:28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JbMMA&#10;AADbAAAADwAAAGRycy9kb3ducmV2LnhtbESPQWsCMRSE7wX/Q3iCt5qtbK1sjaKCuMfWFoq3183r&#10;ZnHzsiRR1/76piB4HGbmG2a+7G0rzuRD41jB0zgDQVw53XCt4PNj+zgDESKyxtYxKbhSgOVi8DDH&#10;QrsLv9N5H2uRIBwKVGBi7AopQ2XIYhi7jjh5P85bjEn6WmqPlwS3rZxk2VRabDgtGOxoY6g67k9W&#10;wbH87Yz/zt/WBr/KfNcc2GyelRoN+9UriEh9vIdv7VIryF/g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0JbMMAAADbAAAADwAAAAAAAAAAAAAAAACYAgAAZHJzL2Rv&#10;d25yZXYueG1sUEsFBgAAAAAEAAQA9QAAAIgDAAAAAA==&#10;" path="m,120000l,,60000,85161,118604,r,120000l120000,120000e" filled="f">
                  <v:stroke miterlimit="5243f" joinstyle="miter"/>
                  <v:path arrowok="t" o:extrusionok="f" textboxrect="0,0,120000,120000"/>
                </v:shape>
                <v:shape id="Полилиния 48" o:spid="_x0000_s1073" style="position:absolute;left:4434;top:6350;width:0;height:5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dHsAA&#10;AADbAAAADwAAAGRycy9kb3ducmV2LnhtbERPz2vCMBS+D/wfwhO8zdRRh3RGmcKwR6eCeHtr3ppi&#10;81KSqNW/3hwGO358v+fL3rbiSj40jhVMxhkI4srphmsFh/3X6wxEiMgaW8ek4E4BlovByxwL7W78&#10;TdddrEUK4VCgAhNjV0gZKkMWw9h1xIn7dd5iTNDXUnu8pXDbyrcse5cWG04NBjtaG6rOu4tVcC4f&#10;nfE/+XZl8Fjmm+bEZj1VajTsPz9AROrjv/jPXWoFeRqbvq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KdHsAAAADbAAAADwAAAAAAAAAAAAAAAACYAgAAZHJzL2Rvd25y&#10;ZXYueG1sUEsFBgAAAAAEAAQA9QAAAIU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49" o:spid="_x0000_s1074" style="position:absolute;left:4491;top:6295;width:0;height:5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44hcMA&#10;AADbAAAADwAAAGRycy9kb3ducmV2LnhtbESPQWsCMRSE7wX/Q3iCt5qtbKVujaKCuMfWFoq3183r&#10;ZnHzsiRR1/76piB4HGbmG2a+7G0rzuRD41jB0zgDQVw53XCt4PNj+/gCIkRkja1jUnClAMvF4GGO&#10;hXYXfqfzPtYiQTgUqMDE2BVShsqQxTB2HXHyfpy3GJP0tdQeLwluWznJsqm02HBaMNjRxlB13J+s&#10;gmP52xn/nb+tDX6V+a45sNk8KzUa9qtXEJH6eA/f2qVWkM/g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44hcMAAADbAAAADwAAAAAAAAAAAAAAAACYAgAAZHJzL2Rv&#10;d25yZXYueG1sUEsFBgAAAAAEAAQA9QAAAIg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50" o:spid="_x0000_s1075" style="position:absolute;left:4491;top:6295;width:25;height:29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0HxcAA&#10;AADbAAAADwAAAGRycy9kb3ducmV2LnhtbERPy2oCMRTdF/yHcAV3NaNokdEoKhRnWR8g7q6T62Rw&#10;cjMkqU779c1C6PJw3otVZxvxIB9qxwpGwwwEcel0zZWC0/HzfQYiRGSNjWNS8EMBVsve2wJz7Z68&#10;p8chViKFcMhRgYmxzaUMpSGLYeha4sTdnLcYE/SV1B6fKdw2cpxlH9JizanBYEtbQ+X98G0V3Ivf&#10;1vjr5Gtj8FxMdvWFzXaq1KDfrecgInXxX/xyF1rBNK1PX9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0HxcAAAADbAAAADwAAAAAAAAAAAAAAAACYAgAAZHJzL2Rvd25y&#10;ZXYueG1sUEsFBgAAAAAEAAQA9QAAAIUDAAAAAA==&#10;" path="m,120000r38400,l118400,r1600,e" filled="f">
                  <v:stroke miterlimit="5243f" joinstyle="miter"/>
                  <v:path arrowok="t" o:extrusionok="f" textboxrect="0,0,120000,120000"/>
                </v:shape>
                <v:shape id="Полилиния 51" o:spid="_x0000_s1076" style="position:absolute;left:4500;top:6325;width:17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iXsMA&#10;AADbAAAADwAAAGRycy9kb3ducmV2LnhtbESPT2sCMRTE7wW/Q3iCt5pVtMjWKCpI9+g/kN5eN6+b&#10;xc3LkqS6+ulNodDjMDO/YebLzjbiSj7UjhWMhhkI4tLpmisFp+P2dQYiRGSNjWNScKcAy0XvZY65&#10;djfe0/UQK5EgHHJUYGJscylDachiGLqWOHnfzluMSfpKao+3BLeNHGfZm7RYc1ow2NLGUHk5/FgF&#10;l+LRGv812a0NnovJR/3JZjNVatDvVu8gInXxP/zXLrSC6Qh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iXsMAAADbAAAADwAAAAAAAAAAAAAAAACYAgAAZHJzL2Rv&#10;d25yZXYueG1sUEsFBgAAAAAEAAQA9QAAAIgDAAAAAA==&#10;" path="m,l117647,120000r2353,e" filled="f">
                  <v:stroke miterlimit="5243f" joinstyle="miter"/>
                  <v:path arrowok="t" o:extrusionok="f" textboxrect="0,0,120000,120000"/>
                </v:shape>
                <v:shape id="Полилиния 52" o:spid="_x0000_s1077" style="position:absolute;left:4529;top:6313;width:25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8KcMA&#10;AADbAAAADwAAAGRycy9kb3ducmV2LnhtbESPQWsCMRSE74X+h/AKvdVsRUtZzUoVxD1aWyjenpvn&#10;ZtnNy5JE3frrG0HocZiZb5j5YrCdOJMPjWMFr6MMBHHldMO1gu+v9cs7iBCRNXaOScEvBVgUjw9z&#10;zLW78Cedd7EWCcIhRwUmxj6XMlSGLIaR64mTd3TeYkzS11J7vCS47eQ4y96kxYbTgsGeVoaqdney&#10;Ctry2ht/mGyXBn/KyabZs1lNlXp+Gj5mICIN8T98b5dawXQMt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M8KcMAAADbAAAADwAAAAAAAAAAAAAAAACYAgAAZHJzL2Rv&#10;d25yZXYueG1sUEsFBgAAAAAEAAQA9QAAAIgDAAAAAA==&#10;" path="m21081,120000r79459,l120000,102720r,-84480l100540,,21081,,,18240r,84480l21081,120000r1621,e" filled="f">
                  <v:stroke miterlimit="5243f" joinstyle="miter"/>
                  <v:path arrowok="t" o:extrusionok="f" textboxrect="0,0,120000,120000"/>
                </v:shape>
                <v:shape id="Полилиния 53" o:spid="_x0000_s1078" style="position:absolute;left:4563;top:6313;width:19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ZssMA&#10;AADbAAAADwAAAGRycy9kb3ducmV2LnhtbESPQWsCMRSE70L/Q3iF3jTbVkVWo7SCuMdqBfH23Dw3&#10;i5uXJYm69tc3BaHHYWa+YWaLzjbiSj7UjhW8DjIQxKXTNVcKdt+r/gREiMgaG8ek4E4BFvOn3gxz&#10;7W68oes2ViJBOOSowMTY5lKG0pDFMHAtcfJOzluMSfpKao+3BLeNfMuysbRYc1ow2NLSUHneXqyC&#10;c/HTGn8cfn0a3BfDdX1gsxwp9fLcfUxBROrif/jRLrSC0Tv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+ZssMAAADbAAAADwAAAAAAAAAAAAAAAACYAgAAZHJzL2Rv&#10;d25yZXYueG1sUEsFBgAAAAAEAAQA9QAAAIgDAAAAAA==&#10;" path="m,120000l23225,102720r,-50880l71612,r46452,l118064,120000r1936,e" filled="f">
                  <v:stroke miterlimit="5243f" joinstyle="miter"/>
                  <v:path arrowok="t" o:extrusionok="f" textboxrect="0,0,120000,120000"/>
                </v:shape>
                <v:shape id="Полилиния 54" o:spid="_x0000_s1079" style="position:absolute;left:4591;top:6347;width:0;height:5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xsMA&#10;AADbAAAADwAAAGRycy9kb3ducmV2LnhtbESPQWsCMRSE7wX/Q3hCbzVrWYusRlGhdI+tCuLtuXlu&#10;FjcvS5Lqtr++EYQeh5n5hpkve9uKK/nQOFYwHmUgiCunG64V7HfvL1MQISJrbB2Tgh8KsFwMnuZY&#10;aHfjL7puYy0ShEOBCkyMXSFlqAxZDCPXESfv7LzFmKSvpfZ4S3Dbytcse5MWG04LBjvaGKou22+r&#10;4FL+dsaf8s+1wUOZfzRHNpuJUs/DfjUDEamP/+FHu9QKJjnc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xsMAAADbAAAADwAAAAAAAAAAAAAAAACYAgAAZHJzL2Rv&#10;d25yZXYueG1sUEsFBgAAAAAEAAQA9QAAAIg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55" o:spid="_x0000_s1080" style="position:absolute;left:4604;top:6313;width:17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kXcMA&#10;AADbAAAADwAAAGRycy9kb3ducmV2LnhtbESPT2sCMRTE7wW/Q3gFbzXb4payGqUKxT36p1B6e25e&#10;N4ublyWJuvrpjSD0OMzMb5jpvLetOJEPjWMFr6MMBHHldMO1gu/d18sHiBCRNbaOScGFAsxng6cp&#10;FtqdeUOnbaxFgnAoUIGJsSukDJUhi2HkOuLk/TlvMSbpa6k9nhPctvIty96lxYbTgsGOloaqw/Zo&#10;FRzKa2f8frxeGPwpx6vml80yV2r43H9OQETq43/40S61gjy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qkXcMAAADbAAAADwAAAAAAAAAAAAAAAACYAgAAZHJzL2Rv&#10;d25yZXYueG1sUEsFBgAAAAAEAAQA9QAAAIgDAAAAAA==&#10;" path="m,l58823,102720r58824,17280l120000,120000e" filled="f">
                  <v:stroke miterlimit="5243f" joinstyle="miter"/>
                  <v:path arrowok="t" o:extrusionok="f" textboxrect="0,0,120000,120000"/>
                </v:shape>
                <v:shape id="Полилиния 56" o:spid="_x0000_s1081" style="position:absolute;left:4608;top:6313;width:21;height:5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6KsMA&#10;AADbAAAADwAAAGRycy9kb3ducmV2LnhtbESPQWsCMRSE74L/ITyht5pVVGRrVlQo3aO1BentdfO6&#10;WXbzsiSpbvvrTaHgcZiZb5jNdrCduJAPjWMFs2kGgrhyuuFawfvb8+MaRIjIGjvHpOCHAmyL8WiD&#10;uXZXfqXLKdYiQTjkqMDE2OdShsqQxTB1PXHyvpy3GJP0tdQerwluOznPspW02HBaMNjTwVDVnr6t&#10;grb87Y3/XBz3Bs/l4qX5YHNYKvUwGXZPICIN8R7+b5dawXIF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g6KsMAAADbAAAADwAAAAAAAAAAAAAAAACYAgAAZHJzL2Rv&#10;d25yZXYueG1sUEsFBgAAAAAEAAQA9QAAAIgDAAAAAA==&#10;" path="m120000,l71612,84269,,120000r1935,e" filled="f">
                  <v:stroke miterlimit="5243f" joinstyle="miter"/>
                  <v:path arrowok="t" o:extrusionok="f" textboxrect="0,0,120000,120000"/>
                </v:shape>
                <v:shape id="Полилиния 57" o:spid="_x0000_s1082" style="position:absolute;left:4636;top:6313;width:21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fscMA&#10;AADbAAAADwAAAGRycy9kb3ducmV2LnhtbESPT2sCMRTE70K/Q3gFb5pt8U9ZjdIK4h6tCqW3181z&#10;s7h5WZKo2356UxA8DjPzG2a+7GwjLuRD7VjByzADQVw6XXOl4LBfD95AhIissXFMCn4pwHLx1Jtj&#10;rt2VP+myi5VIEA45KjAxtrmUoTRkMQxdS5y8o/MWY5K+ktrjNcFtI1+zbCIt1pwWDLa0MlSedmer&#10;4FT8tcb/jLYfBr+K0ab+ZrMaK9V/7t5nICJ18RG+twutYDyF/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SfscMAAADbAAAADwAAAAAAAAAAAAAAAACYAgAAZHJzL2Rv&#10;d25yZXYueG1sUEsFBgAAAAAEAAQA9QAAAIgDAAAAAA==&#10;" path="m,l,90000r26250,30000l118125,120000r1875,e" filled="f">
                  <v:stroke miterlimit="5243f" joinstyle="miter"/>
                  <v:path arrowok="t" o:extrusionok="f" textboxrect="0,0,120000,120000"/>
                </v:shape>
                <v:shape id="Полилиния 58" o:spid="_x0000_s1083" style="position:absolute;left:4658;top:6313;width:0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Lw8AA&#10;AADbAAAADwAAAGRycy9kb3ducmV2LnhtbERPy2oCMRTdF/yHcAV3NaNokdEoKhRnWR8g7q6T62Rw&#10;cjMkqU779c1C6PJw3otVZxvxIB9qxwpGwwwEcel0zZWC0/HzfQYiRGSNjWNS8EMBVsve2wJz7Z68&#10;p8chViKFcMhRgYmxzaUMpSGLYeha4sTdnLcYE/SV1B6fKdw2cpxlH9JizanBYEtbQ+X98G0V3Ivf&#10;1vjr5Gtj8FxMdvWFzXaq1KDfrecgInXxX/xyF1rBNI1NX9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sLw8AAAADbAAAADwAAAAAAAAAAAAAAAACYAgAAZHJzL2Rvd25y&#10;ZXYueG1sUEsFBgAAAAAEAAQA9QAAAIU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59" o:spid="_x0000_s1084" style="position:absolute;left:4672;top:6079;width:0;height:29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euWMMA&#10;AADbAAAADwAAAGRycy9kb3ducmV2LnhtbESPQWsCMRSE70L/Q3gFb5ptUbGrUVpB3KNVofT2unlu&#10;FjcvSxJ1219vCoLHYWa+YebLzjbiQj7UjhW8DDMQxKXTNVcKDvv1YAoiRGSNjWNS8EsBloun3hxz&#10;7a78SZddrESCcMhRgYmxzaUMpSGLYeha4uQdnbcYk/SV1B6vCW4b+ZplE2mx5rRgsKWVofK0O1sF&#10;p+KvNf5ntP0w+FWMNvU3m9VYqf5z9z4DEamLj/C9XWgF4zf4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euWMMAAADbAAAADwAAAAAAAAAAAAAAAACYAgAAZHJzL2Rv&#10;d25yZXYueG1sUEsFBgAAAAAEAAQA9QAAAIgDAAAAAA==&#10;" path="m,120000l,,120000,e" filled="f">
                  <v:stroke miterlimit="5243f" joinstyle="miter"/>
                  <v:path arrowok="t" o:extrusionok="f" textboxrect="0,0,120000,120000"/>
                </v:shape>
                <v:shape id="Полилиния 60" o:spid="_x0000_s1085" style="position:absolute;left:4870;top:6079;width:0;height:29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NeMAA&#10;AADbAAAADwAAAGRycy9kb3ducmV2LnhtbERPy2oCMRTdC/5DuEJ3mqlYkdEoVZDOsj5AurudXCeD&#10;k5shiTrt15uF4PJw3otVZxtxIx9qxwreRxkI4tLpmisFx8N2OAMRIrLGxjEp+KMAq2W/t8Bcuzvv&#10;6LaPlUghHHJUYGJscylDachiGLmWOHFn5y3GBH0ltcd7CreNHGfZVFqsOTUYbGljqLzsr1bBpfhv&#10;jf+dfK8NnorJV/3DZvOh1Nug+5yDiNTFl/jpLrSCaVqfvq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HNeMAAAADbAAAADwAAAAAAAAAAAAAAAACYAgAAZHJzL2Rvd25y&#10;ZXYueG1sUEsFBgAAAAAEAAQA9QAAAIUDAAAAAA==&#10;" path="m,120000l,,120000,e" filled="f">
                  <v:stroke miterlimit="5243f" joinstyle="miter"/>
                  <v:path arrowok="t" o:extrusionok="f" textboxrect="0,0,120000,120000"/>
                </v:shape>
                <v:shape id="Полилиния 61" o:spid="_x0000_s1086" style="position:absolute;left:4477;top:6079;width:0;height:29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1o48IA&#10;AADbAAAADwAAAGRycy9kb3ducmV2LnhtbESPQWsCMRSE7wX/Q3iCN81aVGRrFBVK92hVkN5eN6+b&#10;xc3LkqS6+utNQehxmJlvmMWqs424kA+1YwXjUQaCuHS65krB8fA+nIMIEVlj45gU3CjAatl7WWCu&#10;3ZU/6bKPlUgQDjkqMDG2uZShNGQxjFxLnLwf5y3GJH0ltcdrgttGvmbZTFqsOS0YbGlrqDzvf62C&#10;c3Fvjf+e7DYGT8Xko/5is50qNeh36zcQkbr4H362C61gNoa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WjjwgAAANsAAAAPAAAAAAAAAAAAAAAAAJgCAABkcnMvZG93&#10;bnJldi54bWxQSwUGAAAAAAQABAD1AAAAhwMAAAAA&#10;" path="m,120000l,,120000,e" filled="f">
                  <v:stroke miterlimit="5243f" joinstyle="miter"/>
                  <v:path arrowok="t" o:extrusionok="f" textboxrect="0,0,120000,120000"/>
                </v:shape>
                <v:shape id="Полилиния 62" o:spid="_x0000_s1087" style="position:absolute;left:4043;top:6374;width:236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2lMIA&#10;AADbAAAADwAAAGRycy9kb3ducmV2LnhtbESPQWsCMRSE7wX/Q3iCN80qKrIaxQqle2xtQbw9N8/N&#10;4uZlSVJd++tNQehxmJlvmNWms424kg+1YwXjUQaCuHS65krB99fbcAEiRGSNjWNScKcAm3XvZYW5&#10;djf+pOs+ViJBOOSowMTY5lKG0pDFMHItcfLOzluMSfpKao+3BLeNnGTZXFqsOS0YbGlnqLzsf6yC&#10;S/HbGn+afrwaPBTT9/rIZjdTatDvtksQkbr4H362C61gPoG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/aUwgAAANsAAAAPAAAAAAAAAAAAAAAAAJgCAABkcnMvZG93&#10;bnJldi54bWxQSwUGAAAAAAQABAD1AAAAhwMAAAAA&#10;" path="m120000,l,,338,e" filled="f">
                  <v:stroke miterlimit="5243f" joinstyle="miter"/>
                  <v:path arrowok="t" o:extrusionok="f" textboxrect="0,0,120000,120000"/>
                </v:shape>
                <v:shape id="Полилиния 63" o:spid="_x0000_s1088" style="position:absolute;left:4063;top:6304;width:58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TD8MA&#10;AADbAAAADwAAAGRycy9kb3ducmV2LnhtbESPQWsCMRSE70L/Q3gFb5q1VSmrUVQo7tHaQuntuXlu&#10;FjcvS5Lq6q83BaHHYWa+YebLzjbiTD7UjhWMhhkI4tLpmisFX5/vgzcQISJrbByTgisFWC6eenPM&#10;tbvwB533sRIJwiFHBSbGNpcylIYshqFriZN3dN5iTNJXUnu8JLht5EuWTaXFmtOCwZY2hsrT/tcq&#10;OBW31vjDeLc2+F2Mt/UPm81Eqf5zt5qBiNTF//CjXWgF01f4+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TD8MAAADbAAAADwAAAAAAAAAAAAAAAACYAgAAZHJzL2Rv&#10;d25yZXYueG1sUEsFBgAAAAAEAAQA9QAAAIgDAAAAAA==&#10;" path="m,120000r119322,l,,119322,r677,e" filled="f">
                  <v:stroke miterlimit="5243f" joinstyle="miter"/>
                  <v:path arrowok="t" o:extrusionok="f" textboxrect="0,0,120000,120000"/>
                </v:shape>
                <v:shape id="Полилиния 64" o:spid="_x0000_s1089" style="position:absolute;left:4081;top:6290;width:41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Le8MA&#10;AADbAAAADwAAAGRycy9kb3ducmV2LnhtbESPT2sCMRTE7wW/Q3hCbzVr2YqsRlGhdI/1D4i35+a5&#10;Wdy8LEmq2376Rij0OMzMb5j5sretuJEPjWMF41EGgrhyuuFawWH//jIFESKyxtYxKfimAMvF4GmO&#10;hXZ33tJtF2uRIBwKVGBi7AopQ2XIYhi5jjh5F+ctxiR9LbXHe4LbVr5m2URabDgtGOxoY6i67r6s&#10;gmv50xl/zj/XBo9l/tGc2GzelHoe9qsZiEh9/A//tUutYJLD4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rLe8MAAADbAAAADwAAAAAAAAAAAAAAAACYAgAAZHJzL2Rv&#10;d25yZXYueG1sUEsFBgAAAAAEAAQA9QAAAIgDAAAAAA==&#10;" path="m,l119032,r968,e" filled="f">
                  <v:stroke miterlimit="5243f" joinstyle="miter"/>
                  <v:path arrowok="t" o:extrusionok="f" textboxrect="0,0,120000,120000"/>
                </v:shape>
                <v:shape id="Полилиния 65" o:spid="_x0000_s1090" style="position:absolute;left:4099;top:6266;width:0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u4MMA&#10;AADbAAAADwAAAGRycy9kb3ducmV2LnhtbESPQWsCMRSE74L/ITyht5pVVGRrVlQo3aO1BentdfO6&#10;WXbzsiSpbvvrTaHgcZiZb5jNdrCduJAPjWMFs2kGgrhyuuFawfvb8+MaRIjIGjvHpOCHAmyL8WiD&#10;uXZXfqXLKdYiQTjkqMDE2OdShsqQxTB1PXHyvpy3GJP0tdQerwluOznPspW02HBaMNjTwVDVnr6t&#10;grb87Y3/XBz3Bs/l4qX5YHNYKvUwGXZPICIN8R7+b5dawWoJ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u4MMAAADbAAAADwAAAAAAAAAAAAAAAACYAgAAZHJzL2Rv&#10;d25yZXYueG1sUEsFBgAAAAAEAAQA9QAAAIgDAAAAAA==&#10;" path="m,120000l,,120000,e" filled="f">
                  <v:stroke miterlimit="5243f" joinstyle="miter"/>
                  <v:path arrowok="t" o:extrusionok="f" textboxrect="0,0,120000,120000"/>
                </v:shape>
                <v:shape id="Полилиния 66" o:spid="_x0000_s1091" style="position:absolute;left:4081;top:6266;width:41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wl8MA&#10;AADbAAAADwAAAGRycy9kb3ducmV2LnhtbESPT2sCMRTE7wW/Q3gFbzXboktZjVKF4h79Uyi9PTev&#10;m8XNy5JEXf30Rij0OMzMb5jZoretOJMPjWMFr6MMBHHldMO1gq/958s7iBCRNbaOScGVAizmg6cZ&#10;FtpdeEvnXaxFgnAoUIGJsSukDJUhi2HkOuLk/TpvMSbpa6k9XhLctvIty3JpseG0YLCjlaHquDtZ&#10;Bcfy1hl/GG+WBr/L8br5YbOaKDV87j+mICL18T/81y61gjyH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Twl8MAAADbAAAADwAAAAAAAAAAAAAAAACYAgAAZHJzL2Rv&#10;d25yZXYueG1sUEsFBgAAAAAEAAQA9QAAAIgDAAAAAA==&#10;" path="m,l119032,r968,e" filled="f">
                  <v:stroke miterlimit="5243f" joinstyle="miter"/>
                  <v:path arrowok="t" o:extrusionok="f" textboxrect="0,0,120000,120000"/>
                </v:shape>
                <v:shape id="Полилиния 67" o:spid="_x0000_s1092" style="position:absolute;left:4081;top:6234;width:41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hVDMMA&#10;AADbAAAADwAAAGRycy9kb3ducmV2LnhtbESPT2sCMRTE70K/Q3gFb5ptsVpWo7SCuEf/QentdfPc&#10;LG5eliTqtp++EQSPw8z8hpktOtuIC/lQO1bwMsxAEJdO11wpOOxXg3cQISJrbByTgl8KsJg/9WaY&#10;a3flLV12sRIJwiFHBSbGNpcylIYshqFriZN3dN5iTNJXUnu8Jrht5GuWjaXFmtOCwZaWhsrT7mwV&#10;nIq/1vif0ebT4FcxWtffbJZvSvWfu48piEhdfITv7UIrGE/g9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hVDMMAAADbAAAADwAAAAAAAAAAAAAAAACYAgAAZHJzL2Rv&#10;d25yZXYueG1sUEsFBgAAAAAEAAQA9QAAAIgDAAAAAA==&#10;" path="m51707,49014l34146,25352r-17561,l,49014r,70986l120000,120000r,-94648l103414,,68292,,51707,25352r,94648l52682,120000e" filled="f">
                  <v:stroke miterlimit="5243f" joinstyle="miter"/>
                  <v:path arrowok="t" o:extrusionok="f" textboxrect="0,0,120000,120000"/>
                </v:shape>
                <v:shape id="Полилиния 68" o:spid="_x0000_s1093" style="position:absolute;left:4115;top:6225;width: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BfsAA&#10;AADbAAAADwAAAGRycy9kb3ducmV2LnhtbERPy2oCMRTdC/5DuEJ3mqlYkdEoVZDOsj5AurudXCeD&#10;k5shiTrt15uF4PJw3otVZxtxIx9qxwreRxkI4tLpmisFx8N2OAMRIrLGxjEp+KMAq2W/t8Bcuzvv&#10;6LaPlUghHHJUYGJscylDachiGLmWOHFn5y3GBH0ltcd7CreNHGfZVFqsOTUYbGljqLzsr1bBpfhv&#10;jf+dfK8NnorJV/3DZvOh1Nug+5yDiNTFl/jpLrSCaRqbvq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fBfsAAAADbAAAADwAAAAAAAAAAAAAAAACYAgAAZHJzL2Rvd25y&#10;ZXYueG1sUEsFBgAAAAAEAAQA9QAAAIUDAAAAAA==&#10;" path="m,l113333,r6667,e" filled="f">
                  <v:stroke miterlimit="5243f" joinstyle="miter"/>
                  <v:path arrowok="t" o:extrusionok="f" textboxrect="0,0,120000,120000"/>
                </v:shape>
                <v:shape id="Полилиния 69" o:spid="_x0000_s1094" style="position:absolute;left:4063;top:6129;width:58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k5cMA&#10;AADbAAAADwAAAGRycy9kb3ducmV2LnhtbESPT2sCMRTE70K/Q3gFb5ptsWJXo7SCuEf/QentdfPc&#10;LG5eliTqtp++EQSPw8z8hpktOtuIC/lQO1bwMsxAEJdO11wpOOxXgwmIEJE1No5JwS8FWMyfejPM&#10;tbvyli67WIkE4ZCjAhNjm0sZSkMWw9C1xMk7Om8xJukrqT1eE9w28jXLxtJizWnBYEtLQ+Vpd7YK&#10;TsVfa/zPaPNp8KsYretvNss3pfrP3ccURKQuPsL3dqEVjN/h9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k5cMAAADbAAAADwAAAAAAAAAAAAAAAACYAgAAZHJzL2Rv&#10;d25yZXYueG1sUEsFBgAAAAAEAAQA9QAAAIgDAAAAAA==&#10;" path="m120000,120000l,120000,120000,,,,681,e" filled="f">
                  <v:stroke miterlimit="5243f" joinstyle="miter"/>
                  <v:path arrowok="t" o:extrusionok="f" textboxrect="0,0,120000,120000"/>
                </v:shape>
                <v:shape id="Полилиния 70" o:spid="_x0000_s1095" style="position:absolute;left:4081;top:6040;width:41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bpcAA&#10;AADbAAAADwAAAGRycy9kb3ducmV2LnhtbERPTWsCMRC9C/0PYQreNFvRVlajVEHco7UF8TZuxs3i&#10;ZrIkUdf++uYg9Ph43/NlZxtxIx9qxwrehhkI4tLpmisFP9+bwRREiMgaG8ek4EEBlouX3hxz7e78&#10;Rbd9rEQK4ZCjAhNjm0sZSkMWw9C1xIk7O28xJugrqT3eU7ht5CjL3qXFmlODwZbWhsrL/moVXIrf&#10;1vjTeLcyeCjG2/rIZj1Rqv/afc5AROriv/jpLrSCj7Q+fU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hbpcAAAADbAAAADwAAAAAAAAAAAAAAAACYAgAAZHJzL2Rvd25y&#10;ZXYueG1sUEsFBgAAAAAEAAQA9QAAAIUDAAAAAA==&#10;" path="m119032,120000l,120000,,,119032,r968,e" filled="f">
                  <v:stroke miterlimit="5243f" joinstyle="miter"/>
                  <v:path arrowok="t" o:extrusionok="f" textboxrect="0,0,120000,120000"/>
                </v:shape>
                <v:shape id="Полилиния 71" o:spid="_x0000_s1096" style="position:absolute;left:4081;top:6002;width:41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+PsMA&#10;AADbAAAADwAAAGRycy9kb3ducmV2LnhtbESPQWsCMRSE7wX/Q3iCt5q1WC2rUVSQ7tGqUHp73Tw3&#10;i5uXJUl1219vCoLHYWa+YebLzjbiQj7UjhWMhhkI4tLpmisFx8P2+Q1EiMgaG8ek4JcCLBe9pznm&#10;2l35gy77WIkE4ZCjAhNjm0sZSkMWw9C1xMk7OW8xJukrqT1eE9w28iXLJtJizWnBYEsbQ+V5/2MV&#10;nIu/1vjv8W5t8LMYv9dfbDavSg363WoGIlIXH+F7u9AKpiP4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T+PsMAAADbAAAADwAAAAAAAAAAAAAAAACYAgAAZHJzL2Rv&#10;d25yZXYueG1sUEsFBgAAAAAEAAQA9QAAAIgDAAAAAA==&#10;" path="m119032,100235r,-81883l102580,,16451,,,18352r,81883l16451,120000r86129,l119032,100235r968,e" filled="f">
                  <v:stroke miterlimit="5243f" joinstyle="miter"/>
                  <v:path arrowok="t" o:extrusionok="f" textboxrect="0,0,120000,120000"/>
                </v:shape>
                <v:shape id="Полилиния 72" o:spid="_x0000_s1097" style="position:absolute;left:4081;top:5970;width:41;height:1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gScMA&#10;AADbAAAADwAAAGRycy9kb3ducmV2LnhtbESPQWsCMRSE74L/ITyhNzerqC1bo1ihdI9qC6W3183r&#10;ZnHzsiSpbv31RhB6HGbmG2a57m0rTuRD41jBJMtBEFdON1wr+Hh/HT+BCBFZY+uYFPxRgPVqOFhi&#10;od2Z93Q6xFokCIcCFZgYu0LKUBmyGDLXESfvx3mLMUlfS+3xnOC2ldM8X0iLDacFgx1tDVXHw69V&#10;cCwvnfHfs92Lwc9y9tZ8sdnOlXoY9ZtnEJH6+B++t0ut4HEK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ZgScMAAADbAAAADwAAAAAAAAAAAAAAAACYAgAAZHJzL2Rv&#10;d25yZXYueG1sUEsFBgAAAAAEAAQA9QAAAIgDAAAAAA==&#10;" path="m119032,119999l,89999,,,119032,r968,e" filled="f">
                  <v:stroke miterlimit="5243f" joinstyle="miter"/>
                  <v:path arrowok="t" o:extrusionok="f" textboxrect="0,0,120000,120000"/>
                </v:shape>
                <v:shape id="Полилиния 73" o:spid="_x0000_s1098" style="position:absolute;left:4122;top:5965;width:13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F0sQA&#10;AADbAAAADwAAAGRycy9kb3ducmV2LnhtbESPT2sCMRTE70K/Q3gFb5qt/ypbo1RBuseqhdLbc/O6&#10;Wdy8LEnUbT99UxA8DjPzG2ax6mwjLuRD7VjB0zADQVw6XXOl4OOwHcxBhIissXFMCn4owGr50Ftg&#10;rt2Vd3TZx0okCIccFZgY21zKUBqyGIauJU7et/MWY5K+ktrjNcFtI0dZNpMWa04LBlvaGCpP+7NV&#10;cCp+W+OPk/e1wc9i8lZ/sdlMleo/dq8vICJ18R6+tQut4HkM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xdLEAAAA2wAAAA8AAAAAAAAAAAAAAAAAmAIAAGRycy9k&#10;b3ducmV2LnhtbFBLBQYAAAAABAAEAPUAAACJAwAAAAA=&#10;" path="m116842,120000l,120000,,,116842,r3158,e" filled="f">
                  <v:stroke miterlimit="5243f" joinstyle="miter"/>
                  <v:path arrowok="t" o:extrusionok="f" textboxrect="0,0,120000,120000"/>
                </v:shape>
                <v:shape id="Полилиния 74" o:spid="_x0000_s1099" style="position:absolute;left:4081;top:5931;width:41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dpsMA&#10;AADbAAAADwAAAGRycy9kb3ducmV2LnhtbESPQWsCMRSE7wX/Q3iCt5qtbK1sjaKCuMfWFoq3183r&#10;ZnHzsiRR1/76piB4HGbmG2a+7G0rzuRD41jB0zgDQVw53XCt4PNj+zgDESKyxtYxKbhSgOVi8DDH&#10;QrsLv9N5H2uRIBwKVGBi7AopQ2XIYhi7jjh5P85bjEn6WmqPlwS3rZxk2VRabDgtGOxoY6g67k9W&#10;wbH87Yz/zt/WBr/KfNcc2GyelRoN+9UriEh9vIdv7VIreMn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dpsMAAADbAAAADwAAAAAAAAAAAAAAAACYAgAAZHJzL2Rv&#10;d25yZXYueG1sUEsFBgAAAAAEAAQA9QAAAIgDAAAAAA==&#10;" path="m119032,120000l102580,96338r-51290,l,47323,,,119032,r968,e" filled="f">
                  <v:stroke miterlimit="5243f" joinstyle="miter"/>
                  <v:path arrowok="t" o:extrusionok="f" textboxrect="0,0,120000,120000"/>
                </v:shape>
                <v:shape id="Полилиния 75" o:spid="_x0000_s1100" style="position:absolute;left:4115;top:5922;width: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4PcMA&#10;AADbAAAADwAAAGRycy9kb3ducmV2LnhtbESPT2sCMRTE70K/Q3gFb5pt8U9ZjdIK4h6tCqW3181z&#10;s7h5WZKo2356UxA8DjPzG2a+7GwjLuRD7VjByzADQVw6XXOl4LBfD95AhIissXFMCn4pwHLx1Jtj&#10;rt2VP+myi5VIEA45KjAxtrmUoTRkMQxdS5y8o/MWY5K+ktrjNcFtI1+zbCIt1pwWDLa0MlSedmer&#10;4FT8tcb/jLYfBr+K0ab+ZrMaK9V/7t5nICJ18RG+twutYDqG/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/4PcMAAADbAAAADwAAAAAAAAAAAAAAAACYAgAAZHJzL2Rv&#10;d25yZXYueG1sUEsFBgAAAAAEAAQA9QAAAIgDAAAAAA==&#10;" path="m,l113333,r6667,e" filled="f">
                  <v:stroke miterlimit="5243f" joinstyle="miter"/>
                  <v:path arrowok="t" o:extrusionok="f" textboxrect="0,0,120000,120000"/>
                </v:shape>
                <v:shape id="Полилиния 76" o:spid="_x0000_s1101" style="position:absolute;left:4043;top:5881;width:236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mSsMA&#10;AADbAAAADwAAAGRycy9kb3ducmV2LnhtbESPT2sCMRTE70K/Q3gFb5ptsVpWo7SCuEf/QentdfPc&#10;LG5eliTqtp++EQSPw8z8hpktOtuIC/lQO1bwMsxAEJdO11wpOOxXg3cQISJrbByTgl8KsJg/9WaY&#10;a3flLV12sRIJwiFHBSbGNpcylIYshqFriZN3dN5iTNJXUnu8Jrht5GuWjaXFmtOCwZaWhsrT7mwV&#10;nIq/1vif0ebT4FcxWtffbJZvSvWfu48piEhdfITv7UIrmIzh9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mSsMAAADbAAAADwAAAAAAAAAAAAAAAACYAgAAZHJzL2Rv&#10;d25yZXYueG1sUEsFBgAAAAAEAAQA9QAAAIgDAAAAAA==&#10;" path="m120000,l,,338,e" filled="f">
                  <v:stroke miterlimit="5243f" joinstyle="miter"/>
                  <v:path arrowok="t" o:extrusionok="f" textboxrect="0,0,120000,120000"/>
                </v:shape>
                <v:shape id="Полилиния 77" o:spid="_x0000_s1102" style="position:absolute;left:5381;top:6295;width:28;height:5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D0cMA&#10;AADbAAAADwAAAGRycy9kb3ducmV2LnhtbESPQWsCMRSE7wX/Q3iCt5q1WC2rUVSQ7tFqofT23Dw3&#10;i5uXJUl1219vCoLHYWa+YebLzjbiQj7UjhWMhhkI4tLpmisFn4ft8xuIEJE1No5JwS8FWC56T3PM&#10;tbvyB132sRIJwiFHBSbGNpcylIYshqFriZN3ct5iTNJXUnu8Jrht5EuWTaTFmtOCwZY2hsrz/scq&#10;OBd/rfHH8W5t8KsYv9ffbDavSg363WoGIlIXH+F7u9AKplP4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HD0cMAAADbAAAADwAAAAAAAAAAAAAAAACYAgAAZHJzL2Rv&#10;d25yZXYueG1sUEsFBgAAAAAEAAQA9QAAAIgDAAAAAA==&#10;" path="m,120000l40465,r78139,l118604,120000r1396,e" filled="f">
                  <v:stroke miterlimit="5243f" joinstyle="miter"/>
                  <v:path arrowok="t" o:extrusionok="f" textboxrect="0,0,120000,120000"/>
                </v:shape>
                <v:shape id="Полилиния 78" o:spid="_x0000_s1103" style="position:absolute;left:5377;top:6354;width:37;height:1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Xo8AA&#10;AADbAAAADwAAAGRycy9kb3ducmV2LnhtbERPTWsCMRC9C/0PYQreNFvRVlajVEHco7UF8TZuxs3i&#10;ZrIkUdf++uYg9Ph43/NlZxtxIx9qxwrehhkI4tLpmisFP9+bwRREiMgaG8ek4EEBlouX3hxz7e78&#10;Rbd9rEQK4ZCjAhNjm0sZSkMWw9C1xIk7O28xJugrqT3eU7ht5CjL3qXFmlODwZbWhsrL/moVXIrf&#10;1vjTeLcyeCjG2/rIZj1Rqv/afc5AROriv/jpLrSCjzQ2fU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5Xo8AAAADbAAAADwAAAAAAAAAAAAAAAACYAgAAZHJzL2Rvd25y&#10;ZXYueG1sUEsFBgAAAAAEAAQA9QAAAIUDAAAAAA==&#10;" path="m,120000l,,118956,r,120000l120000,120000e" filled="f">
                  <v:stroke miterlimit="5243f" joinstyle="miter"/>
                  <v:path arrowok="t" o:extrusionok="f" textboxrect="0,0,120000,120000"/>
                </v:shape>
                <v:shape id="Полилиния 79" o:spid="_x0000_s1104" style="position:absolute;left:5429;top:6313;width:33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yOMMA&#10;AADbAAAADwAAAGRycy9kb3ducmV2LnhtbESPQWsCMRSE70L/Q3gFb5qtaK1bo1RB3GPVQuntuXnd&#10;LG5eliTq2l/fFAoeh5n5hpkvO9uIC/lQO1bwNMxAEJdO11wp+DhsBi8gQkTW2DgmBTcKsFw89OaY&#10;a3flHV32sRIJwiFHBSbGNpcylIYshqFriZP37bzFmKSvpPZ4TXDbyFGWPUuLNacFgy2tDZWn/dkq&#10;OBU/rfHH8fvK4Gcx3tZfbNYTpfqP3dsriEhdvIf/24VWMJ3B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LyOMMAAADbAAAADwAAAAAAAAAAAAAAAACYAgAAZHJzL2Rv&#10;d25yZXYueG1sUEsFBgAAAAAEAAQA9QAAAIgDAAAAAA==&#10;" path="m,18240l32400,,84000,r18000,18240l102000,102720r16800,17280l120000,120000e" filled="f">
                  <v:stroke miterlimit="5243f" joinstyle="miter"/>
                  <v:path arrowok="t" o:extrusionok="f" textboxrect="0,0,120000,120000"/>
                </v:shape>
                <v:shape id="Полилиния 80" o:spid="_x0000_s1105" style="position:absolute;left:5429;top:6331;width:28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rgsAA&#10;AADbAAAADwAAAGRycy9kb3ducmV2LnhtbERPz2vCMBS+C/sfwhN201RxItVUNkHscbrB2O3ZvDWl&#10;zUtJonb765eD4PHj+73ZDrYTV/KhcaxgNs1AEFdON1wr+PzYT1YgQkTW2DkmBb8UYFs8jTaYa3fj&#10;I11PsRYphEOOCkyMfS5lqAxZDFPXEyfux3mLMUFfS+3xlsJtJ+dZtpQWG04NBnvaGara08UqaMu/&#10;3vjz4v3N4Fe5ODTfbHYvSj2Ph9c1iEhDfIjv7lIrWKX16Uv6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0rgsAAAADbAAAADwAAAAAAAAAAAAAAAACYAgAAZHJzL2Rvd25y&#10;ZXYueG1sUEsFBgAAAAAEAAQA9QAAAIUDAAAAAA==&#10;" path="m97674,l37674,,,30422,,89577r18139,30423l97674,120000,118604,89577r1396,e" filled="f">
                  <v:stroke miterlimit="5243f" joinstyle="miter"/>
                  <v:path arrowok="t" o:extrusionok="f" textboxrect="0,0,120000,120000"/>
                </v:shape>
                <v:shape id="Полилиния 81" o:spid="_x0000_s1106" style="position:absolute;left:5486;top:6313;width:0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OGcIA&#10;AADbAAAADwAAAGRycy9kb3ducmV2LnhtbESPQWsCMRSE74L/ITzBW80qtsjWKFUQ99jagnh73bxu&#10;FjcvSxJ19dc3guBxmJlvmPmys404kw+1YwXjUQaCuHS65krBz/fmZQYiRGSNjWNScKUAy0W/N8dc&#10;uwt/0XkXK5EgHHJUYGJscylDachiGLmWOHl/zluMSfpKao+XBLeNnGTZm7RYc1ow2NLaUHncnayC&#10;Y3Frjf+dfq4M7ovptj6wWb8qNRx0H+8gInXxGX60C61gNob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Y4ZwgAAANsAAAAPAAAAAAAAAAAAAAAAAJgCAABkcnMvZG93&#10;bnJldi54bWxQSwUGAAAAAAQABAD1AAAAhwMAAAAA&#10;" path="m,120000l,,120000,e" filled="f">
                  <v:stroke miterlimit="5243f" joinstyle="miter"/>
                  <v:path arrowok="t" o:extrusionok="f" textboxrect="0,0,120000,120000"/>
                </v:shape>
                <v:shape id="Полилиния 82" o:spid="_x0000_s1107" style="position:absolute;left:5472;top:6313;width:28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QbsMA&#10;AADbAAAADwAAAGRycy9kb3ducmV2LnhtbESPQWsCMRSE7wX/Q3iCN80qVmRrXKog7rG1BfH2unnd&#10;LLt5WZKo2/76plDocZiZb5hNMdhO3MiHxrGC+SwDQVw53XCt4P3tMF2DCBFZY+eYFHxRgGI7ethg&#10;rt2dX+l2irVIEA45KjAx9rmUoTJkMcxcT5y8T+ctxiR9LbXHe4LbTi6ybCUtNpwWDPa0N1S1p6tV&#10;0JbfvfEfy5edwXO5PDYXNvtHpSbj4fkJRKQh/of/2qVWsF7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MQbsMAAADbAAAADwAAAAAAAAAAAAAAAACYAgAAZHJzL2Rv&#10;d25yZXYueG1sUEsFBgAAAAAEAAQA9QAAAIgDAAAAAA==&#10;" path="m,l118604,r1396,e" filled="f">
                  <v:stroke miterlimit="5243f" joinstyle="miter"/>
                  <v:path arrowok="t" o:extrusionok="f" textboxrect="0,0,120000,120000"/>
                </v:shape>
                <v:shape id="Полилиния 83" o:spid="_x0000_s1108" style="position:absolute;left:5509;top:6313;width:33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19cMA&#10;AADbAAAADwAAAGRycy9kb3ducmV2LnhtbESPQWsCMRSE70L/Q3gFb5q1VZGtUVQo7tFaofT2unlu&#10;FjcvS5Lq6q83BaHHYWa+YebLzjbiTD7UjhWMhhkI4tLpmisFh8/3wQxEiMgaG8ek4EoBloun3hxz&#10;7S78Qed9rESCcMhRgYmxzaUMpSGLYeha4uQdnbcYk/SV1B4vCW4b+ZJlU2mx5rRgsKWNofK0/7UK&#10;TsWtNf5nvFsb/CrG2/qbzWaiVP+5W72BiNTF//CjXWgFs1f4+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+19cMAAADbAAAADwAAAAAAAAAAAAAAAACYAgAAZHJzL2Rv&#10;d25yZXYueG1sUEsFBgAAAAAEAAQA9QAAAIgDAAAAAA==&#10;" path="m,18240l34800,,84000,r18000,18240l102000,102720r16800,17280l120000,120000e" filled="f">
                  <v:stroke miterlimit="5243f" joinstyle="miter"/>
                  <v:path arrowok="t" o:extrusionok="f" textboxrect="0,0,120000,120000"/>
                </v:shape>
                <v:shape id="Полилиния 84" o:spid="_x0000_s1109" style="position:absolute;left:5509;top:6331;width:28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tgcMA&#10;AADbAAAADwAAAGRycy9kb3ducmV2LnhtbESPQWsCMRSE7wX/Q3iCt5pVtkVWo6hQ3GOrgnh7bp6b&#10;xc3LkqS67a9vCoUeh5n5hlmsetuKO/nQOFYwGWcgiCunG64VHA9vzzMQISJrbB2Tgi8KsFoOnhZY&#10;aPfgD7rvYy0ShEOBCkyMXSFlqAxZDGPXESfv6rzFmKSvpfb4SHDbymmWvUqLDacFgx1tDVW3/adV&#10;cCu/O+Mv+fvG4KnMd82ZzfZFqdGwX89BROrjf/ivXWoFsx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YtgcMAAADbAAAADwAAAAAAAAAAAAAAAACYAgAAZHJzL2Rv&#10;d25yZXYueG1sUEsFBgAAAAAEAAQA9QAAAIgDAAAAAA==&#10;" path="m97674,l40465,,,30422,,89577r19534,30423l97674,120000,118604,89577r1396,e" filled="f">
                  <v:stroke miterlimit="5243f" joinstyle="miter"/>
                  <v:path arrowok="t" o:extrusionok="f" textboxrect="0,0,120000,120000"/>
                </v:shape>
                <v:shape id="Полилиния 85" o:spid="_x0000_s1110" style="position:absolute;left:5138;top:6295;width:28;height:5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IGsMA&#10;AADbAAAADwAAAGRycy9kb3ducmV2LnhtbESPQWsCMRSE70L/Q3iF3jTboiKrcbFCcY+tLZTenpvn&#10;ZtnNy5JE3fbXN4LgcZiZb5hVMdhOnMmHxrGC50kGgrhyuuFawdfn23gBIkRkjZ1jUvBLAYr1w2iF&#10;uXYX/qDzPtYiQTjkqMDE2OdShsqQxTBxPXHyjs5bjEn6WmqPlwS3nXzJsrm02HBaMNjT1lDV7k9W&#10;QVv+9cYfpu+vBr/L6a75YbOdKfX0OGyWICIN8R6+tUutYDG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qIGsMAAADbAAAADwAAAAAAAAAAAAAAAACYAgAAZHJzL2Rv&#10;d25yZXYueG1sUEsFBgAAAAAEAAQA9QAAAIgDAAAAAA==&#10;" path="m,120000l,,118604,r,120000l120000,120000e" filled="f">
                  <v:stroke miterlimit="5243f" joinstyle="miter"/>
                  <v:path arrowok="t" o:extrusionok="f" textboxrect="0,0,120000,120000"/>
                </v:shape>
                <v:shape id="Полилиния 86" o:spid="_x0000_s1111" style="position:absolute;left:5181;top:6313;width:28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WbcMA&#10;AADbAAAADwAAAGRycy9kb3ducmV2LnhtbESPQWsCMRSE70L/Q3iF3mq2YkVW42IFcY/VFkpvz81z&#10;s+zmZUmibvvrG6HgcZiZb5hlMdhOXMiHxrGCl3EGgrhyuuFawefH9nkOIkRkjZ1jUvBDAYrVw2iJ&#10;uXZX3tPlEGuRIBxyVGBi7HMpQ2XIYhi7njh5J+ctxiR9LbXHa4LbTk6ybCYtNpwWDPa0MVS1h7NV&#10;0Ja/vfHH6fubwa9yumu+2WxelXp6HNYLEJGGeA//t0utYD6D2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gWbcMAAADbAAAADwAAAAAAAAAAAAAAAACYAgAAZHJzL2Rv&#10;d25yZXYueG1sUEsFBgAAAAAEAAQA9QAAAIgDAAAAAA==&#10;" path="m18352,120000r80471,l120000,102720r,-84480l98823,,18352,,,18240r,84480l18352,120000r1412,e" filled="f">
                  <v:stroke miterlimit="5243f" joinstyle="miter"/>
                  <v:path arrowok="t" o:extrusionok="f" textboxrect="0,0,120000,120000"/>
                </v:shape>
                <v:shape id="Полилиния 87" o:spid="_x0000_s1112" style="position:absolute;left:5224;top:6313;width:18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z9sMA&#10;AADbAAAADwAAAGRycy9kb3ducmV2LnhtbESPQWsCMRSE7wX/Q3iCt5q1WJWtUVSQ7tGqUHp73Tw3&#10;i5uXJUl1219vCoLHYWa+YebLzjbiQj7UjhWMhhkI4tLpmisFx8P2eQYiRGSNjWNS8EsBlove0xxz&#10;7a78QZd9rESCcMhRgYmxzaUMpSGLYeha4uSdnLcYk/SV1B6vCW4b+ZJlE2mx5rRgsKWNofK8/7EK&#10;zsVfa/z3eLc2+FmM3+svNptXpQb9bvUGIlIXH+F7u9AKZlP4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Sz9sMAAADbAAAADwAAAAAAAAAAAAAAAACYAgAAZHJzL2Rv&#10;d25yZXYueG1sUEsFBgAAAAAEAAQA9QAAAIgDAAAAAA==&#10;" path="m,120000l30508,r87458,l117966,120000r2034,e" filled="f">
                  <v:stroke miterlimit="5243f" joinstyle="miter"/>
                  <v:path arrowok="t" o:extrusionok="f" textboxrect="0,0,120000,120000"/>
                </v:shape>
                <v:shape id="Полилиния 88" o:spid="_x0000_s1113" style="position:absolute;left:5218;top:6354;width:28;height:1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nhMAA&#10;AADbAAAADwAAAGRycy9kb3ducmV2LnhtbERPz2vCMBS+C/sfwhN201RxItVUNkHscbrB2O3ZvDWl&#10;zUtJonb765eD4PHj+73ZDrYTV/KhcaxgNs1AEFdON1wr+PzYT1YgQkTW2DkmBb8UYFs8jTaYa3fj&#10;I11PsRYphEOOCkyMfS5lqAxZDFPXEyfux3mLMUFfS+3xlsJtJ+dZtpQWG04NBnvaGara08UqaMu/&#10;3vjz4v3N4Fe5ODTfbHYvSj2Ph9c1iEhDfIjv7lIrWKWx6Uv6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snhMAAAADbAAAADwAAAAAAAAAAAAAAAACYAgAAZHJzL2Rvd25y&#10;ZXYueG1sUEsFBgAAAAAEAAQA9QAAAIUDAAAAAA==&#10;" path="m,120000l,,118620,r,120000l120000,120000e" filled="f">
                  <v:stroke miterlimit="5243f" joinstyle="miter"/>
                  <v:path arrowok="t" o:extrusionok="f" textboxrect="0,0,120000,120000"/>
                </v:shape>
                <v:shape id="Полилиния 89" o:spid="_x0000_s1114" style="position:absolute;left:5256;top:6313;width:23;height:4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CH8MA&#10;AADbAAAADwAAAGRycy9kb3ducmV2LnhtbESPQWsCMRSE7wX/Q3iCt5q1WLGrUVSQ7tFqofT23Dw3&#10;i5uXJUl1219vCoLHYWa+YebLzjbiQj7UjhWMhhkI4tLpmisFn4ft8xREiMgaG8ek4JcCLBe9pznm&#10;2l35gy77WIkE4ZCjAhNjm0sZSkMWw9C1xMk7OW8xJukrqT1eE9w28iXLJtJizWnBYEsbQ+V5/2MV&#10;nIu/1vjjeLc2+FWM3+tvNptXpQb9bjUDEamLj/C9XWgF0zf4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eCH8MAAADbAAAADwAAAAAAAAAAAAAAAACYAgAAZHJzL2Rv&#10;d25yZXYueG1sUEsFBgAAAAAEAAQA9QAAAIgDAAAAAA==&#10;" path="m,120000l,,118333,r,120000l120000,120000e" filled="f">
                  <v:stroke miterlimit="5243f" joinstyle="miter"/>
                  <v:path arrowok="t" o:extrusionok="f" textboxrect="0,0,120000,120000"/>
                </v:shape>
                <v:shape id="Полилиния 90" o:spid="_x0000_s1115" style="position:absolute;left:5290;top:6347;width:0;height:5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9X8AA&#10;AADbAAAADwAAAGRycy9kb3ducmV2LnhtbERPTWsCMRC9C/0PYQreNFvRUlejVEHco7UF8TZuxs3i&#10;ZrIkUdf++uYg9Ph43/NlZxtxIx9qxwrehhkI4tLpmisFP9+bwQeIEJE1No5JwYMCLBcvvTnm2t35&#10;i277WIkUwiFHBSbGNpcylIYshqFriRN3dt5iTNBXUnu8p3DbyFGWvUuLNacGgy2tDZWX/dUquBS/&#10;rfGn8W5l8FCMt/WRzXqiVP+1+5yBiNTFf/HTXWgF07Q+fU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S9X8AAAADbAAAADwAAAAAAAAAAAAAAAACYAgAAZHJzL2Rvd25y&#10;ZXYueG1sUEsFBgAAAAAEAAQA9QAAAIU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91" o:spid="_x0000_s1116" style="position:absolute;left:5559;top:6079;width:0;height:29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YxMMA&#10;AADbAAAADwAAAGRycy9kb3ducmV2LnhtbESPQWsCMRSE7wX/Q3iCt5q1WLGrUVSQ7tGqUHp73Tw3&#10;i5uXJUl1219vCoLHYWa+YebLzjbiQj7UjhWMhhkI4tLpmisFx8P2eQoiRGSNjWNS8EsBlove0xxz&#10;7a78QZd9rESCcMhRgYmxzaUMpSGLYeha4uSdnLcYk/SV1B6vCW4b+ZJlE2mx5rRgsKWNofK8/7EK&#10;zsVfa/z3eLc2+FmM3+svNptXpQb9bjUDEamLj/C9XWgFbyP4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gYxMMAAADbAAAADwAAAAAAAAAAAAAAAACYAgAAZHJzL2Rv&#10;d25yZXYueG1sUEsFBgAAAAAEAAQA9QAAAIgDAAAAAA==&#10;" path="m,120000l,,120000,e" filled="f">
                  <v:stroke miterlimit="5243f" joinstyle="miter"/>
                  <v:path arrowok="t" o:extrusionok="f" textboxrect="0,0,120000,120000"/>
                </v:shape>
                <v:shape id="Полилиния 92" o:spid="_x0000_s1117" style="position:absolute;left:5361;top:6079;width:0;height:29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Gs8MA&#10;AADbAAAADwAAAGRycy9kb3ducmV2LnhtbESPQWsCMRSE74L/ITyhNzerqLRbo1ihdI9qC6W3183r&#10;ZnHzsiSpbv31RhB6HGbmG2a57m0rTuRD41jBJMtBEFdON1wr+Hh/HT+CCBFZY+uYFPxRgPVqOFhi&#10;od2Z93Q6xFokCIcCFZgYu0LKUBmyGDLXESfvx3mLMUlfS+3xnOC2ldM8X0iLDacFgx1tDVXHw69V&#10;cCwvnfHfs92Lwc9y9tZ8sdnOlXoY9ZtnEJH6+B++t0ut4GkK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qGs8MAAADbAAAADwAAAAAAAAAAAAAAAACYAgAAZHJzL2Rv&#10;d25yZXYueG1sUEsFBgAAAAAEAAQA9QAAAIgDAAAAAA==&#10;" path="m,120000l,,120000,e" filled="f">
                  <v:stroke miterlimit="5243f" joinstyle="miter"/>
                  <v:path arrowok="t" o:extrusionok="f" textboxrect="0,0,120000,120000"/>
                </v:shape>
                <v:shape id="Полилиния 93" o:spid="_x0000_s1118" style="position:absolute;left:5066;top:6079;width:0;height:29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jKMQA&#10;AADbAAAADwAAAGRycy9kb3ducmV2LnhtbESPT2sCMRTE70K/Q3gFb5qt/6hbo1RBuseqhdLbc/O6&#10;Wdy8LEnUbT99UxA8DjPzG2ax6mwjLuRD7VjB0zADQVw6XXOl4OOwHTyDCBFZY+OYFPxQgNXyobfA&#10;XLsr7+iyj5VIEA45KjAxtrmUoTRkMQxdS5y8b+ctxiR9JbXHa4LbRo6ybCYt1pwWDLa0MVSe9mer&#10;4FT8tsYfJ+9rg5/F5K3+YrOZKtV/7F5fQETq4j18axdawXwM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IyjEAAAA2wAAAA8AAAAAAAAAAAAAAAAAmAIAAGRycy9k&#10;b3ducmV2LnhtbFBLBQYAAAAABAAEAPUAAACJAwAAAAA=&#10;" path="m,120000l,,120000,e" filled="f">
                  <v:stroke miterlimit="5243f" joinstyle="miter"/>
                  <v:path arrowok="t" o:extrusionok="f" textboxrect="0,0,120000,120000"/>
                </v:shape>
                <v:shape id="Полилиния 94" o:spid="_x0000_s1119" style="position:absolute;left:7723;top:6079;width:0;height:29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7XMMA&#10;AADbAAAADwAAAGRycy9kb3ducmV2LnhtbESPQWsCMRSE7wX/Q3iCt5qtbKVujaKCuMfWFoq3183r&#10;ZnHzsiRR1/76piB4HGbmG2a+7G0rzuRD41jB0zgDQVw53XCt4PNj+/gCIkRkja1jUnClAMvF4GGO&#10;hXYXfqfzPtYiQTgUqMDE2BVShsqQxTB2HXHyfpy3GJP0tdQeLwluWznJsqm02HBaMNjRxlB13J+s&#10;gmP52xn/nb+tDX6V+a45sNk8KzUa9qtXEJH6eA/f2qVWMMv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+7XMMAAADbAAAADwAAAAAAAAAAAAAAAACYAgAAZHJzL2Rv&#10;d25yZXYueG1sUEsFBgAAAAAEAAQA9QAAAIg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95" o:spid="_x0000_s1120" style="position:absolute;left:7548;top:6393;width:37;height:46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ex8MA&#10;AADbAAAADwAAAGRycy9kb3ducmV2LnhtbESPQWsCMRSE70L/Q3gFb5ptUbGrUVpB3KNVofT2unlu&#10;FjcvSxJ1219vCoLHYWa+YebLzjbiQj7UjhW8DDMQxKXTNVcKDvv1YAoiRGSNjWNS8EsBloun3hxz&#10;7a78SZddrESCcMhRgYmxzaUMpSGLYeha4uQdnbcYk/SV1B6vCW4b+ZplE2mx5rRgsKWVofK0O1sF&#10;p+KvNf5ntP0w+FWMNvU3m9VYqf5z9z4DEamLj/C9XWgFb2P4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Mex8MAAADbAAAADwAAAAAAAAAAAAAAAACYAgAAZHJzL2Rv&#10;d25yZXYueG1sUEsFBgAAAAAEAAQA9QAAAIgDAAAAAA==&#10;" path="m59999,l14736,,,15104r,89791l14736,120000r89474,l119999,104895r,-89791l104210,,59999,r1053,e" filled="f">
                  <v:stroke miterlimit="5243f" joinstyle="miter"/>
                  <v:path arrowok="t" o:extrusionok="f" textboxrect="0,0,120000,120000"/>
                </v:shape>
                <v:shape id="Полилиния 96" o:spid="_x0000_s1121" style="position:absolute;left:7566;top:6386;width:0;height:65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AsMMA&#10;AADbAAAADwAAAGRycy9kb3ducmV2LnhtbESPT2sCMRTE70K/Q3gFb5ptsWJXo7SCuEf/QentdfPc&#10;LG5eliTqtp++EQSPw8z8hpktOtuIC/lQO1bwMsxAEJdO11wpOOxXgwmIEJE1No5JwS8FWMyfejPM&#10;tbvyli67WIkE4ZCjAhNjm0sZSkMWw9C1xMk7Om8xJukrqT1eE9w28jXLxtJizWnBYEtLQ+Vpd7YK&#10;TsVfa/zPaPNp8KsYretvNss3pfrP3ccURKQuPsL3dqEVvI/h9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GAsMMAAADbAAAADwAAAAAAAAAAAAAAAACYAgAAZHJzL2Rv&#10;d25yZXYueG1sUEsFBgAAAAAEAAQA9QAAAIg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97" o:spid="_x0000_s1122" style="position:absolute;left:7600;top:6409;width:28;height:4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lK8MA&#10;AADbAAAADwAAAGRycy9kb3ducmV2LnhtbESPQWsCMRSE70L/Q3gFb5qtaK1bo1RB3GPVQuntuXnd&#10;LG5eliTq2l/fFAoeh5n5hpkvO9uIC/lQO1bwNMxAEJdO11wp+DhsBi8gQkTW2DgmBTcKsFw89OaY&#10;a3flHV32sRIJwiFHBSbGNpcylIYshqFriZP37bzFmKSvpPZ4TXDbyFGWPUuLNacFgy2tDZWn/dkq&#10;OBU/rfHH8fvK4Gcx3tZfbNYTpfqP3dsriEhdvIf/24VWMJv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0lK8MAAADbAAAADwAAAAAAAAAAAAAAAACYAgAAZHJzL2Rv&#10;d25yZXYueG1sUEsFBgAAAAAEAAQA9QAAAIgDAAAAAA==&#10;" path="m20000,120000r80000,l120000,102720r,-85440l100000,,20000,,,17280r,85440l20000,120000r1428,e" filled="f">
                  <v:stroke miterlimit="5243f" joinstyle="miter"/>
                  <v:path arrowok="t" o:extrusionok="f" textboxrect="0,0,120000,120000"/>
                </v:shape>
                <v:shape id="Полилиния 98" o:spid="_x0000_s1123" style="position:absolute;left:7637;top:6409;width:0;height:59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xWcAA&#10;AADbAAAADwAAAGRycy9kb3ducmV2LnhtbERPTWsCMRC9C/0PYQreNFvRUlejVEHco7UF8TZuxs3i&#10;ZrIkUdf++uYg9Ph43/NlZxtxIx9qxwrehhkI4tLpmisFP9+bwQeIEJE1No5JwYMCLBcvvTnm2t35&#10;i277WIkUwiFHBSbGNpcylIYshqFriRN3dt5iTNBXUnu8p3DbyFGWvUuLNacGgy2tDZWX/dUquBS/&#10;rfGn8W5l8FCMt/WRzXqiVP+1+5yBiNTFf/HTXWgF0zQ2fU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KxWcAAAADbAAAADwAAAAAAAAAAAAAAAACYAgAAZHJzL2Rvd25y&#10;ZXYueG1sUEsFBgAAAAAEAAQA9QAAAIUDAAAAAA==&#10;" path="m,l,120000r120000,e" filled="f">
                  <v:stroke miterlimit="5243f" joinstyle="miter"/>
                  <v:path arrowok="t" o:extrusionok="f" textboxrect="0,0,120000,120000"/>
                </v:shape>
                <v:shape id="Полилиния 99" o:spid="_x0000_s1124" style="position:absolute;left:7637;top:6409;width:28;height:4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UwsMA&#10;AADbAAAADwAAAGRycy9kb3ducmV2LnhtbESPQWsCMRSE7wX/Q3iCt5q1WNGtUVSQ7tGqUHp73Tw3&#10;i5uXJUl1219vCoLHYWa+YebLzjbiQj7UjhWMhhkI4tLpmisFx8P2eQoiRGSNjWNS8EsBlove0xxz&#10;7a78QZd9rESCcMhRgYmxzaUMpSGLYeha4uSdnLcYk/SV1B6vCW4b+ZJlE2mx5rRgsKWNofK8/7EK&#10;zsVfa/z3eLc2+FmM3+svNptXpQb9bvUGIlIXH+F7u9AKZjP4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4UwsMAAADbAAAADwAAAAAAAAAAAAAAAACYAgAAZHJzL2Rv&#10;d25yZXYueG1sUEsFBgAAAAAEAAQA9QAAAIgDAAAAAA==&#10;" path="m,17280l19764,,79058,r40942,34560l120000,86400,79058,120000r-39529,l,102720r1411,e" filled="f">
                  <v:stroke miterlimit="5243f" joinstyle="miter"/>
                  <v:path arrowok="t" o:extrusionok="f" textboxrect="0,0,120000,120000"/>
                </v:shape>
                <v:shape id="Полилиния 100" o:spid="_x0000_s1125" style="position:absolute;left:7676;top:6409;width:28;height:4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XwcQA&#10;AADcAAAADwAAAGRycy9kb3ducmV2LnhtbESPQWsCMRCF74X+hzBCbzVrsUVWo7RCcY9WhdLbuJlu&#10;FjeTJYm69dd3DoXeZnhv3vtmsRp8py4UUxvYwGRcgCKug225MXDYvz/OQKWMbLELTAZ+KMFqeX+3&#10;wNKGK3/QZZcbJSGcSjTgcu5LrVPtyGMah55YtO8QPWZZY6NtxKuE+04/FcWL9tiyNDjsae2oPu3O&#10;3sCpuvUuHqfbN4ef1XTTfrFbPxvzMBpe56AyDfnf/HddWcE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V8HEAAAA3AAAAA8AAAAAAAAAAAAAAAAAmAIAAGRycy9k&#10;b3ducmV2LnhtbFBLBQYAAAAABAAEAPUAAACJAwAAAAA=&#10;" path="m,120000l,,57209,86400,117209,r,120000l120000,120000e" filled="f">
                  <v:stroke miterlimit="5243f" joinstyle="miter"/>
                  <v:path arrowok="t" o:extrusionok="f" textboxrect="0,0,120000,120000"/>
                </v:shape>
                <v:shape id="Полилиния 101" o:spid="_x0000_s1126" style="position:absolute;left:7712;top:6409;width:33;height:4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yWsEA&#10;AADcAAAADwAAAGRycy9kb3ducmV2LnhtbERPS2sCMRC+C/0PYQreNKuolNUoKhT36KNQehs342Zx&#10;M1mSVLf99aZQ8DYf33MWq8424kY+1I4VjIYZCOLS6ZorBR+n98EbiBCRNTaOScEPBVgtX3oLzLW7&#10;84Fux1iJFMIhRwUmxjaXMpSGLIaha4kTd3HeYkzQV1J7vKdw28hxls2kxZpTg8GWtobK6/HbKrgW&#10;v63x58l+Y/CzmOzqLzbbqVL91249BxGpi0/xv7vQaX42gr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D8lrBAAAA3AAAAA8AAAAAAAAAAAAAAAAAmAIAAGRycy9kb3du&#10;cmV2LnhtbFBLBQYAAAAABAAEAPUAAACGAwAAAAA=&#10;" path="m,17280l34800,,86400,r16800,17280l103200,102720r15600,17280l120000,120000e" filled="f">
                  <v:stroke miterlimit="5243f" joinstyle="miter"/>
                  <v:path arrowok="t" o:extrusionok="f" textboxrect="0,0,120000,120000"/>
                </v:shape>
                <v:shape id="Полилиния 102" o:spid="_x0000_s1127" style="position:absolute;left:7712;top:6427;width:28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sLcIA&#10;AADcAAAADwAAAGRycy9kb3ducmV2LnhtbERP32vCMBB+H+x/CDfwTdOJyqim4oRhH50Oxt7O5mxK&#10;m0tJMq3+9ctgsLf7+H7eaj3YTlzIh8axgudJBoK4crrhWsHH8W38AiJEZI2dY1JwowDr4vFhhbl2&#10;V36nyyHWIoVwyFGBibHPpQyVIYth4nrixJ2dtxgT9LXUHq8p3HZymmULabHh1GCwp62hqj18WwVt&#10;ee+NP832rwY/y9mu+WKznSs1eho2SxCRhvgv/nOXOs3Ppv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WwtwgAAANwAAAAPAAAAAAAAAAAAAAAAAJgCAABkcnMvZG93&#10;bnJldi54bWxQSwUGAAAAAAQABAD1AAAAhwMAAAAA&#10;" path="m99310,l40000,,,30422,,89577r19310,30423l99310,120000,118620,89577r1380,e" filled="f">
                  <v:stroke miterlimit="5243f" joinstyle="miter"/>
                  <v:path arrowok="t" o:extrusionok="f" textboxrect="0,0,120000,120000"/>
                </v:shape>
                <v:shape id="Полилиния 103" o:spid="_x0000_s1128" style="position:absolute;left:7769;top:6409;width:0;height:4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JtsEA&#10;AADcAAAADwAAAGRycy9kb3ducmV2LnhtbERPTWsCMRC9F/ofwhR6q1mtiqxGaYXSPbYqiLdxM24W&#10;N5Mlibr665uC4G0e73Nmi8424kw+1I4V9HsZCOLS6ZorBZv119sERIjIGhvHpOBKARbz56cZ5tpd&#10;+JfOq1iJFMIhRwUmxjaXMpSGLIaea4kTd3DeYkzQV1J7vKRw28hBlo2lxZpTg8GWlobK4+pkFRyL&#10;W2v8fvjzaXBbDL/rHZvlSKnXl+5jCiJSFx/iu7vQaX72Dv/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dybbBAAAA3AAAAA8AAAAAAAAAAAAAAAAAmAIAAGRycy9kb3du&#10;cmV2LnhtbFBLBQYAAAAABAAEAPUAAACGAwAAAAA=&#10;" path="m,120000l,,120000,e" filled="f">
                  <v:stroke miterlimit="5243f" joinstyle="miter"/>
                  <v:path arrowok="t" o:extrusionok="f" textboxrect="0,0,120000,120000"/>
                </v:shape>
                <v:shape id="Полилиния 104" o:spid="_x0000_s1129" style="position:absolute;left:7755;top:6409;width:28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RwsEA&#10;AADcAAAADwAAAGRycy9kb3ducmV2LnhtbERPTWsCMRC9C/6HMEJvNatsi6xGUaF0j9UWxNu4GTeL&#10;m8mSpLrtrzeFgrd5vM9ZrHrbiiv50DhWMBlnIIgrpxuuFXx9vj3PQISIrLF1TAp+KMBqORwssNDu&#10;xju67mMtUgiHAhWYGLtCylAZshjGriNO3Nl5izFBX0vt8ZbCbSunWfYqLTacGgx2tDVUXfbfVsGl&#10;/O2MP+UfG4OHMn9vjmy2L0o9jfr1HESkPj7E/+5Sp/lZDn/Pp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0UcLBAAAA3AAAAA8AAAAAAAAAAAAAAAAAmAIAAGRycy9kb3du&#10;cmV2LnhtbFBLBQYAAAAABAAEAPUAAACGAwAAAAA=&#10;" path="m,l118604,r1396,e" filled="f">
                  <v:stroke miterlimit="5243f" joinstyle="miter"/>
                  <v:path arrowok="t" o:extrusionok="f" textboxrect="0,0,120000,120000"/>
                </v:shape>
                <v:shape id="Полилиния 105" o:spid="_x0000_s1130" style="position:absolute;left:7844;top:6393;width:34;height:5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0WcIA&#10;AADcAAAADwAAAGRycy9kb3ducmV2LnhtbERP32vCMBB+F/wfwgm+aepQGZ2pTGGsj5sOxLdbc2tK&#10;m0tJMq3765fBwLf7+H7eZjvYTlzIh8axgsU8A0FcOd1wreDj+DJ7BBEissbOMSm4UYBtMR5tMNfu&#10;yu90OcRapBAOOSowMfa5lKEyZDHMXU+cuC/nLcYEfS21x2sKt518yLK1tNhwajDY095Q1R6+rYK2&#10;/OmN/1y+7QyeyuVrc2azXyk1nQzPTyAiDfEu/neXOs3PVvD3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PRZwgAAANwAAAAPAAAAAAAAAAAAAAAAAJgCAABkcnMvZG93&#10;bnJldi54bWxQSwUGAAAAAAQABAD1AAAAhwMAAAAA&#10;" path="m,120000l51600,,68400,r50400,120000l120000,120000e" filled="f">
                  <v:stroke miterlimit="5243f" joinstyle="miter"/>
                  <v:path arrowok="t" o:extrusionok="f" textboxrect="0,0,120000,120000"/>
                </v:shape>
                <v:shape id="Полилиния 106" o:spid="_x0000_s1131" style="position:absolute;left:7850;top:6433;width:23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qLsIA&#10;AADcAAAADwAAAGRycy9kb3ducmV2LnhtbERP32vCMBB+F/wfwgm+zVRxMjpTmYKsj5sOxLdbc2tK&#10;m0tJMq3765fBwLf7+H7eejPYTlzIh8axgvksA0FcOd1wreDjuH94AhEissbOMSm4UYBNMR6tMdfu&#10;yu90OcRapBAOOSowMfa5lKEyZDHMXE+cuC/nLcYEfS21x2sKt51cZNlKWmw4NRjsaWeoag/fVkFb&#10;/vTGfy7ftgZP5fK1ObPZPSo1nQwvzyAiDfEu/neXOs3PVvD3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mouwgAAANwAAAAPAAAAAAAAAAAAAAAAAJgCAABkcnMvZG93&#10;bnJldi54bWxQSwUGAAAAAAQABAD1AAAAhwMAAAAA&#10;" path="m,l118356,r1643,e" filled="f">
                  <v:stroke miterlimit="5243f" joinstyle="miter"/>
                  <v:path arrowok="t" o:extrusionok="f" textboxrect="0,0,120000,120000"/>
                </v:shape>
                <v:shape id="Полилиния 107" o:spid="_x0000_s1132" style="position:absolute;left:7887;top:6393;width:33;height:5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PtcIA&#10;AADcAAAADwAAAGRycy9kb3ducmV2LnhtbERPTWsCMRC9C/0PYQq9udkWbWU1SisU96i2ULyNm+lm&#10;cTNZklRXf70RCt7m8T5ntuhtK47kQ+NYwXOWgyCunG64VvD99TmcgAgRWWPrmBScKcBi/jCYYaHd&#10;iTd03MZapBAOBSowMXaFlKEyZDFkriNO3K/zFmOCvpba4ymF21a+5PmrtNhwajDY0dJQddj+WQWH&#10;8tIZvx+tPwz+lKNVs2OzHCv19Ni/T0FE6uNd/O8udZqfv8HtmXS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s+1wgAAANwAAAAPAAAAAAAAAAAAAAAAAJgCAABkcnMvZG93&#10;bnJldi54bWxQSwUGAAAAAAQABAD1AAAAhwMAAAAA&#10;" path="m100800,120000l100800,,,72134,,84269r118800,l120000,84269e" filled="f">
                  <v:stroke miterlimit="5243f" joinstyle="miter"/>
                  <v:path arrowok="t" o:extrusionok="f" textboxrect="0,0,120000,120000"/>
                </v:shape>
                <v:shape id="Полилиния 108" o:spid="_x0000_s1133" style="position:absolute;left:7751;top:6100;width:34;height:59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bx8QA&#10;AADcAAAADwAAAGRycy9kb3ducmV2LnhtbESPQWsCMRCF74X+hzBCbzVrsUVWo7RCcY9WhdLbuJlu&#10;FjeTJYm69dd3DoXeZnhv3vtmsRp8py4UUxvYwGRcgCKug225MXDYvz/OQKWMbLELTAZ+KMFqeX+3&#10;wNKGK3/QZZcbJSGcSjTgcu5LrVPtyGMah55YtO8QPWZZY6NtxKuE+04/FcWL9tiyNDjsae2oPu3O&#10;3sCpuvUuHqfbN4ef1XTTfrFbPxvzMBpe56AyDfnf/HddWcEvhF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W8fEAAAA3AAAAA8AAAAAAAAAAAAAAAAAmAIAAGRycy9k&#10;b3ducmV2LnhtbFBLBQYAAAAABAAEAPUAAACJAwAAAAA=&#10;" path="m,120000l51600,,68400,r50400,120000l120000,120000e" filled="f">
                  <v:stroke miterlimit="5243f" joinstyle="miter"/>
                  <v:path arrowok="t" o:extrusionok="f" textboxrect="0,0,120000,120000"/>
                </v:shape>
                <v:shape id="Полилиния 109" o:spid="_x0000_s1134" style="position:absolute;left:7794;top:6118;width:23;height:4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+XMIA&#10;AADcAAAADwAAAGRycy9kb3ducmV2LnhtbERPTWsCMRC9C/0PYQq9udkWLXU1SisU96i2ULyNm+lm&#10;cTNZklRXf70RCt7m8T5ntuhtK47kQ+NYwXOWgyCunG64VvD99Tl8AxEissbWMSk4U4DF/GEww0K7&#10;E2/ouI21SCEcClRgYuwKKUNlyGLIXEecuF/nLcYEfS21x1MKt618yfNXabHh1GCwo6Wh6rD9swoO&#10;5aUzfj9afxj8KUerZsdmOVbq6bF/n4KI1Me7+N9d6jQ/n8DtmXS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f5cwgAAANwAAAAPAAAAAAAAAAAAAAAAAJgCAABkcnMvZG93&#10;bnJldi54bWxQSwUGAAAAAAQABAD1AAAAhwMAAAAA&#10;" path="m,l,120000,118309,r,120000l120000,120000e" filled="f">
                  <v:stroke miterlimit="5243f" joinstyle="miter"/>
                  <v:path arrowok="t" o:extrusionok="f" textboxrect="0,0,120000,120000"/>
                </v:shape>
                <v:shape id="Полилиния 110" o:spid="_x0000_s1135" style="position:absolute;left:7827;top:6118;width:23;height:4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BHMUA&#10;AADcAAAADwAAAGRycy9kb3ducmV2LnhtbESPQWsCMRCF74X+hzBCbzWr2FJWo1hBusdqC8XbuBk3&#10;i5vJkqS67a/vHITeZnhv3vtmsRp8py4UUxvYwGRcgCKug225MfD5sX18AZUyssUuMBn4oQSr5f3d&#10;Aksbrryjyz43SkI4lWjA5dyXWqfakcc0Dj2xaKcQPWZZY6NtxKuE+05Pi+JZe2xZGhz2tHFUn/ff&#10;3sC5+u1dPM7eXx1+VbO39sBu82TMw2hYz0FlGvK/+XZdWcGfCL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sEcxQAAANwAAAAPAAAAAAAAAAAAAAAAAJgCAABkcnMv&#10;ZG93bnJldi54bWxQSwUGAAAAAAQABAD1AAAAigMAAAAA&#10;" path="m116666,33870r,-16451l93333,,23333,,,17419r,85161l23333,120000r70000,l116666,102580r3334,e" filled="f">
                  <v:stroke miterlimit="5243f" joinstyle="miter"/>
                  <v:path arrowok="t" o:extrusionok="f" textboxrect="0,0,120000,120000"/>
                </v:shape>
                <v:shape id="Полилиния 111" o:spid="_x0000_s1136" style="position:absolute;left:7875;top:6118;width:0;height:4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kh8EA&#10;AADcAAAADwAAAGRycy9kb3ducmV2LnhtbERPTWsCMRC9F/wPYYTeanbFFlmNokLpHlsVxNu4GTeL&#10;m8mSpLrtr28Eobd5vM+ZL3vbiiv50DhWkI8yEMSV0w3XCva795cpiBCRNbaOScEPBVguBk9zLLS7&#10;8Rddt7EWKYRDgQpMjF0hZagMWQwj1xEn7uy8xZigr6X2eEvhtpXjLHuTFhtODQY72hiqLttvq+BS&#10;/nbGnyafa4OHcvLRHNlsXpV6HvarGYhIffwXP9ylTvPzHO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aZIfBAAAA3AAAAA8AAAAAAAAAAAAAAAAAmAIAAGRycy9kb3du&#10;cmV2LnhtbFBLBQYAAAAABAAEAPUAAACGAwAAAAA=&#10;" path="m,120000l,,120000,e" filled="f">
                  <v:stroke miterlimit="5243f" joinstyle="miter"/>
                  <v:path arrowok="t" o:extrusionok="f" textboxrect="0,0,120000,120000"/>
                </v:shape>
                <v:shape id="Полилиния 112" o:spid="_x0000_s1137" style="position:absolute;left:7861;top:6118;width:28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68MIA&#10;AADcAAAADwAAAGRycy9kb3ducmV2LnhtbERP32vCMBB+H/g/hBN8m6nFDemMooVhHzc3kL3dmltT&#10;bC4lybT61y+CsLf7+H7ecj3YTpzIh9axgtk0A0FcO91yo+Dz4/VxASJEZI2dY1JwoQDr1ehhiYV2&#10;Z36n0z42IoVwKFCBibEvpAy1IYth6nrixP04bzEm6BupPZ5TuO1knmXP0mLLqcFgT6Wh+rj/tQqO&#10;1bU3/nv+tjV4qOa79otN+aTUZDxsXkBEGuK/+O6udJo/y+H2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PrwwgAAANwAAAAPAAAAAAAAAAAAAAAAAJgCAABkcnMvZG93&#10;bnJldi54bWxQSwUGAAAAAAQABAD1AAAAhwMAAAAA&#10;" path="m,l118604,r1396,e" filled="f">
                  <v:stroke miterlimit="5243f" joinstyle="miter"/>
                  <v:path arrowok="t" o:extrusionok="f" textboxrect="0,0,120000,120000"/>
                </v:shape>
                <v:shape id="Полилиния 113" o:spid="_x0000_s1138" style="position:absolute;left:3984;top:721;width:4034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Rfa8IA&#10;AADcAAAADwAAAGRycy9kb3ducmV2LnhtbERPTWsCMRC9C/0PYQreNKtVKatRWqG4R6tC6W26GTeL&#10;m8mSRN3215uC4G0e73MWq8424kI+1I4VjIYZCOLS6ZorBYf9x+AVRIjIGhvHpOCXAqyWT70F5tpd&#10;+ZMuu1iJFMIhRwUmxjaXMpSGLIaha4kTd3TeYkzQV1J7vKZw28hxls2kxZpTg8GW1obK0+5sFZyK&#10;v9b4n8n23eBXMdnU32zWU6X6z93bHESkLj7Ed3eh0/zRC/w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F9rwgAAANwAAAAPAAAAAAAAAAAAAAAAAJgCAABkcnMvZG93&#10;bnJldi54bWxQSwUGAAAAAAQABAD1AAAAhwMAAAAA&#10;" path="m120000,l,,9,e" filled="f">
                  <v:stroke miterlimit="5243f" joinstyle="miter"/>
                  <v:path arrowok="t" o:extrusionok="f" textboxrect="0,0,120000,120000"/>
                </v:shape>
                <v:shape id="Полилиния 114" o:spid="_x0000_s1139" style="position:absolute;left:3886;top:623;width:4133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HH8IA&#10;AADcAAAADwAAAGRycy9kb3ducmV2LnhtbERP32vCMBB+H/g/hBP2tqaOOqQaZRPG+uhUGHs7m1tT&#10;bC4lybT61y+CsLf7+H7eYjXYTpzIh9axgkmWgyCunW65UbDfvT/NQISIrLFzTAouFGC1HD0ssNTu&#10;zJ902sZGpBAOJSowMfallKE2ZDFkridO3I/zFmOCvpHa4zmF204+5/mLtNhyajDY09pQfdz+WgXH&#10;6tobfyg2bwa/quKj/Waznir1OB5e5yAiDfFffHdXOs2fFHB7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ccfwgAAANwAAAAPAAAAAAAAAAAAAAAAAJgCAABkcnMvZG93&#10;bnJldi54bWxQSwUGAAAAAAQABAD1AAAAhwMAAAAA&#10;" path="m120000,l,,9,e" filled="f">
                  <v:stroke miterlimit="5243f" joinstyle="miter"/>
                  <v:path arrowok="t" o:extrusionok="f" textboxrect="0,0,120000,120000"/>
                </v:shape>
                <v:shape id="Полилиния 115" o:spid="_x0000_s1140" style="position:absolute;left:3984;top:721;width:0;height:53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ihMIA&#10;AADcAAAADwAAAGRycy9kb3ducmV2LnhtbERP32vCMBB+F/Y/hBvsTVNHlVGNshWGfdzcYPh2NmdT&#10;bC4lidrtr18Ewbf7+H7ecj3YTpzJh9axgukkA0FcO91yo+D76338AiJEZI2dY1LwSwHWq4fREgvt&#10;LvxJ521sRArhUKACE2NfSBlqQxbDxPXEiTs4bzEm6BupPV5SuO3kc5bNpcWWU4PBnkpD9XF7sgqO&#10;1V9v/D7/eDP4U+WbdsemnCn19Di8LkBEGuJdfHNXOs2fzuD6TLp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WKEwgAAANwAAAAPAAAAAAAAAAAAAAAAAJgCAABkcnMvZG93&#10;bnJldi54bWxQSwUGAAAAAAQABAD1AAAAhwMAAAAA&#10;" path="m,120000l,,120000,e" filled="f">
                  <v:stroke miterlimit="5243f" joinstyle="miter"/>
                  <v:path arrowok="t" o:extrusionok="f" textboxrect="0,0,120000,120000"/>
                </v:shape>
                <v:shape id="Полилиния 116" o:spid="_x0000_s1141" style="position:absolute;left:4083;top:721;width:0;height:53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888IA&#10;AADcAAAADwAAAGRycy9kb3ducmV2LnhtbERP32vCMBB+F/Y/hBvsbaZKJ6MaZSuIfZxuMHw7m7Mp&#10;NpeSRO321y/CwLf7+H7eYjXYTlzIh9axgsk4A0FcO91yo+Drc/38CiJEZI2dY1LwQwFWy4fRAgvt&#10;rrylyy42IoVwKFCBibEvpAy1IYth7HrixB2dtxgT9I3UHq8p3HZymmUzabHl1GCwp9JQfdqdrYJT&#10;9dsbf8g/3g1+V/mm3bMpX5R6ehze5iAiDfEu/ndXOs2fzOD2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/zzwgAAANwAAAAPAAAAAAAAAAAAAAAAAJgCAABkcnMvZG93&#10;bnJldi54bWxQSwUGAAAAAAQABAD1AAAAhwMAAAAA&#10;" path="m,120000l,,120000,e" filled="f">
                  <v:stroke miterlimit="5243f" joinstyle="miter"/>
                  <v:path arrowok="t" o:extrusionok="f" textboxrect="0,0,120000,120000"/>
                </v:shape>
                <v:shape id="Полилиния 117" o:spid="_x0000_s1142" style="position:absolute;left:3984;top:3420;width:0;height:1279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ZaMIA&#10;AADcAAAADwAAAGRycy9kb3ducmV2LnhtbERPTWsCMRC9C/0PYQq9uVlFW9kapRWKe6y2IN7GzXSz&#10;uJksSdTVX98Ihd7m8T5nvuxtK87kQ+NYwSjLQRBXTjdcK/j++hjOQISIrLF1TAquFGC5eBjMsdDu&#10;whs6b2MtUgiHAhWYGLtCylAZshgy1xEn7sd5izFBX0vt8ZLCbSvHef4sLTacGgx2tDJUHbcnq+BY&#10;3jrjD5PPd4O7crJu9mxWU6WeHvu3VxCR+vgv/nOXOs0fvcD9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1lowgAAANwAAAAPAAAAAAAAAAAAAAAAAJgCAABkcnMvZG93&#10;bnJldi54bWxQSwUGAAAAAAQABAD1AAAAhwMAAAAA&#10;" path="m,120000l,,120000,e" filled="f">
                  <v:stroke miterlimit="5243f" joinstyle="miter"/>
                  <v:path arrowok="t" o:extrusionok="f" textboxrect="0,0,120000,120000"/>
                </v:shape>
                <v:shape id="Полилиния 118" o:spid="_x0000_s1143" style="position:absolute;left:4083;top:3420;width:0;height:1279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NGsUA&#10;AADcAAAADwAAAGRycy9kb3ducmV2LnhtbESPQWsCMRCF74X+hzBCbzWr2FJWo1hBusdqC8XbuBk3&#10;i5vJkqS67a/vHITeZnhv3vtmsRp8py4UUxvYwGRcgCKug225MfD5sX18AZUyssUuMBn4oQSr5f3d&#10;Aksbrryjyz43SkI4lWjA5dyXWqfakcc0Dj2xaKcQPWZZY6NtxKuE+05Pi+JZe2xZGhz2tHFUn/ff&#10;3sC5+u1dPM7eXx1+VbO39sBu82TMw2hYz0FlGvK/+XZdWcGfCK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M0axQAAANwAAAAPAAAAAAAAAAAAAAAAAJgCAABkcnMv&#10;ZG93bnJldi54bWxQSwUGAAAAAAQABAD1AAAAigMAAAAA&#10;" path="m,120000l,,120000,e" filled="f">
                  <v:stroke miterlimit="5243f" joinstyle="miter"/>
                  <v:path arrowok="t" o:extrusionok="f" textboxrect="0,0,120000,120000"/>
                </v:shape>
                <v:shape id="Полилиния 119" o:spid="_x0000_s1144" style="position:absolute;left:4181;top:3420;width:0;height:1279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ogcIA&#10;AADcAAAADwAAAGRycy9kb3ducmV2LnhtbERPTWsCMRC9C/0PYQq9uVlFS90apRWKe6y2IN7GzXSz&#10;uJksSdTVX98Ihd7m8T5nvuxtK87kQ+NYwSjLQRBXTjdcK/j++hi+gAgRWWPrmBRcKcBy8TCYY6Hd&#10;hTd03sZapBAOBSowMXaFlKEyZDFkriNO3I/zFmOCvpba4yWF21aO8/xZWmw4NRjsaGWoOm5PVsGx&#10;vHXGHyaf7wZ35WTd7Nmspko9PfZvryAi9fFf/OcudZo/msH9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GiBwgAAANwAAAAPAAAAAAAAAAAAAAAAAJgCAABkcnMvZG93&#10;bnJldi54bWxQSwUGAAAAAAQABAD1AAAAhwMAAAAA&#10;" path="m,120000l,,120000,e" filled="f">
                  <v:stroke miterlimit="5243f" joinstyle="miter"/>
                  <v:path arrowok="t" o:extrusionok="f" textboxrect="0,0,120000,120000"/>
                </v:shape>
                <v:shape id="Полилиния 120" o:spid="_x0000_s1145" style="position:absolute;left:4063;top:5152;width:58;height: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LocUA&#10;AADcAAAADwAAAGRycy9kb3ducmV2LnhtbESPQWsCMRCF74X+hzCF3mpWsaWsRlFB3GNrC8XbuBk3&#10;i5vJkkTd9td3DoXeZnhv3vtmvhx8p64UUxvYwHhUgCKug225MfD5sX16BZUyssUuMBn4pgTLxf3d&#10;HEsbbvxO131ulIRwKtGAy7kvtU61I49pFHpi0U4hesyyxkbbiDcJ952eFMWL9tiyNDjsaeOoPu8v&#10;3sC5+uldPE7f1g6/qumuPbDbPBvz+DCsZqAyDfnf/HddWcGfCL4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guhxQAAANwAAAAPAAAAAAAAAAAAAAAAAJgCAABkcnMv&#10;ZG93bnJldi54bWxQSwUGAAAAAAQABAD1AAAAigMAAAAA&#10;" path="m120000,119999l120000,,,,,119999r681,e" filled="f">
                  <v:stroke miterlimit="5243f" joinstyle="miter"/>
                  <v:path arrowok="t" o:extrusionok="f" textboxrect="0,0,120000,120000"/>
                </v:shape>
                <v:shape id="Полилиния 121" o:spid="_x0000_s1146" style="position:absolute;left:4063;top:5127;width:23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uOsIA&#10;AADcAAAADwAAAGRycy9kb3ducmV2LnhtbERP32vCMBB+H/g/hBN8m6nFDemMooVhHzc3kL3dmltT&#10;bC4lybT61y+CsLf7+H7ecj3YTpzIh9axgtk0A0FcO91yo+Dz4/VxASJEZI2dY1JwoQDr1ehhiYV2&#10;Z36n0z42IoVwKFCBibEvpAy1IYth6nrixP04bzEm6BupPZ5TuO1knmXP0mLLqcFgT6Wh+rj/tQqO&#10;1bU3/nv+tjV4qOa79otN+aTUZDxsXkBEGuK/+O6udJqfz+D2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q46wgAAANwAAAAPAAAAAAAAAAAAAAAAAJgCAABkcnMvZG93&#10;bnJldi54bWxQSwUGAAAAAAQABAD1AAAAhwMAAAAA&#10;" path="m,120000l,25000,30000,,88333,r28333,25000l116666,95000r3334,e" filled="f">
                  <v:stroke miterlimit="5243f" joinstyle="miter"/>
                  <v:path arrowok="t" o:extrusionok="f" textboxrect="0,0,120000,120000"/>
                </v:shape>
                <v:shape id="Полилиния 122" o:spid="_x0000_s1147" style="position:absolute;left:4086;top:5124;width:35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wTcEA&#10;AADcAAAADwAAAGRycy9kb3ducmV2LnhtbERPTWsCMRC9F/wPYQRvNetii6xGUaG4x1YF8TZuxs3i&#10;ZrIkqW7765tCobd5vM9ZrHrbijv50DhWMBlnIIgrpxuuFRwPb88zECEia2wdk4IvCrBaDp4WWGj3&#10;4A+672MtUgiHAhWYGLtCylAZshjGriNO3NV5izFBX0vt8ZHCbSvzLHuVFhtODQY72hqqbvtPq+BW&#10;fnfGX6bvG4Oncrprzmy2L0qNhv16DiJSH//Ff+5Sp/l5Dr/Pp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ME3BAAAA3AAAAA8AAAAAAAAAAAAAAAAAmAIAAGRycy9kb3du&#10;cmV2LnhtbFBLBQYAAAAABAAEAPUAAACGAwAAAAA=&#10;" path="m,39529l20186,,99813,r19065,18352l118878,120000r1122,e" filled="f">
                  <v:stroke miterlimit="5243f" joinstyle="miter"/>
                  <v:path arrowok="t" o:extrusionok="f" textboxrect="0,0,120000,120000"/>
                </v:shape>
                <v:shape id="Полилиния 123" o:spid="_x0000_s1148" style="position:absolute;left:4081;top:5086;width:18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V1sIA&#10;AADcAAAADwAAAGRycy9kb3ducmV2LnhtbERPS2sCMRC+C/6HMII3zfpoKVujqCDu0dpC6W26mW4W&#10;N5Mlibr6602h0Nt8fM9ZrDrbiAv5UDtWMBlnIIhLp2uuFHy870YvIEJE1tg4JgU3CrBa9nsLzLW7&#10;8htdjrESKYRDjgpMjG0uZSgNWQxj1xIn7sd5izFBX0nt8ZrCbSOnWfYsLdacGgy2tDVUno5nq+BU&#10;3Fvjv+eHjcHPYr6vv9hsn5QaDrr1K4hIXfwX/7kLneZPZ/D7TL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JXWwgAAANwAAAAPAAAAAAAAAAAAAAAAAJgCAABkcnMvZG93&#10;bnJldi54bWxQSwUGAAAAAAQABAD1AAAAhwMAAAAA&#10;" path="m37777,120000l,96338,,25352,37777,,77777,r40000,25352l117777,96338r2223,e" filled="f">
                  <v:stroke miterlimit="5243f" joinstyle="miter"/>
                  <v:path arrowok="t" o:extrusionok="f" textboxrect="0,0,120000,120000"/>
                </v:shape>
                <v:shape id="Полилиния 124" o:spid="_x0000_s1149" style="position:absolute;left:4099;top:5086;width:22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NosEA&#10;AADcAAAADwAAAGRycy9kb3ducmV2LnhtbERPTWsCMRC9F/wPYQRvNatsi6xGUaG4x1YF8TZuxs3i&#10;ZrIkqW7765tCobd5vM9ZrHrbijv50DhWMBlnIIgrpxuuFRwPb88zECEia2wdk4IvCrBaDp4WWGj3&#10;4A+672MtUgiHAhWYGLtCylAZshjGriNO3NV5izFBX0vt8ZHCbSunWfYqLTacGgx2tDVU3fafVsGt&#10;/O6Mv+TvG4OnMt81ZzbbF6VGw349BxGpj//iP3ep0/xpDr/Pp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DaLBAAAA3AAAAA8AAAAAAAAAAAAAAAAAmAIAAGRycy9kb3du&#10;cmV2LnhtbFBLBQYAAAAABAAEAPUAAACGAwAAAAA=&#10;" path="m,25352l29142,,90857,r29143,25352l120000,96338,90857,120000r1714,e" filled="f">
                  <v:stroke miterlimit="5243f" joinstyle="miter"/>
                  <v:path arrowok="t" o:extrusionok="f" textboxrect="0,0,120000,120000"/>
                </v:shape>
                <v:shape id="Полилиния 125" o:spid="_x0000_s1150" style="position:absolute;left:4081;top:5043;width:41;height:3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oOcIA&#10;AADcAAAADwAAAGRycy9kb3ducmV2LnhtbERP32vCMBB+H+x/CDfY20wnOkY1lSmIfXRuMHw7m7Mp&#10;bS4lidr51y+CsLf7+H7efDHYTpzJh8axgtdRBoK4crrhWsH31/rlHUSIyBo7x6TglwIsiseHOeba&#10;XfiTzrtYixTCIUcFJsY+lzJUhiyGkeuJE3d03mJM0NdSe7ykcNvJcZa9SYsNpwaDPa0MVe3uZBW0&#10;5bU3/jDZLg3+lJNNs2ezmir1/DR8zEBEGuK/+O4udZo/nsLt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ag5wgAAANwAAAAPAAAAAAAAAAAAAAAAAJgCAABkcnMvZG93&#10;bnJldi54bWxQSwUGAAAAAAQABAD1AAAAhwMAAAAA&#10;" path="m16451,119999l,84848,,33939,16451,16969r86129,l119032,r968,e" filled="f">
                  <v:stroke miterlimit="5243f" joinstyle="miter"/>
                  <v:path arrowok="t" o:extrusionok="f" textboxrect="0,0,120000,120000"/>
                </v:shape>
                <v:shape id="Полилиния 126" o:spid="_x0000_s1151" style="position:absolute;left:4099;top:5047;width:22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2TsIA&#10;AADcAAAADwAAAGRycy9kb3ducmV2LnhtbERPS2sCMRC+C/0PYQq91WzFStmalSqIe/QFpbfpZrpZ&#10;djNZkqhbf30jFLzNx/ec+WKwnTiTD41jBS/jDARx5XTDtYLjYf38BiJEZI2dY1LwSwEWxcNojrl2&#10;F97ReR9rkUI45KjAxNjnUobKkMUwdj1x4n6ctxgT9LXUHi8p3HZykmUzabHh1GCwp5Whqt2frIK2&#10;vPbGf0+3S4Of5XTTfLFZvSr19Dh8vIOINMS7+N9d6jR/MoPbM+k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3zZOwgAAANwAAAAPAAAAAAAAAAAAAAAAAJgCAABkcnMvZG93&#10;bnJldi54bWxQSwUGAAAAAAQABAD1AAAAhwMAAAAA&#10;" path="m,19764l,79058r29142,40942l90857,120000,120000,98823r,-79059l90857,r1714,e" filled="f">
                  <v:stroke miterlimit="5243f" joinstyle="miter"/>
                  <v:path arrowok="t" o:extrusionok="f" textboxrect="0,0,120000,120000"/>
                </v:shape>
                <v:shape id="Полилиния 127" o:spid="_x0000_s1152" style="position:absolute;left:4081;top:5004;width:41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T1cIA&#10;AADcAAAADwAAAGRycy9kb3ducmV2LnhtbERPTWsCMRC9C/6HMEJvblZRW7ZGsULpHtUWSm/TzXSz&#10;uJksSapbf70RhN7m8T5nue5tK07kQ+NYwSTLQRBXTjdcK/h4fx0/gQgRWWPrmBT8UYD1ajhYYqHd&#10;mfd0OsRapBAOBSowMXaFlKEyZDFkriNO3I/zFmOCvpba4zmF21ZO83whLTacGgx2tDVUHQ+/VsGx&#10;vHTGf892LwY/y9lb88VmO1fqYdRvnkFE6uO/+O4udZo/fYTb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5PVwgAAANwAAAAPAAAAAAAAAAAAAAAAAJgCAABkcnMvZG93&#10;bnJldi54bWxQSwUGAAAAAAQABAD1AAAAhwMAAAAA&#10;" path="m119032,120000l,120000,85161,60705,,,119032,r968,e" filled="f">
                  <v:stroke miterlimit="5243f" joinstyle="miter"/>
                  <v:path arrowok="t" o:extrusionok="f" textboxrect="0,0,120000,120000"/>
                </v:shape>
                <v:shape id="Полилиния 128" o:spid="_x0000_s1153" style="position:absolute;left:4115;top:4995;width: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Hp8UA&#10;AADcAAAADwAAAGRycy9kb3ducmV2LnhtbESPQWsCMRCF74X+hzCF3mpWsaWsRlFB3GNrC8XbuBk3&#10;i5vJkkTd9td3DoXeZnhv3vtmvhx8p64UUxvYwHhUgCKug225MfD5sX16BZUyssUuMBn4pgTLxf3d&#10;HEsbbvxO131ulIRwKtGAy7kvtU61I49pFHpi0U4hesyyxkbbiDcJ952eFMWL9tiyNDjsaeOoPu8v&#10;3sC5+uldPE7f1g6/qumuPbDbPBvz+DCsZqAyDfnf/HddWcGfCK0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AenxQAAANwAAAAPAAAAAAAAAAAAAAAAAJgCAABkcnMv&#10;ZG93bnJldi54bWxQSwUGAAAAAAQABAD1AAAAigMAAAAA&#10;" path="m,l113333,r6667,e" filled="f">
                  <v:stroke miterlimit="5243f" joinstyle="miter"/>
                  <v:path arrowok="t" o:extrusionok="f" textboxrect="0,0,120000,120000"/>
                </v:shape>
                <v:shape id="Полилиния 129" o:spid="_x0000_s1154" style="position:absolute;left:4081;top:4906;width:41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iPMIA&#10;AADcAAAADwAAAGRycy9kb3ducmV2LnhtbERPTWsCMRC9C/6HMEJvblZRabdGsULpHtUWSm/TzXSz&#10;uJksSapbf70RhN7m8T5nue5tK07kQ+NYwSTLQRBXTjdcK/h4fx0/gggRWWPrmBT8UYD1ajhYYqHd&#10;mfd0OsRapBAOBSowMXaFlKEyZDFkriNO3I/zFmOCvpba4zmF21ZO83whLTacGgx2tDVUHQ+/VsGx&#10;vHTGf892LwY/y9lb88VmO1fqYdRvnkFE6uO/+O4udZo/fYLb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KI8wgAAANwAAAAPAAAAAAAAAAAAAAAAAJgCAABkcnMvZG93&#10;bnJldi54bWxQSwUGAAAAAAQABAD1AAAAhwMAAAAA&#10;" path="m,120000r119032,l,,119032,r968,e" filled="f">
                  <v:stroke miterlimit="5243f" joinstyle="miter"/>
                  <v:path arrowok="t" o:extrusionok="f" textboxrect="0,0,120000,120000"/>
                </v:shape>
                <v:shape id="Полилиния 130" o:spid="_x0000_s1155" style="position:absolute;left:4081;top:4897;width:41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dfMUA&#10;AADcAAAADwAAAGRycy9kb3ducmV2LnhtbESPQU8CMRCF7yb+h2ZMuElXQUMWClES4h4VTQi3YTts&#10;N2ynm7bA6q93DibeZvLevPfNYjX4Tl0opjawgYdxAYq4DrblxsDX5+Z+BiplZItdYDLwTQlWy9ub&#10;BZY2XPmDLtvcKAnhVKIBl3Nfap1qRx7TOPTEoh1D9JhljY22Ea8S7jv9WBTP2mPL0uCwp7Wj+rQ9&#10;ewOn6qd38TB9f3W4q6Zv7Z7d+smY0d3wMgeVacj/5r/rygr+R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518xQAAANwAAAAPAAAAAAAAAAAAAAAAAJgCAABkcnMv&#10;ZG93bnJldi54bWxQSwUGAAAAAAQABAD1AAAAigMAAAAA&#10;" path="m,l119032,r968,e" filled="f">
                  <v:stroke miterlimit="5243f" joinstyle="miter"/>
                  <v:path arrowok="t" o:extrusionok="f" textboxrect="0,0,120000,120000"/>
                </v:shape>
                <v:shape id="Полилиния 131" o:spid="_x0000_s1156" style="position:absolute;left:4099;top:4872;width:0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8458IA&#10;AADcAAAADwAAAGRycy9kb3ducmV2LnhtbERPTWsCMRC9C/0PYQreNKtVKatRWqG4R6tC6W26GTeL&#10;m8mSRN3215uC4G0e73MWq8424kI+1I4VjIYZCOLS6ZorBYf9x+AVRIjIGhvHpOCXAqyWT70F5tpd&#10;+ZMuu1iJFMIhRwUmxjaXMpSGLIaha4kTd3TeYkzQV1J7vKZw28hxls2kxZpTg8GW1obK0+5sFZyK&#10;v9b4n8n23eBXMdnU32zWU6X6z93bHESkLj7Ed3eh0/yXEfw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zjnwgAAANwAAAAPAAAAAAAAAAAAAAAAAJgCAABkcnMvZG93&#10;bnJldi54bWxQSwUGAAAAAAQABAD1AAAAhwMAAAAA&#10;" path="m,120000l,,120000,e" filled="f">
                  <v:stroke miterlimit="5243f" joinstyle="miter"/>
                  <v:path arrowok="t" o:extrusionok="f" textboxrect="0,0,120000,120000"/>
                </v:shape>
                <v:shape id="Полилиния 132" o:spid="_x0000_s1157" style="position:absolute;left:4081;top:4872;width:41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mkMIA&#10;AADcAAAADwAAAGRycy9kb3ducmV2LnhtbERPS2sCMRC+C/6HMII3zfpoKVujqCDu0dpC6W26mW4W&#10;N5Mlibr6602h0Nt8fM9ZrDrbiAv5UDtWMBlnIIhLp2uuFHy870YvIEJE1tg4JgU3CrBa9nsLzLW7&#10;8htdjrESKYRDjgpMjG0uZSgNWQxj1xIn7sd5izFBX0nt8ZrCbSOnWfYsLdacGgy2tDVUno5nq+BU&#10;3Fvjv+eHjcHPYr6vv9hsn5QaDrr1K4hIXfwX/7kLnebPpvD7TL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aaQwgAAANwAAAAPAAAAAAAAAAAAAAAAAJgCAABkcnMvZG93&#10;bnJldi54bWxQSwUGAAAAAAQABAD1AAAAhwMAAAAA&#10;" path="m,l119032,r968,e" filled="f">
                  <v:stroke miterlimit="5243f" joinstyle="miter"/>
                  <v:path arrowok="t" o:extrusionok="f" textboxrect="0,0,120000,120000"/>
                </v:shape>
                <v:shape id="Полилиния 133" o:spid="_x0000_s1158" style="position:absolute;left:4081;top:4840;width:41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C8IA&#10;AADcAAAADwAAAGRycy9kb3ducmV2LnhtbERPS2sCMRC+C/0PYQreNNv6oKxGaQVxj1aF0tt0M24W&#10;N5MlibrtrzcFwdt8fM+ZLzvbiAv5UDtW8DLMQBCXTtdcKTjs14M3ECEia2wck4JfCrBcPPXmmGt3&#10;5U+67GIlUgiHHBWYGNtcylAashiGriVO3NF5izFBX0nt8ZrCbSNfs2wqLdacGgy2tDJUnnZnq+BU&#10;/LXG/4y3Hwa/ivGm/mazmijVf+7eZyAidfEhvrsLneaPRvD/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QMLwgAAANwAAAAPAAAAAAAAAAAAAAAAAJgCAABkcnMvZG93&#10;bnJldi54bWxQSwUGAAAAAAQABAD1AAAAhwMAAAAA&#10;" path="m51707,47323l34146,25352r-17561,l,47323r,72677l120000,120000r,-94648l103414,,68292,,51707,25352r,94648l52682,120000e" filled="f">
                  <v:stroke miterlimit="5243f" joinstyle="miter"/>
                  <v:path arrowok="t" o:extrusionok="f" textboxrect="0,0,120000,120000"/>
                </v:shape>
                <v:shape id="Полилиния 134" o:spid="_x0000_s1159" style="position:absolute;left:4115;top:4831;width: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bf8IA&#10;AADcAAAADwAAAGRycy9kb3ducmV2LnhtbERPTWsCMRC9F/wPYYTealbdFtkapRWke7S2ULxNN+Nm&#10;cTNZkqirv94UCt7m8T5nvuxtK07kQ+NYwXiUgSCunG64VvD9tX6agQgRWWPrmBRcKMByMXiYY6Hd&#10;mT/ptI21SCEcClRgYuwKKUNlyGIYuY44cXvnLcYEfS21x3MKt62cZNmLtNhwajDY0cpQddgerYJD&#10;ee2M/8037wZ/yvyj2bFZPSv1OOzfXkFE6uNd/O8udZo/zeH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Jt/wgAAANwAAAAPAAAAAAAAAAAAAAAAAJgCAABkcnMvZG93&#10;bnJldi54bWxQSwUGAAAAAAQABAD1AAAAhwMAAAAA&#10;" path="m,l113333,r6667,e" filled="f">
                  <v:stroke miterlimit="5243f" joinstyle="miter"/>
                  <v:path arrowok="t" o:extrusionok="f" textboxrect="0,0,120000,120000"/>
                </v:shape>
                <v:shape id="Полилиния 135" o:spid="_x0000_s1160" style="position:absolute;left:4063;top:4736;width:58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+5MIA&#10;AADcAAAADwAAAGRycy9kb3ducmV2LnhtbERPTWsCMRC9C/0PYQq9abatiqxGaQVxj9UK4m3cjJvF&#10;zWRJoq799U1B6G0e73Nmi8424ko+1I4VvA4yEMSl0zVXCnbfq/4ERIjIGhvHpOBOARbzp94Mc+1u&#10;vKHrNlYihXDIUYGJsc2lDKUhi2HgWuLEnZy3GBP0ldQebyncNvIty8bSYs2pwWBLS0PleXuxCs7F&#10;T2v8cfj1aXBfDNf1gc1ypNTLc/cxBRGpi//ih7vQaf77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D7kwgAAANwAAAAPAAAAAAAAAAAAAAAAAJgCAABkcnMvZG93&#10;bnJldi54bWxQSwUGAAAAAAQABAD1AAAAhwMAAAAA&#10;" path="m120000,120000l,120000,120000,,,,681,e" filled="f">
                  <v:stroke miterlimit="5243f" joinstyle="miter"/>
                  <v:path arrowok="t" o:extrusionok="f" textboxrect="0,0,120000,120000"/>
                </v:shape>
                <v:shape id="Полилиния 136" o:spid="_x0000_s1161" style="position:absolute;left:3886;top:4700;width:394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gk8IA&#10;AADcAAAADwAAAGRycy9kb3ducmV2LnhtbERPTWsCMRC9F/ofwhR6q1lbu8hqFBVK91itIN7GzbhZ&#10;3EyWJNXVX98Ihd7m8T5nOu9tK87kQ+NYwXCQgSCunG64VrD9/ngZgwgRWWPrmBRcKcB89vgwxUK7&#10;C6/pvIm1SCEcClRgYuwKKUNlyGIYuI44cUfnLcYEfS21x0sKt618zbJcWmw4NRjsaGWoOm1+rIJT&#10;eeuMP4y+lgZ35eiz2bNZvSv1/NQvJiAi9fFf/OcudZr/lsP9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qCTwgAAANwAAAAPAAAAAAAAAAAAAAAAAJgCAABkcnMvZG93&#10;bnJldi54bWxQSwUGAAAAAAQABAD1AAAAhwMAAAAA&#10;" path="m120000,l,,101,e" filled="f">
                  <v:stroke miterlimit="5243f" joinstyle="miter"/>
                  <v:path arrowok="t" o:extrusionok="f" textboxrect="0,0,120000,120000"/>
                </v:shape>
                <v:shape id="Полилиния 137" o:spid="_x0000_s1162" style="position:absolute;left:4043;top:5191;width:236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FCMIA&#10;AADcAAAADwAAAGRycy9kb3ducmV2LnhtbERPTWsCMRC9F/wPYYTeatbW1rIaxQrFPVoriLfpZtws&#10;biZLkurqrzdCobd5vM+ZzjvbiBP5UDtWMBxkIIhLp2uuFGy/P5/eQYSIrLFxTAouFGA+6z1MMdfu&#10;zF902sRKpBAOOSowMba5lKE0ZDEMXEucuIPzFmOCvpLa4zmF20Y+Z9mbtFhzajDY0tJQedz8WgXH&#10;4toa/zNafxjcFaNVvWezfFXqsd8tJiAidfFf/OcudJr/Mob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gUIwgAAANwAAAAPAAAAAAAAAAAAAAAAAJgCAABkcnMvZG93&#10;bnJldi54bWxQSwUGAAAAAAQABAD1AAAAhwMAAAAA&#10;" path="m120000,l,,338,e" filled="f">
                  <v:stroke miterlimit="5243f" joinstyle="miter"/>
                  <v:path arrowok="t" o:extrusionok="f" textboxrect="0,0,120000,120000"/>
                </v:shape>
                <v:shape id="Полилиния 138" o:spid="_x0000_s1163" style="position:absolute;left:3984;top:3913;width:29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ResUA&#10;AADcAAAADwAAAGRycy9kb3ducmV2LnhtbESPQU8CMRCF7yb+h2ZMuElXQUMWClES4h4VTQi3YTts&#10;N2ynm7bA6q93DibeZvLevPfNYjX4Tl0opjawgYdxAYq4DrblxsDX5+Z+BiplZItdYDLwTQlWy9ub&#10;BZY2XPmDLtvcKAnhVKIBl3Nfap1qRx7TOPTEoh1D9JhljY22Ea8S7jv9WBTP2mPL0uCwp7Wj+rQ9&#10;ewOn6qd38TB9f3W4q6Zv7Z7d+smY0d3wMgeVacj/5r/rygr+R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ZF6xQAAANwAAAAPAAAAAAAAAAAAAAAAAJgCAABkcnMv&#10;ZG93bnJldi54bWxQSwUGAAAAAAQABAD1AAAAigMAAAAA&#10;" path="m120000,l,,135,e" filled="f">
                  <v:stroke miterlimit="5243f" joinstyle="miter"/>
                  <v:path arrowok="t" o:extrusionok="f" textboxrect="0,0,120000,120000"/>
                </v:shape>
                <v:shape id="Полилиния 139" o:spid="_x0000_s1164" style="position:absolute;left:3984;top:4306;width:29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04cIA&#10;AADcAAAADwAAAGRycy9kb3ducmV2LnhtbERPTWsCMRC9F/wPYYTeatbWFrsaxQrFPVoriLfpZtws&#10;biZLkurqrzdCobd5vM+ZzjvbiBP5UDtWMBxkIIhLp2uuFGy/P5/GIEJE1tg4JgUXCjCf9R6mmGt3&#10;5i86bWIlUgiHHBWYGNtcylAashgGriVO3MF5izFBX0nt8ZzCbSOfs+xNWqw5NRhsaWmoPG5+rYJj&#10;cW2N/xmtPwzuitGq3rNZvir12O8WExCRuvgv/nMXOs1/eYf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TThwgAAANwAAAAPAAAAAAAAAAAAAAAAAJgCAABkcnMvZG93&#10;bnJldi54bWxQSwUGAAAAAAQABAD1AAAAhwMAAAAA&#10;" path="m120000,l,,135,e" filled="f">
                  <v:stroke miterlimit="5243f" joinstyle="miter"/>
                  <v:path arrowok="t" o:extrusionok="f" textboxrect="0,0,120000,120000"/>
                </v:shape>
                <v:shape id="Полилиния 140" o:spid="_x0000_s1165" style="position:absolute;left:3906;top:4234;width:58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uAcUA&#10;AADcAAAADwAAAGRycy9kb3ducmV2LnhtbESPQUsDMRCF74L/IYzQm80qW5G1adGCdI+1FcTbuBk3&#10;SzeTJUnbbX995yB4m+G9ee+b+XL0vTpSTF1gAw/TAhRxE2zHrYHP3fv9M6iUkS32gcnAmRIsF7c3&#10;c6xsOPEHHbe5VRLCqUIDLueh0jo1jjymaRiIRfsN0WOWNbbaRjxJuO/1Y1E8aY8dS4PDgVaOmv32&#10;4A3s68vg4k+5eXP4VZfr7pvdambM5G58fQGVacz/5r/r2g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e4BxQAAANwAAAAPAAAAAAAAAAAAAAAAAJgCAABkcnMv&#10;ZG93bnJldi54bWxQSwUGAAAAAAQABAD1AAAAigMAAAAA&#10;" path="m35730,l12134,,,19764r,80471l12134,120000r95731,l120000,100235r,-80471l107865,,84269,r674,e" filled="f">
                  <v:stroke miterlimit="5243f" joinstyle="miter"/>
                  <v:path arrowok="t" o:extrusionok="f" textboxrect="0,0,120000,120000"/>
                </v:shape>
                <v:shape id="Полилиния 141" o:spid="_x0000_s1166" style="position:absolute;left:3922;top:4191;width:42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LmsIA&#10;AADcAAAADwAAAGRycy9kb3ducmV2LnhtbERP32vCMBB+H/g/hBP2tqaOOqQaZRPG+uhUGHs7m1tT&#10;bC4lybT61y+CsLf7+H7eYjXYTpzIh9axgkmWgyCunW65UbDfvT/NQISIrLFzTAouFGC1HD0ssNTu&#10;zJ902sZGpBAOJSowMfallKE2ZDFkridO3I/zFmOCvpHa4zmF204+5/mLtNhyajDY09pQfdz+WgXH&#10;6tobfyg2bwa/quKj/Waznir1OB5e5yAiDfFffHdXOs0vJnB7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UuawgAAANwAAAAPAAAAAAAAAAAAAAAAAJgCAABkcnMvZG93&#10;bnJldi54bWxQSwUGAAAAAAQABAD1AAAAhwMAAAAA&#10;" path="m119047,100235r,-79059l101904,,18095,,,21176r,79059l18095,120000r83809,l119047,100235r953,e" filled="f">
                  <v:stroke miterlimit="5243f" joinstyle="miter"/>
                  <v:path arrowok="t" o:extrusionok="f" textboxrect="0,0,120000,120000"/>
                </v:shape>
                <v:shape id="Полилиния 142" o:spid="_x0000_s1167" style="position:absolute;left:3922;top:4159;width:42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V7cEA&#10;AADcAAAADwAAAGRycy9kb3ducmV2LnhtbERPTWsCMRC9F/wPYQRvNatsi6xGUaG4x1YF8TZuxs3i&#10;ZrIkqW7765tCobd5vM9ZrHrbijv50DhWMBlnIIgrpxuuFRwPb88zECEia2wdk4IvCrBaDp4WWGj3&#10;4A+672MtUgiHAhWYGLtCylAZshjGriNO3NV5izFBX0vt8ZHCbSunWfYqLTacGgx2tDVU3fafVsGt&#10;/O6Mv+TvG4OnMt81ZzbbF6VGw349BxGpj//iP3ep0/x8Cr/Pp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71e3BAAAA3AAAAA8AAAAAAAAAAAAAAAAAmAIAAGRycy9kb3du&#10;cmV2LnhtbFBLBQYAAAAABAAEAPUAAACGAwAAAAA=&#10;" path="m120000,120000l,120000,,,960,e" filled="f">
                  <v:stroke miterlimit="5243f" joinstyle="miter"/>
                  <v:path arrowok="t" o:extrusionok="f" textboxrect="0,0,120000,120000"/>
                </v:shape>
                <v:shape id="Полилиния 143" o:spid="_x0000_s1168" style="position:absolute;left:3922;top:4125;width:42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wdsIA&#10;AADcAAAADwAAAGRycy9kb3ducmV2LnhtbERPTWsCMRC9F/wPYYTealbdFtkapRWke7S2ULxNN+Nm&#10;cTNZkqirv94UCt7m8T5nvuxtK07kQ+NYwXiUgSCunG64VvD9tX6agQgRWWPrmBRcKMByMXiYY6Hd&#10;mT/ptI21SCEcClRgYuwKKUNlyGIYuY44cXvnLcYEfS21x3MKt62cZNmLtNhwajDY0cpQddgerYJD&#10;ee2M/8037wZ/yvyj2bFZPSv1OOzfXkFE6uNd/O8udZqfT+H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3B2wgAAANwAAAAPAAAAAAAAAAAAAAAAAJgCAABkcnMvZG93&#10;bnJldi54bWxQSwUGAAAAAAQABAD1AAAAhwMAAAAA&#10;" path="m119047,120000l101904,94647r-50476,l,49014,,,119047,r953,e" filled="f">
                  <v:stroke miterlimit="5243f" joinstyle="miter"/>
                  <v:path arrowok="t" o:extrusionok="f" textboxrect="0,0,120000,120000"/>
                </v:shape>
                <v:shape id="Полилиния 144" o:spid="_x0000_s1169" style="position:absolute;left:3922;top:4084;width:42;height:3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oAsEA&#10;AADcAAAADwAAAGRycy9kb3ducmV2LnhtbERPTWsCMRC9C/6HMEJvNatsi6xGUaF0j9UWxNu4GTeL&#10;m8mSpLrtrzeFgrd5vM9ZrHrbiiv50DhWMBlnIIgrpxuuFXx9vj3PQISIrLF1TAp+KMBqORwssNDu&#10;xju67mMtUgiHAhWYGLtCylAZshjGriNO3Nl5izFBX0vt8ZbCbSunWfYqLTacGgx2tDVUXfbfVsGl&#10;/O2MP+UfG4OHMn9vjmy2L0o9jfr1HESkPj7E/+5Sp/l5Dn/Pp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6ALBAAAA3AAAAA8AAAAAAAAAAAAAAAAAmAIAAGRycy9kb3du&#10;cmV2LnhtbFBLBQYAAAAABAAEAPUAAACGAwAAAAA=&#10;" path="m18095,119999l,86060,,35151,18095,16969r83809,l119047,r953,e" filled="f">
                  <v:stroke miterlimit="5243f" joinstyle="miter"/>
                  <v:path arrowok="t" o:extrusionok="f" textboxrect="0,0,120000,120000"/>
                </v:shape>
                <v:shape id="Полилиния 145" o:spid="_x0000_s1170" style="position:absolute;left:3940;top:4088;width:23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NmcEA&#10;AADcAAAADwAAAGRycy9kb3ducmV2LnhtbERPTWsCMRC9F/wPYYTeatayFlmNokLpHlsVxNu4GTeL&#10;m8mSpLrtr28Eobd5vM+ZL3vbiiv50DhWMB5lIIgrpxuuFex37y9TECEia2wdk4IfCrBcDJ7mWGh3&#10;4y+6bmMtUgiHAhWYGLtCylAZshhGriNO3Nl5izFBX0vt8ZbCbStfs+xNWmw4NRjsaGOoumy/rYJL&#10;+dsZf8o/1wYPZf7RHNlsJko9D/vVDESkPv6LH+5Sp/n5BO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STZnBAAAA3AAAAA8AAAAAAAAAAAAAAAAAmAIAAGRycy9kb3du&#10;cmV2LnhtbFBLBQYAAAAABAAEAPUAAACGAwAAAAA=&#10;" path="m,21176l,80470r30422,39530l89577,120000r30423,-19765l120000,21176,89577,r1690,e" filled="f">
                  <v:stroke miterlimit="5243f" joinstyle="miter"/>
                  <v:path arrowok="t" o:extrusionok="f" textboxrect="0,0,120000,120000"/>
                </v:shape>
                <v:shape id="Полилиния 146" o:spid="_x0000_s1171" style="position:absolute;left:3922;top:4050;width:42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T7sIA&#10;AADcAAAADwAAAGRycy9kb3ducmV2LnhtbERPS2sCMRC+F/wPYYTeatayFVmNokLpHusDxNu4GTeL&#10;m8mSpLrtr2+EQm/z8T1nvuxtK27kQ+NYwXiUgSCunG64VnDYv79MQYSIrLF1TAq+KcByMXiaY6Hd&#10;nbd028VapBAOBSowMXaFlKEyZDGMXEecuIvzFmOCvpba4z2F21a+ZtlEWmw4NRjsaGOouu6+rIJr&#10;+dMZf84/1waPZf7RnNhs3pR6HvarGYhIffwX/7lLnebnE3g8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NPuwgAAANwAAAAPAAAAAAAAAAAAAAAAAJgCAABkcnMvZG93&#10;bnJldi54bWxQSwUGAAAAAAQABAD1AAAAhwMAAAAA&#10;" path="m34560,l18240,,,24000,,97714r18240,22286l102720,120000,120000,97714r,-73714l102720,r960,e" filled="f">
                  <v:stroke miterlimit="5243f" joinstyle="miter"/>
                  <v:path arrowok="t" o:extrusionok="f" textboxrect="0,0,120000,120000"/>
                </v:shape>
                <v:shape id="Полилиния 147" o:spid="_x0000_s1172" style="position:absolute;left:3922;top:4013;width:42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2dcIA&#10;AADcAAAADwAAAGRycy9kb3ducmV2LnhtbERPTWsCMRC9F/wPYQRvNVvZWtkaRQVxj60tFG/TzXSz&#10;uJksSdS1v74pCN7m8T5nvuxtK87kQ+NYwdM4A0FcOd1wreDzY/s4AxEissbWMSm4UoDlYvAwx0K7&#10;C7/TeR9rkUI4FKjAxNgVUobKkMUwdh1x4n6ctxgT9LXUHi8p3LZykmVTabHh1GCwo42h6rg/WQXH&#10;8rcz/jt/Wxv8KvNdc2CzeVZqNOxXryAi9fEuvrlLnebnL/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HZ1wgAAANwAAAAPAAAAAAAAAAAAAAAAAJgCAABkcnMvZG93&#10;bnJldi54bWxQSwUGAAAAAAQABAD1AAAAhwMAAAAA&#10;" path="m119047,100235r,-79059l101904,,18095,,,21176r,79059l18095,120000r83809,l119047,100235r953,e" filled="f">
                  <v:stroke miterlimit="5243f" joinstyle="miter"/>
                  <v:path arrowok="t" o:extrusionok="f" textboxrect="0,0,120000,120000"/>
                </v:shape>
                <v:shape id="Полилиния 148" o:spid="_x0000_s1173" style="position:absolute;left:3922;top:3979;width:42;height:2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iB8UA&#10;AADcAAAADwAAAGRycy9kb3ducmV2LnhtbESPQUsDMRCF74L/IYzQm80qW5G1adGCdI+1FcTbuBk3&#10;SzeTJUnbbX995yB4m+G9ee+b+XL0vTpSTF1gAw/TAhRxE2zHrYHP3fv9M6iUkS32gcnAmRIsF7c3&#10;c6xsOPEHHbe5VRLCqUIDLueh0jo1jjymaRiIRfsN0WOWNbbaRjxJuO/1Y1E8aY8dS4PDgVaOmv32&#10;4A3s68vg4k+5eXP4VZfr7pvdambM5G58fQGVacz/5r/r2g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+IHxQAAANwAAAAPAAAAAAAAAAAAAAAAAJgCAABkcnMv&#10;ZG93bnJldi54bWxQSwUGAAAAAAQABAD1AAAAigMAAAAA&#10;" path="m51840,49014l34560,25352r-16320,l,49014r,70986l120000,120000r,-94648l102720,,69120,,51840,25352r,94648l52800,120000e" filled="f">
                  <v:stroke miterlimit="5243f" joinstyle="miter"/>
                  <v:path arrowok="t" o:extrusionok="f" textboxrect="0,0,120000,120000"/>
                </v:shape>
                <v:shape id="Полилиния 149" o:spid="_x0000_s1174" style="position:absolute;left:3922;top:3936;width:42;height:3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HnMIA&#10;AADcAAAADwAAAGRycy9kb3ducmV2LnhtbERPTWsCMRC9F/wPYQRvNVvZSt0aRQVxj60tFG/TzXSz&#10;uJksSdS1v74pCN7m8T5nvuxtK87kQ+NYwdM4A0FcOd1wreDzY/v4AiJEZI2tY1JwpQDLxeBhjoV2&#10;F36n8z7WIoVwKFCBibErpAyVIYth7DrixP04bzEm6GupPV5SuG3lJMum0mLDqcFgRxtD1XF/sgqO&#10;5W9n/Hf+tjb4Vea75sBm86zUaNivXkFE6uNdfHOXOs3PZ/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0ecwgAAANwAAAAPAAAAAAAAAAAAAAAAAJgCAABkcnMvZG93&#10;bnJldi54bWxQSwUGAAAAAAQABAD1AAAAhwMAAAAA&#10;" path="m18095,120000l,86400,,34800,18095,18000r83809,l119047,r953,e" filled="f">
                  <v:stroke miterlimit="5243f" joinstyle="miter"/>
                  <v:path arrowok="t" o:extrusionok="f" textboxrect="0,0,120000,120000"/>
                </v:shape>
                <v:shape id="Полилиния 150" o:spid="_x0000_s1175" style="position:absolute;left:3940;top:3941;width:23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43MUA&#10;AADcAAAADwAAAGRycy9kb3ducmV2LnhtbESPQWsCMRCF7wX/QxjBW81WtMhqlCoU99jagvQ23Yyb&#10;xc1kSVLd9td3DoXeZnhv3vtmvR18p64UUxvYwMO0AEVcB9tyY+D97fl+CSplZItdYDLwTQm2m9Hd&#10;GksbbvxK12NulIRwKtGAy7kvtU61I49pGnpi0c4hesyyxkbbiDcJ952eFcWj9tiyNDjsae+ovhy/&#10;vIFL9dO7+Dl/2Tk8VfND+8FuvzBmMh6eVqAyDfnf/HddWcFfCL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HjcxQAAANwAAAAPAAAAAAAAAAAAAAAAAJgCAABkcnMv&#10;ZG93bnJldi54bWxQSwUGAAAAAAQABAD1AAAAigMAAAAA&#10;" path="m,19764l,80470r30422,39530l89577,120000,120000,98823r,-79059l89577,r1690,e" filled="f">
                  <v:stroke miterlimit="5243f" joinstyle="miter"/>
                  <v:path arrowok="t" o:extrusionok="f" textboxrect="0,0,120000,120000"/>
                </v:shape>
                <v:shape id="Полилиния 151" o:spid="_x0000_s1176" style="position:absolute;left:3922;top:3927;width:42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R8IA&#10;AADcAAAADwAAAGRycy9kb3ducmV2LnhtbERP32vCMBB+F/Y/hBvsTVNHlVGNshWGfdzcYPh2NmdT&#10;bC4lidrtr18Ewbf7+H7ecj3YTpzJh9axgukkA0FcO91yo+D76338AiJEZI2dY1LwSwHWq4fREgvt&#10;LvxJ521sRArhUKACE2NfSBlqQxbDxPXEiTs4bzEm6BupPV5SuO3kc5bNpcWWU4PBnkpD9XF7sgqO&#10;1V9v/D7/eDP4U+WbdsemnCn19Di8LkBEGuJdfHNXOs2fTeH6TLp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N1HwgAAANwAAAAPAAAAAAAAAAAAAAAAAJgCAABkcnMvZG93&#10;bnJldi54bWxQSwUGAAAAAAQABAD1AAAAhwMAAAAA&#10;" path="m,l119047,r953,e" filled="f">
                  <v:stroke miterlimit="5243f" joinstyle="miter"/>
                  <v:path arrowok="t" o:extrusionok="f" textboxrect="0,0,120000,120000"/>
                </v:shape>
                <v:shape id="Полилиния 152" o:spid="_x0000_s1177" style="position:absolute;left:3940;top:3904;width:0;height:2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DMMIA&#10;AADcAAAADwAAAGRycy9kb3ducmV2LnhtbERP32vCMBB+H+x/CDfY20wnOkY1lSmIfXRuMHw7m7Mp&#10;bS4lidr51y+CsLf7+H7efDHYTpzJh8axgtdRBoK4crrhWsH31/rlHUSIyBo7x6TglwIsiseHOeba&#10;XfiTzrtYixTCIUcFJsY+lzJUhiyGkeuJE3d03mJM0NdSe7ykcNvJcZa9SYsNpwaDPa0MVe3uZBW0&#10;5bU3/jDZLg3+lJNNs2ezmir1/DR8zEBEGuK/+O4udZo/HcPt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kMwwgAAANwAAAAPAAAAAAAAAAAAAAAAAJgCAABkcnMvZG93&#10;bnJldi54bWxQSwUGAAAAAAQABAD1AAAAhwMAAAAA&#10;" path="m,120000l,,120000,e" filled="f">
                  <v:stroke miterlimit="5243f" joinstyle="miter"/>
                  <v:path arrowok="t" o:extrusionok="f" textboxrect="0,0,120000,120000"/>
                </v:shape>
                <v:shape id="Полилиния 153" o:spid="_x0000_s1178" style="position:absolute;left:3922;top:3904;width:42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mq8IA&#10;AADcAAAADwAAAGRycy9kb3ducmV2LnhtbERPTWsCMRC9C/0PYQq9abatiqxGaQVxj9UK4m3cjJvF&#10;zWRJoq799U1B6G0e73Nmi8424ko+1I4VvA4yEMSl0zVXCnbfq/4ERIjIGhvHpOBOARbzp94Mc+1u&#10;vKHrNlYihXDIUYGJsc2lDKUhi2HgWuLEnZy3GBP0ldQebyncNvIty8bSYs2pwWBLS0PleXuxCs7F&#10;T2v8cfj1aXBfDNf1gc1ypNTLc/cxBRGpi//ih7vQaf7oHf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uarwgAAANwAAAAPAAAAAAAAAAAAAAAAAJgCAABkcnMvZG93&#10;bnJldi54bWxQSwUGAAAAAAQABAD1AAAAhwMAAAAA&#10;" path="m,l119047,r953,e" filled="f">
                  <v:stroke miterlimit="5243f" joinstyle="miter"/>
                  <v:path arrowok="t" o:extrusionok="f" textboxrect="0,0,120000,120000"/>
                </v:shape>
                <v:shape id="Полилиния 154" o:spid="_x0000_s1179" style="position:absolute;left:3922;top:3865;width:42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+38EA&#10;AADcAAAADwAAAGRycy9kb3ducmV2LnhtbERPTWsCMRC9F/wPYYTeatayFlmNokLpHlsVxNu4GTeL&#10;m8mSpLrtr28Eobd5vM+ZL3vbiiv50DhWMB5lIIgrpxuuFex37y9TECEia2wdk4IfCrBcDJ7mWGh3&#10;4y+6bmMtUgiHAhWYGLtCylAZshhGriNO3Nl5izFBX0vt8ZbCbStfs+xNWmw4NRjsaGOoumy/rYJL&#10;+dsZf8o/1wYPZf7RHNlsJko9D/vVDESkPv6LH+5Sp/mTHO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ft/BAAAA3AAAAA8AAAAAAAAAAAAAAAAAmAIAAGRycy9kb3du&#10;cmV2LnhtbFBLBQYAAAAABAAEAPUAAACGAwAAAAA=&#10;" path="m119047,99069r,-79535l101904,,18095,,,19534,,99069r18095,20931l101904,120000,119047,99069r953,e" filled="f">
                  <v:stroke miterlimit="5243f" joinstyle="miter"/>
                  <v:path arrowok="t" o:extrusionok="f" textboxrect="0,0,120000,120000"/>
                </v:shape>
                <v:shape id="Полилиния 155" o:spid="_x0000_s1180" style="position:absolute;left:3929;top:3856;width: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RMIA&#10;AADcAAAADwAAAGRycy9kb3ducmV2LnhtbERPS2sCMRC+F/wPYQrearbFLWU1ShWKe/RRKL2Nm+lm&#10;cTNZkqirv94IQm/z8T1nOu9tK07kQ+NYwesoA0FcOd1wreB79/XyASJEZI2tY1JwoQDz2eBpioV2&#10;Z97QaRtrkUI4FKjAxNgVUobKkMUwch1x4v6ctxgT9LXUHs8p3LbyLcvepcWGU4PBjpaGqsP2aBUc&#10;ymtn/H68Xhj8Kcer5pfNMldq+Nx/TkBE6uO/+OEudZqf53B/Jl0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9tEwgAAANwAAAAPAAAAAAAAAAAAAAAAAJgCAABkcnMvZG93&#10;bnJldi54bWxQSwUGAAAAAAQABAD1AAAAhwMAAAAA&#10;" path="m,l107368,r12632,e" filled="f">
                  <v:stroke miterlimit="5243f" joinstyle="miter"/>
                  <v:path arrowok="t" o:extrusionok="f" textboxrect="0,0,120000,120000"/>
                </v:shape>
                <v:shape id="Полилиния 156" o:spid="_x0000_s1181" style="position:absolute;left:3959;top:3856;width: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FM8IA&#10;AADcAAAADwAAAGRycy9kb3ducmV2LnhtbERP32vCMBB+F/Y/hBvsbaYbKqOayibI+ujcYPh2NmdT&#10;2lxKErX615vBwLf7+H7eYjnYTpzIh8axgpdxBoK4crrhWsHP9/r5DUSIyBo7x6TgQgGWxcNogbl2&#10;Z/6i0zbWIoVwyFGBibHPpQyVIYth7HrixB2ctxgT9LXUHs8p3HbyNctm0mLDqcFgTytDVbs9WgVt&#10;ee2N3082HwZ/y8lns2Ozmir19Di8z0FEGuJd/O8udZo/ncHfM+kC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UUzwgAAANwAAAAPAAAAAAAAAAAAAAAAAJgCAABkcnMvZG93&#10;bnJldi54bWxQSwUGAAAAAAQABAD1AAAAhwMAAAAA&#10;" path="m,l113684,r6316,e" filled="f">
                  <v:stroke miterlimit="5243f" joinstyle="miter"/>
                  <v:path arrowok="t" o:extrusionok="f" textboxrect="0,0,120000,120000"/>
                </v:shape>
                <v:shape id="Полилиния 157" o:spid="_x0000_s1182" style="position:absolute;left:3886;top:3420;width:394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gqMIA&#10;AADcAAAADwAAAGRycy9kb3ducmV2LnhtbERPS2sCMRC+C/0PYQreNNvio6xGaQVxj1aF0tt0M24W&#10;N5MlibrtrzcFwdt8fM+ZLzvbiAv5UDtW8DLMQBCXTtdcKTjs14M3ECEia2wck4JfCrBcPPXmmGt3&#10;5U+67GIlUgiHHBWYGNtcylAashiGriVO3NF5izFBX0nt8ZrCbSNfs2wiLdacGgy2tDJUnnZnq+BU&#10;/LXG/4y2Hwa/itGm/mazGivVf+7eZyAidfEhvrsLneaPp/D/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eCowgAAANwAAAAPAAAAAAAAAAAAAAAAAJgCAABkcnMvZG93&#10;bnJldi54bWxQSwUGAAAAAAQABAD1AAAAhwMAAAAA&#10;" path="m120000,l,,101,e" filled="f">
                  <v:stroke miterlimit="5243f" joinstyle="miter"/>
                  <v:path arrowok="t" o:extrusionok="f" textboxrect="0,0,120000,120000"/>
                </v:shape>
                <v:shape id="Полилиния 158" o:spid="_x0000_s1183" style="position:absolute;left:3984;top:3616;width:29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02sUA&#10;AADcAAAADwAAAGRycy9kb3ducmV2LnhtbESPQWsCMRCF7wX/QxjBW81WtMhqlCoU99jagvQ23Yyb&#10;xc1kSVLd9td3DoXeZnhv3vtmvR18p64UUxvYwMO0AEVcB9tyY+D97fl+CSplZItdYDLwTQm2m9Hd&#10;GksbbvxK12NulIRwKtGAy7kvtU61I49pGnpi0c4hesyyxkbbiDcJ952eFcWj9tiyNDjsae+ovhy/&#10;vIFL9dO7+Dl/2Tk8VfND+8FuvzBmMh6eVqAyDfnf/HddWcFfCK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nTaxQAAANwAAAAPAAAAAAAAAAAAAAAAAJgCAABkcnMv&#10;ZG93bnJldi54bWxQSwUGAAAAAAQABAD1AAAAigMAAAAA&#10;" path="m120000,l,,135,e" filled="f">
                  <v:stroke miterlimit="5243f" joinstyle="miter"/>
                  <v:path arrowok="t" o:extrusionok="f" textboxrect="0,0,120000,120000"/>
                </v:shape>
                <v:shape id="Полилиния 159" o:spid="_x0000_s1184" style="position:absolute;left:3984;top:1253;width:29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RQcIA&#10;AADcAAAADwAAAGRycy9kb3ducmV2LnhtbERPTWsCMRC9C/0PYQreNNuiYlejtIK4R6tC6W26GTeL&#10;m8mSRN3215uC4G0e73Pmy8424kI+1I4VvAwzEMSl0zVXCg779WAKIkRkjY1jUvBLAZaLp94cc+2u&#10;/EmXXaxECuGQowITY5tLGUpDFsPQtcSJOzpvMSboK6k9XlO4beRrlk2kxZpTg8GWVobK0+5sFZyK&#10;v9b4n9H2w+BXMdrU32xWY6X6z937DESkLj7Ed3eh0/zxG/w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tFBwgAAANwAAAAPAAAAAAAAAAAAAAAAAJgCAABkcnMvZG93&#10;bnJldi54bWxQSwUGAAAAAAQABAD1AAAAhwMAAAAA&#10;" path="m120000,l,,135,e" filled="f">
                  <v:stroke miterlimit="5243f" joinstyle="miter"/>
                  <v:path arrowok="t" o:extrusionok="f" textboxrect="0,0,120000,120000"/>
                </v:shape>
                <v:shape id="Полилиния 160" o:spid="_x0000_s1185" style="position:absolute;left:4004;top:1048;width:47;height:3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yYcUA&#10;AADcAAAADwAAAGRycy9kb3ducmV2LnhtbESPQWsCMRCF74X+hzAFbzVrsVJWo1ihuMfWFoq3cTNu&#10;FjeTJUl19dd3DoXeZnhv3vtmsRp8p84UUxvYwGRcgCKug225MfD1+fb4AiplZItdYDJwpQSr5f3d&#10;AksbLvxB511ulIRwKtGAy7kvtU61I49pHHpi0Y4hesyyxkbbiBcJ951+KoqZ9tiyNDjsaeOoPu1+&#10;vIFTdetdPEzfXx1+V9Ntu2e3eTZm9DCs56AyDfnf/HddWcGf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JhxQAAANwAAAAPAAAAAAAAAAAAAAAAAJgCAABkcnMv&#10;ZG93bnJldi54bWxQSwUGAAAAAAQABAD1AAAAigMAAAAA&#10;" path="m,61052r,44211l14366,119999r90422,l120000,105263r,-89474l104788,,14366,,,15789,,61052r845,e" filled="f">
                  <v:stroke miterlimit="5243f" joinstyle="miter"/>
                  <v:path arrowok="t" o:extrusionok="f" textboxrect="0,0,120000,120000"/>
                </v:shape>
                <v:shape id="Полилиния 161" o:spid="_x0000_s1186" style="position:absolute;left:3997;top:1068;width:66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X+sIA&#10;AADcAAAADwAAAGRycy9kb3ducmV2LnhtbERP32vCMBB+F/Y/hBvsbaZKJ6MaZSuIfZxuMHw7m7Mp&#10;NpeSRO321y/CwLf7+H7eYjXYTlzIh9axgsk4A0FcO91yo+Drc/38CiJEZI2dY1LwQwFWy4fRAgvt&#10;rrylyy42IoVwKFCBibEvpAy1IYth7HrixB2dtxgT9I3UHq8p3HZymmUzabHl1GCwp9JQfdqdrYJT&#10;9dsbf8g/3g1+V/mm3bMpX5R6ehze5iAiDfEu/ndXOs2fTeD2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Bf6wgAAANwAAAAPAAAAAAAAAAAAAAAAAJgCAABkcnMvZG93&#10;bnJldi54bWxQSwUGAAAAAAQABAD1AAAAhwMAAAAA&#10;" path="m,l119387,r612,e" filled="f">
                  <v:stroke miterlimit="5243f" joinstyle="miter"/>
                  <v:path arrowok="t" o:extrusionok="f" textboxrect="0,0,120000,120000"/>
                </v:shape>
                <v:shape id="Полилиния 162" o:spid="_x0000_s1187" style="position:absolute;left:4022;top:1006;width:42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JjcIA&#10;AADcAAAADwAAAGRycy9kb3ducmV2LnhtbERPS2sCMRC+C/0PYQq91WzFStmalSqIe/QFpbfpZrpZ&#10;djNZkqhbf30jFLzNx/ec+WKwnTiTD41jBS/jDARx5XTDtYLjYf38BiJEZI2dY1LwSwEWxcNojrl2&#10;F97ReR9rkUI45KjAxNjnUobKkMUwdj1x4n6ctxgT9LXUHi8p3HZykmUzabHh1GCwp5Whqt2frIK2&#10;vPbGf0+3S4Of5XTTfLFZvSr19Dh8vIOINMS7+N9d6jR/NoHbM+k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omNwgAAANwAAAAPAAAAAAAAAAAAAAAAAJgCAABkcnMvZG93&#10;bnJldi54bWxQSwUGAAAAAAQABAD1AAAAhwMAAAAA&#10;" path="m119047,98823r,-80471l101904,,17142,,,18352,,98823r17142,21177l101904,120000,119047,98823r953,e" filled="f">
                  <v:stroke miterlimit="5243f" joinstyle="miter"/>
                  <v:path arrowok="t" o:extrusionok="f" textboxrect="0,0,120000,120000"/>
                </v:shape>
                <v:shape id="Полилиния 163" o:spid="_x0000_s1188" style="position:absolute;left:4022;top:997;width:58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sFsIA&#10;AADcAAAADwAAAGRycy9kb3ducmV2LnhtbERPTWsCMRC9F/ofwhR6q1lbu8hqFBVK91itIN7GzbhZ&#10;3EyWJNXVX98Ihd7m8T5nOu9tK87kQ+NYwXCQgSCunG64VrD9/ngZgwgRWWPrmBRcKcB89vgwxUK7&#10;C6/pvIm1SCEcClRgYuwKKUNlyGIYuI44cUfnLcYEfS21x0sKt618zbJcWmw4NRjsaGWoOm1+rIJT&#10;eeuMP4y+lgZ35eiz2bNZvSv1/NQvJiAi9fFf/OcudZqfv8H9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iwWwgAAANwAAAAPAAAAAAAAAAAAAAAAAJgCAABkcnMvZG93&#10;bnJldi54bWxQSwUGAAAAAAQABAD1AAAAhwMAAAAA&#10;" path="m,l119329,r671,e" filled="f">
                  <v:stroke miterlimit="5243f" joinstyle="miter"/>
                  <v:path arrowok="t" o:extrusionok="f" textboxrect="0,0,120000,120000"/>
                </v:shape>
                <v:shape id="Полилиния 164" o:spid="_x0000_s1189" style="position:absolute;left:4022;top:968;width:41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0YsIA&#10;AADcAAAADwAAAGRycy9kb3ducmV2LnhtbERPS2sCMRC+F/wPYYTeatayFVmNokLpHusDxNu4GTeL&#10;m8mSpLrtr2+EQm/z8T1nvuxtK27kQ+NYwXiUgSCunG64VnDYv79MQYSIrLF1TAq+KcByMXiaY6Hd&#10;nbd028VapBAOBSowMXaFlKEyZDGMXEecuIvzFmOCvpba4z2F21a+ZtlEWmw4NRjsaGOouu6+rIJr&#10;+dMZf84/1waPZf7RnNhs3pR6HvarGYhIffwX/7lLneZPcng8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7RiwgAAANwAAAAPAAAAAAAAAAAAAAAAAJgCAABkcnMvZG93&#10;bnJldi54bWxQSwUGAAAAAAQABAD1AAAAhwMAAAAA&#10;" path="m17280,120000l,100235,,39529,34560,,86400,r33600,39529l120000,79058r-17280,40942l103680,120000e" filled="f">
                  <v:stroke miterlimit="5243f" joinstyle="miter"/>
                  <v:path arrowok="t" o:extrusionok="f" textboxrect="0,0,120000,120000"/>
                </v:shape>
                <v:shape id="Полилиния 165" o:spid="_x0000_s1190" style="position:absolute;left:4022;top:931;width:42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R+cIA&#10;AADcAAAADwAAAGRycy9kb3ducmV2LnhtbERP32vCMBB+F/Y/hBvsbaYbKqOayibI+ujcYPh2NmdT&#10;2lxKErX615vBwLf7+H7eYjnYTpzIh8axgpdxBoK4crrhWsHP9/r5DUSIyBo7x6TgQgGWxcNogbl2&#10;Z/6i0zbWIoVwyFGBibHPpQyVIYth7HrixB2ctxgT9LXUHs8p3HbyNctm0mLDqcFgTytDVbs9WgVt&#10;ee2N3082HwZ/y8lns2Ozmir19Di8z0FEGuJd/O8udZo/m8LfM+kC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xH5wgAAANwAAAAPAAAAAAAAAAAAAAAAAJgCAABkcnMvZG93&#10;bnJldi54bWxQSwUGAAAAAAQABAD1AAAAhwMAAAAA&#10;" path="m119047,120000l,120000,85714,59294,,,119047,r953,e" filled="f">
                  <v:stroke miterlimit="5243f" joinstyle="miter"/>
                  <v:path arrowok="t" o:extrusionok="f" textboxrect="0,0,120000,120000"/>
                </v:shape>
                <v:shape id="Полилиния 166" o:spid="_x0000_s1191" style="position:absolute;left:4022;top:889;width:42;height:33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PjsIA&#10;AADcAAAADwAAAGRycy9kb3ducmV2LnhtbERPS2sCMRC+F/wPYQrearZFl7IapQrFPfoolN7GzXSz&#10;uJksSdTVX2+EQm/z8T1ntuhtK87kQ+NYwesoA0FcOd1wreBr//nyDiJEZI2tY1JwpQCL+eBphoV2&#10;F97SeRdrkUI4FKjAxNgVUobKkMUwch1x4n6dtxgT9LXUHi8p3LbyLctyabHh1GCwo5Wh6rg7WQXH&#10;8tYZfxhvlga/y/G6+WGzmig1fO4/piAi9fFf/OcudZqf5/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Y+OwgAAANwAAAAPAAAAAAAAAAAAAAAAAJgCAABkcnMvZG93&#10;bnJldi54bWxQSwUGAAAAAAQABAD1AAAAhwMAAAAA&#10;" path="m17142,119999l,84848,,35151,17142,16969r84762,l119047,r953,e" filled="f">
                  <v:stroke miterlimit="5243f" joinstyle="miter"/>
                  <v:path arrowok="t" o:extrusionok="f" textboxrect="0,0,120000,120000"/>
                </v:shape>
                <v:shape id="Полилиния 167" o:spid="_x0000_s1192" style="position:absolute;left:4038;top:893;width:23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qFcIA&#10;AADcAAAADwAAAGRycy9kb3ducmV2LnhtbERPS2sCMRC+C/0PYQreNNtitaxGaQVxj76g9DbdjJvF&#10;zWRJom776xtB8DYf33Nmi8424kI+1I4VvAwzEMSl0zVXCg771eAdRIjIGhvHpOCXAizmT70Z5tpd&#10;eUuXXaxECuGQowITY5tLGUpDFsPQtcSJOzpvMSboK6k9XlO4beRrlo2lxZpTg8GWlobK0+5sFZyK&#10;v9b4n9Hm0+BXMVrX32yWb0r1n7uPKYhIXXyI7+5Cp/njCdye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SoVwgAAANwAAAAPAAAAAAAAAAAAAAAAAJgCAABkcnMvZG93&#10;bnJldi54bWxQSwUGAAAAAAQABAD1AAAAhwMAAAAA&#10;" path="m,21176l,79058r31666,40942l90000,120000r30000,-19765l120000,21176,90000,r1666,e" filled="f">
                  <v:stroke miterlimit="5243f" joinstyle="miter"/>
                  <v:path arrowok="t" o:extrusionok="f" textboxrect="0,0,120000,120000"/>
                </v:shape>
                <v:shape id="Полилиния 168" o:spid="_x0000_s1193" style="position:absolute;left:4161;top:1032;width:58;height:9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+Z8UA&#10;AADcAAAADwAAAGRycy9kb3ducmV2LnhtbESPQWsCMRCF74X+hzAFbzVrsVJWo1ihuMfWFoq3cTNu&#10;FjeTJUl19dd3DoXeZnhv3vtmsRp8p84UUxvYwGRcgCKug225MfD1+fb4AiplZItdYDJwpQSr5f3d&#10;AksbLvxB511ulIRwKtGAy7kvtU61I49pHHpi0Y4hesyyxkbbiBcJ951+KoqZ9tiyNDjsaeOoPu1+&#10;vIFTdetdPEzfXx1+V9Ntu2e3eTZm9DCs56AyDfnf/HddWcGfCa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r5nxQAAANwAAAAPAAAAAAAAAAAAAAAAAJgCAABkcnMv&#10;ZG93bnJldi54bWxQSwUGAAAAAAQABAD1AAAAigMAAAAA&#10;" path="m24269,120000l,,119325,r675,e" filled="f">
                  <v:stroke miterlimit="5243f" joinstyle="miter"/>
                  <v:path arrowok="t" o:extrusionok="f" textboxrect="0,0,120000,120000"/>
                </v:shape>
                <v:shape id="Полилиния 169" o:spid="_x0000_s1194" style="position:absolute;left:4220;top:1023;width:0;height:1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b/MIA&#10;AADcAAAADwAAAGRycy9kb3ducmV2LnhtbERPS2sCMRC+C/0PYQreNNtixa5GaQVxj76g9DbdjJvF&#10;zWRJom776xtB8DYf33Nmi8424kI+1I4VvAwzEMSl0zVXCg771WACIkRkjY1jUvBLARbzp94Mc+2u&#10;vKXLLlYihXDIUYGJsc2lDKUhi2HoWuLEHZ23GBP0ldQeryncNvI1y8bSYs2pwWBLS0PlaXe2Ck7F&#10;X2v8z2jzafCrGK3rbzbLN6X6z93HFESkLj7Ed3eh0/zxO9ye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hv8wgAAANwAAAAPAAAAAAAAAAAAAAAAAJgCAABkcnMvZG93&#10;bnJldi54bWxQSwUGAAAAAAQABAD1AAAAhwMAAAAA&#10;" path="m,119999l,,120000,e" filled="f">
                  <v:stroke miterlimit="5243f" joinstyle="miter"/>
                  <v:path arrowok="t" o:extrusionok="f" textboxrect="0,0,120000,120000"/>
                </v:shape>
                <v:shape id="Полилиния 170" o:spid="_x0000_s1195" style="position:absolute;left:4161;top:981;width:58;height:2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kvMUA&#10;AADcAAAADwAAAGRycy9kb3ducmV2LnhtbESPQU8CMRCF7yb+h2ZMuElXg0oWClESwh4VTQi3YTts&#10;N2ynm7bA6q93DibeZvLevPfNfDn4Tl0opjawgYdxAYq4DrblxsDX5/p+CiplZItdYDLwTQmWi9ub&#10;OZY2XPmDLtvcKAnhVKIBl3Nfap1qRx7TOPTEoh1D9JhljY22Ea8S7jv9WBTP2mPL0uCwp5Wj+rQ9&#10;ewOn6qd38TB5f3O4qyabds9u9WTM6G54nYHKNOR/8991ZQX/Rf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SS8xQAAANwAAAAPAAAAAAAAAAAAAAAAAJgCAABkcnMv&#10;ZG93bnJldi54bWxQSwUGAAAAAAQABAD1AAAAigMAAAAA&#10;" path="m35932,120000r-23729,l,100235,,21176,12203,,48135,,59661,21176r24406,79059l95593,120000r24406,l119999,,107796,r678,e" filled="f">
                  <v:stroke miterlimit="5243f" joinstyle="miter"/>
                  <v:path arrowok="t" o:extrusionok="f" textboxrect="0,0,120000,120000"/>
                </v:shape>
                <v:shape id="Полилиния 171" o:spid="_x0000_s1196" style="position:absolute;left:4215;top:967;width: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BJ8IA&#10;AADcAAAADwAAAGRycy9kb3ducmV2LnhtbERPTWsCMRC9C/0PYQq9uVlFW9kapRWKe6y2IN7GzXSz&#10;uJksSdTVX98Ihd7m8T5nvuxtK87kQ+NYwSjLQRBXTjdcK/j++hjOQISIrLF1TAquFGC5eBjMsdDu&#10;whs6b2MtUgiHAhWYGLtCylAZshgy1xEn7sd5izFBX0vt8ZLCbSvHef4sLTacGgx2tDJUHbcnq+BY&#10;3jrjD5PPd4O7crJu9mxWU6WeHvu3VxCR+vgv/nOXOs1/GcH9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YEnwgAAANwAAAAPAAAAAAAAAAAAAAAAAJgCAABkcnMvZG93&#10;bnJldi54bWxQSwUGAAAAAAQABAD1AAAAhwMAAAAA&#10;" path="m,l113684,r6316,e" filled="f">
                  <v:stroke miterlimit="5243f" joinstyle="miter"/>
                  <v:path arrowok="t" o:extrusionok="f" textboxrect="0,0,120000,120000"/>
                </v:shape>
                <v:shape id="Полилиния 172" o:spid="_x0000_s1197" style="position:absolute;left:4161;top:943;width:58;height:9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fUMIA&#10;AADcAAAADwAAAGRycy9kb3ducmV2LnhtbERPTWsCMRC9C/6HMEJvblZRW7ZGsULpHtUWSm/TzXSz&#10;uJksSapbf70RhN7m8T5nue5tK07kQ+NYwSTLQRBXTjdcK/h4fx0/gQgRWWPrmBT8UYD1ajhYYqHd&#10;mfd0OsRapBAOBSowMXaFlKEyZDFkriNO3I/zFmOCvpba4zmF21ZO83whLTacGgx2tDVUHQ+/VsGx&#10;vHTGf892LwY/y9lb88VmO1fqYdRvnkFE6uO/+O4udZr/OIXb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x9QwgAAANwAAAAPAAAAAAAAAAAAAAAAAJgCAABkcnMvZG93&#10;bnJldi54bWxQSwUGAAAAAAQABAD1AAAAhwMAAAAA&#10;" path="m24269,120000l,,119325,r675,e" filled="f">
                  <v:stroke miterlimit="5243f" joinstyle="miter"/>
                  <v:path arrowok="t" o:extrusionok="f" textboxrect="0,0,120000,120000"/>
                </v:shape>
                <v:shape id="Полилиния 173" o:spid="_x0000_s1198" style="position:absolute;left:4220;top:934;width:0;height:1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6y8IA&#10;AADcAAAADwAAAGRycy9kb3ducmV2LnhtbERPTWsCMRC9F/wPYYTeatbW1rIaxQrFPVoriLfpZtws&#10;biZLkurqrzdCobd5vM+ZzjvbiBP5UDtWMBxkIIhLp2uuFGy/P5/eQYSIrLFxTAouFGA+6z1MMdfu&#10;zF902sRKpBAOOSowMba5lKE0ZDEMXEucuIPzFmOCvpLa4zmF20Y+Z9mbtFhzajDY0tJQedz8WgXH&#10;4toa/zNafxjcFaNVvWezfFXqsd8tJiAidfFf/OcudJo/foH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7rLwgAAANwAAAAPAAAAAAAAAAAAAAAAAJgCAABkcnMvZG93&#10;bnJldi54bWxQSwUGAAAAAAQABAD1AAAAhwMAAAAA&#10;" path="m,120000l,,120000,e" filled="f">
                  <v:stroke miterlimit="5243f" joinstyle="miter"/>
                  <v:path arrowok="t" o:extrusionok="f" textboxrect="0,0,120000,120000"/>
                </v:shape>
                <v:shape id="Полилиния 174" o:spid="_x0000_s1199" style="position:absolute;left:7822;top:623;width:0;height:98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iv8IA&#10;AADcAAAADwAAAGRycy9kb3ducmV2LnhtbERPTWsCMRC9F/wPYQRvNVvZWtkaRQVxj60tFG/TzXSz&#10;uJksSdS1v74pCN7m8T5nvuxtK87kQ+NYwdM4A0FcOd1wreDzY/s4AxEissbWMSm4UoDlYvAwx0K7&#10;C7/TeR9rkUI4FKjAxNgVUobKkMUwdh1x4n6ctxgT9LXUHi8p3LZykmVTabHh1GCwo42h6rg/WQXH&#10;8rcz/jt/Wxv8KvNdc2CzeVZqNOxXryAi9fEuvrlLnea/5P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iK/wgAAANwAAAAPAAAAAAAAAAAAAAAAAJgCAABkcnMvZG93&#10;bnJldi54bWxQSwUGAAAAAAQABAD1AAAAhwMAAAAA&#10;" path="m,l,120000r120000,e" filled="f">
                  <v:stroke miterlimit="5243f" joinstyle="miter"/>
                  <v:path arrowok="t" o:extrusionok="f" textboxrect="0,0,120000,120000"/>
                </v:shape>
                <v:shape id="Полилиния 175" o:spid="_x0000_s1200" style="position:absolute;left:7723;top:6177;width:197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HJMIA&#10;AADcAAAADwAAAGRycy9kb3ducmV2LnhtbERPS2sCMRC+C/0PYQreNNvio6xGaQVxj1aF0tt0M24W&#10;N5MlibrtrzcFwdt8fM+ZLzvbiAv5UDtW8DLMQBCXTtdcKTjs14M3ECEia2wck4JfCrBcPPXmmGt3&#10;5U+67GIlUgiHHBWYGNtcylAashiGriVO3NF5izFBX0nt8ZrCbSNfs2wiLdacGgy2tDJUnnZnq+BU&#10;/LXG/4y2Hwa/itGm/mazGivVf+7eZyAidfEhvrsLneZPx/D/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ockwgAAANwAAAAPAAAAAAAAAAAAAAAAAJgCAABkcnMvZG93&#10;bnJldi54bWxQSwUGAAAAAAQABAD1AAAAhwMAAAAA&#10;" path="m,l119796,r204,e" filled="f">
                  <v:stroke miterlimit="5243f" joinstyle="miter"/>
                  <v:path arrowok="t" o:extrusionok="f" textboxrect="0,0,120000,120000"/>
                </v:shape>
              </v:group>
              <w10:wrap anchorx="margin"/>
            </v:group>
          </w:pict>
        </mc:Fallback>
      </mc:AlternateContent>
    </w:r>
  </w:p>
  <w:p w:rsidR="00A87181" w:rsidRDefault="00A87181">
    <w:pPr>
      <w:tabs>
        <w:tab w:val="center" w:pos="4153"/>
        <w:tab w:val="right" w:pos="8306"/>
      </w:tabs>
      <w:ind w:right="360"/>
      <w:jc w:val="both"/>
      <w:rPr>
        <w:rFonts w:ascii="Arial" w:eastAsia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81" w:rsidRDefault="00A87181">
    <w:pPr>
      <w:tabs>
        <w:tab w:val="center" w:pos="4153"/>
        <w:tab w:val="right" w:pos="8306"/>
      </w:tabs>
      <w:spacing w:before="720"/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81" w:rsidRDefault="00A87181">
    <w:pPr>
      <w:tabs>
        <w:tab w:val="center" w:pos="4153"/>
        <w:tab w:val="right" w:pos="8306"/>
      </w:tabs>
      <w:spacing w:before="720"/>
      <w:jc w:val="both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B42"/>
    <w:multiLevelType w:val="multilevel"/>
    <w:tmpl w:val="D6A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502EC"/>
    <w:multiLevelType w:val="multilevel"/>
    <w:tmpl w:val="A65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812DB"/>
    <w:multiLevelType w:val="hybridMultilevel"/>
    <w:tmpl w:val="2D4E59AA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974902"/>
    <w:multiLevelType w:val="multilevel"/>
    <w:tmpl w:val="4AB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2566C"/>
    <w:multiLevelType w:val="multilevel"/>
    <w:tmpl w:val="841A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B3DA8"/>
    <w:multiLevelType w:val="hybridMultilevel"/>
    <w:tmpl w:val="2D1014B6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9534CF"/>
    <w:multiLevelType w:val="multilevel"/>
    <w:tmpl w:val="2C763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E447A61"/>
    <w:multiLevelType w:val="multilevel"/>
    <w:tmpl w:val="488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A9172B"/>
    <w:multiLevelType w:val="hybridMultilevel"/>
    <w:tmpl w:val="F05A3354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06F1BEA"/>
    <w:multiLevelType w:val="multilevel"/>
    <w:tmpl w:val="2C54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AC3F99"/>
    <w:multiLevelType w:val="multilevel"/>
    <w:tmpl w:val="2662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E149E1"/>
    <w:multiLevelType w:val="multilevel"/>
    <w:tmpl w:val="1B0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971FF3"/>
    <w:multiLevelType w:val="multilevel"/>
    <w:tmpl w:val="BA9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80210"/>
    <w:multiLevelType w:val="hybridMultilevel"/>
    <w:tmpl w:val="1A82431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076149D"/>
    <w:multiLevelType w:val="multilevel"/>
    <w:tmpl w:val="234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05D0A"/>
    <w:multiLevelType w:val="multilevel"/>
    <w:tmpl w:val="295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E391D"/>
    <w:multiLevelType w:val="hybridMultilevel"/>
    <w:tmpl w:val="BD469FBA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2781127"/>
    <w:multiLevelType w:val="multilevel"/>
    <w:tmpl w:val="709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64BDE"/>
    <w:multiLevelType w:val="multilevel"/>
    <w:tmpl w:val="AB9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12813"/>
    <w:multiLevelType w:val="multilevel"/>
    <w:tmpl w:val="4A8A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687525"/>
    <w:multiLevelType w:val="multilevel"/>
    <w:tmpl w:val="A5A6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A0452"/>
    <w:multiLevelType w:val="multilevel"/>
    <w:tmpl w:val="EA9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DE608F"/>
    <w:multiLevelType w:val="hybridMultilevel"/>
    <w:tmpl w:val="3D74EA40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7A6BBE"/>
    <w:multiLevelType w:val="hybridMultilevel"/>
    <w:tmpl w:val="6F52FE0A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099627E"/>
    <w:multiLevelType w:val="hybridMultilevel"/>
    <w:tmpl w:val="7166F59C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3973657"/>
    <w:multiLevelType w:val="multilevel"/>
    <w:tmpl w:val="DB9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7D07CC"/>
    <w:multiLevelType w:val="hybridMultilevel"/>
    <w:tmpl w:val="B0ECC69A"/>
    <w:lvl w:ilvl="0" w:tplc="6BAE4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23838"/>
    <w:multiLevelType w:val="multilevel"/>
    <w:tmpl w:val="FACC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F4C11"/>
    <w:multiLevelType w:val="multilevel"/>
    <w:tmpl w:val="B75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EE2F7B"/>
    <w:multiLevelType w:val="hybridMultilevel"/>
    <w:tmpl w:val="99E8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21730"/>
    <w:multiLevelType w:val="multilevel"/>
    <w:tmpl w:val="8CEC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4A108C"/>
    <w:multiLevelType w:val="hybridMultilevel"/>
    <w:tmpl w:val="E42E42FE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2F945B8"/>
    <w:multiLevelType w:val="multilevel"/>
    <w:tmpl w:val="B36E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324ED"/>
    <w:multiLevelType w:val="multilevel"/>
    <w:tmpl w:val="B6E63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6632602D"/>
    <w:multiLevelType w:val="multilevel"/>
    <w:tmpl w:val="EC8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F47CE"/>
    <w:multiLevelType w:val="hybridMultilevel"/>
    <w:tmpl w:val="E49CC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B92749"/>
    <w:multiLevelType w:val="hybridMultilevel"/>
    <w:tmpl w:val="BDDAF4B2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FFA1DE0"/>
    <w:multiLevelType w:val="hybridMultilevel"/>
    <w:tmpl w:val="862CA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FC1A6B"/>
    <w:multiLevelType w:val="multilevel"/>
    <w:tmpl w:val="68B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E80C93"/>
    <w:multiLevelType w:val="hybridMultilevel"/>
    <w:tmpl w:val="1A82431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37816C5"/>
    <w:multiLevelType w:val="hybridMultilevel"/>
    <w:tmpl w:val="76E6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E242E"/>
    <w:multiLevelType w:val="multilevel"/>
    <w:tmpl w:val="73108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4890740"/>
    <w:multiLevelType w:val="multilevel"/>
    <w:tmpl w:val="CB0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E14C09"/>
    <w:multiLevelType w:val="hybridMultilevel"/>
    <w:tmpl w:val="87949CAE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B7177F7"/>
    <w:multiLevelType w:val="multilevel"/>
    <w:tmpl w:val="0DE2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700E81"/>
    <w:multiLevelType w:val="hybridMultilevel"/>
    <w:tmpl w:val="32A2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17BFE"/>
    <w:multiLevelType w:val="hybridMultilevel"/>
    <w:tmpl w:val="65B2F1D6"/>
    <w:lvl w:ilvl="0" w:tplc="AD38DD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EB66C2E"/>
    <w:multiLevelType w:val="multilevel"/>
    <w:tmpl w:val="03D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0B22B0"/>
    <w:multiLevelType w:val="hybridMultilevel"/>
    <w:tmpl w:val="E9388C7C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FD73DA7"/>
    <w:multiLevelType w:val="hybridMultilevel"/>
    <w:tmpl w:val="C2C8FB42"/>
    <w:lvl w:ilvl="0" w:tplc="6BAE4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33"/>
  </w:num>
  <w:num w:numId="4">
    <w:abstractNumId w:val="11"/>
  </w:num>
  <w:num w:numId="5">
    <w:abstractNumId w:val="10"/>
  </w:num>
  <w:num w:numId="6">
    <w:abstractNumId w:val="9"/>
  </w:num>
  <w:num w:numId="7">
    <w:abstractNumId w:val="19"/>
  </w:num>
  <w:num w:numId="8">
    <w:abstractNumId w:val="21"/>
  </w:num>
  <w:num w:numId="9">
    <w:abstractNumId w:val="20"/>
  </w:num>
  <w:num w:numId="10">
    <w:abstractNumId w:val="25"/>
  </w:num>
  <w:num w:numId="11">
    <w:abstractNumId w:val="32"/>
  </w:num>
  <w:num w:numId="12">
    <w:abstractNumId w:val="3"/>
  </w:num>
  <w:num w:numId="13">
    <w:abstractNumId w:val="28"/>
  </w:num>
  <w:num w:numId="14">
    <w:abstractNumId w:val="18"/>
  </w:num>
  <w:num w:numId="15">
    <w:abstractNumId w:val="15"/>
  </w:num>
  <w:num w:numId="16">
    <w:abstractNumId w:val="17"/>
  </w:num>
  <w:num w:numId="17">
    <w:abstractNumId w:val="42"/>
  </w:num>
  <w:num w:numId="18">
    <w:abstractNumId w:val="1"/>
  </w:num>
  <w:num w:numId="19">
    <w:abstractNumId w:val="47"/>
  </w:num>
  <w:num w:numId="20">
    <w:abstractNumId w:val="38"/>
  </w:num>
  <w:num w:numId="21">
    <w:abstractNumId w:val="14"/>
  </w:num>
  <w:num w:numId="22">
    <w:abstractNumId w:val="0"/>
  </w:num>
  <w:num w:numId="23">
    <w:abstractNumId w:val="30"/>
  </w:num>
  <w:num w:numId="24">
    <w:abstractNumId w:val="27"/>
  </w:num>
  <w:num w:numId="25">
    <w:abstractNumId w:val="44"/>
  </w:num>
  <w:num w:numId="26">
    <w:abstractNumId w:val="7"/>
  </w:num>
  <w:num w:numId="27">
    <w:abstractNumId w:val="34"/>
  </w:num>
  <w:num w:numId="28">
    <w:abstractNumId w:val="12"/>
  </w:num>
  <w:num w:numId="29">
    <w:abstractNumId w:val="4"/>
  </w:num>
  <w:num w:numId="30">
    <w:abstractNumId w:val="16"/>
  </w:num>
  <w:num w:numId="31">
    <w:abstractNumId w:val="23"/>
  </w:num>
  <w:num w:numId="32">
    <w:abstractNumId w:val="2"/>
  </w:num>
  <w:num w:numId="33">
    <w:abstractNumId w:val="24"/>
  </w:num>
  <w:num w:numId="34">
    <w:abstractNumId w:val="8"/>
  </w:num>
  <w:num w:numId="35">
    <w:abstractNumId w:val="48"/>
  </w:num>
  <w:num w:numId="36">
    <w:abstractNumId w:val="31"/>
  </w:num>
  <w:num w:numId="37">
    <w:abstractNumId w:val="43"/>
  </w:num>
  <w:num w:numId="38">
    <w:abstractNumId w:val="5"/>
  </w:num>
  <w:num w:numId="39">
    <w:abstractNumId w:val="49"/>
  </w:num>
  <w:num w:numId="40">
    <w:abstractNumId w:val="39"/>
  </w:num>
  <w:num w:numId="41">
    <w:abstractNumId w:val="26"/>
  </w:num>
  <w:num w:numId="42">
    <w:abstractNumId w:val="37"/>
  </w:num>
  <w:num w:numId="43">
    <w:abstractNumId w:val="35"/>
  </w:num>
  <w:num w:numId="44">
    <w:abstractNumId w:val="29"/>
  </w:num>
  <w:num w:numId="45">
    <w:abstractNumId w:val="40"/>
  </w:num>
  <w:num w:numId="46">
    <w:abstractNumId w:val="45"/>
  </w:num>
  <w:num w:numId="47">
    <w:abstractNumId w:val="13"/>
  </w:num>
  <w:num w:numId="48">
    <w:abstractNumId w:val="22"/>
  </w:num>
  <w:num w:numId="49">
    <w:abstractNumId w:val="36"/>
  </w:num>
  <w:num w:numId="50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F"/>
    <w:rsid w:val="000033E0"/>
    <w:rsid w:val="000216BC"/>
    <w:rsid w:val="000344B4"/>
    <w:rsid w:val="000548C9"/>
    <w:rsid w:val="00055789"/>
    <w:rsid w:val="0005615E"/>
    <w:rsid w:val="00065EFF"/>
    <w:rsid w:val="000668C4"/>
    <w:rsid w:val="000738F1"/>
    <w:rsid w:val="00073E04"/>
    <w:rsid w:val="0009775F"/>
    <w:rsid w:val="000A5B05"/>
    <w:rsid w:val="000C0646"/>
    <w:rsid w:val="000C3C27"/>
    <w:rsid w:val="000E6F3F"/>
    <w:rsid w:val="000F02C1"/>
    <w:rsid w:val="001075FB"/>
    <w:rsid w:val="0012484F"/>
    <w:rsid w:val="00126D48"/>
    <w:rsid w:val="001271A3"/>
    <w:rsid w:val="001360E6"/>
    <w:rsid w:val="0014676D"/>
    <w:rsid w:val="0016717A"/>
    <w:rsid w:val="00175CF6"/>
    <w:rsid w:val="001778DC"/>
    <w:rsid w:val="00180F14"/>
    <w:rsid w:val="0018566F"/>
    <w:rsid w:val="001A1B96"/>
    <w:rsid w:val="001A3DA9"/>
    <w:rsid w:val="001A5D42"/>
    <w:rsid w:val="001B5C4F"/>
    <w:rsid w:val="001C0E64"/>
    <w:rsid w:val="001C679E"/>
    <w:rsid w:val="001C698E"/>
    <w:rsid w:val="001C749E"/>
    <w:rsid w:val="001E031B"/>
    <w:rsid w:val="001E3F95"/>
    <w:rsid w:val="00203095"/>
    <w:rsid w:val="00213632"/>
    <w:rsid w:val="00220874"/>
    <w:rsid w:val="002268F9"/>
    <w:rsid w:val="00235250"/>
    <w:rsid w:val="0024158E"/>
    <w:rsid w:val="00243203"/>
    <w:rsid w:val="00243670"/>
    <w:rsid w:val="00243691"/>
    <w:rsid w:val="002442B7"/>
    <w:rsid w:val="00254BF1"/>
    <w:rsid w:val="002550A6"/>
    <w:rsid w:val="00261914"/>
    <w:rsid w:val="00261B5F"/>
    <w:rsid w:val="00262553"/>
    <w:rsid w:val="00276A33"/>
    <w:rsid w:val="00287ED7"/>
    <w:rsid w:val="00290128"/>
    <w:rsid w:val="00292649"/>
    <w:rsid w:val="00295870"/>
    <w:rsid w:val="002A3549"/>
    <w:rsid w:val="002B7480"/>
    <w:rsid w:val="002C4712"/>
    <w:rsid w:val="002D28E9"/>
    <w:rsid w:val="002D5700"/>
    <w:rsid w:val="002E7C3E"/>
    <w:rsid w:val="0031765E"/>
    <w:rsid w:val="003425AD"/>
    <w:rsid w:val="0035322D"/>
    <w:rsid w:val="00354994"/>
    <w:rsid w:val="003605AE"/>
    <w:rsid w:val="00365754"/>
    <w:rsid w:val="00367C84"/>
    <w:rsid w:val="00370698"/>
    <w:rsid w:val="00375B16"/>
    <w:rsid w:val="0039129E"/>
    <w:rsid w:val="00396FA3"/>
    <w:rsid w:val="003A507B"/>
    <w:rsid w:val="003A513A"/>
    <w:rsid w:val="003A6522"/>
    <w:rsid w:val="003B0774"/>
    <w:rsid w:val="003B236C"/>
    <w:rsid w:val="003B328A"/>
    <w:rsid w:val="003B6B14"/>
    <w:rsid w:val="003E3C93"/>
    <w:rsid w:val="003F74EF"/>
    <w:rsid w:val="00402D44"/>
    <w:rsid w:val="0040779E"/>
    <w:rsid w:val="00407FB9"/>
    <w:rsid w:val="00412366"/>
    <w:rsid w:val="00441C42"/>
    <w:rsid w:val="004437A9"/>
    <w:rsid w:val="00452EC2"/>
    <w:rsid w:val="004647CA"/>
    <w:rsid w:val="00466764"/>
    <w:rsid w:val="00473EFC"/>
    <w:rsid w:val="00483FD6"/>
    <w:rsid w:val="0048783E"/>
    <w:rsid w:val="00493EC3"/>
    <w:rsid w:val="004942C2"/>
    <w:rsid w:val="004A76EE"/>
    <w:rsid w:val="004B396B"/>
    <w:rsid w:val="004B3E16"/>
    <w:rsid w:val="004B4DB1"/>
    <w:rsid w:val="004C5903"/>
    <w:rsid w:val="004E0DFE"/>
    <w:rsid w:val="004F3A42"/>
    <w:rsid w:val="005006FE"/>
    <w:rsid w:val="0050154D"/>
    <w:rsid w:val="00521DB9"/>
    <w:rsid w:val="005262CC"/>
    <w:rsid w:val="00531E0F"/>
    <w:rsid w:val="005405E1"/>
    <w:rsid w:val="005408EF"/>
    <w:rsid w:val="00544AEA"/>
    <w:rsid w:val="005601C6"/>
    <w:rsid w:val="005767C7"/>
    <w:rsid w:val="00590CE4"/>
    <w:rsid w:val="00594A1A"/>
    <w:rsid w:val="005A4203"/>
    <w:rsid w:val="005B1DAA"/>
    <w:rsid w:val="005B31AE"/>
    <w:rsid w:val="005C0F9B"/>
    <w:rsid w:val="005C40AD"/>
    <w:rsid w:val="005E7511"/>
    <w:rsid w:val="0060158B"/>
    <w:rsid w:val="00612C0B"/>
    <w:rsid w:val="00613D78"/>
    <w:rsid w:val="00623F01"/>
    <w:rsid w:val="00631C36"/>
    <w:rsid w:val="00633326"/>
    <w:rsid w:val="00634851"/>
    <w:rsid w:val="00636A7E"/>
    <w:rsid w:val="0064724B"/>
    <w:rsid w:val="00656136"/>
    <w:rsid w:val="006822F3"/>
    <w:rsid w:val="00682E16"/>
    <w:rsid w:val="006858EA"/>
    <w:rsid w:val="00686124"/>
    <w:rsid w:val="00686B8A"/>
    <w:rsid w:val="00692AAE"/>
    <w:rsid w:val="00693030"/>
    <w:rsid w:val="006A61EB"/>
    <w:rsid w:val="006B02C1"/>
    <w:rsid w:val="006B4C99"/>
    <w:rsid w:val="006C2BCD"/>
    <w:rsid w:val="006C53A5"/>
    <w:rsid w:val="006E3A43"/>
    <w:rsid w:val="006F34E5"/>
    <w:rsid w:val="00703EAC"/>
    <w:rsid w:val="00711E05"/>
    <w:rsid w:val="00746EE1"/>
    <w:rsid w:val="00755F82"/>
    <w:rsid w:val="00756574"/>
    <w:rsid w:val="00774025"/>
    <w:rsid w:val="007849C5"/>
    <w:rsid w:val="00792998"/>
    <w:rsid w:val="00794C38"/>
    <w:rsid w:val="00795312"/>
    <w:rsid w:val="00797C73"/>
    <w:rsid w:val="007A0AD2"/>
    <w:rsid w:val="007C7F1C"/>
    <w:rsid w:val="007E0596"/>
    <w:rsid w:val="00800B69"/>
    <w:rsid w:val="00815D20"/>
    <w:rsid w:val="00826CC8"/>
    <w:rsid w:val="008679A4"/>
    <w:rsid w:val="008709ED"/>
    <w:rsid w:val="008842F9"/>
    <w:rsid w:val="00884984"/>
    <w:rsid w:val="008E11B1"/>
    <w:rsid w:val="008E43AA"/>
    <w:rsid w:val="00903BB5"/>
    <w:rsid w:val="00920B43"/>
    <w:rsid w:val="00922515"/>
    <w:rsid w:val="00931D42"/>
    <w:rsid w:val="00985298"/>
    <w:rsid w:val="0099186E"/>
    <w:rsid w:val="009B4DC4"/>
    <w:rsid w:val="009C62E7"/>
    <w:rsid w:val="009C757B"/>
    <w:rsid w:val="009D4556"/>
    <w:rsid w:val="009E00B2"/>
    <w:rsid w:val="009F561F"/>
    <w:rsid w:val="00A00D9A"/>
    <w:rsid w:val="00A038F0"/>
    <w:rsid w:val="00A06BE9"/>
    <w:rsid w:val="00A12A48"/>
    <w:rsid w:val="00A41E4A"/>
    <w:rsid w:val="00A55206"/>
    <w:rsid w:val="00A6107A"/>
    <w:rsid w:val="00A63010"/>
    <w:rsid w:val="00A75E54"/>
    <w:rsid w:val="00A87181"/>
    <w:rsid w:val="00A93173"/>
    <w:rsid w:val="00AC1B35"/>
    <w:rsid w:val="00AC4171"/>
    <w:rsid w:val="00AD66B2"/>
    <w:rsid w:val="00AE3158"/>
    <w:rsid w:val="00AF202C"/>
    <w:rsid w:val="00AF3683"/>
    <w:rsid w:val="00B3198F"/>
    <w:rsid w:val="00B347D9"/>
    <w:rsid w:val="00B36C2A"/>
    <w:rsid w:val="00B5111B"/>
    <w:rsid w:val="00B512D1"/>
    <w:rsid w:val="00B53815"/>
    <w:rsid w:val="00B7508A"/>
    <w:rsid w:val="00BB3728"/>
    <w:rsid w:val="00BB4C18"/>
    <w:rsid w:val="00BC36BB"/>
    <w:rsid w:val="00BC727D"/>
    <w:rsid w:val="00BD0566"/>
    <w:rsid w:val="00BD0941"/>
    <w:rsid w:val="00BF4561"/>
    <w:rsid w:val="00C00AFB"/>
    <w:rsid w:val="00C05D02"/>
    <w:rsid w:val="00C13A36"/>
    <w:rsid w:val="00C15390"/>
    <w:rsid w:val="00C163A7"/>
    <w:rsid w:val="00C71E7E"/>
    <w:rsid w:val="00C7705C"/>
    <w:rsid w:val="00C82268"/>
    <w:rsid w:val="00C943AA"/>
    <w:rsid w:val="00CB233E"/>
    <w:rsid w:val="00CC28C9"/>
    <w:rsid w:val="00CD103F"/>
    <w:rsid w:val="00CE3F62"/>
    <w:rsid w:val="00CE6548"/>
    <w:rsid w:val="00CF18E7"/>
    <w:rsid w:val="00D35FB5"/>
    <w:rsid w:val="00D464EE"/>
    <w:rsid w:val="00D46F87"/>
    <w:rsid w:val="00D537B6"/>
    <w:rsid w:val="00D577FA"/>
    <w:rsid w:val="00D65C55"/>
    <w:rsid w:val="00D72B0E"/>
    <w:rsid w:val="00D75814"/>
    <w:rsid w:val="00D93189"/>
    <w:rsid w:val="00DA03C2"/>
    <w:rsid w:val="00DB4F42"/>
    <w:rsid w:val="00DE50E1"/>
    <w:rsid w:val="00E01E93"/>
    <w:rsid w:val="00E03BD0"/>
    <w:rsid w:val="00E101F6"/>
    <w:rsid w:val="00E25790"/>
    <w:rsid w:val="00E25983"/>
    <w:rsid w:val="00E3148A"/>
    <w:rsid w:val="00E32E9D"/>
    <w:rsid w:val="00E511E1"/>
    <w:rsid w:val="00E52BEE"/>
    <w:rsid w:val="00E7632A"/>
    <w:rsid w:val="00E82866"/>
    <w:rsid w:val="00E87BDE"/>
    <w:rsid w:val="00E96A35"/>
    <w:rsid w:val="00ED185C"/>
    <w:rsid w:val="00EE15DA"/>
    <w:rsid w:val="00EF33BF"/>
    <w:rsid w:val="00EF3839"/>
    <w:rsid w:val="00EF77CD"/>
    <w:rsid w:val="00F1493D"/>
    <w:rsid w:val="00F224C2"/>
    <w:rsid w:val="00F5746D"/>
    <w:rsid w:val="00F67DAA"/>
    <w:rsid w:val="00F840B2"/>
    <w:rsid w:val="00F92BDF"/>
    <w:rsid w:val="00FB3779"/>
    <w:rsid w:val="00FB5CBA"/>
    <w:rsid w:val="00FD7185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0209-DC4F-4676-B370-DAD373A4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ind w:firstLine="567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line="276" w:lineRule="auto"/>
      <w:ind w:firstLine="70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line="276" w:lineRule="auto"/>
      <w:ind w:left="-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after="120"/>
      <w:ind w:left="284" w:firstLine="567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List Paragraph"/>
    <w:basedOn w:val="a"/>
    <w:uiPriority w:val="34"/>
    <w:qFormat/>
    <w:rsid w:val="00E511E1"/>
    <w:pPr>
      <w:ind w:left="720"/>
      <w:contextualSpacing/>
    </w:pPr>
  </w:style>
  <w:style w:type="paragraph" w:styleId="af7">
    <w:name w:val="footer"/>
    <w:basedOn w:val="a"/>
    <w:link w:val="af8"/>
    <w:uiPriority w:val="99"/>
    <w:unhideWhenUsed/>
    <w:rsid w:val="00FF0DF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F0DFB"/>
  </w:style>
  <w:style w:type="paragraph" w:styleId="10">
    <w:name w:val="toc 1"/>
    <w:basedOn w:val="a"/>
    <w:next w:val="a"/>
    <w:autoRedefine/>
    <w:uiPriority w:val="39"/>
    <w:unhideWhenUsed/>
    <w:rsid w:val="00FF0DF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F0DFB"/>
    <w:pPr>
      <w:spacing w:after="100"/>
      <w:ind w:left="200"/>
    </w:pPr>
  </w:style>
  <w:style w:type="paragraph" w:styleId="50">
    <w:name w:val="toc 5"/>
    <w:basedOn w:val="a"/>
    <w:next w:val="a"/>
    <w:autoRedefine/>
    <w:uiPriority w:val="39"/>
    <w:unhideWhenUsed/>
    <w:rsid w:val="00FF0DFB"/>
    <w:pPr>
      <w:spacing w:after="100"/>
      <w:ind w:left="800"/>
    </w:pPr>
  </w:style>
  <w:style w:type="paragraph" w:styleId="40">
    <w:name w:val="toc 4"/>
    <w:basedOn w:val="a"/>
    <w:next w:val="a"/>
    <w:autoRedefine/>
    <w:uiPriority w:val="39"/>
    <w:unhideWhenUsed/>
    <w:rsid w:val="00FF0DFB"/>
    <w:pPr>
      <w:spacing w:after="100"/>
      <w:ind w:left="600"/>
    </w:pPr>
  </w:style>
  <w:style w:type="character" w:styleId="af9">
    <w:name w:val="Hyperlink"/>
    <w:basedOn w:val="a0"/>
    <w:uiPriority w:val="99"/>
    <w:unhideWhenUsed/>
    <w:rsid w:val="00FF0DFB"/>
    <w:rPr>
      <w:color w:val="0563C1" w:themeColor="hyperlink"/>
      <w:u w:val="single"/>
    </w:rPr>
  </w:style>
  <w:style w:type="paragraph" w:customStyle="1" w:styleId="afa">
    <w:name w:val="Таблица_ШАПКА"/>
    <w:next w:val="afb"/>
    <w:uiPriority w:val="99"/>
    <w:rsid w:val="001E3F9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b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E3F9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1E3F95"/>
  </w:style>
  <w:style w:type="paragraph" w:styleId="afd">
    <w:name w:val="Balloon Text"/>
    <w:basedOn w:val="a"/>
    <w:link w:val="afe"/>
    <w:uiPriority w:val="99"/>
    <w:semiHidden/>
    <w:unhideWhenUsed/>
    <w:rsid w:val="006858EA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68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536">
          <w:marLeft w:val="-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680">
          <w:marLeft w:val="-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46A9-96EF-41A9-A579-CC572675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66</Pages>
  <Words>13959</Words>
  <Characters>79570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Luzina</dc:creator>
  <cp:lastModifiedBy>Мария</cp:lastModifiedBy>
  <cp:revision>94</cp:revision>
  <cp:lastPrinted>2017-10-15T17:18:00Z</cp:lastPrinted>
  <dcterms:created xsi:type="dcterms:W3CDTF">2017-09-22T06:37:00Z</dcterms:created>
  <dcterms:modified xsi:type="dcterms:W3CDTF">2018-12-25T07:15:00Z</dcterms:modified>
</cp:coreProperties>
</file>