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3A" w:rsidRDefault="0032193A" w:rsidP="004D151A">
      <w:pPr>
        <w:ind w:firstLine="0"/>
        <w:jc w:val="left"/>
        <w:rPr>
          <w:rFonts w:eastAsia="Times New Roman" w:cs="Times New Roman"/>
          <w:sz w:val="24"/>
          <w:szCs w:val="24"/>
          <w:lang w:eastAsia="ru-RU"/>
        </w:rPr>
      </w:pPr>
    </w:p>
    <w:p w:rsidR="000E318D" w:rsidRPr="007C7FD0" w:rsidRDefault="000E318D" w:rsidP="000E318D">
      <w:pPr>
        <w:ind w:left="5529" w:firstLine="0"/>
        <w:jc w:val="left"/>
        <w:rPr>
          <w:rFonts w:eastAsia="Times New Roman" w:cs="Times New Roman"/>
          <w:sz w:val="24"/>
          <w:szCs w:val="24"/>
          <w:lang w:eastAsia="ru-RU"/>
        </w:rPr>
      </w:pPr>
      <w:r w:rsidRPr="007C7FD0">
        <w:rPr>
          <w:rFonts w:eastAsia="Times New Roman" w:cs="Times New Roman"/>
          <w:sz w:val="24"/>
          <w:szCs w:val="24"/>
          <w:lang w:eastAsia="ru-RU"/>
        </w:rPr>
        <w:t>Приложение №1</w:t>
      </w:r>
    </w:p>
    <w:p w:rsidR="00F26AE5" w:rsidRPr="007C7FD0" w:rsidRDefault="00F26AE5" w:rsidP="000E318D">
      <w:pPr>
        <w:ind w:left="5529" w:firstLine="0"/>
        <w:jc w:val="left"/>
        <w:rPr>
          <w:rFonts w:eastAsia="Times New Roman" w:cs="Times New Roman"/>
          <w:sz w:val="24"/>
          <w:szCs w:val="24"/>
          <w:lang w:eastAsia="ru-RU"/>
        </w:rPr>
      </w:pPr>
    </w:p>
    <w:p w:rsidR="000E318D" w:rsidRPr="007C7FD0" w:rsidRDefault="000E318D" w:rsidP="000E318D">
      <w:pPr>
        <w:ind w:left="5529" w:firstLine="0"/>
        <w:jc w:val="left"/>
        <w:rPr>
          <w:rFonts w:eastAsia="Times New Roman" w:cs="Times New Roman"/>
          <w:sz w:val="24"/>
          <w:szCs w:val="24"/>
          <w:lang w:eastAsia="ru-RU"/>
        </w:rPr>
      </w:pPr>
      <w:r w:rsidRPr="007C7FD0">
        <w:rPr>
          <w:rFonts w:eastAsia="Times New Roman" w:cs="Times New Roman"/>
          <w:sz w:val="24"/>
          <w:szCs w:val="24"/>
          <w:lang w:eastAsia="ru-RU"/>
        </w:rPr>
        <w:t>УТВЕРЖДЕН</w:t>
      </w:r>
      <w:r w:rsidR="00F26AE5" w:rsidRPr="007C7FD0">
        <w:rPr>
          <w:rFonts w:eastAsia="Times New Roman" w:cs="Times New Roman"/>
          <w:sz w:val="24"/>
          <w:szCs w:val="24"/>
          <w:lang w:eastAsia="ru-RU"/>
        </w:rPr>
        <w:t>О</w:t>
      </w:r>
      <w:bookmarkStart w:id="0" w:name="_GoBack"/>
      <w:bookmarkEnd w:id="0"/>
    </w:p>
    <w:p w:rsidR="000E318D" w:rsidRPr="007C7FD0" w:rsidRDefault="000E318D" w:rsidP="000E318D">
      <w:pPr>
        <w:ind w:left="5529" w:firstLine="0"/>
        <w:jc w:val="left"/>
        <w:rPr>
          <w:rFonts w:eastAsia="Times New Roman" w:cs="Times New Roman"/>
          <w:sz w:val="24"/>
          <w:szCs w:val="24"/>
          <w:lang w:eastAsia="ru-RU"/>
        </w:rPr>
      </w:pPr>
      <w:r w:rsidRPr="007C7FD0">
        <w:rPr>
          <w:rFonts w:eastAsia="Times New Roman" w:cs="Times New Roman"/>
          <w:sz w:val="24"/>
          <w:szCs w:val="24"/>
          <w:lang w:eastAsia="ru-RU"/>
        </w:rPr>
        <w:t>Постановлением администрации городского округа Верхняя Пышма</w:t>
      </w:r>
    </w:p>
    <w:p w:rsidR="000E318D" w:rsidRPr="007C7FD0" w:rsidRDefault="000E318D" w:rsidP="00B9078A">
      <w:pPr>
        <w:ind w:left="5529" w:firstLine="0"/>
        <w:rPr>
          <w:rFonts w:eastAsia="Times New Roman" w:cs="Times New Roman"/>
          <w:sz w:val="24"/>
          <w:szCs w:val="24"/>
          <w:lang w:eastAsia="ru-RU"/>
        </w:rPr>
      </w:pPr>
      <w:r w:rsidRPr="007C7FD0">
        <w:rPr>
          <w:rFonts w:eastAsia="Times New Roman" w:cs="Times New Roman"/>
          <w:sz w:val="24"/>
          <w:szCs w:val="24"/>
          <w:lang w:eastAsia="ru-RU"/>
        </w:rPr>
        <w:t xml:space="preserve">от </w:t>
      </w:r>
      <w:r w:rsidR="009220B2">
        <w:rPr>
          <w:rFonts w:eastAsia="Times New Roman" w:cs="Times New Roman"/>
          <w:sz w:val="24"/>
          <w:szCs w:val="24"/>
          <w:lang w:eastAsia="ru-RU"/>
        </w:rPr>
        <w:t xml:space="preserve">28.09.2018 </w:t>
      </w:r>
      <w:r w:rsidRPr="007C7FD0">
        <w:rPr>
          <w:rFonts w:eastAsia="Times New Roman" w:cs="Times New Roman"/>
          <w:sz w:val="24"/>
          <w:szCs w:val="24"/>
          <w:lang w:eastAsia="ru-RU"/>
        </w:rPr>
        <w:t xml:space="preserve">№ </w:t>
      </w:r>
      <w:r w:rsidR="009220B2">
        <w:rPr>
          <w:rFonts w:eastAsia="Times New Roman" w:cs="Times New Roman"/>
          <w:sz w:val="24"/>
          <w:szCs w:val="24"/>
          <w:lang w:eastAsia="ru-RU"/>
        </w:rPr>
        <w:t>875</w:t>
      </w:r>
    </w:p>
    <w:p w:rsidR="00BA44BE" w:rsidRPr="007C7FD0" w:rsidRDefault="00BA44BE" w:rsidP="000E318D">
      <w:pPr>
        <w:ind w:firstLine="5670"/>
        <w:jc w:val="center"/>
        <w:rPr>
          <w:rFonts w:eastAsia="Calibri" w:cs="Times New Roman"/>
          <w:b/>
          <w:sz w:val="24"/>
          <w:szCs w:val="24"/>
          <w:lang w:eastAsia="ru-RU"/>
        </w:rPr>
      </w:pPr>
    </w:p>
    <w:p w:rsidR="00616BC8" w:rsidRPr="00E40A7E" w:rsidRDefault="00F857FA" w:rsidP="00E40A7E">
      <w:pPr>
        <w:ind w:firstLine="0"/>
        <w:jc w:val="center"/>
        <w:rPr>
          <w:rFonts w:eastAsia="Calibri"/>
          <w:b/>
          <w:sz w:val="24"/>
        </w:rPr>
      </w:pPr>
      <w:r w:rsidRPr="00E40A7E">
        <w:rPr>
          <w:rFonts w:eastAsia="Calibri"/>
          <w:b/>
          <w:sz w:val="24"/>
        </w:rPr>
        <w:t>Административный регламент предоставления муниципальной услуги</w:t>
      </w:r>
    </w:p>
    <w:p w:rsidR="00F857FA" w:rsidRPr="00E40A7E" w:rsidRDefault="00F857FA" w:rsidP="00822090">
      <w:pPr>
        <w:ind w:firstLine="0"/>
        <w:jc w:val="center"/>
        <w:rPr>
          <w:rFonts w:eastAsia="Calibri" w:cs="Times New Roman"/>
          <w:b/>
          <w:sz w:val="24"/>
          <w:szCs w:val="24"/>
          <w:lang w:eastAsia="ru-RU"/>
        </w:rPr>
      </w:pPr>
      <w:r w:rsidRPr="00E40A7E">
        <w:rPr>
          <w:rFonts w:eastAsia="Calibri" w:cs="Times New Roman"/>
          <w:b/>
          <w:sz w:val="24"/>
          <w:szCs w:val="24"/>
          <w:lang w:eastAsia="ru-RU"/>
        </w:rPr>
        <w:t>«</w:t>
      </w:r>
      <w:r w:rsidR="00C82E66">
        <w:rPr>
          <w:rFonts w:eastAsia="Calibri" w:cs="Times New Roman"/>
          <w:b/>
          <w:sz w:val="24"/>
          <w:szCs w:val="24"/>
          <w:lang w:eastAsia="ru-RU"/>
        </w:rPr>
        <w:t>Выдача</w:t>
      </w:r>
      <w:r w:rsidR="00CA1C15" w:rsidRPr="00E40A7E">
        <w:rPr>
          <w:rFonts w:eastAsia="Calibri" w:cs="Times New Roman"/>
          <w:b/>
          <w:sz w:val="24"/>
          <w:szCs w:val="24"/>
          <w:lang w:eastAsia="ru-RU"/>
        </w:rPr>
        <w:t xml:space="preserve"> градостроительного плана земельного участка</w:t>
      </w:r>
      <w:r w:rsidR="00187E22">
        <w:rPr>
          <w:rFonts w:eastAsia="Calibri" w:cs="Times New Roman"/>
          <w:b/>
          <w:sz w:val="24"/>
          <w:szCs w:val="24"/>
          <w:lang w:eastAsia="ru-RU"/>
        </w:rPr>
        <w:t xml:space="preserve"> </w:t>
      </w:r>
      <w:r w:rsidR="001B16A1" w:rsidRPr="00E40A7E">
        <w:rPr>
          <w:rFonts w:eastAsia="Calibri" w:cs="Times New Roman"/>
          <w:b/>
          <w:sz w:val="24"/>
          <w:szCs w:val="24"/>
          <w:lang w:eastAsia="ru-RU"/>
        </w:rPr>
        <w:t>на территории городского округа Верхняя Пышма</w:t>
      </w:r>
      <w:r w:rsidRPr="00E40A7E">
        <w:rPr>
          <w:rFonts w:eastAsia="Calibri" w:cs="Times New Roman"/>
          <w:b/>
          <w:sz w:val="24"/>
          <w:szCs w:val="24"/>
          <w:lang w:eastAsia="ru-RU"/>
        </w:rPr>
        <w:t>»</w:t>
      </w:r>
      <w:bookmarkStart w:id="1" w:name="_Toc441945420"/>
    </w:p>
    <w:p w:rsidR="00F857FA" w:rsidRPr="00822090" w:rsidRDefault="00F857FA" w:rsidP="00822090">
      <w:pPr>
        <w:ind w:firstLine="720"/>
        <w:jc w:val="center"/>
        <w:rPr>
          <w:rFonts w:eastAsia="Calibri" w:cs="Times New Roman"/>
          <w:sz w:val="24"/>
          <w:szCs w:val="24"/>
          <w:lang w:eastAsia="ru-RU"/>
        </w:rPr>
      </w:pPr>
    </w:p>
    <w:p w:rsidR="00F857FA" w:rsidRPr="00822090" w:rsidRDefault="00F857FA" w:rsidP="00822090">
      <w:pPr>
        <w:pStyle w:val="11"/>
        <w:jc w:val="center"/>
        <w:rPr>
          <w:i w:val="0"/>
        </w:rPr>
      </w:pPr>
      <w:r w:rsidRPr="00822090">
        <w:rPr>
          <w:i w:val="0"/>
        </w:rPr>
        <w:t xml:space="preserve">Раздел </w:t>
      </w:r>
      <w:r w:rsidRPr="00822090">
        <w:rPr>
          <w:i w:val="0"/>
          <w:lang w:val="en-US"/>
        </w:rPr>
        <w:t>I</w:t>
      </w:r>
      <w:r w:rsidRPr="00822090">
        <w:rPr>
          <w:i w:val="0"/>
        </w:rPr>
        <w:t>. Общие положения</w:t>
      </w:r>
      <w:bookmarkEnd w:id="1"/>
    </w:p>
    <w:p w:rsidR="00F857FA" w:rsidRPr="00822090" w:rsidRDefault="00F857FA" w:rsidP="00822090">
      <w:pPr>
        <w:ind w:firstLine="0"/>
        <w:jc w:val="center"/>
        <w:rPr>
          <w:rFonts w:eastAsia="Times New Roman" w:cs="Times New Roman"/>
          <w:sz w:val="24"/>
          <w:szCs w:val="24"/>
          <w:lang w:eastAsia="ru-RU"/>
        </w:rPr>
      </w:pPr>
    </w:p>
    <w:p w:rsidR="00F857FA" w:rsidRPr="00822090" w:rsidRDefault="00F857FA" w:rsidP="00822090">
      <w:pPr>
        <w:pStyle w:val="20"/>
        <w:spacing w:before="0" w:after="0"/>
        <w:jc w:val="center"/>
        <w:rPr>
          <w:rFonts w:ascii="Times New Roman" w:hAnsi="Times New Roman"/>
          <w:i w:val="0"/>
          <w:sz w:val="24"/>
          <w:szCs w:val="24"/>
        </w:rPr>
      </w:pPr>
      <w:bookmarkStart w:id="2" w:name="_Toc441945421"/>
      <w:r w:rsidRPr="00822090">
        <w:rPr>
          <w:rFonts w:ascii="Times New Roman" w:hAnsi="Times New Roman"/>
          <w:i w:val="0"/>
          <w:sz w:val="24"/>
          <w:szCs w:val="24"/>
        </w:rPr>
        <w:t>Предмет регулирования Административного регламента</w:t>
      </w:r>
      <w:bookmarkEnd w:id="2"/>
    </w:p>
    <w:p w:rsidR="00F857FA" w:rsidRPr="00822090" w:rsidRDefault="00F857FA" w:rsidP="00822090">
      <w:pPr>
        <w:ind w:firstLine="720"/>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822090">
        <w:rPr>
          <w:rFonts w:ascii="Times New Roman" w:eastAsia="Times New Roman" w:hAnsi="Times New Roman"/>
          <w:sz w:val="24"/>
          <w:szCs w:val="24"/>
          <w:lang w:eastAsia="ru-RU"/>
        </w:rPr>
        <w:t>Административный регламент устанавливает стандарт предоставления муниципальной услуги «</w:t>
      </w:r>
      <w:r w:rsidR="00C82E66">
        <w:rPr>
          <w:rFonts w:ascii="Times New Roman" w:eastAsia="Times New Roman" w:hAnsi="Times New Roman"/>
          <w:sz w:val="24"/>
          <w:szCs w:val="24"/>
          <w:lang w:eastAsia="ru-RU"/>
        </w:rPr>
        <w:t>Выдача</w:t>
      </w:r>
      <w:r w:rsidRPr="00822090">
        <w:rPr>
          <w:rFonts w:ascii="Times New Roman" w:eastAsia="Times New Roman" w:hAnsi="Times New Roman"/>
          <w:sz w:val="24"/>
          <w:szCs w:val="24"/>
          <w:lang w:eastAsia="ru-RU"/>
        </w:rPr>
        <w:t xml:space="preserve"> </w:t>
      </w:r>
      <w:r w:rsidR="00616BC8" w:rsidRPr="00822090">
        <w:rPr>
          <w:rFonts w:ascii="Times New Roman" w:eastAsia="Times New Roman" w:hAnsi="Times New Roman"/>
          <w:sz w:val="24"/>
          <w:szCs w:val="24"/>
          <w:lang w:eastAsia="ru-RU"/>
        </w:rPr>
        <w:t>градостроительного плана земельного участка</w:t>
      </w:r>
      <w:r w:rsidR="00187E22">
        <w:rPr>
          <w:rFonts w:ascii="Times New Roman" w:eastAsia="Times New Roman" w:hAnsi="Times New Roman"/>
          <w:sz w:val="24"/>
          <w:szCs w:val="24"/>
          <w:lang w:eastAsia="ru-RU"/>
        </w:rPr>
        <w:t xml:space="preserve"> </w:t>
      </w:r>
      <w:r w:rsidRPr="00822090">
        <w:rPr>
          <w:rFonts w:ascii="Times New Roman" w:eastAsia="Times New Roman" w:hAnsi="Times New Roman"/>
          <w:sz w:val="24"/>
          <w:szCs w:val="24"/>
          <w:lang w:eastAsia="ru-RU"/>
        </w:rPr>
        <w:t>на территори</w:t>
      </w:r>
      <w:r w:rsidR="001B16A1" w:rsidRPr="00822090">
        <w:rPr>
          <w:rFonts w:ascii="Times New Roman" w:eastAsia="Times New Roman" w:hAnsi="Times New Roman"/>
          <w:sz w:val="24"/>
          <w:szCs w:val="24"/>
          <w:lang w:eastAsia="ru-RU"/>
        </w:rPr>
        <w:t>и городского округа Верхняя Пышма</w:t>
      </w:r>
      <w:r w:rsidRPr="00822090">
        <w:rPr>
          <w:rFonts w:ascii="Times New Roman" w:eastAsia="Times New Roman" w:hAnsi="Times New Roman"/>
          <w:sz w:val="24"/>
          <w:szCs w:val="24"/>
          <w:lang w:eastAsia="ru-RU"/>
        </w:rPr>
        <w:t xml:space="preserve">» </w:t>
      </w:r>
      <w:r w:rsidR="00616BC8" w:rsidRPr="00822090">
        <w:rPr>
          <w:rFonts w:ascii="Times New Roman" w:eastAsia="Times New Roman" w:hAnsi="Times New Roman"/>
          <w:sz w:val="24"/>
          <w:szCs w:val="24"/>
          <w:lang w:eastAsia="ru-RU"/>
        </w:rPr>
        <w:t>(</w:t>
      </w:r>
      <w:r w:rsidR="00810AA5" w:rsidRPr="00822090">
        <w:rPr>
          <w:rFonts w:ascii="Times New Roman" w:eastAsia="Times New Roman" w:hAnsi="Times New Roman"/>
          <w:sz w:val="24"/>
          <w:szCs w:val="24"/>
          <w:lang w:eastAsia="ru-RU"/>
        </w:rPr>
        <w:t>далее – муниципальная услуга), п</w:t>
      </w:r>
      <w:r w:rsidRPr="00822090">
        <w:rPr>
          <w:rFonts w:ascii="Times New Roman" w:eastAsia="Times New Roman" w:hAnsi="Times New Roman"/>
          <w:sz w:val="24"/>
          <w:szCs w:val="24"/>
          <w:lang w:eastAsia="ru-RU"/>
        </w:rPr>
        <w:t>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822090">
        <w:rPr>
          <w:rFonts w:ascii="Times New Roman" w:eastAsia="Times New Roman" w:hAnsi="Times New Roman"/>
          <w:bCs/>
          <w:sz w:val="24"/>
          <w:szCs w:val="24"/>
          <w:lang w:eastAsia="ru-RU"/>
        </w:rPr>
        <w:t xml:space="preserve"> </w:t>
      </w:r>
      <w:r w:rsidRPr="00822090">
        <w:rPr>
          <w:rFonts w:ascii="Times New Roman" w:eastAsia="Times New Roman" w:hAnsi="Times New Roman"/>
          <w:sz w:val="24"/>
          <w:szCs w:val="24"/>
          <w:lang w:eastAsia="ru-RU"/>
        </w:rPr>
        <w:t xml:space="preserve">на территории </w:t>
      </w:r>
      <w:r w:rsidR="001B16A1" w:rsidRPr="00822090">
        <w:rPr>
          <w:rFonts w:ascii="Times New Roman" w:eastAsia="Times New Roman" w:hAnsi="Times New Roman"/>
          <w:sz w:val="24"/>
          <w:szCs w:val="24"/>
          <w:lang w:eastAsia="ru-RU"/>
        </w:rPr>
        <w:t>городского округа Верхняя</w:t>
      </w:r>
      <w:proofErr w:type="gramEnd"/>
      <w:r w:rsidR="001B16A1" w:rsidRPr="00822090">
        <w:rPr>
          <w:rFonts w:ascii="Times New Roman" w:eastAsia="Times New Roman" w:hAnsi="Times New Roman"/>
          <w:sz w:val="24"/>
          <w:szCs w:val="24"/>
          <w:lang w:eastAsia="ru-RU"/>
        </w:rPr>
        <w:t xml:space="preserve"> Пышма.</w:t>
      </w:r>
    </w:p>
    <w:p w:rsidR="001B16A1" w:rsidRPr="00822090" w:rsidRDefault="001B16A1" w:rsidP="00822090">
      <w:pPr>
        <w:widowControl w:val="0"/>
        <w:autoSpaceDE w:val="0"/>
        <w:autoSpaceDN w:val="0"/>
        <w:adjustRightInd w:val="0"/>
        <w:rPr>
          <w:rFonts w:eastAsia="Times New Roman" w:cs="Times New Roman"/>
          <w:sz w:val="24"/>
          <w:szCs w:val="24"/>
          <w:lang w:eastAsia="ru-RU"/>
        </w:rPr>
      </w:pPr>
    </w:p>
    <w:p w:rsidR="00F857FA" w:rsidRPr="00822090" w:rsidRDefault="00F857FA" w:rsidP="00822090">
      <w:pPr>
        <w:pStyle w:val="20"/>
        <w:spacing w:before="0" w:after="0"/>
        <w:jc w:val="center"/>
        <w:rPr>
          <w:rFonts w:ascii="Times New Roman" w:hAnsi="Times New Roman"/>
          <w:i w:val="0"/>
          <w:sz w:val="24"/>
          <w:szCs w:val="24"/>
        </w:rPr>
      </w:pPr>
      <w:r w:rsidRPr="00822090">
        <w:rPr>
          <w:rFonts w:ascii="Times New Roman" w:hAnsi="Times New Roman"/>
          <w:i w:val="0"/>
          <w:sz w:val="24"/>
          <w:szCs w:val="24"/>
        </w:rPr>
        <w:t>Круг заявителей</w:t>
      </w:r>
    </w:p>
    <w:p w:rsidR="00EE29F1" w:rsidRPr="00822090" w:rsidRDefault="00EE29F1" w:rsidP="00822090">
      <w:pPr>
        <w:ind w:firstLine="720"/>
        <w:rPr>
          <w:rFonts w:eastAsia="Times New Roman" w:cs="Times New Roman"/>
          <w:sz w:val="24"/>
          <w:szCs w:val="24"/>
          <w:lang w:eastAsia="ru-RU"/>
        </w:rPr>
      </w:pPr>
    </w:p>
    <w:p w:rsidR="00F857FA" w:rsidRDefault="000E318D"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планирующие осуществить на принадлежащих им земельных участках новое строительство объектов капитального строительства или реконструкцию существующих объектов капитального строительства, находящихся в их собственности (далее – заявители).</w:t>
      </w:r>
    </w:p>
    <w:p w:rsidR="00256AB7" w:rsidRDefault="00256AB7" w:rsidP="00256AB7">
      <w:pPr>
        <w:ind w:firstLine="720"/>
        <w:rPr>
          <w:rFonts w:eastAsia="Times New Roman" w:cs="Times New Roman"/>
          <w:sz w:val="24"/>
          <w:szCs w:val="24"/>
          <w:lang w:eastAsia="ru-RU"/>
        </w:rPr>
      </w:pPr>
      <w:r w:rsidRPr="00883FBC">
        <w:rPr>
          <w:rFonts w:eastAsia="Times New Roman" w:cs="Times New Roman"/>
          <w:sz w:val="24"/>
          <w:szCs w:val="24"/>
          <w:lang w:eastAsia="ru-RU"/>
        </w:rPr>
        <w:t xml:space="preserve">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 от имени членов садоводческого, огороднического и (или) </w:t>
      </w:r>
      <w:proofErr w:type="gramStart"/>
      <w:r w:rsidRPr="00883FBC">
        <w:rPr>
          <w:rFonts w:eastAsia="Times New Roman" w:cs="Times New Roman"/>
          <w:sz w:val="24"/>
          <w:szCs w:val="24"/>
          <w:lang w:eastAsia="ru-RU"/>
        </w:rPr>
        <w:t xml:space="preserve">дачного некоммерческого объединения граждан </w:t>
      </w:r>
      <w:r>
        <w:rPr>
          <w:rFonts w:eastAsia="Times New Roman" w:cs="Times New Roman"/>
          <w:sz w:val="24"/>
          <w:szCs w:val="24"/>
          <w:lang w:eastAsia="ru-RU"/>
        </w:rPr>
        <w:t>–</w:t>
      </w:r>
      <w:r w:rsidRPr="00883FBC">
        <w:rPr>
          <w:rFonts w:eastAsia="Times New Roman" w:cs="Times New Roman"/>
          <w:sz w:val="24"/>
          <w:szCs w:val="24"/>
          <w:lang w:eastAsia="ru-RU"/>
        </w:rPr>
        <w:t xml:space="preserve">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256AB7" w:rsidRPr="008440F8" w:rsidRDefault="00256AB7" w:rsidP="00256AB7">
      <w:pPr>
        <w:ind w:firstLine="720"/>
        <w:rPr>
          <w:rFonts w:eastAsia="Times New Roman" w:cs="Times New Roman"/>
          <w:sz w:val="24"/>
          <w:szCs w:val="24"/>
          <w:lang w:eastAsia="ru-RU"/>
        </w:rPr>
      </w:pPr>
      <w:r w:rsidRPr="008440F8">
        <w:rPr>
          <w:rFonts w:eastAsia="Times New Roman" w:cs="Times New Roman"/>
          <w:sz w:val="24"/>
          <w:szCs w:val="24"/>
          <w:lang w:eastAsia="ru-RU"/>
        </w:rPr>
        <w:t>От имени организаций (юридических лиц), указанных в пункте 2 настоящего административного регламента, вправе выступать:</w:t>
      </w:r>
    </w:p>
    <w:p w:rsidR="00256AB7" w:rsidRPr="004B10C8" w:rsidRDefault="004B10C8" w:rsidP="004B10C8">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56AB7" w:rsidRPr="004B10C8">
        <w:rPr>
          <w:rFonts w:ascii="Times New Roman" w:eastAsia="Times New Roman" w:hAnsi="Times New Roman"/>
          <w:sz w:val="24"/>
          <w:szCs w:val="24"/>
          <w:lang w:eastAsia="ru-RU"/>
        </w:rPr>
        <w:t>руководитель организации при представлении документов, подтверждающих его полномочия;</w:t>
      </w:r>
    </w:p>
    <w:p w:rsidR="00256AB7" w:rsidRPr="004B10C8" w:rsidRDefault="00256AB7" w:rsidP="004B10C8">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B10C8">
        <w:rPr>
          <w:rFonts w:ascii="Times New Roman" w:eastAsia="Times New Roman" w:hAnsi="Times New Roman"/>
          <w:sz w:val="24"/>
          <w:szCs w:val="24"/>
          <w:lang w:eastAsia="ru-RU"/>
        </w:rPr>
        <w:t xml:space="preserve">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256AB7" w:rsidRPr="008440F8" w:rsidRDefault="00256AB7" w:rsidP="00256AB7">
      <w:pPr>
        <w:ind w:firstLine="720"/>
        <w:rPr>
          <w:rFonts w:eastAsia="Times New Roman" w:cs="Times New Roman"/>
          <w:sz w:val="24"/>
          <w:szCs w:val="24"/>
          <w:lang w:eastAsia="ru-RU"/>
        </w:rPr>
      </w:pPr>
      <w:r w:rsidRPr="008440F8">
        <w:rPr>
          <w:rFonts w:eastAsia="Times New Roman" w:cs="Times New Roman"/>
          <w:sz w:val="24"/>
          <w:szCs w:val="24"/>
          <w:lang w:eastAsia="ru-RU"/>
        </w:rPr>
        <w:t>От имени физических лиц, указанных в пункте 2 настоящего административного регламента, вправе выступать:</w:t>
      </w:r>
    </w:p>
    <w:p w:rsidR="00256AB7" w:rsidRPr="008440F8" w:rsidRDefault="00256AB7" w:rsidP="00256AB7">
      <w:pPr>
        <w:ind w:firstLine="720"/>
        <w:rPr>
          <w:rFonts w:eastAsia="Times New Roman" w:cs="Times New Roman"/>
          <w:sz w:val="24"/>
          <w:szCs w:val="24"/>
          <w:lang w:eastAsia="ru-RU"/>
        </w:rPr>
      </w:pPr>
      <w:r w:rsidRPr="008440F8">
        <w:rPr>
          <w:rFonts w:eastAsia="Times New Roman" w:cs="Times New Roman"/>
          <w:sz w:val="24"/>
          <w:szCs w:val="24"/>
          <w:lang w:eastAsia="ru-RU"/>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256AB7" w:rsidRPr="008440F8" w:rsidRDefault="00256AB7" w:rsidP="00256AB7">
      <w:pPr>
        <w:ind w:firstLine="720"/>
        <w:rPr>
          <w:rFonts w:eastAsia="Times New Roman" w:cs="Times New Roman"/>
          <w:sz w:val="24"/>
          <w:szCs w:val="24"/>
          <w:lang w:eastAsia="ru-RU"/>
        </w:rPr>
      </w:pPr>
      <w:r w:rsidRPr="008440F8">
        <w:rPr>
          <w:rFonts w:eastAsia="Times New Roman" w:cs="Times New Roman"/>
          <w:sz w:val="24"/>
          <w:szCs w:val="24"/>
          <w:lang w:eastAsia="ru-RU"/>
        </w:rPr>
        <w:lastRenderedPageBreak/>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256AB7" w:rsidRPr="00883FBC" w:rsidRDefault="00256AB7" w:rsidP="00256AB7">
      <w:pPr>
        <w:ind w:firstLine="720"/>
        <w:rPr>
          <w:rFonts w:eastAsia="Times New Roman" w:cs="Times New Roman"/>
          <w:sz w:val="24"/>
          <w:szCs w:val="24"/>
          <w:lang w:eastAsia="ru-RU"/>
        </w:rPr>
      </w:pPr>
      <w:r w:rsidRPr="008440F8">
        <w:rPr>
          <w:rFonts w:eastAsia="Times New Roman" w:cs="Times New Roman"/>
          <w:sz w:val="24"/>
          <w:szCs w:val="24"/>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256AB7" w:rsidRPr="00822090" w:rsidRDefault="00256AB7" w:rsidP="00256AB7">
      <w:pPr>
        <w:pStyle w:val="a8"/>
        <w:widowControl w:val="0"/>
        <w:autoSpaceDE w:val="0"/>
        <w:autoSpaceDN w:val="0"/>
        <w:adjustRightInd w:val="0"/>
        <w:spacing w:after="0" w:line="240" w:lineRule="auto"/>
        <w:ind w:left="709"/>
        <w:jc w:val="both"/>
        <w:rPr>
          <w:rFonts w:ascii="Times New Roman" w:eastAsia="Times New Roman" w:hAnsi="Times New Roman"/>
          <w:sz w:val="24"/>
          <w:szCs w:val="24"/>
          <w:lang w:eastAsia="ru-RU"/>
        </w:rPr>
      </w:pPr>
    </w:p>
    <w:p w:rsidR="00F857FA" w:rsidRPr="00822090" w:rsidRDefault="00F857FA" w:rsidP="00822090">
      <w:pPr>
        <w:widowControl w:val="0"/>
        <w:ind w:firstLine="0"/>
        <w:jc w:val="center"/>
        <w:rPr>
          <w:rFonts w:eastAsia="Times New Roman" w:cs="Times New Roman"/>
          <w:sz w:val="24"/>
          <w:szCs w:val="24"/>
          <w:lang w:eastAsia="ru-RU"/>
        </w:rPr>
      </w:pPr>
    </w:p>
    <w:p w:rsidR="00F857FA" w:rsidRPr="00822090" w:rsidRDefault="00F857FA" w:rsidP="00822090">
      <w:pPr>
        <w:pStyle w:val="20"/>
        <w:spacing w:before="0" w:after="0"/>
        <w:jc w:val="center"/>
        <w:rPr>
          <w:rFonts w:ascii="Times New Roman" w:hAnsi="Times New Roman"/>
          <w:i w:val="0"/>
          <w:sz w:val="24"/>
          <w:szCs w:val="24"/>
        </w:rPr>
      </w:pPr>
      <w:r w:rsidRPr="00822090">
        <w:rPr>
          <w:rFonts w:ascii="Times New Roman" w:hAnsi="Times New Roman"/>
          <w:i w:val="0"/>
          <w:sz w:val="24"/>
          <w:szCs w:val="24"/>
        </w:rPr>
        <w:t>Требования к порядку информирования о порядке предоставления муниципальной услуги</w:t>
      </w:r>
    </w:p>
    <w:p w:rsidR="00FA0C57" w:rsidRPr="00822090" w:rsidRDefault="00FA0C57" w:rsidP="00E40A7E">
      <w:pPr>
        <w:rPr>
          <w:i/>
          <w:sz w:val="24"/>
          <w:szCs w:val="24"/>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Информирование заявителей о порядке предоставления муниципальной услуги осуществляется в форме:</w:t>
      </w:r>
    </w:p>
    <w:p w:rsidR="00C479BD" w:rsidRPr="00822090" w:rsidRDefault="00C479BD"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информации, размещенной на официальном сайте администрации городского округа Верхняя Пышма по электронному адресу www.movp.ru;</w:t>
      </w:r>
    </w:p>
    <w:p w:rsidR="00F857FA" w:rsidRPr="00822090" w:rsidRDefault="00AB26C8"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w:t>
      </w:r>
      <w:r w:rsidR="00F857FA" w:rsidRPr="00822090">
        <w:rPr>
          <w:rFonts w:ascii="Times New Roman" w:eastAsia="Times New Roman" w:hAnsi="Times New Roman"/>
          <w:sz w:val="24"/>
          <w:szCs w:val="24"/>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w:t>
      </w:r>
      <w:r w:rsidR="00647823" w:rsidRPr="00822090">
        <w:rPr>
          <w:rFonts w:ascii="Times New Roman" w:eastAsia="Times New Roman" w:hAnsi="Times New Roman"/>
          <w:sz w:val="24"/>
          <w:szCs w:val="24"/>
          <w:lang w:eastAsia="ru-RU"/>
        </w:rPr>
        <w:t xml:space="preserve"> </w:t>
      </w:r>
      <w:hyperlink r:id="rId9" w:history="1">
        <w:r w:rsidR="00FA0C57" w:rsidRPr="00822090">
          <w:rPr>
            <w:rFonts w:ascii="Times New Roman" w:eastAsia="Times New Roman" w:hAnsi="Times New Roman"/>
            <w:sz w:val="24"/>
            <w:szCs w:val="24"/>
            <w:lang w:eastAsia="ru-RU"/>
          </w:rPr>
          <w:t>www.gosuslugi.ru</w:t>
        </w:r>
      </w:hyperlink>
      <w:r w:rsidR="00810AA5" w:rsidRPr="00822090">
        <w:rPr>
          <w:rFonts w:ascii="Times New Roman" w:eastAsia="Times New Roman" w:hAnsi="Times New Roman"/>
          <w:sz w:val="24"/>
          <w:szCs w:val="24"/>
          <w:lang w:eastAsia="ru-RU"/>
        </w:rPr>
        <w:t>;</w:t>
      </w:r>
    </w:p>
    <w:p w:rsidR="00846FEC"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информации, размещенной на сайте Государственного бюджетного учреждения</w:t>
      </w:r>
      <w:r w:rsidR="00810AA5" w:rsidRPr="00822090">
        <w:rPr>
          <w:rFonts w:ascii="Times New Roman" w:eastAsia="Times New Roman" w:hAnsi="Times New Roman"/>
          <w:sz w:val="24"/>
          <w:szCs w:val="24"/>
          <w:lang w:eastAsia="ru-RU"/>
        </w:rPr>
        <w:t xml:space="preserve"> </w:t>
      </w:r>
      <w:r w:rsidRPr="00822090">
        <w:rPr>
          <w:rFonts w:ascii="Times New Roman" w:eastAsia="Times New Roman" w:hAnsi="Times New Roman"/>
          <w:sz w:val="24"/>
          <w:szCs w:val="24"/>
          <w:lang w:eastAsia="ru-RU"/>
        </w:rPr>
        <w:t>Свердловской области «Многофункциональный центр предоставления государственных</w:t>
      </w:r>
      <w:r w:rsidR="00647823" w:rsidRPr="00822090">
        <w:rPr>
          <w:rFonts w:ascii="Times New Roman" w:eastAsia="Times New Roman" w:hAnsi="Times New Roman"/>
          <w:sz w:val="24"/>
          <w:szCs w:val="24"/>
          <w:lang w:eastAsia="ru-RU"/>
        </w:rPr>
        <w:br/>
      </w:r>
      <w:r w:rsidRPr="00822090">
        <w:rPr>
          <w:rFonts w:ascii="Times New Roman" w:eastAsia="Times New Roman" w:hAnsi="Times New Roman"/>
          <w:sz w:val="24"/>
          <w:szCs w:val="24"/>
          <w:lang w:eastAsia="ru-RU"/>
        </w:rPr>
        <w:t>и муниципальных услуг» (далее – ГБУ СО «МФЦ»)</w:t>
      </w:r>
      <w:r w:rsidR="00614A33">
        <w:rPr>
          <w:rFonts w:ascii="Times New Roman" w:eastAsia="Times New Roman" w:hAnsi="Times New Roman"/>
          <w:sz w:val="24"/>
          <w:szCs w:val="24"/>
          <w:lang w:eastAsia="ru-RU"/>
        </w:rPr>
        <w:t>,</w:t>
      </w:r>
      <w:r w:rsidR="006168B6" w:rsidRPr="00822090">
        <w:rPr>
          <w:rFonts w:ascii="Times New Roman" w:hAnsi="Times New Roman"/>
          <w:sz w:val="24"/>
          <w:szCs w:val="24"/>
        </w:rPr>
        <w:t xml:space="preserve"> по электронному адресу </w:t>
      </w:r>
      <w:r w:rsidR="006168B6" w:rsidRPr="00822090">
        <w:rPr>
          <w:rFonts w:ascii="Times New Roman" w:eastAsia="Times New Roman" w:hAnsi="Times New Roman"/>
          <w:sz w:val="24"/>
          <w:szCs w:val="24"/>
          <w:lang w:eastAsia="ru-RU"/>
        </w:rPr>
        <w:t>www.mfc66.ru</w:t>
      </w:r>
      <w:r w:rsidRPr="00822090">
        <w:rPr>
          <w:rFonts w:ascii="Times New Roman" w:eastAsia="Times New Roman" w:hAnsi="Times New Roman"/>
          <w:sz w:val="24"/>
          <w:szCs w:val="24"/>
          <w:lang w:eastAsia="ru-RU"/>
        </w:rPr>
        <w:t xml:space="preserve"> или непосредственно в ГБУ СО «МФЦ»</w:t>
      </w:r>
      <w:r w:rsidR="00846FEC" w:rsidRPr="00822090">
        <w:rPr>
          <w:rFonts w:ascii="Times New Roman" w:eastAsia="Times New Roman" w:hAnsi="Times New Roman"/>
          <w:sz w:val="24"/>
          <w:szCs w:val="24"/>
          <w:lang w:eastAsia="ru-RU"/>
        </w:rPr>
        <w:t>;</w:t>
      </w:r>
    </w:p>
    <w:p w:rsidR="00846FEC" w:rsidRPr="00822090" w:rsidRDefault="00846FEC"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F857FA" w:rsidRPr="00822090" w:rsidRDefault="00846FEC"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публикаций в средствах ма</w:t>
      </w:r>
      <w:r w:rsidR="00810AA5" w:rsidRPr="00822090">
        <w:rPr>
          <w:rFonts w:ascii="Times New Roman" w:eastAsia="Times New Roman" w:hAnsi="Times New Roman"/>
          <w:sz w:val="24"/>
          <w:szCs w:val="24"/>
          <w:lang w:eastAsia="ru-RU"/>
        </w:rPr>
        <w:t>ссовой информации.</w:t>
      </w:r>
    </w:p>
    <w:p w:rsidR="00B80E3E" w:rsidRPr="00822090" w:rsidRDefault="00B80E3E"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Прием заявлений о предоставлении муниципальной услуги производится:</w:t>
      </w:r>
    </w:p>
    <w:p w:rsidR="00B80E3E" w:rsidRPr="00822090" w:rsidRDefault="00616BC8" w:rsidP="00822090">
      <w:pPr>
        <w:pStyle w:val="a8"/>
        <w:numPr>
          <w:ilvl w:val="1"/>
          <w:numId w:val="36"/>
        </w:numPr>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В государственном бюджетном учреждении</w:t>
      </w:r>
      <w:r w:rsidR="008704ED" w:rsidRPr="00822090">
        <w:rPr>
          <w:rFonts w:ascii="Times New Roman" w:eastAsia="Times New Roman" w:hAnsi="Times New Roman"/>
          <w:sz w:val="24"/>
          <w:szCs w:val="24"/>
          <w:lang w:eastAsia="ru-RU"/>
        </w:rPr>
        <w:t xml:space="preserve"> Свердловской области «Многофункциональный центр предоставления государственных и муниципальных услуг»</w:t>
      </w:r>
      <w:r w:rsidR="00F857FA" w:rsidRPr="00822090">
        <w:rPr>
          <w:rFonts w:ascii="Times New Roman" w:eastAsia="Times New Roman" w:hAnsi="Times New Roman"/>
          <w:sz w:val="24"/>
          <w:szCs w:val="24"/>
          <w:lang w:eastAsia="ru-RU"/>
        </w:rPr>
        <w:t>:</w:t>
      </w:r>
    </w:p>
    <w:p w:rsidR="002C2F77" w:rsidRPr="00330BBD" w:rsidRDefault="0080539B" w:rsidP="002C2F77">
      <w:pPr>
        <w:pStyle w:val="a8"/>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2C2F77" w:rsidRPr="00330BBD">
        <w:rPr>
          <w:rFonts w:ascii="Times New Roman" w:eastAsia="Times New Roman" w:hAnsi="Times New Roman"/>
          <w:sz w:val="24"/>
          <w:szCs w:val="24"/>
          <w:lang w:eastAsia="ru-RU"/>
        </w:rPr>
        <w:t>адрес</w:t>
      </w:r>
      <w:r w:rsidR="0056456D">
        <w:rPr>
          <w:rFonts w:ascii="Times New Roman" w:eastAsia="Times New Roman" w:hAnsi="Times New Roman"/>
          <w:sz w:val="24"/>
          <w:szCs w:val="24"/>
          <w:lang w:eastAsia="ru-RU"/>
        </w:rPr>
        <w:t>а</w:t>
      </w:r>
      <w:r w:rsidR="002C2F77" w:rsidRPr="00330BBD">
        <w:rPr>
          <w:rFonts w:ascii="Times New Roman" w:eastAsia="Times New Roman" w:hAnsi="Times New Roman"/>
          <w:sz w:val="24"/>
          <w:szCs w:val="24"/>
          <w:lang w:eastAsia="ru-RU"/>
        </w:rPr>
        <w:t xml:space="preserve"> места нахождения</w:t>
      </w:r>
      <w:r w:rsidR="0056456D">
        <w:rPr>
          <w:rFonts w:ascii="Times New Roman" w:eastAsia="Times New Roman" w:hAnsi="Times New Roman"/>
          <w:sz w:val="24"/>
          <w:szCs w:val="24"/>
          <w:lang w:eastAsia="ru-RU"/>
        </w:rPr>
        <w:t xml:space="preserve"> отделов</w:t>
      </w:r>
      <w:r w:rsidR="002C2F77" w:rsidRPr="00330BBD">
        <w:rPr>
          <w:rFonts w:ascii="Times New Roman" w:eastAsia="Times New Roman" w:hAnsi="Times New Roman"/>
          <w:sz w:val="24"/>
          <w:szCs w:val="24"/>
          <w:lang w:eastAsia="ru-RU"/>
        </w:rPr>
        <w:t>: 624090, ул. Юбилейная, д. 20, ул. Победы, д. 11, г. Верхняя Пышма;</w:t>
      </w:r>
      <w:proofErr w:type="gramEnd"/>
    </w:p>
    <w:p w:rsidR="002C2F77" w:rsidRPr="00330BBD" w:rsidRDefault="002C2F77" w:rsidP="002C2F77">
      <w:pPr>
        <w:pStyle w:val="a8"/>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контактный телефон: 8 (34368) 5-06-00, 8 (34368) 5-06-01 (ул. </w:t>
      </w:r>
      <w:proofErr w:type="gramStart"/>
      <w:r w:rsidRPr="00330BBD">
        <w:rPr>
          <w:rFonts w:ascii="Times New Roman" w:eastAsia="Times New Roman" w:hAnsi="Times New Roman"/>
          <w:sz w:val="24"/>
          <w:szCs w:val="24"/>
          <w:lang w:eastAsia="ru-RU"/>
        </w:rPr>
        <w:t>Юбилейная</w:t>
      </w:r>
      <w:proofErr w:type="gramEnd"/>
      <w:r w:rsidRPr="00330BBD">
        <w:rPr>
          <w:rFonts w:ascii="Times New Roman" w:eastAsia="Times New Roman" w:hAnsi="Times New Roman"/>
          <w:sz w:val="24"/>
          <w:szCs w:val="24"/>
          <w:lang w:eastAsia="ru-RU"/>
        </w:rPr>
        <w:t xml:space="preserve">, д. 20), </w:t>
      </w:r>
      <w:r w:rsidRPr="00330BBD">
        <w:rPr>
          <w:rFonts w:ascii="Times New Roman" w:eastAsia="Times New Roman" w:hAnsi="Times New Roman"/>
          <w:sz w:val="24"/>
          <w:szCs w:val="24"/>
          <w:lang w:eastAsia="ru-RU"/>
        </w:rPr>
        <w:br/>
        <w:t>8 (34368) 4-16-00 (ул. Победы, д. 11);</w:t>
      </w:r>
    </w:p>
    <w:p w:rsidR="002C2F77" w:rsidRPr="00330BBD" w:rsidRDefault="002C2F77" w:rsidP="002C2F77">
      <w:pPr>
        <w:pStyle w:val="a8"/>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единый телефон справочно-информационного центра: 8 (800) 700-00-04;</w:t>
      </w:r>
    </w:p>
    <w:p w:rsidR="002C2F77" w:rsidRPr="00330BBD" w:rsidRDefault="002C2F77" w:rsidP="002C2F77">
      <w:pPr>
        <w:pStyle w:val="a8"/>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график работы: с понедельника по субботу – с 09.00 до 18.00; в четверг – с 09.00 до 20.00; воскресенье – выходной;</w:t>
      </w:r>
    </w:p>
    <w:p w:rsidR="002C2F77" w:rsidRPr="00330BBD" w:rsidRDefault="002C2F77" w:rsidP="002C2F77">
      <w:pPr>
        <w:pStyle w:val="a8"/>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адрес официального сайта: </w:t>
      </w:r>
      <w:hyperlink r:id="rId10" w:history="1">
        <w:r w:rsidRPr="00330BBD">
          <w:rPr>
            <w:rFonts w:ascii="Times New Roman" w:eastAsia="Times New Roman" w:hAnsi="Times New Roman"/>
            <w:sz w:val="24"/>
            <w:szCs w:val="24"/>
            <w:lang w:eastAsia="ru-RU"/>
          </w:rPr>
          <w:t>www.mfc66.ru</w:t>
        </w:r>
      </w:hyperlink>
      <w:r w:rsidRPr="00330BBD">
        <w:rPr>
          <w:rFonts w:ascii="Times New Roman" w:eastAsia="Times New Roman" w:hAnsi="Times New Roman"/>
          <w:sz w:val="24"/>
          <w:szCs w:val="24"/>
          <w:lang w:eastAsia="ru-RU"/>
        </w:rPr>
        <w:t>.</w:t>
      </w:r>
    </w:p>
    <w:p w:rsidR="008E393C" w:rsidRPr="00822090" w:rsidRDefault="006168B6" w:rsidP="00822090">
      <w:pPr>
        <w:pStyle w:val="a8"/>
        <w:numPr>
          <w:ilvl w:val="1"/>
          <w:numId w:val="36"/>
        </w:numPr>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Через федеральную государственную информационную систему «Единый портал государственных и муниципальных услуг (функций)» (далее </w:t>
      </w:r>
      <w:r w:rsidR="002C2F77">
        <w:rPr>
          <w:rFonts w:ascii="Times New Roman" w:eastAsia="Times New Roman" w:hAnsi="Times New Roman"/>
          <w:sz w:val="24"/>
          <w:szCs w:val="24"/>
          <w:lang w:eastAsia="ru-RU"/>
        </w:rPr>
        <w:t>–</w:t>
      </w:r>
      <w:r w:rsidRPr="00822090">
        <w:rPr>
          <w:rFonts w:ascii="Times New Roman" w:eastAsia="Times New Roman" w:hAnsi="Times New Roman"/>
          <w:sz w:val="24"/>
          <w:szCs w:val="24"/>
          <w:lang w:eastAsia="ru-RU"/>
        </w:rPr>
        <w:t xml:space="preserve"> Единый портал),  на официальном сайте www.gosuslugi.ru. </w:t>
      </w:r>
      <w:proofErr w:type="gramStart"/>
      <w:r w:rsidRPr="00822090">
        <w:rPr>
          <w:rFonts w:ascii="Times New Roman" w:eastAsia="Times New Roman" w:hAnsi="Times New Roman"/>
          <w:sz w:val="24"/>
          <w:szCs w:val="24"/>
          <w:lang w:eastAsia="ru-RU"/>
        </w:rPr>
        <w:t>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00C82E66">
        <w:rPr>
          <w:rFonts w:ascii="Times New Roman" w:eastAsia="Times New Roman" w:hAnsi="Times New Roman"/>
          <w:sz w:val="24"/>
          <w:szCs w:val="24"/>
          <w:lang w:eastAsia="ru-RU"/>
        </w:rPr>
        <w:t>Выдача</w:t>
      </w:r>
      <w:r w:rsidR="00616BC8" w:rsidRPr="00822090">
        <w:rPr>
          <w:rFonts w:ascii="Times New Roman" w:eastAsia="Times New Roman" w:hAnsi="Times New Roman"/>
          <w:sz w:val="24"/>
          <w:szCs w:val="24"/>
          <w:lang w:eastAsia="ru-RU"/>
        </w:rPr>
        <w:t xml:space="preserve"> градостроите</w:t>
      </w:r>
      <w:r w:rsidR="00187E22">
        <w:rPr>
          <w:rFonts w:ascii="Times New Roman" w:eastAsia="Times New Roman" w:hAnsi="Times New Roman"/>
          <w:sz w:val="24"/>
          <w:szCs w:val="24"/>
          <w:lang w:eastAsia="ru-RU"/>
        </w:rPr>
        <w:t>льного плана земельного участка</w:t>
      </w:r>
      <w:r w:rsidRPr="00822090">
        <w:rPr>
          <w:rFonts w:ascii="Times New Roman" w:eastAsia="Times New Roman" w:hAnsi="Times New Roman"/>
          <w:sz w:val="24"/>
          <w:szCs w:val="24"/>
          <w:lang w:eastAsia="ru-RU"/>
        </w:rPr>
        <w:t xml:space="preserve"> на территории городского округа Верхняя Пышма»</w:t>
      </w:r>
      <w:r w:rsidR="007D7F2E" w:rsidRPr="00822090">
        <w:rPr>
          <w:rFonts w:ascii="Times New Roman" w:eastAsia="Times New Roman" w:hAnsi="Times New Roman"/>
          <w:sz w:val="24"/>
          <w:szCs w:val="24"/>
          <w:lang w:eastAsia="ru-RU"/>
        </w:rPr>
        <w:t>.</w:t>
      </w:r>
      <w:proofErr w:type="gramEnd"/>
    </w:p>
    <w:p w:rsidR="008704ED" w:rsidRPr="00822090" w:rsidRDefault="00B80E3E" w:rsidP="00822090">
      <w:pPr>
        <w:pStyle w:val="a8"/>
        <w:numPr>
          <w:ilvl w:val="1"/>
          <w:numId w:val="36"/>
        </w:numPr>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В </w:t>
      </w:r>
      <w:r w:rsidR="008F1C1E" w:rsidRPr="00822090">
        <w:rPr>
          <w:rFonts w:ascii="Times New Roman" w:eastAsia="Times New Roman" w:hAnsi="Times New Roman"/>
          <w:sz w:val="24"/>
          <w:szCs w:val="24"/>
          <w:lang w:eastAsia="ru-RU"/>
        </w:rPr>
        <w:t>Управлени</w:t>
      </w:r>
      <w:r w:rsidRPr="00822090">
        <w:rPr>
          <w:rFonts w:ascii="Times New Roman" w:eastAsia="Times New Roman" w:hAnsi="Times New Roman"/>
          <w:sz w:val="24"/>
          <w:szCs w:val="24"/>
          <w:lang w:eastAsia="ru-RU"/>
        </w:rPr>
        <w:t>и</w:t>
      </w:r>
      <w:r w:rsidR="008704ED" w:rsidRPr="00822090">
        <w:rPr>
          <w:rFonts w:ascii="Times New Roman" w:eastAsia="Times New Roman" w:hAnsi="Times New Roman"/>
          <w:sz w:val="24"/>
          <w:szCs w:val="24"/>
          <w:lang w:eastAsia="ru-RU"/>
        </w:rPr>
        <w:t xml:space="preserve"> архитектуры и градостроительства администрации городского округа Верхняя Пышма:</w:t>
      </w:r>
    </w:p>
    <w:p w:rsidR="002C2F77" w:rsidRPr="00330BBD" w:rsidRDefault="0080539B" w:rsidP="002C2F77">
      <w:pPr>
        <w:pStyle w:val="a8"/>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C2F77" w:rsidRPr="00330BBD">
        <w:rPr>
          <w:rFonts w:ascii="Times New Roman" w:eastAsia="Times New Roman" w:hAnsi="Times New Roman"/>
          <w:sz w:val="24"/>
          <w:szCs w:val="24"/>
          <w:lang w:eastAsia="ru-RU"/>
        </w:rPr>
        <w:t>адрес места нахождения: 624091, ул. Красноармейская, д. 13, каб. 43, г. Верхняя Пышма, 8 (34368) 5-39-77;</w:t>
      </w:r>
    </w:p>
    <w:p w:rsidR="002C2F77" w:rsidRPr="00330BBD" w:rsidRDefault="002C2F77" w:rsidP="002C2F77">
      <w:pPr>
        <w:pStyle w:val="a8"/>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график приема документов: первый понедельник месяца с 10-00 до 12-00;</w:t>
      </w:r>
    </w:p>
    <w:p w:rsidR="002C2F77" w:rsidRPr="00330BBD" w:rsidRDefault="002C2F77" w:rsidP="002C2F77">
      <w:pPr>
        <w:pStyle w:val="a8"/>
        <w:widowControl w:val="0"/>
        <w:numPr>
          <w:ilvl w:val="0"/>
          <w:numId w:val="4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330BBD">
        <w:rPr>
          <w:rFonts w:ascii="Times New Roman" w:eastAsia="Times New Roman" w:hAnsi="Times New Roman"/>
          <w:sz w:val="24"/>
          <w:szCs w:val="24"/>
          <w:lang w:eastAsia="ru-RU"/>
        </w:rPr>
        <w:t xml:space="preserve"> адрес официального сайта </w:t>
      </w:r>
      <w:hyperlink r:id="rId11" w:history="1">
        <w:r w:rsidRPr="00330BBD">
          <w:rPr>
            <w:rFonts w:ascii="Times New Roman" w:eastAsia="Times New Roman" w:hAnsi="Times New Roman"/>
            <w:sz w:val="24"/>
            <w:szCs w:val="24"/>
            <w:lang w:eastAsia="ru-RU"/>
          </w:rPr>
          <w:t>www.movp.ru</w:t>
        </w:r>
      </w:hyperlink>
      <w:r w:rsidRPr="00330BBD">
        <w:rPr>
          <w:rFonts w:ascii="Times New Roman" w:eastAsia="Times New Roman" w:hAnsi="Times New Roman"/>
          <w:sz w:val="24"/>
          <w:szCs w:val="24"/>
          <w:lang w:eastAsia="ru-RU"/>
        </w:rPr>
        <w:t>;</w:t>
      </w:r>
    </w:p>
    <w:p w:rsidR="007D7F2E" w:rsidRPr="00822090" w:rsidRDefault="00810AA5"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Стенды</w:t>
      </w:r>
      <w:r w:rsidR="00F857FA" w:rsidRPr="00822090">
        <w:rPr>
          <w:rFonts w:ascii="Times New Roman" w:eastAsia="Times New Roman" w:hAnsi="Times New Roman"/>
          <w:sz w:val="24"/>
          <w:szCs w:val="24"/>
          <w:lang w:eastAsia="ru-RU"/>
        </w:rPr>
        <w:t xml:space="preserve">, содержащие информацию о графике работы, адресе официального </w:t>
      </w:r>
      <w:r w:rsidR="008E393C" w:rsidRPr="00822090">
        <w:rPr>
          <w:rFonts w:ascii="Times New Roman" w:eastAsia="Times New Roman" w:hAnsi="Times New Roman"/>
          <w:sz w:val="24"/>
          <w:szCs w:val="24"/>
          <w:lang w:eastAsia="ru-RU"/>
        </w:rPr>
        <w:t>и</w:t>
      </w:r>
      <w:r w:rsidR="00FB72DF" w:rsidRPr="00822090">
        <w:rPr>
          <w:rFonts w:ascii="Times New Roman" w:eastAsia="Times New Roman" w:hAnsi="Times New Roman"/>
          <w:sz w:val="24"/>
          <w:szCs w:val="24"/>
          <w:lang w:eastAsia="ru-RU"/>
        </w:rPr>
        <w:t xml:space="preserve">нтернет </w:t>
      </w:r>
      <w:r w:rsidR="00F857FA" w:rsidRPr="00822090">
        <w:rPr>
          <w:rFonts w:ascii="Times New Roman" w:eastAsia="Times New Roman" w:hAnsi="Times New Roman"/>
          <w:sz w:val="24"/>
          <w:szCs w:val="24"/>
          <w:lang w:eastAsia="ru-RU"/>
        </w:rPr>
        <w:t>сайта</w:t>
      </w:r>
      <w:r w:rsidR="00B81159" w:rsidRPr="00822090">
        <w:rPr>
          <w:rFonts w:ascii="Times New Roman" w:eastAsia="Times New Roman" w:hAnsi="Times New Roman"/>
          <w:sz w:val="24"/>
          <w:szCs w:val="24"/>
          <w:lang w:eastAsia="ru-RU"/>
        </w:rPr>
        <w:t>,</w:t>
      </w:r>
      <w:r w:rsidR="00F857FA" w:rsidRPr="00822090">
        <w:rPr>
          <w:rFonts w:ascii="Times New Roman" w:eastAsia="Times New Roman" w:hAnsi="Times New Roman"/>
          <w:sz w:val="24"/>
          <w:szCs w:val="24"/>
          <w:lang w:eastAsia="ru-RU"/>
        </w:rPr>
        <w:t xml:space="preserve"> размещаются </w:t>
      </w:r>
      <w:r w:rsidR="00267F34" w:rsidRPr="00822090">
        <w:rPr>
          <w:rFonts w:ascii="Times New Roman" w:eastAsia="Times New Roman" w:hAnsi="Times New Roman"/>
          <w:sz w:val="24"/>
          <w:szCs w:val="24"/>
          <w:lang w:eastAsia="ru-RU"/>
        </w:rPr>
        <w:t>в здании администрации городского округа</w:t>
      </w:r>
      <w:r w:rsidR="00616BC8" w:rsidRPr="00822090">
        <w:rPr>
          <w:rFonts w:ascii="Times New Roman" w:eastAsia="Times New Roman" w:hAnsi="Times New Roman"/>
          <w:sz w:val="24"/>
          <w:szCs w:val="24"/>
          <w:lang w:eastAsia="ru-RU"/>
        </w:rPr>
        <w:t xml:space="preserve"> Верхняя Пышма по адресу: 624091</w:t>
      </w:r>
      <w:r w:rsidR="008E393C" w:rsidRPr="00822090">
        <w:rPr>
          <w:rFonts w:ascii="Times New Roman" w:eastAsia="Times New Roman" w:hAnsi="Times New Roman"/>
          <w:sz w:val="24"/>
          <w:szCs w:val="24"/>
          <w:lang w:eastAsia="ru-RU"/>
        </w:rPr>
        <w:t xml:space="preserve">, </w:t>
      </w:r>
      <w:r w:rsidR="00267F34" w:rsidRPr="00822090">
        <w:rPr>
          <w:rFonts w:ascii="Times New Roman" w:eastAsia="Times New Roman" w:hAnsi="Times New Roman"/>
          <w:sz w:val="24"/>
          <w:szCs w:val="24"/>
          <w:lang w:eastAsia="ru-RU"/>
        </w:rPr>
        <w:t>ул. Красноармейская, 13, г. Верхняя Пышма.</w:t>
      </w:r>
    </w:p>
    <w:p w:rsidR="007D7F2E" w:rsidRPr="00822090" w:rsidRDefault="00F857FA" w:rsidP="00822090">
      <w:pPr>
        <w:pStyle w:val="a8"/>
        <w:numPr>
          <w:ilvl w:val="1"/>
          <w:numId w:val="37"/>
        </w:numPr>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lastRenderedPageBreak/>
        <w:t>На стендах размещаются следующие информационные материалы:</w:t>
      </w:r>
    </w:p>
    <w:p w:rsidR="007D7F2E"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образец заявления и перечень документов, необходимых для предоставления муниципальной услуги;</w:t>
      </w:r>
    </w:p>
    <w:p w:rsidR="00FB72DF"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72DF" w:rsidRPr="00822090" w:rsidRDefault="00FB72DF"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w:t>
      </w:r>
      <w:r w:rsidR="00F857FA" w:rsidRPr="00822090">
        <w:rPr>
          <w:rFonts w:ascii="Times New Roman" w:eastAsia="Times New Roman" w:hAnsi="Times New Roman"/>
          <w:sz w:val="24"/>
          <w:szCs w:val="24"/>
          <w:lang w:eastAsia="ru-RU"/>
        </w:rPr>
        <w:t>основания для отказа в принятии документов, необходимых для предоставления муниципальной услуги;</w:t>
      </w:r>
    </w:p>
    <w:p w:rsidR="00FB72DF"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основания для отказа в предоставлении муниципальной услуги.</w:t>
      </w:r>
    </w:p>
    <w:p w:rsidR="00F857FA" w:rsidRPr="00822090" w:rsidRDefault="00267F34"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К</w:t>
      </w:r>
      <w:r w:rsidR="00F857FA" w:rsidRPr="00822090">
        <w:rPr>
          <w:rFonts w:ascii="Times New Roman" w:eastAsia="Times New Roman" w:hAnsi="Times New Roman"/>
          <w:sz w:val="24"/>
          <w:szCs w:val="24"/>
          <w:lang w:eastAsia="ru-RU"/>
        </w:rPr>
        <w:t>онс</w:t>
      </w:r>
      <w:r w:rsidRPr="00822090">
        <w:rPr>
          <w:rFonts w:ascii="Times New Roman" w:eastAsia="Times New Roman" w:hAnsi="Times New Roman"/>
          <w:sz w:val="24"/>
          <w:szCs w:val="24"/>
          <w:lang w:eastAsia="ru-RU"/>
        </w:rPr>
        <w:t>ультирование</w:t>
      </w:r>
      <w:r w:rsidR="00F857FA" w:rsidRPr="00822090">
        <w:rPr>
          <w:rFonts w:ascii="Times New Roman" w:eastAsia="Times New Roman" w:hAnsi="Times New Roman"/>
          <w:sz w:val="24"/>
          <w:szCs w:val="24"/>
          <w:lang w:eastAsia="ru-RU"/>
        </w:rPr>
        <w:t xml:space="preserve"> </w:t>
      </w:r>
      <w:r w:rsidRPr="00822090">
        <w:rPr>
          <w:rFonts w:ascii="Times New Roman" w:eastAsia="Times New Roman" w:hAnsi="Times New Roman"/>
          <w:sz w:val="24"/>
          <w:szCs w:val="24"/>
          <w:lang w:eastAsia="ru-RU"/>
        </w:rPr>
        <w:t>с</w:t>
      </w:r>
      <w:r w:rsidR="00FB7BC0">
        <w:rPr>
          <w:rFonts w:ascii="Times New Roman" w:eastAsia="Times New Roman" w:hAnsi="Times New Roman"/>
          <w:sz w:val="24"/>
          <w:szCs w:val="24"/>
          <w:lang w:eastAsia="ru-RU"/>
        </w:rPr>
        <w:t>отрудником</w:t>
      </w:r>
      <w:r w:rsidRPr="00822090">
        <w:rPr>
          <w:rFonts w:ascii="Times New Roman" w:eastAsia="Times New Roman" w:hAnsi="Times New Roman"/>
          <w:sz w:val="24"/>
          <w:szCs w:val="24"/>
          <w:lang w:eastAsia="ru-RU"/>
        </w:rPr>
        <w:t xml:space="preserve"> Управления архитектуры </w:t>
      </w:r>
      <w:r w:rsidR="00614A33">
        <w:rPr>
          <w:rFonts w:ascii="Times New Roman" w:eastAsia="Times New Roman" w:hAnsi="Times New Roman"/>
          <w:sz w:val="24"/>
          <w:szCs w:val="24"/>
          <w:lang w:eastAsia="ru-RU"/>
        </w:rPr>
        <w:t xml:space="preserve">и градостроительства </w:t>
      </w:r>
      <w:r w:rsidR="007D7F2E" w:rsidRPr="00822090">
        <w:rPr>
          <w:rFonts w:ascii="Times New Roman" w:eastAsia="Times New Roman" w:hAnsi="Times New Roman"/>
          <w:sz w:val="24"/>
          <w:szCs w:val="24"/>
          <w:lang w:eastAsia="ru-RU"/>
        </w:rPr>
        <w:t xml:space="preserve">администрации городского округа Верхняя Пышма </w:t>
      </w:r>
      <w:r w:rsidRPr="00822090">
        <w:rPr>
          <w:rFonts w:ascii="Times New Roman" w:eastAsia="Times New Roman" w:hAnsi="Times New Roman"/>
          <w:sz w:val="24"/>
          <w:szCs w:val="24"/>
          <w:lang w:eastAsia="ru-RU"/>
        </w:rPr>
        <w:t>о</w:t>
      </w:r>
      <w:r w:rsidR="00FA0C57" w:rsidRPr="00822090">
        <w:rPr>
          <w:rFonts w:ascii="Times New Roman" w:eastAsia="Times New Roman" w:hAnsi="Times New Roman"/>
          <w:sz w:val="24"/>
          <w:szCs w:val="24"/>
          <w:lang w:eastAsia="ru-RU"/>
        </w:rPr>
        <w:t>тветственным за прием и регистрацию заявления</w:t>
      </w:r>
      <w:r w:rsidRPr="00822090">
        <w:rPr>
          <w:rFonts w:ascii="Times New Roman" w:eastAsia="Times New Roman" w:hAnsi="Times New Roman"/>
          <w:sz w:val="24"/>
          <w:szCs w:val="24"/>
          <w:lang w:eastAsia="ru-RU"/>
        </w:rPr>
        <w:t xml:space="preserve"> осуществляется</w:t>
      </w:r>
      <w:r w:rsidR="00F857FA" w:rsidRPr="00822090">
        <w:rPr>
          <w:rFonts w:ascii="Times New Roman" w:eastAsia="Times New Roman" w:hAnsi="Times New Roman"/>
          <w:sz w:val="24"/>
          <w:szCs w:val="24"/>
          <w:lang w:eastAsia="ru-RU"/>
        </w:rPr>
        <w:t>:</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о порядке предоставления муниципальной услуги;</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о перечне документов, необходимых для предоставления муниципальной услуги;</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о </w:t>
      </w:r>
      <w:r w:rsidR="00F26AE5" w:rsidRPr="00822090">
        <w:rPr>
          <w:rFonts w:ascii="Times New Roman" w:eastAsia="Times New Roman" w:hAnsi="Times New Roman"/>
          <w:sz w:val="24"/>
          <w:szCs w:val="24"/>
          <w:lang w:eastAsia="ru-RU"/>
        </w:rPr>
        <w:t xml:space="preserve">регистрационных </w:t>
      </w:r>
      <w:r w:rsidRPr="00822090">
        <w:rPr>
          <w:rFonts w:ascii="Times New Roman" w:eastAsia="Times New Roman" w:hAnsi="Times New Roman"/>
          <w:sz w:val="24"/>
          <w:szCs w:val="24"/>
          <w:lang w:eastAsia="ru-RU"/>
        </w:rPr>
        <w:t>входящих номерах, под которыми зарегистрированы в системе делопроизводства заявления;</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о принятом по конкретному заявлению решении.</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При ответах на телефонные звонки и устные обращения </w:t>
      </w:r>
      <w:r w:rsidR="00FA0C57" w:rsidRPr="00822090">
        <w:rPr>
          <w:rFonts w:ascii="Times New Roman" w:eastAsia="Times New Roman" w:hAnsi="Times New Roman"/>
          <w:sz w:val="24"/>
          <w:szCs w:val="24"/>
          <w:lang w:eastAsia="ru-RU"/>
        </w:rPr>
        <w:t>с</w:t>
      </w:r>
      <w:r w:rsidR="00FB7BC0">
        <w:rPr>
          <w:rFonts w:ascii="Times New Roman" w:eastAsia="Times New Roman" w:hAnsi="Times New Roman"/>
          <w:sz w:val="24"/>
          <w:szCs w:val="24"/>
          <w:lang w:eastAsia="ru-RU"/>
        </w:rPr>
        <w:t>отрудник</w:t>
      </w:r>
      <w:r w:rsidR="00FA0C57" w:rsidRPr="00822090">
        <w:rPr>
          <w:rFonts w:ascii="Times New Roman" w:eastAsia="Times New Roman" w:hAnsi="Times New Roman"/>
          <w:sz w:val="24"/>
          <w:szCs w:val="24"/>
          <w:lang w:eastAsia="ru-RU"/>
        </w:rPr>
        <w:t xml:space="preserve"> </w:t>
      </w:r>
      <w:r w:rsidR="00267F34" w:rsidRPr="00822090">
        <w:rPr>
          <w:rFonts w:ascii="Times New Roman" w:eastAsia="Times New Roman" w:hAnsi="Times New Roman"/>
          <w:sz w:val="24"/>
          <w:szCs w:val="24"/>
          <w:lang w:eastAsia="ru-RU"/>
        </w:rPr>
        <w:t>Управления архитектуры</w:t>
      </w:r>
      <w:r w:rsidR="00614A33">
        <w:rPr>
          <w:rFonts w:ascii="Times New Roman" w:eastAsia="Times New Roman" w:hAnsi="Times New Roman"/>
          <w:sz w:val="24"/>
          <w:szCs w:val="24"/>
          <w:lang w:eastAsia="ru-RU"/>
        </w:rPr>
        <w:t xml:space="preserve"> и градостроительства</w:t>
      </w:r>
      <w:r w:rsidR="007D7F2E" w:rsidRPr="00822090">
        <w:rPr>
          <w:rFonts w:ascii="Times New Roman" w:eastAsia="Times New Roman" w:hAnsi="Times New Roman"/>
          <w:sz w:val="24"/>
          <w:szCs w:val="24"/>
          <w:lang w:eastAsia="ru-RU"/>
        </w:rPr>
        <w:t xml:space="preserve"> администрации городского округа Верхняя Пышма</w:t>
      </w:r>
      <w:r w:rsidR="00FA0C57" w:rsidRPr="00822090">
        <w:rPr>
          <w:rFonts w:ascii="Times New Roman" w:eastAsia="Times New Roman" w:hAnsi="Times New Roman"/>
          <w:sz w:val="24"/>
          <w:szCs w:val="24"/>
          <w:lang w:eastAsia="ru-RU"/>
        </w:rPr>
        <w:t>,</w:t>
      </w:r>
      <w:r w:rsidR="00267F34" w:rsidRPr="00822090">
        <w:rPr>
          <w:rFonts w:ascii="Times New Roman" w:eastAsia="Times New Roman" w:hAnsi="Times New Roman"/>
          <w:sz w:val="24"/>
          <w:szCs w:val="24"/>
          <w:lang w:eastAsia="ru-RU"/>
        </w:rPr>
        <w:t xml:space="preserve"> </w:t>
      </w:r>
      <w:r w:rsidR="00FA0C57" w:rsidRPr="00822090">
        <w:rPr>
          <w:rFonts w:ascii="Times New Roman" w:eastAsia="Times New Roman" w:hAnsi="Times New Roman"/>
          <w:sz w:val="24"/>
          <w:szCs w:val="24"/>
          <w:lang w:eastAsia="ru-RU"/>
        </w:rPr>
        <w:t xml:space="preserve">ответственный за прием и регистрацию заявления, </w:t>
      </w:r>
      <w:r w:rsidRPr="00822090">
        <w:rPr>
          <w:rFonts w:ascii="Times New Roman" w:eastAsia="Times New Roman" w:hAnsi="Times New Roman"/>
          <w:sz w:val="24"/>
          <w:szCs w:val="24"/>
          <w:lang w:eastAsia="ru-RU"/>
        </w:rPr>
        <w:t xml:space="preserve">подробно и в вежливой форме </w:t>
      </w:r>
      <w:r w:rsidR="00267F34" w:rsidRPr="00822090">
        <w:rPr>
          <w:rFonts w:ascii="Times New Roman" w:eastAsia="Times New Roman" w:hAnsi="Times New Roman"/>
          <w:sz w:val="24"/>
          <w:szCs w:val="24"/>
          <w:lang w:eastAsia="ru-RU"/>
        </w:rPr>
        <w:t>информирует</w:t>
      </w:r>
      <w:r w:rsidRPr="00822090">
        <w:rPr>
          <w:rFonts w:ascii="Times New Roman" w:eastAsia="Times New Roman" w:hAnsi="Times New Roman"/>
          <w:sz w:val="24"/>
          <w:szCs w:val="24"/>
          <w:lang w:eastAsia="ru-RU"/>
        </w:rPr>
        <w:t xml:space="preserve"> обратившихся по интересующим их вопросам. </w:t>
      </w:r>
    </w:p>
    <w:p w:rsidR="00A23B5D" w:rsidRPr="00822090" w:rsidRDefault="00A23B5D" w:rsidP="00822090">
      <w:pPr>
        <w:ind w:firstLine="720"/>
        <w:rPr>
          <w:rFonts w:eastAsia="Times New Roman" w:cs="Times New Roman"/>
          <w:sz w:val="24"/>
          <w:szCs w:val="24"/>
          <w:lang w:eastAsia="ru-RU"/>
        </w:rPr>
      </w:pPr>
    </w:p>
    <w:p w:rsidR="00F857FA" w:rsidRPr="0053219E" w:rsidRDefault="00F857FA" w:rsidP="0053219E">
      <w:pPr>
        <w:pStyle w:val="11"/>
        <w:jc w:val="center"/>
        <w:rPr>
          <w:i w:val="0"/>
        </w:rPr>
      </w:pPr>
      <w:r w:rsidRPr="0053219E">
        <w:rPr>
          <w:i w:val="0"/>
        </w:rPr>
        <w:t>Раздел II. Стандарт предоставления муниципальной услуги</w:t>
      </w:r>
    </w:p>
    <w:p w:rsidR="00F857FA" w:rsidRPr="00822090" w:rsidRDefault="00F857FA" w:rsidP="00E40A7E">
      <w:pPr>
        <w:rPr>
          <w:rFonts w:eastAsia="Times New Roman"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bookmarkStart w:id="3" w:name="_Toc441945425"/>
      <w:bookmarkStart w:id="4" w:name="_Toc430614252"/>
      <w:r w:rsidRPr="0053219E">
        <w:rPr>
          <w:rFonts w:ascii="Times New Roman" w:hAnsi="Times New Roman"/>
          <w:i w:val="0"/>
          <w:sz w:val="24"/>
          <w:szCs w:val="24"/>
        </w:rPr>
        <w:t>Наименование муниципальной услуги</w:t>
      </w:r>
      <w:bookmarkEnd w:id="3"/>
    </w:p>
    <w:p w:rsidR="00A23B5D" w:rsidRPr="00822090" w:rsidRDefault="00A23B5D" w:rsidP="00E40A7E">
      <w:pPr>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eastAsia="Times New Roman" w:hAnsi="Times New Roman"/>
          <w:sz w:val="24"/>
          <w:szCs w:val="24"/>
          <w:lang w:eastAsia="ru-RU"/>
        </w:rPr>
        <w:t>Муниципальная</w:t>
      </w:r>
      <w:r w:rsidRPr="00822090">
        <w:rPr>
          <w:rFonts w:ascii="Times New Roman" w:hAnsi="Times New Roman"/>
          <w:sz w:val="24"/>
          <w:szCs w:val="24"/>
          <w:lang w:eastAsia="ru-RU"/>
        </w:rPr>
        <w:t xml:space="preserve"> услуга «</w:t>
      </w:r>
      <w:r w:rsidR="00C82E66">
        <w:rPr>
          <w:rFonts w:ascii="Times New Roman" w:hAnsi="Times New Roman"/>
          <w:sz w:val="24"/>
          <w:szCs w:val="24"/>
          <w:lang w:eastAsia="ru-RU"/>
        </w:rPr>
        <w:t>Выдача</w:t>
      </w:r>
      <w:r w:rsidR="00616BC8" w:rsidRPr="00822090">
        <w:rPr>
          <w:rFonts w:ascii="Times New Roman" w:hAnsi="Times New Roman"/>
          <w:sz w:val="24"/>
          <w:szCs w:val="24"/>
          <w:lang w:eastAsia="ru-RU"/>
        </w:rPr>
        <w:t xml:space="preserve"> градостроительного плана</w:t>
      </w:r>
      <w:r w:rsidRPr="00822090">
        <w:rPr>
          <w:rFonts w:ascii="Times New Roman" w:hAnsi="Times New Roman"/>
          <w:sz w:val="24"/>
          <w:szCs w:val="24"/>
          <w:lang w:eastAsia="ru-RU"/>
        </w:rPr>
        <w:t xml:space="preserve"> земельн</w:t>
      </w:r>
      <w:r w:rsidR="00616BC8" w:rsidRPr="00822090">
        <w:rPr>
          <w:rFonts w:ascii="Times New Roman" w:hAnsi="Times New Roman"/>
          <w:sz w:val="24"/>
          <w:szCs w:val="24"/>
          <w:lang w:eastAsia="ru-RU"/>
        </w:rPr>
        <w:t>ого участка</w:t>
      </w:r>
      <w:r w:rsidRPr="00822090">
        <w:rPr>
          <w:rFonts w:ascii="Times New Roman" w:hAnsi="Times New Roman"/>
          <w:sz w:val="24"/>
          <w:szCs w:val="24"/>
          <w:lang w:eastAsia="ru-RU"/>
        </w:rPr>
        <w:t xml:space="preserve"> на территории </w:t>
      </w:r>
      <w:r w:rsidR="00267F34" w:rsidRPr="00822090">
        <w:rPr>
          <w:rFonts w:ascii="Times New Roman" w:eastAsia="Times New Roman" w:hAnsi="Times New Roman"/>
          <w:sz w:val="24"/>
          <w:szCs w:val="24"/>
          <w:lang w:eastAsia="ru-RU"/>
        </w:rPr>
        <w:t>городского округа Верхняя Пышма».</w:t>
      </w:r>
    </w:p>
    <w:p w:rsidR="00F857FA" w:rsidRPr="00822090" w:rsidRDefault="00F857FA" w:rsidP="00E40A7E">
      <w:pPr>
        <w:rPr>
          <w:rFonts w:eastAsia="Calibri" w:cs="Times New Roman"/>
          <w:sz w:val="24"/>
          <w:szCs w:val="24"/>
          <w:lang w:eastAsia="ru-RU"/>
        </w:rPr>
      </w:pPr>
      <w:bookmarkStart w:id="5" w:name="_Toc441945426"/>
    </w:p>
    <w:p w:rsidR="00F857FA" w:rsidRDefault="00F857FA" w:rsidP="0053219E">
      <w:pPr>
        <w:pStyle w:val="20"/>
        <w:spacing w:before="0" w:after="0"/>
        <w:jc w:val="center"/>
        <w:rPr>
          <w:rFonts w:ascii="Times New Roman" w:hAnsi="Times New Roman"/>
          <w:i w:val="0"/>
          <w:sz w:val="24"/>
          <w:szCs w:val="24"/>
        </w:rPr>
      </w:pPr>
      <w:bookmarkStart w:id="6" w:name="_Toc441945427"/>
      <w:bookmarkEnd w:id="5"/>
      <w:r w:rsidRPr="0053219E">
        <w:rPr>
          <w:rFonts w:ascii="Times New Roman" w:hAnsi="Times New Roman"/>
          <w:i w:val="0"/>
          <w:sz w:val="24"/>
          <w:szCs w:val="24"/>
        </w:rPr>
        <w:t xml:space="preserve">Наименование </w:t>
      </w:r>
      <w:r w:rsidR="00F26AE5" w:rsidRPr="0053219E">
        <w:rPr>
          <w:rFonts w:ascii="Times New Roman" w:hAnsi="Times New Roman"/>
          <w:i w:val="0"/>
          <w:sz w:val="24"/>
          <w:szCs w:val="24"/>
        </w:rPr>
        <w:t>органа</w:t>
      </w:r>
      <w:r w:rsidRPr="0053219E">
        <w:rPr>
          <w:rFonts w:ascii="Times New Roman" w:hAnsi="Times New Roman"/>
          <w:i w:val="0"/>
          <w:sz w:val="24"/>
          <w:szCs w:val="24"/>
        </w:rPr>
        <w:t>, предоставляющего муниципальную услугу</w:t>
      </w:r>
    </w:p>
    <w:p w:rsidR="0053219E" w:rsidRPr="0053219E" w:rsidRDefault="0053219E" w:rsidP="0053219E">
      <w:pPr>
        <w:rPr>
          <w:lang w:eastAsia="ru-RU"/>
        </w:rPr>
      </w:pPr>
    </w:p>
    <w:p w:rsidR="00F857FA" w:rsidRPr="00822090" w:rsidRDefault="00F26AE5"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Муниципальная услуга предоставляется администрацией городского округа Верхняя Пышма в лице </w:t>
      </w:r>
      <w:r w:rsidR="009554F3">
        <w:rPr>
          <w:rFonts w:ascii="Times New Roman" w:eastAsia="Times New Roman" w:hAnsi="Times New Roman"/>
          <w:sz w:val="24"/>
          <w:szCs w:val="24"/>
          <w:lang w:eastAsia="ru-RU"/>
        </w:rPr>
        <w:t>структурного</w:t>
      </w:r>
      <w:r w:rsidR="009554F3" w:rsidRPr="00822090">
        <w:rPr>
          <w:rFonts w:ascii="Times New Roman" w:eastAsia="Times New Roman" w:hAnsi="Times New Roman"/>
          <w:sz w:val="24"/>
          <w:szCs w:val="24"/>
          <w:lang w:eastAsia="ru-RU"/>
        </w:rPr>
        <w:t xml:space="preserve"> </w:t>
      </w:r>
      <w:r w:rsidR="00E61522">
        <w:rPr>
          <w:rFonts w:ascii="Times New Roman" w:eastAsia="Times New Roman" w:hAnsi="Times New Roman"/>
          <w:sz w:val="24"/>
          <w:szCs w:val="24"/>
          <w:lang w:eastAsia="ru-RU"/>
        </w:rPr>
        <w:t>подразделения</w:t>
      </w:r>
      <w:r w:rsidR="00E61522" w:rsidRPr="00822090">
        <w:rPr>
          <w:rFonts w:ascii="Times New Roman" w:eastAsia="Times New Roman" w:hAnsi="Times New Roman"/>
          <w:sz w:val="24"/>
          <w:szCs w:val="24"/>
          <w:lang w:eastAsia="ru-RU"/>
        </w:rPr>
        <w:t xml:space="preserve"> </w:t>
      </w:r>
      <w:r w:rsidRPr="00822090">
        <w:rPr>
          <w:rFonts w:ascii="Times New Roman" w:eastAsia="Times New Roman" w:hAnsi="Times New Roman"/>
          <w:sz w:val="24"/>
          <w:szCs w:val="24"/>
          <w:lang w:eastAsia="ru-RU"/>
        </w:rPr>
        <w:t>- Управлени</w:t>
      </w:r>
      <w:r w:rsidR="00BA0256">
        <w:rPr>
          <w:rFonts w:ascii="Times New Roman" w:eastAsia="Times New Roman" w:hAnsi="Times New Roman"/>
          <w:sz w:val="24"/>
          <w:szCs w:val="24"/>
          <w:lang w:eastAsia="ru-RU"/>
        </w:rPr>
        <w:t>я</w:t>
      </w:r>
      <w:r w:rsidRPr="00822090">
        <w:rPr>
          <w:rFonts w:ascii="Times New Roman" w:eastAsia="Times New Roman" w:hAnsi="Times New Roman"/>
          <w:sz w:val="24"/>
          <w:szCs w:val="24"/>
          <w:lang w:eastAsia="ru-RU"/>
        </w:rPr>
        <w:t xml:space="preserve"> архитектуры и градостроительства администрации городского округа Верхняя Пышма</w:t>
      </w:r>
      <w:r w:rsidR="008D1224" w:rsidRPr="00822090">
        <w:rPr>
          <w:rFonts w:ascii="Times New Roman" w:eastAsia="Times New Roman" w:hAnsi="Times New Roman"/>
          <w:sz w:val="24"/>
          <w:szCs w:val="24"/>
          <w:lang w:eastAsia="ru-RU"/>
        </w:rPr>
        <w:t xml:space="preserve"> (далее – Управление).</w:t>
      </w:r>
    </w:p>
    <w:p w:rsidR="00A23B5D" w:rsidRPr="00822090" w:rsidRDefault="00A23B5D" w:rsidP="00E40A7E">
      <w:pPr>
        <w:rPr>
          <w:rFonts w:eastAsia="Times New Roman"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Органы и организации, участвующие в предоставлении муниципальной услуги</w:t>
      </w:r>
      <w:bookmarkEnd w:id="4"/>
      <w:bookmarkEnd w:id="6"/>
    </w:p>
    <w:p w:rsidR="00A23B5D" w:rsidRPr="0053219E" w:rsidRDefault="00A23B5D" w:rsidP="00F575E4">
      <w:pPr>
        <w:rPr>
          <w:i/>
          <w:sz w:val="24"/>
          <w:szCs w:val="24"/>
        </w:rPr>
      </w:pPr>
    </w:p>
    <w:p w:rsidR="0095056C"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В предоставлении муниципальной услуги участвуют или могут участвовать следующие органы или организации:</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hAnsi="Times New Roman"/>
          <w:sz w:val="24"/>
          <w:szCs w:val="24"/>
        </w:rPr>
        <w:t xml:space="preserve"> </w:t>
      </w:r>
      <w:r w:rsidR="00A242B9" w:rsidRPr="00822090">
        <w:rPr>
          <w:rFonts w:ascii="Times New Roman" w:eastAsia="Times New Roman" w:hAnsi="Times New Roman"/>
          <w:sz w:val="24"/>
          <w:szCs w:val="24"/>
          <w:lang w:eastAsia="ru-RU"/>
        </w:rPr>
        <w:t>Управление Федеральной службы государственной регистрации,  кадастра и картографии по Свердловской области</w:t>
      </w:r>
      <w:r w:rsidR="00614A33">
        <w:rPr>
          <w:rFonts w:ascii="Times New Roman" w:eastAsia="Times New Roman" w:hAnsi="Times New Roman"/>
          <w:sz w:val="24"/>
          <w:szCs w:val="24"/>
          <w:lang w:eastAsia="ru-RU"/>
        </w:rPr>
        <w:t>;</w:t>
      </w:r>
    </w:p>
    <w:p w:rsidR="00F857FA" w:rsidRPr="00822090" w:rsidRDefault="00A242B9"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Филиал ФГБУ «</w:t>
      </w:r>
      <w:r w:rsidR="00C03D63">
        <w:rPr>
          <w:rFonts w:ascii="Times New Roman" w:eastAsia="Times New Roman" w:hAnsi="Times New Roman"/>
          <w:sz w:val="24"/>
          <w:szCs w:val="24"/>
          <w:lang w:eastAsia="ru-RU"/>
        </w:rPr>
        <w:t>ФКП Росреестра» по Свердловской</w:t>
      </w:r>
      <w:r w:rsidRPr="00822090">
        <w:rPr>
          <w:rFonts w:ascii="Times New Roman" w:eastAsia="Times New Roman" w:hAnsi="Times New Roman"/>
          <w:sz w:val="24"/>
          <w:szCs w:val="24"/>
          <w:lang w:eastAsia="ru-RU"/>
        </w:rPr>
        <w:t xml:space="preserve"> области</w:t>
      </w:r>
      <w:r w:rsidR="00614A33">
        <w:rPr>
          <w:rFonts w:ascii="Times New Roman" w:eastAsia="Times New Roman" w:hAnsi="Times New Roman"/>
          <w:sz w:val="24"/>
          <w:szCs w:val="24"/>
          <w:lang w:eastAsia="ru-RU"/>
        </w:rPr>
        <w:t>;</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w:t>
      </w:r>
      <w:r w:rsidR="000321B1" w:rsidRPr="00822090">
        <w:rPr>
          <w:rFonts w:ascii="Times New Roman" w:eastAsia="Times New Roman" w:hAnsi="Times New Roman"/>
          <w:sz w:val="24"/>
          <w:szCs w:val="24"/>
          <w:lang w:eastAsia="ru-RU"/>
        </w:rPr>
        <w:t>Межрайонная инспекция Ф</w:t>
      </w:r>
      <w:r w:rsidR="00A242B9" w:rsidRPr="00822090">
        <w:rPr>
          <w:rFonts w:ascii="Times New Roman" w:eastAsia="Times New Roman" w:hAnsi="Times New Roman"/>
          <w:sz w:val="24"/>
          <w:szCs w:val="24"/>
          <w:lang w:eastAsia="ru-RU"/>
        </w:rPr>
        <w:t>едеральной налоговой службы № 32 по Свердловской области</w:t>
      </w:r>
      <w:r w:rsidR="00614A33">
        <w:rPr>
          <w:rFonts w:ascii="Times New Roman" w:eastAsia="Times New Roman" w:hAnsi="Times New Roman"/>
          <w:sz w:val="24"/>
          <w:szCs w:val="24"/>
          <w:lang w:eastAsia="ru-RU"/>
        </w:rPr>
        <w:t>;</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Министерство природных ресурсов и экологии Свердловской области</w:t>
      </w:r>
      <w:r w:rsidR="00614A33">
        <w:rPr>
          <w:rFonts w:ascii="Times New Roman" w:eastAsia="Times New Roman" w:hAnsi="Times New Roman"/>
          <w:sz w:val="24"/>
          <w:szCs w:val="24"/>
          <w:lang w:eastAsia="ru-RU"/>
        </w:rPr>
        <w:t>;</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Департамент ветеринарии Свердловской области</w:t>
      </w:r>
      <w:r w:rsidR="00614A33">
        <w:rPr>
          <w:rFonts w:ascii="Times New Roman" w:eastAsia="Times New Roman" w:hAnsi="Times New Roman"/>
          <w:sz w:val="24"/>
          <w:szCs w:val="24"/>
          <w:lang w:eastAsia="ru-RU"/>
        </w:rPr>
        <w:t>;</w:t>
      </w:r>
    </w:p>
    <w:p w:rsidR="00BB71CA" w:rsidRPr="00822090" w:rsidRDefault="00BB71C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822090">
        <w:rPr>
          <w:rFonts w:ascii="Times New Roman" w:eastAsia="Times New Roman" w:hAnsi="Times New Roman"/>
          <w:sz w:val="24"/>
          <w:szCs w:val="24"/>
          <w:lang w:eastAsia="ru-RU"/>
        </w:rPr>
        <w:t xml:space="preserve"> Департамент</w:t>
      </w:r>
      <w:r w:rsidRPr="00822090">
        <w:rPr>
          <w:rFonts w:ascii="Times New Roman" w:hAnsi="Times New Roman"/>
          <w:sz w:val="24"/>
          <w:szCs w:val="24"/>
        </w:rPr>
        <w:t xml:space="preserve"> лесного хозяйства Свердловской области</w:t>
      </w:r>
      <w:r w:rsidR="00614A33">
        <w:rPr>
          <w:rFonts w:ascii="Times New Roman" w:hAnsi="Times New Roman"/>
          <w:sz w:val="24"/>
          <w:szCs w:val="24"/>
        </w:rPr>
        <w:t>;</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hAnsi="Times New Roman"/>
          <w:sz w:val="24"/>
          <w:szCs w:val="24"/>
        </w:rPr>
        <w:t xml:space="preserve"> </w:t>
      </w:r>
      <w:r w:rsidRPr="00822090">
        <w:rPr>
          <w:rFonts w:ascii="Times New Roman" w:eastAsia="Times New Roman" w:hAnsi="Times New Roman"/>
          <w:sz w:val="24"/>
          <w:szCs w:val="24"/>
          <w:lang w:eastAsia="ru-RU"/>
        </w:rPr>
        <w:t>Управление государственной охраны объектов культурного наследия Свердловской области</w:t>
      </w:r>
      <w:r w:rsidR="00614A33">
        <w:rPr>
          <w:rFonts w:ascii="Times New Roman" w:eastAsia="Times New Roman" w:hAnsi="Times New Roman"/>
          <w:sz w:val="24"/>
          <w:szCs w:val="24"/>
          <w:lang w:eastAsia="ru-RU"/>
        </w:rPr>
        <w:t>;</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822090">
        <w:rPr>
          <w:rFonts w:ascii="Times New Roman" w:eastAsia="Times New Roman" w:hAnsi="Times New Roman"/>
          <w:sz w:val="24"/>
          <w:szCs w:val="24"/>
          <w:lang w:eastAsia="ru-RU"/>
        </w:rPr>
        <w:t xml:space="preserve"> </w:t>
      </w:r>
      <w:r w:rsidR="00616BC8" w:rsidRPr="00822090">
        <w:rPr>
          <w:rFonts w:ascii="Times New Roman" w:eastAsia="Times New Roman" w:hAnsi="Times New Roman"/>
          <w:sz w:val="24"/>
          <w:szCs w:val="24"/>
          <w:lang w:eastAsia="ru-RU"/>
        </w:rPr>
        <w:t>О</w:t>
      </w:r>
      <w:r w:rsidR="004927D8" w:rsidRPr="00822090">
        <w:rPr>
          <w:rFonts w:ascii="Times New Roman" w:eastAsia="Times New Roman" w:hAnsi="Times New Roman"/>
          <w:sz w:val="24"/>
          <w:szCs w:val="24"/>
          <w:lang w:eastAsia="ru-RU"/>
        </w:rPr>
        <w:t>тдел</w:t>
      </w:r>
      <w:r w:rsidR="004927D8" w:rsidRPr="00822090">
        <w:rPr>
          <w:rFonts w:ascii="Times New Roman" w:hAnsi="Times New Roman"/>
          <w:sz w:val="24"/>
          <w:szCs w:val="24"/>
        </w:rPr>
        <w:t xml:space="preserve"> водных ресурсов Нижне-Обского БВУ по Свердловской области</w:t>
      </w:r>
      <w:r w:rsidR="00C03D63">
        <w:rPr>
          <w:rFonts w:ascii="Times New Roman" w:hAnsi="Times New Roman"/>
          <w:sz w:val="24"/>
          <w:szCs w:val="24"/>
        </w:rPr>
        <w:t>.</w:t>
      </w:r>
    </w:p>
    <w:p w:rsidR="00F857FA" w:rsidRPr="00822090" w:rsidRDefault="00A242B9" w:rsidP="00822090">
      <w:pPr>
        <w:contextualSpacing/>
        <w:rPr>
          <w:rFonts w:eastAsia="Calibri" w:cs="Times New Roman"/>
          <w:sz w:val="24"/>
          <w:szCs w:val="24"/>
        </w:rPr>
      </w:pPr>
      <w:r w:rsidRPr="00822090">
        <w:rPr>
          <w:rFonts w:eastAsia="Calibri" w:cs="Times New Roman"/>
          <w:sz w:val="24"/>
          <w:szCs w:val="24"/>
        </w:rPr>
        <w:t>О</w:t>
      </w:r>
      <w:r w:rsidR="00F857FA" w:rsidRPr="00822090">
        <w:rPr>
          <w:rFonts w:eastAsia="Calibri" w:cs="Times New Roman"/>
          <w:sz w:val="24"/>
          <w:szCs w:val="24"/>
        </w:rPr>
        <w:t>рганизации, осуществляющие эксплуатацию сетей инж</w:t>
      </w:r>
      <w:r w:rsidRPr="00822090">
        <w:rPr>
          <w:rFonts w:eastAsia="Calibri" w:cs="Times New Roman"/>
          <w:sz w:val="24"/>
          <w:szCs w:val="24"/>
        </w:rPr>
        <w:t>енерно-технического обеспечения:</w:t>
      </w:r>
    </w:p>
    <w:p w:rsidR="00A242B9"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hAnsi="Times New Roman"/>
          <w:sz w:val="24"/>
          <w:szCs w:val="24"/>
        </w:rPr>
        <w:t xml:space="preserve"> </w:t>
      </w:r>
      <w:r w:rsidR="00A242B9" w:rsidRPr="00822090">
        <w:rPr>
          <w:rFonts w:ascii="Times New Roman" w:eastAsia="Times New Roman" w:hAnsi="Times New Roman"/>
          <w:sz w:val="24"/>
          <w:szCs w:val="24"/>
          <w:lang w:eastAsia="ru-RU"/>
        </w:rPr>
        <w:t>МУП «Водоканал»</w:t>
      </w:r>
      <w:r w:rsidR="00614A33">
        <w:rPr>
          <w:rFonts w:ascii="Times New Roman" w:eastAsia="Times New Roman" w:hAnsi="Times New Roman"/>
          <w:sz w:val="24"/>
          <w:szCs w:val="24"/>
          <w:lang w:eastAsia="ru-RU"/>
        </w:rPr>
        <w:t>;</w:t>
      </w:r>
    </w:p>
    <w:p w:rsidR="00A242B9" w:rsidRPr="00822090" w:rsidRDefault="00A242B9"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lastRenderedPageBreak/>
        <w:t xml:space="preserve"> Верхнепышминский производственный участок ОАО «Газпром газораспределение Екатеринбург»</w:t>
      </w:r>
      <w:r w:rsidR="00614A33">
        <w:rPr>
          <w:rFonts w:ascii="Times New Roman" w:eastAsia="Times New Roman" w:hAnsi="Times New Roman"/>
          <w:sz w:val="24"/>
          <w:szCs w:val="24"/>
          <w:lang w:eastAsia="ru-RU"/>
        </w:rPr>
        <w:t>;</w:t>
      </w:r>
    </w:p>
    <w:p w:rsidR="00A242B9" w:rsidRPr="00822090" w:rsidRDefault="001708DE"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822090">
        <w:rPr>
          <w:rFonts w:ascii="Times New Roman" w:eastAsia="Times New Roman" w:hAnsi="Times New Roman"/>
          <w:sz w:val="24"/>
          <w:szCs w:val="24"/>
          <w:lang w:eastAsia="ru-RU"/>
        </w:rPr>
        <w:t xml:space="preserve"> АО «</w:t>
      </w:r>
      <w:r w:rsidRPr="00822090">
        <w:rPr>
          <w:rFonts w:ascii="Times New Roman" w:hAnsi="Times New Roman"/>
          <w:sz w:val="24"/>
          <w:szCs w:val="24"/>
        </w:rPr>
        <w:t>Управление тепловыми сетями».</w:t>
      </w:r>
    </w:p>
    <w:p w:rsidR="00A23B5D"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hAnsi="Times New Roman"/>
          <w:sz w:val="24"/>
          <w:szCs w:val="24"/>
          <w:lang w:eastAsia="ru-RU"/>
        </w:rPr>
        <w:t xml:space="preserve">При предоставлении муниципальной услуги запрещено требовать от заявителя </w:t>
      </w:r>
      <w:r w:rsidRPr="00822090">
        <w:rPr>
          <w:rFonts w:ascii="Times New Roman" w:eastAsia="Times New Roman" w:hAnsi="Times New Roman"/>
          <w:sz w:val="24"/>
          <w:szCs w:val="24"/>
          <w:lang w:eastAsia="ru-RU"/>
        </w:rPr>
        <w:t>осуществления</w:t>
      </w:r>
      <w:r w:rsidRPr="00822090">
        <w:rPr>
          <w:rFonts w:ascii="Times New Roman" w:hAnsi="Times New Roman"/>
          <w:sz w:val="24"/>
          <w:szCs w:val="24"/>
          <w:lang w:eastAsia="ru-RU"/>
        </w:rPr>
        <w:t xml:space="preserve"> действий, в том числе согласований, необходимых для получения муниципальной услуги и связанных с обращение</w:t>
      </w:r>
      <w:r w:rsidR="00647823" w:rsidRPr="00822090">
        <w:rPr>
          <w:rFonts w:ascii="Times New Roman" w:hAnsi="Times New Roman"/>
          <w:sz w:val="24"/>
          <w:szCs w:val="24"/>
          <w:lang w:eastAsia="ru-RU"/>
        </w:rPr>
        <w:t>м в иные государственные</w:t>
      </w:r>
      <w:r w:rsidR="00A13AC3" w:rsidRPr="00822090">
        <w:rPr>
          <w:rFonts w:ascii="Times New Roman" w:hAnsi="Times New Roman"/>
          <w:sz w:val="24"/>
          <w:szCs w:val="24"/>
          <w:lang w:eastAsia="ru-RU"/>
        </w:rPr>
        <w:t xml:space="preserve"> и муниципальные</w:t>
      </w:r>
      <w:r w:rsidR="00647823" w:rsidRPr="00822090">
        <w:rPr>
          <w:rFonts w:ascii="Times New Roman" w:hAnsi="Times New Roman"/>
          <w:sz w:val="24"/>
          <w:szCs w:val="24"/>
          <w:lang w:eastAsia="ru-RU"/>
        </w:rPr>
        <w:t xml:space="preserve"> </w:t>
      </w:r>
      <w:r w:rsidR="00A13AC3" w:rsidRPr="00822090">
        <w:rPr>
          <w:rFonts w:ascii="Times New Roman" w:hAnsi="Times New Roman"/>
          <w:sz w:val="24"/>
          <w:szCs w:val="24"/>
          <w:lang w:eastAsia="ru-RU"/>
        </w:rPr>
        <w:t xml:space="preserve">органы </w:t>
      </w:r>
      <w:r w:rsidRPr="00822090">
        <w:rPr>
          <w:rFonts w:ascii="Times New Roman" w:hAnsi="Times New Roman"/>
          <w:sz w:val="24"/>
          <w:szCs w:val="24"/>
          <w:lang w:eastAsia="ru-RU"/>
        </w:rPr>
        <w:t>и организации.</w:t>
      </w:r>
      <w:bookmarkStart w:id="7" w:name="_Toc430614255"/>
      <w:bookmarkStart w:id="8" w:name="_Toc441945429"/>
    </w:p>
    <w:p w:rsidR="00810AA5" w:rsidRPr="00822090" w:rsidRDefault="00810AA5" w:rsidP="00822090">
      <w:pPr>
        <w:contextualSpacing/>
        <w:rPr>
          <w:rFonts w:eastAsia="Calibri"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Описание результата предоставления муниципальной услуги</w:t>
      </w:r>
    </w:p>
    <w:p w:rsidR="00A23B5D" w:rsidRPr="00822090" w:rsidRDefault="00A23B5D" w:rsidP="00F575E4">
      <w:pPr>
        <w:rPr>
          <w:rFonts w:eastAsia="Times New Roman" w:cs="Times New Roman"/>
          <w:sz w:val="24"/>
          <w:szCs w:val="24"/>
          <w:lang w:eastAsia="ru-RU"/>
        </w:rPr>
      </w:pPr>
    </w:p>
    <w:p w:rsidR="00B352BD" w:rsidRDefault="00F857FA" w:rsidP="00FB7BC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Результатом предоставления муниципальной услуги является</w:t>
      </w:r>
      <w:r w:rsidR="00B352BD">
        <w:rPr>
          <w:rFonts w:ascii="Times New Roman" w:eastAsia="Times New Roman" w:hAnsi="Times New Roman"/>
          <w:sz w:val="24"/>
          <w:szCs w:val="24"/>
          <w:lang w:eastAsia="ru-RU"/>
        </w:rPr>
        <w:t>:</w:t>
      </w:r>
    </w:p>
    <w:p w:rsidR="00AE094C" w:rsidRDefault="00831227" w:rsidP="0099057E">
      <w:pPr>
        <w:pStyle w:val="a8"/>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F857FA" w:rsidRPr="00822090">
        <w:rPr>
          <w:rFonts w:ascii="Times New Roman" w:eastAsia="Times New Roman" w:hAnsi="Times New Roman"/>
          <w:sz w:val="24"/>
          <w:szCs w:val="24"/>
          <w:lang w:eastAsia="ru-RU"/>
        </w:rPr>
        <w:t xml:space="preserve"> выдача </w:t>
      </w:r>
      <w:r w:rsidR="00BF3835" w:rsidRPr="00822090">
        <w:rPr>
          <w:rFonts w:ascii="Times New Roman" w:eastAsia="Times New Roman" w:hAnsi="Times New Roman"/>
          <w:sz w:val="24"/>
          <w:szCs w:val="24"/>
          <w:lang w:eastAsia="ru-RU"/>
        </w:rPr>
        <w:t>градостроительного плана земельного участка</w:t>
      </w:r>
      <w:r w:rsidR="00B352BD">
        <w:rPr>
          <w:rFonts w:ascii="Times New Roman" w:eastAsia="Times New Roman" w:hAnsi="Times New Roman"/>
          <w:sz w:val="24"/>
          <w:szCs w:val="24"/>
          <w:lang w:eastAsia="ru-RU"/>
        </w:rPr>
        <w:t xml:space="preserve"> </w:t>
      </w:r>
      <w:r w:rsidR="00B352BD" w:rsidRPr="00CA72DE">
        <w:rPr>
          <w:rFonts w:ascii="Times New Roman" w:hAnsi="Times New Roman"/>
          <w:sz w:val="24"/>
          <w:szCs w:val="24"/>
        </w:rPr>
        <w:t>в бумажном и (или</w:t>
      </w:r>
      <w:r w:rsidR="00B352BD">
        <w:rPr>
          <w:rFonts w:ascii="Times New Roman" w:hAnsi="Times New Roman"/>
          <w:sz w:val="24"/>
          <w:szCs w:val="24"/>
        </w:rPr>
        <w:t>) в электронном виде</w:t>
      </w:r>
      <w:r w:rsidR="00B352BD" w:rsidRPr="00CA72DE">
        <w:rPr>
          <w:rFonts w:ascii="Times New Roman" w:hAnsi="Times New Roman"/>
          <w:sz w:val="24"/>
          <w:szCs w:val="24"/>
        </w:rPr>
        <w:t>;</w:t>
      </w:r>
    </w:p>
    <w:p w:rsidR="00AE094C" w:rsidRDefault="00B352BD" w:rsidP="0099057E">
      <w:pPr>
        <w:pStyle w:val="a8"/>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выдача решения об</w:t>
      </w:r>
      <w:r w:rsidRPr="00822090">
        <w:rPr>
          <w:rFonts w:ascii="Times New Roman" w:eastAsia="Times New Roman" w:hAnsi="Times New Roman"/>
          <w:sz w:val="24"/>
          <w:szCs w:val="24"/>
          <w:lang w:eastAsia="ru-RU"/>
        </w:rPr>
        <w:t xml:space="preserve"> </w:t>
      </w:r>
      <w:r w:rsidR="00616BC8" w:rsidRPr="00822090">
        <w:rPr>
          <w:rFonts w:ascii="Times New Roman" w:eastAsia="Times New Roman" w:hAnsi="Times New Roman"/>
          <w:sz w:val="24"/>
          <w:szCs w:val="24"/>
          <w:lang w:eastAsia="ru-RU"/>
        </w:rPr>
        <w:t>отказ</w:t>
      </w:r>
      <w:r>
        <w:rPr>
          <w:rFonts w:ascii="Times New Roman" w:eastAsia="Times New Roman" w:hAnsi="Times New Roman"/>
          <w:sz w:val="24"/>
          <w:szCs w:val="24"/>
          <w:lang w:eastAsia="ru-RU"/>
        </w:rPr>
        <w:t>е</w:t>
      </w:r>
      <w:r w:rsidR="00F857FA" w:rsidRPr="0082209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предоставлении</w:t>
      </w:r>
      <w:r w:rsidR="00F857FA" w:rsidRPr="00822090">
        <w:rPr>
          <w:rFonts w:ascii="Times New Roman" w:eastAsia="Times New Roman" w:hAnsi="Times New Roman"/>
          <w:sz w:val="24"/>
          <w:szCs w:val="24"/>
          <w:lang w:eastAsia="ru-RU"/>
        </w:rPr>
        <w:t xml:space="preserve"> градостроительного плана земельного участка, </w:t>
      </w:r>
      <w:r w:rsidR="00871094" w:rsidRPr="00822090">
        <w:rPr>
          <w:rFonts w:ascii="Times New Roman" w:eastAsia="Times New Roman" w:hAnsi="Times New Roman"/>
          <w:sz w:val="24"/>
          <w:szCs w:val="24"/>
          <w:lang w:eastAsia="ru-RU"/>
        </w:rPr>
        <w:t>в бумажном и (или</w:t>
      </w:r>
      <w:r w:rsidR="006B0E0A" w:rsidRPr="00822090">
        <w:rPr>
          <w:rFonts w:ascii="Times New Roman" w:eastAsia="Times New Roman" w:hAnsi="Times New Roman"/>
          <w:sz w:val="24"/>
          <w:szCs w:val="24"/>
          <w:lang w:eastAsia="ru-RU"/>
        </w:rPr>
        <w:t>) в электронном виде.</w:t>
      </w:r>
    </w:p>
    <w:p w:rsidR="00F857FA" w:rsidRDefault="0053219E" w:rsidP="0053219E">
      <w:pPr>
        <w:pStyle w:val="20"/>
        <w:spacing w:before="0" w:after="0"/>
        <w:jc w:val="center"/>
        <w:rPr>
          <w:rFonts w:ascii="Times New Roman" w:hAnsi="Times New Roman"/>
          <w:i w:val="0"/>
          <w:sz w:val="24"/>
          <w:szCs w:val="24"/>
        </w:rPr>
      </w:pPr>
      <w:r>
        <w:rPr>
          <w:rFonts w:ascii="Times New Roman" w:hAnsi="Times New Roman"/>
          <w:i w:val="0"/>
          <w:sz w:val="24"/>
          <w:szCs w:val="24"/>
        </w:rPr>
        <w:br/>
      </w:r>
      <w:r w:rsidR="00F857FA" w:rsidRPr="0053219E">
        <w:rPr>
          <w:rFonts w:ascii="Times New Roman" w:hAnsi="Times New Roman"/>
          <w:i w:val="0"/>
          <w:sz w:val="24"/>
          <w:szCs w:val="24"/>
        </w:rPr>
        <w:t>Срок предоставления муниципальной услуги</w:t>
      </w:r>
      <w:bookmarkEnd w:id="7"/>
      <w:bookmarkEnd w:id="8"/>
    </w:p>
    <w:p w:rsidR="0053219E" w:rsidRPr="0053219E" w:rsidRDefault="0053219E" w:rsidP="0053219E">
      <w:pPr>
        <w:rPr>
          <w:lang w:eastAsia="ru-RU"/>
        </w:rPr>
      </w:pPr>
    </w:p>
    <w:p w:rsidR="00F857FA" w:rsidRPr="00822090" w:rsidRDefault="00631EC6"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Выдача подготовленного Управлением </w:t>
      </w:r>
      <w:r w:rsidR="00F857FA" w:rsidRPr="00822090">
        <w:rPr>
          <w:rFonts w:ascii="Times New Roman" w:eastAsia="Times New Roman" w:hAnsi="Times New Roman"/>
          <w:sz w:val="24"/>
          <w:szCs w:val="24"/>
          <w:lang w:eastAsia="ru-RU"/>
        </w:rPr>
        <w:t>градостроите</w:t>
      </w:r>
      <w:r w:rsidR="00810AA5" w:rsidRPr="00822090">
        <w:rPr>
          <w:rFonts w:ascii="Times New Roman" w:eastAsia="Times New Roman" w:hAnsi="Times New Roman"/>
          <w:sz w:val="24"/>
          <w:szCs w:val="24"/>
          <w:lang w:eastAsia="ru-RU"/>
        </w:rPr>
        <w:t>льного плана земельного участка,</w:t>
      </w:r>
      <w:r w:rsidR="00F857FA" w:rsidRPr="00822090">
        <w:rPr>
          <w:rFonts w:ascii="Times New Roman" w:eastAsia="Times New Roman" w:hAnsi="Times New Roman"/>
          <w:sz w:val="24"/>
          <w:szCs w:val="24"/>
          <w:lang w:eastAsia="ru-RU"/>
        </w:rPr>
        <w:t xml:space="preserve"> либо выдача</w:t>
      </w:r>
      <w:r w:rsidRPr="00822090">
        <w:rPr>
          <w:rFonts w:ascii="Times New Roman" w:eastAsia="Times New Roman" w:hAnsi="Times New Roman"/>
          <w:sz w:val="24"/>
          <w:szCs w:val="24"/>
          <w:lang w:eastAsia="ru-RU"/>
        </w:rPr>
        <w:t xml:space="preserve"> </w:t>
      </w:r>
      <w:r w:rsidR="00F857FA" w:rsidRPr="00822090">
        <w:rPr>
          <w:rFonts w:ascii="Times New Roman" w:eastAsia="Times New Roman" w:hAnsi="Times New Roman"/>
          <w:sz w:val="24"/>
          <w:szCs w:val="24"/>
          <w:lang w:eastAsia="ru-RU"/>
        </w:rPr>
        <w:t>отказа в предоставлении муниципальной услуги с указани</w:t>
      </w:r>
      <w:r w:rsidRPr="00822090">
        <w:rPr>
          <w:rFonts w:ascii="Times New Roman" w:eastAsia="Times New Roman" w:hAnsi="Times New Roman"/>
          <w:sz w:val="24"/>
          <w:szCs w:val="24"/>
          <w:lang w:eastAsia="ru-RU"/>
        </w:rPr>
        <w:t xml:space="preserve">ем причин отказа осуществляется </w:t>
      </w:r>
      <w:r w:rsidR="00F857FA" w:rsidRPr="00822090">
        <w:rPr>
          <w:rFonts w:ascii="Times New Roman" w:eastAsia="Times New Roman" w:hAnsi="Times New Roman"/>
          <w:sz w:val="24"/>
          <w:szCs w:val="24"/>
          <w:lang w:eastAsia="ru-RU"/>
        </w:rPr>
        <w:t>в течение</w:t>
      </w:r>
      <w:r w:rsidR="0080539B">
        <w:rPr>
          <w:rFonts w:ascii="Times New Roman" w:eastAsia="Times New Roman" w:hAnsi="Times New Roman"/>
          <w:sz w:val="24"/>
          <w:szCs w:val="24"/>
          <w:lang w:eastAsia="ru-RU"/>
        </w:rPr>
        <w:t xml:space="preserve"> 20</w:t>
      </w:r>
      <w:r w:rsidR="00F857FA" w:rsidRPr="00822090">
        <w:rPr>
          <w:rFonts w:ascii="Times New Roman" w:eastAsia="Times New Roman" w:hAnsi="Times New Roman"/>
          <w:sz w:val="24"/>
          <w:szCs w:val="24"/>
          <w:lang w:eastAsia="ru-RU"/>
        </w:rPr>
        <w:t xml:space="preserve"> </w:t>
      </w:r>
      <w:r w:rsidR="0080539B">
        <w:rPr>
          <w:rFonts w:ascii="Times New Roman" w:eastAsia="Times New Roman" w:hAnsi="Times New Roman"/>
          <w:sz w:val="24"/>
          <w:szCs w:val="24"/>
          <w:lang w:eastAsia="ru-RU"/>
        </w:rPr>
        <w:t>(</w:t>
      </w:r>
      <w:r w:rsidR="00F857FA" w:rsidRPr="00822090">
        <w:rPr>
          <w:rFonts w:ascii="Times New Roman" w:eastAsia="Times New Roman" w:hAnsi="Times New Roman"/>
          <w:sz w:val="24"/>
          <w:szCs w:val="24"/>
          <w:lang w:eastAsia="ru-RU"/>
        </w:rPr>
        <w:t>двадцати</w:t>
      </w:r>
      <w:r w:rsidR="0080539B">
        <w:rPr>
          <w:rFonts w:ascii="Times New Roman" w:eastAsia="Times New Roman" w:hAnsi="Times New Roman"/>
          <w:sz w:val="24"/>
          <w:szCs w:val="24"/>
          <w:lang w:eastAsia="ru-RU"/>
        </w:rPr>
        <w:t>)</w:t>
      </w:r>
      <w:r w:rsidR="00F857FA" w:rsidRPr="00822090">
        <w:rPr>
          <w:rFonts w:ascii="Times New Roman" w:eastAsia="Times New Roman" w:hAnsi="Times New Roman"/>
          <w:sz w:val="24"/>
          <w:szCs w:val="24"/>
          <w:lang w:eastAsia="ru-RU"/>
        </w:rPr>
        <w:t xml:space="preserve"> рабочих дней</w:t>
      </w:r>
      <w:r w:rsidR="0080539B">
        <w:rPr>
          <w:rFonts w:ascii="Times New Roman" w:eastAsia="Times New Roman" w:hAnsi="Times New Roman"/>
          <w:sz w:val="24"/>
          <w:szCs w:val="24"/>
          <w:lang w:eastAsia="ru-RU"/>
        </w:rPr>
        <w:t xml:space="preserve"> </w:t>
      </w:r>
      <w:proofErr w:type="gramStart"/>
      <w:r w:rsidR="00F857FA" w:rsidRPr="00822090">
        <w:rPr>
          <w:rFonts w:ascii="Times New Roman" w:eastAsia="Times New Roman" w:hAnsi="Times New Roman"/>
          <w:sz w:val="24"/>
          <w:szCs w:val="24"/>
          <w:lang w:eastAsia="ru-RU"/>
        </w:rPr>
        <w:t>с даты регистрации</w:t>
      </w:r>
      <w:proofErr w:type="gramEnd"/>
      <w:r w:rsidR="00F857FA" w:rsidRPr="00822090">
        <w:rPr>
          <w:rFonts w:ascii="Times New Roman" w:eastAsia="Times New Roman" w:hAnsi="Times New Roman"/>
          <w:sz w:val="24"/>
          <w:szCs w:val="24"/>
          <w:lang w:eastAsia="ru-RU"/>
        </w:rPr>
        <w:t xml:space="preserve"> заявления о предос</w:t>
      </w:r>
      <w:r w:rsidRPr="00822090">
        <w:rPr>
          <w:rFonts w:ascii="Times New Roman" w:eastAsia="Times New Roman" w:hAnsi="Times New Roman"/>
          <w:sz w:val="24"/>
          <w:szCs w:val="24"/>
          <w:lang w:eastAsia="ru-RU"/>
        </w:rPr>
        <w:t>тавлении муниципальной услуги в Управлении</w:t>
      </w:r>
      <w:r w:rsidR="008D1224" w:rsidRPr="00822090">
        <w:rPr>
          <w:rFonts w:ascii="Times New Roman" w:eastAsia="Times New Roman" w:hAnsi="Times New Roman"/>
          <w:sz w:val="24"/>
          <w:szCs w:val="24"/>
          <w:lang w:eastAsia="ru-RU"/>
        </w:rPr>
        <w:t>.</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При подаче заявления о подготовке, и выдаче градостроител</w:t>
      </w:r>
      <w:r w:rsidR="00614A33">
        <w:rPr>
          <w:rFonts w:ascii="Times New Roman" w:eastAsia="Times New Roman" w:hAnsi="Times New Roman"/>
          <w:sz w:val="24"/>
          <w:szCs w:val="24"/>
          <w:lang w:eastAsia="ru-RU"/>
        </w:rPr>
        <w:t xml:space="preserve">ьного плана земельного участка </w:t>
      </w:r>
      <w:r w:rsidRPr="00822090">
        <w:rPr>
          <w:rFonts w:ascii="Times New Roman" w:eastAsia="Times New Roman" w:hAnsi="Times New Roman"/>
          <w:sz w:val="24"/>
          <w:szCs w:val="24"/>
          <w:lang w:eastAsia="ru-RU"/>
        </w:rPr>
        <w:t>и необходимых документов через ГБУ СО «МФЦ»</w:t>
      </w:r>
      <w:r w:rsidR="00BF3835" w:rsidRPr="00822090">
        <w:rPr>
          <w:rFonts w:ascii="Times New Roman" w:eastAsia="Times New Roman" w:hAnsi="Times New Roman"/>
          <w:sz w:val="24"/>
          <w:szCs w:val="24"/>
          <w:lang w:eastAsia="ru-RU"/>
        </w:rPr>
        <w:t>, через Единый портал,</w:t>
      </w:r>
      <w:r w:rsidRPr="00822090">
        <w:rPr>
          <w:rFonts w:ascii="Times New Roman" w:eastAsia="Times New Roman" w:hAnsi="Times New Roman"/>
          <w:sz w:val="24"/>
          <w:szCs w:val="24"/>
          <w:lang w:eastAsia="ru-RU"/>
        </w:rPr>
        <w:t xml:space="preserve"> срок оказания услуги исчисляетс</w:t>
      </w:r>
      <w:bookmarkStart w:id="9" w:name="_Toc430614257"/>
      <w:bookmarkStart w:id="10" w:name="_Toc441945430"/>
      <w:r w:rsidR="00631EC6" w:rsidRPr="00822090">
        <w:rPr>
          <w:rFonts w:ascii="Times New Roman" w:eastAsia="Times New Roman" w:hAnsi="Times New Roman"/>
          <w:sz w:val="24"/>
          <w:szCs w:val="24"/>
          <w:lang w:eastAsia="ru-RU"/>
        </w:rPr>
        <w:t>я со дня регистрации заявления в Управлении.</w:t>
      </w:r>
    </w:p>
    <w:p w:rsidR="0095056C" w:rsidRPr="00822090" w:rsidRDefault="0095056C"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color w:val="000000" w:themeColor="text1"/>
          <w:sz w:val="24"/>
          <w:szCs w:val="24"/>
          <w:lang w:eastAsia="ru-RU"/>
        </w:rPr>
      </w:pPr>
      <w:r w:rsidRPr="00822090">
        <w:rPr>
          <w:rFonts w:ascii="Times New Roman" w:eastAsia="Times New Roman" w:hAnsi="Times New Roman"/>
          <w:sz w:val="24"/>
          <w:szCs w:val="24"/>
          <w:lang w:eastAsia="ru-RU"/>
        </w:rPr>
        <w:t xml:space="preserve">Предоставление муниципальной услуги может быть приостановлено на </w:t>
      </w:r>
      <w:r w:rsidR="0080539B">
        <w:rPr>
          <w:rFonts w:ascii="Times New Roman" w:eastAsia="Times New Roman" w:hAnsi="Times New Roman"/>
          <w:sz w:val="24"/>
          <w:szCs w:val="24"/>
          <w:lang w:eastAsia="ru-RU"/>
        </w:rPr>
        <w:t>10 (</w:t>
      </w:r>
      <w:r w:rsidRPr="00822090">
        <w:rPr>
          <w:rFonts w:ascii="Times New Roman" w:eastAsia="Times New Roman" w:hAnsi="Times New Roman"/>
          <w:sz w:val="24"/>
          <w:szCs w:val="24"/>
          <w:lang w:eastAsia="ru-RU"/>
        </w:rPr>
        <w:t>десять</w:t>
      </w:r>
      <w:r w:rsidR="0080539B">
        <w:rPr>
          <w:rFonts w:ascii="Times New Roman" w:eastAsia="Times New Roman" w:hAnsi="Times New Roman"/>
          <w:sz w:val="24"/>
          <w:szCs w:val="24"/>
          <w:lang w:eastAsia="ru-RU"/>
        </w:rPr>
        <w:t>)</w:t>
      </w:r>
      <w:r w:rsidRPr="00822090">
        <w:rPr>
          <w:rFonts w:ascii="Times New Roman" w:eastAsia="Times New Roman" w:hAnsi="Times New Roman"/>
          <w:sz w:val="24"/>
          <w:szCs w:val="24"/>
          <w:lang w:eastAsia="ru-RU"/>
        </w:rPr>
        <w:t xml:space="preserve"> рабочих дней, при </w:t>
      </w:r>
      <w:r w:rsidR="00C777F7" w:rsidRPr="00822090">
        <w:rPr>
          <w:rFonts w:ascii="Times New Roman" w:eastAsia="Times New Roman" w:hAnsi="Times New Roman"/>
          <w:sz w:val="24"/>
          <w:szCs w:val="24"/>
          <w:lang w:eastAsia="ru-RU"/>
        </w:rPr>
        <w:t>неполучении (несвоевременном получении) документов, находящихся</w:t>
      </w:r>
      <w:r w:rsidR="00C777F7" w:rsidRPr="00822090">
        <w:rPr>
          <w:rFonts w:ascii="Times New Roman" w:eastAsia="Times New Roman" w:hAnsi="Times New Roman"/>
          <w:sz w:val="24"/>
          <w:szCs w:val="24"/>
          <w:lang w:eastAsia="ru-RU"/>
        </w:rPr>
        <w:br/>
        <w:t>в распоряжении органов государственной власти</w:t>
      </w:r>
      <w:r w:rsidR="0080539B">
        <w:rPr>
          <w:rFonts w:ascii="Times New Roman" w:eastAsia="Times New Roman" w:hAnsi="Times New Roman"/>
          <w:sz w:val="24"/>
          <w:szCs w:val="24"/>
          <w:lang w:eastAsia="ru-RU"/>
        </w:rPr>
        <w:t>,</w:t>
      </w:r>
      <w:r w:rsidR="00C777F7" w:rsidRPr="00822090">
        <w:rPr>
          <w:rFonts w:ascii="Times New Roman" w:eastAsia="Times New Roman" w:hAnsi="Times New Roman"/>
          <w:sz w:val="24"/>
          <w:szCs w:val="24"/>
          <w:lang w:eastAsia="ru-RU"/>
        </w:rPr>
        <w:t xml:space="preserve"> либо органов местного самоуправления</w:t>
      </w:r>
      <w:r w:rsidR="00C777F7" w:rsidRPr="00822090">
        <w:rPr>
          <w:rFonts w:ascii="Times New Roman" w:eastAsia="Times New Roman" w:hAnsi="Times New Roman"/>
          <w:sz w:val="24"/>
          <w:szCs w:val="24"/>
          <w:lang w:eastAsia="ru-RU"/>
        </w:rPr>
        <w:br/>
        <w:t xml:space="preserve">и запрошенных в рамках межведомственного информационного взаимодействия, </w:t>
      </w:r>
      <w:r w:rsidRPr="00822090">
        <w:rPr>
          <w:rFonts w:ascii="Times New Roman" w:eastAsia="Times New Roman" w:hAnsi="Times New Roman"/>
          <w:color w:val="000000" w:themeColor="text1"/>
          <w:sz w:val="24"/>
          <w:szCs w:val="24"/>
          <w:lang w:eastAsia="ru-RU"/>
        </w:rPr>
        <w:t xml:space="preserve">и </w:t>
      </w:r>
      <w:proofErr w:type="gramStart"/>
      <w:r w:rsidRPr="00822090">
        <w:rPr>
          <w:rFonts w:ascii="Times New Roman" w:eastAsia="Times New Roman" w:hAnsi="Times New Roman"/>
          <w:color w:val="000000" w:themeColor="text1"/>
          <w:sz w:val="24"/>
          <w:szCs w:val="24"/>
          <w:lang w:eastAsia="ru-RU"/>
        </w:rPr>
        <w:t>возо</w:t>
      </w:r>
      <w:r w:rsidR="008D1224" w:rsidRPr="00822090">
        <w:rPr>
          <w:rFonts w:ascii="Times New Roman" w:eastAsia="Times New Roman" w:hAnsi="Times New Roman"/>
          <w:color w:val="000000" w:themeColor="text1"/>
          <w:sz w:val="24"/>
          <w:szCs w:val="24"/>
          <w:lang w:eastAsia="ru-RU"/>
        </w:rPr>
        <w:t>бновлена</w:t>
      </w:r>
      <w:proofErr w:type="gramEnd"/>
      <w:r w:rsidR="008D1224" w:rsidRPr="00822090">
        <w:rPr>
          <w:rFonts w:ascii="Times New Roman" w:eastAsia="Times New Roman" w:hAnsi="Times New Roman"/>
          <w:color w:val="000000" w:themeColor="text1"/>
          <w:sz w:val="24"/>
          <w:szCs w:val="24"/>
          <w:lang w:eastAsia="ru-RU"/>
        </w:rPr>
        <w:t xml:space="preserve"> при получении такового</w:t>
      </w:r>
      <w:r w:rsidR="001B7D03" w:rsidRPr="00822090">
        <w:rPr>
          <w:rFonts w:ascii="Times New Roman" w:eastAsia="Times New Roman" w:hAnsi="Times New Roman"/>
          <w:color w:val="000000" w:themeColor="text1"/>
          <w:sz w:val="24"/>
          <w:szCs w:val="24"/>
          <w:lang w:eastAsia="ru-RU"/>
        </w:rPr>
        <w:t>.</w:t>
      </w:r>
    </w:p>
    <w:p w:rsidR="0095056C" w:rsidRPr="00822090" w:rsidRDefault="0095056C" w:rsidP="00822090">
      <w:pPr>
        <w:ind w:firstLine="708"/>
        <w:rPr>
          <w:rFonts w:eastAsia="Times New Roman" w:cs="Times New Roman"/>
          <w:sz w:val="24"/>
          <w:szCs w:val="24"/>
          <w:lang w:eastAsia="ru-RU"/>
        </w:rPr>
      </w:pPr>
    </w:p>
    <w:p w:rsidR="00F857FA" w:rsidRPr="00822090" w:rsidRDefault="00F857FA" w:rsidP="00822090">
      <w:pPr>
        <w:ind w:firstLine="0"/>
        <w:rPr>
          <w:rFonts w:eastAsia="Times New Roman" w:cs="Times New Roman"/>
          <w:sz w:val="24"/>
          <w:szCs w:val="24"/>
          <w:lang w:eastAsia="ru-RU"/>
        </w:rPr>
      </w:pPr>
    </w:p>
    <w:p w:rsidR="00F857FA"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53219E" w:rsidRPr="0053219E" w:rsidRDefault="0053219E" w:rsidP="0053219E">
      <w:pPr>
        <w:rPr>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Отношения, возникающие в связи с предоставлением муниципальной услуги, регулируются следующими нормативными правовыми актами: </w:t>
      </w:r>
    </w:p>
    <w:p w:rsidR="00F857FA" w:rsidRPr="00822090" w:rsidRDefault="00302F90"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w:t>
      </w:r>
      <w:r w:rsidR="00F857FA" w:rsidRPr="00822090">
        <w:rPr>
          <w:rFonts w:ascii="Times New Roman" w:eastAsia="Times New Roman" w:hAnsi="Times New Roman"/>
          <w:sz w:val="24"/>
          <w:szCs w:val="24"/>
          <w:lang w:eastAsia="ru-RU"/>
        </w:rPr>
        <w:t>Градостроительный кодекс Росс</w:t>
      </w:r>
      <w:r w:rsidR="00BF3835" w:rsidRPr="00822090">
        <w:rPr>
          <w:rFonts w:ascii="Times New Roman" w:eastAsia="Times New Roman" w:hAnsi="Times New Roman"/>
          <w:sz w:val="24"/>
          <w:szCs w:val="24"/>
          <w:lang w:eastAsia="ru-RU"/>
        </w:rPr>
        <w:t xml:space="preserve">ийской Федерации от 29.12.2004 </w:t>
      </w:r>
      <w:r w:rsidR="00614A33">
        <w:rPr>
          <w:rFonts w:ascii="Times New Roman" w:eastAsia="Times New Roman" w:hAnsi="Times New Roman"/>
          <w:sz w:val="24"/>
          <w:szCs w:val="24"/>
          <w:lang w:eastAsia="ru-RU"/>
        </w:rPr>
        <w:t>№ 190-ФЗ;</w:t>
      </w:r>
    </w:p>
    <w:p w:rsidR="00793244"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Земельный кодекс Российской Федерации от 25.10.2001 № 136-ФЗ</w:t>
      </w:r>
      <w:r w:rsidR="00614A33">
        <w:rPr>
          <w:rFonts w:ascii="Times New Roman" w:eastAsia="Times New Roman" w:hAnsi="Times New Roman"/>
          <w:sz w:val="24"/>
          <w:szCs w:val="24"/>
          <w:lang w:eastAsia="ru-RU"/>
        </w:rPr>
        <w:t>;</w:t>
      </w:r>
    </w:p>
    <w:p w:rsidR="00152792" w:rsidRPr="00822090" w:rsidRDefault="00152792"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Федеральный закон от 06.10.2003 № 131-ФЗ «Об общих принципах организации местного самоупр</w:t>
      </w:r>
      <w:r w:rsidR="00614A33">
        <w:rPr>
          <w:rFonts w:ascii="Times New Roman" w:eastAsia="Times New Roman" w:hAnsi="Times New Roman"/>
          <w:sz w:val="24"/>
          <w:szCs w:val="24"/>
          <w:lang w:eastAsia="ru-RU"/>
        </w:rPr>
        <w:t>авления в Российской Федерации»;</w:t>
      </w:r>
    </w:p>
    <w:p w:rsidR="003804E6"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Федеральный закон от 02</w:t>
      </w:r>
      <w:r w:rsidR="00C03D63">
        <w:rPr>
          <w:rFonts w:ascii="Times New Roman" w:eastAsia="Times New Roman" w:hAnsi="Times New Roman"/>
          <w:sz w:val="24"/>
          <w:szCs w:val="24"/>
          <w:lang w:eastAsia="ru-RU"/>
        </w:rPr>
        <w:t>.05.</w:t>
      </w:r>
      <w:r w:rsidR="00FB7BC0">
        <w:rPr>
          <w:rFonts w:ascii="Times New Roman" w:eastAsia="Times New Roman" w:hAnsi="Times New Roman"/>
          <w:sz w:val="24"/>
          <w:szCs w:val="24"/>
          <w:lang w:eastAsia="ru-RU"/>
        </w:rPr>
        <w:t>2006</w:t>
      </w:r>
      <w:r w:rsidRPr="00822090">
        <w:rPr>
          <w:rFonts w:ascii="Times New Roman" w:eastAsia="Times New Roman" w:hAnsi="Times New Roman"/>
          <w:sz w:val="24"/>
          <w:szCs w:val="24"/>
          <w:lang w:eastAsia="ru-RU"/>
        </w:rPr>
        <w:t xml:space="preserve"> 59-ФЗ «О порядке рассмотрения обращени</w:t>
      </w:r>
      <w:r w:rsidR="00614A33">
        <w:rPr>
          <w:rFonts w:ascii="Times New Roman" w:eastAsia="Times New Roman" w:hAnsi="Times New Roman"/>
          <w:sz w:val="24"/>
          <w:szCs w:val="24"/>
          <w:lang w:eastAsia="ru-RU"/>
        </w:rPr>
        <w:t>й граждан Российской Федерации»;</w:t>
      </w:r>
    </w:p>
    <w:p w:rsidR="00F857FA" w:rsidRPr="00822090" w:rsidRDefault="003804E6"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Федеральный закон от 27</w:t>
      </w:r>
      <w:r w:rsidR="00C03D63">
        <w:rPr>
          <w:rFonts w:ascii="Times New Roman" w:eastAsia="Times New Roman" w:hAnsi="Times New Roman"/>
          <w:sz w:val="24"/>
          <w:szCs w:val="24"/>
          <w:lang w:eastAsia="ru-RU"/>
        </w:rPr>
        <w:t>.07.</w:t>
      </w:r>
      <w:r w:rsidRPr="00822090">
        <w:rPr>
          <w:rFonts w:ascii="Times New Roman" w:eastAsia="Times New Roman" w:hAnsi="Times New Roman"/>
          <w:sz w:val="24"/>
          <w:szCs w:val="24"/>
          <w:lang w:eastAsia="ru-RU"/>
        </w:rPr>
        <w:t>2006 № 152-ФЗ «О персональных данных»</w:t>
      </w:r>
      <w:r w:rsidR="00614A33">
        <w:rPr>
          <w:rFonts w:ascii="Times New Roman" w:eastAsia="Times New Roman" w:hAnsi="Times New Roman"/>
          <w:sz w:val="24"/>
          <w:szCs w:val="24"/>
          <w:lang w:eastAsia="ru-RU"/>
        </w:rPr>
        <w:t>;</w:t>
      </w:r>
    </w:p>
    <w:p w:rsidR="003804E6"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Федеральный закон от 27</w:t>
      </w:r>
      <w:r w:rsidR="00C03D63">
        <w:rPr>
          <w:rFonts w:ascii="Times New Roman" w:eastAsia="Times New Roman" w:hAnsi="Times New Roman"/>
          <w:sz w:val="24"/>
          <w:szCs w:val="24"/>
          <w:lang w:eastAsia="ru-RU"/>
        </w:rPr>
        <w:t>.07.</w:t>
      </w:r>
      <w:r w:rsidR="00FB7BC0">
        <w:rPr>
          <w:rFonts w:ascii="Times New Roman" w:eastAsia="Times New Roman" w:hAnsi="Times New Roman"/>
          <w:sz w:val="24"/>
          <w:szCs w:val="24"/>
          <w:lang w:eastAsia="ru-RU"/>
        </w:rPr>
        <w:t xml:space="preserve">2010 </w:t>
      </w:r>
      <w:r w:rsidRPr="00822090">
        <w:rPr>
          <w:rFonts w:ascii="Times New Roman" w:eastAsia="Times New Roman" w:hAnsi="Times New Roman"/>
          <w:sz w:val="24"/>
          <w:szCs w:val="24"/>
          <w:lang w:eastAsia="ru-RU"/>
        </w:rPr>
        <w:t>№ 210-ФЗ «Об организации предоставления государственных и муниципальных услуг</w:t>
      </w:r>
      <w:r w:rsidR="00614A33">
        <w:rPr>
          <w:rFonts w:ascii="Times New Roman" w:eastAsia="Times New Roman" w:hAnsi="Times New Roman"/>
          <w:sz w:val="24"/>
          <w:szCs w:val="24"/>
          <w:lang w:eastAsia="ru-RU"/>
        </w:rPr>
        <w:t>;</w:t>
      </w:r>
    </w:p>
    <w:p w:rsidR="00F857FA" w:rsidRPr="00822090" w:rsidRDefault="00BF3835"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П</w:t>
      </w:r>
      <w:r w:rsidR="003804E6" w:rsidRPr="00822090">
        <w:rPr>
          <w:rFonts w:ascii="Times New Roman" w:eastAsia="Times New Roman" w:hAnsi="Times New Roman"/>
          <w:sz w:val="24"/>
          <w:szCs w:val="24"/>
          <w:lang w:eastAsia="ru-RU"/>
        </w:rPr>
        <w:t>остановление Правительства Рос</w:t>
      </w:r>
      <w:r w:rsidR="00FB7BC0">
        <w:rPr>
          <w:rFonts w:ascii="Times New Roman" w:eastAsia="Times New Roman" w:hAnsi="Times New Roman"/>
          <w:sz w:val="24"/>
          <w:szCs w:val="24"/>
          <w:lang w:eastAsia="ru-RU"/>
        </w:rPr>
        <w:t xml:space="preserve">сийской Федерации от 13.02.2006 </w:t>
      </w:r>
      <w:r w:rsidR="003804E6" w:rsidRPr="00822090">
        <w:rPr>
          <w:rFonts w:ascii="Times New Roman" w:eastAsia="Times New Roman" w:hAnsi="Times New Roman"/>
          <w:sz w:val="24"/>
          <w:szCs w:val="24"/>
          <w:lang w:eastAsia="ru-RU"/>
        </w:rPr>
        <w:t>№ 83</w:t>
      </w:r>
      <w:r w:rsidR="003804E6" w:rsidRPr="00822090">
        <w:rPr>
          <w:rFonts w:ascii="Times New Roman" w:eastAsia="Times New Roman" w:hAnsi="Times New Roman"/>
          <w:sz w:val="24"/>
          <w:szCs w:val="24"/>
          <w:lang w:eastAsia="ru-RU"/>
        </w:rPr>
        <w:b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614A33">
        <w:rPr>
          <w:rFonts w:ascii="Times New Roman" w:eastAsia="Times New Roman" w:hAnsi="Times New Roman"/>
          <w:sz w:val="24"/>
          <w:szCs w:val="24"/>
          <w:lang w:eastAsia="ru-RU"/>
        </w:rPr>
        <w:t>;</w:t>
      </w:r>
    </w:p>
    <w:p w:rsidR="003804E6" w:rsidRPr="00822090" w:rsidRDefault="00BF3835"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П</w:t>
      </w:r>
      <w:r w:rsidR="003804E6" w:rsidRPr="00822090">
        <w:rPr>
          <w:rFonts w:ascii="Times New Roman" w:eastAsia="Times New Roman" w:hAnsi="Times New Roman"/>
          <w:sz w:val="24"/>
          <w:szCs w:val="24"/>
          <w:lang w:eastAsia="ru-RU"/>
        </w:rPr>
        <w:t xml:space="preserve">остановление Правительства Российской Федерации от 08.09.2010 № 697 «О единой </w:t>
      </w:r>
      <w:r w:rsidR="003804E6" w:rsidRPr="00822090">
        <w:rPr>
          <w:rFonts w:ascii="Times New Roman" w:eastAsia="Times New Roman" w:hAnsi="Times New Roman"/>
          <w:sz w:val="24"/>
          <w:szCs w:val="24"/>
          <w:lang w:eastAsia="ru-RU"/>
        </w:rPr>
        <w:lastRenderedPageBreak/>
        <w:t>системе межведомственного электронного взаимодействия»</w:t>
      </w:r>
      <w:r w:rsidR="00614A33">
        <w:rPr>
          <w:rFonts w:ascii="Times New Roman" w:eastAsia="Times New Roman" w:hAnsi="Times New Roman"/>
          <w:sz w:val="24"/>
          <w:szCs w:val="24"/>
          <w:lang w:eastAsia="ru-RU"/>
        </w:rPr>
        <w:t>;</w:t>
      </w:r>
    </w:p>
    <w:p w:rsidR="003804E6" w:rsidRPr="00822090" w:rsidRDefault="00BF3835"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П</w:t>
      </w:r>
      <w:r w:rsidR="003804E6" w:rsidRPr="00822090">
        <w:rPr>
          <w:rFonts w:ascii="Times New Roman" w:eastAsia="Times New Roman" w:hAnsi="Times New Roman"/>
          <w:sz w:val="24"/>
          <w:szCs w:val="24"/>
          <w:lang w:eastAsia="ru-RU"/>
        </w:rPr>
        <w:t xml:space="preserve">остановление </w:t>
      </w:r>
      <w:hyperlink r:id="rId12" w:history="1"/>
      <w:r w:rsidR="003804E6" w:rsidRPr="00822090">
        <w:rPr>
          <w:rFonts w:ascii="Times New Roman" w:eastAsia="Times New Roman" w:hAnsi="Times New Roman"/>
          <w:sz w:val="24"/>
          <w:szCs w:val="24"/>
          <w:lang w:eastAsia="ru-RU"/>
        </w:rPr>
        <w:t xml:space="preserve">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w:t>
      </w:r>
      <w:r w:rsidR="00793244" w:rsidRPr="00822090">
        <w:rPr>
          <w:rFonts w:ascii="Times New Roman" w:eastAsia="Times New Roman" w:hAnsi="Times New Roman"/>
          <w:sz w:val="24"/>
          <w:szCs w:val="24"/>
          <w:lang w:eastAsia="ru-RU"/>
        </w:rPr>
        <w:t>в форме электронных документов»</w:t>
      </w:r>
      <w:r w:rsidR="00614A33">
        <w:rPr>
          <w:rFonts w:ascii="Times New Roman" w:eastAsia="Times New Roman" w:hAnsi="Times New Roman"/>
          <w:sz w:val="24"/>
          <w:szCs w:val="24"/>
          <w:lang w:eastAsia="ru-RU"/>
        </w:rPr>
        <w:t>;</w:t>
      </w:r>
    </w:p>
    <w:p w:rsidR="00F857FA" w:rsidRPr="00822090" w:rsidRDefault="00BF3835"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П</w:t>
      </w:r>
      <w:r w:rsidR="00F857FA" w:rsidRPr="00822090">
        <w:rPr>
          <w:rFonts w:ascii="Times New Roman" w:eastAsia="Times New Roman" w:hAnsi="Times New Roman"/>
          <w:sz w:val="24"/>
          <w:szCs w:val="24"/>
          <w:lang w:eastAsia="ru-RU"/>
        </w:rPr>
        <w:t>остановление Правительства Росс</w:t>
      </w:r>
      <w:r w:rsidRPr="00822090">
        <w:rPr>
          <w:rFonts w:ascii="Times New Roman" w:eastAsia="Times New Roman" w:hAnsi="Times New Roman"/>
          <w:sz w:val="24"/>
          <w:szCs w:val="24"/>
          <w:lang w:eastAsia="ru-RU"/>
        </w:rPr>
        <w:t xml:space="preserve">ийской Федерации от 22.12.2012 № 1376 «Об утверждении </w:t>
      </w:r>
      <w:proofErr w:type="gramStart"/>
      <w:r w:rsidR="00F857FA" w:rsidRPr="00822090">
        <w:rPr>
          <w:rFonts w:ascii="Times New Roman" w:eastAsia="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F857FA" w:rsidRPr="00822090">
        <w:rPr>
          <w:rFonts w:ascii="Times New Roman" w:eastAsia="Times New Roman" w:hAnsi="Times New Roman"/>
          <w:sz w:val="24"/>
          <w:szCs w:val="24"/>
          <w:lang w:eastAsia="ru-RU"/>
        </w:rPr>
        <w:t xml:space="preserve"> и муниципальных усл</w:t>
      </w:r>
      <w:r w:rsidR="00793244" w:rsidRPr="00822090">
        <w:rPr>
          <w:rFonts w:ascii="Times New Roman" w:eastAsia="Times New Roman" w:hAnsi="Times New Roman"/>
          <w:sz w:val="24"/>
          <w:szCs w:val="24"/>
          <w:lang w:eastAsia="ru-RU"/>
        </w:rPr>
        <w:t>уг»</w:t>
      </w:r>
      <w:r w:rsidR="00614A33">
        <w:rPr>
          <w:rFonts w:ascii="Times New Roman" w:eastAsia="Times New Roman" w:hAnsi="Times New Roman"/>
          <w:sz w:val="24"/>
          <w:szCs w:val="24"/>
          <w:lang w:eastAsia="ru-RU"/>
        </w:rPr>
        <w:t>;</w:t>
      </w:r>
    </w:p>
    <w:p w:rsidR="00F857FA" w:rsidRPr="00822090" w:rsidRDefault="00BF3835"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w:t>
      </w:r>
      <w:r w:rsidR="007E5BFB">
        <w:rPr>
          <w:rFonts w:ascii="Times New Roman" w:eastAsia="Times New Roman" w:hAnsi="Times New Roman"/>
          <w:sz w:val="24"/>
          <w:szCs w:val="24"/>
          <w:lang w:eastAsia="ru-RU"/>
        </w:rPr>
        <w:t>П</w:t>
      </w:r>
      <w:r w:rsidR="003804E6" w:rsidRPr="00822090">
        <w:rPr>
          <w:rFonts w:ascii="Times New Roman" w:eastAsia="Times New Roman" w:hAnsi="Times New Roman"/>
          <w:sz w:val="24"/>
          <w:szCs w:val="24"/>
          <w:lang w:eastAsia="ru-RU"/>
        </w:rPr>
        <w:t>остановление</w:t>
      </w:r>
      <w:r w:rsidR="00F857FA" w:rsidRPr="00822090">
        <w:rPr>
          <w:rFonts w:ascii="Times New Roman" w:eastAsia="Times New Roman" w:hAnsi="Times New Roman"/>
          <w:sz w:val="24"/>
          <w:szCs w:val="24"/>
          <w:lang w:eastAsia="ru-RU"/>
        </w:rPr>
        <w:t xml:space="preserve"> Правительства Свер</w:t>
      </w:r>
      <w:r w:rsidRPr="00822090">
        <w:rPr>
          <w:rFonts w:ascii="Times New Roman" w:eastAsia="Times New Roman" w:hAnsi="Times New Roman"/>
          <w:sz w:val="24"/>
          <w:szCs w:val="24"/>
          <w:lang w:eastAsia="ru-RU"/>
        </w:rPr>
        <w:t xml:space="preserve">дловской области от 16.11.2011 </w:t>
      </w:r>
      <w:r w:rsidR="00F857FA" w:rsidRPr="00822090">
        <w:rPr>
          <w:rFonts w:ascii="Times New Roman" w:eastAsia="Times New Roman" w:hAnsi="Times New Roman"/>
          <w:sz w:val="24"/>
          <w:szCs w:val="24"/>
          <w:lang w:eastAsia="ru-RU"/>
        </w:rPr>
        <w:t>№ 1576-ПП «О разработке и утверждении административных регламентов исполнения государственных функций и административных регламентов предос</w:t>
      </w:r>
      <w:r w:rsidR="00793244" w:rsidRPr="00822090">
        <w:rPr>
          <w:rFonts w:ascii="Times New Roman" w:eastAsia="Times New Roman" w:hAnsi="Times New Roman"/>
          <w:sz w:val="24"/>
          <w:szCs w:val="24"/>
          <w:lang w:eastAsia="ru-RU"/>
        </w:rPr>
        <w:t>тавления государственных услуг»</w:t>
      </w:r>
      <w:r w:rsidR="00614A33">
        <w:rPr>
          <w:rFonts w:ascii="Times New Roman" w:eastAsia="Times New Roman" w:hAnsi="Times New Roman"/>
          <w:sz w:val="24"/>
          <w:szCs w:val="24"/>
          <w:lang w:eastAsia="ru-RU"/>
        </w:rPr>
        <w:t>;</w:t>
      </w:r>
    </w:p>
    <w:p w:rsidR="000B6141" w:rsidRPr="00822090" w:rsidRDefault="00614A33"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w:t>
      </w:r>
      <w:r w:rsidR="000B6141" w:rsidRPr="00822090">
        <w:rPr>
          <w:rFonts w:ascii="Times New Roman" w:eastAsia="Times New Roman" w:hAnsi="Times New Roman"/>
          <w:sz w:val="24"/>
          <w:szCs w:val="24"/>
          <w:lang w:eastAsia="ru-RU"/>
        </w:rPr>
        <w:t>риказ Министерства и жилищно-коммунального хозяйства Российской Федерации от 25.04.2017 № 741/пр «Об утверждении формы градостроительного плана земельного у</w:t>
      </w:r>
      <w:r w:rsidR="001B7D03" w:rsidRPr="00822090">
        <w:rPr>
          <w:rFonts w:ascii="Times New Roman" w:eastAsia="Times New Roman" w:hAnsi="Times New Roman"/>
          <w:sz w:val="24"/>
          <w:szCs w:val="24"/>
          <w:lang w:eastAsia="ru-RU"/>
        </w:rPr>
        <w:t>частка и порядка ее заполнения»</w:t>
      </w:r>
      <w:r>
        <w:rPr>
          <w:rFonts w:ascii="Times New Roman" w:eastAsia="Times New Roman" w:hAnsi="Times New Roman"/>
          <w:sz w:val="24"/>
          <w:szCs w:val="24"/>
          <w:lang w:eastAsia="ru-RU"/>
        </w:rPr>
        <w:t>;</w:t>
      </w:r>
    </w:p>
    <w:p w:rsidR="001B7D03" w:rsidRPr="00822090" w:rsidRDefault="00614A33"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E5BFB">
        <w:rPr>
          <w:rFonts w:ascii="Times New Roman" w:eastAsia="Times New Roman" w:hAnsi="Times New Roman"/>
          <w:sz w:val="24"/>
          <w:szCs w:val="24"/>
          <w:lang w:eastAsia="ru-RU"/>
        </w:rPr>
        <w:t>П</w:t>
      </w:r>
      <w:r w:rsidR="001B7D03" w:rsidRPr="00822090">
        <w:rPr>
          <w:rFonts w:ascii="Times New Roman" w:eastAsia="Times New Roman" w:hAnsi="Times New Roman"/>
          <w:sz w:val="24"/>
          <w:szCs w:val="24"/>
          <w:lang w:eastAsia="ru-RU"/>
        </w:rPr>
        <w:t>остановление администрации городского округа Верхняя Пышма от 17.03.2016 № 274 «Об утверждении положения об Управлении архитектуры и градостроительства городского округа Верхняя Пышма».</w:t>
      </w:r>
    </w:p>
    <w:p w:rsidR="00F857FA" w:rsidRPr="00822090" w:rsidRDefault="001B7D03" w:rsidP="00822090">
      <w:pPr>
        <w:ind w:firstLine="720"/>
        <w:rPr>
          <w:rFonts w:eastAsia="Times New Roman" w:cs="Times New Roman"/>
          <w:sz w:val="24"/>
          <w:szCs w:val="24"/>
          <w:lang w:eastAsia="ru-RU"/>
        </w:rPr>
      </w:pPr>
      <w:r w:rsidRPr="00822090">
        <w:rPr>
          <w:rFonts w:eastAsia="Times New Roman" w:cs="Times New Roman"/>
          <w:sz w:val="24"/>
          <w:szCs w:val="24"/>
          <w:lang w:eastAsia="ru-RU"/>
        </w:rPr>
        <w:t xml:space="preserve"> </w:t>
      </w:r>
    </w:p>
    <w:p w:rsidR="00F857FA"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53219E">
        <w:rPr>
          <w:rFonts w:ascii="Times New Roman" w:hAnsi="Times New Roman"/>
          <w:i w:val="0"/>
          <w:sz w:val="24"/>
          <w:szCs w:val="24"/>
        </w:rPr>
        <w:t>, подлежащих представлению заявителем</w:t>
      </w:r>
    </w:p>
    <w:p w:rsidR="0053219E" w:rsidRPr="0053219E" w:rsidRDefault="0053219E" w:rsidP="0053219E">
      <w:pPr>
        <w:rPr>
          <w:lang w:eastAsia="ru-RU"/>
        </w:rPr>
      </w:pPr>
    </w:p>
    <w:p w:rsidR="001D6302"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Для предоставления муниципальной услуги заяви</w:t>
      </w:r>
      <w:r w:rsidR="00810AA5" w:rsidRPr="00822090">
        <w:rPr>
          <w:rFonts w:ascii="Times New Roman" w:eastAsia="Times New Roman" w:hAnsi="Times New Roman"/>
          <w:sz w:val="24"/>
          <w:szCs w:val="24"/>
          <w:lang w:eastAsia="ru-RU"/>
        </w:rPr>
        <w:t>телем предоставляю</w:t>
      </w:r>
      <w:r w:rsidR="00647823" w:rsidRPr="00822090">
        <w:rPr>
          <w:rFonts w:ascii="Times New Roman" w:eastAsia="Times New Roman" w:hAnsi="Times New Roman"/>
          <w:sz w:val="24"/>
          <w:szCs w:val="24"/>
          <w:lang w:eastAsia="ru-RU"/>
        </w:rPr>
        <w:t>тся</w:t>
      </w:r>
      <w:r w:rsidR="00FA0C57" w:rsidRPr="00822090">
        <w:rPr>
          <w:rFonts w:ascii="Times New Roman" w:eastAsia="Times New Roman" w:hAnsi="Times New Roman"/>
          <w:sz w:val="24"/>
          <w:szCs w:val="24"/>
          <w:lang w:eastAsia="ru-RU"/>
        </w:rPr>
        <w:t>:</w:t>
      </w:r>
      <w:r w:rsidR="00647823" w:rsidRPr="00822090">
        <w:rPr>
          <w:rFonts w:ascii="Times New Roman" w:eastAsia="Times New Roman" w:hAnsi="Times New Roman"/>
          <w:sz w:val="24"/>
          <w:szCs w:val="24"/>
          <w:lang w:eastAsia="ru-RU"/>
        </w:rPr>
        <w:t xml:space="preserve"> </w:t>
      </w:r>
    </w:p>
    <w:p w:rsidR="001D6302" w:rsidRPr="00822090" w:rsidRDefault="001D6302" w:rsidP="00822090">
      <w:pPr>
        <w:tabs>
          <w:tab w:val="left" w:pos="9781"/>
        </w:tabs>
        <w:rPr>
          <w:rFonts w:eastAsia="Times New Roman" w:cs="Times New Roman"/>
          <w:sz w:val="24"/>
          <w:szCs w:val="24"/>
          <w:lang w:eastAsia="ru-RU"/>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1D6302" w:rsidRPr="00822090" w:rsidTr="00FA0C57">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1D6302" w:rsidRPr="00822090" w:rsidRDefault="001D6302" w:rsidP="00822090">
            <w:pPr>
              <w:widowControl w:val="0"/>
              <w:autoSpaceDE w:val="0"/>
              <w:autoSpaceDN w:val="0"/>
              <w:adjustRightInd w:val="0"/>
              <w:ind w:firstLine="0"/>
              <w:jc w:val="center"/>
              <w:rPr>
                <w:rFonts w:eastAsia="Times New Roman" w:cs="Times New Roman"/>
                <w:spacing w:val="-4"/>
                <w:sz w:val="24"/>
                <w:szCs w:val="24"/>
                <w:lang w:eastAsia="ru-RU"/>
              </w:rPr>
            </w:pPr>
            <w:r w:rsidRPr="00822090">
              <w:rPr>
                <w:rFonts w:eastAsia="Times New Roman" w:cs="Times New Roman"/>
                <w:spacing w:val="-4"/>
                <w:sz w:val="24"/>
                <w:szCs w:val="24"/>
                <w:lang w:eastAsia="ru-RU"/>
              </w:rPr>
              <w:t>Наименование</w:t>
            </w:r>
          </w:p>
          <w:p w:rsidR="001D6302" w:rsidRPr="00822090" w:rsidRDefault="001D6302" w:rsidP="00822090">
            <w:pPr>
              <w:widowControl w:val="0"/>
              <w:autoSpaceDE w:val="0"/>
              <w:autoSpaceDN w:val="0"/>
              <w:adjustRightInd w:val="0"/>
              <w:ind w:firstLine="0"/>
              <w:jc w:val="center"/>
              <w:rPr>
                <w:rFonts w:eastAsia="Times New Roman" w:cs="Times New Roman"/>
                <w:spacing w:val="-4"/>
                <w:sz w:val="24"/>
                <w:szCs w:val="24"/>
                <w:lang w:eastAsia="ru-RU"/>
              </w:rPr>
            </w:pPr>
            <w:r w:rsidRPr="00822090">
              <w:rPr>
                <w:rFonts w:eastAsia="Times New Roman" w:cs="Times New Roman"/>
                <w:spacing w:val="-4"/>
                <w:sz w:val="24"/>
                <w:szCs w:val="24"/>
                <w:lang w:eastAsia="ru-RU"/>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1D6302" w:rsidRPr="00822090" w:rsidRDefault="001D6302" w:rsidP="00822090">
            <w:pPr>
              <w:widowControl w:val="0"/>
              <w:autoSpaceDE w:val="0"/>
              <w:autoSpaceDN w:val="0"/>
              <w:adjustRightInd w:val="0"/>
              <w:ind w:firstLine="0"/>
              <w:jc w:val="center"/>
              <w:rPr>
                <w:rFonts w:eastAsia="Times New Roman" w:cs="Times New Roman"/>
                <w:spacing w:val="-4"/>
                <w:sz w:val="24"/>
                <w:szCs w:val="24"/>
                <w:lang w:eastAsia="ru-RU"/>
              </w:rPr>
            </w:pPr>
            <w:r w:rsidRPr="00822090">
              <w:rPr>
                <w:rFonts w:eastAsia="Times New Roman" w:cs="Times New Roman"/>
                <w:spacing w:val="-4"/>
                <w:sz w:val="24"/>
                <w:szCs w:val="24"/>
                <w:lang w:eastAsia="ru-RU"/>
              </w:rPr>
              <w:t xml:space="preserve">Форма представления </w:t>
            </w:r>
            <w:r w:rsidRPr="00822090">
              <w:rPr>
                <w:rFonts w:eastAsia="Times New Roman" w:cs="Times New Roman"/>
                <w:spacing w:val="-4"/>
                <w:sz w:val="24"/>
                <w:szCs w:val="24"/>
                <w:lang w:eastAsia="ru-RU"/>
              </w:rPr>
              <w:br/>
              <w:t xml:space="preserve">   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1D6302" w:rsidRPr="00822090" w:rsidRDefault="001D6302" w:rsidP="00822090">
            <w:pPr>
              <w:widowControl w:val="0"/>
              <w:autoSpaceDE w:val="0"/>
              <w:autoSpaceDN w:val="0"/>
              <w:adjustRightInd w:val="0"/>
              <w:ind w:firstLine="0"/>
              <w:jc w:val="center"/>
              <w:rPr>
                <w:rFonts w:eastAsia="Times New Roman" w:cs="Times New Roman"/>
                <w:spacing w:val="-4"/>
                <w:sz w:val="24"/>
                <w:szCs w:val="24"/>
                <w:lang w:eastAsia="ru-RU"/>
              </w:rPr>
            </w:pPr>
            <w:r w:rsidRPr="00822090">
              <w:rPr>
                <w:rFonts w:eastAsia="Times New Roman" w:cs="Times New Roman"/>
                <w:spacing w:val="-4"/>
                <w:sz w:val="24"/>
                <w:szCs w:val="24"/>
                <w:lang w:eastAsia="ru-RU"/>
              </w:rPr>
              <w:t>Примечание</w:t>
            </w:r>
          </w:p>
        </w:tc>
      </w:tr>
      <w:tr w:rsidR="001D6302" w:rsidRPr="00822090" w:rsidTr="00FA0C57">
        <w:tc>
          <w:tcPr>
            <w:tcW w:w="4328" w:type="dxa"/>
            <w:tcBorders>
              <w:top w:val="single" w:sz="4" w:space="0" w:color="auto"/>
              <w:left w:val="single" w:sz="4" w:space="0" w:color="auto"/>
              <w:bottom w:val="single" w:sz="4" w:space="0" w:color="auto"/>
              <w:right w:val="single" w:sz="4" w:space="0" w:color="auto"/>
            </w:tcBorders>
            <w:hideMark/>
          </w:tcPr>
          <w:p w:rsidR="00AE094C" w:rsidRDefault="00CA1CA9" w:rsidP="0099057E">
            <w:pPr>
              <w:pStyle w:val="a8"/>
              <w:widowControl w:val="0"/>
              <w:numPr>
                <w:ilvl w:val="0"/>
                <w:numId w:val="38"/>
              </w:numPr>
              <w:autoSpaceDE w:val="0"/>
              <w:autoSpaceDN w:val="0"/>
              <w:adjustRightInd w:val="0"/>
              <w:spacing w:after="0" w:line="240" w:lineRule="auto"/>
              <w:ind w:left="0" w:firstLine="0"/>
              <w:jc w:val="both"/>
              <w:rPr>
                <w:rFonts w:eastAsia="Times New Roman"/>
                <w:spacing w:val="-4"/>
                <w:sz w:val="24"/>
                <w:szCs w:val="24"/>
                <w:lang w:eastAsia="ru-RU"/>
              </w:rPr>
            </w:pPr>
            <w:hyperlink r:id="rId13" w:anchor="Par689" w:history="1">
              <w:r w:rsidR="001D6302" w:rsidRPr="00822090">
                <w:rPr>
                  <w:rFonts w:ascii="Times New Roman" w:eastAsia="Times New Roman" w:hAnsi="Times New Roman"/>
                  <w:spacing w:val="-4"/>
                  <w:sz w:val="24"/>
                  <w:szCs w:val="24"/>
                  <w:lang w:eastAsia="ru-RU"/>
                </w:rPr>
                <w:t>Заявление</w:t>
              </w:r>
            </w:hyperlink>
            <w:r w:rsidR="001D6302" w:rsidRPr="00822090">
              <w:rPr>
                <w:rFonts w:ascii="Times New Roman" w:eastAsia="Times New Roman" w:hAnsi="Times New Roman"/>
                <w:spacing w:val="-4"/>
                <w:sz w:val="24"/>
                <w:szCs w:val="24"/>
                <w:lang w:eastAsia="ru-RU"/>
              </w:rPr>
              <w:t xml:space="preserve"> по форме, указанной в приложении № 1</w:t>
            </w:r>
            <w:r w:rsidR="00F6203B">
              <w:rPr>
                <w:rFonts w:ascii="Times New Roman" w:eastAsia="Times New Roman" w:hAnsi="Times New Roman"/>
                <w:spacing w:val="-4"/>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D6302" w:rsidRPr="00822090" w:rsidRDefault="001D6302" w:rsidP="00822090">
            <w:pPr>
              <w:widowControl w:val="0"/>
              <w:autoSpaceDE w:val="0"/>
              <w:autoSpaceDN w:val="0"/>
              <w:adjustRightInd w:val="0"/>
              <w:ind w:firstLine="0"/>
              <w:jc w:val="left"/>
              <w:rPr>
                <w:rFonts w:eastAsia="Times New Roman" w:cs="Times New Roman"/>
                <w:spacing w:val="-4"/>
                <w:sz w:val="24"/>
                <w:szCs w:val="24"/>
                <w:lang w:eastAsia="ru-RU"/>
              </w:rPr>
            </w:pPr>
            <w:r w:rsidRPr="00822090">
              <w:rPr>
                <w:rFonts w:eastAsia="Times New Roman" w:cs="Times New Roman"/>
                <w:spacing w:val="-4"/>
                <w:sz w:val="24"/>
                <w:szCs w:val="24"/>
                <w:lang w:eastAsia="ru-RU"/>
              </w:rPr>
              <w:t>Подлинник</w:t>
            </w:r>
            <w:r w:rsidR="00BF3835" w:rsidRPr="00822090">
              <w:rPr>
                <w:rFonts w:eastAsia="Times New Roman" w:cs="Times New Roman"/>
                <w:spacing w:val="-4"/>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822090" w:rsidRDefault="001D6302" w:rsidP="00822090">
            <w:pPr>
              <w:widowControl w:val="0"/>
              <w:autoSpaceDE w:val="0"/>
              <w:autoSpaceDN w:val="0"/>
              <w:adjustRightInd w:val="0"/>
              <w:ind w:firstLine="0"/>
              <w:jc w:val="left"/>
              <w:rPr>
                <w:rFonts w:eastAsia="Times New Roman" w:cs="Times New Roman"/>
                <w:spacing w:val="-4"/>
                <w:sz w:val="24"/>
                <w:szCs w:val="24"/>
                <w:lang w:eastAsia="ru-RU"/>
              </w:rPr>
            </w:pPr>
            <w:r w:rsidRPr="00822090">
              <w:rPr>
                <w:rFonts w:eastAsia="Times New Roman" w:cs="Times New Roman"/>
                <w:spacing w:val="-4"/>
                <w:sz w:val="24"/>
                <w:szCs w:val="24"/>
                <w:lang w:eastAsia="ru-RU"/>
              </w:rPr>
              <w:t>Полномочия представителя должны быть подтверждены доверенностью на осуществление действий от имени заявителя</w:t>
            </w:r>
            <w:r w:rsidR="00BF3835" w:rsidRPr="00822090">
              <w:rPr>
                <w:rFonts w:eastAsia="Times New Roman" w:cs="Times New Roman"/>
                <w:spacing w:val="-4"/>
                <w:sz w:val="24"/>
                <w:szCs w:val="24"/>
                <w:lang w:eastAsia="ru-RU"/>
              </w:rPr>
              <w:t>.</w:t>
            </w:r>
          </w:p>
        </w:tc>
      </w:tr>
      <w:tr w:rsidR="001D6302" w:rsidRPr="00822090"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822090" w:rsidRDefault="001D6302" w:rsidP="00C03D63">
            <w:pPr>
              <w:pStyle w:val="a8"/>
              <w:widowControl w:val="0"/>
              <w:numPr>
                <w:ilvl w:val="0"/>
                <w:numId w:val="38"/>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822090">
              <w:rPr>
                <w:rFonts w:ascii="Times New Roman" w:eastAsia="Times New Roman" w:hAnsi="Times New Roman"/>
                <w:spacing w:val="-4"/>
                <w:sz w:val="24"/>
                <w:szCs w:val="24"/>
                <w:lang w:eastAsia="ru-RU"/>
              </w:rPr>
              <w:t xml:space="preserve">Документ, удостоверяющий </w:t>
            </w:r>
            <w:r w:rsidRPr="00822090">
              <w:rPr>
                <w:rFonts w:ascii="Times New Roman" w:eastAsia="Times New Roman" w:hAnsi="Times New Roman"/>
                <w:spacing w:val="-4"/>
                <w:sz w:val="24"/>
                <w:szCs w:val="24"/>
                <w:lang w:eastAsia="ru-RU"/>
              </w:rPr>
              <w:br/>
              <w:t xml:space="preserve">личность: </w:t>
            </w:r>
          </w:p>
          <w:p w:rsidR="001D6302" w:rsidRPr="00822090" w:rsidRDefault="001D6302" w:rsidP="00822090">
            <w:pPr>
              <w:pStyle w:val="a8"/>
              <w:widowControl w:val="0"/>
              <w:numPr>
                <w:ilvl w:val="0"/>
                <w:numId w:val="35"/>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22090">
              <w:rPr>
                <w:rFonts w:ascii="Times New Roman" w:eastAsia="Times New Roman" w:hAnsi="Times New Roman"/>
                <w:spacing w:val="-4"/>
                <w:sz w:val="24"/>
                <w:szCs w:val="24"/>
                <w:lang w:eastAsia="ru-RU"/>
              </w:rPr>
              <w:t xml:space="preserve"> </w:t>
            </w:r>
            <w:r w:rsidRPr="00822090">
              <w:rPr>
                <w:rFonts w:ascii="Times New Roman" w:eastAsia="Times New Roman" w:hAnsi="Times New Roman"/>
                <w:sz w:val="24"/>
                <w:szCs w:val="24"/>
                <w:lang w:eastAsia="ru-RU"/>
              </w:rPr>
              <w:t>паспорт гражданина Российской Федерации;</w:t>
            </w:r>
          </w:p>
          <w:p w:rsidR="001D6302" w:rsidRPr="00822090" w:rsidRDefault="001D6302" w:rsidP="00822090">
            <w:pPr>
              <w:pStyle w:val="a8"/>
              <w:widowControl w:val="0"/>
              <w:numPr>
                <w:ilvl w:val="0"/>
                <w:numId w:val="35"/>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822090">
              <w:rPr>
                <w:rFonts w:ascii="Times New Roman" w:eastAsia="Times New Roman" w:hAnsi="Times New Roman"/>
                <w:sz w:val="24"/>
                <w:szCs w:val="24"/>
                <w:lang w:eastAsia="ru-RU"/>
              </w:rPr>
              <w:t xml:space="preserve"> вид </w:t>
            </w:r>
            <w:r w:rsidRPr="00822090">
              <w:rPr>
                <w:rFonts w:ascii="Times New Roman" w:eastAsia="Times New Roman" w:hAnsi="Times New Roman"/>
                <w:spacing w:val="-4"/>
                <w:sz w:val="24"/>
                <w:szCs w:val="24"/>
                <w:lang w:eastAsia="ru-RU"/>
              </w:rPr>
              <w:t>на жительство;</w:t>
            </w:r>
          </w:p>
          <w:p w:rsidR="001D6302" w:rsidRPr="00822090" w:rsidRDefault="001D6302" w:rsidP="00822090">
            <w:pPr>
              <w:pStyle w:val="a8"/>
              <w:widowControl w:val="0"/>
              <w:numPr>
                <w:ilvl w:val="0"/>
                <w:numId w:val="35"/>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22090">
              <w:rPr>
                <w:rFonts w:ascii="Times New Roman" w:eastAsia="Times New Roman" w:hAnsi="Times New Roman"/>
                <w:spacing w:val="-4"/>
                <w:sz w:val="24"/>
                <w:szCs w:val="24"/>
                <w:lang w:eastAsia="ru-RU"/>
              </w:rPr>
              <w:t xml:space="preserve"> временное удостоверение личности гражданина Российской Федерации по</w:t>
            </w:r>
            <w:r w:rsidRPr="00822090">
              <w:rPr>
                <w:rFonts w:ascii="Times New Roman" w:eastAsia="Times New Roman" w:hAnsi="Times New Roman"/>
                <w:spacing w:val="-4"/>
                <w:sz w:val="24"/>
                <w:szCs w:val="24"/>
                <w:u w:val="single"/>
                <w:lang w:eastAsia="ru-RU"/>
              </w:rPr>
              <w:t xml:space="preserve"> </w:t>
            </w:r>
            <w:hyperlink r:id="rId14" w:history="1">
              <w:r w:rsidRPr="00822090">
                <w:rPr>
                  <w:rFonts w:ascii="Times New Roman" w:eastAsia="Times New Roman" w:hAnsi="Times New Roman"/>
                  <w:spacing w:val="-4"/>
                  <w:sz w:val="24"/>
                  <w:szCs w:val="24"/>
                  <w:lang w:eastAsia="ru-RU"/>
                </w:rPr>
                <w:t>форме № 2-П</w:t>
              </w:r>
            </w:hyperlink>
            <w:r w:rsidRPr="00822090">
              <w:rPr>
                <w:rFonts w:ascii="Times New Roman" w:eastAsia="Times New Roman" w:hAnsi="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822090" w:rsidRDefault="001D6302" w:rsidP="00822090">
            <w:pPr>
              <w:widowControl w:val="0"/>
              <w:autoSpaceDE w:val="0"/>
              <w:autoSpaceDN w:val="0"/>
              <w:adjustRightInd w:val="0"/>
              <w:ind w:firstLine="0"/>
              <w:jc w:val="left"/>
              <w:rPr>
                <w:rFonts w:eastAsia="Times New Roman" w:cs="Times New Roman"/>
                <w:spacing w:val="-4"/>
                <w:sz w:val="24"/>
                <w:szCs w:val="24"/>
                <w:lang w:eastAsia="ru-RU"/>
              </w:rPr>
            </w:pPr>
            <w:r w:rsidRPr="00822090">
              <w:rPr>
                <w:rFonts w:eastAsia="Times New Roman" w:cs="Times New Roman"/>
                <w:spacing w:val="-4"/>
                <w:sz w:val="24"/>
                <w:szCs w:val="24"/>
                <w:lang w:eastAsia="ru-RU"/>
              </w:rPr>
              <w:t>Копия с предъявлением подлинника или нотариально заверенная копия</w:t>
            </w:r>
            <w:r w:rsidR="00BF3835" w:rsidRPr="00822090">
              <w:rPr>
                <w:rFonts w:eastAsia="Times New Roman" w:cs="Times New Roman"/>
                <w:spacing w:val="-4"/>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822090" w:rsidRDefault="001D6302" w:rsidP="00822090">
            <w:pPr>
              <w:widowControl w:val="0"/>
              <w:autoSpaceDE w:val="0"/>
              <w:autoSpaceDN w:val="0"/>
              <w:adjustRightInd w:val="0"/>
              <w:ind w:firstLine="0"/>
              <w:jc w:val="left"/>
              <w:rPr>
                <w:rFonts w:eastAsia="Times New Roman" w:cs="Times New Roman"/>
                <w:spacing w:val="-4"/>
                <w:sz w:val="24"/>
                <w:szCs w:val="24"/>
                <w:lang w:eastAsia="ru-RU"/>
              </w:rPr>
            </w:pPr>
            <w:r w:rsidRPr="00822090">
              <w:rPr>
                <w:rFonts w:eastAsia="Times New Roman" w:cs="Times New Roman"/>
                <w:spacing w:val="-4"/>
                <w:sz w:val="24"/>
                <w:szCs w:val="24"/>
                <w:lang w:eastAsia="ru-RU"/>
              </w:rPr>
              <w:t>Документы предоставляются заявител</w:t>
            </w:r>
            <w:r w:rsidR="00FA0C57" w:rsidRPr="00822090">
              <w:rPr>
                <w:rFonts w:eastAsia="Times New Roman" w:cs="Times New Roman"/>
                <w:spacing w:val="-4"/>
                <w:sz w:val="24"/>
                <w:szCs w:val="24"/>
                <w:lang w:eastAsia="ru-RU"/>
              </w:rPr>
              <w:t>е</w:t>
            </w:r>
            <w:proofErr w:type="gramStart"/>
            <w:r w:rsidR="00FA0C57" w:rsidRPr="00822090">
              <w:rPr>
                <w:rFonts w:eastAsia="Times New Roman" w:cs="Times New Roman"/>
                <w:spacing w:val="-4"/>
                <w:sz w:val="24"/>
                <w:szCs w:val="24"/>
                <w:lang w:eastAsia="ru-RU"/>
              </w:rPr>
              <w:t>м(</w:t>
            </w:r>
            <w:proofErr w:type="gramEnd"/>
            <w:r w:rsidR="00FA0C57" w:rsidRPr="00822090">
              <w:rPr>
                <w:rFonts w:eastAsia="Times New Roman" w:cs="Times New Roman"/>
                <w:spacing w:val="-4"/>
                <w:sz w:val="24"/>
                <w:szCs w:val="24"/>
                <w:lang w:eastAsia="ru-RU"/>
              </w:rPr>
              <w:t>-</w:t>
            </w:r>
            <w:r w:rsidRPr="00822090">
              <w:rPr>
                <w:rFonts w:eastAsia="Times New Roman" w:cs="Times New Roman"/>
                <w:spacing w:val="-4"/>
                <w:sz w:val="24"/>
                <w:szCs w:val="24"/>
                <w:lang w:eastAsia="ru-RU"/>
              </w:rPr>
              <w:t>ями</w:t>
            </w:r>
            <w:r w:rsidR="00FA0C57" w:rsidRPr="00822090">
              <w:rPr>
                <w:rFonts w:eastAsia="Times New Roman" w:cs="Times New Roman"/>
                <w:spacing w:val="-4"/>
                <w:sz w:val="24"/>
                <w:szCs w:val="24"/>
                <w:lang w:eastAsia="ru-RU"/>
              </w:rPr>
              <w:t>) и доверенным лицом</w:t>
            </w:r>
            <w:r w:rsidR="00BF3835" w:rsidRPr="00822090">
              <w:rPr>
                <w:rFonts w:eastAsia="Times New Roman" w:cs="Times New Roman"/>
                <w:spacing w:val="-4"/>
                <w:sz w:val="24"/>
                <w:szCs w:val="24"/>
                <w:lang w:eastAsia="ru-RU"/>
              </w:rPr>
              <w:t>.</w:t>
            </w:r>
          </w:p>
        </w:tc>
      </w:tr>
      <w:tr w:rsidR="001D6302" w:rsidRPr="00822090" w:rsidTr="00FA0C57">
        <w:tc>
          <w:tcPr>
            <w:tcW w:w="4328" w:type="dxa"/>
            <w:tcBorders>
              <w:top w:val="single" w:sz="4" w:space="0" w:color="auto"/>
              <w:left w:val="single" w:sz="4" w:space="0" w:color="auto"/>
              <w:bottom w:val="single" w:sz="4" w:space="0" w:color="auto"/>
              <w:right w:val="single" w:sz="4" w:space="0" w:color="auto"/>
            </w:tcBorders>
            <w:hideMark/>
          </w:tcPr>
          <w:p w:rsidR="00FD597D" w:rsidRPr="00FD597D" w:rsidRDefault="001D6302" w:rsidP="00FD597D">
            <w:pPr>
              <w:pStyle w:val="a8"/>
              <w:widowControl w:val="0"/>
              <w:numPr>
                <w:ilvl w:val="0"/>
                <w:numId w:val="38"/>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822090">
              <w:rPr>
                <w:rFonts w:ascii="Times New Roman" w:eastAsia="Times New Roman" w:hAnsi="Times New Roman"/>
                <w:spacing w:val="-4"/>
                <w:sz w:val="24"/>
                <w:szCs w:val="24"/>
                <w:lang w:eastAsia="ru-RU"/>
              </w:rPr>
              <w:t>Документ удостоверяющий (устанавливающий) права на земельный участок:</w:t>
            </w:r>
          </w:p>
          <w:p w:rsidR="001D6302" w:rsidRDefault="001D6302" w:rsidP="00B8191E">
            <w:pPr>
              <w:pStyle w:val="a8"/>
              <w:widowControl w:val="0"/>
              <w:numPr>
                <w:ilvl w:val="0"/>
                <w:numId w:val="35"/>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822090">
              <w:rPr>
                <w:rFonts w:ascii="Times New Roman" w:eastAsia="Times New Roman" w:hAnsi="Times New Roman"/>
                <w:spacing w:val="-4"/>
                <w:sz w:val="24"/>
                <w:szCs w:val="24"/>
                <w:lang w:eastAsia="ru-RU"/>
              </w:rPr>
              <w:t xml:space="preserve"> </w:t>
            </w:r>
            <w:r w:rsidRPr="00822090">
              <w:rPr>
                <w:rFonts w:ascii="Times New Roman" w:eastAsia="Times New Roman" w:hAnsi="Times New Roman"/>
                <w:sz w:val="24"/>
                <w:szCs w:val="24"/>
                <w:lang w:eastAsia="ru-RU"/>
              </w:rPr>
              <w:t>свидетельство о праве постоянного (бессрочного) пользования земельным участком;</w:t>
            </w:r>
          </w:p>
          <w:p w:rsidR="00862C01" w:rsidRPr="00862C01" w:rsidRDefault="00862C01" w:rsidP="00862C01">
            <w:pPr>
              <w:pStyle w:val="a8"/>
              <w:numPr>
                <w:ilvl w:val="0"/>
                <w:numId w:val="35"/>
              </w:numPr>
              <w:ind w:left="0" w:firstLine="0"/>
              <w:rPr>
                <w:rFonts w:ascii="Times New Roman" w:eastAsia="Times New Roman" w:hAnsi="Times New Roman"/>
                <w:sz w:val="24"/>
                <w:szCs w:val="24"/>
                <w:lang w:eastAsia="ru-RU"/>
              </w:rPr>
            </w:pPr>
            <w:r w:rsidRPr="00862C01">
              <w:rPr>
                <w:rFonts w:ascii="Times New Roman" w:eastAsia="Times New Roman" w:hAnsi="Times New Roman"/>
                <w:sz w:val="24"/>
                <w:szCs w:val="24"/>
                <w:lang w:eastAsia="ru-RU"/>
              </w:rPr>
              <w:t>соглашение об установлении сервитута, решение об установлении публичного сервитута;</w:t>
            </w:r>
          </w:p>
          <w:p w:rsidR="00FD597D" w:rsidRPr="00822090" w:rsidRDefault="00FD597D" w:rsidP="00B8191E">
            <w:pPr>
              <w:pStyle w:val="a8"/>
              <w:widowControl w:val="0"/>
              <w:numPr>
                <w:ilvl w:val="0"/>
                <w:numId w:val="35"/>
              </w:numPr>
              <w:autoSpaceDE w:val="0"/>
              <w:autoSpaceDN w:val="0"/>
              <w:adjustRightInd w:val="0"/>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договор купли-продажи;</w:t>
            </w:r>
          </w:p>
          <w:p w:rsidR="001D6302" w:rsidRPr="00822090" w:rsidRDefault="001D6302" w:rsidP="00B8191E">
            <w:pPr>
              <w:pStyle w:val="a8"/>
              <w:widowControl w:val="0"/>
              <w:numPr>
                <w:ilvl w:val="0"/>
                <w:numId w:val="35"/>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договор о праве на застройку земельного участка;</w:t>
            </w:r>
          </w:p>
          <w:p w:rsidR="001D6302" w:rsidRPr="00822090" w:rsidRDefault="001D6302" w:rsidP="00B8191E">
            <w:pPr>
              <w:pStyle w:val="a8"/>
              <w:widowControl w:val="0"/>
              <w:numPr>
                <w:ilvl w:val="0"/>
                <w:numId w:val="35"/>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lastRenderedPageBreak/>
              <w:t xml:space="preserve"> акт о постоянном (бессрочном) пользовании земельным участком;</w:t>
            </w:r>
          </w:p>
          <w:p w:rsidR="001D6302" w:rsidRPr="00822090" w:rsidRDefault="001D6302" w:rsidP="00B8191E">
            <w:pPr>
              <w:pStyle w:val="a8"/>
              <w:widowControl w:val="0"/>
              <w:numPr>
                <w:ilvl w:val="0"/>
                <w:numId w:val="35"/>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822090">
              <w:rPr>
                <w:rFonts w:ascii="Times New Roman" w:eastAsia="Times New Roman" w:hAnsi="Times New Roman"/>
                <w:sz w:val="24"/>
                <w:szCs w:val="24"/>
                <w:lang w:eastAsia="ru-RU"/>
              </w:rPr>
              <w:t xml:space="preserve"> решение</w:t>
            </w:r>
            <w:r w:rsidRPr="00822090">
              <w:rPr>
                <w:rFonts w:ascii="Times New Roman" w:eastAsia="Times New Roman" w:hAnsi="Times New Roman"/>
                <w:spacing w:val="-4"/>
                <w:sz w:val="24"/>
                <w:szCs w:val="24"/>
                <w:lang w:eastAsia="ru-RU"/>
              </w:rPr>
              <w:t xml:space="preserve"> Исполнительного комитета Свердловского городского Совета народных депутатов о выделении земельного участка;</w:t>
            </w:r>
          </w:p>
          <w:p w:rsidR="001D6302" w:rsidRDefault="001D6302" w:rsidP="00B8191E">
            <w:pPr>
              <w:pStyle w:val="a8"/>
              <w:widowControl w:val="0"/>
              <w:numPr>
                <w:ilvl w:val="0"/>
                <w:numId w:val="35"/>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822090">
              <w:rPr>
                <w:rFonts w:ascii="Times New Roman" w:eastAsia="Times New Roman" w:hAnsi="Times New Roman"/>
                <w:spacing w:val="-4"/>
                <w:sz w:val="24"/>
                <w:szCs w:val="24"/>
                <w:lang w:eastAsia="ru-RU"/>
              </w:rPr>
              <w:t xml:space="preserve"> </w:t>
            </w:r>
            <w:r w:rsidRPr="00822090">
              <w:rPr>
                <w:rFonts w:ascii="Times New Roman" w:eastAsia="Times New Roman" w:hAnsi="Times New Roman"/>
                <w:sz w:val="24"/>
                <w:szCs w:val="24"/>
                <w:lang w:eastAsia="ru-RU"/>
              </w:rPr>
              <w:t>договор аренды земельного участка;</w:t>
            </w:r>
          </w:p>
          <w:p w:rsidR="00E14371" w:rsidRPr="00822090" w:rsidRDefault="00E14371" w:rsidP="00B8191E">
            <w:pPr>
              <w:pStyle w:val="a8"/>
              <w:widowControl w:val="0"/>
              <w:numPr>
                <w:ilvl w:val="0"/>
                <w:numId w:val="35"/>
              </w:numPr>
              <w:autoSpaceDE w:val="0"/>
              <w:autoSpaceDN w:val="0"/>
              <w:adjustRightInd w:val="0"/>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договор субаренды земельного участка;</w:t>
            </w:r>
          </w:p>
          <w:p w:rsidR="00E14371" w:rsidRDefault="001D6302" w:rsidP="00B8191E">
            <w:pPr>
              <w:pStyle w:val="a8"/>
              <w:widowControl w:val="0"/>
              <w:numPr>
                <w:ilvl w:val="0"/>
                <w:numId w:val="35"/>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sidRPr="00822090">
              <w:rPr>
                <w:rFonts w:ascii="Times New Roman" w:eastAsia="Times New Roman" w:hAnsi="Times New Roman"/>
                <w:sz w:val="24"/>
                <w:szCs w:val="24"/>
                <w:lang w:eastAsia="ru-RU"/>
              </w:rPr>
              <w:t xml:space="preserve"> договор</w:t>
            </w:r>
            <w:r w:rsidRPr="00822090">
              <w:rPr>
                <w:rFonts w:ascii="Times New Roman" w:eastAsia="Times New Roman" w:hAnsi="Times New Roman"/>
                <w:spacing w:val="-4"/>
                <w:sz w:val="24"/>
                <w:szCs w:val="24"/>
                <w:lang w:eastAsia="ru-RU"/>
              </w:rPr>
              <w:t xml:space="preserve"> о предоставлении земельного участка для строительства индивидуального жилого дома на праве личной собственности</w:t>
            </w:r>
            <w:r w:rsidR="00E14371">
              <w:rPr>
                <w:rFonts w:ascii="Times New Roman" w:eastAsia="Times New Roman" w:hAnsi="Times New Roman"/>
                <w:spacing w:val="-4"/>
                <w:sz w:val="24"/>
                <w:szCs w:val="24"/>
                <w:lang w:eastAsia="ru-RU"/>
              </w:rPr>
              <w:t>;</w:t>
            </w:r>
          </w:p>
          <w:p w:rsidR="001D6302" w:rsidRPr="00822090" w:rsidRDefault="00E14371" w:rsidP="00B8191E">
            <w:pPr>
              <w:pStyle w:val="a8"/>
              <w:widowControl w:val="0"/>
              <w:numPr>
                <w:ilvl w:val="0"/>
                <w:numId w:val="35"/>
              </w:numPr>
              <w:autoSpaceDE w:val="0"/>
              <w:autoSpaceDN w:val="0"/>
              <w:adjustRightInd w:val="0"/>
              <w:spacing w:after="0" w:line="240" w:lineRule="auto"/>
              <w:ind w:left="0" w:firstLine="0"/>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 договор о вступлении в наследство по закону.</w:t>
            </w:r>
          </w:p>
        </w:tc>
        <w:tc>
          <w:tcPr>
            <w:tcW w:w="2410" w:type="dxa"/>
            <w:tcBorders>
              <w:top w:val="single" w:sz="4" w:space="0" w:color="auto"/>
              <w:left w:val="single" w:sz="4" w:space="0" w:color="auto"/>
              <w:bottom w:val="single" w:sz="4" w:space="0" w:color="auto"/>
              <w:right w:val="single" w:sz="4" w:space="0" w:color="auto"/>
            </w:tcBorders>
            <w:hideMark/>
          </w:tcPr>
          <w:p w:rsidR="001D6302" w:rsidRPr="00822090" w:rsidRDefault="001D6302" w:rsidP="00822090">
            <w:pPr>
              <w:widowControl w:val="0"/>
              <w:autoSpaceDE w:val="0"/>
              <w:autoSpaceDN w:val="0"/>
              <w:adjustRightInd w:val="0"/>
              <w:ind w:firstLine="0"/>
              <w:jc w:val="left"/>
              <w:rPr>
                <w:rFonts w:eastAsia="Times New Roman" w:cs="Times New Roman"/>
                <w:spacing w:val="-4"/>
                <w:sz w:val="24"/>
                <w:szCs w:val="24"/>
                <w:lang w:eastAsia="ru-RU"/>
              </w:rPr>
            </w:pPr>
            <w:r w:rsidRPr="00822090">
              <w:rPr>
                <w:rFonts w:eastAsia="Times New Roman" w:cs="Times New Roman"/>
                <w:spacing w:val="-4"/>
                <w:sz w:val="24"/>
                <w:szCs w:val="24"/>
                <w:lang w:eastAsia="ru-RU"/>
              </w:rPr>
              <w:lastRenderedPageBreak/>
              <w:t>Копия с предъявлением подлинника</w:t>
            </w:r>
            <w:r w:rsidR="00BF3835" w:rsidRPr="00822090">
              <w:rPr>
                <w:rFonts w:eastAsia="Times New Roman" w:cs="Times New Roman"/>
                <w:spacing w:val="-4"/>
                <w:sz w:val="24"/>
                <w:szCs w:val="24"/>
                <w:lang w:eastAsia="ru-RU"/>
              </w:rPr>
              <w:t>.</w:t>
            </w:r>
            <w:r w:rsidRPr="00822090">
              <w:rPr>
                <w:rFonts w:eastAsia="Times New Roman" w:cs="Times New Roman"/>
                <w:spacing w:val="-4"/>
                <w:sz w:val="24"/>
                <w:szCs w:val="24"/>
                <w:lang w:eastAsia="ru-RU"/>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1D6302" w:rsidRPr="00822090" w:rsidRDefault="001D6302" w:rsidP="00822090">
            <w:pPr>
              <w:widowControl w:val="0"/>
              <w:autoSpaceDE w:val="0"/>
              <w:autoSpaceDN w:val="0"/>
              <w:adjustRightInd w:val="0"/>
              <w:ind w:firstLine="0"/>
              <w:jc w:val="left"/>
              <w:rPr>
                <w:rFonts w:eastAsia="Times New Roman" w:cs="Times New Roman"/>
                <w:spacing w:val="-4"/>
                <w:sz w:val="24"/>
                <w:szCs w:val="24"/>
                <w:lang w:eastAsia="ru-RU"/>
              </w:rPr>
            </w:pPr>
            <w:r w:rsidRPr="00822090">
              <w:rPr>
                <w:rFonts w:eastAsia="Times New Roman" w:cs="Times New Roman"/>
                <w:spacing w:val="-4"/>
                <w:sz w:val="24"/>
                <w:szCs w:val="24"/>
                <w:lang w:eastAsia="ru-RU"/>
              </w:rPr>
              <w:t xml:space="preserve">Документ предоставляется </w:t>
            </w:r>
            <w:proofErr w:type="gramStart"/>
            <w:r w:rsidRPr="00822090">
              <w:rPr>
                <w:rFonts w:eastAsia="Times New Roman" w:cs="Times New Roman"/>
                <w:spacing w:val="-4"/>
                <w:sz w:val="24"/>
                <w:szCs w:val="24"/>
                <w:lang w:eastAsia="ru-RU"/>
              </w:rPr>
              <w:t>заявителем</w:t>
            </w:r>
            <w:proofErr w:type="gramEnd"/>
            <w:r w:rsidRPr="00822090">
              <w:rPr>
                <w:rFonts w:eastAsia="Times New Roman" w:cs="Times New Roman"/>
                <w:spacing w:val="-4"/>
                <w:sz w:val="24"/>
                <w:szCs w:val="24"/>
                <w:lang w:eastAsia="ru-RU"/>
              </w:rPr>
              <w:t xml:space="preserve">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1D6302" w:rsidRPr="00822090" w:rsidRDefault="001D6302" w:rsidP="00822090">
            <w:pPr>
              <w:widowControl w:val="0"/>
              <w:autoSpaceDE w:val="0"/>
              <w:autoSpaceDN w:val="0"/>
              <w:adjustRightInd w:val="0"/>
              <w:ind w:firstLine="0"/>
              <w:jc w:val="left"/>
              <w:rPr>
                <w:rFonts w:eastAsia="Times New Roman" w:cs="Times New Roman"/>
                <w:spacing w:val="-4"/>
                <w:sz w:val="24"/>
                <w:szCs w:val="24"/>
                <w:lang w:eastAsia="ru-RU"/>
              </w:rPr>
            </w:pPr>
            <w:r w:rsidRPr="00822090">
              <w:rPr>
                <w:rFonts w:eastAsia="Times New Roman" w:cs="Times New Roman"/>
                <w:sz w:val="24"/>
                <w:szCs w:val="24"/>
                <w:lang w:eastAsia="ru-RU"/>
              </w:rPr>
              <w:t xml:space="preserve">В случае если земельный участок принадлежит заявителю на праве аренды (субаренды) по договору </w:t>
            </w:r>
            <w:r w:rsidRPr="00822090">
              <w:rPr>
                <w:rFonts w:eastAsia="Times New Roman" w:cs="Times New Roman"/>
                <w:sz w:val="24"/>
                <w:szCs w:val="24"/>
                <w:lang w:eastAsia="ru-RU"/>
              </w:rPr>
              <w:lastRenderedPageBreak/>
              <w:t>аренды (субаренды), не подлежащему регистрации в ЕГРН, предоставление такого договора является обязательным.</w:t>
            </w:r>
          </w:p>
        </w:tc>
      </w:tr>
      <w:tr w:rsidR="001D6302" w:rsidRPr="00822090"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822090" w:rsidRDefault="001D6302" w:rsidP="00822090">
            <w:pPr>
              <w:pStyle w:val="a8"/>
              <w:widowControl w:val="0"/>
              <w:numPr>
                <w:ilvl w:val="0"/>
                <w:numId w:val="38"/>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822090">
              <w:rPr>
                <w:rFonts w:ascii="Times New Roman" w:eastAsia="Times New Roman" w:hAnsi="Times New Roman"/>
                <w:spacing w:val="-4"/>
                <w:sz w:val="24"/>
                <w:szCs w:val="24"/>
                <w:lang w:eastAsia="ru-RU"/>
              </w:rPr>
              <w:lastRenderedPageBreak/>
              <w:t>Согласие на обработку персональных данных</w:t>
            </w:r>
            <w:r w:rsidR="00FA0C57" w:rsidRPr="00822090">
              <w:rPr>
                <w:rFonts w:ascii="Times New Roman" w:eastAsia="Times New Roman" w:hAnsi="Times New Roman"/>
                <w:spacing w:val="-4"/>
                <w:sz w:val="24"/>
                <w:szCs w:val="24"/>
                <w:lang w:eastAsia="ru-RU"/>
              </w:rPr>
              <w:t xml:space="preserve"> заявителя</w:t>
            </w:r>
            <w:r w:rsidR="00BF3835" w:rsidRPr="00822090">
              <w:rPr>
                <w:rFonts w:ascii="Times New Roman" w:eastAsia="Times New Roman" w:hAnsi="Times New Roman"/>
                <w:spacing w:val="-4"/>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822090" w:rsidRDefault="001D6302" w:rsidP="00822090">
            <w:pPr>
              <w:widowControl w:val="0"/>
              <w:autoSpaceDE w:val="0"/>
              <w:autoSpaceDN w:val="0"/>
              <w:adjustRightInd w:val="0"/>
              <w:ind w:firstLine="0"/>
              <w:jc w:val="left"/>
              <w:rPr>
                <w:rFonts w:eastAsia="Times New Roman" w:cs="Times New Roman"/>
                <w:spacing w:val="-4"/>
                <w:sz w:val="24"/>
                <w:szCs w:val="24"/>
                <w:lang w:eastAsia="ru-RU"/>
              </w:rPr>
            </w:pPr>
            <w:r w:rsidRPr="00822090">
              <w:rPr>
                <w:rFonts w:eastAsia="Times New Roman" w:cs="Times New Roman"/>
                <w:sz w:val="24"/>
                <w:szCs w:val="24"/>
                <w:lang w:eastAsia="ru-RU"/>
              </w:rPr>
              <w:t>Подлинник</w:t>
            </w:r>
            <w:r w:rsidR="00BF3835" w:rsidRPr="00822090">
              <w:rPr>
                <w:rFonts w:eastAsia="Times New Roman" w:cs="Times New Roman"/>
                <w:sz w:val="24"/>
                <w:szCs w:val="24"/>
                <w:lang w:eastAsia="ru-RU"/>
              </w:rPr>
              <w:t>.</w:t>
            </w:r>
          </w:p>
        </w:tc>
        <w:tc>
          <w:tcPr>
            <w:tcW w:w="2976" w:type="dxa"/>
            <w:tcBorders>
              <w:top w:val="single" w:sz="4" w:space="0" w:color="auto"/>
              <w:left w:val="single" w:sz="4" w:space="0" w:color="auto"/>
              <w:bottom w:val="single" w:sz="4" w:space="0" w:color="auto"/>
              <w:right w:val="single" w:sz="4" w:space="0" w:color="auto"/>
            </w:tcBorders>
            <w:hideMark/>
          </w:tcPr>
          <w:p w:rsidR="001D6302" w:rsidRPr="00822090" w:rsidRDefault="001D6302" w:rsidP="00822090">
            <w:pPr>
              <w:widowControl w:val="0"/>
              <w:autoSpaceDE w:val="0"/>
              <w:autoSpaceDN w:val="0"/>
              <w:adjustRightInd w:val="0"/>
              <w:ind w:firstLine="0"/>
              <w:jc w:val="left"/>
              <w:rPr>
                <w:rFonts w:eastAsia="Times New Roman" w:cs="Times New Roman"/>
                <w:spacing w:val="-4"/>
                <w:sz w:val="24"/>
                <w:szCs w:val="24"/>
                <w:lang w:eastAsia="ru-RU"/>
              </w:rPr>
            </w:pPr>
          </w:p>
        </w:tc>
      </w:tr>
      <w:tr w:rsidR="001D6302" w:rsidRPr="00822090" w:rsidTr="00FA0C57">
        <w:tc>
          <w:tcPr>
            <w:tcW w:w="4328" w:type="dxa"/>
            <w:tcBorders>
              <w:top w:val="single" w:sz="4" w:space="0" w:color="auto"/>
              <w:left w:val="single" w:sz="4" w:space="0" w:color="auto"/>
              <w:bottom w:val="single" w:sz="4" w:space="0" w:color="auto"/>
              <w:right w:val="single" w:sz="4" w:space="0" w:color="auto"/>
            </w:tcBorders>
            <w:hideMark/>
          </w:tcPr>
          <w:p w:rsidR="001D6302" w:rsidRPr="00822090" w:rsidRDefault="001D6302" w:rsidP="00822090">
            <w:pPr>
              <w:pStyle w:val="a8"/>
              <w:widowControl w:val="0"/>
              <w:numPr>
                <w:ilvl w:val="0"/>
                <w:numId w:val="38"/>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sidRPr="00822090">
              <w:rPr>
                <w:rFonts w:ascii="Times New Roman" w:eastAsia="Times New Roman" w:hAnsi="Times New Roman"/>
                <w:spacing w:val="-4"/>
                <w:sz w:val="24"/>
                <w:szCs w:val="24"/>
                <w:lang w:eastAsia="ru-RU"/>
              </w:rPr>
              <w:t>Согласие на обработку персональных данных уполномоченного представителя</w:t>
            </w:r>
            <w:r w:rsidR="00BF3835" w:rsidRPr="00822090">
              <w:rPr>
                <w:rFonts w:ascii="Times New Roman" w:eastAsia="Times New Roman" w:hAnsi="Times New Roman"/>
                <w:spacing w:val="-4"/>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hideMark/>
          </w:tcPr>
          <w:p w:rsidR="001D6302" w:rsidRPr="00822090" w:rsidRDefault="001D6302" w:rsidP="00822090">
            <w:pPr>
              <w:widowControl w:val="0"/>
              <w:autoSpaceDE w:val="0"/>
              <w:autoSpaceDN w:val="0"/>
              <w:adjustRightInd w:val="0"/>
              <w:ind w:firstLine="0"/>
              <w:jc w:val="left"/>
              <w:rPr>
                <w:rFonts w:eastAsia="Times New Roman" w:cs="Times New Roman"/>
                <w:spacing w:val="-4"/>
                <w:sz w:val="24"/>
                <w:szCs w:val="24"/>
                <w:lang w:eastAsia="ru-RU"/>
              </w:rPr>
            </w:pPr>
            <w:r w:rsidRPr="00822090">
              <w:rPr>
                <w:rFonts w:eastAsia="Times New Roman" w:cs="Times New Roman"/>
                <w:sz w:val="24"/>
                <w:szCs w:val="24"/>
                <w:lang w:eastAsia="ru-RU"/>
              </w:rPr>
              <w:t>Подлинник</w:t>
            </w:r>
            <w:r w:rsidR="00BF3835" w:rsidRPr="00822090">
              <w:rPr>
                <w:rFonts w:eastAsia="Times New Roman" w:cs="Times New Roman"/>
                <w:sz w:val="24"/>
                <w:szCs w:val="24"/>
                <w:lang w:eastAsia="ru-RU"/>
              </w:rPr>
              <w:t>.</w:t>
            </w:r>
            <w:r w:rsidRPr="00822090">
              <w:rPr>
                <w:rFonts w:eastAsia="Times New Roman" w:cs="Times New Roman"/>
                <w:sz w:val="24"/>
                <w:szCs w:val="24"/>
                <w:lang w:eastAsia="ru-RU"/>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1D6302" w:rsidRPr="00822090" w:rsidRDefault="001D6302" w:rsidP="00822090">
            <w:pPr>
              <w:widowControl w:val="0"/>
              <w:autoSpaceDE w:val="0"/>
              <w:autoSpaceDN w:val="0"/>
              <w:adjustRightInd w:val="0"/>
              <w:ind w:firstLine="0"/>
              <w:jc w:val="left"/>
              <w:rPr>
                <w:rFonts w:eastAsia="Times New Roman" w:cs="Times New Roman"/>
                <w:spacing w:val="-4"/>
                <w:sz w:val="24"/>
                <w:szCs w:val="24"/>
                <w:lang w:eastAsia="ru-RU"/>
              </w:rPr>
            </w:pPr>
          </w:p>
        </w:tc>
      </w:tr>
      <w:tr w:rsidR="00E14371" w:rsidRPr="00822090" w:rsidTr="00FA0C57">
        <w:tc>
          <w:tcPr>
            <w:tcW w:w="4328" w:type="dxa"/>
            <w:tcBorders>
              <w:top w:val="single" w:sz="4" w:space="0" w:color="auto"/>
              <w:left w:val="single" w:sz="4" w:space="0" w:color="auto"/>
              <w:bottom w:val="single" w:sz="4" w:space="0" w:color="auto"/>
              <w:right w:val="single" w:sz="4" w:space="0" w:color="auto"/>
            </w:tcBorders>
            <w:hideMark/>
          </w:tcPr>
          <w:p w:rsidR="00E14371" w:rsidRPr="00822090" w:rsidRDefault="00E14371" w:rsidP="00822090">
            <w:pPr>
              <w:pStyle w:val="a8"/>
              <w:widowControl w:val="0"/>
              <w:numPr>
                <w:ilvl w:val="0"/>
                <w:numId w:val="38"/>
              </w:numPr>
              <w:autoSpaceDE w:val="0"/>
              <w:autoSpaceDN w:val="0"/>
              <w:adjustRightInd w:val="0"/>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Доверенность</w:t>
            </w:r>
          </w:p>
        </w:tc>
        <w:tc>
          <w:tcPr>
            <w:tcW w:w="2410" w:type="dxa"/>
            <w:tcBorders>
              <w:top w:val="single" w:sz="4" w:space="0" w:color="auto"/>
              <w:left w:val="single" w:sz="4" w:space="0" w:color="auto"/>
              <w:bottom w:val="single" w:sz="4" w:space="0" w:color="auto"/>
              <w:right w:val="single" w:sz="4" w:space="0" w:color="auto"/>
            </w:tcBorders>
            <w:hideMark/>
          </w:tcPr>
          <w:p w:rsidR="00E14371" w:rsidRPr="00822090" w:rsidRDefault="00E14371" w:rsidP="00822090">
            <w:pPr>
              <w:widowControl w:val="0"/>
              <w:autoSpaceDE w:val="0"/>
              <w:autoSpaceDN w:val="0"/>
              <w:adjustRightInd w:val="0"/>
              <w:ind w:firstLine="0"/>
              <w:jc w:val="left"/>
              <w:rPr>
                <w:rFonts w:eastAsia="Times New Roman" w:cs="Times New Roman"/>
                <w:sz w:val="24"/>
                <w:szCs w:val="24"/>
                <w:lang w:eastAsia="ru-RU"/>
              </w:rPr>
            </w:pPr>
            <w:r w:rsidRPr="00822090">
              <w:rPr>
                <w:rFonts w:eastAsia="Times New Roman" w:cs="Times New Roman"/>
                <w:spacing w:val="-4"/>
                <w:sz w:val="24"/>
                <w:szCs w:val="24"/>
                <w:lang w:eastAsia="ru-RU"/>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E14371" w:rsidRPr="00822090" w:rsidRDefault="00E14371" w:rsidP="001735FF">
            <w:pPr>
              <w:widowControl w:val="0"/>
              <w:autoSpaceDE w:val="0"/>
              <w:autoSpaceDN w:val="0"/>
              <w:adjustRightInd w:val="0"/>
              <w:ind w:firstLine="0"/>
              <w:jc w:val="left"/>
              <w:rPr>
                <w:rFonts w:eastAsia="Times New Roman" w:cs="Times New Roman"/>
                <w:sz w:val="24"/>
                <w:szCs w:val="24"/>
                <w:lang w:eastAsia="ru-RU"/>
              </w:rPr>
            </w:pPr>
            <w:r>
              <w:rPr>
                <w:rFonts w:eastAsia="Times New Roman" w:cs="Times New Roman"/>
                <w:sz w:val="24"/>
                <w:szCs w:val="24"/>
                <w:lang w:eastAsia="ru-RU"/>
              </w:rPr>
              <w:t xml:space="preserve">При подаче заявления </w:t>
            </w:r>
            <w:r w:rsidR="001735FF">
              <w:rPr>
                <w:rFonts w:eastAsia="Times New Roman" w:cs="Times New Roman"/>
                <w:sz w:val="24"/>
                <w:szCs w:val="24"/>
                <w:lang w:eastAsia="ru-RU"/>
              </w:rPr>
              <w:t>уполномоченным представителем.</w:t>
            </w:r>
            <w:r w:rsidR="002C1BAD">
              <w:rPr>
                <w:rFonts w:eastAsia="Times New Roman" w:cs="Times New Roman"/>
                <w:sz w:val="24"/>
                <w:szCs w:val="24"/>
                <w:lang w:eastAsia="ru-RU"/>
              </w:rPr>
              <w:t xml:space="preserve"> </w:t>
            </w:r>
          </w:p>
        </w:tc>
      </w:tr>
    </w:tbl>
    <w:p w:rsidR="00A23B5D" w:rsidRPr="00B8191E" w:rsidRDefault="00A23B5D" w:rsidP="00B8191E">
      <w:pPr>
        <w:ind w:firstLine="0"/>
        <w:rPr>
          <w:sz w:val="24"/>
          <w:szCs w:val="24"/>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A23B5D" w:rsidRPr="00822090" w:rsidRDefault="00A23B5D" w:rsidP="00F575E4">
      <w:pPr>
        <w:rPr>
          <w:rFonts w:eastAsia="Times New Roman" w:cs="Times New Roman"/>
          <w:sz w:val="24"/>
          <w:szCs w:val="24"/>
          <w:lang w:eastAsia="ru-RU"/>
        </w:rPr>
      </w:pPr>
    </w:p>
    <w:p w:rsidR="00F857FA" w:rsidRPr="00822090" w:rsidRDefault="003E74AB"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С</w:t>
      </w:r>
      <w:r w:rsidR="00F857FA" w:rsidRPr="00822090">
        <w:rPr>
          <w:rFonts w:ascii="Times New Roman" w:eastAsia="Times New Roman" w:hAnsi="Times New Roman"/>
          <w:sz w:val="24"/>
          <w:szCs w:val="24"/>
          <w:lang w:eastAsia="ru-RU"/>
        </w:rPr>
        <w:t xml:space="preserve">ведения из проекта планировки </w:t>
      </w:r>
      <w:r w:rsidR="00F510A8" w:rsidRPr="00822090">
        <w:rPr>
          <w:rFonts w:ascii="Times New Roman" w:eastAsia="Times New Roman" w:hAnsi="Times New Roman"/>
          <w:sz w:val="24"/>
          <w:szCs w:val="24"/>
          <w:lang w:eastAsia="ru-RU"/>
        </w:rPr>
        <w:t xml:space="preserve">территории </w:t>
      </w:r>
      <w:r w:rsidR="00F857FA" w:rsidRPr="00822090">
        <w:rPr>
          <w:rFonts w:ascii="Times New Roman" w:eastAsia="Times New Roman" w:hAnsi="Times New Roman"/>
          <w:sz w:val="24"/>
          <w:szCs w:val="24"/>
          <w:lang w:eastAsia="ru-RU"/>
        </w:rPr>
        <w:t>и</w:t>
      </w:r>
      <w:r w:rsidR="00F510A8" w:rsidRPr="00822090">
        <w:rPr>
          <w:rFonts w:ascii="Times New Roman" w:eastAsia="Times New Roman" w:hAnsi="Times New Roman"/>
          <w:sz w:val="24"/>
          <w:szCs w:val="24"/>
          <w:lang w:eastAsia="ru-RU"/>
        </w:rPr>
        <w:t xml:space="preserve"> проекта</w:t>
      </w:r>
      <w:r w:rsidR="00F857FA" w:rsidRPr="00822090">
        <w:rPr>
          <w:rFonts w:ascii="Times New Roman" w:eastAsia="Times New Roman" w:hAnsi="Times New Roman"/>
          <w:sz w:val="24"/>
          <w:szCs w:val="24"/>
          <w:lang w:eastAsia="ru-RU"/>
        </w:rPr>
        <w:t xml:space="preserve">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w:t>
      </w:r>
      <w:r w:rsidR="00E30A11" w:rsidRPr="00822090">
        <w:rPr>
          <w:rFonts w:ascii="Times New Roman" w:eastAsia="Times New Roman" w:hAnsi="Times New Roman"/>
          <w:sz w:val="24"/>
          <w:szCs w:val="24"/>
          <w:lang w:eastAsia="ru-RU"/>
        </w:rPr>
        <w:t xml:space="preserve">сположен в границах территории, </w:t>
      </w:r>
      <w:r w:rsidR="00F857FA" w:rsidRPr="00822090">
        <w:rPr>
          <w:rFonts w:ascii="Times New Roman" w:eastAsia="Times New Roman" w:hAnsi="Times New Roman"/>
          <w:sz w:val="24"/>
          <w:szCs w:val="24"/>
          <w:lang w:eastAsia="ru-RU"/>
        </w:rPr>
        <w:t>в отношении которой утверждены проект планировки территории и (или) проект межевания территории</w:t>
      </w:r>
      <w:r w:rsidR="00C777F7" w:rsidRPr="00822090">
        <w:rPr>
          <w:rFonts w:ascii="Times New Roman" w:eastAsia="Times New Roman" w:hAnsi="Times New Roman"/>
          <w:sz w:val="24"/>
          <w:szCs w:val="24"/>
          <w:lang w:eastAsia="ru-RU"/>
        </w:rPr>
        <w:t>.</w:t>
      </w:r>
    </w:p>
    <w:p w:rsidR="00F857FA" w:rsidRPr="00822090" w:rsidRDefault="003E74AB"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С</w:t>
      </w:r>
      <w:r w:rsidR="00F857FA" w:rsidRPr="00822090">
        <w:rPr>
          <w:rFonts w:ascii="Times New Roman" w:eastAsia="Times New Roman" w:hAnsi="Times New Roman"/>
          <w:sz w:val="24"/>
          <w:szCs w:val="24"/>
          <w:lang w:eastAsia="ru-RU"/>
        </w:rPr>
        <w:t>ведения из Правил землепользования и застройки</w:t>
      </w:r>
      <w:r w:rsidR="00F510A8" w:rsidRPr="00822090">
        <w:rPr>
          <w:rFonts w:ascii="Times New Roman" w:eastAsia="Times New Roman" w:hAnsi="Times New Roman"/>
          <w:sz w:val="24"/>
          <w:szCs w:val="24"/>
          <w:lang w:eastAsia="ru-RU"/>
        </w:rPr>
        <w:t xml:space="preserve"> на территории городского округа Верхняя Пышма</w:t>
      </w:r>
      <w:r w:rsidR="001C23B2" w:rsidRPr="00822090">
        <w:rPr>
          <w:rFonts w:ascii="Times New Roman" w:eastAsia="Times New Roman" w:hAnsi="Times New Roman"/>
          <w:sz w:val="24"/>
          <w:szCs w:val="24"/>
          <w:lang w:eastAsia="ru-RU"/>
        </w:rPr>
        <w:t>, утвержденных нормативным правовым актом органа местного самоуправления</w:t>
      </w:r>
      <w:r w:rsidR="00FB72DF" w:rsidRPr="00822090">
        <w:rPr>
          <w:rFonts w:ascii="Times New Roman" w:eastAsia="Times New Roman" w:hAnsi="Times New Roman"/>
          <w:sz w:val="24"/>
          <w:szCs w:val="24"/>
          <w:lang w:eastAsia="ru-RU"/>
        </w:rPr>
        <w:t>: информация</w:t>
      </w:r>
      <w:r w:rsidR="00F857FA" w:rsidRPr="00822090">
        <w:rPr>
          <w:rFonts w:ascii="Times New Roman" w:eastAsia="Times New Roman" w:hAnsi="Times New Roman"/>
          <w:sz w:val="24"/>
          <w:szCs w:val="24"/>
          <w:lang w:eastAsia="ru-RU"/>
        </w:rPr>
        <w:t xml:space="preserve"> о наименовании территориальной зоны, в которой расположен земельный участок, за подготовкой градостроительного плана земельного участ</w:t>
      </w:r>
      <w:r w:rsidR="00C777F7" w:rsidRPr="00822090">
        <w:rPr>
          <w:rFonts w:ascii="Times New Roman" w:eastAsia="Times New Roman" w:hAnsi="Times New Roman"/>
          <w:sz w:val="24"/>
          <w:szCs w:val="24"/>
          <w:lang w:eastAsia="ru-RU"/>
        </w:rPr>
        <w:t>ка которого обратился заявитель.</w:t>
      </w:r>
    </w:p>
    <w:p w:rsidR="00F857FA" w:rsidRPr="00822090" w:rsidRDefault="003E74AB"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В</w:t>
      </w:r>
      <w:r w:rsidR="00F857FA" w:rsidRPr="00822090">
        <w:rPr>
          <w:rFonts w:ascii="Times New Roman" w:eastAsia="Times New Roman" w:hAnsi="Times New Roman"/>
          <w:sz w:val="24"/>
          <w:szCs w:val="24"/>
          <w:lang w:eastAsia="ru-RU"/>
        </w:rPr>
        <w:t>ыписка (сведения) из Единого государственного реестра недвижимости (далее ‒ ЕГРН) на здание, строение, сооружение, находящиеся на земельном участке</w:t>
      </w:r>
      <w:r w:rsidR="007D4EA6">
        <w:rPr>
          <w:rFonts w:ascii="Times New Roman" w:eastAsia="Times New Roman" w:hAnsi="Times New Roman"/>
          <w:sz w:val="24"/>
          <w:szCs w:val="24"/>
          <w:lang w:eastAsia="ru-RU"/>
        </w:rPr>
        <w:t>,</w:t>
      </w:r>
      <w:r w:rsidR="00F857FA" w:rsidRPr="00822090">
        <w:rPr>
          <w:rFonts w:ascii="Times New Roman" w:eastAsia="Times New Roman" w:hAnsi="Times New Roman"/>
          <w:sz w:val="24"/>
          <w:szCs w:val="24"/>
          <w:lang w:eastAsia="ru-RU"/>
        </w:rPr>
        <w:t xml:space="preserve"> или уведомления об отсутствии сведений в ЕГРН запрашиваемых сведе</w:t>
      </w:r>
      <w:r w:rsidR="00647823" w:rsidRPr="00822090">
        <w:rPr>
          <w:rFonts w:ascii="Times New Roman" w:eastAsia="Times New Roman" w:hAnsi="Times New Roman"/>
          <w:sz w:val="24"/>
          <w:szCs w:val="24"/>
          <w:lang w:eastAsia="ru-RU"/>
        </w:rPr>
        <w:t>ний о зарегистрированных правах</w:t>
      </w:r>
      <w:r w:rsidR="00647823" w:rsidRPr="00822090">
        <w:rPr>
          <w:rFonts w:ascii="Times New Roman" w:eastAsia="Times New Roman" w:hAnsi="Times New Roman"/>
          <w:sz w:val="24"/>
          <w:szCs w:val="24"/>
          <w:lang w:eastAsia="ru-RU"/>
        </w:rPr>
        <w:br/>
      </w:r>
      <w:r w:rsidR="00F857FA" w:rsidRPr="00822090">
        <w:rPr>
          <w:rFonts w:ascii="Times New Roman" w:eastAsia="Times New Roman" w:hAnsi="Times New Roman"/>
          <w:sz w:val="24"/>
          <w:szCs w:val="24"/>
          <w:lang w:eastAsia="ru-RU"/>
        </w:rPr>
        <w:t>на указанн</w:t>
      </w:r>
      <w:r w:rsidR="00C777F7" w:rsidRPr="00822090">
        <w:rPr>
          <w:rFonts w:ascii="Times New Roman" w:eastAsia="Times New Roman" w:hAnsi="Times New Roman"/>
          <w:sz w:val="24"/>
          <w:szCs w:val="24"/>
          <w:lang w:eastAsia="ru-RU"/>
        </w:rPr>
        <w:t>ые здания, строения, сооружения.</w:t>
      </w:r>
    </w:p>
    <w:p w:rsidR="00F857FA" w:rsidRPr="00822090" w:rsidRDefault="003E74AB"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В</w:t>
      </w:r>
      <w:r w:rsidR="00F857FA" w:rsidRPr="00822090">
        <w:rPr>
          <w:rFonts w:ascii="Times New Roman" w:eastAsia="Times New Roman" w:hAnsi="Times New Roman"/>
          <w:sz w:val="24"/>
          <w:szCs w:val="24"/>
          <w:lang w:eastAsia="ru-RU"/>
        </w:rPr>
        <w:t>ыписка (сведения) ЕГРН на земельный участок или уведомления об отсутствии в ЕГРН запрашиваемых сведений о зарегистрированных правах</w:t>
      </w:r>
      <w:r w:rsidR="00C777F7" w:rsidRPr="00822090">
        <w:rPr>
          <w:rFonts w:ascii="Times New Roman" w:eastAsia="Times New Roman" w:hAnsi="Times New Roman"/>
          <w:sz w:val="24"/>
          <w:szCs w:val="24"/>
          <w:lang w:eastAsia="ru-RU"/>
        </w:rPr>
        <w:t xml:space="preserve"> на указанный земельный участок.</w:t>
      </w:r>
    </w:p>
    <w:p w:rsidR="00F857FA" w:rsidRPr="00822090" w:rsidRDefault="003E74AB"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И</w:t>
      </w:r>
      <w:r w:rsidR="00F857FA" w:rsidRPr="00822090">
        <w:rPr>
          <w:rFonts w:ascii="Times New Roman" w:eastAsia="Times New Roman" w:hAnsi="Times New Roman"/>
          <w:sz w:val="24"/>
          <w:szCs w:val="24"/>
          <w:lang w:eastAsia="ru-RU"/>
        </w:rPr>
        <w:t>нформацию об особо охраняемых природных тер</w:t>
      </w:r>
      <w:r w:rsidR="00C777F7" w:rsidRPr="00822090">
        <w:rPr>
          <w:rFonts w:ascii="Times New Roman" w:eastAsia="Times New Roman" w:hAnsi="Times New Roman"/>
          <w:sz w:val="24"/>
          <w:szCs w:val="24"/>
          <w:lang w:eastAsia="ru-RU"/>
        </w:rPr>
        <w:t>риториях регионального значения.</w:t>
      </w:r>
    </w:p>
    <w:p w:rsidR="00F857FA" w:rsidRPr="00822090" w:rsidRDefault="003E74AB"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И</w:t>
      </w:r>
      <w:r w:rsidR="00F857FA" w:rsidRPr="00822090">
        <w:rPr>
          <w:rFonts w:ascii="Times New Roman" w:eastAsia="Times New Roman" w:hAnsi="Times New Roman"/>
          <w:sz w:val="24"/>
          <w:szCs w:val="24"/>
          <w:lang w:eastAsia="ru-RU"/>
        </w:rPr>
        <w:t>нформацию о санитарно-защитных зонах от ското</w:t>
      </w:r>
      <w:r w:rsidR="00C777F7" w:rsidRPr="00822090">
        <w:rPr>
          <w:rFonts w:ascii="Times New Roman" w:eastAsia="Times New Roman" w:hAnsi="Times New Roman"/>
          <w:sz w:val="24"/>
          <w:szCs w:val="24"/>
          <w:lang w:eastAsia="ru-RU"/>
        </w:rPr>
        <w:t>могильников.</w:t>
      </w:r>
    </w:p>
    <w:p w:rsidR="00F857FA" w:rsidRPr="00822090" w:rsidRDefault="003E74AB"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С</w:t>
      </w:r>
      <w:r w:rsidR="00F857FA" w:rsidRPr="00822090">
        <w:rPr>
          <w:rFonts w:ascii="Times New Roman" w:eastAsia="Times New Roman" w:hAnsi="Times New Roman"/>
          <w:sz w:val="24"/>
          <w:szCs w:val="24"/>
          <w:lang w:eastAsia="ru-RU"/>
        </w:rPr>
        <w:t>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w:t>
      </w:r>
      <w:r w:rsidR="00C777F7" w:rsidRPr="00822090">
        <w:rPr>
          <w:rFonts w:ascii="Times New Roman" w:eastAsia="Times New Roman" w:hAnsi="Times New Roman"/>
          <w:sz w:val="24"/>
          <w:szCs w:val="24"/>
          <w:lang w:eastAsia="ru-RU"/>
        </w:rPr>
        <w:t xml:space="preserve">ых </w:t>
      </w:r>
      <w:r w:rsidR="00C777F7" w:rsidRPr="00822090">
        <w:rPr>
          <w:rFonts w:ascii="Times New Roman" w:eastAsia="Times New Roman" w:hAnsi="Times New Roman"/>
          <w:sz w:val="24"/>
          <w:szCs w:val="24"/>
          <w:lang w:eastAsia="ru-RU"/>
        </w:rPr>
        <w:lastRenderedPageBreak/>
        <w:t>земельных участках.</w:t>
      </w:r>
    </w:p>
    <w:p w:rsidR="00F857FA" w:rsidRPr="00822090" w:rsidRDefault="003E74AB"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И</w:t>
      </w:r>
      <w:r w:rsidR="00F857FA" w:rsidRPr="00822090">
        <w:rPr>
          <w:rFonts w:ascii="Times New Roman" w:eastAsia="Times New Roman" w:hAnsi="Times New Roman"/>
          <w:sz w:val="24"/>
          <w:szCs w:val="24"/>
          <w:lang w:eastAsia="ru-RU"/>
        </w:rPr>
        <w:t>нформацию о зонах санитарной охраны источников водоснабжения и водопроводов пить</w:t>
      </w:r>
      <w:r w:rsidR="00C777F7" w:rsidRPr="00822090">
        <w:rPr>
          <w:rFonts w:ascii="Times New Roman" w:eastAsia="Times New Roman" w:hAnsi="Times New Roman"/>
          <w:sz w:val="24"/>
          <w:szCs w:val="24"/>
          <w:lang w:eastAsia="ru-RU"/>
        </w:rPr>
        <w:t>евого назначения с их границами.</w:t>
      </w:r>
    </w:p>
    <w:p w:rsidR="00F857FA" w:rsidRPr="00822090" w:rsidRDefault="003E74AB"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И</w:t>
      </w:r>
      <w:r w:rsidR="00F857FA" w:rsidRPr="00822090">
        <w:rPr>
          <w:rFonts w:ascii="Times New Roman" w:eastAsia="Times New Roman" w:hAnsi="Times New Roman"/>
          <w:sz w:val="24"/>
          <w:szCs w:val="24"/>
          <w:lang w:eastAsia="ru-RU"/>
        </w:rPr>
        <w:t xml:space="preserve">нформацию о наличии санитарно-эпидемиологического заключения по </w:t>
      </w:r>
      <w:r w:rsidR="00C777F7" w:rsidRPr="00822090">
        <w:rPr>
          <w:rFonts w:ascii="Times New Roman" w:eastAsia="Times New Roman" w:hAnsi="Times New Roman"/>
          <w:sz w:val="24"/>
          <w:szCs w:val="24"/>
          <w:lang w:eastAsia="ru-RU"/>
        </w:rPr>
        <w:t>проекту санитарно-защитной зоны.</w:t>
      </w:r>
    </w:p>
    <w:p w:rsidR="00F857FA" w:rsidRPr="00822090" w:rsidRDefault="003E74AB"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С</w:t>
      </w:r>
      <w:r w:rsidR="00F857FA" w:rsidRPr="00822090">
        <w:rPr>
          <w:rFonts w:ascii="Times New Roman" w:eastAsia="Times New Roman" w:hAnsi="Times New Roman"/>
          <w:sz w:val="24"/>
          <w:szCs w:val="24"/>
          <w:lang w:eastAsia="ru-RU"/>
        </w:rPr>
        <w:t>ведения из пункта 2.4 «Защитные и охранные зоны» раздела 2 «Водопользование» г</w:t>
      </w:r>
      <w:r w:rsidR="00C777F7" w:rsidRPr="00822090">
        <w:rPr>
          <w:rFonts w:ascii="Times New Roman" w:eastAsia="Times New Roman" w:hAnsi="Times New Roman"/>
          <w:sz w:val="24"/>
          <w:szCs w:val="24"/>
          <w:lang w:eastAsia="ru-RU"/>
        </w:rPr>
        <w:t>осударственного водного реестра.</w:t>
      </w:r>
    </w:p>
    <w:p w:rsidR="00F857FA" w:rsidRPr="00822090" w:rsidRDefault="003E74AB"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Т</w:t>
      </w:r>
      <w:r w:rsidR="00F857FA" w:rsidRPr="00822090">
        <w:rPr>
          <w:rFonts w:ascii="Times New Roman" w:eastAsia="Times New Roman" w:hAnsi="Times New Roman"/>
          <w:sz w:val="24"/>
          <w:szCs w:val="24"/>
          <w:lang w:eastAsia="ru-RU"/>
        </w:rPr>
        <w:t>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w:t>
      </w:r>
      <w:r w:rsidR="00C777F7" w:rsidRPr="00822090">
        <w:rPr>
          <w:rFonts w:ascii="Times New Roman" w:eastAsia="Times New Roman" w:hAnsi="Times New Roman"/>
          <w:sz w:val="24"/>
          <w:szCs w:val="24"/>
          <w:lang w:eastAsia="ru-RU"/>
        </w:rPr>
        <w:t>обладателем земельного участка).</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В случ</w:t>
      </w:r>
      <w:r w:rsidR="00E30A11" w:rsidRPr="00822090">
        <w:rPr>
          <w:rFonts w:ascii="Times New Roman" w:eastAsia="Times New Roman" w:hAnsi="Times New Roman"/>
          <w:sz w:val="24"/>
          <w:szCs w:val="24"/>
          <w:lang w:eastAsia="ru-RU"/>
        </w:rPr>
        <w:t>ае</w:t>
      </w:r>
      <w:r w:rsidRPr="00822090">
        <w:rPr>
          <w:rFonts w:ascii="Times New Roman" w:eastAsia="Times New Roman" w:hAnsi="Times New Roman"/>
          <w:sz w:val="24"/>
          <w:szCs w:val="24"/>
          <w:lang w:eastAsia="ru-RU"/>
        </w:rPr>
        <w:t xml:space="preserve"> если информация, указанная в пунктах </w:t>
      </w:r>
      <w:r w:rsidR="0080539B">
        <w:rPr>
          <w:rFonts w:ascii="Times New Roman" w:eastAsia="Times New Roman" w:hAnsi="Times New Roman"/>
          <w:sz w:val="24"/>
          <w:szCs w:val="24"/>
          <w:lang w:eastAsia="ru-RU"/>
        </w:rPr>
        <w:t>18</w:t>
      </w:r>
      <w:r w:rsidR="003E74AB" w:rsidRPr="00822090">
        <w:rPr>
          <w:rFonts w:ascii="Times New Roman" w:eastAsia="Times New Roman" w:hAnsi="Times New Roman"/>
          <w:sz w:val="24"/>
          <w:szCs w:val="24"/>
          <w:lang w:eastAsia="ru-RU"/>
        </w:rPr>
        <w:t>–</w:t>
      </w:r>
      <w:r w:rsidR="0080539B">
        <w:rPr>
          <w:rFonts w:ascii="Times New Roman" w:eastAsia="Times New Roman" w:hAnsi="Times New Roman"/>
          <w:sz w:val="24"/>
          <w:szCs w:val="24"/>
          <w:lang w:eastAsia="ru-RU"/>
        </w:rPr>
        <w:t>1</w:t>
      </w:r>
      <w:r w:rsidR="00A22B7E" w:rsidRPr="00822090">
        <w:rPr>
          <w:rFonts w:ascii="Times New Roman" w:eastAsia="Times New Roman" w:hAnsi="Times New Roman"/>
          <w:sz w:val="24"/>
          <w:szCs w:val="24"/>
          <w:lang w:eastAsia="ru-RU"/>
        </w:rPr>
        <w:t>9</w:t>
      </w:r>
      <w:r w:rsidRPr="00822090">
        <w:rPr>
          <w:rFonts w:ascii="Times New Roman" w:eastAsia="Times New Roman" w:hAnsi="Times New Roman"/>
          <w:sz w:val="24"/>
          <w:szCs w:val="24"/>
          <w:lang w:eastAsia="ru-RU"/>
        </w:rPr>
        <w:t xml:space="preserve"> Административного регламента, размещена в Информационной системе обеспечения градостроительной деятельности (далее ‒ ИСОГД), то получение информации осуществляе</w:t>
      </w:r>
      <w:r w:rsidR="00C777F7" w:rsidRPr="00822090">
        <w:rPr>
          <w:rFonts w:ascii="Times New Roman" w:eastAsia="Times New Roman" w:hAnsi="Times New Roman"/>
          <w:sz w:val="24"/>
          <w:szCs w:val="24"/>
          <w:lang w:eastAsia="ru-RU"/>
        </w:rPr>
        <w:t>тся посредством запроса в ИСОГД.</w:t>
      </w:r>
    </w:p>
    <w:p w:rsidR="00F857FA" w:rsidRPr="00085E09"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85E09">
        <w:rPr>
          <w:rFonts w:ascii="Times New Roman" w:eastAsia="Times New Roman" w:hAnsi="Times New Roman"/>
          <w:sz w:val="24"/>
          <w:szCs w:val="24"/>
          <w:lang w:eastAsia="ru-RU"/>
        </w:rPr>
        <w:t>Инфор</w:t>
      </w:r>
      <w:r w:rsidR="003D5CFE" w:rsidRPr="00085E09">
        <w:rPr>
          <w:rFonts w:ascii="Times New Roman" w:eastAsia="Times New Roman" w:hAnsi="Times New Roman"/>
          <w:sz w:val="24"/>
          <w:szCs w:val="24"/>
          <w:lang w:eastAsia="ru-RU"/>
        </w:rPr>
        <w:t xml:space="preserve">мация, указанная в пунктах </w:t>
      </w:r>
      <w:r w:rsidR="0080539B">
        <w:rPr>
          <w:rFonts w:ascii="Times New Roman" w:eastAsia="Times New Roman" w:hAnsi="Times New Roman"/>
          <w:sz w:val="24"/>
          <w:szCs w:val="24"/>
          <w:lang w:eastAsia="ru-RU"/>
        </w:rPr>
        <w:t>25</w:t>
      </w:r>
      <w:r w:rsidR="003E74AB" w:rsidRPr="00085E09">
        <w:rPr>
          <w:rFonts w:ascii="Times New Roman" w:eastAsia="Times New Roman" w:hAnsi="Times New Roman"/>
          <w:sz w:val="24"/>
          <w:szCs w:val="24"/>
          <w:lang w:eastAsia="ru-RU"/>
        </w:rPr>
        <w:t>–</w:t>
      </w:r>
      <w:r w:rsidR="0080539B">
        <w:rPr>
          <w:rFonts w:ascii="Times New Roman" w:eastAsia="Times New Roman" w:hAnsi="Times New Roman"/>
          <w:sz w:val="24"/>
          <w:szCs w:val="24"/>
          <w:lang w:eastAsia="ru-RU"/>
        </w:rPr>
        <w:t>27</w:t>
      </w:r>
      <w:r w:rsidR="00614A33" w:rsidRPr="00085E09">
        <w:rPr>
          <w:rFonts w:ascii="Times New Roman" w:eastAsia="Times New Roman" w:hAnsi="Times New Roman"/>
          <w:sz w:val="24"/>
          <w:szCs w:val="24"/>
          <w:lang w:eastAsia="ru-RU"/>
        </w:rPr>
        <w:t xml:space="preserve">, </w:t>
      </w:r>
      <w:r w:rsidRPr="00085E09">
        <w:rPr>
          <w:rFonts w:ascii="Times New Roman" w:eastAsia="Times New Roman" w:hAnsi="Times New Roman"/>
          <w:sz w:val="24"/>
          <w:szCs w:val="24"/>
          <w:lang w:eastAsia="ru-RU"/>
        </w:rPr>
        <w:t>размещена на официальном сайте Федеральной службы по надзору в сфере защиты прав потре</w:t>
      </w:r>
      <w:r w:rsidR="00647823" w:rsidRPr="00085E09">
        <w:rPr>
          <w:rFonts w:ascii="Times New Roman" w:eastAsia="Times New Roman" w:hAnsi="Times New Roman"/>
          <w:sz w:val="24"/>
          <w:szCs w:val="24"/>
          <w:lang w:eastAsia="ru-RU"/>
        </w:rPr>
        <w:t>бителей и благополучия человека</w:t>
      </w:r>
      <w:r w:rsidR="00647823" w:rsidRPr="00085E09">
        <w:rPr>
          <w:rFonts w:ascii="Times New Roman" w:eastAsia="Times New Roman" w:hAnsi="Times New Roman"/>
          <w:sz w:val="24"/>
          <w:szCs w:val="24"/>
          <w:lang w:eastAsia="ru-RU"/>
        </w:rPr>
        <w:br/>
      </w:r>
      <w:r w:rsidRPr="00085E09">
        <w:rPr>
          <w:rFonts w:ascii="Times New Roman" w:eastAsia="Times New Roman" w:hAnsi="Times New Roman"/>
          <w:sz w:val="24"/>
          <w:szCs w:val="24"/>
          <w:lang w:eastAsia="ru-RU"/>
        </w:rPr>
        <w:t xml:space="preserve">в сети Интернет по адресу: </w:t>
      </w:r>
      <w:r w:rsidR="00C777F7" w:rsidRPr="00085E09">
        <w:rPr>
          <w:rFonts w:ascii="Times New Roman" w:eastAsia="Times New Roman" w:hAnsi="Times New Roman"/>
          <w:sz w:val="24"/>
          <w:szCs w:val="24"/>
          <w:lang w:eastAsia="ru-RU"/>
        </w:rPr>
        <w:t>www.fp.crc.ru.</w:t>
      </w:r>
    </w:p>
    <w:p w:rsidR="00EB25A6" w:rsidRPr="00085E09" w:rsidRDefault="00F857FA" w:rsidP="00EB25A6">
      <w:pPr>
        <w:pStyle w:val="a8"/>
        <w:widowControl w:val="0"/>
        <w:numPr>
          <w:ilvl w:val="0"/>
          <w:numId w:val="32"/>
        </w:numPr>
        <w:autoSpaceDE w:val="0"/>
        <w:autoSpaceDN w:val="0"/>
        <w:adjustRightInd w:val="0"/>
        <w:ind w:left="142" w:firstLine="567"/>
        <w:rPr>
          <w:rFonts w:ascii="Times New Roman" w:eastAsia="Times New Roman" w:hAnsi="Times New Roman"/>
          <w:sz w:val="24"/>
          <w:szCs w:val="24"/>
          <w:lang w:eastAsia="ru-RU"/>
        </w:rPr>
      </w:pPr>
      <w:r w:rsidRPr="00085E09">
        <w:rPr>
          <w:rFonts w:ascii="Times New Roman" w:eastAsia="Times New Roman" w:hAnsi="Times New Roman"/>
          <w:sz w:val="24"/>
          <w:szCs w:val="24"/>
          <w:lang w:eastAsia="ru-RU"/>
        </w:rPr>
        <w:t>Непред</w:t>
      </w:r>
      <w:r w:rsidR="00614A33" w:rsidRPr="00085E09">
        <w:rPr>
          <w:rFonts w:ascii="Times New Roman" w:eastAsia="Times New Roman" w:hAnsi="Times New Roman"/>
          <w:sz w:val="24"/>
          <w:szCs w:val="24"/>
          <w:lang w:eastAsia="ru-RU"/>
        </w:rPr>
        <w:t xml:space="preserve">ставление заявителем </w:t>
      </w:r>
      <w:r w:rsidR="007D4EA6" w:rsidRPr="00085E09">
        <w:rPr>
          <w:rFonts w:ascii="Times New Roman" w:eastAsia="Times New Roman" w:hAnsi="Times New Roman"/>
          <w:sz w:val="24"/>
          <w:szCs w:val="24"/>
          <w:lang w:eastAsia="ru-RU"/>
        </w:rPr>
        <w:t xml:space="preserve">указанных </w:t>
      </w:r>
      <w:r w:rsidR="00614A33" w:rsidRPr="00085E09">
        <w:rPr>
          <w:rFonts w:ascii="Times New Roman" w:eastAsia="Times New Roman" w:hAnsi="Times New Roman"/>
          <w:sz w:val="24"/>
          <w:szCs w:val="24"/>
          <w:lang w:eastAsia="ru-RU"/>
        </w:rPr>
        <w:t xml:space="preserve">документов, </w:t>
      </w:r>
      <w:r w:rsidRPr="00085E09">
        <w:rPr>
          <w:rFonts w:ascii="Times New Roman" w:eastAsia="Times New Roman" w:hAnsi="Times New Roman"/>
          <w:sz w:val="24"/>
          <w:szCs w:val="24"/>
          <w:lang w:eastAsia="ru-RU"/>
        </w:rPr>
        <w:t>не является основанием для отказа заявителю в предоставлении муниципальной услуги.</w:t>
      </w:r>
      <w:r w:rsidR="00EB25A6" w:rsidRPr="00085E09">
        <w:rPr>
          <w:rFonts w:ascii="Times New Roman" w:hAnsi="Times New Roman"/>
          <w:sz w:val="24"/>
          <w:szCs w:val="24"/>
        </w:rPr>
        <w:t xml:space="preserve"> </w:t>
      </w:r>
      <w:r w:rsidR="00EB25A6" w:rsidRPr="00085E09">
        <w:rPr>
          <w:rFonts w:ascii="Times New Roman" w:eastAsia="Times New Roman" w:hAnsi="Times New Roman"/>
          <w:sz w:val="24"/>
          <w:szCs w:val="24"/>
          <w:lang w:eastAsia="ru-RU"/>
        </w:rPr>
        <w:t>Заявитель может представить необходимые документы в полном объеме по собственной инициативе, в том числе в электронной форме.</w:t>
      </w:r>
    </w:p>
    <w:p w:rsidR="00EB25A6" w:rsidRPr="00085E09" w:rsidRDefault="00EB25A6" w:rsidP="00EB25A6">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085E09">
        <w:rPr>
          <w:rFonts w:ascii="Times New Roman" w:hAnsi="Times New Roman"/>
          <w:color w:val="000000"/>
          <w:sz w:val="24"/>
          <w:szCs w:val="24"/>
        </w:rPr>
        <w:t xml:space="preserve"> Не допускается требовать </w:t>
      </w:r>
      <w:r w:rsidR="00085E09" w:rsidRPr="00085E09">
        <w:rPr>
          <w:rFonts w:ascii="Times New Roman" w:hAnsi="Times New Roman"/>
          <w:color w:val="000000"/>
          <w:sz w:val="24"/>
          <w:szCs w:val="24"/>
        </w:rPr>
        <w:t xml:space="preserve">от заявителя </w:t>
      </w:r>
      <w:r w:rsidRPr="00085E09">
        <w:rPr>
          <w:rFonts w:ascii="Times New Roman" w:hAnsi="Times New Roman"/>
          <w:color w:val="000000"/>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57FA" w:rsidRPr="00085E09" w:rsidRDefault="00085E09" w:rsidP="00085E09">
      <w:pPr>
        <w:pStyle w:val="a8"/>
        <w:widowControl w:val="0"/>
        <w:autoSpaceDE w:val="0"/>
        <w:autoSpaceDN w:val="0"/>
        <w:adjustRightInd w:val="0"/>
        <w:spacing w:after="0" w:line="240" w:lineRule="auto"/>
        <w:ind w:left="0" w:firstLine="709"/>
        <w:jc w:val="both"/>
        <w:rPr>
          <w:rFonts w:ascii="Times New Roman" w:hAnsi="Times New Roman"/>
          <w:color w:val="000000"/>
          <w:sz w:val="24"/>
          <w:szCs w:val="24"/>
        </w:rPr>
      </w:pPr>
      <w:r w:rsidRPr="00085E09">
        <w:rPr>
          <w:rFonts w:ascii="Times New Roman" w:hAnsi="Times New Roman"/>
          <w:color w:val="000000"/>
          <w:sz w:val="24"/>
          <w:szCs w:val="24"/>
        </w:rPr>
        <w:t>Не допускается требовать</w:t>
      </w:r>
      <w:r w:rsidR="00EB25A6" w:rsidRPr="00085E09">
        <w:rPr>
          <w:rFonts w:ascii="Times New Roman" w:hAnsi="Times New Roman"/>
          <w:color w:val="000000"/>
          <w:sz w:val="24"/>
          <w:szCs w:val="24"/>
        </w:rPr>
        <w:t xml:space="preserve"> </w:t>
      </w:r>
      <w:r w:rsidRPr="00085E09">
        <w:rPr>
          <w:rFonts w:ascii="Times New Roman" w:hAnsi="Times New Roman"/>
          <w:color w:val="000000"/>
          <w:sz w:val="24"/>
          <w:szCs w:val="24"/>
        </w:rPr>
        <w:t xml:space="preserve">от заявителя </w:t>
      </w:r>
      <w:r w:rsidR="00EB25A6" w:rsidRPr="00085E09">
        <w:rPr>
          <w:rFonts w:ascii="Times New Roman" w:hAnsi="Times New Roman"/>
          <w:color w:val="000000"/>
          <w:sz w:val="24"/>
          <w:szCs w:val="24"/>
        </w:rPr>
        <w:t>предоставления документов и информации, которые находятся в распоряжении органов, предоставляющих муниципальные услуги, иных органов государственной власти, органов местного самоуправления, организаций в соответствии с нормативными правовыми актами Российской Федерации, муниципальными правовыми</w:t>
      </w:r>
      <w:r w:rsidRPr="00085E09">
        <w:rPr>
          <w:rFonts w:ascii="Times New Roman" w:hAnsi="Times New Roman"/>
          <w:color w:val="000000"/>
          <w:sz w:val="24"/>
          <w:szCs w:val="24"/>
        </w:rPr>
        <w:t>.</w:t>
      </w:r>
      <w:bookmarkStart w:id="11" w:name="_Toc441945432"/>
    </w:p>
    <w:p w:rsidR="00085E09" w:rsidRPr="00EB25A6" w:rsidRDefault="00085E09" w:rsidP="00085E09">
      <w:pPr>
        <w:pStyle w:val="a8"/>
        <w:widowControl w:val="0"/>
        <w:autoSpaceDE w:val="0"/>
        <w:autoSpaceDN w:val="0"/>
        <w:adjustRightInd w:val="0"/>
        <w:spacing w:after="0" w:line="240" w:lineRule="auto"/>
        <w:ind w:left="0" w:firstLine="709"/>
        <w:jc w:val="both"/>
        <w:rPr>
          <w:rFonts w:eastAsia="Times New Roman"/>
          <w:sz w:val="24"/>
          <w:szCs w:val="24"/>
          <w:lang w:eastAsia="ru-RU"/>
        </w:rPr>
      </w:pPr>
    </w:p>
    <w:bookmarkEnd w:id="11"/>
    <w:p w:rsidR="00F857FA"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Порядок, размер и основания взимания платы, взимаемой за предоставление муниципальной услуги</w:t>
      </w:r>
    </w:p>
    <w:p w:rsidR="0053219E" w:rsidRPr="0053219E" w:rsidRDefault="0053219E" w:rsidP="0053219E">
      <w:pPr>
        <w:ind w:firstLine="0"/>
        <w:rPr>
          <w:lang w:eastAsia="ru-RU"/>
        </w:rPr>
      </w:pPr>
    </w:p>
    <w:p w:rsidR="00BA44BE" w:rsidRDefault="004F3990"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Муниципальная услуга предоставляется без взимания платы.</w:t>
      </w:r>
    </w:p>
    <w:p w:rsidR="0053219E" w:rsidRPr="0053219E" w:rsidRDefault="0053219E" w:rsidP="0053219E">
      <w:pPr>
        <w:widowControl w:val="0"/>
        <w:autoSpaceDE w:val="0"/>
        <w:autoSpaceDN w:val="0"/>
        <w:adjustRightInd w:val="0"/>
        <w:ind w:firstLine="0"/>
        <w:rPr>
          <w:rFonts w:eastAsia="Times New Roman"/>
          <w:sz w:val="24"/>
          <w:szCs w:val="24"/>
          <w:lang w:eastAsia="ru-RU"/>
        </w:rPr>
      </w:pPr>
    </w:p>
    <w:p w:rsidR="004F3990" w:rsidRDefault="004F3990"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53219E" w:rsidRPr="0053219E" w:rsidRDefault="0053219E" w:rsidP="0053219E">
      <w:pPr>
        <w:ind w:firstLine="0"/>
        <w:rPr>
          <w:lang w:eastAsia="ru-RU"/>
        </w:rPr>
      </w:pPr>
    </w:p>
    <w:p w:rsidR="004F3990" w:rsidRDefault="004F3990"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Необходимость предоставления услуг, которы</w:t>
      </w:r>
      <w:r w:rsidR="00647823" w:rsidRPr="00822090">
        <w:rPr>
          <w:rFonts w:ascii="Times New Roman" w:eastAsia="Times New Roman" w:hAnsi="Times New Roman"/>
          <w:sz w:val="24"/>
          <w:szCs w:val="24"/>
          <w:lang w:eastAsia="ru-RU"/>
        </w:rPr>
        <w:t>е являются необходимыми</w:t>
      </w:r>
      <w:r w:rsidR="00647823" w:rsidRPr="00822090">
        <w:rPr>
          <w:rFonts w:ascii="Times New Roman" w:eastAsia="Times New Roman" w:hAnsi="Times New Roman"/>
          <w:sz w:val="24"/>
          <w:szCs w:val="24"/>
          <w:lang w:eastAsia="ru-RU"/>
        </w:rPr>
        <w:br/>
      </w:r>
      <w:r w:rsidRPr="00822090">
        <w:rPr>
          <w:rFonts w:ascii="Times New Roman" w:eastAsia="Times New Roman" w:hAnsi="Times New Roman"/>
          <w:sz w:val="24"/>
          <w:szCs w:val="24"/>
          <w:lang w:eastAsia="ru-RU"/>
        </w:rPr>
        <w:t>и обязательными для предоставления муниципальной услуги, и основания взимания платы за их предоставление отсутствуют.</w:t>
      </w:r>
    </w:p>
    <w:p w:rsidR="0053219E" w:rsidRPr="0053219E" w:rsidRDefault="0053219E" w:rsidP="0053219E">
      <w:pPr>
        <w:widowControl w:val="0"/>
        <w:autoSpaceDE w:val="0"/>
        <w:autoSpaceDN w:val="0"/>
        <w:adjustRightInd w:val="0"/>
        <w:ind w:firstLine="0"/>
        <w:rPr>
          <w:rFonts w:eastAsia="Times New Roman"/>
          <w:sz w:val="24"/>
          <w:szCs w:val="24"/>
          <w:lang w:eastAsia="ru-RU"/>
        </w:rPr>
      </w:pPr>
    </w:p>
    <w:p w:rsidR="00F857FA"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Срок действия сведений из градостроительного плана земельного участка</w:t>
      </w:r>
    </w:p>
    <w:p w:rsidR="0053219E" w:rsidRPr="0053219E" w:rsidRDefault="0053219E" w:rsidP="0053219E">
      <w:pPr>
        <w:ind w:firstLine="0"/>
        <w:rPr>
          <w:lang w:eastAsia="ru-RU"/>
        </w:rPr>
      </w:pPr>
    </w:p>
    <w:p w:rsidR="00F857FA"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w:t>
      </w:r>
      <w:r w:rsidR="00647823" w:rsidRPr="00822090">
        <w:rPr>
          <w:rFonts w:ascii="Times New Roman" w:eastAsia="Times New Roman" w:hAnsi="Times New Roman"/>
          <w:sz w:val="24"/>
          <w:szCs w:val="24"/>
          <w:lang w:eastAsia="ru-RU"/>
        </w:rPr>
        <w:t>шения</w:t>
      </w:r>
      <w:r w:rsidR="00647823" w:rsidRPr="00822090">
        <w:rPr>
          <w:rFonts w:ascii="Times New Roman" w:eastAsia="Times New Roman" w:hAnsi="Times New Roman"/>
          <w:sz w:val="24"/>
          <w:szCs w:val="24"/>
          <w:lang w:eastAsia="ru-RU"/>
        </w:rPr>
        <w:br/>
      </w:r>
      <w:r w:rsidR="003D5CFE" w:rsidRPr="00822090">
        <w:rPr>
          <w:rFonts w:ascii="Times New Roman" w:eastAsia="Times New Roman" w:hAnsi="Times New Roman"/>
          <w:sz w:val="24"/>
          <w:szCs w:val="24"/>
          <w:lang w:eastAsia="ru-RU"/>
        </w:rPr>
        <w:t>на строительство в течение</w:t>
      </w:r>
      <w:r w:rsidRPr="00822090">
        <w:rPr>
          <w:rFonts w:ascii="Times New Roman" w:eastAsia="Times New Roman" w:hAnsi="Times New Roman"/>
          <w:sz w:val="24"/>
          <w:szCs w:val="24"/>
          <w:lang w:eastAsia="ru-RU"/>
        </w:rPr>
        <w:t xml:space="preserve"> </w:t>
      </w:r>
      <w:r w:rsidR="0080539B">
        <w:rPr>
          <w:rFonts w:ascii="Times New Roman" w:eastAsia="Times New Roman" w:hAnsi="Times New Roman"/>
          <w:sz w:val="24"/>
          <w:szCs w:val="24"/>
          <w:lang w:eastAsia="ru-RU"/>
        </w:rPr>
        <w:t>3 (</w:t>
      </w:r>
      <w:r w:rsidRPr="00822090">
        <w:rPr>
          <w:rFonts w:ascii="Times New Roman" w:eastAsia="Times New Roman" w:hAnsi="Times New Roman"/>
          <w:sz w:val="24"/>
          <w:szCs w:val="24"/>
          <w:lang w:eastAsia="ru-RU"/>
        </w:rPr>
        <w:t>трех</w:t>
      </w:r>
      <w:r w:rsidR="0080539B">
        <w:rPr>
          <w:rFonts w:ascii="Times New Roman" w:eastAsia="Times New Roman" w:hAnsi="Times New Roman"/>
          <w:sz w:val="24"/>
          <w:szCs w:val="24"/>
          <w:lang w:eastAsia="ru-RU"/>
        </w:rPr>
        <w:t>)</w:t>
      </w:r>
      <w:r w:rsidRPr="00822090">
        <w:rPr>
          <w:rFonts w:ascii="Times New Roman" w:eastAsia="Times New Roman" w:hAnsi="Times New Roman"/>
          <w:sz w:val="24"/>
          <w:szCs w:val="24"/>
          <w:lang w:eastAsia="ru-RU"/>
        </w:rPr>
        <w:t xml:space="preserve"> лет со дня его выдачи.</w:t>
      </w:r>
    </w:p>
    <w:p w:rsidR="0053219E" w:rsidRPr="0053219E" w:rsidRDefault="0053219E" w:rsidP="0053219E">
      <w:pPr>
        <w:widowControl w:val="0"/>
        <w:autoSpaceDE w:val="0"/>
        <w:autoSpaceDN w:val="0"/>
        <w:adjustRightInd w:val="0"/>
        <w:ind w:firstLine="0"/>
        <w:rPr>
          <w:rFonts w:eastAsia="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3E74AB" w:rsidRPr="00822090" w:rsidRDefault="003E74AB" w:rsidP="00822090">
      <w:pPr>
        <w:autoSpaceDE w:val="0"/>
        <w:autoSpaceDN w:val="0"/>
        <w:adjustRightInd w:val="0"/>
        <w:rPr>
          <w:rFonts w:eastAsia="Calibri"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hAnsi="Times New Roman"/>
          <w:sz w:val="24"/>
          <w:szCs w:val="24"/>
          <w:lang w:eastAsia="ru-RU"/>
        </w:rPr>
        <w:t xml:space="preserve">Основание для отказа в приеме документов, необходимых для предоставления </w:t>
      </w:r>
      <w:r w:rsidRPr="00822090">
        <w:rPr>
          <w:rFonts w:ascii="Times New Roman" w:eastAsia="Times New Roman" w:hAnsi="Times New Roman"/>
          <w:sz w:val="24"/>
          <w:szCs w:val="24"/>
          <w:lang w:eastAsia="ru-RU"/>
        </w:rPr>
        <w:t>муниципальной</w:t>
      </w:r>
      <w:r w:rsidRPr="00822090">
        <w:rPr>
          <w:rFonts w:ascii="Times New Roman" w:hAnsi="Times New Roman"/>
          <w:sz w:val="24"/>
          <w:szCs w:val="24"/>
          <w:lang w:eastAsia="ru-RU"/>
        </w:rPr>
        <w:t xml:space="preserve"> услуги:</w:t>
      </w:r>
    </w:p>
    <w:p w:rsidR="004353D2" w:rsidRPr="00822090" w:rsidRDefault="004353D2"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hAnsi="Times New Roman"/>
          <w:sz w:val="24"/>
          <w:szCs w:val="24"/>
          <w:lang w:eastAsia="ru-RU"/>
        </w:rPr>
        <w:t xml:space="preserve"> </w:t>
      </w:r>
      <w:r w:rsidR="00E30A11" w:rsidRPr="00822090">
        <w:rPr>
          <w:rFonts w:ascii="Times New Roman" w:eastAsia="Times New Roman" w:hAnsi="Times New Roman"/>
          <w:sz w:val="24"/>
          <w:szCs w:val="24"/>
          <w:lang w:eastAsia="ru-RU"/>
        </w:rPr>
        <w:t>з</w:t>
      </w:r>
      <w:r w:rsidRPr="00822090">
        <w:rPr>
          <w:rFonts w:ascii="Times New Roman" w:eastAsia="Times New Roman" w:hAnsi="Times New Roman"/>
          <w:sz w:val="24"/>
          <w:szCs w:val="24"/>
          <w:lang w:eastAsia="ru-RU"/>
        </w:rPr>
        <w:t>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r w:rsidR="00E30A11" w:rsidRPr="00822090">
        <w:rPr>
          <w:rFonts w:ascii="Times New Roman" w:eastAsia="Times New Roman" w:hAnsi="Times New Roman"/>
          <w:sz w:val="24"/>
          <w:szCs w:val="24"/>
          <w:lang w:eastAsia="ru-RU"/>
        </w:rPr>
        <w:t>;</w:t>
      </w:r>
    </w:p>
    <w:p w:rsidR="00F857FA" w:rsidRPr="00822090" w:rsidRDefault="00E30A11"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w:t>
      </w:r>
      <w:r w:rsidR="00C82E66">
        <w:rPr>
          <w:rFonts w:ascii="Times New Roman" w:eastAsia="Times New Roman" w:hAnsi="Times New Roman"/>
          <w:sz w:val="24"/>
          <w:szCs w:val="24"/>
          <w:lang w:eastAsia="ru-RU"/>
        </w:rPr>
        <w:t>выдача</w:t>
      </w:r>
      <w:r w:rsidR="00F857FA" w:rsidRPr="00822090">
        <w:rPr>
          <w:rFonts w:ascii="Times New Roman" w:eastAsia="Times New Roman" w:hAnsi="Times New Roman"/>
          <w:sz w:val="24"/>
          <w:szCs w:val="24"/>
          <w:lang w:eastAsia="ru-RU"/>
        </w:rPr>
        <w:t xml:space="preserve"> градостроительного пла</w:t>
      </w:r>
      <w:r w:rsidR="00647823" w:rsidRPr="00822090">
        <w:rPr>
          <w:rFonts w:ascii="Times New Roman" w:eastAsia="Times New Roman" w:hAnsi="Times New Roman"/>
          <w:sz w:val="24"/>
          <w:szCs w:val="24"/>
          <w:lang w:eastAsia="ru-RU"/>
        </w:rPr>
        <w:t>на земельного участка относится</w:t>
      </w:r>
      <w:r w:rsidR="00647823" w:rsidRPr="00822090">
        <w:rPr>
          <w:rFonts w:ascii="Times New Roman" w:eastAsia="Times New Roman" w:hAnsi="Times New Roman"/>
          <w:sz w:val="24"/>
          <w:szCs w:val="24"/>
          <w:lang w:eastAsia="ru-RU"/>
        </w:rPr>
        <w:br/>
      </w:r>
      <w:r w:rsidR="00F857FA" w:rsidRPr="00822090">
        <w:rPr>
          <w:rFonts w:ascii="Times New Roman" w:eastAsia="Times New Roman" w:hAnsi="Times New Roman"/>
          <w:sz w:val="24"/>
          <w:szCs w:val="24"/>
          <w:lang w:eastAsia="ru-RU"/>
        </w:rPr>
        <w:t xml:space="preserve">к компетенции иного органа </w:t>
      </w:r>
      <w:r w:rsidRPr="00822090">
        <w:rPr>
          <w:rFonts w:ascii="Times New Roman" w:eastAsia="Times New Roman" w:hAnsi="Times New Roman"/>
          <w:sz w:val="24"/>
          <w:szCs w:val="24"/>
          <w:lang w:eastAsia="ru-RU"/>
        </w:rPr>
        <w:t>местного самоуправления</w:t>
      </w:r>
      <w:r w:rsidR="002C1BAD">
        <w:rPr>
          <w:rFonts w:ascii="Times New Roman" w:eastAsia="Times New Roman" w:hAnsi="Times New Roman"/>
          <w:sz w:val="24"/>
          <w:szCs w:val="24"/>
          <w:lang w:eastAsia="ru-RU"/>
        </w:rPr>
        <w:t>, либо органа государственной власти</w:t>
      </w:r>
    </w:p>
    <w:p w:rsidR="00AF76B2" w:rsidRPr="00822090" w:rsidRDefault="00E30A11"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ф</w:t>
      </w:r>
      <w:r w:rsidR="00AF76B2" w:rsidRPr="00822090">
        <w:rPr>
          <w:rFonts w:ascii="Times New Roman" w:eastAsia="Times New Roman" w:hAnsi="Times New Roman"/>
          <w:sz w:val="24"/>
          <w:szCs w:val="24"/>
          <w:lang w:eastAsia="ru-RU"/>
        </w:rPr>
        <w:t>орма заявления не соответствует утвержденной форме (форма заявления представлена в приложении № 1</w:t>
      </w:r>
      <w:r w:rsidR="00655C3A">
        <w:rPr>
          <w:rFonts w:ascii="Times New Roman" w:eastAsia="Times New Roman" w:hAnsi="Times New Roman"/>
          <w:sz w:val="24"/>
          <w:szCs w:val="24"/>
          <w:lang w:eastAsia="ru-RU"/>
        </w:rPr>
        <w:t xml:space="preserve"> </w:t>
      </w:r>
      <w:r w:rsidR="00AF76B2" w:rsidRPr="00822090">
        <w:rPr>
          <w:rFonts w:ascii="Times New Roman" w:eastAsia="Times New Roman" w:hAnsi="Times New Roman"/>
          <w:sz w:val="24"/>
          <w:szCs w:val="24"/>
          <w:lang w:eastAsia="ru-RU"/>
        </w:rPr>
        <w:t>к настоящем</w:t>
      </w:r>
      <w:r w:rsidRPr="00822090">
        <w:rPr>
          <w:rFonts w:ascii="Times New Roman" w:eastAsia="Times New Roman" w:hAnsi="Times New Roman"/>
          <w:sz w:val="24"/>
          <w:szCs w:val="24"/>
          <w:lang w:eastAsia="ru-RU"/>
        </w:rPr>
        <w:t>у Административному регламенту);</w:t>
      </w:r>
    </w:p>
    <w:p w:rsidR="005B7DF3" w:rsidRPr="00822090" w:rsidRDefault="005B7DF3"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отсутствуют докуме</w:t>
      </w:r>
      <w:r w:rsidR="0080539B">
        <w:rPr>
          <w:rFonts w:ascii="Times New Roman" w:eastAsia="Times New Roman" w:hAnsi="Times New Roman"/>
          <w:sz w:val="24"/>
          <w:szCs w:val="24"/>
          <w:lang w:eastAsia="ru-RU"/>
        </w:rPr>
        <w:t>нты, предусмотренные пунктом 17</w:t>
      </w:r>
      <w:r w:rsidRPr="00822090">
        <w:rPr>
          <w:rFonts w:ascii="Times New Roman" w:eastAsia="Times New Roman" w:hAnsi="Times New Roman"/>
          <w:sz w:val="24"/>
          <w:szCs w:val="24"/>
          <w:lang w:eastAsia="ru-RU"/>
        </w:rPr>
        <w:t xml:space="preserve"> настоящего Административного регламента, необходимые для предоставления муниципальной услуги;</w:t>
      </w:r>
    </w:p>
    <w:p w:rsidR="00F857FA" w:rsidRPr="00822090" w:rsidRDefault="00E30A11"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о</w:t>
      </w:r>
      <w:r w:rsidR="00F857FA" w:rsidRPr="00822090">
        <w:rPr>
          <w:rFonts w:ascii="Times New Roman" w:eastAsia="Times New Roman" w:hAnsi="Times New Roman"/>
          <w:sz w:val="24"/>
          <w:szCs w:val="24"/>
          <w:lang w:eastAsia="ru-RU"/>
        </w:rPr>
        <w:t>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r w:rsidR="008D1224" w:rsidRPr="00822090">
        <w:rPr>
          <w:rFonts w:ascii="Times New Roman" w:eastAsia="Times New Roman" w:hAnsi="Times New Roman"/>
          <w:sz w:val="24"/>
          <w:szCs w:val="24"/>
          <w:lang w:eastAsia="ru-RU"/>
        </w:rPr>
        <w:t>, информации</w:t>
      </w:r>
      <w:r w:rsidR="00AF76B2" w:rsidRPr="00822090">
        <w:rPr>
          <w:rFonts w:ascii="Times New Roman" w:eastAsia="Times New Roman" w:hAnsi="Times New Roman"/>
          <w:sz w:val="24"/>
          <w:szCs w:val="24"/>
          <w:lang w:eastAsia="ru-RU"/>
        </w:rPr>
        <w:t xml:space="preserve"> о за</w:t>
      </w:r>
      <w:r w:rsidRPr="00822090">
        <w:rPr>
          <w:rFonts w:ascii="Times New Roman" w:eastAsia="Times New Roman" w:hAnsi="Times New Roman"/>
          <w:sz w:val="24"/>
          <w:szCs w:val="24"/>
          <w:lang w:eastAsia="ru-RU"/>
        </w:rPr>
        <w:t>явителе);</w:t>
      </w:r>
    </w:p>
    <w:p w:rsidR="00AF76B2" w:rsidRPr="00822090" w:rsidRDefault="00E30A11"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п</w:t>
      </w:r>
      <w:r w:rsidR="00AF76B2" w:rsidRPr="00822090">
        <w:rPr>
          <w:rFonts w:ascii="Times New Roman" w:eastAsia="Times New Roman" w:hAnsi="Times New Roman"/>
          <w:sz w:val="24"/>
          <w:szCs w:val="24"/>
          <w:lang w:eastAsia="ru-RU"/>
        </w:rPr>
        <w:t>редставлены неверно заполненные, нечитаемые документы, документы с приписками, подчистками, помарками,  с ошибками, с повреждениями, которые не позволяют однозначно истолковать их содержание;</w:t>
      </w:r>
    </w:p>
    <w:p w:rsidR="00AF76B2" w:rsidRPr="00822090" w:rsidRDefault="00E30A11"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822090">
        <w:rPr>
          <w:rFonts w:ascii="Times New Roman" w:eastAsia="Times New Roman" w:hAnsi="Times New Roman"/>
          <w:sz w:val="24"/>
          <w:szCs w:val="24"/>
          <w:lang w:eastAsia="ru-RU"/>
        </w:rPr>
        <w:t xml:space="preserve"> з</w:t>
      </w:r>
      <w:r w:rsidR="00AF76B2" w:rsidRPr="00822090">
        <w:rPr>
          <w:rFonts w:ascii="Times New Roman" w:eastAsia="Times New Roman" w:hAnsi="Times New Roman"/>
          <w:sz w:val="24"/>
          <w:szCs w:val="24"/>
          <w:lang w:eastAsia="ru-RU"/>
        </w:rPr>
        <w:t>аявит</w:t>
      </w:r>
      <w:r w:rsidR="00FB72DF" w:rsidRPr="00822090">
        <w:rPr>
          <w:rFonts w:ascii="Times New Roman" w:eastAsia="Times New Roman" w:hAnsi="Times New Roman"/>
          <w:sz w:val="24"/>
          <w:szCs w:val="24"/>
          <w:lang w:eastAsia="ru-RU"/>
        </w:rPr>
        <w:t>ель</w:t>
      </w:r>
      <w:r w:rsidR="00FB72DF" w:rsidRPr="00822090">
        <w:rPr>
          <w:rFonts w:ascii="Times New Roman" w:hAnsi="Times New Roman"/>
          <w:sz w:val="24"/>
          <w:szCs w:val="24"/>
        </w:rPr>
        <w:t xml:space="preserve"> обратился с заявлением в не </w:t>
      </w:r>
      <w:r w:rsidR="00AF76B2" w:rsidRPr="00822090">
        <w:rPr>
          <w:rFonts w:ascii="Times New Roman" w:hAnsi="Times New Roman"/>
          <w:sz w:val="24"/>
          <w:szCs w:val="24"/>
        </w:rPr>
        <w:t>приемное время.</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hAnsi="Times New Roman"/>
          <w:sz w:val="24"/>
          <w:szCs w:val="24"/>
          <w:lang w:eastAsia="ru-RU"/>
        </w:rPr>
        <w:t>Дополнительными основаниями для отказа в приеме</w:t>
      </w:r>
      <w:r w:rsidR="00831227">
        <w:rPr>
          <w:rFonts w:ascii="Times New Roman" w:hAnsi="Times New Roman"/>
          <w:sz w:val="24"/>
          <w:szCs w:val="24"/>
          <w:lang w:eastAsia="ru-RU"/>
        </w:rPr>
        <w:t xml:space="preserve"> </w:t>
      </w:r>
      <w:r w:rsidRPr="00822090">
        <w:rPr>
          <w:rFonts w:ascii="Times New Roman" w:hAnsi="Times New Roman"/>
          <w:sz w:val="24"/>
          <w:szCs w:val="24"/>
          <w:lang w:eastAsia="ru-RU"/>
        </w:rPr>
        <w:t xml:space="preserve">документов, необходимых для предоставления муниципальной услуги, при направлении обращения через </w:t>
      </w:r>
      <w:r w:rsidR="00E30A11" w:rsidRPr="00822090">
        <w:rPr>
          <w:rFonts w:ascii="Times New Roman" w:eastAsia="Times New Roman" w:hAnsi="Times New Roman"/>
          <w:sz w:val="24"/>
          <w:szCs w:val="24"/>
          <w:lang w:eastAsia="ru-RU"/>
        </w:rPr>
        <w:t>Единый</w:t>
      </w:r>
      <w:r w:rsidR="00A6580A" w:rsidRPr="00822090">
        <w:rPr>
          <w:rFonts w:ascii="Times New Roman" w:eastAsia="Times New Roman" w:hAnsi="Times New Roman"/>
          <w:sz w:val="24"/>
          <w:szCs w:val="24"/>
          <w:lang w:eastAsia="ru-RU"/>
        </w:rPr>
        <w:t xml:space="preserve"> портал </w:t>
      </w:r>
      <w:r w:rsidRPr="00822090">
        <w:rPr>
          <w:rFonts w:ascii="Times New Roman" w:hAnsi="Times New Roman"/>
          <w:sz w:val="24"/>
          <w:szCs w:val="24"/>
          <w:lang w:eastAsia="ru-RU"/>
        </w:rPr>
        <w:t>являются:</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hAnsi="Times New Roman"/>
          <w:sz w:val="24"/>
          <w:szCs w:val="24"/>
          <w:lang w:eastAsia="ru-RU"/>
        </w:rPr>
        <w:t xml:space="preserve"> </w:t>
      </w:r>
      <w:r w:rsidRPr="00822090">
        <w:rPr>
          <w:rFonts w:ascii="Times New Roman" w:eastAsia="Times New Roman" w:hAnsi="Times New Roman"/>
          <w:sz w:val="24"/>
          <w:szCs w:val="24"/>
          <w:lang w:eastAsia="ru-RU"/>
        </w:rPr>
        <w:t xml:space="preserve">некорректное заполнение обязательных полей в </w:t>
      </w:r>
      <w:r w:rsidR="0050317E" w:rsidRPr="00822090">
        <w:rPr>
          <w:rFonts w:ascii="Times New Roman" w:eastAsia="Times New Roman" w:hAnsi="Times New Roman"/>
          <w:sz w:val="24"/>
          <w:szCs w:val="24"/>
          <w:lang w:eastAsia="ru-RU"/>
        </w:rPr>
        <w:t xml:space="preserve">заявлении, формируемом </w:t>
      </w:r>
      <w:r w:rsidRPr="00822090">
        <w:rPr>
          <w:rFonts w:ascii="Times New Roman" w:eastAsia="Times New Roman" w:hAnsi="Times New Roman"/>
          <w:sz w:val="24"/>
          <w:szCs w:val="24"/>
          <w:lang w:eastAsia="ru-RU"/>
        </w:rPr>
        <w:t xml:space="preserve">с использованием специальной интерактивной формы на </w:t>
      </w:r>
      <w:r w:rsidR="00E30A11" w:rsidRPr="00822090">
        <w:rPr>
          <w:rFonts w:ascii="Times New Roman" w:eastAsia="Times New Roman" w:hAnsi="Times New Roman"/>
          <w:sz w:val="24"/>
          <w:szCs w:val="24"/>
          <w:lang w:eastAsia="ru-RU"/>
        </w:rPr>
        <w:t>Едином</w:t>
      </w:r>
      <w:r w:rsidR="00A6580A" w:rsidRPr="00822090">
        <w:rPr>
          <w:rFonts w:ascii="Times New Roman" w:eastAsia="Times New Roman" w:hAnsi="Times New Roman"/>
          <w:sz w:val="24"/>
          <w:szCs w:val="24"/>
          <w:lang w:eastAsia="ru-RU"/>
        </w:rPr>
        <w:t xml:space="preserve"> портале </w:t>
      </w:r>
      <w:r w:rsidRPr="00822090">
        <w:rPr>
          <w:rFonts w:ascii="Times New Roman" w:eastAsia="Times New Roman" w:hAnsi="Times New Roman"/>
          <w:sz w:val="24"/>
          <w:szCs w:val="24"/>
          <w:lang w:eastAsia="ru-RU"/>
        </w:rPr>
        <w:t>(отсутствие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822090" w:rsidRDefault="00E30A11"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eastAsia="Times New Roman" w:hAnsi="Times New Roman"/>
          <w:sz w:val="24"/>
          <w:szCs w:val="24"/>
          <w:lang w:eastAsia="ru-RU"/>
        </w:rPr>
        <w:t xml:space="preserve"> </w:t>
      </w:r>
      <w:r w:rsidR="00F857FA" w:rsidRPr="00822090">
        <w:rPr>
          <w:rFonts w:ascii="Times New Roman" w:eastAsia="Times New Roman" w:hAnsi="Times New Roman"/>
          <w:sz w:val="24"/>
          <w:szCs w:val="24"/>
          <w:lang w:eastAsia="ru-RU"/>
        </w:rPr>
        <w:t>представление некачественных электронных копий (электронных образов) документов, не позволяющих</w:t>
      </w:r>
      <w:r w:rsidR="00F857FA" w:rsidRPr="00822090">
        <w:rPr>
          <w:rFonts w:ascii="Times New Roman" w:hAnsi="Times New Roman"/>
          <w:sz w:val="24"/>
          <w:szCs w:val="24"/>
          <w:lang w:eastAsia="ru-RU"/>
        </w:rPr>
        <w:t xml:space="preserve"> в полном объеме прочитать текст документа и/или</w:t>
      </w:r>
      <w:r w:rsidR="003E74AB" w:rsidRPr="00822090">
        <w:rPr>
          <w:rFonts w:ascii="Times New Roman" w:hAnsi="Times New Roman"/>
          <w:sz w:val="24"/>
          <w:szCs w:val="24"/>
          <w:lang w:eastAsia="ru-RU"/>
        </w:rPr>
        <w:t xml:space="preserve"> распознать реквизиты документа.</w:t>
      </w:r>
    </w:p>
    <w:p w:rsidR="00A02977" w:rsidRPr="00822090" w:rsidRDefault="00A02977" w:rsidP="00822090">
      <w:pPr>
        <w:ind w:firstLine="0"/>
        <w:contextualSpacing/>
        <w:rPr>
          <w:rFonts w:eastAsia="Calibri" w:cs="Times New Roman"/>
          <w:sz w:val="24"/>
          <w:szCs w:val="24"/>
        </w:rPr>
      </w:pPr>
    </w:p>
    <w:p w:rsidR="00486211" w:rsidRPr="00A43C94" w:rsidRDefault="00486211" w:rsidP="00486211">
      <w:pPr>
        <w:pStyle w:val="20"/>
        <w:spacing w:before="0" w:after="0"/>
        <w:jc w:val="center"/>
        <w:rPr>
          <w:rFonts w:ascii="Times New Roman" w:hAnsi="Times New Roman"/>
          <w:i w:val="0"/>
          <w:sz w:val="24"/>
          <w:szCs w:val="24"/>
        </w:rPr>
      </w:pPr>
      <w:r w:rsidRPr="00A43C94">
        <w:rPr>
          <w:rFonts w:ascii="Times New Roman" w:hAnsi="Times New Roman"/>
          <w:i w:val="0"/>
          <w:sz w:val="24"/>
          <w:szCs w:val="24"/>
        </w:rPr>
        <w:t xml:space="preserve">Исчерпывающий перечень оснований для </w:t>
      </w:r>
      <w:r>
        <w:rPr>
          <w:rFonts w:ascii="Times New Roman" w:hAnsi="Times New Roman"/>
          <w:i w:val="0"/>
          <w:sz w:val="24"/>
          <w:szCs w:val="24"/>
        </w:rPr>
        <w:t xml:space="preserve">предоставления муниципальной услуги или отказа </w:t>
      </w:r>
      <w:r w:rsidRPr="00A43C94">
        <w:rPr>
          <w:rFonts w:ascii="Times New Roman" w:hAnsi="Times New Roman"/>
          <w:i w:val="0"/>
          <w:sz w:val="24"/>
          <w:szCs w:val="24"/>
        </w:rPr>
        <w:t>в предоставлении муниципальной услуги</w:t>
      </w:r>
    </w:p>
    <w:bookmarkEnd w:id="12"/>
    <w:p w:rsidR="00486211" w:rsidRPr="0099057E" w:rsidRDefault="00486211" w:rsidP="0099057E">
      <w:pPr>
        <w:widowControl w:val="0"/>
        <w:autoSpaceDE w:val="0"/>
        <w:autoSpaceDN w:val="0"/>
        <w:adjustRightInd w:val="0"/>
        <w:ind w:firstLine="0"/>
        <w:rPr>
          <w:rFonts w:eastAsia="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hAnsi="Times New Roman"/>
          <w:sz w:val="24"/>
          <w:szCs w:val="24"/>
          <w:lang w:eastAsia="ru-RU"/>
        </w:rPr>
        <w:t>Основаниями</w:t>
      </w:r>
      <w:r w:rsidRPr="00822090">
        <w:rPr>
          <w:rFonts w:ascii="Times New Roman" w:eastAsia="Times New Roman" w:hAnsi="Times New Roman"/>
          <w:sz w:val="24"/>
          <w:szCs w:val="24"/>
          <w:lang w:eastAsia="ru-RU"/>
        </w:rPr>
        <w:t xml:space="preserve"> для </w:t>
      </w:r>
      <w:r w:rsidR="002C1BAD">
        <w:rPr>
          <w:rFonts w:ascii="Times New Roman" w:eastAsia="Times New Roman" w:hAnsi="Times New Roman"/>
          <w:sz w:val="24"/>
          <w:szCs w:val="24"/>
          <w:lang w:eastAsia="ru-RU"/>
        </w:rPr>
        <w:t xml:space="preserve">подготовки мотивированного </w:t>
      </w:r>
      <w:r w:rsidRPr="00822090">
        <w:rPr>
          <w:rFonts w:ascii="Times New Roman" w:eastAsia="Times New Roman" w:hAnsi="Times New Roman"/>
          <w:sz w:val="24"/>
          <w:szCs w:val="24"/>
          <w:lang w:eastAsia="ru-RU"/>
        </w:rPr>
        <w:t xml:space="preserve">отказа в </w:t>
      </w:r>
      <w:r w:rsidR="002C1BAD">
        <w:rPr>
          <w:rFonts w:ascii="Times New Roman" w:eastAsia="Times New Roman" w:hAnsi="Times New Roman"/>
          <w:sz w:val="24"/>
          <w:szCs w:val="24"/>
          <w:lang w:eastAsia="ru-RU"/>
        </w:rPr>
        <w:t>подготовке градостроительного плана земельного участка</w:t>
      </w:r>
      <w:r w:rsidRPr="00822090">
        <w:rPr>
          <w:rFonts w:ascii="Times New Roman" w:eastAsia="Times New Roman" w:hAnsi="Times New Roman"/>
          <w:sz w:val="24"/>
          <w:szCs w:val="24"/>
          <w:lang w:eastAsia="ru-RU"/>
        </w:rPr>
        <w:t xml:space="preserve"> являются: </w:t>
      </w:r>
    </w:p>
    <w:p w:rsidR="00F857FA" w:rsidRPr="00822090" w:rsidRDefault="0097163C"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з</w:t>
      </w:r>
      <w:r w:rsidR="00F857FA" w:rsidRPr="00822090">
        <w:rPr>
          <w:rFonts w:ascii="Times New Roman" w:eastAsia="Times New Roman" w:hAnsi="Times New Roman"/>
          <w:sz w:val="24"/>
          <w:szCs w:val="24"/>
          <w:lang w:eastAsia="ru-RU"/>
        </w:rPr>
        <w:t>аявитель не является правообладателем земельного участка;</w:t>
      </w:r>
    </w:p>
    <w:p w:rsidR="00F857FA" w:rsidRPr="00486211" w:rsidRDefault="0097163C"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86211">
        <w:rPr>
          <w:rFonts w:ascii="Times New Roman" w:eastAsia="Times New Roman" w:hAnsi="Times New Roman"/>
          <w:sz w:val="24"/>
          <w:szCs w:val="24"/>
          <w:lang w:eastAsia="ru-RU"/>
        </w:rPr>
        <w:t xml:space="preserve"> </w:t>
      </w:r>
      <w:r w:rsidR="00486211" w:rsidRPr="0099057E">
        <w:rPr>
          <w:rFonts w:ascii="Times New Roman" w:eastAsia="Times New Roman" w:hAnsi="Times New Roman"/>
          <w:sz w:val="24"/>
          <w:szCs w:val="24"/>
          <w:lang w:eastAsia="ru-RU"/>
        </w:rPr>
        <w:t>заявление подано лицом, не уполномоченным на осуществление таких действий</w:t>
      </w:r>
      <w:r w:rsidR="00F857FA" w:rsidRPr="00486211">
        <w:rPr>
          <w:rFonts w:ascii="Times New Roman" w:eastAsia="Times New Roman" w:hAnsi="Times New Roman"/>
          <w:sz w:val="24"/>
          <w:szCs w:val="24"/>
          <w:lang w:eastAsia="ru-RU"/>
        </w:rPr>
        <w:t>;</w:t>
      </w:r>
    </w:p>
    <w:p w:rsidR="00F857FA" w:rsidRPr="00822090" w:rsidRDefault="00BF3835"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w:t>
      </w:r>
      <w:r w:rsidR="0097163C" w:rsidRPr="00822090">
        <w:rPr>
          <w:rFonts w:ascii="Times New Roman" w:eastAsia="Times New Roman" w:hAnsi="Times New Roman"/>
          <w:sz w:val="24"/>
          <w:szCs w:val="24"/>
          <w:lang w:eastAsia="ru-RU"/>
        </w:rPr>
        <w:t>о</w:t>
      </w:r>
      <w:r w:rsidR="00F857FA" w:rsidRPr="00822090">
        <w:rPr>
          <w:rFonts w:ascii="Times New Roman" w:eastAsia="Times New Roman" w:hAnsi="Times New Roman"/>
          <w:sz w:val="24"/>
          <w:szCs w:val="24"/>
          <w:lang w:eastAsia="ru-RU"/>
        </w:rPr>
        <w:t>тсутствуют доку</w:t>
      </w:r>
      <w:r w:rsidR="00C777F7" w:rsidRPr="00822090">
        <w:rPr>
          <w:rFonts w:ascii="Times New Roman" w:eastAsia="Times New Roman" w:hAnsi="Times New Roman"/>
          <w:sz w:val="24"/>
          <w:szCs w:val="24"/>
          <w:lang w:eastAsia="ru-RU"/>
        </w:rPr>
        <w:t xml:space="preserve">менты, предусмотренные пунктом </w:t>
      </w:r>
      <w:r w:rsidR="0080539B">
        <w:rPr>
          <w:rFonts w:ascii="Times New Roman" w:eastAsia="Times New Roman" w:hAnsi="Times New Roman"/>
          <w:sz w:val="24"/>
          <w:szCs w:val="24"/>
          <w:lang w:eastAsia="ru-RU"/>
        </w:rPr>
        <w:t>17</w:t>
      </w:r>
      <w:r w:rsidRPr="00822090">
        <w:rPr>
          <w:rFonts w:ascii="Times New Roman" w:eastAsia="Times New Roman" w:hAnsi="Times New Roman"/>
          <w:sz w:val="24"/>
          <w:szCs w:val="24"/>
          <w:lang w:eastAsia="ru-RU"/>
        </w:rPr>
        <w:t xml:space="preserve"> настоящего </w:t>
      </w:r>
      <w:r w:rsidR="00F857FA" w:rsidRPr="00822090">
        <w:rPr>
          <w:rFonts w:ascii="Times New Roman" w:eastAsia="Times New Roman" w:hAnsi="Times New Roman"/>
          <w:sz w:val="24"/>
          <w:szCs w:val="24"/>
          <w:lang w:eastAsia="ru-RU"/>
        </w:rPr>
        <w:t>Административного регламента, необходимые для предоставления муниципальной услуги;</w:t>
      </w:r>
    </w:p>
    <w:p w:rsidR="00F857FA" w:rsidRPr="00822090" w:rsidRDefault="0097163C"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в</w:t>
      </w:r>
      <w:r w:rsidR="00E30A11" w:rsidRPr="00822090">
        <w:rPr>
          <w:rFonts w:ascii="Times New Roman" w:eastAsia="Times New Roman" w:hAnsi="Times New Roman"/>
          <w:sz w:val="24"/>
          <w:szCs w:val="24"/>
          <w:lang w:eastAsia="ru-RU"/>
        </w:rPr>
        <w:t xml:space="preserve"> случае</w:t>
      </w:r>
      <w:r w:rsidR="00F857FA" w:rsidRPr="00822090">
        <w:rPr>
          <w:rFonts w:ascii="Times New Roman" w:eastAsia="Times New Roman" w:hAnsi="Times New Roman"/>
          <w:sz w:val="24"/>
          <w:szCs w:val="24"/>
          <w:lang w:eastAsia="ru-RU"/>
        </w:rPr>
        <w:t xml:space="preserve">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w:t>
      </w:r>
      <w:r w:rsidR="003D5CFE" w:rsidRPr="00822090">
        <w:rPr>
          <w:rFonts w:ascii="Times New Roman" w:eastAsia="Times New Roman" w:hAnsi="Times New Roman"/>
          <w:sz w:val="24"/>
          <w:szCs w:val="24"/>
          <w:lang w:eastAsia="ru-RU"/>
        </w:rPr>
        <w:t>анировке</w:t>
      </w:r>
      <w:r w:rsidR="00E30A11" w:rsidRPr="00822090">
        <w:rPr>
          <w:rFonts w:ascii="Times New Roman" w:eastAsia="Times New Roman" w:hAnsi="Times New Roman"/>
          <w:sz w:val="24"/>
          <w:szCs w:val="24"/>
          <w:lang w:eastAsia="ru-RU"/>
        </w:rPr>
        <w:t xml:space="preserve"> территории;</w:t>
      </w:r>
    </w:p>
    <w:p w:rsidR="00E30A11" w:rsidRPr="00822090" w:rsidRDefault="0097163C"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в</w:t>
      </w:r>
      <w:r w:rsidR="00E30A11" w:rsidRPr="00822090">
        <w:rPr>
          <w:rFonts w:ascii="Times New Roman" w:eastAsia="Times New Roman" w:hAnsi="Times New Roman"/>
          <w:sz w:val="24"/>
          <w:szCs w:val="24"/>
          <w:lang w:eastAsia="ru-RU"/>
        </w:rPr>
        <w:t xml:space="preserve"> случае отсутствия местоположения границ земельного участка.</w:t>
      </w:r>
    </w:p>
    <w:p w:rsidR="00F857FA" w:rsidRPr="00822090" w:rsidRDefault="002C1BAD"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После устранения обстоятельств, послуживших основанием для </w:t>
      </w:r>
      <w:r w:rsidR="006A2233">
        <w:rPr>
          <w:rFonts w:ascii="Times New Roman" w:eastAsia="Times New Roman" w:hAnsi="Times New Roman"/>
          <w:sz w:val="24"/>
          <w:szCs w:val="24"/>
          <w:lang w:eastAsia="ru-RU"/>
        </w:rPr>
        <w:t>получения мотивированного отказа в получении градостроительного плана земельного участка,</w:t>
      </w:r>
      <w:r w:rsidR="00F857FA" w:rsidRPr="00822090">
        <w:rPr>
          <w:rFonts w:ascii="Times New Roman" w:eastAsia="Times New Roman" w:hAnsi="Times New Roman"/>
          <w:sz w:val="24"/>
          <w:szCs w:val="24"/>
          <w:lang w:eastAsia="ru-RU"/>
        </w:rPr>
        <w:t xml:space="preserve"> заявите</w:t>
      </w:r>
      <w:r w:rsidR="004F5592" w:rsidRPr="00822090">
        <w:rPr>
          <w:rFonts w:ascii="Times New Roman" w:eastAsia="Times New Roman" w:hAnsi="Times New Roman"/>
          <w:sz w:val="24"/>
          <w:szCs w:val="24"/>
          <w:lang w:eastAsia="ru-RU"/>
        </w:rPr>
        <w:t xml:space="preserve">ль вправе </w:t>
      </w:r>
      <w:r w:rsidR="004F5592" w:rsidRPr="00822090">
        <w:rPr>
          <w:rFonts w:ascii="Times New Roman" w:hAnsi="Times New Roman"/>
          <w:sz w:val="24"/>
          <w:szCs w:val="24"/>
          <w:lang w:eastAsia="ru-RU"/>
        </w:rPr>
        <w:t>повторно</w:t>
      </w:r>
      <w:r w:rsidR="004F5592" w:rsidRPr="00822090">
        <w:rPr>
          <w:rFonts w:ascii="Times New Roman" w:eastAsia="Times New Roman" w:hAnsi="Times New Roman"/>
          <w:sz w:val="24"/>
          <w:szCs w:val="24"/>
          <w:lang w:eastAsia="ru-RU"/>
        </w:rPr>
        <w:t xml:space="preserve"> обратиться с заявлением о предоставлении </w:t>
      </w:r>
      <w:r w:rsidR="00F857FA" w:rsidRPr="00822090">
        <w:rPr>
          <w:rFonts w:ascii="Times New Roman" w:eastAsia="Times New Roman" w:hAnsi="Times New Roman"/>
          <w:sz w:val="24"/>
          <w:szCs w:val="24"/>
          <w:lang w:eastAsia="ru-RU"/>
        </w:rPr>
        <w:t>муниципальной услуги.</w:t>
      </w:r>
    </w:p>
    <w:p w:rsidR="00F857FA" w:rsidRPr="00822090" w:rsidRDefault="00F857FA" w:rsidP="00822090">
      <w:pPr>
        <w:tabs>
          <w:tab w:val="left" w:pos="9781"/>
        </w:tabs>
        <w:rPr>
          <w:rFonts w:eastAsia="Calibri"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Отзыв заявителем обращения на предоставление муниципальной услуги</w:t>
      </w:r>
    </w:p>
    <w:p w:rsidR="003E74AB" w:rsidRPr="00822090" w:rsidRDefault="003E74AB" w:rsidP="00822090">
      <w:pPr>
        <w:tabs>
          <w:tab w:val="left" w:pos="992"/>
          <w:tab w:val="left" w:pos="1134"/>
          <w:tab w:val="left" w:pos="9781"/>
        </w:tabs>
        <w:contextualSpacing/>
        <w:rPr>
          <w:rFonts w:eastAsia="Calibri" w:cs="Times New Roman"/>
          <w:color w:val="000000"/>
          <w:sz w:val="24"/>
          <w:szCs w:val="24"/>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color w:val="000000"/>
          <w:sz w:val="24"/>
          <w:szCs w:val="24"/>
        </w:rPr>
      </w:pPr>
      <w:r w:rsidRPr="00822090">
        <w:rPr>
          <w:rFonts w:ascii="Times New Roman" w:hAnsi="Times New Roman"/>
          <w:color w:val="000000"/>
          <w:sz w:val="24"/>
          <w:szCs w:val="24"/>
        </w:rPr>
        <w:lastRenderedPageBreak/>
        <w:t xml:space="preserve">Заявитель вправе отказаться от предоставления муниципальной услуги на основании личного </w:t>
      </w:r>
      <w:r w:rsidRPr="00822090">
        <w:rPr>
          <w:rFonts w:ascii="Times New Roman" w:eastAsia="Times New Roman" w:hAnsi="Times New Roman"/>
          <w:sz w:val="24"/>
          <w:szCs w:val="24"/>
          <w:lang w:eastAsia="ru-RU"/>
        </w:rPr>
        <w:t>письменного</w:t>
      </w:r>
      <w:r w:rsidRPr="00822090">
        <w:rPr>
          <w:rFonts w:ascii="Times New Roman" w:hAnsi="Times New Roman"/>
          <w:color w:val="000000"/>
          <w:sz w:val="24"/>
          <w:szCs w:val="24"/>
        </w:rPr>
        <w:t xml:space="preserve"> заявления, составленного в свободной </w:t>
      </w:r>
      <w:r w:rsidR="00647823" w:rsidRPr="00822090">
        <w:rPr>
          <w:rFonts w:ascii="Times New Roman" w:hAnsi="Times New Roman"/>
          <w:color w:val="000000"/>
          <w:sz w:val="24"/>
          <w:szCs w:val="24"/>
        </w:rPr>
        <w:t>форме. Письменный отказ</w:t>
      </w:r>
      <w:r w:rsidR="00647823" w:rsidRPr="00822090">
        <w:rPr>
          <w:rFonts w:ascii="Times New Roman" w:hAnsi="Times New Roman"/>
          <w:color w:val="000000"/>
          <w:sz w:val="24"/>
          <w:szCs w:val="24"/>
        </w:rPr>
        <w:br/>
      </w:r>
      <w:r w:rsidRPr="00822090">
        <w:rPr>
          <w:rFonts w:ascii="Times New Roman" w:hAnsi="Times New Roman"/>
          <w:color w:val="000000"/>
          <w:sz w:val="24"/>
          <w:szCs w:val="24"/>
        </w:rPr>
        <w:t>от предоставления муниципальной услуги не пр</w:t>
      </w:r>
      <w:r w:rsidR="00647823" w:rsidRPr="00822090">
        <w:rPr>
          <w:rFonts w:ascii="Times New Roman" w:hAnsi="Times New Roman"/>
          <w:color w:val="000000"/>
          <w:sz w:val="24"/>
          <w:szCs w:val="24"/>
        </w:rPr>
        <w:t>епятствует повторному обращению</w:t>
      </w:r>
      <w:r w:rsidR="00647823" w:rsidRPr="00822090">
        <w:rPr>
          <w:rFonts w:ascii="Times New Roman" w:hAnsi="Times New Roman"/>
          <w:color w:val="000000"/>
          <w:sz w:val="24"/>
          <w:szCs w:val="24"/>
        </w:rPr>
        <w:br/>
      </w:r>
      <w:r w:rsidRPr="00822090">
        <w:rPr>
          <w:rFonts w:ascii="Times New Roman" w:hAnsi="Times New Roman"/>
          <w:color w:val="000000"/>
          <w:sz w:val="24"/>
          <w:szCs w:val="24"/>
        </w:rPr>
        <w:t>за предоставлением муниципальной услуги.</w:t>
      </w:r>
    </w:p>
    <w:p w:rsidR="00F857FA" w:rsidRPr="00822090" w:rsidRDefault="00F857FA" w:rsidP="00822090">
      <w:pPr>
        <w:tabs>
          <w:tab w:val="left" w:pos="9781"/>
        </w:tabs>
        <w:rPr>
          <w:rFonts w:eastAsia="Calibri"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bookmarkStart w:id="13" w:name="_Toc441945435"/>
      <w:r w:rsidRPr="0053219E">
        <w:rPr>
          <w:rFonts w:ascii="Times New Roman" w:hAnsi="Times New Roman"/>
          <w:i w:val="0"/>
          <w:sz w:val="24"/>
          <w:szCs w:val="24"/>
        </w:rPr>
        <w:t>Перечень услуг, необходимых и обязательных для предоставления муниципальной услуги</w:t>
      </w:r>
      <w:bookmarkEnd w:id="13"/>
    </w:p>
    <w:p w:rsidR="003E74AB" w:rsidRPr="00822090" w:rsidRDefault="003E74AB" w:rsidP="00F575E4">
      <w:pPr>
        <w:rPr>
          <w:rFonts w:eastAsia="Times New Roman" w:cs="Times New Roman"/>
          <w:sz w:val="24"/>
          <w:szCs w:val="24"/>
          <w:lang w:eastAsia="ru-RU"/>
        </w:rPr>
      </w:pPr>
    </w:p>
    <w:p w:rsidR="003E74AB"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hAnsi="Times New Roman"/>
          <w:color w:val="000000"/>
          <w:sz w:val="24"/>
          <w:szCs w:val="24"/>
        </w:rPr>
        <w:t>Услуг</w:t>
      </w:r>
      <w:r w:rsidRPr="00822090">
        <w:rPr>
          <w:rFonts w:ascii="Times New Roman" w:eastAsia="Times New Roman" w:hAnsi="Times New Roman"/>
          <w:sz w:val="24"/>
          <w:szCs w:val="24"/>
          <w:lang w:eastAsia="ru-RU"/>
        </w:rPr>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822090">
        <w:rPr>
          <w:rFonts w:ascii="Times New Roman" w:hAnsi="Times New Roman"/>
          <w:sz w:val="24"/>
          <w:szCs w:val="24"/>
          <w:lang w:eastAsia="ru-RU"/>
        </w:rPr>
        <w:t>.</w:t>
      </w:r>
      <w:bookmarkStart w:id="14" w:name="_Toc441945436"/>
    </w:p>
    <w:p w:rsidR="003E74AB" w:rsidRPr="0053219E" w:rsidRDefault="003E74AB" w:rsidP="00F575E4">
      <w:pPr>
        <w:rPr>
          <w:i/>
          <w:sz w:val="24"/>
          <w:szCs w:val="24"/>
        </w:rPr>
      </w:pPr>
    </w:p>
    <w:p w:rsidR="00F857FA"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53219E" w:rsidRPr="0053219E" w:rsidRDefault="0053219E" w:rsidP="0053219E">
      <w:pPr>
        <w:ind w:firstLine="0"/>
        <w:rPr>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Максимальное время ожидания заявителя в очереди при подаче заявления и при получении </w:t>
      </w:r>
      <w:r w:rsidRPr="00822090">
        <w:rPr>
          <w:rFonts w:ascii="Times New Roman" w:hAnsi="Times New Roman"/>
          <w:color w:val="000000"/>
          <w:sz w:val="24"/>
          <w:szCs w:val="24"/>
        </w:rPr>
        <w:t>результата</w:t>
      </w:r>
      <w:r w:rsidRPr="00822090">
        <w:rPr>
          <w:rFonts w:ascii="Times New Roman" w:eastAsia="Times New Roman" w:hAnsi="Times New Roman"/>
          <w:sz w:val="24"/>
          <w:szCs w:val="24"/>
          <w:lang w:eastAsia="ru-RU"/>
        </w:rPr>
        <w:t xml:space="preserve"> предоставления муниципальной услу</w:t>
      </w:r>
      <w:r w:rsidR="00647823" w:rsidRPr="00822090">
        <w:rPr>
          <w:rFonts w:ascii="Times New Roman" w:eastAsia="Times New Roman" w:hAnsi="Times New Roman"/>
          <w:sz w:val="24"/>
          <w:szCs w:val="24"/>
          <w:lang w:eastAsia="ru-RU"/>
        </w:rPr>
        <w:t>ги не должно превышать 15 минут</w:t>
      </w:r>
      <w:r w:rsidR="00647823" w:rsidRPr="00822090">
        <w:rPr>
          <w:rFonts w:ascii="Times New Roman" w:eastAsia="Times New Roman" w:hAnsi="Times New Roman"/>
          <w:sz w:val="24"/>
          <w:szCs w:val="24"/>
          <w:lang w:eastAsia="ru-RU"/>
        </w:rPr>
        <w:br/>
      </w:r>
      <w:r w:rsidRPr="00822090">
        <w:rPr>
          <w:rFonts w:ascii="Times New Roman" w:eastAsia="Times New Roman" w:hAnsi="Times New Roman"/>
          <w:sz w:val="24"/>
          <w:szCs w:val="24"/>
          <w:lang w:eastAsia="ru-RU"/>
        </w:rPr>
        <w:t>на одного заявителя.</w:t>
      </w:r>
    </w:p>
    <w:p w:rsidR="00F857FA" w:rsidRPr="00822090" w:rsidRDefault="00F857FA" w:rsidP="00822090">
      <w:pPr>
        <w:ind w:firstLine="720"/>
        <w:rPr>
          <w:rFonts w:eastAsia="Times New Roman" w:cs="Times New Roman"/>
          <w:sz w:val="24"/>
          <w:szCs w:val="24"/>
          <w:lang w:eastAsia="ru-RU"/>
        </w:rPr>
      </w:pPr>
    </w:p>
    <w:p w:rsidR="00F857FA"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Срок и порядок регистрации запроса заявителя о предоставлении муниципальной услуги, в том числе в электронной форме</w:t>
      </w:r>
    </w:p>
    <w:p w:rsidR="0053219E" w:rsidRPr="0053219E" w:rsidRDefault="0053219E" w:rsidP="0053219E">
      <w:pPr>
        <w:rPr>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bookmarkStart w:id="15" w:name="_Toc437973295"/>
      <w:bookmarkStart w:id="16" w:name="_Toc438110036"/>
      <w:bookmarkStart w:id="17" w:name="_Toc438376241"/>
      <w:r w:rsidRPr="00822090">
        <w:rPr>
          <w:rFonts w:ascii="Times New Roman" w:eastAsia="Times New Roman" w:hAnsi="Times New Roman"/>
          <w:sz w:val="24"/>
          <w:szCs w:val="24"/>
          <w:lang w:eastAsia="ru-RU"/>
        </w:rPr>
        <w:t>Заявление</w:t>
      </w:r>
      <w:r w:rsidRPr="00822090">
        <w:rPr>
          <w:rFonts w:ascii="Times New Roman" w:hAnsi="Times New Roman"/>
          <w:sz w:val="24"/>
          <w:szCs w:val="24"/>
          <w:lang w:eastAsia="ru-RU"/>
        </w:rPr>
        <w:t xml:space="preserve"> о предоставлении муниципальной услуги и документов, необходимых для предоставления муниципальной услуги, предста</w:t>
      </w:r>
      <w:r w:rsidR="00181ADE" w:rsidRPr="00822090">
        <w:rPr>
          <w:rFonts w:ascii="Times New Roman" w:hAnsi="Times New Roman"/>
          <w:sz w:val="24"/>
          <w:szCs w:val="24"/>
          <w:lang w:eastAsia="ru-RU"/>
        </w:rPr>
        <w:t xml:space="preserve">вленные при личном приеме, либо </w:t>
      </w:r>
      <w:r w:rsidR="00A02977" w:rsidRPr="00822090">
        <w:rPr>
          <w:rFonts w:ascii="Times New Roman" w:hAnsi="Times New Roman"/>
          <w:sz w:val="24"/>
          <w:szCs w:val="24"/>
          <w:lang w:eastAsia="ru-RU"/>
        </w:rPr>
        <w:t xml:space="preserve">через </w:t>
      </w:r>
      <w:r w:rsidRPr="00822090">
        <w:rPr>
          <w:rFonts w:ascii="Times New Roman" w:hAnsi="Times New Roman"/>
          <w:sz w:val="24"/>
          <w:szCs w:val="24"/>
          <w:lang w:eastAsia="ru-RU"/>
        </w:rPr>
        <w:t xml:space="preserve">Единый портал </w:t>
      </w:r>
      <w:r w:rsidR="0048254B" w:rsidRPr="00822090">
        <w:rPr>
          <w:rFonts w:ascii="Times New Roman" w:hAnsi="Times New Roman"/>
          <w:sz w:val="24"/>
          <w:szCs w:val="24"/>
          <w:lang w:eastAsia="ru-RU"/>
        </w:rPr>
        <w:t>с использованием электронной подписи,</w:t>
      </w:r>
      <w:r w:rsidRPr="00822090">
        <w:rPr>
          <w:rFonts w:ascii="Times New Roman" w:hAnsi="Times New Roman"/>
          <w:sz w:val="24"/>
          <w:szCs w:val="24"/>
          <w:lang w:eastAsia="ru-RU"/>
        </w:rPr>
        <w:t xml:space="preserve"> регистрируется </w:t>
      </w:r>
      <w:r w:rsidR="0048254B" w:rsidRPr="00822090">
        <w:rPr>
          <w:rFonts w:ascii="Times New Roman" w:hAnsi="Times New Roman"/>
          <w:sz w:val="24"/>
          <w:szCs w:val="24"/>
          <w:lang w:eastAsia="ru-RU"/>
        </w:rPr>
        <w:t xml:space="preserve">в течение </w:t>
      </w:r>
      <w:r w:rsidR="0080539B">
        <w:rPr>
          <w:rFonts w:ascii="Times New Roman" w:hAnsi="Times New Roman"/>
          <w:sz w:val="24"/>
          <w:szCs w:val="24"/>
          <w:lang w:eastAsia="ru-RU"/>
        </w:rPr>
        <w:t>3 (</w:t>
      </w:r>
      <w:r w:rsidR="0048254B" w:rsidRPr="00822090">
        <w:rPr>
          <w:rFonts w:ascii="Times New Roman" w:hAnsi="Times New Roman"/>
          <w:sz w:val="24"/>
          <w:szCs w:val="24"/>
          <w:lang w:eastAsia="ru-RU"/>
        </w:rPr>
        <w:t>трех</w:t>
      </w:r>
      <w:r w:rsidR="0080539B">
        <w:rPr>
          <w:rFonts w:ascii="Times New Roman" w:hAnsi="Times New Roman"/>
          <w:sz w:val="24"/>
          <w:szCs w:val="24"/>
          <w:lang w:eastAsia="ru-RU"/>
        </w:rPr>
        <w:t>) рабочих</w:t>
      </w:r>
      <w:r w:rsidR="0048254B" w:rsidRPr="00822090">
        <w:rPr>
          <w:rFonts w:ascii="Times New Roman" w:hAnsi="Times New Roman"/>
          <w:sz w:val="24"/>
          <w:szCs w:val="24"/>
          <w:lang w:eastAsia="ru-RU"/>
        </w:rPr>
        <w:t xml:space="preserve"> дней </w:t>
      </w:r>
      <w:r w:rsidRPr="00822090">
        <w:rPr>
          <w:rFonts w:ascii="Times New Roman" w:hAnsi="Times New Roman"/>
          <w:sz w:val="24"/>
          <w:szCs w:val="24"/>
          <w:lang w:eastAsia="ru-RU"/>
        </w:rPr>
        <w:t>с</w:t>
      </w:r>
      <w:r w:rsidR="009F6A94" w:rsidRPr="00822090">
        <w:rPr>
          <w:rFonts w:ascii="Times New Roman" w:hAnsi="Times New Roman"/>
          <w:sz w:val="24"/>
          <w:szCs w:val="24"/>
          <w:lang w:eastAsia="ru-RU"/>
        </w:rPr>
        <w:t>отрудником</w:t>
      </w:r>
      <w:r w:rsidR="0048254B" w:rsidRPr="00822090">
        <w:rPr>
          <w:rFonts w:ascii="Times New Roman" w:eastAsia="Times New Roman" w:hAnsi="Times New Roman"/>
          <w:sz w:val="24"/>
          <w:szCs w:val="24"/>
          <w:lang w:eastAsia="ru-RU"/>
        </w:rPr>
        <w:t xml:space="preserve"> Управления</w:t>
      </w:r>
      <w:r w:rsidRPr="00822090">
        <w:rPr>
          <w:rFonts w:ascii="Times New Roman" w:eastAsia="Times New Roman" w:hAnsi="Times New Roman"/>
          <w:sz w:val="24"/>
          <w:szCs w:val="24"/>
          <w:lang w:eastAsia="ru-RU"/>
        </w:rPr>
        <w:t>,</w:t>
      </w:r>
      <w:r w:rsidR="0048254B" w:rsidRPr="00822090">
        <w:rPr>
          <w:rFonts w:ascii="Times New Roman" w:eastAsia="Times New Roman" w:hAnsi="Times New Roman"/>
          <w:sz w:val="24"/>
          <w:szCs w:val="24"/>
          <w:lang w:eastAsia="ru-RU"/>
        </w:rPr>
        <w:t xml:space="preserve"> </w:t>
      </w:r>
      <w:r w:rsidRPr="00822090">
        <w:rPr>
          <w:rFonts w:ascii="Times New Roman" w:hAnsi="Times New Roman"/>
          <w:sz w:val="24"/>
          <w:szCs w:val="24"/>
          <w:lang w:eastAsia="ru-RU"/>
        </w:rPr>
        <w:t>ответственным за прием и регистрацию заявления.</w:t>
      </w:r>
    </w:p>
    <w:p w:rsidR="00F857FA" w:rsidRPr="00822090" w:rsidRDefault="00F857FA" w:rsidP="00822090">
      <w:pPr>
        <w:ind w:firstLine="720"/>
        <w:rPr>
          <w:rFonts w:eastAsia="Calibri" w:cs="Times New Roman"/>
          <w:sz w:val="24"/>
          <w:szCs w:val="24"/>
          <w:lang w:eastAsia="ru-RU"/>
        </w:rPr>
      </w:pPr>
      <w:r w:rsidRPr="00822090">
        <w:rPr>
          <w:rFonts w:eastAsia="Calibri" w:cs="Times New Roman"/>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822090">
        <w:rPr>
          <w:rFonts w:eastAsia="Calibri" w:cs="Times New Roman"/>
          <w:sz w:val="24"/>
          <w:szCs w:val="24"/>
          <w:lang w:eastAsia="ru-RU"/>
        </w:rPr>
        <w:t xml:space="preserve"> 15 минут на каждого заявителя.</w:t>
      </w:r>
    </w:p>
    <w:p w:rsidR="00BA44BE" w:rsidRPr="00822090" w:rsidRDefault="00BA44BE" w:rsidP="00822090">
      <w:pPr>
        <w:ind w:firstLine="720"/>
        <w:rPr>
          <w:rFonts w:eastAsia="Calibri"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bookmarkStart w:id="18" w:name="_Toc441945437"/>
      <w:r w:rsidRPr="0053219E">
        <w:rPr>
          <w:rFonts w:ascii="Times New Roman" w:hAnsi="Times New Roman"/>
          <w:i w:val="0"/>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822090" w:rsidRDefault="00BA44BE" w:rsidP="00F575E4">
      <w:pPr>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eastAsia="Times New Roman" w:hAnsi="Times New Roman"/>
          <w:sz w:val="24"/>
          <w:szCs w:val="24"/>
          <w:lang w:eastAsia="ru-RU"/>
        </w:rPr>
        <w:t>Требования</w:t>
      </w:r>
      <w:r w:rsidRPr="00822090">
        <w:rPr>
          <w:rFonts w:ascii="Times New Roman" w:hAnsi="Times New Roman"/>
          <w:sz w:val="24"/>
          <w:szCs w:val="24"/>
          <w:lang w:eastAsia="ru-RU"/>
        </w:rPr>
        <w:t xml:space="preserve"> к помещениям, в которых предоставляется муниципальная услуга:</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hAnsi="Times New Roman"/>
          <w:sz w:val="24"/>
          <w:szCs w:val="24"/>
          <w:lang w:eastAsia="ru-RU"/>
        </w:rPr>
        <w:t xml:space="preserve"> </w:t>
      </w:r>
      <w:r w:rsidRPr="00822090">
        <w:rPr>
          <w:rFonts w:ascii="Times New Roman" w:eastAsia="Times New Roman" w:hAnsi="Times New Roman"/>
          <w:sz w:val="24"/>
          <w:szCs w:val="24"/>
          <w:lang w:eastAsia="ru-RU"/>
        </w:rPr>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w:t>
      </w:r>
      <w:r w:rsidR="00FB7BC0">
        <w:rPr>
          <w:rFonts w:ascii="Times New Roman" w:eastAsia="Times New Roman" w:hAnsi="Times New Roman"/>
          <w:sz w:val="24"/>
          <w:szCs w:val="24"/>
          <w:lang w:eastAsia="ru-RU"/>
        </w:rPr>
        <w:t>отрудников</w:t>
      </w:r>
      <w:r w:rsidRPr="00822090">
        <w:rPr>
          <w:rFonts w:ascii="Times New Roman" w:eastAsia="Times New Roman" w:hAnsi="Times New Roman"/>
          <w:sz w:val="24"/>
          <w:szCs w:val="24"/>
          <w:lang w:eastAsia="ru-RU"/>
        </w:rPr>
        <w:t>;</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помещения должны соответствовать санита</w:t>
      </w:r>
      <w:r w:rsidR="00647823" w:rsidRPr="00822090">
        <w:rPr>
          <w:rFonts w:ascii="Times New Roman" w:eastAsia="Times New Roman" w:hAnsi="Times New Roman"/>
          <w:sz w:val="24"/>
          <w:szCs w:val="24"/>
          <w:lang w:eastAsia="ru-RU"/>
        </w:rPr>
        <w:t>рно-эпидемиологическим правилам</w:t>
      </w:r>
      <w:r w:rsidR="00647823" w:rsidRPr="00822090">
        <w:rPr>
          <w:rFonts w:ascii="Times New Roman" w:eastAsia="Times New Roman" w:hAnsi="Times New Roman"/>
          <w:sz w:val="24"/>
          <w:szCs w:val="24"/>
          <w:lang w:eastAsia="ru-RU"/>
        </w:rPr>
        <w:br/>
      </w:r>
      <w:r w:rsidRPr="00822090">
        <w:rPr>
          <w:rFonts w:ascii="Times New Roman" w:eastAsia="Times New Roman" w:hAnsi="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помещения должны быть оборудованы панду</w:t>
      </w:r>
      <w:r w:rsidR="00647823" w:rsidRPr="00822090">
        <w:rPr>
          <w:rFonts w:ascii="Times New Roman" w:eastAsia="Times New Roman" w:hAnsi="Times New Roman"/>
          <w:sz w:val="24"/>
          <w:szCs w:val="24"/>
          <w:lang w:eastAsia="ru-RU"/>
        </w:rPr>
        <w:t>сами, специальными ограждениями</w:t>
      </w:r>
      <w:r w:rsidR="00647823" w:rsidRPr="00822090">
        <w:rPr>
          <w:rFonts w:ascii="Times New Roman" w:eastAsia="Times New Roman" w:hAnsi="Times New Roman"/>
          <w:sz w:val="24"/>
          <w:szCs w:val="24"/>
          <w:lang w:eastAsia="ru-RU"/>
        </w:rPr>
        <w:br/>
      </w:r>
      <w:r w:rsidRPr="00822090">
        <w:rPr>
          <w:rFonts w:ascii="Times New Roman" w:eastAsia="Times New Roman" w:hAnsi="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eastAsia="Times New Roman" w:hAnsi="Times New Roman"/>
          <w:sz w:val="24"/>
          <w:szCs w:val="24"/>
          <w:lang w:eastAsia="ru-RU"/>
        </w:rPr>
        <w:t xml:space="preserve"> места для информирования, предназначен</w:t>
      </w:r>
      <w:r w:rsidR="00647823" w:rsidRPr="00822090">
        <w:rPr>
          <w:rFonts w:ascii="Times New Roman" w:eastAsia="Times New Roman" w:hAnsi="Times New Roman"/>
          <w:sz w:val="24"/>
          <w:szCs w:val="24"/>
          <w:lang w:eastAsia="ru-RU"/>
        </w:rPr>
        <w:t>ные для ознакомления заявителей</w:t>
      </w:r>
      <w:r w:rsidR="00647823" w:rsidRPr="00822090">
        <w:rPr>
          <w:rFonts w:ascii="Times New Roman" w:eastAsia="Times New Roman" w:hAnsi="Times New Roman"/>
          <w:sz w:val="24"/>
          <w:szCs w:val="24"/>
          <w:lang w:eastAsia="ru-RU"/>
        </w:rPr>
        <w:br/>
      </w:r>
      <w:r w:rsidRPr="00822090">
        <w:rPr>
          <w:rFonts w:ascii="Times New Roman" w:eastAsia="Times New Roman" w:hAnsi="Times New Roman"/>
          <w:sz w:val="24"/>
          <w:szCs w:val="24"/>
          <w:lang w:eastAsia="ru-RU"/>
        </w:rPr>
        <w:t>с информационными</w:t>
      </w:r>
      <w:r w:rsidRPr="00822090">
        <w:rPr>
          <w:rFonts w:ascii="Times New Roman" w:hAnsi="Times New Roman"/>
          <w:sz w:val="24"/>
          <w:szCs w:val="24"/>
          <w:lang w:eastAsia="ru-RU"/>
        </w:rPr>
        <w:t xml:space="preserve"> материалами, оборудуются информационными стендами.</w:t>
      </w:r>
    </w:p>
    <w:p w:rsidR="00AE094C" w:rsidRDefault="00452E0E" w:rsidP="0099057E">
      <w:pPr>
        <w:widowControl w:val="0"/>
        <w:autoSpaceDE w:val="0"/>
        <w:autoSpaceDN w:val="0"/>
        <w:adjustRightInd w:val="0"/>
        <w:rPr>
          <w:sz w:val="24"/>
          <w:szCs w:val="24"/>
          <w:lang w:eastAsia="ru-RU"/>
        </w:rPr>
      </w:pPr>
      <w:r w:rsidRPr="00452E0E">
        <w:rPr>
          <w:sz w:val="24"/>
          <w:szCs w:val="24"/>
          <w:lang w:eastAsia="ru-RU"/>
        </w:rPr>
        <w:t xml:space="preserve">В случае невозможности полностью приспособить объект с учетом потребности </w:t>
      </w:r>
      <w:r w:rsidRPr="00452E0E">
        <w:rPr>
          <w:sz w:val="24"/>
          <w:szCs w:val="24"/>
          <w:lang w:eastAsia="ru-RU"/>
        </w:rPr>
        <w:lastRenderedPageBreak/>
        <w:t>инвалида собственник данного объекта обеспечивает инвалиду доступ к месту предоставления муниципальной услуги.</w:t>
      </w:r>
    </w:p>
    <w:p w:rsidR="00AE094C" w:rsidRPr="0099057E" w:rsidRDefault="00452E0E" w:rsidP="0099057E">
      <w:pPr>
        <w:widowControl w:val="0"/>
        <w:autoSpaceDE w:val="0"/>
        <w:autoSpaceDN w:val="0"/>
        <w:adjustRightInd w:val="0"/>
        <w:rPr>
          <w:sz w:val="24"/>
          <w:szCs w:val="24"/>
          <w:lang w:eastAsia="ru-RU"/>
        </w:rPr>
      </w:pPr>
      <w:proofErr w:type="gramStart"/>
      <w:r w:rsidRPr="00452E0E">
        <w:rPr>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rsidRPr="00452E0E">
        <w:rPr>
          <w:sz w:val="24"/>
          <w:szCs w:val="24"/>
          <w:lang w:eastAsia="ru-RU"/>
        </w:rPr>
        <w:t xml:space="preserve">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eastAsia="Times New Roman" w:hAnsi="Times New Roman"/>
          <w:sz w:val="24"/>
          <w:szCs w:val="24"/>
          <w:lang w:eastAsia="ru-RU"/>
        </w:rPr>
        <w:t>Требования</w:t>
      </w:r>
      <w:r w:rsidRPr="00822090">
        <w:rPr>
          <w:rFonts w:ascii="Times New Roman" w:hAnsi="Times New Roman"/>
          <w:sz w:val="24"/>
          <w:szCs w:val="24"/>
          <w:lang w:eastAsia="ru-RU"/>
        </w:rPr>
        <w:t xml:space="preserve"> к местам проведения личного приема заявителей:</w:t>
      </w:r>
    </w:p>
    <w:p w:rsidR="00AB26C8"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hAnsi="Times New Roman"/>
          <w:sz w:val="24"/>
          <w:szCs w:val="24"/>
          <w:lang w:eastAsia="ru-RU"/>
        </w:rPr>
        <w:t xml:space="preserve"> </w:t>
      </w:r>
      <w:r w:rsidRPr="00822090">
        <w:rPr>
          <w:rFonts w:ascii="Times New Roman" w:eastAsia="Times New Roman" w:hAnsi="Times New Roman"/>
          <w:sz w:val="24"/>
          <w:szCs w:val="24"/>
          <w:lang w:eastAsia="ru-RU"/>
        </w:rPr>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w:t>
      </w:r>
      <w:r w:rsidR="00FB7BC0">
        <w:rPr>
          <w:rFonts w:ascii="Times New Roman" w:eastAsia="Times New Roman" w:hAnsi="Times New Roman"/>
          <w:sz w:val="24"/>
          <w:szCs w:val="24"/>
          <w:lang w:eastAsia="ru-RU"/>
        </w:rPr>
        <w:t>отрудник</w:t>
      </w:r>
      <w:r w:rsidRPr="00822090">
        <w:rPr>
          <w:rFonts w:ascii="Times New Roman" w:eastAsia="Times New Roman" w:hAnsi="Times New Roman"/>
          <w:sz w:val="24"/>
          <w:szCs w:val="24"/>
          <w:lang w:eastAsia="ru-RU"/>
        </w:rPr>
        <w:t>а, осуществляющего предоставление муниципальной услуги;</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eastAsia="Times New Roman" w:hAnsi="Times New Roman"/>
          <w:sz w:val="24"/>
          <w:szCs w:val="24"/>
          <w:lang w:eastAsia="ru-RU"/>
        </w:rPr>
        <w:t xml:space="preserve"> рабочее</w:t>
      </w:r>
      <w:r w:rsidRPr="00822090">
        <w:rPr>
          <w:rFonts w:ascii="Times New Roman" w:hAnsi="Times New Roman"/>
          <w:sz w:val="24"/>
          <w:szCs w:val="24"/>
          <w:lang w:eastAsia="ru-RU"/>
        </w:rPr>
        <w:t xml:space="preserve"> место ответственного за предоставление муниципальной услуги, должно быть оборудовано персональным компьютером и оргтехн</w:t>
      </w:r>
      <w:r w:rsidR="00647823" w:rsidRPr="00822090">
        <w:rPr>
          <w:rFonts w:ascii="Times New Roman" w:hAnsi="Times New Roman"/>
          <w:sz w:val="24"/>
          <w:szCs w:val="24"/>
          <w:lang w:eastAsia="ru-RU"/>
        </w:rPr>
        <w:t>икой, позволяющими своевременно</w:t>
      </w:r>
      <w:r w:rsidR="00647823" w:rsidRPr="00822090">
        <w:rPr>
          <w:rFonts w:ascii="Times New Roman" w:hAnsi="Times New Roman"/>
          <w:sz w:val="24"/>
          <w:szCs w:val="24"/>
          <w:lang w:eastAsia="ru-RU"/>
        </w:rPr>
        <w:br/>
      </w:r>
      <w:r w:rsidRPr="00822090">
        <w:rPr>
          <w:rFonts w:ascii="Times New Roman" w:hAnsi="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181ADE" w:rsidRPr="00822090">
        <w:rPr>
          <w:rFonts w:ascii="Times New Roman" w:hAnsi="Times New Roman"/>
          <w:sz w:val="24"/>
          <w:szCs w:val="24"/>
          <w:lang w:eastAsia="ru-RU"/>
        </w:rPr>
        <w:t>.</w:t>
      </w:r>
    </w:p>
    <w:p w:rsidR="00F857FA" w:rsidRPr="00822090" w:rsidRDefault="00F857FA" w:rsidP="00822090">
      <w:pPr>
        <w:widowControl w:val="0"/>
        <w:autoSpaceDE w:val="0"/>
        <w:autoSpaceDN w:val="0"/>
        <w:adjustRightInd w:val="0"/>
        <w:ind w:firstLine="720"/>
        <w:rPr>
          <w:rFonts w:eastAsia="Calibri" w:cs="Times New Roman"/>
          <w:sz w:val="24"/>
          <w:szCs w:val="24"/>
          <w:lang w:eastAsia="ru-RU"/>
        </w:rPr>
      </w:pPr>
      <w:r w:rsidRPr="00822090">
        <w:rPr>
          <w:rFonts w:eastAsia="Calibri" w:cs="Times New Roman"/>
          <w:sz w:val="24"/>
          <w:szCs w:val="24"/>
          <w:lang w:eastAsia="ru-RU"/>
        </w:rPr>
        <w:t>В целях обеспечения конфиденциальности сведений о заявителях с</w:t>
      </w:r>
      <w:r w:rsidR="00FB7BC0">
        <w:rPr>
          <w:rFonts w:eastAsia="Calibri" w:cs="Times New Roman"/>
          <w:sz w:val="24"/>
          <w:szCs w:val="24"/>
          <w:lang w:eastAsia="ru-RU"/>
        </w:rPr>
        <w:t>отрудником</w:t>
      </w:r>
      <w:r w:rsidRPr="00822090">
        <w:rPr>
          <w:rFonts w:eastAsia="Calibri" w:cs="Times New Roman"/>
          <w:sz w:val="24"/>
          <w:szCs w:val="24"/>
          <w:lang w:eastAsia="ru-RU"/>
        </w:rPr>
        <w:t xml:space="preserve"> одновременно ведется прием только одного заявителя, за исключением случаев коллективного обращения заявителей.</w:t>
      </w:r>
    </w:p>
    <w:p w:rsidR="00F857FA" w:rsidRPr="00822090" w:rsidRDefault="00F857FA" w:rsidP="00F575E4">
      <w:pPr>
        <w:rPr>
          <w:rFonts w:eastAsia="Times New Roman"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Показатели доступности и качества муниципальной услуги</w:t>
      </w:r>
    </w:p>
    <w:p w:rsidR="003E74AB" w:rsidRPr="00822090" w:rsidRDefault="003E74AB" w:rsidP="00822090">
      <w:pPr>
        <w:autoSpaceDE w:val="0"/>
        <w:autoSpaceDN w:val="0"/>
        <w:adjustRightInd w:val="0"/>
        <w:rPr>
          <w:rFonts w:eastAsia="Calibri" w:cs="Times New Roman"/>
          <w:sz w:val="24"/>
          <w:szCs w:val="24"/>
          <w:lang w:eastAsia="ru-RU"/>
        </w:rPr>
      </w:pPr>
    </w:p>
    <w:p w:rsidR="00AB26C8"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hAnsi="Times New Roman"/>
          <w:sz w:val="24"/>
          <w:szCs w:val="24"/>
          <w:lang w:eastAsia="ru-RU"/>
        </w:rPr>
        <w:t>Показателем доступности муниципальной услуги является возможность:</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hAnsi="Times New Roman"/>
          <w:sz w:val="24"/>
          <w:szCs w:val="24"/>
          <w:lang w:eastAsia="ru-RU"/>
        </w:rPr>
        <w:t xml:space="preserve"> </w:t>
      </w:r>
      <w:r w:rsidRPr="00822090">
        <w:rPr>
          <w:rFonts w:ascii="Times New Roman" w:eastAsia="Times New Roman" w:hAnsi="Times New Roman"/>
          <w:sz w:val="24"/>
          <w:szCs w:val="24"/>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обращаться за предоставлением муниципальной услуги через ГБУ СО «МФЦ»;</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eastAsia="Times New Roman" w:hAnsi="Times New Roman"/>
          <w:sz w:val="24"/>
          <w:szCs w:val="24"/>
          <w:lang w:eastAsia="ru-RU"/>
        </w:rPr>
        <w:t xml:space="preserve"> обращаться</w:t>
      </w:r>
      <w:r w:rsidRPr="00822090">
        <w:rPr>
          <w:rFonts w:ascii="Times New Roman" w:hAnsi="Times New Roman"/>
          <w:sz w:val="24"/>
          <w:szCs w:val="24"/>
          <w:lang w:eastAsia="ru-RU"/>
        </w:rPr>
        <w:t xml:space="preserve"> за предоставлением муниципальной услуги</w:t>
      </w:r>
      <w:r w:rsidR="00181ADE" w:rsidRPr="00822090">
        <w:rPr>
          <w:rFonts w:ascii="Times New Roman" w:hAnsi="Times New Roman"/>
          <w:sz w:val="24"/>
          <w:szCs w:val="24"/>
          <w:lang w:eastAsia="ru-RU"/>
        </w:rPr>
        <w:t xml:space="preserve"> в электронном виде</w:t>
      </w:r>
      <w:r w:rsidRPr="00822090">
        <w:rPr>
          <w:rFonts w:ascii="Times New Roman" w:hAnsi="Times New Roman"/>
          <w:sz w:val="24"/>
          <w:szCs w:val="24"/>
          <w:lang w:eastAsia="ru-RU"/>
        </w:rPr>
        <w:t xml:space="preserve"> через Единый портал.</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hAnsi="Times New Roman"/>
          <w:sz w:val="24"/>
          <w:szCs w:val="24"/>
          <w:lang w:eastAsia="ru-RU"/>
        </w:rPr>
        <w:t>Основные требования к качеству предоставления муниципальной услуги:</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hAnsi="Times New Roman"/>
          <w:sz w:val="24"/>
          <w:szCs w:val="24"/>
          <w:lang w:eastAsia="ru-RU"/>
        </w:rPr>
        <w:t xml:space="preserve"> </w:t>
      </w:r>
      <w:r w:rsidRPr="00822090">
        <w:rPr>
          <w:rFonts w:ascii="Times New Roman" w:eastAsia="Times New Roman" w:hAnsi="Times New Roman"/>
          <w:sz w:val="24"/>
          <w:szCs w:val="24"/>
          <w:lang w:eastAsia="ru-RU"/>
        </w:rPr>
        <w:t>своевременность, полнота предоставления муниципальной услуги;</w:t>
      </w:r>
    </w:p>
    <w:p w:rsidR="00F857FA" w:rsidRPr="00822090" w:rsidRDefault="00300C2E"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w:t>
      </w:r>
      <w:r w:rsidR="00F857FA" w:rsidRPr="00822090">
        <w:rPr>
          <w:rFonts w:ascii="Times New Roman" w:eastAsia="Times New Roman" w:hAnsi="Times New Roman"/>
          <w:sz w:val="24"/>
          <w:szCs w:val="24"/>
          <w:lang w:eastAsia="ru-RU"/>
        </w:rPr>
        <w:t xml:space="preserve">достоверность и полнота информирования </w:t>
      </w:r>
      <w:r w:rsidRPr="00822090">
        <w:rPr>
          <w:rFonts w:ascii="Times New Roman" w:eastAsia="Times New Roman" w:hAnsi="Times New Roman"/>
          <w:sz w:val="24"/>
          <w:szCs w:val="24"/>
          <w:lang w:eastAsia="ru-RU"/>
        </w:rPr>
        <w:t xml:space="preserve">заявителя о ходе предоставления </w:t>
      </w:r>
      <w:r w:rsidR="00F857FA" w:rsidRPr="00822090">
        <w:rPr>
          <w:rFonts w:ascii="Times New Roman" w:eastAsia="Times New Roman" w:hAnsi="Times New Roman"/>
          <w:sz w:val="24"/>
          <w:szCs w:val="24"/>
          <w:lang w:eastAsia="ru-RU"/>
        </w:rPr>
        <w:t>государственной услуги;</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822090" w:rsidRDefault="00300C2E"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eastAsia="Times New Roman" w:hAnsi="Times New Roman"/>
          <w:sz w:val="24"/>
          <w:szCs w:val="24"/>
          <w:lang w:eastAsia="ru-RU"/>
        </w:rPr>
        <w:t xml:space="preserve"> </w:t>
      </w:r>
      <w:r w:rsidR="00F857FA" w:rsidRPr="00822090">
        <w:rPr>
          <w:rFonts w:ascii="Times New Roman" w:eastAsia="Times New Roman" w:hAnsi="Times New Roman"/>
          <w:sz w:val="24"/>
          <w:szCs w:val="24"/>
          <w:lang w:eastAsia="ru-RU"/>
        </w:rPr>
        <w:t>соблюдение</w:t>
      </w:r>
      <w:r w:rsidR="00F857FA" w:rsidRPr="00822090">
        <w:rPr>
          <w:rFonts w:ascii="Times New Roman" w:hAnsi="Times New Roman"/>
          <w:sz w:val="24"/>
          <w:szCs w:val="24"/>
          <w:lang w:eastAsia="ru-RU"/>
        </w:rPr>
        <w:t xml:space="preserve"> установленного времени ожидания в очереди при подаче заявления и при получении результата предоставления муниципальной услуги. </w:t>
      </w:r>
    </w:p>
    <w:p w:rsidR="00F857FA" w:rsidRPr="00822090" w:rsidRDefault="00F352CC"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hAnsi="Times New Roman"/>
          <w:sz w:val="24"/>
          <w:szCs w:val="24"/>
          <w:lang w:eastAsia="ru-RU"/>
        </w:rPr>
        <w:t>О</w:t>
      </w:r>
      <w:r w:rsidR="00F857FA" w:rsidRPr="00822090">
        <w:rPr>
          <w:rFonts w:ascii="Times New Roman" w:hAnsi="Times New Roman"/>
          <w:sz w:val="24"/>
          <w:szCs w:val="24"/>
          <w:lang w:eastAsia="ru-RU"/>
        </w:rPr>
        <w:t>бщая продолжительнос</w:t>
      </w:r>
      <w:r w:rsidR="00FB7BC0">
        <w:rPr>
          <w:rFonts w:ascii="Times New Roman" w:hAnsi="Times New Roman"/>
          <w:sz w:val="24"/>
          <w:szCs w:val="24"/>
          <w:lang w:eastAsia="ru-RU"/>
        </w:rPr>
        <w:t>ть взаимодействия заявителя с сотрудником</w:t>
      </w:r>
      <w:r w:rsidR="00F857FA" w:rsidRPr="00822090">
        <w:rPr>
          <w:rFonts w:ascii="Times New Roman" w:hAnsi="Times New Roman"/>
          <w:sz w:val="24"/>
          <w:szCs w:val="24"/>
          <w:lang w:eastAsia="ru-RU"/>
        </w:rPr>
        <w:t xml:space="preserve"> при </w:t>
      </w:r>
      <w:r w:rsidRPr="00822090">
        <w:rPr>
          <w:rFonts w:ascii="Times New Roman" w:hAnsi="Times New Roman"/>
          <w:sz w:val="24"/>
          <w:szCs w:val="24"/>
          <w:lang w:eastAsia="ru-RU"/>
        </w:rPr>
        <w:t xml:space="preserve">получении результата </w:t>
      </w:r>
      <w:r w:rsidR="00F857FA" w:rsidRPr="00822090">
        <w:rPr>
          <w:rFonts w:ascii="Times New Roman" w:hAnsi="Times New Roman"/>
          <w:sz w:val="24"/>
          <w:szCs w:val="24"/>
          <w:lang w:eastAsia="ru-RU"/>
        </w:rPr>
        <w:t>предоставлении муниципаль</w:t>
      </w:r>
      <w:r w:rsidRPr="00822090">
        <w:rPr>
          <w:rFonts w:ascii="Times New Roman" w:hAnsi="Times New Roman"/>
          <w:sz w:val="24"/>
          <w:szCs w:val="24"/>
          <w:lang w:eastAsia="ru-RU"/>
        </w:rPr>
        <w:t xml:space="preserve">ной услуги не должна превышать </w:t>
      </w:r>
      <w:r w:rsidR="0097163C" w:rsidRPr="00822090">
        <w:rPr>
          <w:rFonts w:ascii="Times New Roman" w:hAnsi="Times New Roman"/>
          <w:sz w:val="24"/>
          <w:szCs w:val="24"/>
          <w:lang w:eastAsia="ru-RU"/>
        </w:rPr>
        <w:t>1</w:t>
      </w:r>
      <w:r w:rsidR="00F857FA" w:rsidRPr="00822090">
        <w:rPr>
          <w:rFonts w:ascii="Times New Roman" w:hAnsi="Times New Roman"/>
          <w:sz w:val="24"/>
          <w:szCs w:val="24"/>
          <w:lang w:eastAsia="ru-RU"/>
        </w:rPr>
        <w:t>5 минут.</w:t>
      </w:r>
    </w:p>
    <w:p w:rsidR="00AB26C8" w:rsidRPr="00822090" w:rsidRDefault="00AB26C8" w:rsidP="00822090">
      <w:pPr>
        <w:ind w:firstLine="0"/>
        <w:contextualSpacing/>
        <w:rPr>
          <w:rFonts w:eastAsia="Calibri" w:cs="Times New Roman"/>
          <w:sz w:val="24"/>
          <w:szCs w:val="24"/>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53219E">
        <w:rPr>
          <w:rFonts w:ascii="Times New Roman" w:hAnsi="Times New Roman"/>
          <w:i w:val="0"/>
          <w:sz w:val="24"/>
          <w:szCs w:val="24"/>
        </w:rPr>
        <w:lastRenderedPageBreak/>
        <w:t>государственных и муниципальных услуг и особенности предоставления муниципальной услуги в электронной форме</w:t>
      </w:r>
    </w:p>
    <w:p w:rsidR="003E74AB" w:rsidRPr="00822090" w:rsidRDefault="003E74AB" w:rsidP="00822090">
      <w:pPr>
        <w:ind w:firstLine="0"/>
        <w:contextualSpacing/>
        <w:rPr>
          <w:rFonts w:eastAsia="Calibri" w:cs="Times New Roman"/>
          <w:sz w:val="24"/>
          <w:szCs w:val="24"/>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hAnsi="Times New Roman"/>
          <w:sz w:val="24"/>
          <w:szCs w:val="24"/>
          <w:lang w:eastAsia="ru-RU"/>
        </w:rPr>
        <w:t xml:space="preserve">Требования к расположению, помещениям, оборудованию и порядку работы </w:t>
      </w:r>
      <w:r w:rsidR="00034006">
        <w:rPr>
          <w:rFonts w:ascii="Times New Roman" w:hAnsi="Times New Roman"/>
          <w:sz w:val="24"/>
          <w:szCs w:val="24"/>
          <w:lang w:eastAsia="ru-RU"/>
        </w:rPr>
        <w:br/>
      </w:r>
      <w:r w:rsidRPr="00822090">
        <w:rPr>
          <w:rFonts w:ascii="Times New Roman" w:hAnsi="Times New Roman"/>
          <w:sz w:val="24"/>
          <w:szCs w:val="24"/>
          <w:lang w:eastAsia="ru-RU"/>
        </w:rPr>
        <w:t>ГБУ СО «МФЦ» определяются пунктами 6</w:t>
      </w:r>
      <w:r w:rsidR="003E74AB" w:rsidRPr="00822090">
        <w:rPr>
          <w:rFonts w:ascii="Times New Roman" w:hAnsi="Times New Roman"/>
          <w:sz w:val="24"/>
          <w:szCs w:val="24"/>
          <w:lang w:eastAsia="ru-RU"/>
        </w:rPr>
        <w:t>–</w:t>
      </w:r>
      <w:r w:rsidRPr="00822090">
        <w:rPr>
          <w:rFonts w:ascii="Times New Roman" w:hAnsi="Times New Roman"/>
          <w:sz w:val="24"/>
          <w:szCs w:val="24"/>
          <w:lang w:eastAsia="ru-RU"/>
        </w:rPr>
        <w:t xml:space="preserve">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w:t>
      </w:r>
      <w:proofErr w:type="gramStart"/>
      <w:r w:rsidRPr="00822090">
        <w:rPr>
          <w:rFonts w:ascii="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822090">
        <w:rPr>
          <w:rFonts w:ascii="Times New Roman" w:hAnsi="Times New Roman"/>
          <w:sz w:val="24"/>
          <w:szCs w:val="24"/>
          <w:lang w:eastAsia="ru-RU"/>
        </w:rPr>
        <w:t xml:space="preserve"> и муниципальных услуг».</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hAnsi="Times New Roman"/>
          <w:sz w:val="24"/>
          <w:szCs w:val="24"/>
          <w:lang w:eastAsia="ru-RU"/>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w:t>
      </w:r>
      <w:r w:rsidRPr="00822090">
        <w:rPr>
          <w:rFonts w:ascii="Times New Roman" w:eastAsia="Times New Roman" w:hAnsi="Times New Roman"/>
          <w:sz w:val="24"/>
          <w:szCs w:val="24"/>
          <w:lang w:eastAsia="ru-RU"/>
        </w:rPr>
        <w:t xml:space="preserve">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822090" w:rsidRDefault="00F857FA" w:rsidP="00822090">
      <w:pPr>
        <w:ind w:firstLine="0"/>
        <w:rPr>
          <w:rFonts w:eastAsia="Times New Roman" w:cs="Times New Roman"/>
          <w:sz w:val="24"/>
          <w:szCs w:val="24"/>
          <w:lang w:eastAsia="ru-RU"/>
        </w:rPr>
      </w:pPr>
    </w:p>
    <w:p w:rsidR="00F857FA" w:rsidRPr="0053219E" w:rsidRDefault="00F857FA" w:rsidP="0053219E">
      <w:pPr>
        <w:pStyle w:val="11"/>
        <w:jc w:val="center"/>
        <w:rPr>
          <w:i w:val="0"/>
        </w:rPr>
      </w:pPr>
      <w:r w:rsidRPr="0053219E">
        <w:rPr>
          <w:i w:val="0"/>
        </w:rPr>
        <w:t>Раздел III. Состав, последовательность и сроки</w:t>
      </w:r>
      <w:r w:rsidR="0053219E">
        <w:rPr>
          <w:i w:val="0"/>
        </w:rPr>
        <w:br/>
      </w:r>
      <w:r w:rsidRPr="0053219E">
        <w:rPr>
          <w:i w:val="0"/>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822090" w:rsidRDefault="00F857FA" w:rsidP="00822090">
      <w:pPr>
        <w:ind w:firstLine="0"/>
        <w:contextualSpacing/>
        <w:rPr>
          <w:rFonts w:eastAsia="Calibri" w:cs="Times New Roman"/>
          <w:sz w:val="24"/>
          <w:szCs w:val="24"/>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Административные процедуры по предоставлению муниципальной услуги</w:t>
      </w:r>
    </w:p>
    <w:p w:rsidR="00F857FA" w:rsidRPr="00822090" w:rsidRDefault="00F857FA" w:rsidP="00822090">
      <w:pPr>
        <w:ind w:firstLine="720"/>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822090">
        <w:rPr>
          <w:rFonts w:ascii="Times New Roman" w:hAnsi="Times New Roman"/>
          <w:sz w:val="24"/>
          <w:szCs w:val="24"/>
        </w:rPr>
        <w:t>Перечень административных процедур</w:t>
      </w:r>
      <w:r w:rsidRPr="00822090">
        <w:rPr>
          <w:rFonts w:ascii="Times New Roman" w:hAnsi="Times New Roman"/>
          <w:color w:val="000000"/>
          <w:sz w:val="24"/>
          <w:szCs w:val="24"/>
        </w:rPr>
        <w:t>:</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w:t>
      </w:r>
      <w:r w:rsidR="0084307F">
        <w:rPr>
          <w:rFonts w:ascii="Times New Roman" w:eastAsia="Times New Roman" w:hAnsi="Times New Roman"/>
          <w:sz w:val="24"/>
          <w:szCs w:val="24"/>
          <w:lang w:eastAsia="ru-RU"/>
        </w:rPr>
        <w:t>п</w:t>
      </w:r>
      <w:r w:rsidRPr="00822090">
        <w:rPr>
          <w:rFonts w:ascii="Times New Roman" w:eastAsia="Times New Roman" w:hAnsi="Times New Roman"/>
          <w:sz w:val="24"/>
          <w:szCs w:val="24"/>
          <w:lang w:eastAsia="ru-RU"/>
        </w:rPr>
        <w:t>рием</w:t>
      </w:r>
      <w:r w:rsidR="0080539B">
        <w:rPr>
          <w:rFonts w:ascii="Times New Roman" w:eastAsia="Times New Roman" w:hAnsi="Times New Roman"/>
          <w:sz w:val="24"/>
          <w:szCs w:val="24"/>
          <w:lang w:eastAsia="ru-RU"/>
        </w:rPr>
        <w:t>, проверка</w:t>
      </w:r>
      <w:r w:rsidRPr="00822090">
        <w:rPr>
          <w:rFonts w:ascii="Times New Roman" w:eastAsia="Times New Roman" w:hAnsi="Times New Roman"/>
          <w:sz w:val="24"/>
          <w:szCs w:val="24"/>
          <w:lang w:eastAsia="ru-RU"/>
        </w:rPr>
        <w:t xml:space="preserve"> заявления и документов, необходимых для предоставления муниципальной услуги;</w:t>
      </w:r>
    </w:p>
    <w:p w:rsidR="00BE22E6" w:rsidRPr="005E5963" w:rsidRDefault="0080539B" w:rsidP="005E5963">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E22E6" w:rsidRPr="00822090">
        <w:rPr>
          <w:rFonts w:ascii="Times New Roman" w:eastAsia="Times New Roman" w:hAnsi="Times New Roman"/>
          <w:sz w:val="24"/>
          <w:szCs w:val="24"/>
          <w:lang w:eastAsia="ru-RU"/>
        </w:rPr>
        <w:t>принятие решения о наличии (отсутствии) оснований для отказа в приеме документов, необходимых для пред</w:t>
      </w:r>
      <w:r w:rsidR="005E5963">
        <w:rPr>
          <w:rFonts w:ascii="Times New Roman" w:eastAsia="Times New Roman" w:hAnsi="Times New Roman"/>
          <w:sz w:val="24"/>
          <w:szCs w:val="24"/>
          <w:lang w:eastAsia="ru-RU"/>
        </w:rPr>
        <w:t xml:space="preserve">оставления муниципальной услуги, </w:t>
      </w:r>
      <w:r w:rsidR="005E5963" w:rsidRPr="00822090">
        <w:rPr>
          <w:rFonts w:ascii="Times New Roman" w:eastAsia="Times New Roman" w:hAnsi="Times New Roman"/>
          <w:sz w:val="24"/>
          <w:szCs w:val="24"/>
          <w:lang w:eastAsia="ru-RU"/>
        </w:rPr>
        <w:t>в случае наличия оснований для отказа в приеме документов: устное разъяснение причин отказа в приеме заявления и документов;</w:t>
      </w:r>
    </w:p>
    <w:p w:rsidR="00BE22E6" w:rsidRPr="00822090" w:rsidRDefault="00BE22E6"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в случае отсутствия оснований для отказа в приеме документов: регистрация заявления и документов, необходимых для предоставления муницип</w:t>
      </w:r>
      <w:r w:rsidR="00647823" w:rsidRPr="00822090">
        <w:rPr>
          <w:rFonts w:ascii="Times New Roman" w:eastAsia="Times New Roman" w:hAnsi="Times New Roman"/>
          <w:sz w:val="24"/>
          <w:szCs w:val="24"/>
          <w:lang w:eastAsia="ru-RU"/>
        </w:rPr>
        <w:t>альной услуги, для рассмотрения</w:t>
      </w:r>
      <w:r w:rsidR="00647823" w:rsidRPr="00822090">
        <w:rPr>
          <w:rFonts w:ascii="Times New Roman" w:eastAsia="Times New Roman" w:hAnsi="Times New Roman"/>
          <w:sz w:val="24"/>
          <w:szCs w:val="24"/>
          <w:lang w:eastAsia="ru-RU"/>
        </w:rPr>
        <w:br/>
      </w:r>
      <w:r w:rsidRPr="00822090">
        <w:rPr>
          <w:rFonts w:ascii="Times New Roman" w:eastAsia="Times New Roman" w:hAnsi="Times New Roman"/>
          <w:sz w:val="24"/>
          <w:szCs w:val="24"/>
          <w:lang w:eastAsia="ru-RU"/>
        </w:rPr>
        <w:t>по существу;</w:t>
      </w:r>
    </w:p>
    <w:p w:rsidR="00BE22E6" w:rsidRPr="00822090" w:rsidRDefault="00BE22E6"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100A23" w:rsidRPr="00822090" w:rsidRDefault="00100A23"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рассмотрение заявления и документов, полученных в рамках межведомственного взаимодействия;</w:t>
      </w:r>
    </w:p>
    <w:p w:rsidR="00100A23" w:rsidRPr="00822090" w:rsidRDefault="00100A23" w:rsidP="00D916CE">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принятие решения о наличии оснований для </w:t>
      </w:r>
      <w:r w:rsidR="00D916CE">
        <w:rPr>
          <w:rFonts w:ascii="Times New Roman" w:eastAsia="Times New Roman" w:hAnsi="Times New Roman"/>
          <w:sz w:val="24"/>
          <w:szCs w:val="24"/>
          <w:lang w:eastAsia="ru-RU"/>
        </w:rPr>
        <w:t>выдачи</w:t>
      </w:r>
      <w:r w:rsidR="00486211">
        <w:rPr>
          <w:rFonts w:ascii="Times New Roman" w:eastAsia="Times New Roman" w:hAnsi="Times New Roman"/>
          <w:sz w:val="24"/>
          <w:szCs w:val="24"/>
          <w:lang w:eastAsia="ru-RU"/>
        </w:rPr>
        <w:t xml:space="preserve"> градостроительного плана земельного участка,</w:t>
      </w:r>
      <w:r w:rsidRPr="00822090">
        <w:rPr>
          <w:rFonts w:ascii="Times New Roman" w:eastAsia="Times New Roman" w:hAnsi="Times New Roman"/>
          <w:sz w:val="24"/>
          <w:szCs w:val="24"/>
          <w:lang w:eastAsia="ru-RU"/>
        </w:rPr>
        <w:t xml:space="preserve"> либо </w:t>
      </w:r>
      <w:r w:rsidR="00486211">
        <w:rPr>
          <w:rFonts w:ascii="Times New Roman" w:eastAsia="Times New Roman" w:hAnsi="Times New Roman"/>
          <w:sz w:val="24"/>
          <w:szCs w:val="24"/>
          <w:lang w:eastAsia="ru-RU"/>
        </w:rPr>
        <w:t xml:space="preserve">выдача </w:t>
      </w:r>
      <w:r w:rsidR="00D916CE" w:rsidRPr="00D916CE">
        <w:rPr>
          <w:rFonts w:ascii="Times New Roman" w:eastAsia="Times New Roman" w:hAnsi="Times New Roman"/>
          <w:sz w:val="24"/>
          <w:szCs w:val="24"/>
          <w:lang w:eastAsia="ru-RU"/>
        </w:rPr>
        <w:t>решения об отказе в предоставлении градостроительного плана земельного участка</w:t>
      </w:r>
      <w:r w:rsidRPr="00822090">
        <w:rPr>
          <w:rFonts w:ascii="Times New Roman" w:eastAsia="Times New Roman" w:hAnsi="Times New Roman"/>
          <w:sz w:val="24"/>
          <w:szCs w:val="24"/>
          <w:lang w:eastAsia="ru-RU"/>
        </w:rPr>
        <w:t>;</w:t>
      </w:r>
    </w:p>
    <w:p w:rsidR="00BE22E6" w:rsidRDefault="00100A23" w:rsidP="00D916CE">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подготовка градостроительного плана земельного участка в виде отдельного документа либо </w:t>
      </w:r>
      <w:r w:rsidR="00D916CE">
        <w:rPr>
          <w:rFonts w:ascii="Times New Roman" w:eastAsia="Times New Roman" w:hAnsi="Times New Roman"/>
          <w:sz w:val="24"/>
          <w:szCs w:val="24"/>
          <w:lang w:eastAsia="ru-RU"/>
        </w:rPr>
        <w:t>решение об отказ</w:t>
      </w:r>
      <w:r w:rsidRPr="00822090">
        <w:rPr>
          <w:rFonts w:ascii="Times New Roman" w:eastAsia="Times New Roman" w:hAnsi="Times New Roman"/>
          <w:sz w:val="24"/>
          <w:szCs w:val="24"/>
          <w:lang w:eastAsia="ru-RU"/>
        </w:rPr>
        <w:t xml:space="preserve"> </w:t>
      </w:r>
      <w:r w:rsidR="00D916CE" w:rsidRPr="00D916CE">
        <w:rPr>
          <w:rFonts w:ascii="Times New Roman" w:eastAsia="Times New Roman" w:hAnsi="Times New Roman"/>
          <w:sz w:val="24"/>
          <w:szCs w:val="24"/>
          <w:lang w:eastAsia="ru-RU"/>
        </w:rPr>
        <w:t>в предоставлении градостроительного плана земельного участка</w:t>
      </w:r>
      <w:r w:rsidRPr="00822090">
        <w:rPr>
          <w:rFonts w:ascii="Times New Roman" w:eastAsia="Times New Roman" w:hAnsi="Times New Roman"/>
          <w:sz w:val="24"/>
          <w:szCs w:val="24"/>
          <w:lang w:eastAsia="ru-RU"/>
        </w:rPr>
        <w:t>;</w:t>
      </w:r>
    </w:p>
    <w:p w:rsidR="00100A23" w:rsidRPr="00822090" w:rsidRDefault="00F542E5"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в</w:t>
      </w:r>
      <w:r w:rsidR="00100A23" w:rsidRPr="00822090">
        <w:rPr>
          <w:rFonts w:ascii="Times New Roman" w:eastAsia="Times New Roman" w:hAnsi="Times New Roman"/>
          <w:sz w:val="24"/>
          <w:szCs w:val="24"/>
          <w:lang w:eastAsia="ru-RU"/>
        </w:rPr>
        <w:t>ыдача</w:t>
      </w:r>
      <w:r w:rsidR="00100A23" w:rsidRPr="00822090">
        <w:rPr>
          <w:rFonts w:ascii="Times New Roman" w:hAnsi="Times New Roman"/>
          <w:color w:val="000000" w:themeColor="text1"/>
          <w:sz w:val="24"/>
          <w:szCs w:val="24"/>
          <w:lang w:eastAsia="ru-RU"/>
        </w:rPr>
        <w:t xml:space="preserve"> (направление) результата предоставления муниципальной услуги.</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822090">
        <w:rPr>
          <w:rFonts w:ascii="Times New Roman" w:hAnsi="Times New Roman"/>
          <w:sz w:val="24"/>
          <w:szCs w:val="24"/>
        </w:rPr>
        <w:t>Блок-схема предоставления муниципальной усл</w:t>
      </w:r>
      <w:r w:rsidR="00647823" w:rsidRPr="00822090">
        <w:rPr>
          <w:rFonts w:ascii="Times New Roman" w:hAnsi="Times New Roman"/>
          <w:sz w:val="24"/>
          <w:szCs w:val="24"/>
        </w:rPr>
        <w:t>уги приводится в приложении № 3</w:t>
      </w:r>
      <w:r w:rsidR="00647823" w:rsidRPr="00822090">
        <w:rPr>
          <w:rFonts w:ascii="Times New Roman" w:hAnsi="Times New Roman"/>
          <w:sz w:val="24"/>
          <w:szCs w:val="24"/>
        </w:rPr>
        <w:br/>
      </w:r>
      <w:r w:rsidRPr="00822090">
        <w:rPr>
          <w:rFonts w:ascii="Times New Roman" w:hAnsi="Times New Roman"/>
          <w:sz w:val="24"/>
          <w:szCs w:val="24"/>
        </w:rPr>
        <w:t>к Административному регламенту.</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822090">
        <w:rPr>
          <w:rFonts w:ascii="Times New Roman" w:hAnsi="Times New Roman"/>
          <w:sz w:val="24"/>
          <w:szCs w:val="24"/>
        </w:rPr>
        <w:t xml:space="preserve">При обращении заявителя за предоставлением муниципальной услуги через </w:t>
      </w:r>
      <w:r w:rsidR="00F542E5" w:rsidRPr="00822090">
        <w:rPr>
          <w:rFonts w:ascii="Times New Roman" w:hAnsi="Times New Roman"/>
          <w:sz w:val="24"/>
          <w:szCs w:val="24"/>
        </w:rPr>
        <w:br/>
      </w:r>
      <w:r w:rsidRPr="00822090">
        <w:rPr>
          <w:rFonts w:ascii="Times New Roman" w:hAnsi="Times New Roman"/>
          <w:sz w:val="24"/>
          <w:szCs w:val="24"/>
        </w:rPr>
        <w:t>ГБУ СО «МФЦ</w:t>
      </w:r>
      <w:r w:rsidRPr="00822090">
        <w:rPr>
          <w:rFonts w:ascii="Times New Roman" w:eastAsia="Times New Roman" w:hAnsi="Times New Roman"/>
          <w:sz w:val="24"/>
          <w:szCs w:val="24"/>
          <w:lang w:eastAsia="ru-RU"/>
        </w:rPr>
        <w:t>»</w:t>
      </w:r>
      <w:r w:rsidR="005E5963">
        <w:rPr>
          <w:rFonts w:ascii="Times New Roman" w:eastAsia="Times New Roman" w:hAnsi="Times New Roman"/>
          <w:sz w:val="24"/>
          <w:szCs w:val="24"/>
          <w:lang w:eastAsia="ru-RU"/>
        </w:rPr>
        <w:t>,</w:t>
      </w:r>
      <w:r w:rsidRPr="00822090">
        <w:rPr>
          <w:rFonts w:ascii="Times New Roman" w:eastAsia="Times New Roman" w:hAnsi="Times New Roman"/>
          <w:sz w:val="24"/>
          <w:szCs w:val="24"/>
          <w:lang w:eastAsia="ru-RU"/>
        </w:rPr>
        <w:t xml:space="preserve"> </w:t>
      </w:r>
      <w:r w:rsidR="00181ADE" w:rsidRPr="00822090">
        <w:rPr>
          <w:rFonts w:ascii="Times New Roman" w:eastAsia="Times New Roman" w:hAnsi="Times New Roman"/>
          <w:sz w:val="24"/>
          <w:szCs w:val="24"/>
          <w:lang w:eastAsia="ru-RU"/>
        </w:rPr>
        <w:t>сотрудник ГБУ СО «МФЦ» осуществляет</w:t>
      </w:r>
      <w:r w:rsidRPr="00822090">
        <w:rPr>
          <w:rFonts w:ascii="Times New Roman" w:eastAsia="Times New Roman" w:hAnsi="Times New Roman"/>
          <w:sz w:val="24"/>
          <w:szCs w:val="24"/>
          <w:lang w:eastAsia="ru-RU"/>
        </w:rPr>
        <w:t xml:space="preserve"> следующие административные действия:</w:t>
      </w:r>
    </w:p>
    <w:p w:rsidR="001D0235" w:rsidRPr="00822090" w:rsidRDefault="00614A33"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857FA" w:rsidRPr="00822090">
        <w:rPr>
          <w:rFonts w:ascii="Times New Roman" w:eastAsia="Times New Roman" w:hAnsi="Times New Roman"/>
          <w:sz w:val="24"/>
          <w:szCs w:val="24"/>
          <w:lang w:eastAsia="ru-RU"/>
        </w:rPr>
        <w:t>прием заявления и документов, необходимых для предоставления муниципальной услуги;</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передача заявления и документов, необходимых для предоставления муниципальн</w:t>
      </w:r>
      <w:r w:rsidR="00F352CC" w:rsidRPr="00822090">
        <w:rPr>
          <w:rFonts w:ascii="Times New Roman" w:eastAsia="Times New Roman" w:hAnsi="Times New Roman"/>
          <w:sz w:val="24"/>
          <w:szCs w:val="24"/>
          <w:lang w:eastAsia="ru-RU"/>
        </w:rPr>
        <w:t>ой услуги в Управление;</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при</w:t>
      </w:r>
      <w:r w:rsidR="00F352CC" w:rsidRPr="00822090">
        <w:rPr>
          <w:rFonts w:ascii="Times New Roman" w:eastAsia="Times New Roman" w:hAnsi="Times New Roman"/>
          <w:sz w:val="24"/>
          <w:szCs w:val="24"/>
          <w:lang w:eastAsia="ru-RU"/>
        </w:rPr>
        <w:t xml:space="preserve">ем от Управления </w:t>
      </w:r>
      <w:r w:rsidRPr="00822090">
        <w:rPr>
          <w:rFonts w:ascii="Times New Roman" w:eastAsia="Times New Roman" w:hAnsi="Times New Roman"/>
          <w:sz w:val="24"/>
          <w:szCs w:val="24"/>
          <w:lang w:eastAsia="ru-RU"/>
        </w:rPr>
        <w:t>результата предоставления муниципальной услуги</w:t>
      </w:r>
      <w:r w:rsidR="00F352CC" w:rsidRPr="00822090">
        <w:rPr>
          <w:rFonts w:ascii="Times New Roman" w:eastAsia="Times New Roman" w:hAnsi="Times New Roman"/>
          <w:sz w:val="24"/>
          <w:szCs w:val="24"/>
          <w:lang w:eastAsia="ru-RU"/>
        </w:rPr>
        <w:t>;</w:t>
      </w:r>
      <w:r w:rsidRPr="00822090">
        <w:rPr>
          <w:rFonts w:ascii="Times New Roman" w:eastAsia="Times New Roman" w:hAnsi="Times New Roman"/>
          <w:sz w:val="24"/>
          <w:szCs w:val="24"/>
          <w:lang w:eastAsia="ru-RU"/>
        </w:rPr>
        <w:t xml:space="preserve"> </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lastRenderedPageBreak/>
        <w:t xml:space="preserve"> уведомление заявителя о том, что он может получить результат предоставления муниципальной услуги;</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выдача заявителю результата предоставления муниципальной услуги.</w:t>
      </w:r>
    </w:p>
    <w:p w:rsidR="00F857FA" w:rsidRPr="00822090" w:rsidRDefault="00F857FA" w:rsidP="00822090">
      <w:pPr>
        <w:ind w:firstLine="720"/>
        <w:rPr>
          <w:rFonts w:eastAsia="Times New Roman"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Прием заявления и документов, необходимых для</w:t>
      </w:r>
      <w:r w:rsidR="00F542E5" w:rsidRPr="0053219E">
        <w:rPr>
          <w:rFonts w:ascii="Times New Roman" w:hAnsi="Times New Roman"/>
          <w:i w:val="0"/>
          <w:sz w:val="24"/>
          <w:szCs w:val="24"/>
        </w:rPr>
        <w:t xml:space="preserve"> </w:t>
      </w:r>
      <w:r w:rsidRPr="0053219E">
        <w:rPr>
          <w:rFonts w:ascii="Times New Roman" w:hAnsi="Times New Roman"/>
          <w:i w:val="0"/>
          <w:sz w:val="24"/>
          <w:szCs w:val="24"/>
        </w:rPr>
        <w:t>предоставления муниципальной услуги</w:t>
      </w:r>
    </w:p>
    <w:p w:rsidR="00F857FA" w:rsidRPr="00822090" w:rsidRDefault="00F857FA" w:rsidP="00822090">
      <w:pPr>
        <w:ind w:firstLine="720"/>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822090">
        <w:rPr>
          <w:rFonts w:ascii="Times New Roman" w:hAnsi="Times New Roman"/>
          <w:sz w:val="24"/>
          <w:szCs w:val="24"/>
        </w:rPr>
        <w:t>Основанием для начала административной процедуры</w:t>
      </w:r>
      <w:r w:rsidR="00F352CC" w:rsidRPr="00822090">
        <w:rPr>
          <w:rFonts w:ascii="Times New Roman" w:hAnsi="Times New Roman"/>
          <w:sz w:val="24"/>
          <w:szCs w:val="24"/>
        </w:rPr>
        <w:t xml:space="preserve"> является обращение заявителя в Управление </w:t>
      </w:r>
      <w:r w:rsidRPr="00822090">
        <w:rPr>
          <w:rFonts w:ascii="Times New Roman" w:hAnsi="Times New Roman"/>
          <w:sz w:val="24"/>
          <w:szCs w:val="24"/>
        </w:rPr>
        <w:t>с заявлением и документами, необходимыми</w:t>
      </w:r>
      <w:r w:rsidR="00F352CC" w:rsidRPr="00822090">
        <w:rPr>
          <w:rFonts w:ascii="Times New Roman" w:hAnsi="Times New Roman"/>
          <w:sz w:val="24"/>
          <w:szCs w:val="24"/>
        </w:rPr>
        <w:t xml:space="preserve"> </w:t>
      </w:r>
      <w:r w:rsidRPr="00822090">
        <w:rPr>
          <w:rFonts w:ascii="Times New Roman" w:hAnsi="Times New Roman"/>
          <w:sz w:val="24"/>
          <w:szCs w:val="24"/>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sidRPr="00822090">
        <w:rPr>
          <w:rFonts w:ascii="Times New Roman" w:hAnsi="Times New Roman"/>
          <w:sz w:val="24"/>
          <w:szCs w:val="24"/>
        </w:rPr>
        <w:t>Единый портал</w:t>
      </w:r>
      <w:r w:rsidRPr="00822090">
        <w:rPr>
          <w:rFonts w:ascii="Times New Roman" w:hAnsi="Times New Roman"/>
          <w:sz w:val="24"/>
          <w:szCs w:val="24"/>
        </w:rPr>
        <w:t>.</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822090">
        <w:rPr>
          <w:rFonts w:ascii="Times New Roman" w:hAnsi="Times New Roman"/>
          <w:sz w:val="24"/>
          <w:szCs w:val="24"/>
        </w:rPr>
        <w:t>При приеме заявления и документов, необходимых для предоставления муниципальной услуги, с</w:t>
      </w:r>
      <w:r w:rsidR="009F6A94" w:rsidRPr="00822090">
        <w:rPr>
          <w:rFonts w:ascii="Times New Roman" w:hAnsi="Times New Roman"/>
          <w:sz w:val="24"/>
          <w:szCs w:val="24"/>
        </w:rPr>
        <w:t>отрудник</w:t>
      </w:r>
      <w:r w:rsidRPr="00822090">
        <w:rPr>
          <w:rFonts w:ascii="Times New Roman" w:hAnsi="Times New Roman"/>
          <w:sz w:val="24"/>
          <w:szCs w:val="24"/>
        </w:rPr>
        <w:t xml:space="preserve"> </w:t>
      </w:r>
      <w:r w:rsidR="00F352CC" w:rsidRPr="00822090">
        <w:rPr>
          <w:rFonts w:ascii="Times New Roman" w:hAnsi="Times New Roman"/>
          <w:sz w:val="24"/>
          <w:szCs w:val="24"/>
        </w:rPr>
        <w:t>Управ</w:t>
      </w:r>
      <w:r w:rsidR="00754E1F" w:rsidRPr="00822090">
        <w:rPr>
          <w:rFonts w:ascii="Times New Roman" w:hAnsi="Times New Roman"/>
          <w:sz w:val="24"/>
          <w:szCs w:val="24"/>
        </w:rPr>
        <w:t xml:space="preserve">ления </w:t>
      </w:r>
      <w:r w:rsidR="009F6A94" w:rsidRPr="00822090">
        <w:rPr>
          <w:rFonts w:ascii="Times New Roman" w:hAnsi="Times New Roman"/>
          <w:sz w:val="24"/>
          <w:szCs w:val="24"/>
        </w:rPr>
        <w:t>или сотрудник</w:t>
      </w:r>
      <w:r w:rsidRPr="00822090">
        <w:rPr>
          <w:rFonts w:ascii="Times New Roman" w:hAnsi="Times New Roman"/>
          <w:sz w:val="24"/>
          <w:szCs w:val="24"/>
        </w:rPr>
        <w:t xml:space="preserve">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822090">
        <w:rPr>
          <w:rFonts w:ascii="Times New Roman" w:hAnsi="Times New Roman"/>
          <w:sz w:val="24"/>
          <w:szCs w:val="24"/>
        </w:rPr>
        <w:t xml:space="preserve">Документы, перечисленные в пунктах </w:t>
      </w:r>
      <w:r w:rsidR="005E5963">
        <w:rPr>
          <w:rFonts w:ascii="Times New Roman" w:hAnsi="Times New Roman"/>
          <w:sz w:val="24"/>
          <w:szCs w:val="24"/>
        </w:rPr>
        <w:t>17-28</w:t>
      </w:r>
      <w:r w:rsidRPr="00822090">
        <w:rPr>
          <w:rFonts w:ascii="Times New Roman" w:hAnsi="Times New Roman"/>
          <w:sz w:val="24"/>
          <w:szCs w:val="24"/>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00EF7F22" w:rsidRPr="00822090">
        <w:rPr>
          <w:rFonts w:ascii="Times New Roman" w:hAnsi="Times New Roman"/>
          <w:sz w:val="24"/>
          <w:szCs w:val="24"/>
        </w:rPr>
        <w:br/>
      </w:r>
      <w:r w:rsidRPr="00822090">
        <w:rPr>
          <w:rFonts w:ascii="Times New Roman" w:hAnsi="Times New Roman"/>
          <w:sz w:val="24"/>
          <w:szCs w:val="24"/>
        </w:rPr>
        <w:t>5000 Кб) с представлением подлинников документов для осуществления сверки.</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822090">
        <w:rPr>
          <w:rFonts w:ascii="Times New Roman" w:hAnsi="Times New Roman"/>
          <w:sz w:val="24"/>
          <w:szCs w:val="24"/>
        </w:rPr>
        <w:t>При приеме заявления через ГБУ СО «МФЦ»</w:t>
      </w:r>
      <w:r w:rsidR="005E5963">
        <w:rPr>
          <w:rFonts w:ascii="Times New Roman" w:hAnsi="Times New Roman"/>
          <w:sz w:val="24"/>
          <w:szCs w:val="24"/>
        </w:rPr>
        <w:t>,</w:t>
      </w:r>
      <w:r w:rsidRPr="00822090">
        <w:rPr>
          <w:rFonts w:ascii="Times New Roman" w:hAnsi="Times New Roman"/>
          <w:sz w:val="24"/>
          <w:szCs w:val="24"/>
        </w:rPr>
        <w:t xml:space="preserve"> </w:t>
      </w:r>
      <w:r w:rsidR="00A02977" w:rsidRPr="00822090">
        <w:rPr>
          <w:rFonts w:ascii="Times New Roman" w:hAnsi="Times New Roman"/>
          <w:sz w:val="24"/>
          <w:szCs w:val="24"/>
        </w:rPr>
        <w:t>сотрудник</w:t>
      </w:r>
      <w:r w:rsidR="00647823" w:rsidRPr="00822090">
        <w:rPr>
          <w:rFonts w:ascii="Times New Roman" w:hAnsi="Times New Roman"/>
          <w:sz w:val="24"/>
          <w:szCs w:val="24"/>
        </w:rPr>
        <w:t xml:space="preserve"> ГБУ СО «МФЦ» узнает</w:t>
      </w:r>
      <w:r w:rsidR="00647823" w:rsidRPr="00822090">
        <w:rPr>
          <w:rFonts w:ascii="Times New Roman" w:hAnsi="Times New Roman"/>
          <w:sz w:val="24"/>
          <w:szCs w:val="24"/>
        </w:rPr>
        <w:br/>
      </w:r>
      <w:r w:rsidR="005E5963">
        <w:rPr>
          <w:rFonts w:ascii="Times New Roman" w:hAnsi="Times New Roman"/>
          <w:sz w:val="24"/>
          <w:szCs w:val="24"/>
        </w:rPr>
        <w:t>у заявителя</w:t>
      </w:r>
      <w:r w:rsidR="00C4562F">
        <w:rPr>
          <w:rFonts w:ascii="Times New Roman" w:hAnsi="Times New Roman"/>
          <w:sz w:val="24"/>
          <w:szCs w:val="24"/>
        </w:rPr>
        <w:t>,</w:t>
      </w:r>
      <w:r w:rsidR="005E5963">
        <w:rPr>
          <w:rFonts w:ascii="Times New Roman" w:hAnsi="Times New Roman"/>
          <w:sz w:val="24"/>
          <w:szCs w:val="24"/>
        </w:rPr>
        <w:t xml:space="preserve"> </w:t>
      </w:r>
      <w:r w:rsidRPr="00822090">
        <w:rPr>
          <w:rFonts w:ascii="Times New Roman" w:hAnsi="Times New Roman"/>
          <w:sz w:val="24"/>
          <w:szCs w:val="24"/>
        </w:rPr>
        <w:t>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w:t>
      </w:r>
      <w:r w:rsidRPr="00822090">
        <w:rPr>
          <w:rFonts w:ascii="Times New Roman" w:eastAsia="Times New Roman" w:hAnsi="Times New Roman"/>
          <w:sz w:val="24"/>
          <w:szCs w:val="24"/>
          <w:lang w:eastAsia="ru-RU"/>
        </w:rPr>
        <w:t xml:space="preserve">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r w:rsidRPr="00822090">
        <w:rPr>
          <w:rFonts w:ascii="Times New Roman" w:eastAsia="Times New Roman" w:hAnsi="Times New Roman"/>
          <w:sz w:val="24"/>
          <w:szCs w:val="24"/>
          <w:lang w:eastAsia="ru-RU"/>
        </w:rPr>
        <w:t xml:space="preserve"> предоставления муниципальной услуги.</w:t>
      </w:r>
    </w:p>
    <w:p w:rsidR="00F857FA" w:rsidRPr="00822090" w:rsidRDefault="00F857FA" w:rsidP="00822090">
      <w:pPr>
        <w:rPr>
          <w:rFonts w:eastAsia="Times New Roman" w:cs="Times New Roman"/>
          <w:sz w:val="24"/>
          <w:szCs w:val="24"/>
          <w:lang w:eastAsia="ru-RU"/>
        </w:rPr>
      </w:pPr>
      <w:r w:rsidRPr="00822090">
        <w:rPr>
          <w:rFonts w:eastAsia="Times New Roman" w:cs="Times New Roman"/>
          <w:sz w:val="24"/>
          <w:szCs w:val="24"/>
          <w:lang w:eastAsia="ru-RU"/>
        </w:rPr>
        <w:t>Принятое и зарегистрированное в ГБУ СО «МФЦ» заявление</w:t>
      </w:r>
      <w:r w:rsidR="00CA1FED" w:rsidRPr="00822090">
        <w:rPr>
          <w:rFonts w:eastAsia="Times New Roman" w:cs="Times New Roman"/>
          <w:sz w:val="24"/>
          <w:szCs w:val="24"/>
          <w:lang w:eastAsia="ru-RU"/>
        </w:rPr>
        <w:t>,</w:t>
      </w:r>
      <w:r w:rsidRPr="00822090">
        <w:rPr>
          <w:rFonts w:eastAsia="Times New Roman" w:cs="Times New Roman"/>
          <w:sz w:val="24"/>
          <w:szCs w:val="24"/>
          <w:lang w:eastAsia="ru-RU"/>
        </w:rPr>
        <w:t xml:space="preserve"> с указанием места выдачи результата предоставления </w:t>
      </w:r>
      <w:r w:rsidR="004A58B2" w:rsidRPr="00822090">
        <w:rPr>
          <w:rFonts w:eastAsia="Times New Roman" w:cs="Times New Roman"/>
          <w:sz w:val="24"/>
          <w:szCs w:val="24"/>
          <w:lang w:eastAsia="ru-RU"/>
        </w:rPr>
        <w:t xml:space="preserve">муниципальной </w:t>
      </w:r>
      <w:r w:rsidRPr="00822090">
        <w:rPr>
          <w:rFonts w:eastAsia="Times New Roman" w:cs="Times New Roman"/>
          <w:sz w:val="24"/>
          <w:szCs w:val="24"/>
          <w:lang w:eastAsia="ru-RU"/>
        </w:rPr>
        <w:t>услуги</w:t>
      </w:r>
      <w:r w:rsidR="00CA1FED" w:rsidRPr="00822090">
        <w:rPr>
          <w:rFonts w:eastAsia="Times New Roman" w:cs="Times New Roman"/>
          <w:sz w:val="24"/>
          <w:szCs w:val="24"/>
          <w:lang w:eastAsia="ru-RU"/>
        </w:rPr>
        <w:t>,</w:t>
      </w:r>
      <w:r w:rsidRPr="00822090">
        <w:rPr>
          <w:rFonts w:eastAsia="Times New Roman" w:cs="Times New Roman"/>
          <w:sz w:val="24"/>
          <w:szCs w:val="24"/>
          <w:lang w:eastAsia="ru-RU"/>
        </w:rPr>
        <w:t xml:space="preserve"> и документы, необходимые для предоставления муниципальной услуги, передаются в </w:t>
      </w:r>
      <w:r w:rsidR="00754E1F" w:rsidRPr="00822090">
        <w:rPr>
          <w:rFonts w:eastAsia="Times New Roman" w:cs="Times New Roman"/>
          <w:sz w:val="24"/>
          <w:szCs w:val="24"/>
          <w:lang w:eastAsia="ru-RU"/>
        </w:rPr>
        <w:t xml:space="preserve">Управление </w:t>
      </w:r>
      <w:r w:rsidRPr="00822090">
        <w:rPr>
          <w:rFonts w:eastAsia="Times New Roman" w:cs="Times New Roman"/>
          <w:sz w:val="24"/>
          <w:szCs w:val="24"/>
          <w:lang w:eastAsia="ru-RU"/>
        </w:rPr>
        <w:t>курьерской доставкой работником ГБУ СО «МФЦ» на след</w:t>
      </w:r>
      <w:r w:rsidR="00300C2E" w:rsidRPr="00822090">
        <w:rPr>
          <w:rFonts w:eastAsia="Times New Roman" w:cs="Times New Roman"/>
          <w:sz w:val="24"/>
          <w:szCs w:val="24"/>
          <w:lang w:eastAsia="ru-RU"/>
        </w:rPr>
        <w:t xml:space="preserve">ующий рабочий день после приема </w:t>
      </w:r>
      <w:r w:rsidRPr="00822090">
        <w:rPr>
          <w:rFonts w:eastAsia="Times New Roman" w:cs="Times New Roman"/>
          <w:sz w:val="24"/>
          <w:szCs w:val="24"/>
          <w:lang w:eastAsia="ru-RU"/>
        </w:rPr>
        <w:t>в ГБУ СО «МФЦ» по ведомости приема-передачи, оформленной ГБУ СО «МФЦ».</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Датой начала предоставления </w:t>
      </w:r>
      <w:r w:rsidR="0045745E" w:rsidRPr="00822090">
        <w:rPr>
          <w:rFonts w:ascii="Times New Roman" w:eastAsia="Times New Roman" w:hAnsi="Times New Roman"/>
          <w:sz w:val="24"/>
          <w:szCs w:val="24"/>
          <w:lang w:eastAsia="ru-RU"/>
        </w:rPr>
        <w:t>муниципальной</w:t>
      </w:r>
      <w:r w:rsidRPr="00822090">
        <w:rPr>
          <w:rFonts w:ascii="Times New Roman" w:eastAsia="Times New Roman" w:hAnsi="Times New Roman"/>
          <w:sz w:val="24"/>
          <w:szCs w:val="24"/>
          <w:lang w:eastAsia="ru-RU"/>
        </w:rPr>
        <w:t xml:space="preserve"> услуги считается дата регистрации заявления в </w:t>
      </w:r>
      <w:r w:rsidR="00CA1FED" w:rsidRPr="00822090">
        <w:rPr>
          <w:rFonts w:ascii="Times New Roman" w:eastAsia="Times New Roman" w:hAnsi="Times New Roman"/>
          <w:sz w:val="24"/>
          <w:szCs w:val="24"/>
          <w:lang w:eastAsia="ru-RU"/>
        </w:rPr>
        <w:t xml:space="preserve">Управлении, </w:t>
      </w:r>
      <w:r w:rsidRPr="00822090">
        <w:rPr>
          <w:rFonts w:ascii="Times New Roman" w:eastAsia="Times New Roman" w:hAnsi="Times New Roman"/>
          <w:sz w:val="24"/>
          <w:szCs w:val="24"/>
          <w:lang w:eastAsia="ru-RU"/>
        </w:rPr>
        <w:t>в том числ</w:t>
      </w:r>
      <w:r w:rsidR="00754E1F" w:rsidRPr="00822090">
        <w:rPr>
          <w:rFonts w:ascii="Times New Roman" w:eastAsia="Times New Roman" w:hAnsi="Times New Roman"/>
          <w:sz w:val="24"/>
          <w:szCs w:val="24"/>
          <w:lang w:eastAsia="ru-RU"/>
        </w:rPr>
        <w:t xml:space="preserve">е, когда заявление и документы, </w:t>
      </w:r>
      <w:r w:rsidRPr="00822090">
        <w:rPr>
          <w:rFonts w:ascii="Times New Roman" w:eastAsia="Times New Roman" w:hAnsi="Times New Roman"/>
          <w:sz w:val="24"/>
          <w:szCs w:val="24"/>
          <w:lang w:eastAsia="ru-RU"/>
        </w:rPr>
        <w:t>необходимые для предоставления муниципальной услу</w:t>
      </w:r>
      <w:r w:rsidR="00181ADE" w:rsidRPr="00822090">
        <w:rPr>
          <w:rFonts w:ascii="Times New Roman" w:eastAsia="Times New Roman" w:hAnsi="Times New Roman"/>
          <w:sz w:val="24"/>
          <w:szCs w:val="24"/>
          <w:lang w:eastAsia="ru-RU"/>
        </w:rPr>
        <w:t>ги, подаются через ГБУ СО «МФЦ», Единый портал.</w:t>
      </w:r>
    </w:p>
    <w:p w:rsidR="00F857FA" w:rsidRPr="00822090" w:rsidRDefault="00F857FA" w:rsidP="00822090">
      <w:pPr>
        <w:ind w:firstLine="720"/>
        <w:rPr>
          <w:rFonts w:eastAsia="Times New Roman"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822090" w:rsidRDefault="00F857FA" w:rsidP="00822090">
      <w:pPr>
        <w:ind w:firstLine="720"/>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Основанием начала админи</w:t>
      </w:r>
      <w:r w:rsidR="00EA167A" w:rsidRPr="00822090">
        <w:rPr>
          <w:rFonts w:ascii="Times New Roman" w:eastAsia="Times New Roman" w:hAnsi="Times New Roman"/>
          <w:sz w:val="24"/>
          <w:szCs w:val="24"/>
          <w:lang w:eastAsia="ru-RU"/>
        </w:rPr>
        <w:t xml:space="preserve">стративной процедуры является </w:t>
      </w:r>
      <w:r w:rsidR="007C7FD0" w:rsidRPr="00822090">
        <w:rPr>
          <w:rFonts w:ascii="Times New Roman" w:eastAsia="Times New Roman" w:hAnsi="Times New Roman"/>
          <w:sz w:val="24"/>
          <w:szCs w:val="24"/>
          <w:lang w:eastAsia="ru-RU"/>
        </w:rPr>
        <w:t>не</w:t>
      </w:r>
      <w:r w:rsidRPr="00822090">
        <w:rPr>
          <w:rFonts w:ascii="Times New Roman" w:eastAsia="Times New Roman" w:hAnsi="Times New Roman"/>
          <w:sz w:val="24"/>
          <w:szCs w:val="24"/>
          <w:lang w:eastAsia="ru-RU"/>
        </w:rPr>
        <w:t xml:space="preserve">представление заявителем документов, указанных в пунктах </w:t>
      </w:r>
      <w:r w:rsidR="005E5963">
        <w:rPr>
          <w:rFonts w:ascii="Times New Roman" w:eastAsia="Times New Roman" w:hAnsi="Times New Roman"/>
          <w:sz w:val="24"/>
          <w:szCs w:val="24"/>
          <w:lang w:eastAsia="ru-RU"/>
        </w:rPr>
        <w:t>1</w:t>
      </w:r>
      <w:r w:rsidR="00E548C1">
        <w:rPr>
          <w:rFonts w:ascii="Times New Roman" w:eastAsia="Times New Roman" w:hAnsi="Times New Roman"/>
          <w:sz w:val="24"/>
          <w:szCs w:val="24"/>
          <w:lang w:eastAsia="ru-RU"/>
        </w:rPr>
        <w:t>8</w:t>
      </w:r>
      <w:r w:rsidR="005E5963">
        <w:rPr>
          <w:rFonts w:ascii="Times New Roman" w:eastAsia="Times New Roman" w:hAnsi="Times New Roman"/>
          <w:sz w:val="24"/>
          <w:szCs w:val="24"/>
          <w:lang w:eastAsia="ru-RU"/>
        </w:rPr>
        <w:t>-28</w:t>
      </w:r>
      <w:r w:rsidR="00CA1FED" w:rsidRPr="00822090">
        <w:rPr>
          <w:rFonts w:ascii="Times New Roman" w:eastAsia="Times New Roman" w:hAnsi="Times New Roman"/>
          <w:sz w:val="24"/>
          <w:szCs w:val="24"/>
          <w:lang w:eastAsia="ru-RU"/>
        </w:rPr>
        <w:t xml:space="preserve"> </w:t>
      </w:r>
      <w:r w:rsidRPr="00822090">
        <w:rPr>
          <w:rFonts w:ascii="Times New Roman" w:eastAsia="Times New Roman" w:hAnsi="Times New Roman"/>
          <w:sz w:val="24"/>
          <w:szCs w:val="24"/>
          <w:lang w:eastAsia="ru-RU"/>
        </w:rPr>
        <w:t>настоящего Административного регламента.</w:t>
      </w:r>
    </w:p>
    <w:p w:rsidR="00F857FA" w:rsidRPr="00822090" w:rsidRDefault="00F857FA" w:rsidP="00822090">
      <w:pPr>
        <w:rPr>
          <w:rFonts w:eastAsia="Times New Roman" w:cs="Times New Roman"/>
          <w:sz w:val="24"/>
          <w:szCs w:val="24"/>
          <w:lang w:eastAsia="ru-RU"/>
        </w:rPr>
      </w:pPr>
      <w:r w:rsidRPr="00822090">
        <w:rPr>
          <w:rFonts w:eastAsia="Times New Roman" w:cs="Times New Roman"/>
          <w:sz w:val="24"/>
          <w:szCs w:val="24"/>
          <w:lang w:eastAsia="ru-RU"/>
        </w:rPr>
        <w:t>С</w:t>
      </w:r>
      <w:r w:rsidR="00FB7BC0">
        <w:rPr>
          <w:rFonts w:eastAsia="Times New Roman" w:cs="Times New Roman"/>
          <w:sz w:val="24"/>
          <w:szCs w:val="24"/>
          <w:lang w:eastAsia="ru-RU"/>
        </w:rPr>
        <w:t>отрудник</w:t>
      </w:r>
      <w:r w:rsidR="0045745E" w:rsidRPr="00822090">
        <w:rPr>
          <w:rFonts w:eastAsia="Times New Roman" w:cs="Times New Roman"/>
          <w:sz w:val="24"/>
          <w:szCs w:val="24"/>
          <w:lang w:eastAsia="ru-RU"/>
        </w:rPr>
        <w:t xml:space="preserve"> Управления</w:t>
      </w:r>
      <w:r w:rsidRPr="00822090">
        <w:rPr>
          <w:rFonts w:eastAsia="Times New Roman" w:cs="Times New Roman"/>
          <w:sz w:val="24"/>
          <w:szCs w:val="24"/>
          <w:lang w:eastAsia="ru-RU"/>
        </w:rPr>
        <w:t xml:space="preserve">, </w:t>
      </w:r>
      <w:r w:rsidR="0045745E" w:rsidRPr="00822090">
        <w:rPr>
          <w:rFonts w:eastAsia="Times New Roman" w:cs="Times New Roman"/>
          <w:sz w:val="24"/>
          <w:szCs w:val="24"/>
          <w:lang w:eastAsia="ru-RU"/>
        </w:rPr>
        <w:t xml:space="preserve">ответственный за </w:t>
      </w:r>
      <w:r w:rsidR="00057264">
        <w:rPr>
          <w:rFonts w:eastAsia="Times New Roman" w:cs="Times New Roman"/>
          <w:sz w:val="24"/>
          <w:szCs w:val="24"/>
          <w:lang w:eastAsia="ru-RU"/>
        </w:rPr>
        <w:t>подготовку градостроительного плана земельного участка</w:t>
      </w:r>
      <w:r w:rsidRPr="00822090">
        <w:rPr>
          <w:rFonts w:eastAsia="Times New Roman" w:cs="Times New Roman"/>
          <w:sz w:val="24"/>
          <w:szCs w:val="24"/>
          <w:lang w:eastAsia="ru-RU"/>
        </w:rPr>
        <w:t xml:space="preserve">, в течение </w:t>
      </w:r>
      <w:r w:rsidR="00943DE0">
        <w:rPr>
          <w:rFonts w:eastAsia="Times New Roman" w:cs="Times New Roman"/>
          <w:sz w:val="24"/>
          <w:szCs w:val="24"/>
          <w:lang w:eastAsia="ru-RU"/>
        </w:rPr>
        <w:t>1 (</w:t>
      </w:r>
      <w:r w:rsidR="00BB71CA" w:rsidRPr="00822090">
        <w:rPr>
          <w:rFonts w:eastAsia="Times New Roman" w:cs="Times New Roman"/>
          <w:sz w:val="24"/>
          <w:szCs w:val="24"/>
          <w:lang w:eastAsia="ru-RU"/>
        </w:rPr>
        <w:t>одного</w:t>
      </w:r>
      <w:r w:rsidR="00943DE0">
        <w:rPr>
          <w:rFonts w:eastAsia="Times New Roman" w:cs="Times New Roman"/>
          <w:sz w:val="24"/>
          <w:szCs w:val="24"/>
          <w:lang w:eastAsia="ru-RU"/>
        </w:rPr>
        <w:t>)</w:t>
      </w:r>
      <w:r w:rsidR="00BB71CA" w:rsidRPr="00822090">
        <w:rPr>
          <w:rFonts w:eastAsia="Times New Roman" w:cs="Times New Roman"/>
          <w:sz w:val="24"/>
          <w:szCs w:val="24"/>
          <w:lang w:eastAsia="ru-RU"/>
        </w:rPr>
        <w:t xml:space="preserve"> рабочего дня</w:t>
      </w:r>
      <w:r w:rsidRPr="00822090">
        <w:rPr>
          <w:rFonts w:eastAsia="Times New Roman" w:cs="Times New Roman"/>
          <w:sz w:val="24"/>
          <w:szCs w:val="24"/>
          <w:lang w:eastAsia="ru-RU"/>
        </w:rPr>
        <w:t xml:space="preserve"> с момента регистрации заявления направляет межведомственный запрос в органы и организации</w:t>
      </w:r>
      <w:r w:rsidR="00187E22">
        <w:rPr>
          <w:rFonts w:eastAsia="Times New Roman" w:cs="Times New Roman"/>
          <w:sz w:val="24"/>
          <w:szCs w:val="24"/>
          <w:lang w:eastAsia="ru-RU"/>
        </w:rPr>
        <w:t xml:space="preserve"> указанные в пунктах 60-62.</w:t>
      </w:r>
    </w:p>
    <w:p w:rsidR="00F857FA" w:rsidRPr="00822090" w:rsidRDefault="00F542E5"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Ф</w:t>
      </w:r>
      <w:r w:rsidR="00F857FA" w:rsidRPr="00822090">
        <w:rPr>
          <w:rFonts w:ascii="Times New Roman" w:eastAsia="Times New Roman" w:hAnsi="Times New Roman"/>
          <w:sz w:val="24"/>
          <w:szCs w:val="24"/>
          <w:lang w:eastAsia="ru-RU"/>
        </w:rPr>
        <w:t xml:space="preserve">илиал </w:t>
      </w:r>
      <w:r w:rsidRPr="00822090">
        <w:rPr>
          <w:rFonts w:ascii="Times New Roman" w:eastAsia="Times New Roman" w:hAnsi="Times New Roman"/>
          <w:sz w:val="24"/>
          <w:szCs w:val="24"/>
          <w:lang w:eastAsia="ru-RU"/>
        </w:rPr>
        <w:t>ф</w:t>
      </w:r>
      <w:r w:rsidR="00F857FA" w:rsidRPr="00822090">
        <w:rPr>
          <w:rFonts w:ascii="Times New Roman" w:eastAsia="Times New Roman" w:hAnsi="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F857FA" w:rsidRPr="00822090">
        <w:rPr>
          <w:rFonts w:ascii="Times New Roman" w:eastAsia="Times New Roman" w:hAnsi="Times New Roman"/>
          <w:sz w:val="24"/>
          <w:szCs w:val="24"/>
          <w:lang w:eastAsia="ru-RU"/>
        </w:rPr>
        <w:br/>
        <w:t>и картографии» по Свердловской области, Управление Росреестра</w:t>
      </w:r>
      <w:r w:rsidR="001D0235" w:rsidRPr="00822090">
        <w:rPr>
          <w:rFonts w:ascii="Times New Roman" w:eastAsia="Times New Roman" w:hAnsi="Times New Roman"/>
          <w:sz w:val="24"/>
          <w:szCs w:val="24"/>
          <w:lang w:eastAsia="ru-RU"/>
        </w:rPr>
        <w:t xml:space="preserve"> по Свердловской области</w:t>
      </w:r>
      <w:r w:rsidR="00F857FA" w:rsidRPr="00822090">
        <w:rPr>
          <w:rFonts w:ascii="Times New Roman" w:eastAsia="Times New Roman" w:hAnsi="Times New Roman"/>
          <w:sz w:val="24"/>
          <w:szCs w:val="24"/>
          <w:lang w:eastAsia="ru-RU"/>
        </w:rPr>
        <w:t>:</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о предоставлении выписки из ЕГРН о правах на здание, строение, сооружение, находящиеся на земельном участке</w:t>
      </w:r>
      <w:r w:rsidR="00676AC0" w:rsidRPr="00822090">
        <w:rPr>
          <w:rFonts w:ascii="Times New Roman" w:eastAsia="Times New Roman" w:hAnsi="Times New Roman"/>
          <w:sz w:val="24"/>
          <w:szCs w:val="24"/>
          <w:lang w:eastAsia="ru-RU"/>
        </w:rPr>
        <w:t>,</w:t>
      </w:r>
      <w:r w:rsidRPr="00822090">
        <w:rPr>
          <w:rFonts w:ascii="Times New Roman" w:eastAsia="Times New Roman" w:hAnsi="Times New Roman"/>
          <w:sz w:val="24"/>
          <w:szCs w:val="24"/>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о предоставлении выписки из ЕГРН о правах на земельный участок или уведомления</w:t>
      </w:r>
      <w:r w:rsidRPr="00822090">
        <w:rPr>
          <w:rFonts w:ascii="Times New Roman" w:eastAsia="Times New Roman" w:hAnsi="Times New Roman"/>
          <w:sz w:val="24"/>
          <w:szCs w:val="24"/>
          <w:lang w:eastAsia="ru-RU"/>
        </w:rPr>
        <w:br/>
        <w:t>об отсутствии в ЕГРН запрашиваемых сведений о зарегистрированных правах на указанный земельный участок.</w:t>
      </w:r>
    </w:p>
    <w:p w:rsidR="004927D8" w:rsidRPr="00822090" w:rsidRDefault="004927D8"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Отдел водных ресурсов Нижне-Обского БВУ по Свердловской области:</w:t>
      </w:r>
    </w:p>
    <w:p w:rsidR="004927D8" w:rsidRPr="00822090" w:rsidRDefault="004927D8"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lastRenderedPageBreak/>
        <w:t xml:space="preserve"> предоставление сведений из государственного водного реестра и копий документов, содержащих сведения, включенные в государственный водный реестр.</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Организации, осуществляющие эксплуатацию сетей инженерно-технического обеспечения в районе запрашиваемого земельного уча</w:t>
      </w:r>
      <w:r w:rsidR="00647823" w:rsidRPr="00822090">
        <w:rPr>
          <w:rFonts w:ascii="Times New Roman" w:eastAsia="Times New Roman" w:hAnsi="Times New Roman"/>
          <w:sz w:val="24"/>
          <w:szCs w:val="24"/>
          <w:lang w:eastAsia="ru-RU"/>
        </w:rPr>
        <w:t>стка (при поступлении заявления</w:t>
      </w:r>
      <w:r w:rsidR="00647823" w:rsidRPr="00822090">
        <w:rPr>
          <w:rFonts w:ascii="Times New Roman" w:eastAsia="Times New Roman" w:hAnsi="Times New Roman"/>
          <w:sz w:val="24"/>
          <w:szCs w:val="24"/>
          <w:lang w:eastAsia="ru-RU"/>
        </w:rPr>
        <w:br/>
      </w:r>
      <w:r w:rsidRPr="00822090">
        <w:rPr>
          <w:rFonts w:ascii="Times New Roman" w:eastAsia="Times New Roman" w:hAnsi="Times New Roman"/>
          <w:sz w:val="24"/>
          <w:szCs w:val="24"/>
          <w:lang w:eastAsia="ru-RU"/>
        </w:rPr>
        <w:t>о предоставлении государственной услуги правообладателем земельного участка):</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822090">
        <w:rPr>
          <w:rFonts w:ascii="Times New Roman" w:hAnsi="Times New Roman"/>
          <w:sz w:val="24"/>
          <w:szCs w:val="24"/>
        </w:rPr>
        <w:t xml:space="preserve">Межведомственный запрос формируется и направляется в форме электронного </w:t>
      </w:r>
      <w:r w:rsidRPr="00822090">
        <w:rPr>
          <w:rFonts w:ascii="Times New Roman" w:eastAsia="Times New Roman" w:hAnsi="Times New Roman"/>
          <w:sz w:val="24"/>
          <w:szCs w:val="24"/>
          <w:lang w:eastAsia="ru-RU"/>
        </w:rPr>
        <w:t>документа</w:t>
      </w:r>
      <w:r w:rsidRPr="00822090">
        <w:rPr>
          <w:rFonts w:ascii="Times New Roman" w:hAnsi="Times New Roman"/>
          <w:sz w:val="24"/>
          <w:szCs w:val="24"/>
        </w:rPr>
        <w:t xml:space="preserve">, подписанного </w:t>
      </w:r>
      <w:hyperlink r:id="rId15" w:history="1">
        <w:r w:rsidRPr="00822090">
          <w:rPr>
            <w:rFonts w:ascii="Times New Roman" w:hAnsi="Times New Roman"/>
            <w:sz w:val="24"/>
            <w:szCs w:val="24"/>
          </w:rPr>
          <w:t>усиленной квалифицированной электронной подписью</w:t>
        </w:r>
      </w:hyperlink>
      <w:r w:rsidRPr="00822090">
        <w:rPr>
          <w:rFonts w:ascii="Times New Roman" w:hAnsi="Times New Roman"/>
          <w:sz w:val="24"/>
          <w:szCs w:val="24"/>
        </w:rPr>
        <w:t>, по каналам системы межведомственного элек</w:t>
      </w:r>
      <w:r w:rsidR="00034006">
        <w:rPr>
          <w:rFonts w:ascii="Times New Roman" w:hAnsi="Times New Roman"/>
          <w:sz w:val="24"/>
          <w:szCs w:val="24"/>
        </w:rPr>
        <w:t>тронного взаимодействия (далее –</w:t>
      </w:r>
      <w:r w:rsidRPr="00822090">
        <w:rPr>
          <w:rFonts w:ascii="Times New Roman" w:hAnsi="Times New Roman"/>
          <w:sz w:val="24"/>
          <w:szCs w:val="24"/>
        </w:rPr>
        <w:t xml:space="preserve"> СМЭВ).</w:t>
      </w:r>
    </w:p>
    <w:p w:rsidR="00F857FA" w:rsidRPr="00822090" w:rsidRDefault="00F857FA" w:rsidP="00822090">
      <w:pPr>
        <w:autoSpaceDE w:val="0"/>
        <w:autoSpaceDN w:val="0"/>
        <w:adjustRightInd w:val="0"/>
        <w:rPr>
          <w:rFonts w:eastAsia="Calibri" w:cs="Times New Roman"/>
          <w:sz w:val="24"/>
          <w:szCs w:val="24"/>
        </w:rPr>
      </w:pPr>
      <w:r w:rsidRPr="00822090">
        <w:rPr>
          <w:rFonts w:eastAsia="Calibri"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w:t>
      </w:r>
      <w:r w:rsidR="00BB71CA" w:rsidRPr="00822090">
        <w:rPr>
          <w:rFonts w:eastAsia="Calibri" w:cs="Times New Roman"/>
          <w:sz w:val="24"/>
          <w:szCs w:val="24"/>
        </w:rPr>
        <w:t xml:space="preserve">по электронной почте, </w:t>
      </w:r>
      <w:r w:rsidRPr="00822090">
        <w:rPr>
          <w:rFonts w:eastAsia="Calibri" w:cs="Times New Roman"/>
          <w:sz w:val="24"/>
          <w:szCs w:val="24"/>
        </w:rPr>
        <w:t>на бумаж</w:t>
      </w:r>
      <w:r w:rsidR="00BB71CA" w:rsidRPr="00822090">
        <w:rPr>
          <w:rFonts w:eastAsia="Calibri" w:cs="Times New Roman"/>
          <w:sz w:val="24"/>
          <w:szCs w:val="24"/>
        </w:rPr>
        <w:t xml:space="preserve">ном носителе простым почтовым отправлением, по факсу </w:t>
      </w:r>
      <w:r w:rsidRPr="00822090">
        <w:rPr>
          <w:rFonts w:eastAsia="Calibri" w:cs="Times New Roman"/>
          <w:sz w:val="24"/>
          <w:szCs w:val="24"/>
        </w:rPr>
        <w:t>с одновременным его направлением по почте или курьерской доставкой.</w:t>
      </w:r>
    </w:p>
    <w:p w:rsidR="00F857FA" w:rsidRPr="00822090" w:rsidRDefault="00F857FA" w:rsidP="00822090">
      <w:pPr>
        <w:autoSpaceDE w:val="0"/>
        <w:autoSpaceDN w:val="0"/>
        <w:adjustRightInd w:val="0"/>
        <w:rPr>
          <w:rFonts w:eastAsia="Calibri" w:cs="Times New Roman"/>
          <w:sz w:val="24"/>
          <w:szCs w:val="24"/>
        </w:rPr>
      </w:pPr>
      <w:r w:rsidRPr="00822090">
        <w:rPr>
          <w:rFonts w:eastAsia="Calibri" w:cs="Times New Roman"/>
          <w:sz w:val="24"/>
          <w:szCs w:val="24"/>
        </w:rPr>
        <w:t xml:space="preserve">Межведомственный запрос формируется в соответствии с требованиями </w:t>
      </w:r>
      <w:hyperlink r:id="rId16" w:history="1">
        <w:r w:rsidRPr="00822090">
          <w:rPr>
            <w:rFonts w:eastAsia="Calibri" w:cs="Times New Roman"/>
            <w:sz w:val="24"/>
            <w:szCs w:val="24"/>
          </w:rPr>
          <w:t>статьи 7.2</w:t>
        </w:r>
      </w:hyperlink>
      <w:r w:rsidRPr="00822090">
        <w:rPr>
          <w:rFonts w:eastAsia="Calibri" w:cs="Times New Roman"/>
          <w:sz w:val="24"/>
          <w:szCs w:val="24"/>
        </w:rPr>
        <w:t xml:space="preserve"> </w:t>
      </w:r>
      <w:r w:rsidR="00F542E5" w:rsidRPr="00822090">
        <w:rPr>
          <w:rFonts w:eastAsia="Times New Roman" w:cs="Times New Roman"/>
          <w:sz w:val="24"/>
          <w:szCs w:val="24"/>
          <w:lang w:eastAsia="ru-RU"/>
        </w:rPr>
        <w:t>Федерального закона от 27</w:t>
      </w:r>
      <w:r w:rsidR="00034006">
        <w:rPr>
          <w:rFonts w:eastAsia="Times New Roman" w:cs="Times New Roman"/>
          <w:sz w:val="24"/>
          <w:szCs w:val="24"/>
          <w:lang w:eastAsia="ru-RU"/>
        </w:rPr>
        <w:t>.07.</w:t>
      </w:r>
      <w:r w:rsidR="00F542E5" w:rsidRPr="00822090">
        <w:rPr>
          <w:rFonts w:eastAsia="Times New Roman" w:cs="Times New Roman"/>
          <w:sz w:val="24"/>
          <w:szCs w:val="24"/>
          <w:lang w:eastAsia="ru-RU"/>
        </w:rPr>
        <w:t>2010 № 210-ФЗ «Об организации предоставления государственных и муниципальных услуг»</w:t>
      </w:r>
      <w:r w:rsidRPr="00822090">
        <w:rPr>
          <w:rFonts w:eastAsia="Calibri" w:cs="Times New Roman"/>
          <w:sz w:val="24"/>
          <w:szCs w:val="24"/>
        </w:rPr>
        <w:t>.</w:t>
      </w:r>
    </w:p>
    <w:p w:rsidR="00F857FA" w:rsidRPr="00822090" w:rsidRDefault="00F857FA" w:rsidP="00822090">
      <w:pPr>
        <w:autoSpaceDE w:val="0"/>
        <w:autoSpaceDN w:val="0"/>
        <w:adjustRightInd w:val="0"/>
        <w:rPr>
          <w:rFonts w:eastAsia="Calibri" w:cs="Times New Roman"/>
          <w:sz w:val="24"/>
          <w:szCs w:val="24"/>
        </w:rPr>
      </w:pPr>
      <w:r w:rsidRPr="00822090">
        <w:rPr>
          <w:rFonts w:eastAsia="Calibri" w:cs="Times New Roman"/>
          <w:sz w:val="24"/>
          <w:szCs w:val="24"/>
        </w:rPr>
        <w:t xml:space="preserve">Запрашиваемые </w:t>
      </w:r>
      <w:r w:rsidR="007D4960" w:rsidRPr="00822090">
        <w:rPr>
          <w:rFonts w:eastAsia="Calibri" w:cs="Times New Roman"/>
          <w:sz w:val="24"/>
          <w:szCs w:val="24"/>
        </w:rPr>
        <w:t xml:space="preserve">сведения, указанные в пункте </w:t>
      </w:r>
      <w:r w:rsidR="00943DE0">
        <w:rPr>
          <w:rFonts w:eastAsia="Calibri" w:cs="Times New Roman"/>
          <w:sz w:val="24"/>
          <w:szCs w:val="24"/>
        </w:rPr>
        <w:t>20-21</w:t>
      </w:r>
      <w:r w:rsidR="007D4960" w:rsidRPr="00822090">
        <w:rPr>
          <w:rFonts w:eastAsia="Calibri" w:cs="Times New Roman"/>
          <w:sz w:val="24"/>
          <w:szCs w:val="24"/>
        </w:rPr>
        <w:t xml:space="preserve"> </w:t>
      </w:r>
      <w:r w:rsidRPr="00822090">
        <w:rPr>
          <w:rFonts w:eastAsia="Calibri" w:cs="Times New Roman"/>
          <w:sz w:val="24"/>
          <w:szCs w:val="24"/>
        </w:rPr>
        <w:t xml:space="preserve">настоящего Административного регламента, представляются в срок, не превышающий </w:t>
      </w:r>
      <w:r w:rsidR="00486211">
        <w:rPr>
          <w:rFonts w:eastAsia="Calibri" w:cs="Times New Roman"/>
          <w:sz w:val="24"/>
          <w:szCs w:val="24"/>
        </w:rPr>
        <w:t xml:space="preserve">3 </w:t>
      </w:r>
      <w:r w:rsidR="00943DE0">
        <w:rPr>
          <w:rFonts w:eastAsia="Calibri" w:cs="Times New Roman"/>
          <w:sz w:val="24"/>
          <w:szCs w:val="24"/>
        </w:rPr>
        <w:t>(</w:t>
      </w:r>
      <w:r w:rsidR="00486211">
        <w:rPr>
          <w:rFonts w:eastAsia="Calibri" w:cs="Times New Roman"/>
          <w:sz w:val="24"/>
          <w:szCs w:val="24"/>
        </w:rPr>
        <w:t>трех</w:t>
      </w:r>
      <w:r w:rsidR="00943DE0">
        <w:rPr>
          <w:rFonts w:eastAsia="Calibri" w:cs="Times New Roman"/>
          <w:sz w:val="24"/>
          <w:szCs w:val="24"/>
        </w:rPr>
        <w:t>)</w:t>
      </w:r>
      <w:r w:rsidRPr="00822090">
        <w:rPr>
          <w:rFonts w:eastAsia="Calibri" w:cs="Times New Roman"/>
          <w:sz w:val="24"/>
          <w:szCs w:val="24"/>
        </w:rPr>
        <w:t xml:space="preserve"> рабочих дней со дня поступления межведомственных запросов в органы (организации), участвующие в предос</w:t>
      </w:r>
      <w:r w:rsidR="007D4960" w:rsidRPr="00822090">
        <w:rPr>
          <w:rFonts w:eastAsia="Calibri" w:cs="Times New Roman"/>
          <w:sz w:val="24"/>
          <w:szCs w:val="24"/>
        </w:rPr>
        <w:t>тавлении муниципальной услуги.</w:t>
      </w:r>
    </w:p>
    <w:p w:rsidR="00F857FA" w:rsidRPr="00822090" w:rsidRDefault="00F857FA" w:rsidP="00822090">
      <w:pPr>
        <w:autoSpaceDE w:val="0"/>
        <w:autoSpaceDN w:val="0"/>
        <w:adjustRightInd w:val="0"/>
        <w:rPr>
          <w:rFonts w:eastAsia="Calibri" w:cs="Times New Roman"/>
          <w:sz w:val="24"/>
          <w:szCs w:val="24"/>
        </w:rPr>
      </w:pPr>
      <w:r w:rsidRPr="00822090">
        <w:rPr>
          <w:rFonts w:eastAsia="Calibri" w:cs="Times New Roman"/>
          <w:sz w:val="24"/>
          <w:szCs w:val="24"/>
        </w:rPr>
        <w:t>Запрашиваемые</w:t>
      </w:r>
      <w:r w:rsidR="007D4960" w:rsidRPr="00822090">
        <w:rPr>
          <w:rFonts w:eastAsia="Calibri" w:cs="Times New Roman"/>
          <w:sz w:val="24"/>
          <w:szCs w:val="24"/>
        </w:rPr>
        <w:t xml:space="preserve"> сведения, указанные в пункте </w:t>
      </w:r>
      <w:r w:rsidR="00943DE0">
        <w:rPr>
          <w:rFonts w:eastAsia="Calibri" w:cs="Times New Roman"/>
          <w:sz w:val="24"/>
          <w:szCs w:val="24"/>
        </w:rPr>
        <w:t>28</w:t>
      </w:r>
      <w:r w:rsidRPr="00822090">
        <w:rPr>
          <w:rFonts w:eastAsia="Calibri" w:cs="Times New Roman"/>
          <w:sz w:val="24"/>
          <w:szCs w:val="24"/>
        </w:rPr>
        <w:t xml:space="preserve"> настоящего Административного регламента, представляются в срок, не превышающий </w:t>
      </w:r>
      <w:r w:rsidR="00D541AB">
        <w:rPr>
          <w:rFonts w:eastAsia="Calibri" w:cs="Times New Roman"/>
          <w:sz w:val="24"/>
          <w:szCs w:val="24"/>
        </w:rPr>
        <w:t>14 (</w:t>
      </w:r>
      <w:r w:rsidRPr="00822090">
        <w:rPr>
          <w:rFonts w:eastAsia="Calibri" w:cs="Times New Roman"/>
          <w:sz w:val="24"/>
          <w:szCs w:val="24"/>
        </w:rPr>
        <w:t>четырнадцати</w:t>
      </w:r>
      <w:r w:rsidR="00D541AB">
        <w:rPr>
          <w:rFonts w:eastAsia="Calibri" w:cs="Times New Roman"/>
          <w:sz w:val="24"/>
          <w:szCs w:val="24"/>
        </w:rPr>
        <w:t>) календарных</w:t>
      </w:r>
      <w:r w:rsidRPr="00822090">
        <w:rPr>
          <w:rFonts w:eastAsia="Calibri" w:cs="Times New Roman"/>
          <w:sz w:val="24"/>
          <w:szCs w:val="24"/>
        </w:rPr>
        <w:t xml:space="preserve"> дней со дня поступления запросов в органы (организации), участвующие в предоставлении муниципальной услуги (часть 7 статьи 48 Градостроительного кодекса Российской Федерации).</w:t>
      </w:r>
    </w:p>
    <w:p w:rsidR="00F857FA" w:rsidRPr="00822090" w:rsidRDefault="00F857FA" w:rsidP="00822090">
      <w:pPr>
        <w:rPr>
          <w:rFonts w:eastAsia="Times New Roman" w:cs="Times New Roman"/>
          <w:sz w:val="24"/>
          <w:szCs w:val="24"/>
          <w:lang w:eastAsia="ru-RU"/>
        </w:rPr>
      </w:pPr>
      <w:r w:rsidRPr="00822090">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F857FA" w:rsidRPr="00822090" w:rsidRDefault="00F857FA" w:rsidP="00822090">
      <w:pPr>
        <w:rPr>
          <w:rFonts w:eastAsia="Times New Roman"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Рассмотрение заявления и документов, необходимых для</w:t>
      </w:r>
      <w:r w:rsidRPr="0053219E">
        <w:rPr>
          <w:rFonts w:ascii="Times New Roman" w:hAnsi="Times New Roman"/>
          <w:i w:val="0"/>
          <w:sz w:val="24"/>
          <w:szCs w:val="24"/>
        </w:rPr>
        <w:br/>
        <w:t>предоставления муниципальной услуги</w:t>
      </w:r>
    </w:p>
    <w:p w:rsidR="00F857FA" w:rsidRPr="00822090" w:rsidRDefault="00F857FA" w:rsidP="00822090">
      <w:pPr>
        <w:ind w:firstLine="720"/>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hAnsi="Times New Roman"/>
          <w:sz w:val="24"/>
          <w:szCs w:val="24"/>
        </w:rPr>
        <w:t>Основанием</w:t>
      </w:r>
      <w:r w:rsidRPr="00822090">
        <w:rPr>
          <w:rFonts w:ascii="Times New Roman" w:hAnsi="Times New Roman"/>
          <w:sz w:val="24"/>
          <w:szCs w:val="24"/>
          <w:lang w:eastAsia="ru-RU"/>
        </w:rPr>
        <w:t xml:space="preserve"> начала административной процедуры является </w:t>
      </w:r>
      <w:r w:rsidR="0045745E" w:rsidRPr="00822090">
        <w:rPr>
          <w:rFonts w:ascii="Times New Roman" w:hAnsi="Times New Roman"/>
          <w:sz w:val="24"/>
          <w:szCs w:val="24"/>
        </w:rPr>
        <w:t xml:space="preserve">зарегистрированное в Управлении </w:t>
      </w:r>
      <w:r w:rsidRPr="00822090">
        <w:rPr>
          <w:rFonts w:ascii="Times New Roman" w:hAnsi="Times New Roman"/>
          <w:sz w:val="24"/>
          <w:szCs w:val="24"/>
        </w:rPr>
        <w:t>заявление и документы, необходимые</w:t>
      </w:r>
      <w:r w:rsidR="0045745E" w:rsidRPr="00822090">
        <w:rPr>
          <w:rFonts w:ascii="Times New Roman" w:eastAsia="Times New Roman" w:hAnsi="Times New Roman"/>
          <w:sz w:val="24"/>
          <w:szCs w:val="24"/>
          <w:lang w:eastAsia="ru-RU"/>
        </w:rPr>
        <w:t xml:space="preserve"> </w:t>
      </w:r>
      <w:r w:rsidRPr="00822090">
        <w:rPr>
          <w:rFonts w:ascii="Times New Roman" w:hAnsi="Times New Roman"/>
          <w:sz w:val="24"/>
          <w:szCs w:val="24"/>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822090">
        <w:rPr>
          <w:rFonts w:ascii="Times New Roman" w:hAnsi="Times New Roman"/>
          <w:sz w:val="24"/>
          <w:szCs w:val="24"/>
          <w:lang w:eastAsia="ru-RU"/>
        </w:rPr>
        <w:t>.</w:t>
      </w:r>
    </w:p>
    <w:p w:rsidR="00F857FA" w:rsidRPr="00822090" w:rsidRDefault="00F857FA" w:rsidP="00822090">
      <w:pPr>
        <w:rPr>
          <w:rFonts w:eastAsia="Times New Roman" w:cs="Times New Roman"/>
          <w:sz w:val="24"/>
          <w:szCs w:val="24"/>
          <w:lang w:eastAsia="ru-RU"/>
        </w:rPr>
      </w:pPr>
      <w:r w:rsidRPr="00822090">
        <w:rPr>
          <w:rFonts w:eastAsia="Times New Roman" w:cs="Times New Roman"/>
          <w:sz w:val="24"/>
          <w:szCs w:val="24"/>
          <w:lang w:eastAsia="ru-RU"/>
        </w:rPr>
        <w:t xml:space="preserve">Рассмотрение заявления о предоставлении </w:t>
      </w:r>
      <w:r w:rsidRPr="00822090">
        <w:rPr>
          <w:rFonts w:eastAsia="Calibri" w:cs="Times New Roman"/>
          <w:sz w:val="24"/>
          <w:szCs w:val="24"/>
        </w:rPr>
        <w:t>муниципальной</w:t>
      </w:r>
      <w:r w:rsidRPr="00822090">
        <w:rPr>
          <w:rFonts w:eastAsia="Times New Roman" w:cs="Times New Roman"/>
          <w:sz w:val="24"/>
          <w:szCs w:val="24"/>
          <w:lang w:eastAsia="ru-RU"/>
        </w:rPr>
        <w:t xml:space="preserve"> услуги и документов, необходимых для предоставления </w:t>
      </w:r>
      <w:r w:rsidRPr="00822090">
        <w:rPr>
          <w:rFonts w:eastAsia="Calibri" w:cs="Times New Roman"/>
          <w:sz w:val="24"/>
          <w:szCs w:val="24"/>
        </w:rPr>
        <w:t>муниципальной</w:t>
      </w:r>
      <w:r w:rsidR="0089188D" w:rsidRPr="00822090">
        <w:rPr>
          <w:rFonts w:eastAsia="Calibri" w:cs="Times New Roman"/>
          <w:sz w:val="24"/>
          <w:szCs w:val="24"/>
        </w:rPr>
        <w:t xml:space="preserve"> услуги</w:t>
      </w:r>
      <w:r w:rsidRPr="00822090">
        <w:rPr>
          <w:rFonts w:eastAsia="Times New Roman" w:cs="Times New Roman"/>
          <w:sz w:val="24"/>
          <w:szCs w:val="24"/>
          <w:lang w:eastAsia="ru-RU"/>
        </w:rPr>
        <w:t>, производится по следующему параметру:</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проверка наличия полного пакета документов, необходимых для пред</w:t>
      </w:r>
      <w:r w:rsidR="00034006">
        <w:rPr>
          <w:rFonts w:ascii="Times New Roman" w:eastAsia="Times New Roman" w:hAnsi="Times New Roman"/>
          <w:sz w:val="24"/>
          <w:szCs w:val="24"/>
          <w:lang w:eastAsia="ru-RU"/>
        </w:rPr>
        <w:t>оставления муниципальной услуги;</w:t>
      </w:r>
    </w:p>
    <w:p w:rsidR="00F857FA" w:rsidRPr="00822090" w:rsidRDefault="00237AF4"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w:t>
      </w:r>
      <w:r w:rsidR="00181ADE" w:rsidRPr="00822090">
        <w:rPr>
          <w:rFonts w:ascii="Times New Roman" w:eastAsia="Times New Roman" w:hAnsi="Times New Roman"/>
          <w:sz w:val="24"/>
          <w:szCs w:val="24"/>
          <w:lang w:eastAsia="ru-RU"/>
        </w:rPr>
        <w:t>р</w:t>
      </w:r>
      <w:r w:rsidR="00F857FA" w:rsidRPr="00822090">
        <w:rPr>
          <w:rFonts w:ascii="Times New Roman" w:eastAsia="Times New Roman" w:hAnsi="Times New Roman"/>
          <w:sz w:val="24"/>
          <w:szCs w:val="24"/>
          <w:lang w:eastAsia="ru-RU"/>
        </w:rPr>
        <w:t>ассмотрение заявления и документов,</w:t>
      </w:r>
      <w:r w:rsidRPr="00822090">
        <w:rPr>
          <w:rFonts w:ascii="Times New Roman" w:eastAsia="Times New Roman" w:hAnsi="Times New Roman"/>
          <w:sz w:val="24"/>
          <w:szCs w:val="24"/>
          <w:lang w:eastAsia="ru-RU"/>
        </w:rPr>
        <w:t xml:space="preserve"> необходимых для предоставления </w:t>
      </w:r>
      <w:r w:rsidR="00F857FA" w:rsidRPr="00822090">
        <w:rPr>
          <w:rFonts w:ascii="Times New Roman" w:eastAsia="Times New Roman" w:hAnsi="Times New Roman"/>
          <w:sz w:val="24"/>
          <w:szCs w:val="24"/>
          <w:lang w:eastAsia="ru-RU"/>
        </w:rPr>
        <w:t>муниципальной услу</w:t>
      </w:r>
      <w:r w:rsidR="0045745E" w:rsidRPr="00822090">
        <w:rPr>
          <w:rFonts w:ascii="Times New Roman" w:eastAsia="Times New Roman" w:hAnsi="Times New Roman"/>
          <w:sz w:val="24"/>
          <w:szCs w:val="24"/>
          <w:lang w:eastAsia="ru-RU"/>
        </w:rPr>
        <w:t>ги, осуществляется с</w:t>
      </w:r>
      <w:r w:rsidR="00FB7BC0">
        <w:rPr>
          <w:rFonts w:ascii="Times New Roman" w:eastAsia="Times New Roman" w:hAnsi="Times New Roman"/>
          <w:sz w:val="24"/>
          <w:szCs w:val="24"/>
          <w:lang w:eastAsia="ru-RU"/>
        </w:rPr>
        <w:t>отрудником</w:t>
      </w:r>
      <w:r w:rsidR="00CA1FED" w:rsidRPr="00822090">
        <w:rPr>
          <w:rFonts w:ascii="Times New Roman" w:eastAsia="Times New Roman" w:hAnsi="Times New Roman"/>
          <w:sz w:val="24"/>
          <w:szCs w:val="24"/>
          <w:lang w:eastAsia="ru-RU"/>
        </w:rPr>
        <w:t xml:space="preserve"> Управления</w:t>
      </w:r>
      <w:r w:rsidR="00D541AB">
        <w:rPr>
          <w:rFonts w:ascii="Times New Roman" w:eastAsia="Times New Roman" w:hAnsi="Times New Roman"/>
          <w:sz w:val="24"/>
          <w:szCs w:val="24"/>
          <w:lang w:eastAsia="ru-RU"/>
        </w:rPr>
        <w:t>,</w:t>
      </w:r>
      <w:r w:rsidR="00CA1FED" w:rsidRPr="00822090">
        <w:rPr>
          <w:rFonts w:ascii="Times New Roman" w:eastAsia="Times New Roman" w:hAnsi="Times New Roman"/>
          <w:sz w:val="24"/>
          <w:szCs w:val="24"/>
          <w:lang w:eastAsia="ru-RU"/>
        </w:rPr>
        <w:t xml:space="preserve"> </w:t>
      </w:r>
      <w:r w:rsidR="00181ADE" w:rsidRPr="00822090">
        <w:rPr>
          <w:rFonts w:ascii="Times New Roman" w:eastAsia="Times New Roman" w:hAnsi="Times New Roman"/>
          <w:sz w:val="24"/>
          <w:szCs w:val="24"/>
          <w:lang w:eastAsia="ru-RU"/>
        </w:rPr>
        <w:t xml:space="preserve">ответственным за </w:t>
      </w:r>
      <w:r w:rsidR="00EB68B7">
        <w:rPr>
          <w:rFonts w:ascii="Times New Roman" w:eastAsia="Times New Roman" w:hAnsi="Times New Roman"/>
          <w:sz w:val="24"/>
          <w:szCs w:val="24"/>
          <w:lang w:eastAsia="ru-RU"/>
        </w:rPr>
        <w:t>подготовку градостроительного плана земельного участка</w:t>
      </w:r>
      <w:r w:rsidR="00F857FA" w:rsidRPr="00822090">
        <w:rPr>
          <w:rFonts w:ascii="Times New Roman" w:eastAsia="Times New Roman" w:hAnsi="Times New Roman"/>
          <w:sz w:val="24"/>
          <w:szCs w:val="24"/>
          <w:lang w:eastAsia="ru-RU"/>
        </w:rPr>
        <w:t xml:space="preserve">, в течение </w:t>
      </w:r>
      <w:r w:rsidR="00943DE0">
        <w:rPr>
          <w:rFonts w:ascii="Times New Roman" w:eastAsia="Times New Roman" w:hAnsi="Times New Roman"/>
          <w:sz w:val="24"/>
          <w:szCs w:val="24"/>
          <w:lang w:eastAsia="ru-RU"/>
        </w:rPr>
        <w:t>3 (</w:t>
      </w:r>
      <w:r w:rsidR="00BB71CA" w:rsidRPr="00822090">
        <w:rPr>
          <w:rFonts w:ascii="Times New Roman" w:eastAsia="Times New Roman" w:hAnsi="Times New Roman"/>
          <w:sz w:val="24"/>
          <w:szCs w:val="24"/>
          <w:lang w:eastAsia="ru-RU"/>
        </w:rPr>
        <w:t>трех</w:t>
      </w:r>
      <w:r w:rsidR="00943DE0">
        <w:rPr>
          <w:rFonts w:ascii="Times New Roman" w:eastAsia="Times New Roman" w:hAnsi="Times New Roman"/>
          <w:sz w:val="24"/>
          <w:szCs w:val="24"/>
          <w:lang w:eastAsia="ru-RU"/>
        </w:rPr>
        <w:t>)</w:t>
      </w:r>
      <w:r w:rsidR="00F857FA" w:rsidRPr="00822090">
        <w:rPr>
          <w:rFonts w:ascii="Times New Roman" w:eastAsia="Times New Roman" w:hAnsi="Times New Roman"/>
          <w:sz w:val="24"/>
          <w:szCs w:val="24"/>
          <w:lang w:eastAsia="ru-RU"/>
        </w:rPr>
        <w:t xml:space="preserve"> рабочих дней со дня поступления всех документов, необходимых для предоставления </w:t>
      </w:r>
      <w:r w:rsidR="00F857FA" w:rsidRPr="00822090">
        <w:rPr>
          <w:rFonts w:ascii="Times New Roman" w:hAnsi="Times New Roman"/>
          <w:sz w:val="24"/>
          <w:szCs w:val="24"/>
        </w:rPr>
        <w:t>муниципальной</w:t>
      </w:r>
      <w:r w:rsidR="00F857FA" w:rsidRPr="00822090">
        <w:rPr>
          <w:rFonts w:ascii="Times New Roman" w:eastAsia="Times New Roman" w:hAnsi="Times New Roman"/>
          <w:sz w:val="24"/>
          <w:szCs w:val="24"/>
          <w:lang w:eastAsia="ru-RU"/>
        </w:rPr>
        <w:t xml:space="preserve"> услуги.</w:t>
      </w:r>
    </w:p>
    <w:p w:rsidR="00F857FA" w:rsidRPr="00822090" w:rsidRDefault="00F857FA" w:rsidP="00822090">
      <w:pPr>
        <w:rPr>
          <w:rFonts w:eastAsia="Times New Roman" w:cs="Times New Roman"/>
          <w:sz w:val="24"/>
          <w:szCs w:val="24"/>
          <w:lang w:eastAsia="ru-RU"/>
        </w:rPr>
      </w:pPr>
      <w:r w:rsidRPr="00822090">
        <w:rPr>
          <w:rFonts w:eastAsia="Times New Roman" w:cs="Times New Roman"/>
          <w:sz w:val="24"/>
          <w:szCs w:val="24"/>
          <w:lang w:eastAsia="ru-RU"/>
        </w:rPr>
        <w:t xml:space="preserve">Результатом данной административной </w:t>
      </w:r>
      <w:r w:rsidR="00AB240C" w:rsidRPr="00822090">
        <w:rPr>
          <w:rFonts w:eastAsia="Times New Roman" w:cs="Times New Roman"/>
          <w:sz w:val="24"/>
          <w:szCs w:val="24"/>
          <w:lang w:eastAsia="ru-RU"/>
        </w:rPr>
        <w:t>процедуры является рассмотрение</w:t>
      </w:r>
      <w:r w:rsidR="00AB240C" w:rsidRPr="00822090">
        <w:rPr>
          <w:rFonts w:eastAsia="Times New Roman" w:cs="Times New Roman"/>
          <w:sz w:val="24"/>
          <w:szCs w:val="24"/>
          <w:lang w:eastAsia="ru-RU"/>
        </w:rPr>
        <w:br/>
      </w:r>
      <w:r w:rsidRPr="00822090">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F857FA" w:rsidRPr="00822090" w:rsidRDefault="00F857FA" w:rsidP="00822090">
      <w:pPr>
        <w:ind w:firstLine="720"/>
        <w:rPr>
          <w:rFonts w:eastAsia="Times New Roman"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Принятие решения о наличии оснований для предоставления муниципальной</w:t>
      </w:r>
      <w:r w:rsidR="00E548C1">
        <w:rPr>
          <w:rFonts w:ascii="Times New Roman" w:hAnsi="Times New Roman"/>
          <w:i w:val="0"/>
          <w:sz w:val="24"/>
          <w:szCs w:val="24"/>
        </w:rPr>
        <w:t xml:space="preserve"> </w:t>
      </w:r>
      <w:r w:rsidRPr="0053219E">
        <w:rPr>
          <w:rFonts w:ascii="Times New Roman" w:hAnsi="Times New Roman"/>
          <w:i w:val="0"/>
          <w:sz w:val="24"/>
          <w:szCs w:val="24"/>
        </w:rPr>
        <w:t xml:space="preserve">услуги </w:t>
      </w:r>
    </w:p>
    <w:p w:rsidR="00F857FA" w:rsidRPr="0053219E" w:rsidRDefault="00F857FA" w:rsidP="00F575E4">
      <w:pPr>
        <w:rPr>
          <w:i/>
          <w:sz w:val="24"/>
          <w:szCs w:val="24"/>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lastRenderedPageBreak/>
        <w:t xml:space="preserve">Основанием для начала административной </w:t>
      </w:r>
      <w:r w:rsidR="00AB240C" w:rsidRPr="00822090">
        <w:rPr>
          <w:rFonts w:ascii="Times New Roman" w:eastAsia="Times New Roman" w:hAnsi="Times New Roman"/>
          <w:sz w:val="24"/>
          <w:szCs w:val="24"/>
          <w:lang w:eastAsia="ru-RU"/>
        </w:rPr>
        <w:t>процедуры является рассмотрение</w:t>
      </w:r>
      <w:r w:rsidR="00AB240C" w:rsidRPr="00822090">
        <w:rPr>
          <w:rFonts w:ascii="Times New Roman" w:eastAsia="Times New Roman" w:hAnsi="Times New Roman"/>
          <w:sz w:val="24"/>
          <w:szCs w:val="24"/>
          <w:lang w:eastAsia="ru-RU"/>
        </w:rPr>
        <w:br/>
      </w:r>
      <w:r w:rsidRPr="00822090">
        <w:rPr>
          <w:rFonts w:ascii="Times New Roman" w:eastAsia="Times New Roman" w:hAnsi="Times New Roman"/>
          <w:sz w:val="24"/>
          <w:szCs w:val="24"/>
          <w:lang w:eastAsia="ru-RU"/>
        </w:rPr>
        <w:t>по существу заявления и документов, необходимых для предоставления муниципальной услуги.</w:t>
      </w:r>
    </w:p>
    <w:p w:rsidR="00EF7F22" w:rsidRPr="00822090" w:rsidRDefault="00F857FA" w:rsidP="00822090">
      <w:pPr>
        <w:ind w:firstLine="708"/>
        <w:rPr>
          <w:rFonts w:eastAsia="Times New Roman" w:cs="Times New Roman"/>
          <w:sz w:val="24"/>
          <w:szCs w:val="24"/>
          <w:lang w:eastAsia="ru-RU"/>
        </w:rPr>
      </w:pPr>
      <w:r w:rsidRPr="00822090">
        <w:rPr>
          <w:rFonts w:eastAsia="Times New Roman" w:cs="Times New Roman"/>
          <w:sz w:val="24"/>
          <w:szCs w:val="24"/>
          <w:lang w:eastAsia="ru-RU"/>
        </w:rPr>
        <w:t xml:space="preserve">Основанием для принятия решения </w:t>
      </w:r>
      <w:r w:rsidR="00F87A5F">
        <w:rPr>
          <w:rFonts w:eastAsia="Times New Roman" w:cs="Times New Roman"/>
          <w:sz w:val="24"/>
          <w:szCs w:val="24"/>
          <w:lang w:eastAsia="ru-RU"/>
        </w:rPr>
        <w:t>о подготовке</w:t>
      </w:r>
      <w:r w:rsidR="00F87A5F" w:rsidRPr="00F87A5F">
        <w:rPr>
          <w:rFonts w:eastAsia="Times New Roman" w:cs="Times New Roman"/>
          <w:sz w:val="24"/>
          <w:szCs w:val="24"/>
          <w:lang w:eastAsia="ru-RU"/>
        </w:rPr>
        <w:t xml:space="preserve"> мотивированного отказа в </w:t>
      </w:r>
      <w:r w:rsidR="00B831AC">
        <w:rPr>
          <w:rFonts w:eastAsia="Times New Roman" w:cs="Times New Roman"/>
          <w:sz w:val="24"/>
          <w:szCs w:val="24"/>
          <w:lang w:eastAsia="ru-RU"/>
        </w:rPr>
        <w:t>выдаче</w:t>
      </w:r>
      <w:r w:rsidR="00F87A5F" w:rsidRPr="00F87A5F">
        <w:rPr>
          <w:rFonts w:eastAsia="Times New Roman" w:cs="Times New Roman"/>
          <w:sz w:val="24"/>
          <w:szCs w:val="24"/>
          <w:lang w:eastAsia="ru-RU"/>
        </w:rPr>
        <w:t xml:space="preserve"> градостроительного плана земельного участка </w:t>
      </w:r>
      <w:r w:rsidRPr="00822090">
        <w:rPr>
          <w:rFonts w:eastAsia="Times New Roman" w:cs="Times New Roman"/>
          <w:sz w:val="24"/>
          <w:szCs w:val="24"/>
          <w:lang w:eastAsia="ru-RU"/>
        </w:rPr>
        <w:t>является наличие основ</w:t>
      </w:r>
      <w:r w:rsidR="007D4960" w:rsidRPr="00822090">
        <w:rPr>
          <w:rFonts w:eastAsia="Times New Roman" w:cs="Times New Roman"/>
          <w:sz w:val="24"/>
          <w:szCs w:val="24"/>
          <w:lang w:eastAsia="ru-RU"/>
        </w:rPr>
        <w:t xml:space="preserve">аний, предусмотренных пунктом </w:t>
      </w:r>
      <w:r w:rsidR="00CA1FED" w:rsidRPr="00822090">
        <w:rPr>
          <w:rFonts w:eastAsia="Times New Roman" w:cs="Times New Roman"/>
          <w:sz w:val="24"/>
          <w:szCs w:val="24"/>
          <w:lang w:eastAsia="ru-RU"/>
        </w:rPr>
        <w:t>3</w:t>
      </w:r>
      <w:r w:rsidR="00404688">
        <w:rPr>
          <w:rFonts w:eastAsia="Times New Roman" w:cs="Times New Roman"/>
          <w:sz w:val="24"/>
          <w:szCs w:val="24"/>
          <w:lang w:eastAsia="ru-RU"/>
        </w:rPr>
        <w:t>8</w:t>
      </w:r>
      <w:r w:rsidR="00A02977" w:rsidRPr="00822090">
        <w:rPr>
          <w:rFonts w:eastAsia="Times New Roman" w:cs="Times New Roman"/>
          <w:sz w:val="24"/>
          <w:szCs w:val="24"/>
          <w:lang w:eastAsia="ru-RU"/>
        </w:rPr>
        <w:t xml:space="preserve"> </w:t>
      </w:r>
      <w:r w:rsidRPr="00822090">
        <w:rPr>
          <w:rFonts w:eastAsia="Times New Roman" w:cs="Times New Roman"/>
          <w:sz w:val="24"/>
          <w:szCs w:val="24"/>
          <w:lang w:eastAsia="ru-RU"/>
        </w:rPr>
        <w:t>настоящего Административного регламента.</w:t>
      </w:r>
    </w:p>
    <w:p w:rsidR="00F857FA" w:rsidRPr="00822090" w:rsidRDefault="00D7647E" w:rsidP="00822090">
      <w:pPr>
        <w:ind w:firstLine="708"/>
        <w:rPr>
          <w:rFonts w:eastAsia="Times New Roman" w:cs="Times New Roman"/>
          <w:sz w:val="24"/>
          <w:szCs w:val="24"/>
          <w:lang w:eastAsia="ru-RU"/>
        </w:rPr>
      </w:pPr>
      <w:r>
        <w:rPr>
          <w:rFonts w:eastAsia="Times New Roman" w:cs="Times New Roman"/>
          <w:sz w:val="24"/>
          <w:szCs w:val="24"/>
          <w:lang w:eastAsia="ru-RU"/>
        </w:rPr>
        <w:t xml:space="preserve">Мотивированный </w:t>
      </w:r>
      <w:r w:rsidR="00B831AC" w:rsidRPr="00404688">
        <w:rPr>
          <w:rFonts w:eastAsia="Times New Roman" w:cs="Times New Roman"/>
          <w:sz w:val="24"/>
          <w:szCs w:val="24"/>
          <w:lang w:eastAsia="ru-RU"/>
        </w:rPr>
        <w:t>отка</w:t>
      </w:r>
      <w:r>
        <w:rPr>
          <w:rFonts w:eastAsia="Times New Roman" w:cs="Times New Roman"/>
          <w:sz w:val="24"/>
          <w:szCs w:val="24"/>
          <w:lang w:eastAsia="ru-RU"/>
        </w:rPr>
        <w:t>з в подготовке</w:t>
      </w:r>
      <w:r w:rsidR="00B831AC" w:rsidRPr="00404688">
        <w:rPr>
          <w:rFonts w:eastAsia="Times New Roman" w:cs="Times New Roman"/>
          <w:sz w:val="24"/>
          <w:szCs w:val="24"/>
          <w:lang w:eastAsia="ru-RU"/>
        </w:rPr>
        <w:t xml:space="preserve"> </w:t>
      </w:r>
      <w:r w:rsidR="00404688" w:rsidRPr="00404688">
        <w:rPr>
          <w:rFonts w:eastAsia="Times New Roman" w:cs="Times New Roman"/>
          <w:sz w:val="24"/>
          <w:szCs w:val="24"/>
          <w:lang w:eastAsia="ru-RU"/>
        </w:rPr>
        <w:t xml:space="preserve">градостроительного плана земельного участка </w:t>
      </w:r>
      <w:r w:rsidR="00F857FA" w:rsidRPr="00822090">
        <w:rPr>
          <w:rFonts w:eastAsia="Times New Roman" w:cs="Times New Roman"/>
          <w:sz w:val="24"/>
          <w:szCs w:val="24"/>
          <w:lang w:eastAsia="ru-RU"/>
        </w:rPr>
        <w:t xml:space="preserve">оформляется в виде письма </w:t>
      </w:r>
      <w:r w:rsidR="0045745E" w:rsidRPr="00822090">
        <w:rPr>
          <w:rFonts w:eastAsia="Times New Roman" w:cs="Times New Roman"/>
          <w:sz w:val="24"/>
          <w:szCs w:val="24"/>
          <w:lang w:eastAsia="ru-RU"/>
        </w:rPr>
        <w:t xml:space="preserve">Управления </w:t>
      </w:r>
      <w:r w:rsidR="00F857FA" w:rsidRPr="00822090">
        <w:rPr>
          <w:rFonts w:eastAsia="Times New Roman" w:cs="Times New Roman"/>
          <w:sz w:val="24"/>
          <w:szCs w:val="24"/>
          <w:lang w:eastAsia="ru-RU"/>
        </w:rPr>
        <w:t>с указанием причин отказа.</w:t>
      </w:r>
    </w:p>
    <w:p w:rsidR="00F857FA" w:rsidRPr="00822090" w:rsidRDefault="00F857FA" w:rsidP="00822090">
      <w:pPr>
        <w:rPr>
          <w:rFonts w:eastAsia="Times New Roman" w:cs="Times New Roman"/>
          <w:sz w:val="24"/>
          <w:szCs w:val="24"/>
          <w:lang w:eastAsia="ru-RU"/>
        </w:rPr>
      </w:pPr>
      <w:r w:rsidRPr="00822090">
        <w:rPr>
          <w:rFonts w:eastAsia="Times New Roman" w:cs="Times New Roman"/>
          <w:sz w:val="24"/>
          <w:szCs w:val="24"/>
          <w:lang w:eastAsia="ru-RU"/>
        </w:rPr>
        <w:t xml:space="preserve">Результатом административной процедуры является принятие решения о наличии оснований для предоставления муниципальной услуги или </w:t>
      </w:r>
      <w:r w:rsidR="00404688" w:rsidRPr="00404688">
        <w:rPr>
          <w:rFonts w:eastAsia="Times New Roman" w:cs="Times New Roman"/>
          <w:sz w:val="24"/>
          <w:szCs w:val="24"/>
          <w:lang w:eastAsia="ru-RU"/>
        </w:rPr>
        <w:t>мотивированного отказа</w:t>
      </w:r>
      <w:r w:rsidR="00404688">
        <w:rPr>
          <w:rFonts w:eastAsia="Times New Roman" w:cs="Times New Roman"/>
          <w:sz w:val="24"/>
          <w:szCs w:val="24"/>
          <w:lang w:eastAsia="ru-RU"/>
        </w:rPr>
        <w:t xml:space="preserve"> </w:t>
      </w:r>
      <w:r w:rsidRPr="00822090">
        <w:rPr>
          <w:rFonts w:eastAsia="Times New Roman" w:cs="Times New Roman"/>
          <w:sz w:val="24"/>
          <w:szCs w:val="24"/>
          <w:lang w:eastAsia="ru-RU"/>
        </w:rPr>
        <w:t xml:space="preserve"> в </w:t>
      </w:r>
      <w:r w:rsidR="00404688" w:rsidRPr="00404688">
        <w:rPr>
          <w:rFonts w:eastAsia="Times New Roman" w:cs="Times New Roman"/>
          <w:sz w:val="24"/>
          <w:szCs w:val="24"/>
          <w:lang w:eastAsia="ru-RU"/>
        </w:rPr>
        <w:t>подготовке градостроительного плана земельного участка</w:t>
      </w:r>
      <w:r w:rsidR="00404688">
        <w:rPr>
          <w:rFonts w:eastAsia="Times New Roman" w:cs="Times New Roman"/>
          <w:sz w:val="24"/>
          <w:szCs w:val="24"/>
          <w:lang w:eastAsia="ru-RU"/>
        </w:rPr>
        <w:t>.</w:t>
      </w:r>
    </w:p>
    <w:p w:rsidR="00F857FA" w:rsidRPr="00822090" w:rsidRDefault="00F857FA" w:rsidP="00822090">
      <w:pPr>
        <w:rPr>
          <w:rFonts w:eastAsia="Times New Roman" w:cs="Times New Roman"/>
          <w:sz w:val="24"/>
          <w:szCs w:val="24"/>
          <w:lang w:eastAsia="ru-RU"/>
        </w:rPr>
      </w:pPr>
      <w:r w:rsidRPr="00822090">
        <w:rPr>
          <w:rFonts w:eastAsia="Times New Roman" w:cs="Times New Roman"/>
          <w:sz w:val="24"/>
          <w:szCs w:val="24"/>
          <w:lang w:eastAsia="ru-RU"/>
        </w:rPr>
        <w:t xml:space="preserve">Принятие решения о наличии оснований для предоставления </w:t>
      </w:r>
      <w:r w:rsidR="00181ADE" w:rsidRPr="00822090">
        <w:rPr>
          <w:rFonts w:eastAsia="Times New Roman" w:cs="Times New Roman"/>
          <w:sz w:val="24"/>
          <w:szCs w:val="24"/>
          <w:lang w:eastAsia="ru-RU"/>
        </w:rPr>
        <w:t>муниципальной</w:t>
      </w:r>
      <w:r w:rsidRPr="00822090">
        <w:rPr>
          <w:rFonts w:eastAsia="Times New Roman" w:cs="Times New Roman"/>
          <w:sz w:val="24"/>
          <w:szCs w:val="24"/>
          <w:lang w:eastAsia="ru-RU"/>
        </w:rPr>
        <w:t xml:space="preserve"> услуги осуществляется в течение 1</w:t>
      </w:r>
      <w:r w:rsidR="00943DE0">
        <w:rPr>
          <w:rFonts w:eastAsia="Times New Roman" w:cs="Times New Roman"/>
          <w:sz w:val="24"/>
          <w:szCs w:val="24"/>
          <w:lang w:eastAsia="ru-RU"/>
        </w:rPr>
        <w:t xml:space="preserve"> (одного)</w:t>
      </w:r>
      <w:r w:rsidRPr="00822090">
        <w:rPr>
          <w:rFonts w:eastAsia="Times New Roman" w:cs="Times New Roman"/>
          <w:sz w:val="24"/>
          <w:szCs w:val="24"/>
          <w:lang w:eastAsia="ru-RU"/>
        </w:rPr>
        <w:t xml:space="preserve"> </w:t>
      </w:r>
      <w:r w:rsidR="00F47241">
        <w:rPr>
          <w:rFonts w:eastAsia="Times New Roman" w:cs="Times New Roman"/>
          <w:sz w:val="24"/>
          <w:szCs w:val="24"/>
          <w:lang w:eastAsia="ru-RU"/>
        </w:rPr>
        <w:t>дня</w:t>
      </w:r>
      <w:r w:rsidR="00486211">
        <w:rPr>
          <w:rFonts w:eastAsia="Times New Roman" w:cs="Times New Roman"/>
          <w:sz w:val="24"/>
          <w:szCs w:val="24"/>
          <w:lang w:eastAsia="ru-RU"/>
        </w:rPr>
        <w:t xml:space="preserve"> </w:t>
      </w:r>
      <w:r w:rsidRPr="00822090">
        <w:rPr>
          <w:rFonts w:eastAsia="Times New Roman" w:cs="Times New Roman"/>
          <w:sz w:val="24"/>
          <w:szCs w:val="24"/>
          <w:lang w:eastAsia="ru-RU"/>
        </w:rPr>
        <w:t>с момента рассмотрения по существу заявления и документов, необходимых для предоставления муниципальной услуги</w:t>
      </w:r>
      <w:r w:rsidR="00F542E5" w:rsidRPr="00822090">
        <w:rPr>
          <w:rFonts w:eastAsia="Times New Roman" w:cs="Times New Roman"/>
          <w:sz w:val="24"/>
          <w:szCs w:val="24"/>
          <w:lang w:eastAsia="ru-RU"/>
        </w:rPr>
        <w:t>.</w:t>
      </w:r>
    </w:p>
    <w:p w:rsidR="00F857FA" w:rsidRPr="00822090" w:rsidRDefault="00F857FA" w:rsidP="00822090">
      <w:pPr>
        <w:ind w:firstLine="720"/>
        <w:rPr>
          <w:rFonts w:eastAsia="Times New Roman"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Подготовка градостроительного плана земельного участка</w:t>
      </w:r>
      <w:r w:rsidR="00F542E5" w:rsidRPr="0053219E">
        <w:rPr>
          <w:rFonts w:ascii="Times New Roman" w:hAnsi="Times New Roman"/>
          <w:i w:val="0"/>
          <w:sz w:val="24"/>
          <w:szCs w:val="24"/>
        </w:rPr>
        <w:t xml:space="preserve"> </w:t>
      </w:r>
      <w:r w:rsidRPr="0053219E">
        <w:rPr>
          <w:rFonts w:ascii="Times New Roman" w:hAnsi="Times New Roman"/>
          <w:i w:val="0"/>
          <w:sz w:val="24"/>
          <w:szCs w:val="24"/>
        </w:rPr>
        <w:t>в виде отдельного документа</w:t>
      </w:r>
    </w:p>
    <w:p w:rsidR="00F857FA" w:rsidRPr="00822090" w:rsidRDefault="00F857FA" w:rsidP="00822090">
      <w:pPr>
        <w:ind w:firstLine="720"/>
        <w:rPr>
          <w:rFonts w:eastAsia="Times New Roman" w:cs="Times New Roman"/>
          <w:sz w:val="24"/>
          <w:szCs w:val="24"/>
          <w:lang w:eastAsia="ru-RU"/>
        </w:rPr>
      </w:pPr>
    </w:p>
    <w:p w:rsidR="00EF7F22"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Основанием для начала административной проц</w:t>
      </w:r>
      <w:r w:rsidR="00AB240C" w:rsidRPr="00822090">
        <w:rPr>
          <w:rFonts w:ascii="Times New Roman" w:eastAsia="Times New Roman" w:hAnsi="Times New Roman"/>
          <w:sz w:val="24"/>
          <w:szCs w:val="24"/>
          <w:lang w:eastAsia="ru-RU"/>
        </w:rPr>
        <w:t>едуры является принятие решения</w:t>
      </w:r>
      <w:r w:rsidR="00AB240C" w:rsidRPr="00822090">
        <w:rPr>
          <w:rFonts w:ascii="Times New Roman" w:eastAsia="Times New Roman" w:hAnsi="Times New Roman"/>
          <w:sz w:val="24"/>
          <w:szCs w:val="24"/>
          <w:lang w:eastAsia="ru-RU"/>
        </w:rPr>
        <w:br/>
      </w:r>
      <w:r w:rsidRPr="00822090">
        <w:rPr>
          <w:rFonts w:ascii="Times New Roman" w:eastAsia="Times New Roman" w:hAnsi="Times New Roman"/>
          <w:sz w:val="24"/>
          <w:szCs w:val="24"/>
          <w:lang w:eastAsia="ru-RU"/>
        </w:rPr>
        <w:t>о наличии оснований для предоставления муниципальной услуги.</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Подготовка проекта градостроительного плана земельного участка осуществляется </w:t>
      </w:r>
      <w:r w:rsidR="0045745E" w:rsidRPr="00822090">
        <w:rPr>
          <w:rFonts w:ascii="Times New Roman" w:eastAsia="Times New Roman" w:hAnsi="Times New Roman"/>
          <w:sz w:val="24"/>
          <w:szCs w:val="24"/>
          <w:lang w:eastAsia="ru-RU"/>
        </w:rPr>
        <w:t>с</w:t>
      </w:r>
      <w:r w:rsidR="009F6A94" w:rsidRPr="00822090">
        <w:rPr>
          <w:rFonts w:ascii="Times New Roman" w:eastAsia="Times New Roman" w:hAnsi="Times New Roman"/>
          <w:sz w:val="24"/>
          <w:szCs w:val="24"/>
          <w:lang w:eastAsia="ru-RU"/>
        </w:rPr>
        <w:t>отрудником</w:t>
      </w:r>
      <w:r w:rsidR="00CA1FED" w:rsidRPr="00822090">
        <w:rPr>
          <w:rFonts w:ascii="Times New Roman" w:hAnsi="Times New Roman"/>
          <w:sz w:val="24"/>
          <w:szCs w:val="24"/>
          <w:lang w:eastAsia="ru-RU"/>
        </w:rPr>
        <w:t xml:space="preserve"> Управления</w:t>
      </w:r>
      <w:r w:rsidRPr="00822090">
        <w:rPr>
          <w:rFonts w:ascii="Times New Roman" w:eastAsia="Times New Roman" w:hAnsi="Times New Roman"/>
          <w:sz w:val="24"/>
          <w:szCs w:val="24"/>
          <w:lang w:eastAsia="ru-RU"/>
        </w:rPr>
        <w:t xml:space="preserve">, </w:t>
      </w:r>
      <w:r w:rsidRPr="00822090">
        <w:rPr>
          <w:rFonts w:ascii="Times New Roman" w:hAnsi="Times New Roman"/>
          <w:sz w:val="24"/>
          <w:szCs w:val="24"/>
          <w:lang w:eastAsia="ru-RU"/>
        </w:rPr>
        <w:t>ответственным за подготовку</w:t>
      </w:r>
      <w:r w:rsidR="0045745E" w:rsidRPr="00822090">
        <w:rPr>
          <w:rFonts w:ascii="Times New Roman" w:eastAsia="Times New Roman" w:hAnsi="Times New Roman"/>
          <w:sz w:val="24"/>
          <w:szCs w:val="24"/>
          <w:lang w:eastAsia="ru-RU"/>
        </w:rPr>
        <w:t xml:space="preserve"> </w:t>
      </w:r>
      <w:r w:rsidRPr="00822090">
        <w:rPr>
          <w:rFonts w:ascii="Times New Roman" w:hAnsi="Times New Roman"/>
          <w:sz w:val="24"/>
          <w:szCs w:val="24"/>
          <w:lang w:eastAsia="ru-RU"/>
        </w:rPr>
        <w:t xml:space="preserve">градостроительного плана земельного участка, </w:t>
      </w:r>
      <w:r w:rsidRPr="00822090">
        <w:rPr>
          <w:rFonts w:ascii="Times New Roman" w:hAnsi="Times New Roman"/>
          <w:sz w:val="24"/>
          <w:szCs w:val="24"/>
        </w:rPr>
        <w:t>в течение</w:t>
      </w:r>
      <w:r w:rsidR="00AB240C" w:rsidRPr="00822090">
        <w:rPr>
          <w:rFonts w:ascii="Times New Roman" w:hAnsi="Times New Roman"/>
          <w:sz w:val="24"/>
          <w:szCs w:val="24"/>
        </w:rPr>
        <w:t xml:space="preserve"> </w:t>
      </w:r>
      <w:r w:rsidR="00EB68B7">
        <w:rPr>
          <w:rFonts w:ascii="Times New Roman" w:hAnsi="Times New Roman"/>
          <w:sz w:val="24"/>
          <w:szCs w:val="24"/>
        </w:rPr>
        <w:t>7</w:t>
      </w:r>
      <w:r w:rsidR="00AB240C" w:rsidRPr="00822090">
        <w:rPr>
          <w:rFonts w:ascii="Times New Roman" w:hAnsi="Times New Roman"/>
          <w:sz w:val="24"/>
          <w:szCs w:val="24"/>
        </w:rPr>
        <w:t xml:space="preserve"> </w:t>
      </w:r>
      <w:r w:rsidR="00D541AB">
        <w:rPr>
          <w:rFonts w:ascii="Times New Roman" w:hAnsi="Times New Roman"/>
          <w:sz w:val="24"/>
          <w:szCs w:val="24"/>
        </w:rPr>
        <w:t>(</w:t>
      </w:r>
      <w:r w:rsidR="00EB68B7">
        <w:rPr>
          <w:rFonts w:ascii="Times New Roman" w:hAnsi="Times New Roman"/>
          <w:sz w:val="24"/>
          <w:szCs w:val="24"/>
        </w:rPr>
        <w:t>семи</w:t>
      </w:r>
      <w:r w:rsidR="00D541AB">
        <w:rPr>
          <w:rFonts w:ascii="Times New Roman" w:hAnsi="Times New Roman"/>
          <w:sz w:val="24"/>
          <w:szCs w:val="24"/>
        </w:rPr>
        <w:t xml:space="preserve">) календарных </w:t>
      </w:r>
      <w:r w:rsidR="00AB240C" w:rsidRPr="00822090">
        <w:rPr>
          <w:rFonts w:ascii="Times New Roman" w:hAnsi="Times New Roman"/>
          <w:sz w:val="24"/>
          <w:szCs w:val="24"/>
        </w:rPr>
        <w:t>дней после принятия ре</w:t>
      </w:r>
      <w:r w:rsidR="00A02977" w:rsidRPr="00822090">
        <w:rPr>
          <w:rFonts w:ascii="Times New Roman" w:hAnsi="Times New Roman"/>
          <w:sz w:val="24"/>
          <w:szCs w:val="24"/>
        </w:rPr>
        <w:t xml:space="preserve">шения </w:t>
      </w:r>
      <w:r w:rsidRPr="00822090">
        <w:rPr>
          <w:rFonts w:ascii="Times New Roman" w:hAnsi="Times New Roman"/>
          <w:sz w:val="24"/>
          <w:szCs w:val="24"/>
        </w:rPr>
        <w:t>о наличии оснований для предоставления муниципальной услуги.</w:t>
      </w:r>
    </w:p>
    <w:p w:rsidR="00F857FA" w:rsidRPr="00822090" w:rsidRDefault="00F857FA" w:rsidP="00822090">
      <w:pPr>
        <w:rPr>
          <w:rFonts w:eastAsia="Times New Roman" w:cs="Times New Roman"/>
          <w:sz w:val="24"/>
          <w:szCs w:val="24"/>
          <w:lang w:eastAsia="ru-RU"/>
        </w:rPr>
      </w:pPr>
      <w:r w:rsidRPr="00822090">
        <w:rPr>
          <w:rFonts w:eastAsia="Calibri" w:cs="Times New Roman"/>
          <w:sz w:val="24"/>
          <w:szCs w:val="24"/>
        </w:rPr>
        <w:t xml:space="preserve">Подготовленный проект градостроительного плана земельного участка в течение </w:t>
      </w:r>
      <w:r w:rsidR="00F542E5" w:rsidRPr="00822090">
        <w:rPr>
          <w:rFonts w:eastAsia="Calibri" w:cs="Times New Roman"/>
          <w:sz w:val="24"/>
          <w:szCs w:val="24"/>
        </w:rPr>
        <w:br/>
      </w:r>
      <w:r w:rsidR="00F47241">
        <w:rPr>
          <w:rFonts w:eastAsia="Calibri" w:cs="Times New Roman"/>
          <w:sz w:val="24"/>
          <w:szCs w:val="24"/>
        </w:rPr>
        <w:t>1 (одного) дня</w:t>
      </w:r>
      <w:r w:rsidRPr="00822090">
        <w:rPr>
          <w:rFonts w:eastAsia="Calibri" w:cs="Times New Roman"/>
          <w:sz w:val="24"/>
          <w:szCs w:val="24"/>
        </w:rPr>
        <w:t xml:space="preserve"> с момента подготовки передае</w:t>
      </w:r>
      <w:r w:rsidR="0045745E" w:rsidRPr="00822090">
        <w:rPr>
          <w:rFonts w:eastAsia="Calibri" w:cs="Times New Roman"/>
          <w:sz w:val="24"/>
          <w:szCs w:val="24"/>
        </w:rPr>
        <w:t xml:space="preserve">тся на рассмотрение </w:t>
      </w:r>
      <w:r w:rsidR="00F03AD2" w:rsidRPr="00822090">
        <w:rPr>
          <w:rFonts w:eastAsia="Calibri" w:cs="Times New Roman"/>
          <w:sz w:val="24"/>
          <w:szCs w:val="24"/>
        </w:rPr>
        <w:t>заместителю начальника</w:t>
      </w:r>
      <w:r w:rsidR="0045745E" w:rsidRPr="00822090">
        <w:rPr>
          <w:rFonts w:eastAsia="Calibri" w:cs="Times New Roman"/>
          <w:sz w:val="24"/>
          <w:szCs w:val="24"/>
        </w:rPr>
        <w:t xml:space="preserve"> Управления</w:t>
      </w:r>
      <w:r w:rsidRPr="00822090">
        <w:rPr>
          <w:rFonts w:eastAsia="Times New Roman" w:cs="Times New Roman"/>
          <w:sz w:val="24"/>
          <w:szCs w:val="24"/>
          <w:lang w:eastAsia="ru-RU"/>
        </w:rPr>
        <w:t>,</w:t>
      </w:r>
      <w:r w:rsidRPr="00822090">
        <w:rPr>
          <w:rFonts w:eastAsia="Calibri" w:cs="Times New Roman"/>
          <w:sz w:val="24"/>
          <w:szCs w:val="24"/>
        </w:rPr>
        <w:t xml:space="preserve"> ответственному за </w:t>
      </w:r>
      <w:r w:rsidRPr="00822090">
        <w:rPr>
          <w:rFonts w:eastAsia="Calibri" w:cs="Times New Roman"/>
          <w:sz w:val="24"/>
          <w:szCs w:val="24"/>
          <w:lang w:eastAsia="ru-RU"/>
        </w:rPr>
        <w:t>проверку подготовленного</w:t>
      </w:r>
      <w:r w:rsidR="0045745E" w:rsidRPr="00822090">
        <w:rPr>
          <w:rFonts w:eastAsia="Times New Roman" w:cs="Times New Roman"/>
          <w:sz w:val="24"/>
          <w:szCs w:val="24"/>
          <w:lang w:eastAsia="ru-RU"/>
        </w:rPr>
        <w:t xml:space="preserve"> </w:t>
      </w:r>
      <w:r w:rsidRPr="00822090">
        <w:rPr>
          <w:rFonts w:eastAsia="Calibri" w:cs="Times New Roman"/>
          <w:sz w:val="24"/>
          <w:szCs w:val="24"/>
          <w:lang w:eastAsia="ru-RU"/>
        </w:rPr>
        <w:t>проекта градостроительного плана земельного участка требованиям действующего законодательства.</w:t>
      </w:r>
    </w:p>
    <w:p w:rsidR="00F857FA" w:rsidRPr="00822090" w:rsidRDefault="00F03AD2" w:rsidP="00822090">
      <w:pPr>
        <w:rPr>
          <w:rFonts w:eastAsia="Times New Roman" w:cs="Times New Roman"/>
          <w:sz w:val="24"/>
          <w:szCs w:val="24"/>
          <w:lang w:eastAsia="ru-RU"/>
        </w:rPr>
      </w:pPr>
      <w:r w:rsidRPr="00822090">
        <w:rPr>
          <w:rFonts w:eastAsia="Calibri" w:cs="Times New Roman"/>
          <w:sz w:val="24"/>
          <w:szCs w:val="24"/>
          <w:lang w:eastAsia="ru-RU"/>
        </w:rPr>
        <w:t>Заместитель н</w:t>
      </w:r>
      <w:r w:rsidR="0045745E" w:rsidRPr="00822090">
        <w:rPr>
          <w:rFonts w:eastAsia="Calibri" w:cs="Times New Roman"/>
          <w:sz w:val="24"/>
          <w:szCs w:val="24"/>
          <w:lang w:eastAsia="ru-RU"/>
        </w:rPr>
        <w:t>ачальник</w:t>
      </w:r>
      <w:r w:rsidRPr="00822090">
        <w:rPr>
          <w:rFonts w:eastAsia="Calibri" w:cs="Times New Roman"/>
          <w:sz w:val="24"/>
          <w:szCs w:val="24"/>
          <w:lang w:eastAsia="ru-RU"/>
        </w:rPr>
        <w:t>а</w:t>
      </w:r>
      <w:r w:rsidR="0045745E" w:rsidRPr="00822090">
        <w:rPr>
          <w:rFonts w:eastAsia="Calibri" w:cs="Times New Roman"/>
          <w:sz w:val="24"/>
          <w:szCs w:val="24"/>
          <w:lang w:eastAsia="ru-RU"/>
        </w:rPr>
        <w:t xml:space="preserve"> Управления </w:t>
      </w:r>
      <w:r w:rsidR="00F857FA" w:rsidRPr="00822090">
        <w:rPr>
          <w:rFonts w:eastAsia="Calibri" w:cs="Times New Roman"/>
          <w:sz w:val="24"/>
          <w:szCs w:val="24"/>
          <w:lang w:eastAsia="ru-RU"/>
        </w:rPr>
        <w:t>проверяет п</w:t>
      </w:r>
      <w:r w:rsidR="00F857FA" w:rsidRPr="00822090">
        <w:rPr>
          <w:rFonts w:eastAsia="Calibri" w:cs="Times New Roman"/>
          <w:sz w:val="24"/>
          <w:szCs w:val="24"/>
        </w:rPr>
        <w:t xml:space="preserve">одготовленный проект градостроительного плана земельного участка в течение </w:t>
      </w:r>
      <w:r w:rsidR="00F47241">
        <w:rPr>
          <w:rFonts w:eastAsia="Calibri" w:cs="Times New Roman"/>
          <w:sz w:val="24"/>
          <w:szCs w:val="24"/>
        </w:rPr>
        <w:t>1 (одного) дня</w:t>
      </w:r>
      <w:r w:rsidR="00F857FA" w:rsidRPr="00822090">
        <w:rPr>
          <w:rFonts w:eastAsia="Calibri" w:cs="Times New Roman"/>
          <w:sz w:val="24"/>
          <w:szCs w:val="24"/>
        </w:rPr>
        <w:t xml:space="preserve">. </w:t>
      </w:r>
      <w:r w:rsidR="00F857FA" w:rsidRPr="00822090">
        <w:rPr>
          <w:rFonts w:eastAsia="Calibri" w:cs="Times New Roman"/>
          <w:sz w:val="24"/>
          <w:szCs w:val="24"/>
          <w:lang w:eastAsia="ru-RU"/>
        </w:rPr>
        <w:t>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w:t>
      </w:r>
      <w:r w:rsidR="009F6A94" w:rsidRPr="00822090">
        <w:rPr>
          <w:rFonts w:eastAsia="Calibri" w:cs="Times New Roman"/>
          <w:sz w:val="24"/>
          <w:szCs w:val="24"/>
          <w:lang w:eastAsia="ru-RU"/>
        </w:rPr>
        <w:t>транения выявленных замечаний сотруднику</w:t>
      </w:r>
      <w:r w:rsidR="00F857FA" w:rsidRPr="00822090">
        <w:rPr>
          <w:rFonts w:eastAsia="Calibri" w:cs="Times New Roman"/>
          <w:sz w:val="24"/>
          <w:szCs w:val="24"/>
          <w:lang w:eastAsia="ru-RU"/>
        </w:rPr>
        <w:t>, ответственному за подготовку проекта градостроительного плана земельного участка.</w:t>
      </w:r>
    </w:p>
    <w:p w:rsidR="00F857FA" w:rsidRPr="00822090" w:rsidRDefault="00F857FA" w:rsidP="00822090">
      <w:pPr>
        <w:autoSpaceDE w:val="0"/>
        <w:autoSpaceDN w:val="0"/>
        <w:adjustRightInd w:val="0"/>
        <w:ind w:firstLine="708"/>
        <w:rPr>
          <w:rFonts w:eastAsia="Calibri" w:cs="Times New Roman"/>
          <w:sz w:val="24"/>
          <w:szCs w:val="24"/>
          <w:lang w:eastAsia="ru-RU"/>
        </w:rPr>
      </w:pPr>
      <w:r w:rsidRPr="00822090">
        <w:rPr>
          <w:rFonts w:eastAsia="Calibri" w:cs="Times New Roman"/>
          <w:sz w:val="24"/>
          <w:szCs w:val="24"/>
          <w:lang w:eastAsia="ru-RU"/>
        </w:rPr>
        <w:t>Максимальный срок для доработки, устранения выявленных замечаний проекта градостроительного плана земельн</w:t>
      </w:r>
      <w:r w:rsidR="00943DE0">
        <w:rPr>
          <w:rFonts w:eastAsia="Calibri" w:cs="Times New Roman"/>
          <w:sz w:val="24"/>
          <w:szCs w:val="24"/>
          <w:lang w:eastAsia="ru-RU"/>
        </w:rPr>
        <w:t>ого участка не может превышать 2</w:t>
      </w:r>
      <w:r w:rsidR="00A02977" w:rsidRPr="00822090">
        <w:rPr>
          <w:rFonts w:eastAsia="Calibri" w:cs="Times New Roman"/>
          <w:sz w:val="24"/>
          <w:szCs w:val="24"/>
          <w:lang w:eastAsia="ru-RU"/>
        </w:rPr>
        <w:t xml:space="preserve"> (</w:t>
      </w:r>
      <w:r w:rsidR="00943DE0">
        <w:rPr>
          <w:rFonts w:eastAsia="Calibri" w:cs="Times New Roman"/>
          <w:sz w:val="24"/>
          <w:szCs w:val="24"/>
          <w:lang w:eastAsia="ru-RU"/>
        </w:rPr>
        <w:t>двух</w:t>
      </w:r>
      <w:r w:rsidR="00A02977" w:rsidRPr="00822090">
        <w:rPr>
          <w:rFonts w:eastAsia="Calibri" w:cs="Times New Roman"/>
          <w:sz w:val="24"/>
          <w:szCs w:val="24"/>
          <w:lang w:eastAsia="ru-RU"/>
        </w:rPr>
        <w:t>)</w:t>
      </w:r>
      <w:r w:rsidR="00943DE0">
        <w:rPr>
          <w:rFonts w:eastAsia="Calibri" w:cs="Times New Roman"/>
          <w:sz w:val="24"/>
          <w:szCs w:val="24"/>
          <w:lang w:eastAsia="ru-RU"/>
        </w:rPr>
        <w:t xml:space="preserve"> рабочих</w:t>
      </w:r>
      <w:r w:rsidRPr="00822090">
        <w:rPr>
          <w:rFonts w:eastAsia="Calibri" w:cs="Times New Roman"/>
          <w:sz w:val="24"/>
          <w:szCs w:val="24"/>
          <w:lang w:eastAsia="ru-RU"/>
        </w:rPr>
        <w:t xml:space="preserve"> дней с момента поступления проекта градостроительного плана земельного участка для доработки</w:t>
      </w:r>
      <w:r w:rsidR="00943DE0">
        <w:rPr>
          <w:rFonts w:eastAsia="Calibri" w:cs="Times New Roman"/>
          <w:sz w:val="24"/>
          <w:szCs w:val="24"/>
          <w:lang w:eastAsia="ru-RU"/>
        </w:rPr>
        <w:t>,</w:t>
      </w:r>
      <w:r w:rsidRPr="00822090">
        <w:rPr>
          <w:rFonts w:eastAsia="Calibri" w:cs="Times New Roman"/>
          <w:sz w:val="24"/>
          <w:szCs w:val="24"/>
          <w:lang w:eastAsia="ru-RU"/>
        </w:rPr>
        <w:t xml:space="preserve"> либо устранения замечаний.</w:t>
      </w:r>
    </w:p>
    <w:p w:rsidR="00F857FA" w:rsidRPr="00822090" w:rsidRDefault="00F857FA" w:rsidP="00822090">
      <w:pPr>
        <w:autoSpaceDE w:val="0"/>
        <w:autoSpaceDN w:val="0"/>
        <w:adjustRightInd w:val="0"/>
        <w:ind w:firstLine="708"/>
        <w:rPr>
          <w:rFonts w:eastAsia="Calibri" w:cs="Times New Roman"/>
          <w:sz w:val="24"/>
          <w:szCs w:val="24"/>
          <w:lang w:eastAsia="ru-RU"/>
        </w:rPr>
      </w:pPr>
      <w:r w:rsidRPr="00822090">
        <w:rPr>
          <w:rFonts w:eastAsia="Calibri" w:cs="Times New Roman"/>
          <w:sz w:val="24"/>
          <w:szCs w:val="24"/>
          <w:lang w:eastAsia="ru-RU"/>
        </w:rPr>
        <w:t xml:space="preserve">Повторная проверка доработанного проекта градостроительного плана земельного участка осуществляется </w:t>
      </w:r>
      <w:r w:rsidR="00F47241">
        <w:rPr>
          <w:rFonts w:eastAsia="Calibri" w:cs="Times New Roman"/>
          <w:sz w:val="24"/>
          <w:szCs w:val="24"/>
          <w:lang w:eastAsia="ru-RU"/>
        </w:rPr>
        <w:t>заместителем начальника Управления</w:t>
      </w:r>
      <w:r w:rsidRPr="00822090">
        <w:rPr>
          <w:rFonts w:eastAsia="Calibri" w:cs="Times New Roman"/>
          <w:sz w:val="24"/>
          <w:szCs w:val="24"/>
          <w:lang w:eastAsia="ru-RU"/>
        </w:rPr>
        <w:t xml:space="preserve">, в течение </w:t>
      </w:r>
      <w:r w:rsidR="00F47241">
        <w:rPr>
          <w:rFonts w:eastAsia="Calibri" w:cs="Times New Roman"/>
          <w:sz w:val="24"/>
          <w:szCs w:val="24"/>
          <w:lang w:eastAsia="ru-RU"/>
        </w:rPr>
        <w:t>1 (одного) дня</w:t>
      </w:r>
      <w:r w:rsidRPr="00822090">
        <w:rPr>
          <w:rFonts w:eastAsia="Calibri" w:cs="Times New Roman"/>
          <w:sz w:val="24"/>
          <w:szCs w:val="24"/>
          <w:lang w:eastAsia="ru-RU"/>
        </w:rPr>
        <w:t>.</w:t>
      </w:r>
    </w:p>
    <w:p w:rsidR="00F857FA" w:rsidRPr="00822090" w:rsidRDefault="00F857FA" w:rsidP="00822090">
      <w:pPr>
        <w:autoSpaceDE w:val="0"/>
        <w:autoSpaceDN w:val="0"/>
        <w:adjustRightInd w:val="0"/>
        <w:ind w:firstLine="708"/>
        <w:rPr>
          <w:rFonts w:eastAsia="Times New Roman" w:cs="Times New Roman"/>
          <w:sz w:val="24"/>
          <w:szCs w:val="24"/>
          <w:lang w:eastAsia="ru-RU"/>
        </w:rPr>
      </w:pPr>
      <w:r w:rsidRPr="00822090">
        <w:rPr>
          <w:rFonts w:eastAsia="Calibri" w:cs="Times New Roman"/>
          <w:sz w:val="24"/>
          <w:szCs w:val="24"/>
          <w:lang w:eastAsia="ru-RU"/>
        </w:rPr>
        <w:t>При отсутствии замечаний (устранения замечаний, доработки) с</w:t>
      </w:r>
      <w:r w:rsidR="009F6A94" w:rsidRPr="00822090">
        <w:rPr>
          <w:rFonts w:eastAsia="Calibri" w:cs="Times New Roman"/>
          <w:sz w:val="24"/>
          <w:szCs w:val="24"/>
          <w:lang w:eastAsia="ru-RU"/>
        </w:rPr>
        <w:t>отрудник</w:t>
      </w:r>
      <w:r w:rsidRPr="00822090">
        <w:rPr>
          <w:rFonts w:eastAsia="Calibri" w:cs="Times New Roman"/>
          <w:sz w:val="24"/>
          <w:szCs w:val="24"/>
          <w:lang w:eastAsia="ru-RU"/>
        </w:rPr>
        <w:t xml:space="preserve"> </w:t>
      </w:r>
      <w:r w:rsidR="00A702A5" w:rsidRPr="00822090">
        <w:rPr>
          <w:rFonts w:eastAsia="Times New Roman" w:cs="Times New Roman"/>
          <w:sz w:val="24"/>
          <w:szCs w:val="24"/>
          <w:lang w:eastAsia="ru-RU"/>
        </w:rPr>
        <w:t>Управления</w:t>
      </w:r>
      <w:r w:rsidRPr="00822090">
        <w:rPr>
          <w:rFonts w:eastAsia="Times New Roman" w:cs="Times New Roman"/>
          <w:sz w:val="24"/>
          <w:szCs w:val="24"/>
          <w:lang w:eastAsia="ru-RU"/>
        </w:rPr>
        <w:t>,</w:t>
      </w:r>
      <w:r w:rsidRPr="00822090">
        <w:rPr>
          <w:rFonts w:eastAsia="Calibri" w:cs="Times New Roman"/>
          <w:sz w:val="24"/>
          <w:szCs w:val="24"/>
        </w:rPr>
        <w:t xml:space="preserve"> </w:t>
      </w:r>
      <w:r w:rsidRPr="00822090">
        <w:rPr>
          <w:rFonts w:eastAsia="Calibri" w:cs="Times New Roman"/>
          <w:sz w:val="24"/>
          <w:szCs w:val="24"/>
          <w:lang w:eastAsia="ru-RU"/>
        </w:rPr>
        <w:t>ответственный за подготовк</w:t>
      </w:r>
      <w:r w:rsidR="00F47241">
        <w:rPr>
          <w:rFonts w:eastAsia="Calibri" w:cs="Times New Roman"/>
          <w:sz w:val="24"/>
          <w:szCs w:val="24"/>
          <w:lang w:eastAsia="ru-RU"/>
        </w:rPr>
        <w:t>у</w:t>
      </w:r>
      <w:r w:rsidR="00A702A5" w:rsidRPr="00822090">
        <w:rPr>
          <w:rFonts w:eastAsia="Times New Roman" w:cs="Times New Roman"/>
          <w:sz w:val="24"/>
          <w:szCs w:val="24"/>
          <w:lang w:eastAsia="ru-RU"/>
        </w:rPr>
        <w:t xml:space="preserve"> </w:t>
      </w:r>
      <w:r w:rsidRPr="00822090">
        <w:rPr>
          <w:rFonts w:eastAsia="Calibri" w:cs="Times New Roman"/>
          <w:sz w:val="24"/>
          <w:szCs w:val="24"/>
          <w:lang w:eastAsia="ru-RU"/>
        </w:rPr>
        <w:t>градостроительного плана</w:t>
      </w:r>
      <w:r w:rsidR="00D2127D" w:rsidRPr="00822090">
        <w:rPr>
          <w:rFonts w:eastAsia="Calibri" w:cs="Times New Roman"/>
          <w:sz w:val="24"/>
          <w:szCs w:val="24"/>
          <w:lang w:eastAsia="ru-RU"/>
        </w:rPr>
        <w:t xml:space="preserve"> земельного участка, формирует </w:t>
      </w:r>
      <w:r w:rsidR="00D753A9">
        <w:rPr>
          <w:rFonts w:eastAsia="Calibri" w:cs="Times New Roman"/>
          <w:sz w:val="24"/>
          <w:szCs w:val="24"/>
          <w:lang w:eastAsia="ru-RU"/>
        </w:rPr>
        <w:t>2</w:t>
      </w:r>
      <w:r w:rsidRPr="00822090">
        <w:rPr>
          <w:rFonts w:eastAsia="Calibri" w:cs="Times New Roman"/>
          <w:sz w:val="24"/>
          <w:szCs w:val="24"/>
          <w:lang w:eastAsia="ru-RU"/>
        </w:rPr>
        <w:t xml:space="preserve"> </w:t>
      </w:r>
      <w:r w:rsidR="00A02977" w:rsidRPr="00822090">
        <w:rPr>
          <w:rFonts w:eastAsia="Calibri" w:cs="Times New Roman"/>
          <w:sz w:val="24"/>
          <w:szCs w:val="24"/>
          <w:lang w:eastAsia="ru-RU"/>
        </w:rPr>
        <w:t>(</w:t>
      </w:r>
      <w:r w:rsidR="00D753A9">
        <w:rPr>
          <w:rFonts w:eastAsia="Calibri" w:cs="Times New Roman"/>
          <w:sz w:val="24"/>
          <w:szCs w:val="24"/>
          <w:lang w:eastAsia="ru-RU"/>
        </w:rPr>
        <w:t>два</w:t>
      </w:r>
      <w:r w:rsidR="00A02977" w:rsidRPr="00822090">
        <w:rPr>
          <w:rFonts w:eastAsia="Calibri" w:cs="Times New Roman"/>
          <w:sz w:val="24"/>
          <w:szCs w:val="24"/>
          <w:lang w:eastAsia="ru-RU"/>
        </w:rPr>
        <w:t xml:space="preserve">) </w:t>
      </w:r>
      <w:r w:rsidRPr="00822090">
        <w:rPr>
          <w:rFonts w:eastAsia="Calibri" w:cs="Times New Roman"/>
          <w:sz w:val="24"/>
          <w:szCs w:val="24"/>
          <w:lang w:eastAsia="ru-RU"/>
        </w:rPr>
        <w:t xml:space="preserve">экземпляра градостроительного плана земельного участка </w:t>
      </w:r>
      <w:r w:rsidRPr="00822090">
        <w:rPr>
          <w:rFonts w:eastAsia="Calibri" w:cs="Times New Roman"/>
          <w:sz w:val="24"/>
          <w:szCs w:val="24"/>
        </w:rPr>
        <w:t xml:space="preserve">в соответствии с </w:t>
      </w:r>
      <w:r w:rsidR="00F47241">
        <w:rPr>
          <w:rFonts w:eastAsia="Calibri" w:cs="Times New Roman"/>
          <w:sz w:val="24"/>
          <w:szCs w:val="24"/>
        </w:rPr>
        <w:t xml:space="preserve">утвержденной </w:t>
      </w:r>
      <w:r w:rsidRPr="00822090">
        <w:rPr>
          <w:rFonts w:eastAsia="Calibri" w:cs="Times New Roman"/>
          <w:sz w:val="24"/>
          <w:szCs w:val="24"/>
        </w:rPr>
        <w:t>формой градостроительного плана з</w:t>
      </w:r>
      <w:r w:rsidR="00B32D9D" w:rsidRPr="00822090">
        <w:rPr>
          <w:rFonts w:eastAsia="Calibri" w:cs="Times New Roman"/>
          <w:sz w:val="24"/>
          <w:szCs w:val="24"/>
        </w:rPr>
        <w:t xml:space="preserve">емельного участка, </w:t>
      </w:r>
    </w:p>
    <w:p w:rsidR="00F857FA" w:rsidRPr="00822090" w:rsidRDefault="00F857FA" w:rsidP="00943DE0">
      <w:pPr>
        <w:pStyle w:val="a8"/>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Результатом административной процедуры является подготовленный градостроительный план земельного участка в виде отдельного документа.</w:t>
      </w:r>
    </w:p>
    <w:p w:rsidR="00F857FA" w:rsidRPr="00822090" w:rsidRDefault="00F857FA" w:rsidP="00822090">
      <w:pPr>
        <w:ind w:firstLine="720"/>
        <w:rPr>
          <w:rFonts w:eastAsia="Times New Roman"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Выдача (направление) заявителю результата</w:t>
      </w:r>
      <w:r w:rsidR="00FE7D26" w:rsidRPr="0053219E">
        <w:rPr>
          <w:rFonts w:ascii="Times New Roman" w:hAnsi="Times New Roman"/>
          <w:i w:val="0"/>
          <w:sz w:val="24"/>
          <w:szCs w:val="24"/>
        </w:rPr>
        <w:t xml:space="preserve"> </w:t>
      </w:r>
      <w:r w:rsidRPr="0053219E">
        <w:rPr>
          <w:rFonts w:ascii="Times New Roman" w:hAnsi="Times New Roman"/>
          <w:i w:val="0"/>
          <w:sz w:val="24"/>
          <w:szCs w:val="24"/>
        </w:rPr>
        <w:t>предоставления муниципальной услуги</w:t>
      </w:r>
    </w:p>
    <w:p w:rsidR="00F857FA" w:rsidRPr="00822090" w:rsidRDefault="00F857FA" w:rsidP="00822090">
      <w:pPr>
        <w:ind w:firstLine="720"/>
        <w:jc w:val="center"/>
        <w:rPr>
          <w:rFonts w:eastAsia="Times New Roman" w:cs="Times New Roman"/>
          <w:sz w:val="24"/>
          <w:szCs w:val="24"/>
          <w:lang w:eastAsia="ru-RU"/>
        </w:rPr>
      </w:pPr>
    </w:p>
    <w:p w:rsidR="00AE094C" w:rsidRPr="0099057E" w:rsidRDefault="00F857FA" w:rsidP="0099057E">
      <w:pPr>
        <w:pStyle w:val="a8"/>
        <w:widowControl w:val="0"/>
        <w:numPr>
          <w:ilvl w:val="0"/>
          <w:numId w:val="32"/>
        </w:numPr>
        <w:autoSpaceDE w:val="0"/>
        <w:autoSpaceDN w:val="0"/>
        <w:adjustRightInd w:val="0"/>
        <w:spacing w:after="0" w:line="240" w:lineRule="auto"/>
        <w:ind w:left="0" w:firstLine="709"/>
        <w:jc w:val="both"/>
        <w:rPr>
          <w:rFonts w:eastAsia="Times New Roman"/>
          <w:sz w:val="24"/>
          <w:szCs w:val="24"/>
          <w:lang w:eastAsia="ru-RU"/>
        </w:rPr>
      </w:pPr>
      <w:proofErr w:type="gramStart"/>
      <w:r w:rsidRPr="00822090">
        <w:rPr>
          <w:rFonts w:ascii="Times New Roman" w:eastAsia="Times New Roman" w:hAnsi="Times New Roman"/>
          <w:sz w:val="24"/>
          <w:szCs w:val="24"/>
          <w:lang w:eastAsia="ru-RU"/>
        </w:rPr>
        <w:t>С</w:t>
      </w:r>
      <w:r w:rsidR="009F6A94" w:rsidRPr="00822090">
        <w:rPr>
          <w:rFonts w:ascii="Times New Roman" w:eastAsia="Times New Roman" w:hAnsi="Times New Roman"/>
          <w:sz w:val="24"/>
          <w:szCs w:val="24"/>
          <w:lang w:eastAsia="ru-RU"/>
        </w:rPr>
        <w:t>отрудник</w:t>
      </w:r>
      <w:r w:rsidRPr="00822090">
        <w:rPr>
          <w:rFonts w:ascii="Times New Roman" w:eastAsia="Times New Roman" w:hAnsi="Times New Roman"/>
          <w:sz w:val="24"/>
          <w:szCs w:val="24"/>
          <w:lang w:eastAsia="ru-RU"/>
        </w:rPr>
        <w:t xml:space="preserve"> </w:t>
      </w:r>
      <w:r w:rsidR="00A702A5" w:rsidRPr="00822090">
        <w:rPr>
          <w:rFonts w:ascii="Times New Roman" w:eastAsia="Times New Roman" w:hAnsi="Times New Roman"/>
          <w:sz w:val="24"/>
          <w:szCs w:val="24"/>
          <w:lang w:eastAsia="ru-RU"/>
        </w:rPr>
        <w:t>Управления</w:t>
      </w:r>
      <w:r w:rsidR="00F47241">
        <w:rPr>
          <w:rFonts w:ascii="Times New Roman" w:eastAsia="Times New Roman" w:hAnsi="Times New Roman"/>
          <w:sz w:val="24"/>
          <w:szCs w:val="24"/>
          <w:lang w:eastAsia="ru-RU"/>
        </w:rPr>
        <w:t xml:space="preserve"> ответственный за подготовку градостроительного плана земельного участка, в течени</w:t>
      </w:r>
      <w:r w:rsidR="002D069E">
        <w:rPr>
          <w:rFonts w:ascii="Times New Roman" w:eastAsia="Times New Roman" w:hAnsi="Times New Roman"/>
          <w:sz w:val="24"/>
          <w:szCs w:val="24"/>
          <w:lang w:eastAsia="ru-RU"/>
        </w:rPr>
        <w:t>е</w:t>
      </w:r>
      <w:r w:rsidR="00F47241">
        <w:rPr>
          <w:rFonts w:ascii="Times New Roman" w:eastAsia="Times New Roman" w:hAnsi="Times New Roman"/>
          <w:sz w:val="24"/>
          <w:szCs w:val="24"/>
          <w:lang w:eastAsia="ru-RU"/>
        </w:rPr>
        <w:t xml:space="preserve"> 1 (одного) дня </w:t>
      </w:r>
      <w:r w:rsidRPr="00822090">
        <w:rPr>
          <w:rFonts w:ascii="Times New Roman" w:eastAsia="Times New Roman" w:hAnsi="Times New Roman"/>
          <w:sz w:val="24"/>
          <w:szCs w:val="24"/>
          <w:lang w:eastAsia="ru-RU"/>
        </w:rPr>
        <w:t xml:space="preserve">с момента </w:t>
      </w:r>
      <w:r w:rsidR="00181ADE" w:rsidRPr="00822090">
        <w:rPr>
          <w:rFonts w:ascii="Times New Roman" w:eastAsia="Times New Roman" w:hAnsi="Times New Roman"/>
          <w:sz w:val="24"/>
          <w:szCs w:val="24"/>
          <w:lang w:eastAsia="ru-RU"/>
        </w:rPr>
        <w:t>подписания</w:t>
      </w:r>
      <w:r w:rsidRPr="00822090">
        <w:rPr>
          <w:rFonts w:ascii="Times New Roman" w:eastAsia="Times New Roman" w:hAnsi="Times New Roman"/>
          <w:sz w:val="24"/>
          <w:szCs w:val="24"/>
          <w:lang w:eastAsia="ru-RU"/>
        </w:rPr>
        <w:t xml:space="preserve"> </w:t>
      </w:r>
      <w:r w:rsidR="006C2498">
        <w:rPr>
          <w:rFonts w:ascii="Times New Roman" w:eastAsia="Times New Roman" w:hAnsi="Times New Roman"/>
          <w:sz w:val="24"/>
          <w:szCs w:val="24"/>
          <w:lang w:eastAsia="ru-RU"/>
        </w:rPr>
        <w:t>результата предоставления муниципальной услуги</w:t>
      </w:r>
      <w:r w:rsidR="006A687E" w:rsidRPr="00822090">
        <w:rPr>
          <w:rFonts w:ascii="Times New Roman" w:eastAsia="Times New Roman" w:hAnsi="Times New Roman"/>
          <w:sz w:val="24"/>
          <w:szCs w:val="24"/>
          <w:lang w:eastAsia="ru-RU"/>
        </w:rPr>
        <w:t xml:space="preserve"> </w:t>
      </w:r>
      <w:r w:rsidR="006C2498">
        <w:rPr>
          <w:rFonts w:ascii="Times New Roman" w:eastAsia="Times New Roman" w:hAnsi="Times New Roman"/>
          <w:sz w:val="24"/>
          <w:szCs w:val="24"/>
          <w:lang w:eastAsia="ru-RU"/>
        </w:rPr>
        <w:t xml:space="preserve">формирует 2 ведомости приема-передачи документов и результат предоставления муниципальной услуги и  передает сотруднику Управления ответственному за делопроизводство, который </w:t>
      </w:r>
      <w:r w:rsidR="006A687E" w:rsidRPr="00822090">
        <w:rPr>
          <w:rFonts w:ascii="Times New Roman" w:eastAsia="Times New Roman" w:hAnsi="Times New Roman"/>
          <w:sz w:val="24"/>
          <w:szCs w:val="24"/>
          <w:lang w:eastAsia="ru-RU"/>
        </w:rPr>
        <w:t>через</w:t>
      </w:r>
      <w:r w:rsidRPr="00822090">
        <w:rPr>
          <w:rFonts w:ascii="Times New Roman" w:eastAsia="Times New Roman" w:hAnsi="Times New Roman"/>
          <w:sz w:val="24"/>
          <w:szCs w:val="24"/>
          <w:lang w:eastAsia="ru-RU"/>
        </w:rPr>
        <w:t xml:space="preserve"> </w:t>
      </w:r>
      <w:r w:rsidR="006A687E" w:rsidRPr="00822090">
        <w:rPr>
          <w:rFonts w:ascii="Times New Roman" w:eastAsia="Times New Roman" w:hAnsi="Times New Roman"/>
          <w:sz w:val="24"/>
          <w:szCs w:val="24"/>
          <w:lang w:eastAsia="ru-RU"/>
        </w:rPr>
        <w:t>курьерскую доставку</w:t>
      </w:r>
      <w:r w:rsidRPr="00822090">
        <w:rPr>
          <w:rFonts w:ascii="Times New Roman" w:eastAsia="Times New Roman" w:hAnsi="Times New Roman"/>
          <w:sz w:val="24"/>
          <w:szCs w:val="24"/>
          <w:lang w:eastAsia="ru-RU"/>
        </w:rPr>
        <w:t xml:space="preserve"> </w:t>
      </w:r>
      <w:r w:rsidR="006C2498" w:rsidRPr="00822090">
        <w:rPr>
          <w:rFonts w:ascii="Times New Roman" w:eastAsia="Times New Roman" w:hAnsi="Times New Roman"/>
          <w:sz w:val="24"/>
          <w:szCs w:val="24"/>
          <w:lang w:eastAsia="ru-RU"/>
        </w:rPr>
        <w:t xml:space="preserve">направляет в ГБУ СО «МФЦ» результат </w:t>
      </w:r>
      <w:r w:rsidR="006C2498" w:rsidRPr="00822090">
        <w:rPr>
          <w:rFonts w:ascii="Times New Roman" w:eastAsia="Times New Roman" w:hAnsi="Times New Roman"/>
          <w:sz w:val="24"/>
          <w:szCs w:val="24"/>
          <w:lang w:eastAsia="ru-RU"/>
        </w:rPr>
        <w:lastRenderedPageBreak/>
        <w:t>предоставления муниципальной услуги</w:t>
      </w:r>
      <w:r w:rsidR="001C5E7F">
        <w:rPr>
          <w:rFonts w:ascii="Times New Roman" w:eastAsia="Times New Roman" w:hAnsi="Times New Roman"/>
          <w:sz w:val="24"/>
          <w:szCs w:val="24"/>
          <w:lang w:eastAsia="ru-RU"/>
        </w:rPr>
        <w:t>.</w:t>
      </w:r>
      <w:proofErr w:type="gramEnd"/>
      <w:r w:rsidR="001C5E7F">
        <w:rPr>
          <w:rFonts w:ascii="Times New Roman" w:eastAsia="Times New Roman" w:hAnsi="Times New Roman"/>
          <w:sz w:val="24"/>
          <w:szCs w:val="24"/>
          <w:lang w:eastAsia="ru-RU"/>
        </w:rPr>
        <w:t xml:space="preserve"> </w:t>
      </w:r>
      <w:r w:rsidR="007A7D9F" w:rsidRPr="0099057E">
        <w:rPr>
          <w:rFonts w:ascii="Times New Roman" w:eastAsia="Times New Roman" w:hAnsi="Times New Roman"/>
          <w:sz w:val="24"/>
          <w:szCs w:val="24"/>
          <w:lang w:eastAsia="ru-RU"/>
        </w:rPr>
        <w:t>Передача документов курьеру ГБУ СО «МФЦ» осуществляется под подпись курьера в ведомости приема-передачи, остающейся на хранении в Управлении.</w:t>
      </w:r>
    </w:p>
    <w:p w:rsidR="00F857FA" w:rsidRPr="00822090" w:rsidRDefault="00F857FA" w:rsidP="00822090">
      <w:pPr>
        <w:rPr>
          <w:rFonts w:eastAsia="Times New Roman" w:cs="Times New Roman"/>
          <w:sz w:val="24"/>
          <w:szCs w:val="24"/>
          <w:lang w:eastAsia="ru-RU"/>
        </w:rPr>
      </w:pPr>
      <w:r w:rsidRPr="00822090">
        <w:rPr>
          <w:rFonts w:eastAsia="Times New Roman" w:cs="Times New Roman"/>
          <w:sz w:val="24"/>
          <w:szCs w:val="24"/>
          <w:lang w:eastAsia="ru-RU"/>
        </w:rPr>
        <w:t>Срок доставки результата пред</w:t>
      </w:r>
      <w:r w:rsidR="00237AF4" w:rsidRPr="00822090">
        <w:rPr>
          <w:rFonts w:eastAsia="Times New Roman" w:cs="Times New Roman"/>
          <w:sz w:val="24"/>
          <w:szCs w:val="24"/>
          <w:lang w:eastAsia="ru-RU"/>
        </w:rPr>
        <w:t xml:space="preserve">оставления муниципальной услуги </w:t>
      </w:r>
      <w:r w:rsidR="00A702A5" w:rsidRPr="00822090">
        <w:rPr>
          <w:rFonts w:eastAsia="Times New Roman" w:cs="Times New Roman"/>
          <w:sz w:val="24"/>
          <w:szCs w:val="24"/>
          <w:lang w:eastAsia="ru-RU"/>
        </w:rPr>
        <w:t xml:space="preserve">из Управления </w:t>
      </w:r>
      <w:r w:rsidRPr="00822090">
        <w:rPr>
          <w:rFonts w:eastAsia="Times New Roman" w:cs="Times New Roman"/>
          <w:sz w:val="24"/>
          <w:szCs w:val="24"/>
          <w:lang w:eastAsia="ru-RU"/>
        </w:rPr>
        <w:t xml:space="preserve">в ГБУ </w:t>
      </w:r>
      <w:r w:rsidR="00A702A5" w:rsidRPr="00822090">
        <w:rPr>
          <w:rFonts w:eastAsia="Times New Roman" w:cs="Times New Roman"/>
          <w:sz w:val="24"/>
          <w:szCs w:val="24"/>
          <w:lang w:eastAsia="ru-RU"/>
        </w:rPr>
        <w:t xml:space="preserve">СО «МФЦ» не входит в общий срок </w:t>
      </w:r>
      <w:r w:rsidR="0089188D" w:rsidRPr="00822090">
        <w:rPr>
          <w:rFonts w:eastAsia="Times New Roman" w:cs="Times New Roman"/>
          <w:sz w:val="24"/>
          <w:szCs w:val="24"/>
          <w:lang w:eastAsia="ru-RU"/>
        </w:rPr>
        <w:t>предоставления муниципальной услуги</w:t>
      </w:r>
      <w:r w:rsidRPr="00822090">
        <w:rPr>
          <w:rFonts w:eastAsia="Times New Roman" w:cs="Times New Roman"/>
          <w:sz w:val="24"/>
          <w:szCs w:val="24"/>
          <w:lang w:eastAsia="ru-RU"/>
        </w:rPr>
        <w:t>.</w:t>
      </w:r>
    </w:p>
    <w:p w:rsidR="004C4302" w:rsidRPr="00822090" w:rsidRDefault="004C4302" w:rsidP="00822090">
      <w:pPr>
        <w:rPr>
          <w:rFonts w:eastAsia="Times New Roman" w:cs="Times New Roman"/>
          <w:sz w:val="24"/>
          <w:szCs w:val="24"/>
          <w:lang w:eastAsia="ru-RU"/>
        </w:rPr>
      </w:pPr>
      <w:proofErr w:type="gramStart"/>
      <w:r w:rsidRPr="00822090">
        <w:rPr>
          <w:rFonts w:eastAsia="Times New Roman" w:cs="Times New Roman"/>
          <w:sz w:val="24"/>
          <w:szCs w:val="24"/>
          <w:lang w:eastAsia="ru-RU"/>
        </w:rPr>
        <w:t>В случае получения результата предоставления муниципальной услуги в электронной форме через Единый портал, с</w:t>
      </w:r>
      <w:r w:rsidR="009F6A94" w:rsidRPr="00822090">
        <w:rPr>
          <w:rFonts w:eastAsia="Times New Roman" w:cs="Times New Roman"/>
          <w:sz w:val="24"/>
          <w:szCs w:val="24"/>
          <w:lang w:eastAsia="ru-RU"/>
        </w:rPr>
        <w:t>отрудник</w:t>
      </w:r>
      <w:r w:rsidRPr="00822090">
        <w:rPr>
          <w:rFonts w:eastAsia="Times New Roman" w:cs="Times New Roman"/>
          <w:sz w:val="24"/>
          <w:szCs w:val="24"/>
          <w:lang w:eastAsia="ru-RU"/>
        </w:rPr>
        <w:t xml:space="preserve"> Управления, ответственный за </w:t>
      </w:r>
      <w:r w:rsidR="006C2498">
        <w:rPr>
          <w:rFonts w:eastAsia="Times New Roman" w:cs="Times New Roman"/>
          <w:sz w:val="24"/>
          <w:szCs w:val="24"/>
          <w:lang w:eastAsia="ru-RU"/>
        </w:rPr>
        <w:t>подготовку градостроительного плана земельного участка</w:t>
      </w:r>
      <w:r w:rsidR="00D541AB">
        <w:rPr>
          <w:rFonts w:eastAsia="Times New Roman" w:cs="Times New Roman"/>
          <w:sz w:val="24"/>
          <w:szCs w:val="24"/>
          <w:lang w:eastAsia="ru-RU"/>
        </w:rPr>
        <w:t>,</w:t>
      </w:r>
      <w:r w:rsidRPr="00822090">
        <w:rPr>
          <w:rFonts w:eastAsia="Times New Roman" w:cs="Times New Roman"/>
          <w:sz w:val="24"/>
          <w:szCs w:val="24"/>
          <w:lang w:eastAsia="ru-RU"/>
        </w:rPr>
        <w:t xml:space="preserve"> на следующий рабочий день с момента подписания подготовленного градостроительного плана земельного участка либо регистрации</w:t>
      </w:r>
      <w:r w:rsidR="00EB68B7">
        <w:rPr>
          <w:rFonts w:eastAsia="Times New Roman" w:cs="Times New Roman"/>
          <w:sz w:val="24"/>
          <w:szCs w:val="24"/>
          <w:lang w:eastAsia="ru-RU"/>
        </w:rPr>
        <w:t xml:space="preserve"> мотивированного отказа в подготовке и выдаче градостроительного плана земельного участка</w:t>
      </w:r>
      <w:r w:rsidRPr="00822090">
        <w:rPr>
          <w:rFonts w:eastAsia="Times New Roman" w:cs="Times New Roman"/>
          <w:sz w:val="24"/>
          <w:szCs w:val="24"/>
          <w:lang w:eastAsia="ru-RU"/>
        </w:rPr>
        <w:t xml:space="preserve"> направляет в личный кабинет заявителя на Едином портале результат предоставления муниципальной услуги.</w:t>
      </w:r>
      <w:proofErr w:type="gramEnd"/>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Выдача результата предоставления муниципальной услуги производится </w:t>
      </w:r>
      <w:r w:rsidR="00237AF4" w:rsidRPr="00822090">
        <w:rPr>
          <w:rFonts w:ascii="Times New Roman" w:eastAsia="Times New Roman" w:hAnsi="Times New Roman"/>
          <w:sz w:val="24"/>
          <w:szCs w:val="24"/>
          <w:lang w:eastAsia="ru-RU"/>
        </w:rPr>
        <w:t xml:space="preserve">сотрудником </w:t>
      </w:r>
      <w:r w:rsidRPr="00822090">
        <w:rPr>
          <w:rFonts w:ascii="Times New Roman" w:eastAsia="Times New Roman" w:hAnsi="Times New Roman"/>
          <w:sz w:val="24"/>
          <w:szCs w:val="24"/>
          <w:lang w:eastAsia="ru-RU"/>
        </w:rPr>
        <w:t>ГБУ СО «МФЦ» лично заявителю</w:t>
      </w:r>
      <w:r w:rsidR="00A702A5" w:rsidRPr="00822090">
        <w:rPr>
          <w:rFonts w:ascii="Times New Roman" w:eastAsia="Times New Roman" w:hAnsi="Times New Roman"/>
          <w:sz w:val="24"/>
          <w:szCs w:val="24"/>
          <w:lang w:eastAsia="ru-RU"/>
        </w:rPr>
        <w:t xml:space="preserve"> </w:t>
      </w:r>
      <w:r w:rsidRPr="00822090">
        <w:rPr>
          <w:rFonts w:ascii="Times New Roman" w:eastAsia="Times New Roman" w:hAnsi="Times New Roman"/>
          <w:sz w:val="24"/>
          <w:szCs w:val="24"/>
          <w:lang w:eastAsia="ru-RU"/>
        </w:rPr>
        <w:t xml:space="preserve">или его представителю после установления личности </w:t>
      </w:r>
      <w:r w:rsidR="006A687E" w:rsidRPr="00822090">
        <w:rPr>
          <w:rFonts w:ascii="Times New Roman" w:eastAsia="Times New Roman" w:hAnsi="Times New Roman"/>
          <w:sz w:val="24"/>
          <w:szCs w:val="24"/>
          <w:lang w:eastAsia="ru-RU"/>
        </w:rPr>
        <w:t xml:space="preserve">заявителя или его представителя </w:t>
      </w:r>
      <w:r w:rsidRPr="00822090">
        <w:rPr>
          <w:rFonts w:ascii="Times New Roman" w:eastAsia="Times New Roman" w:hAnsi="Times New Roman"/>
          <w:sz w:val="24"/>
          <w:szCs w:val="24"/>
          <w:lang w:eastAsia="ru-RU"/>
        </w:rPr>
        <w:t>и проверки пол</w:t>
      </w:r>
      <w:r w:rsidR="00A702A5" w:rsidRPr="00822090">
        <w:rPr>
          <w:rFonts w:ascii="Times New Roman" w:eastAsia="Times New Roman" w:hAnsi="Times New Roman"/>
          <w:sz w:val="24"/>
          <w:szCs w:val="24"/>
          <w:lang w:eastAsia="ru-RU"/>
        </w:rPr>
        <w:t>номочий представителя заявителя</w:t>
      </w:r>
      <w:r w:rsidRPr="00822090">
        <w:rPr>
          <w:rFonts w:ascii="Times New Roman" w:eastAsia="Times New Roman" w:hAnsi="Times New Roman"/>
          <w:sz w:val="24"/>
          <w:szCs w:val="24"/>
          <w:lang w:eastAsia="ru-RU"/>
        </w:rPr>
        <w:t xml:space="preserve"> на совершение действий по получению результата предоставления муниципальной услуги.</w:t>
      </w:r>
    </w:p>
    <w:p w:rsidR="00F857FA" w:rsidRPr="00822090" w:rsidRDefault="00F857FA" w:rsidP="00822090">
      <w:pPr>
        <w:suppressAutoHyphens/>
        <w:autoSpaceDE w:val="0"/>
        <w:autoSpaceDN w:val="0"/>
        <w:adjustRightInd w:val="0"/>
        <w:ind w:firstLine="720"/>
        <w:rPr>
          <w:rFonts w:eastAsia="Times New Roman" w:cs="Times New Roman"/>
          <w:sz w:val="24"/>
          <w:szCs w:val="24"/>
          <w:lang w:eastAsia="ru-RU"/>
        </w:rPr>
      </w:pPr>
      <w:r w:rsidRPr="00822090">
        <w:rPr>
          <w:rFonts w:eastAsia="Times New Roman" w:cs="Times New Roman"/>
          <w:sz w:val="24"/>
          <w:szCs w:val="24"/>
          <w:lang w:eastAsia="ru-RU"/>
        </w:rPr>
        <w:t>Невостребованные заяви</w:t>
      </w:r>
      <w:r w:rsidR="006A687E" w:rsidRPr="00822090">
        <w:rPr>
          <w:rFonts w:eastAsia="Times New Roman" w:cs="Times New Roman"/>
          <w:sz w:val="24"/>
          <w:szCs w:val="24"/>
          <w:lang w:eastAsia="ru-RU"/>
        </w:rPr>
        <w:t>телем документы,</w:t>
      </w:r>
      <w:r w:rsidR="00A702A5" w:rsidRPr="00822090">
        <w:rPr>
          <w:rFonts w:eastAsia="Times New Roman" w:cs="Times New Roman"/>
          <w:sz w:val="24"/>
          <w:szCs w:val="24"/>
          <w:lang w:eastAsia="ru-RU"/>
        </w:rPr>
        <w:t xml:space="preserve"> подготовленные по результатам предоставления </w:t>
      </w:r>
      <w:r w:rsidRPr="00822090">
        <w:rPr>
          <w:rFonts w:eastAsia="Times New Roman" w:cs="Times New Roman"/>
          <w:sz w:val="24"/>
          <w:szCs w:val="24"/>
          <w:lang w:eastAsia="ru-RU"/>
        </w:rPr>
        <w:t xml:space="preserve">муниципальной услуги, хранятся в ГБУ СО «МФЦ» </w:t>
      </w:r>
      <w:r w:rsidR="007D4960" w:rsidRPr="00822090">
        <w:rPr>
          <w:rFonts w:eastAsia="Times New Roman" w:cs="Times New Roman"/>
          <w:sz w:val="24"/>
          <w:szCs w:val="24"/>
          <w:lang w:eastAsia="ru-RU"/>
        </w:rPr>
        <w:t xml:space="preserve">в течение </w:t>
      </w:r>
      <w:r w:rsidR="00B42862">
        <w:rPr>
          <w:rFonts w:eastAsia="Times New Roman" w:cs="Times New Roman"/>
          <w:sz w:val="24"/>
          <w:szCs w:val="24"/>
          <w:lang w:eastAsia="ru-RU"/>
        </w:rPr>
        <w:t>3 (</w:t>
      </w:r>
      <w:r w:rsidR="007D4960" w:rsidRPr="00822090">
        <w:rPr>
          <w:rFonts w:eastAsia="Times New Roman" w:cs="Times New Roman"/>
          <w:sz w:val="24"/>
          <w:szCs w:val="24"/>
          <w:lang w:eastAsia="ru-RU"/>
        </w:rPr>
        <w:t>трех</w:t>
      </w:r>
      <w:r w:rsidR="00B42862">
        <w:rPr>
          <w:rFonts w:eastAsia="Times New Roman" w:cs="Times New Roman"/>
          <w:sz w:val="24"/>
          <w:szCs w:val="24"/>
          <w:lang w:eastAsia="ru-RU"/>
        </w:rPr>
        <w:t>)</w:t>
      </w:r>
      <w:r w:rsidR="00A702A5" w:rsidRPr="00822090">
        <w:rPr>
          <w:rFonts w:eastAsia="Times New Roman" w:cs="Times New Roman"/>
          <w:sz w:val="24"/>
          <w:szCs w:val="24"/>
          <w:lang w:eastAsia="ru-RU"/>
        </w:rPr>
        <w:t xml:space="preserve"> </w:t>
      </w:r>
      <w:r w:rsidRPr="00822090">
        <w:rPr>
          <w:rFonts w:eastAsia="Times New Roman" w:cs="Times New Roman"/>
          <w:sz w:val="24"/>
          <w:szCs w:val="24"/>
          <w:lang w:eastAsia="ru-RU"/>
        </w:rPr>
        <w:t xml:space="preserve">месяцев со </w:t>
      </w:r>
      <w:r w:rsidR="007D4960" w:rsidRPr="00822090">
        <w:rPr>
          <w:rFonts w:eastAsia="Times New Roman" w:cs="Times New Roman"/>
          <w:sz w:val="24"/>
          <w:szCs w:val="24"/>
          <w:lang w:eastAsia="ru-RU"/>
        </w:rPr>
        <w:t xml:space="preserve">дня их получения ГБУ СО «МФЦ». </w:t>
      </w:r>
      <w:r w:rsidRPr="00822090">
        <w:rPr>
          <w:rFonts w:eastAsia="Times New Roman" w:cs="Times New Roman"/>
          <w:sz w:val="24"/>
          <w:szCs w:val="24"/>
          <w:lang w:eastAsia="ru-RU"/>
        </w:rPr>
        <w:t>По истечении данного срока документы передаю</w:t>
      </w:r>
      <w:r w:rsidR="007D4960" w:rsidRPr="00822090">
        <w:rPr>
          <w:rFonts w:eastAsia="Times New Roman" w:cs="Times New Roman"/>
          <w:sz w:val="24"/>
          <w:szCs w:val="24"/>
          <w:lang w:eastAsia="ru-RU"/>
        </w:rPr>
        <w:t xml:space="preserve">тся по ведомости </w:t>
      </w:r>
      <w:r w:rsidRPr="00822090">
        <w:rPr>
          <w:rFonts w:eastAsia="Times New Roman" w:cs="Times New Roman"/>
          <w:sz w:val="24"/>
          <w:szCs w:val="24"/>
          <w:lang w:eastAsia="ru-RU"/>
        </w:rPr>
        <w:t xml:space="preserve">в </w:t>
      </w:r>
      <w:r w:rsidR="00A702A5" w:rsidRPr="00822090">
        <w:rPr>
          <w:rFonts w:eastAsia="Times New Roman" w:cs="Times New Roman"/>
          <w:sz w:val="24"/>
          <w:szCs w:val="24"/>
          <w:lang w:eastAsia="ru-RU"/>
        </w:rPr>
        <w:t>Управление.</w:t>
      </w:r>
    </w:p>
    <w:p w:rsidR="00F857FA" w:rsidRPr="00822090" w:rsidRDefault="00F857FA" w:rsidP="00822090">
      <w:pPr>
        <w:suppressAutoHyphens/>
        <w:autoSpaceDE w:val="0"/>
        <w:autoSpaceDN w:val="0"/>
        <w:adjustRightInd w:val="0"/>
        <w:ind w:firstLine="720"/>
        <w:rPr>
          <w:rFonts w:eastAsia="Times New Roman" w:cs="Times New Roman"/>
          <w:sz w:val="24"/>
          <w:szCs w:val="24"/>
          <w:lang w:eastAsia="ru-RU"/>
        </w:rPr>
      </w:pPr>
      <w:r w:rsidRPr="00822090">
        <w:rPr>
          <w:rFonts w:eastAsia="Times New Roman" w:cs="Times New Roman"/>
          <w:sz w:val="24"/>
          <w:szCs w:val="24"/>
          <w:lang w:eastAsia="ru-RU"/>
        </w:rPr>
        <w:t>Заявителю или его уполномо</w:t>
      </w:r>
      <w:r w:rsidR="00237AF4" w:rsidRPr="00822090">
        <w:rPr>
          <w:rFonts w:eastAsia="Times New Roman" w:cs="Times New Roman"/>
          <w:sz w:val="24"/>
          <w:szCs w:val="24"/>
          <w:lang w:eastAsia="ru-RU"/>
        </w:rPr>
        <w:t xml:space="preserve">ченному представителю выдается </w:t>
      </w:r>
      <w:r w:rsidR="00D753A9">
        <w:rPr>
          <w:rFonts w:eastAsia="Times New Roman" w:cs="Times New Roman"/>
          <w:sz w:val="24"/>
          <w:szCs w:val="24"/>
          <w:lang w:eastAsia="ru-RU"/>
        </w:rPr>
        <w:t>1</w:t>
      </w:r>
      <w:r w:rsidR="00237AF4" w:rsidRPr="00822090">
        <w:rPr>
          <w:rFonts w:eastAsia="Times New Roman" w:cs="Times New Roman"/>
          <w:sz w:val="24"/>
          <w:szCs w:val="24"/>
          <w:lang w:eastAsia="ru-RU"/>
        </w:rPr>
        <w:t xml:space="preserve"> (</w:t>
      </w:r>
      <w:r w:rsidR="00D753A9">
        <w:rPr>
          <w:rFonts w:eastAsia="Times New Roman" w:cs="Times New Roman"/>
          <w:sz w:val="24"/>
          <w:szCs w:val="24"/>
          <w:lang w:eastAsia="ru-RU"/>
        </w:rPr>
        <w:t>один</w:t>
      </w:r>
      <w:r w:rsidR="00237AF4" w:rsidRPr="00822090">
        <w:rPr>
          <w:rFonts w:eastAsia="Times New Roman" w:cs="Times New Roman"/>
          <w:sz w:val="24"/>
          <w:szCs w:val="24"/>
          <w:lang w:eastAsia="ru-RU"/>
        </w:rPr>
        <w:t>)</w:t>
      </w:r>
      <w:r w:rsidR="00A702A5" w:rsidRPr="00822090">
        <w:rPr>
          <w:rFonts w:eastAsia="Times New Roman" w:cs="Times New Roman"/>
          <w:sz w:val="24"/>
          <w:szCs w:val="24"/>
          <w:lang w:eastAsia="ru-RU"/>
        </w:rPr>
        <w:t xml:space="preserve"> оригинал</w:t>
      </w:r>
      <w:r w:rsidRPr="00822090">
        <w:rPr>
          <w:rFonts w:eastAsia="Times New Roman" w:cs="Times New Roman"/>
          <w:sz w:val="24"/>
          <w:szCs w:val="24"/>
          <w:lang w:eastAsia="ru-RU"/>
        </w:rPr>
        <w:t xml:space="preserve"> подготовленного градостроительного плана земельного участка. </w:t>
      </w:r>
      <w:r w:rsidR="00A702A5" w:rsidRPr="00822090">
        <w:rPr>
          <w:rFonts w:eastAsia="Times New Roman" w:cs="Times New Roman"/>
          <w:sz w:val="24"/>
          <w:szCs w:val="24"/>
          <w:lang w:eastAsia="ru-RU"/>
        </w:rPr>
        <w:t>Один оригинал оста</w:t>
      </w:r>
      <w:r w:rsidR="00B42862">
        <w:rPr>
          <w:rFonts w:eastAsia="Times New Roman" w:cs="Times New Roman"/>
          <w:sz w:val="24"/>
          <w:szCs w:val="24"/>
          <w:lang w:eastAsia="ru-RU"/>
        </w:rPr>
        <w:t>ется на хранении  в Управлении</w:t>
      </w:r>
      <w:r w:rsidR="00A04FE9" w:rsidRPr="00822090">
        <w:rPr>
          <w:rFonts w:eastAsia="Times New Roman" w:cs="Times New Roman"/>
          <w:sz w:val="24"/>
          <w:szCs w:val="24"/>
          <w:lang w:eastAsia="ru-RU"/>
        </w:rPr>
        <w:t xml:space="preserve"> </w:t>
      </w:r>
      <w:r w:rsidRPr="00822090">
        <w:rPr>
          <w:rFonts w:eastAsia="Times New Roman" w:cs="Times New Roman"/>
          <w:sz w:val="24"/>
          <w:szCs w:val="24"/>
          <w:lang w:eastAsia="ru-RU"/>
        </w:rPr>
        <w:t>с пакетом поступивших документов</w:t>
      </w:r>
      <w:r w:rsidR="006C2498">
        <w:rPr>
          <w:rFonts w:eastAsia="Times New Roman" w:cs="Times New Roman"/>
          <w:sz w:val="24"/>
          <w:szCs w:val="24"/>
          <w:lang w:eastAsia="ru-RU"/>
        </w:rPr>
        <w:t>.</w:t>
      </w:r>
      <w:r w:rsidRPr="00822090">
        <w:rPr>
          <w:rFonts w:eastAsia="Times New Roman" w:cs="Times New Roman"/>
          <w:sz w:val="24"/>
          <w:szCs w:val="24"/>
          <w:lang w:eastAsia="ru-RU"/>
        </w:rPr>
        <w:t xml:space="preserve"> </w:t>
      </w:r>
    </w:p>
    <w:p w:rsidR="00AE094C" w:rsidRDefault="00F857FA" w:rsidP="0099057E">
      <w:pPr>
        <w:widowControl w:val="0"/>
        <w:autoSpaceDE w:val="0"/>
        <w:autoSpaceDN w:val="0"/>
        <w:adjustRightInd w:val="0"/>
        <w:ind w:firstLine="0"/>
        <w:rPr>
          <w:rFonts w:eastAsia="Times New Roman"/>
          <w:sz w:val="24"/>
          <w:szCs w:val="24"/>
          <w:lang w:eastAsia="ru-RU"/>
        </w:rPr>
      </w:pPr>
      <w:r w:rsidRPr="00822090">
        <w:rPr>
          <w:rFonts w:eastAsia="Times New Roman"/>
          <w:sz w:val="24"/>
          <w:szCs w:val="24"/>
          <w:lang w:eastAsia="ru-RU"/>
        </w:rPr>
        <w:t xml:space="preserve">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w:t>
      </w:r>
      <w:r w:rsidR="006C2498" w:rsidRPr="00822090">
        <w:rPr>
          <w:rFonts w:eastAsia="Times New Roman"/>
          <w:sz w:val="24"/>
          <w:szCs w:val="24"/>
          <w:lang w:eastAsia="ru-RU"/>
        </w:rPr>
        <w:t>либо мотивированного отказа в подготовке и выдаче градостроительного плана земельного участка</w:t>
      </w:r>
      <w:r w:rsidR="006C2498">
        <w:rPr>
          <w:rFonts w:eastAsia="Times New Roman"/>
          <w:sz w:val="24"/>
          <w:szCs w:val="24"/>
          <w:lang w:eastAsia="ru-RU"/>
        </w:rPr>
        <w:t>.</w:t>
      </w:r>
    </w:p>
    <w:p w:rsidR="00AE094C" w:rsidRPr="0099057E" w:rsidRDefault="00AE094C" w:rsidP="0099057E">
      <w:pPr>
        <w:widowControl w:val="0"/>
        <w:autoSpaceDE w:val="0"/>
        <w:autoSpaceDN w:val="0"/>
        <w:adjustRightInd w:val="0"/>
        <w:ind w:firstLine="0"/>
        <w:rPr>
          <w:rFonts w:eastAsia="Times New Roman"/>
          <w:sz w:val="24"/>
          <w:szCs w:val="24"/>
          <w:lang w:eastAsia="ru-RU"/>
        </w:rPr>
      </w:pPr>
    </w:p>
    <w:p w:rsidR="00425DA0"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Порядок осуществления административных процедур в электронной форме</w:t>
      </w:r>
      <w:r w:rsidR="00425DA0">
        <w:rPr>
          <w:rFonts w:ascii="Times New Roman" w:hAnsi="Times New Roman"/>
          <w:i w:val="0"/>
          <w:sz w:val="24"/>
          <w:szCs w:val="24"/>
        </w:rPr>
        <w:t xml:space="preserve"> </w:t>
      </w:r>
      <w:proofErr w:type="gramStart"/>
      <w:r w:rsidR="00425DA0">
        <w:rPr>
          <w:rFonts w:ascii="Times New Roman" w:hAnsi="Times New Roman"/>
          <w:i w:val="0"/>
          <w:sz w:val="24"/>
          <w:szCs w:val="24"/>
        </w:rPr>
        <w:t>через</w:t>
      </w:r>
      <w:proofErr w:type="gramEnd"/>
      <w:r w:rsidRPr="0053219E">
        <w:rPr>
          <w:rFonts w:ascii="Times New Roman" w:hAnsi="Times New Roman"/>
          <w:i w:val="0"/>
          <w:sz w:val="24"/>
          <w:szCs w:val="24"/>
        </w:rPr>
        <w:t xml:space="preserve"> </w:t>
      </w:r>
    </w:p>
    <w:p w:rsidR="00F857FA" w:rsidRPr="0053219E" w:rsidRDefault="00425DA0" w:rsidP="0053219E">
      <w:pPr>
        <w:pStyle w:val="20"/>
        <w:spacing w:before="0" w:after="0"/>
        <w:jc w:val="center"/>
        <w:rPr>
          <w:rFonts w:ascii="Times New Roman" w:hAnsi="Times New Roman"/>
          <w:i w:val="0"/>
          <w:sz w:val="24"/>
          <w:szCs w:val="24"/>
        </w:rPr>
      </w:pPr>
      <w:proofErr w:type="gramStart"/>
      <w:r>
        <w:rPr>
          <w:rFonts w:ascii="Times New Roman" w:hAnsi="Times New Roman"/>
          <w:i w:val="0"/>
          <w:sz w:val="24"/>
          <w:szCs w:val="24"/>
        </w:rPr>
        <w:t>Единый</w:t>
      </w:r>
      <w:proofErr w:type="gramEnd"/>
      <w:r w:rsidR="00B42862">
        <w:rPr>
          <w:rFonts w:ascii="Times New Roman" w:hAnsi="Times New Roman"/>
          <w:i w:val="0"/>
          <w:sz w:val="24"/>
          <w:szCs w:val="24"/>
        </w:rPr>
        <w:t xml:space="preserve"> портала</w:t>
      </w:r>
    </w:p>
    <w:p w:rsidR="00F857FA" w:rsidRPr="00822090" w:rsidRDefault="00F857FA" w:rsidP="00822090">
      <w:pPr>
        <w:ind w:firstLine="720"/>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Муниципальная услуга в электронной форме с использованием Единого портала</w:t>
      </w:r>
      <w:r w:rsidR="00415C60" w:rsidRPr="00822090">
        <w:rPr>
          <w:rFonts w:ascii="Times New Roman" w:eastAsia="Times New Roman" w:hAnsi="Times New Roman"/>
          <w:sz w:val="24"/>
          <w:szCs w:val="24"/>
          <w:lang w:eastAsia="ru-RU"/>
        </w:rPr>
        <w:t xml:space="preserve"> </w:t>
      </w:r>
      <w:r w:rsidRPr="00822090">
        <w:rPr>
          <w:rFonts w:ascii="Times New Roman" w:eastAsia="Times New Roman" w:hAnsi="Times New Roman"/>
          <w:sz w:val="24"/>
          <w:szCs w:val="24"/>
          <w:lang w:eastAsia="ru-RU"/>
        </w:rPr>
        <w:t>предоставляется только зарегистрированным на Едином портале пользователям после получени</w:t>
      </w:r>
      <w:r w:rsidR="006A687E" w:rsidRPr="00822090">
        <w:rPr>
          <w:rFonts w:ascii="Times New Roman" w:eastAsia="Times New Roman" w:hAnsi="Times New Roman"/>
          <w:sz w:val="24"/>
          <w:szCs w:val="24"/>
          <w:lang w:eastAsia="ru-RU"/>
        </w:rPr>
        <w:t xml:space="preserve">я индивидуального кода доступа </w:t>
      </w:r>
      <w:r w:rsidRPr="00822090">
        <w:rPr>
          <w:rFonts w:ascii="Times New Roman" w:eastAsia="Times New Roman" w:hAnsi="Times New Roman"/>
          <w:sz w:val="24"/>
          <w:szCs w:val="24"/>
          <w:lang w:eastAsia="ru-RU"/>
        </w:rPr>
        <w:t>к подсистеме «личный кабинет»:</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физические лица для получения индивидуального кода доступа вводят </w:t>
      </w:r>
      <w:r w:rsidRPr="00822090">
        <w:rPr>
          <w:rFonts w:ascii="Times New Roman" w:eastAsia="Times New Roman" w:hAnsi="Times New Roman"/>
          <w:sz w:val="24"/>
          <w:szCs w:val="24"/>
          <w:lang w:eastAsia="ru-RU"/>
        </w:rPr>
        <w:br/>
        <w:t xml:space="preserve">в информационную систему Единого </w:t>
      </w:r>
      <w:proofErr w:type="gramStart"/>
      <w:r w:rsidRPr="00822090">
        <w:rPr>
          <w:rFonts w:ascii="Times New Roman" w:eastAsia="Times New Roman" w:hAnsi="Times New Roman"/>
          <w:sz w:val="24"/>
          <w:szCs w:val="24"/>
          <w:lang w:eastAsia="ru-RU"/>
        </w:rPr>
        <w:t>портала</w:t>
      </w:r>
      <w:proofErr w:type="gramEnd"/>
      <w:r w:rsidRPr="00822090">
        <w:rPr>
          <w:rFonts w:ascii="Times New Roman" w:eastAsia="Times New Roman" w:hAnsi="Times New Roman"/>
          <w:sz w:val="24"/>
          <w:szCs w:val="24"/>
          <w:lang w:eastAsia="ru-RU"/>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17" w:history="1">
        <w:r w:rsidRPr="00822090">
          <w:rPr>
            <w:rFonts w:ascii="Times New Roman" w:eastAsia="Times New Roman" w:hAnsi="Times New Roman"/>
            <w:sz w:val="24"/>
            <w:szCs w:val="24"/>
            <w:lang w:eastAsia="ru-RU"/>
          </w:rPr>
          <w:t>приказом</w:t>
        </w:r>
      </w:hyperlink>
      <w:r w:rsidRPr="00822090">
        <w:rPr>
          <w:rFonts w:ascii="Times New Roman" w:eastAsia="Times New Roman" w:hAnsi="Times New Roman"/>
          <w:sz w:val="24"/>
          <w:szCs w:val="24"/>
          <w:lang w:eastAsia="ru-RU"/>
        </w:rPr>
        <w:t xml:space="preserve"> Федеральной службы безопасности Российской Федерации от 27</w:t>
      </w:r>
      <w:r w:rsidR="00034006">
        <w:rPr>
          <w:rFonts w:ascii="Times New Roman" w:eastAsia="Times New Roman" w:hAnsi="Times New Roman"/>
          <w:sz w:val="24"/>
          <w:szCs w:val="24"/>
          <w:lang w:eastAsia="ru-RU"/>
        </w:rPr>
        <w:t>.12.</w:t>
      </w:r>
      <w:r w:rsidR="00FB7BC0">
        <w:rPr>
          <w:rFonts w:ascii="Times New Roman" w:eastAsia="Times New Roman" w:hAnsi="Times New Roman"/>
          <w:sz w:val="24"/>
          <w:szCs w:val="24"/>
          <w:lang w:eastAsia="ru-RU"/>
        </w:rPr>
        <w:t xml:space="preserve">2011 </w:t>
      </w:r>
      <w:r w:rsidRPr="00822090">
        <w:rPr>
          <w:rFonts w:ascii="Times New Roman" w:eastAsia="Times New Roman" w:hAnsi="Times New Roman"/>
          <w:sz w:val="24"/>
          <w:szCs w:val="24"/>
          <w:lang w:eastAsia="ru-RU"/>
        </w:rPr>
        <w:t>№ 796 «Об утверждении Требований к средствам электронной подписи и Требований к средствам удостоверяющего центра».</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На Едином портале предоставлена в установленном порядке информация </w:t>
      </w:r>
      <w:r w:rsidR="0089188D" w:rsidRPr="00822090">
        <w:rPr>
          <w:rFonts w:ascii="Times New Roman" w:eastAsia="Times New Roman" w:hAnsi="Times New Roman"/>
          <w:sz w:val="24"/>
          <w:szCs w:val="24"/>
          <w:lang w:eastAsia="ru-RU"/>
        </w:rPr>
        <w:t>заявителям и обеспечен доступ</w:t>
      </w:r>
      <w:r w:rsidRPr="00822090">
        <w:rPr>
          <w:rFonts w:ascii="Times New Roman" w:eastAsia="Times New Roman" w:hAnsi="Times New Roman"/>
          <w:sz w:val="24"/>
          <w:szCs w:val="24"/>
          <w:lang w:eastAsia="ru-RU"/>
        </w:rPr>
        <w:t xml:space="preserve"> заявителей к сведениям о муниципальной услуге.</w:t>
      </w:r>
    </w:p>
    <w:p w:rsidR="00F857FA" w:rsidRPr="00822090" w:rsidRDefault="00F857FA" w:rsidP="00822090">
      <w:pPr>
        <w:ind w:firstLine="720"/>
        <w:rPr>
          <w:rFonts w:eastAsia="Times New Roman" w:cs="Times New Roman"/>
          <w:sz w:val="24"/>
          <w:szCs w:val="24"/>
          <w:lang w:eastAsia="ru-RU"/>
        </w:rPr>
      </w:pPr>
      <w:r w:rsidRPr="00822090">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интерактивной формы запроса.</w:t>
      </w:r>
    </w:p>
    <w:p w:rsidR="00F857FA" w:rsidRPr="00822090" w:rsidRDefault="00F857FA" w:rsidP="00822090">
      <w:pPr>
        <w:ind w:firstLine="720"/>
        <w:rPr>
          <w:rFonts w:eastAsia="Times New Roman" w:cs="Times New Roman"/>
          <w:sz w:val="24"/>
          <w:szCs w:val="24"/>
          <w:lang w:eastAsia="ru-RU"/>
        </w:rPr>
      </w:pPr>
      <w:r w:rsidRPr="00822090">
        <w:rPr>
          <w:rFonts w:eastAsia="Times New Roman" w:cs="Times New Roman"/>
          <w:sz w:val="24"/>
          <w:szCs w:val="24"/>
          <w:lang w:eastAsia="ru-RU"/>
        </w:rPr>
        <w:t xml:space="preserve">Заявление и документы, указанные в пунктах </w:t>
      </w:r>
      <w:r w:rsidR="00B42862">
        <w:rPr>
          <w:rFonts w:eastAsia="Times New Roman" w:cs="Times New Roman"/>
          <w:sz w:val="24"/>
          <w:szCs w:val="24"/>
          <w:lang w:eastAsia="ru-RU"/>
        </w:rPr>
        <w:t xml:space="preserve">17-28 </w:t>
      </w:r>
      <w:r w:rsidRPr="00822090">
        <w:rPr>
          <w:rFonts w:eastAsia="Times New Roman" w:cs="Times New Roman"/>
          <w:sz w:val="24"/>
          <w:szCs w:val="24"/>
          <w:lang w:eastAsia="ru-RU"/>
        </w:rPr>
        <w:t>настоящего Административного регламента, необходимые для предоставления муниципа</w:t>
      </w:r>
      <w:r w:rsidR="00AB240C" w:rsidRPr="00822090">
        <w:rPr>
          <w:rFonts w:eastAsia="Times New Roman" w:cs="Times New Roman"/>
          <w:sz w:val="24"/>
          <w:szCs w:val="24"/>
          <w:lang w:eastAsia="ru-RU"/>
        </w:rPr>
        <w:t>льной услуги, могут быть поданы</w:t>
      </w:r>
      <w:r w:rsidR="00AB240C" w:rsidRPr="00822090">
        <w:rPr>
          <w:rFonts w:eastAsia="Times New Roman" w:cs="Times New Roman"/>
          <w:sz w:val="24"/>
          <w:szCs w:val="24"/>
          <w:lang w:eastAsia="ru-RU"/>
        </w:rPr>
        <w:br/>
      </w:r>
      <w:r w:rsidRPr="00822090">
        <w:rPr>
          <w:rFonts w:eastAsia="Times New Roman" w:cs="Times New Roman"/>
          <w:sz w:val="24"/>
          <w:szCs w:val="24"/>
          <w:lang w:eastAsia="ru-RU"/>
        </w:rPr>
        <w:t xml:space="preserve">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w:t>
      </w:r>
      <w:r w:rsidRPr="00822090">
        <w:rPr>
          <w:rFonts w:eastAsia="Times New Roman" w:cs="Times New Roman"/>
          <w:sz w:val="24"/>
          <w:szCs w:val="24"/>
          <w:lang w:eastAsia="ru-RU"/>
        </w:rPr>
        <w:lastRenderedPageBreak/>
        <w:t>требованиями Федерального закона от 06</w:t>
      </w:r>
      <w:r w:rsidR="00034006">
        <w:rPr>
          <w:rFonts w:eastAsia="Times New Roman" w:cs="Times New Roman"/>
          <w:sz w:val="24"/>
          <w:szCs w:val="24"/>
          <w:lang w:eastAsia="ru-RU"/>
        </w:rPr>
        <w:t>.04.</w:t>
      </w:r>
      <w:r w:rsidRPr="00822090">
        <w:rPr>
          <w:rFonts w:eastAsia="Times New Roman" w:cs="Times New Roman"/>
          <w:sz w:val="24"/>
          <w:szCs w:val="24"/>
          <w:lang w:eastAsia="ru-RU"/>
        </w:rPr>
        <w:t>2011 № 63-ФЗ «Об электронной подписи» и статей 21.1 и 21.2 Федерального закона от 27</w:t>
      </w:r>
      <w:r w:rsidR="00034006">
        <w:rPr>
          <w:rFonts w:eastAsia="Times New Roman" w:cs="Times New Roman"/>
          <w:sz w:val="24"/>
          <w:szCs w:val="24"/>
          <w:lang w:eastAsia="ru-RU"/>
        </w:rPr>
        <w:t>.07.</w:t>
      </w:r>
      <w:r w:rsidRPr="00822090">
        <w:rPr>
          <w:rFonts w:eastAsia="Times New Roman" w:cs="Times New Roman"/>
          <w:sz w:val="24"/>
          <w:szCs w:val="24"/>
          <w:lang w:eastAsia="ru-RU"/>
        </w:rPr>
        <w:t>2010 № 210-ФЗ «Об организации предоставления государственных и муниципальных услуг».</w:t>
      </w:r>
    </w:p>
    <w:p w:rsidR="00F857FA" w:rsidRPr="00822090" w:rsidRDefault="00F857FA" w:rsidP="00822090">
      <w:pPr>
        <w:ind w:firstLine="720"/>
        <w:rPr>
          <w:rFonts w:eastAsia="Times New Roman" w:cs="Times New Roman"/>
          <w:sz w:val="24"/>
          <w:szCs w:val="24"/>
          <w:lang w:eastAsia="ru-RU"/>
        </w:rPr>
      </w:pPr>
      <w:r w:rsidRPr="00822090">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822090" w:rsidRDefault="00F857FA" w:rsidP="00822090">
      <w:pPr>
        <w:ind w:firstLine="720"/>
        <w:rPr>
          <w:rFonts w:eastAsia="Times New Roman" w:cs="Times New Roman"/>
          <w:sz w:val="24"/>
          <w:szCs w:val="24"/>
          <w:lang w:eastAsia="ru-RU"/>
        </w:rPr>
      </w:pPr>
      <w:r w:rsidRPr="00822090">
        <w:rPr>
          <w:rFonts w:eastAsia="Times New Roman" w:cs="Times New Roman"/>
          <w:sz w:val="24"/>
          <w:szCs w:val="24"/>
          <w:lang w:eastAsia="ru-RU"/>
        </w:rPr>
        <w:t>Зая</w:t>
      </w:r>
      <w:r w:rsidR="006074B8" w:rsidRPr="00822090">
        <w:rPr>
          <w:rFonts w:eastAsia="Times New Roman" w:cs="Times New Roman"/>
          <w:sz w:val="24"/>
          <w:szCs w:val="24"/>
          <w:lang w:eastAsia="ru-RU"/>
        </w:rPr>
        <w:t>витель получает уведомления (</w:t>
      </w:r>
      <w:r w:rsidRPr="00822090">
        <w:rPr>
          <w:rFonts w:eastAsia="Times New Roman" w:cs="Times New Roman"/>
          <w:sz w:val="24"/>
          <w:szCs w:val="24"/>
          <w:lang w:eastAsia="ru-RU"/>
        </w:rPr>
        <w:t>в личный кабинет заявителя на Едином портале</w:t>
      </w:r>
      <w:r w:rsidR="005B2F9F" w:rsidRPr="00822090">
        <w:rPr>
          <w:rFonts w:eastAsia="Times New Roman" w:cs="Times New Roman"/>
          <w:sz w:val="24"/>
          <w:szCs w:val="24"/>
          <w:lang w:eastAsia="ru-RU"/>
        </w:rPr>
        <w:t>)</w:t>
      </w:r>
      <w:r w:rsidRPr="00822090">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822090" w:rsidRDefault="00F857FA" w:rsidP="00822090">
      <w:pPr>
        <w:ind w:firstLine="720"/>
        <w:rPr>
          <w:rFonts w:eastAsia="Times New Roman" w:cs="Times New Roman"/>
          <w:sz w:val="24"/>
          <w:szCs w:val="24"/>
          <w:lang w:eastAsia="ru-RU"/>
        </w:rPr>
      </w:pPr>
      <w:r w:rsidRPr="00822090">
        <w:rPr>
          <w:rFonts w:eastAsia="Times New Roman" w:cs="Times New Roman"/>
          <w:sz w:val="24"/>
          <w:szCs w:val="24"/>
          <w:lang w:eastAsia="ru-RU"/>
        </w:rPr>
        <w:t xml:space="preserve">Заявитель может получить результат предоставления муниципальной услуги </w:t>
      </w:r>
      <w:r w:rsidRPr="00822090">
        <w:rPr>
          <w:rFonts w:eastAsia="Times New Roman" w:cs="Times New Roman"/>
          <w:sz w:val="24"/>
          <w:szCs w:val="24"/>
          <w:lang w:eastAsia="ru-RU"/>
        </w:rPr>
        <w:br/>
        <w:t>в электронной форме в личный кабинет на Едином портале.</w:t>
      </w:r>
    </w:p>
    <w:p w:rsidR="00F857FA" w:rsidRPr="00822090" w:rsidRDefault="00F857FA" w:rsidP="00822090">
      <w:pPr>
        <w:ind w:firstLine="720"/>
        <w:rPr>
          <w:rFonts w:eastAsia="Times New Roman" w:cs="Times New Roman"/>
          <w:sz w:val="24"/>
          <w:szCs w:val="24"/>
          <w:lang w:eastAsia="ru-RU"/>
        </w:rPr>
      </w:pPr>
      <w:r w:rsidRPr="00822090">
        <w:rPr>
          <w:rFonts w:eastAsia="Times New Roman" w:cs="Times New Roman"/>
          <w:sz w:val="24"/>
          <w:szCs w:val="24"/>
          <w:lang w:eastAsia="ru-RU"/>
        </w:rPr>
        <w:t>Получение заяви</w:t>
      </w:r>
      <w:r w:rsidR="00C70D43" w:rsidRPr="00822090">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822090">
        <w:rPr>
          <w:rFonts w:eastAsia="Times New Roman" w:cs="Times New Roman"/>
          <w:sz w:val="24"/>
          <w:szCs w:val="24"/>
          <w:lang w:eastAsia="ru-RU"/>
        </w:rPr>
        <w:t>не исключает возможность получения его также в бумажной форме</w:t>
      </w:r>
      <w:r w:rsidR="00B42862">
        <w:rPr>
          <w:rFonts w:eastAsia="Times New Roman" w:cs="Times New Roman"/>
          <w:sz w:val="24"/>
          <w:szCs w:val="24"/>
          <w:lang w:eastAsia="ru-RU"/>
        </w:rPr>
        <w:t>,</w:t>
      </w:r>
      <w:r w:rsidRPr="00822090">
        <w:rPr>
          <w:rFonts w:eastAsia="Times New Roman" w:cs="Times New Roman"/>
          <w:sz w:val="24"/>
          <w:szCs w:val="24"/>
          <w:lang w:eastAsia="ru-RU"/>
        </w:rPr>
        <w:t xml:space="preserve"> в любое время</w:t>
      </w:r>
      <w:r w:rsidR="00425DA0">
        <w:rPr>
          <w:rFonts w:eastAsia="Times New Roman" w:cs="Times New Roman"/>
          <w:sz w:val="24"/>
          <w:szCs w:val="24"/>
          <w:lang w:eastAsia="ru-RU"/>
        </w:rPr>
        <w:t>,</w:t>
      </w:r>
      <w:r w:rsidRPr="00822090">
        <w:rPr>
          <w:rFonts w:eastAsia="Times New Roman" w:cs="Times New Roman"/>
          <w:sz w:val="24"/>
          <w:szCs w:val="24"/>
          <w:lang w:eastAsia="ru-RU"/>
        </w:rPr>
        <w:t xml:space="preserve"> </w:t>
      </w:r>
      <w:r w:rsidRPr="00822090">
        <w:rPr>
          <w:rFonts w:eastAsia="Times New Roman" w:cs="Times New Roman"/>
          <w:sz w:val="24"/>
          <w:szCs w:val="24"/>
          <w:lang w:eastAsia="ru-RU"/>
        </w:rPr>
        <w:br/>
        <w:t xml:space="preserve">в течение срока действия результата </w:t>
      </w:r>
      <w:r w:rsidR="00C70D43" w:rsidRPr="00822090">
        <w:rPr>
          <w:rFonts w:eastAsia="Times New Roman" w:cs="Times New Roman"/>
          <w:sz w:val="24"/>
          <w:szCs w:val="24"/>
          <w:lang w:eastAsia="ru-RU"/>
        </w:rPr>
        <w:t xml:space="preserve">предоставления муниципальной </w:t>
      </w:r>
      <w:r w:rsidRPr="00822090">
        <w:rPr>
          <w:rFonts w:eastAsia="Times New Roman" w:cs="Times New Roman"/>
          <w:sz w:val="24"/>
          <w:szCs w:val="24"/>
          <w:lang w:eastAsia="ru-RU"/>
        </w:rPr>
        <w:t>услуги</w:t>
      </w:r>
      <w:r w:rsidR="00425DA0">
        <w:rPr>
          <w:rFonts w:eastAsia="Times New Roman" w:cs="Times New Roman"/>
          <w:sz w:val="24"/>
          <w:szCs w:val="24"/>
          <w:lang w:eastAsia="ru-RU"/>
        </w:rPr>
        <w:t>,</w:t>
      </w:r>
      <w:r w:rsidRPr="00822090">
        <w:rPr>
          <w:rFonts w:eastAsia="Times New Roman" w:cs="Times New Roman"/>
          <w:sz w:val="24"/>
          <w:szCs w:val="24"/>
          <w:lang w:eastAsia="ru-RU"/>
        </w:rPr>
        <w:t xml:space="preserve"> или по</w:t>
      </w:r>
      <w:r w:rsidR="00B42862">
        <w:rPr>
          <w:rFonts w:eastAsia="Times New Roman" w:cs="Times New Roman"/>
          <w:sz w:val="24"/>
          <w:szCs w:val="24"/>
          <w:lang w:eastAsia="ru-RU"/>
        </w:rPr>
        <w:t>чтовым отправлением.</w:t>
      </w:r>
    </w:p>
    <w:p w:rsidR="00F857FA" w:rsidRPr="00822090" w:rsidRDefault="00F857FA" w:rsidP="00822090">
      <w:pPr>
        <w:ind w:firstLine="720"/>
        <w:rPr>
          <w:rFonts w:eastAsia="Times New Roman" w:cs="Times New Roman"/>
          <w:sz w:val="24"/>
          <w:szCs w:val="24"/>
          <w:lang w:eastAsia="ru-RU"/>
        </w:rPr>
      </w:pPr>
    </w:p>
    <w:p w:rsidR="00F857FA" w:rsidRPr="0053219E" w:rsidRDefault="00F857FA" w:rsidP="0053219E">
      <w:pPr>
        <w:pStyle w:val="11"/>
        <w:jc w:val="center"/>
        <w:rPr>
          <w:i w:val="0"/>
        </w:rPr>
      </w:pPr>
      <w:r w:rsidRPr="0053219E">
        <w:rPr>
          <w:i w:val="0"/>
        </w:rPr>
        <w:t>Раздел IV</w:t>
      </w:r>
      <w:r w:rsidR="00FE7D26" w:rsidRPr="0053219E">
        <w:rPr>
          <w:i w:val="0"/>
        </w:rPr>
        <w:t>.</w:t>
      </w:r>
      <w:r w:rsidRPr="0053219E">
        <w:rPr>
          <w:i w:val="0"/>
        </w:rPr>
        <w:t xml:space="preserve"> </w:t>
      </w:r>
      <w:r w:rsidR="00D541AB">
        <w:rPr>
          <w:i w:val="0"/>
        </w:rPr>
        <w:t>Порядок и ф</w:t>
      </w:r>
      <w:r w:rsidRPr="0053219E">
        <w:rPr>
          <w:i w:val="0"/>
        </w:rPr>
        <w:t xml:space="preserve">ормы </w:t>
      </w:r>
      <w:proofErr w:type="gramStart"/>
      <w:r w:rsidRPr="0053219E">
        <w:rPr>
          <w:i w:val="0"/>
        </w:rPr>
        <w:t>контроля за</w:t>
      </w:r>
      <w:proofErr w:type="gramEnd"/>
      <w:r w:rsidRPr="0053219E">
        <w:rPr>
          <w:i w:val="0"/>
        </w:rPr>
        <w:t xml:space="preserve"> исполнением </w:t>
      </w:r>
      <w:r w:rsidR="00D541AB">
        <w:rPr>
          <w:i w:val="0"/>
        </w:rPr>
        <w:t xml:space="preserve">Административного </w:t>
      </w:r>
      <w:r w:rsidRPr="0053219E">
        <w:rPr>
          <w:i w:val="0"/>
        </w:rPr>
        <w:t>регламента</w:t>
      </w:r>
    </w:p>
    <w:p w:rsidR="00F857FA" w:rsidRPr="00822090" w:rsidRDefault="00F857FA" w:rsidP="00822090">
      <w:pPr>
        <w:ind w:firstLine="0"/>
        <w:contextualSpacing/>
        <w:jc w:val="center"/>
        <w:rPr>
          <w:rFonts w:eastAsia="Calibri" w:cs="Times New Roman"/>
          <w:sz w:val="24"/>
          <w:szCs w:val="24"/>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 xml:space="preserve">Порядок осуществления текущего </w:t>
      </w:r>
      <w:proofErr w:type="gramStart"/>
      <w:r w:rsidRPr="0053219E">
        <w:rPr>
          <w:rFonts w:ascii="Times New Roman" w:hAnsi="Times New Roman"/>
          <w:i w:val="0"/>
          <w:sz w:val="24"/>
          <w:szCs w:val="24"/>
        </w:rPr>
        <w:t>контроля за</w:t>
      </w:r>
      <w:proofErr w:type="gramEnd"/>
      <w:r w:rsidRPr="0053219E">
        <w:rPr>
          <w:rFonts w:ascii="Times New Roman" w:hAnsi="Times New Roman"/>
          <w:i w:val="0"/>
          <w:sz w:val="24"/>
          <w:szCs w:val="24"/>
        </w:rPr>
        <w:t xml:space="preserve"> соблюдением и исполнением положений регламента и иных нормативных правовых актов</w:t>
      </w:r>
    </w:p>
    <w:p w:rsidR="00F857FA" w:rsidRPr="00822090" w:rsidRDefault="00F857FA" w:rsidP="00822090">
      <w:pPr>
        <w:ind w:firstLine="720"/>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eastAsia="Times New Roman" w:hAnsi="Times New Roman"/>
          <w:sz w:val="24"/>
          <w:szCs w:val="24"/>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F03AD2" w:rsidRPr="00822090">
        <w:rPr>
          <w:rFonts w:ascii="Times New Roman" w:eastAsia="Times New Roman" w:hAnsi="Times New Roman"/>
          <w:sz w:val="24"/>
          <w:szCs w:val="24"/>
          <w:lang w:eastAsia="ru-RU"/>
        </w:rPr>
        <w:t>заместителем начальника Управления</w:t>
      </w:r>
      <w:r w:rsidR="00D541AB">
        <w:rPr>
          <w:rFonts w:ascii="Times New Roman" w:eastAsia="Times New Roman" w:hAnsi="Times New Roman"/>
          <w:sz w:val="24"/>
          <w:szCs w:val="24"/>
          <w:lang w:eastAsia="ru-RU"/>
        </w:rPr>
        <w:t>,</w:t>
      </w:r>
      <w:r w:rsidR="00F03AD2" w:rsidRPr="00822090">
        <w:rPr>
          <w:rFonts w:ascii="Times New Roman" w:eastAsia="Times New Roman" w:hAnsi="Times New Roman"/>
          <w:sz w:val="24"/>
          <w:szCs w:val="24"/>
          <w:lang w:eastAsia="ru-RU"/>
        </w:rPr>
        <w:t xml:space="preserve"> ответственным за организацию работы по </w:t>
      </w:r>
      <w:r w:rsidRPr="00822090">
        <w:rPr>
          <w:rFonts w:ascii="Times New Roman" w:eastAsia="Times New Roman" w:hAnsi="Times New Roman"/>
          <w:sz w:val="24"/>
          <w:szCs w:val="24"/>
          <w:lang w:eastAsia="ru-RU"/>
        </w:rPr>
        <w:t>предоставлению муниципальной услуги.</w:t>
      </w:r>
    </w:p>
    <w:p w:rsidR="00F857FA" w:rsidRPr="00822090" w:rsidRDefault="00F857FA" w:rsidP="00822090">
      <w:pPr>
        <w:rPr>
          <w:rFonts w:eastAsia="Times New Roman" w:cs="Times New Roman"/>
          <w:sz w:val="24"/>
          <w:szCs w:val="24"/>
          <w:lang w:eastAsia="ru-RU"/>
        </w:rPr>
      </w:pPr>
      <w:r w:rsidRPr="00822090">
        <w:rPr>
          <w:rFonts w:eastAsia="Times New Roman" w:cs="Times New Roman"/>
          <w:sz w:val="24"/>
          <w:szCs w:val="24"/>
          <w:lang w:eastAsia="ru-RU"/>
        </w:rPr>
        <w:t>Текущий контроль соблюдения с</w:t>
      </w:r>
      <w:r w:rsidR="009F6A94" w:rsidRPr="00822090">
        <w:rPr>
          <w:rFonts w:eastAsia="Times New Roman" w:cs="Times New Roman"/>
          <w:sz w:val="24"/>
          <w:szCs w:val="24"/>
          <w:lang w:eastAsia="ru-RU"/>
        </w:rPr>
        <w:t>отрудниками</w:t>
      </w:r>
      <w:r w:rsidRPr="00822090">
        <w:rPr>
          <w:rFonts w:eastAsia="Times New Roman" w:cs="Times New Roman"/>
          <w:sz w:val="24"/>
          <w:szCs w:val="24"/>
          <w:lang w:eastAsia="ru-RU"/>
        </w:rPr>
        <w:t xml:space="preserve">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822090" w:rsidRDefault="00F857FA" w:rsidP="00822090">
      <w:pPr>
        <w:rPr>
          <w:rFonts w:eastAsia="Times New Roman" w:cs="Times New Roman"/>
          <w:sz w:val="24"/>
          <w:szCs w:val="24"/>
          <w:lang w:eastAsia="ru-RU"/>
        </w:rPr>
      </w:pPr>
      <w:r w:rsidRPr="00822090">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822090" w:rsidRDefault="00F857FA" w:rsidP="00822090">
      <w:pPr>
        <w:ind w:firstLine="720"/>
        <w:rPr>
          <w:rFonts w:eastAsia="Times New Roman"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822090" w:rsidRDefault="00F857FA" w:rsidP="00822090">
      <w:pPr>
        <w:ind w:firstLine="720"/>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Контроль полноты и качества предоставления муниципальной услуги осуществляется</w:t>
      </w:r>
      <w:r w:rsidR="00A04FE9" w:rsidRPr="00822090">
        <w:rPr>
          <w:rFonts w:ascii="Times New Roman" w:eastAsia="Times New Roman" w:hAnsi="Times New Roman"/>
          <w:sz w:val="24"/>
          <w:szCs w:val="24"/>
          <w:lang w:eastAsia="ru-RU"/>
        </w:rPr>
        <w:t xml:space="preserve"> </w:t>
      </w:r>
      <w:r w:rsidR="007C7FD0" w:rsidRPr="00822090">
        <w:rPr>
          <w:rFonts w:ascii="Times New Roman" w:eastAsia="Times New Roman" w:hAnsi="Times New Roman"/>
          <w:sz w:val="24"/>
          <w:szCs w:val="24"/>
          <w:lang w:eastAsia="ru-RU"/>
        </w:rPr>
        <w:t>администрацией городского округа Верхняя Пышма</w:t>
      </w:r>
      <w:r w:rsidRPr="00822090">
        <w:rPr>
          <w:rFonts w:ascii="Times New Roman" w:eastAsia="Times New Roman" w:hAnsi="Times New Roman"/>
          <w:sz w:val="24"/>
          <w:szCs w:val="24"/>
          <w:lang w:eastAsia="ru-RU"/>
        </w:rPr>
        <w:t>, в форме плановых и внеплановых проверок.</w:t>
      </w:r>
    </w:p>
    <w:p w:rsidR="00F857FA" w:rsidRPr="00822090" w:rsidRDefault="00F857FA" w:rsidP="00822090">
      <w:pPr>
        <w:ind w:firstLine="708"/>
        <w:rPr>
          <w:rFonts w:eastAsia="Times New Roman" w:cs="Times New Roman"/>
          <w:sz w:val="24"/>
          <w:szCs w:val="24"/>
          <w:lang w:eastAsia="ru-RU"/>
        </w:rPr>
      </w:pPr>
      <w:r w:rsidRPr="00822090">
        <w:rPr>
          <w:rFonts w:eastAsia="Times New Roman" w:cs="Times New Roman"/>
          <w:sz w:val="24"/>
          <w:szCs w:val="24"/>
          <w:lang w:eastAsia="ru-RU"/>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w:t>
      </w:r>
      <w:r w:rsidR="00FB7BC0">
        <w:rPr>
          <w:rFonts w:eastAsia="Times New Roman" w:cs="Times New Roman"/>
          <w:sz w:val="24"/>
          <w:szCs w:val="24"/>
          <w:lang w:eastAsia="ru-RU"/>
        </w:rPr>
        <w:t>сотрудников</w:t>
      </w:r>
      <w:r w:rsidRPr="00822090">
        <w:rPr>
          <w:rFonts w:eastAsia="Times New Roman" w:cs="Times New Roman"/>
          <w:sz w:val="24"/>
          <w:szCs w:val="24"/>
          <w:lang w:eastAsia="ru-RU"/>
        </w:rPr>
        <w:t>.</w:t>
      </w:r>
    </w:p>
    <w:p w:rsidR="00F857FA" w:rsidRPr="00822090" w:rsidRDefault="00F857FA" w:rsidP="00822090">
      <w:pPr>
        <w:ind w:firstLine="708"/>
        <w:rPr>
          <w:rFonts w:eastAsia="Times New Roman" w:cs="Times New Roman"/>
          <w:sz w:val="24"/>
          <w:szCs w:val="24"/>
          <w:lang w:eastAsia="ru-RU"/>
        </w:rPr>
      </w:pPr>
      <w:r w:rsidRPr="00822090">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822090">
        <w:rPr>
          <w:rFonts w:eastAsia="Times New Roman" w:cs="Times New Roman"/>
          <w:sz w:val="24"/>
          <w:szCs w:val="24"/>
          <w:lang w:eastAsia="ru-RU"/>
        </w:rPr>
        <w:t xml:space="preserve"> работы) и внеплановый характер</w:t>
      </w:r>
      <w:r w:rsidR="00AB240C" w:rsidRPr="00822090">
        <w:rPr>
          <w:rFonts w:eastAsia="Times New Roman" w:cs="Times New Roman"/>
          <w:sz w:val="24"/>
          <w:szCs w:val="24"/>
          <w:lang w:eastAsia="ru-RU"/>
        </w:rPr>
        <w:br/>
      </w:r>
      <w:r w:rsidRPr="00822090">
        <w:rPr>
          <w:rFonts w:eastAsia="Times New Roman" w:cs="Times New Roman"/>
          <w:sz w:val="24"/>
          <w:szCs w:val="24"/>
          <w:lang w:eastAsia="ru-RU"/>
        </w:rPr>
        <w:t>(по конкретному обращению получателя муниципальной услуги).</w:t>
      </w:r>
    </w:p>
    <w:p w:rsidR="00F857FA" w:rsidRPr="00822090" w:rsidRDefault="00F857FA" w:rsidP="00822090">
      <w:pPr>
        <w:ind w:firstLine="720"/>
        <w:rPr>
          <w:rFonts w:eastAsia="Times New Roman" w:cs="Times New Roman"/>
          <w:sz w:val="24"/>
          <w:szCs w:val="24"/>
          <w:lang w:eastAsia="ru-RU"/>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 xml:space="preserve">Ответственность </w:t>
      </w:r>
      <w:r w:rsidR="00FB7BC0">
        <w:rPr>
          <w:rFonts w:ascii="Times New Roman" w:hAnsi="Times New Roman"/>
          <w:i w:val="0"/>
          <w:sz w:val="24"/>
          <w:szCs w:val="24"/>
        </w:rPr>
        <w:t>сотрудников</w:t>
      </w:r>
      <w:r w:rsidRPr="0053219E">
        <w:rPr>
          <w:rFonts w:ascii="Times New Roman" w:hAnsi="Times New Roman"/>
          <w:i w:val="0"/>
          <w:sz w:val="24"/>
          <w:szCs w:val="24"/>
        </w:rPr>
        <w:t xml:space="preserve"> лиц за решения и действия (бездействие), принимаемые (осуществляемые) ими в ходе предоставления муниципальной услуги</w:t>
      </w:r>
    </w:p>
    <w:p w:rsidR="00F857FA" w:rsidRPr="00822090" w:rsidRDefault="00F857FA" w:rsidP="00822090">
      <w:pPr>
        <w:ind w:firstLine="0"/>
        <w:contextualSpacing/>
        <w:rPr>
          <w:rFonts w:eastAsia="Calibri" w:cs="Times New Roman"/>
          <w:sz w:val="24"/>
          <w:szCs w:val="24"/>
        </w:rPr>
      </w:pPr>
    </w:p>
    <w:p w:rsidR="001D0235"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По результатам проведенных проверок</w:t>
      </w:r>
      <w:r w:rsidR="00D541AB">
        <w:rPr>
          <w:rFonts w:ascii="Times New Roman" w:eastAsia="Times New Roman" w:hAnsi="Times New Roman"/>
          <w:sz w:val="24"/>
          <w:szCs w:val="24"/>
          <w:lang w:eastAsia="ru-RU"/>
        </w:rPr>
        <w:t>,</w:t>
      </w:r>
      <w:r w:rsidRPr="00822090">
        <w:rPr>
          <w:rFonts w:ascii="Times New Roman" w:eastAsia="Times New Roman" w:hAnsi="Times New Roman"/>
          <w:sz w:val="24"/>
          <w:szCs w:val="24"/>
          <w:lang w:eastAsia="ru-RU"/>
        </w:rPr>
        <w:t xml:space="preserve"> в случае </w:t>
      </w:r>
      <w:r w:rsidR="00AB240C" w:rsidRPr="00822090">
        <w:rPr>
          <w:rFonts w:ascii="Times New Roman" w:eastAsia="Times New Roman" w:hAnsi="Times New Roman"/>
          <w:sz w:val="24"/>
          <w:szCs w:val="24"/>
          <w:lang w:eastAsia="ru-RU"/>
        </w:rPr>
        <w:t>выявления фактов нарушения прав</w:t>
      </w:r>
      <w:r w:rsidR="00AB240C" w:rsidRPr="00822090">
        <w:rPr>
          <w:rFonts w:ascii="Times New Roman" w:eastAsia="Times New Roman" w:hAnsi="Times New Roman"/>
          <w:sz w:val="24"/>
          <w:szCs w:val="24"/>
          <w:lang w:eastAsia="ru-RU"/>
        </w:rPr>
        <w:br/>
      </w:r>
      <w:r w:rsidRPr="00822090">
        <w:rPr>
          <w:rFonts w:ascii="Times New Roman" w:eastAsia="Times New Roman" w:hAnsi="Times New Roman"/>
          <w:sz w:val="24"/>
          <w:szCs w:val="24"/>
          <w:lang w:eastAsia="ru-RU"/>
        </w:rPr>
        <w:t>и законных интересов заявителей</w:t>
      </w:r>
      <w:r w:rsidR="00D541AB">
        <w:rPr>
          <w:rFonts w:ascii="Times New Roman" w:eastAsia="Times New Roman" w:hAnsi="Times New Roman"/>
          <w:sz w:val="24"/>
          <w:szCs w:val="24"/>
          <w:lang w:eastAsia="ru-RU"/>
        </w:rPr>
        <w:t>,</w:t>
      </w:r>
      <w:r w:rsidRPr="00822090">
        <w:rPr>
          <w:rFonts w:ascii="Times New Roman" w:eastAsia="Times New Roman" w:hAnsi="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F857FA" w:rsidRPr="00822090" w:rsidRDefault="00F857FA" w:rsidP="00822090">
      <w:pPr>
        <w:ind w:firstLine="708"/>
        <w:rPr>
          <w:rFonts w:eastAsia="Times New Roman" w:cs="Times New Roman"/>
          <w:sz w:val="24"/>
          <w:szCs w:val="24"/>
          <w:lang w:eastAsia="ru-RU"/>
        </w:rPr>
      </w:pPr>
      <w:r w:rsidRPr="00822090">
        <w:rPr>
          <w:rFonts w:eastAsia="Times New Roman" w:cs="Times New Roman"/>
          <w:sz w:val="24"/>
          <w:szCs w:val="24"/>
          <w:lang w:eastAsia="ru-RU"/>
        </w:rPr>
        <w:t>По результатам проведенных проверок</w:t>
      </w:r>
      <w:r w:rsidR="00D541AB">
        <w:rPr>
          <w:rFonts w:eastAsia="Times New Roman" w:cs="Times New Roman"/>
          <w:sz w:val="24"/>
          <w:szCs w:val="24"/>
          <w:lang w:eastAsia="ru-RU"/>
        </w:rPr>
        <w:t>,</w:t>
      </w:r>
      <w:r w:rsidRPr="00822090">
        <w:rPr>
          <w:rFonts w:eastAsia="Times New Roman" w:cs="Times New Roman"/>
          <w:sz w:val="24"/>
          <w:szCs w:val="24"/>
          <w:lang w:eastAsia="ru-RU"/>
        </w:rPr>
        <w:t xml:space="preserve"> в случае выявления нарушений соблюдения Административного регламента и иных нормативных правовых актов, устанавливающих требования к предоставлению муниципальной услуги, </w:t>
      </w:r>
      <w:r w:rsidR="007C7FD0" w:rsidRPr="00822090">
        <w:rPr>
          <w:rFonts w:eastAsia="Times New Roman" w:cs="Times New Roman"/>
          <w:sz w:val="24"/>
          <w:szCs w:val="24"/>
          <w:lang w:eastAsia="ru-RU"/>
        </w:rPr>
        <w:t xml:space="preserve">сотрудники </w:t>
      </w:r>
      <w:r w:rsidR="00E81E02" w:rsidRPr="00822090">
        <w:rPr>
          <w:rFonts w:eastAsia="Times New Roman" w:cs="Times New Roman"/>
          <w:sz w:val="24"/>
          <w:szCs w:val="24"/>
          <w:lang w:eastAsia="ru-RU"/>
        </w:rPr>
        <w:t xml:space="preserve">Управления </w:t>
      </w:r>
      <w:r w:rsidRPr="00822090">
        <w:rPr>
          <w:rFonts w:eastAsia="Times New Roman" w:cs="Times New Roman"/>
          <w:sz w:val="24"/>
          <w:szCs w:val="24"/>
          <w:lang w:eastAsia="ru-RU"/>
        </w:rPr>
        <w:t xml:space="preserve">и ГБУ СО </w:t>
      </w:r>
      <w:r w:rsidRPr="00822090">
        <w:rPr>
          <w:rFonts w:eastAsia="Times New Roman" w:cs="Times New Roman"/>
          <w:sz w:val="24"/>
          <w:szCs w:val="24"/>
          <w:lang w:eastAsia="ru-RU"/>
        </w:rPr>
        <w:lastRenderedPageBreak/>
        <w:t>«МФЦ» несут ответственность за принимаемые (осуществляемые) в ходе предоставления муниципальной услуги решения и действ</w:t>
      </w:r>
      <w:r w:rsidR="00D541AB">
        <w:rPr>
          <w:rFonts w:eastAsia="Times New Roman" w:cs="Times New Roman"/>
          <w:sz w:val="24"/>
          <w:szCs w:val="24"/>
          <w:lang w:eastAsia="ru-RU"/>
        </w:rPr>
        <w:t>ия (бездействие).</w:t>
      </w:r>
    </w:p>
    <w:p w:rsidR="00F857FA" w:rsidRPr="00822090" w:rsidRDefault="00F857FA" w:rsidP="00822090">
      <w:pPr>
        <w:ind w:firstLine="0"/>
        <w:contextualSpacing/>
        <w:rPr>
          <w:rFonts w:eastAsia="Calibri" w:cs="Times New Roman"/>
          <w:sz w:val="24"/>
          <w:szCs w:val="24"/>
        </w:rPr>
      </w:pPr>
    </w:p>
    <w:p w:rsidR="00F857FA" w:rsidRPr="0053219E" w:rsidRDefault="00F857FA" w:rsidP="0053219E">
      <w:pPr>
        <w:pStyle w:val="20"/>
        <w:spacing w:before="0" w:after="0"/>
        <w:jc w:val="center"/>
        <w:rPr>
          <w:rFonts w:ascii="Times New Roman" w:hAnsi="Times New Roman"/>
          <w:i w:val="0"/>
          <w:sz w:val="24"/>
          <w:szCs w:val="24"/>
        </w:rPr>
      </w:pPr>
      <w:r w:rsidRPr="0053219E">
        <w:rPr>
          <w:rFonts w:ascii="Times New Roman" w:hAnsi="Times New Roman"/>
          <w:i w:val="0"/>
          <w:sz w:val="24"/>
          <w:szCs w:val="24"/>
        </w:rPr>
        <w:t xml:space="preserve">Требования к порядку и формам контроля предоставления муниципальной услуги, в том числе со </w:t>
      </w:r>
      <w:r w:rsidR="00AB240C" w:rsidRPr="0053219E">
        <w:rPr>
          <w:rFonts w:ascii="Times New Roman" w:hAnsi="Times New Roman"/>
          <w:i w:val="0"/>
          <w:sz w:val="24"/>
          <w:szCs w:val="24"/>
        </w:rPr>
        <w:t>стороны граждан, их объединений</w:t>
      </w:r>
      <w:r w:rsidR="00FE7D26" w:rsidRPr="0053219E">
        <w:rPr>
          <w:rFonts w:ascii="Times New Roman" w:hAnsi="Times New Roman"/>
          <w:i w:val="0"/>
          <w:sz w:val="24"/>
          <w:szCs w:val="24"/>
        </w:rPr>
        <w:t xml:space="preserve"> </w:t>
      </w:r>
      <w:r w:rsidRPr="0053219E">
        <w:rPr>
          <w:rFonts w:ascii="Times New Roman" w:hAnsi="Times New Roman"/>
          <w:i w:val="0"/>
          <w:sz w:val="24"/>
          <w:szCs w:val="24"/>
        </w:rPr>
        <w:t>и организаций</w:t>
      </w:r>
    </w:p>
    <w:p w:rsidR="00F857FA" w:rsidRPr="00822090" w:rsidRDefault="00F857FA" w:rsidP="00822090">
      <w:pPr>
        <w:ind w:firstLine="720"/>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Граждане, их объединения и организ</w:t>
      </w:r>
      <w:r w:rsidR="00034006">
        <w:rPr>
          <w:rFonts w:ascii="Times New Roman" w:eastAsia="Times New Roman" w:hAnsi="Times New Roman"/>
          <w:sz w:val="24"/>
          <w:szCs w:val="24"/>
          <w:lang w:eastAsia="ru-RU"/>
        </w:rPr>
        <w:t xml:space="preserve">ации для осуществления </w:t>
      </w:r>
      <w:proofErr w:type="gramStart"/>
      <w:r w:rsidR="00034006">
        <w:rPr>
          <w:rFonts w:ascii="Times New Roman" w:eastAsia="Times New Roman" w:hAnsi="Times New Roman"/>
          <w:sz w:val="24"/>
          <w:szCs w:val="24"/>
          <w:lang w:eastAsia="ru-RU"/>
        </w:rPr>
        <w:t xml:space="preserve">контроля </w:t>
      </w:r>
      <w:r w:rsidR="00034006">
        <w:rPr>
          <w:rFonts w:ascii="Times New Roman" w:eastAsia="Times New Roman" w:hAnsi="Times New Roman"/>
          <w:sz w:val="24"/>
          <w:szCs w:val="24"/>
          <w:lang w:eastAsia="ru-RU"/>
        </w:rPr>
        <w:br/>
      </w:r>
      <w:r w:rsidRPr="00822090">
        <w:rPr>
          <w:rFonts w:ascii="Times New Roman" w:eastAsia="Times New Roman" w:hAnsi="Times New Roman"/>
          <w:sz w:val="24"/>
          <w:szCs w:val="24"/>
          <w:lang w:eastAsia="ru-RU"/>
        </w:rPr>
        <w:t>за</w:t>
      </w:r>
      <w:proofErr w:type="gramEnd"/>
      <w:r w:rsidRPr="00822090">
        <w:rPr>
          <w:rFonts w:ascii="Times New Roman" w:eastAsia="Times New Roman" w:hAnsi="Times New Roman"/>
          <w:sz w:val="24"/>
          <w:szCs w:val="24"/>
          <w:lang w:eastAsia="ru-RU"/>
        </w:rPr>
        <w:t xml:space="preserve"> предоставлением муниципальной услуги имеют </w:t>
      </w:r>
      <w:r w:rsidR="00AB240C" w:rsidRPr="00822090">
        <w:rPr>
          <w:rFonts w:ascii="Times New Roman" w:eastAsia="Times New Roman" w:hAnsi="Times New Roman"/>
          <w:sz w:val="24"/>
          <w:szCs w:val="24"/>
          <w:lang w:eastAsia="ru-RU"/>
        </w:rPr>
        <w:t>право направлять индивидуальные</w:t>
      </w:r>
      <w:r w:rsidR="00AB240C" w:rsidRPr="00822090">
        <w:rPr>
          <w:rFonts w:ascii="Times New Roman" w:eastAsia="Times New Roman" w:hAnsi="Times New Roman"/>
          <w:sz w:val="24"/>
          <w:szCs w:val="24"/>
          <w:lang w:eastAsia="ru-RU"/>
        </w:rPr>
        <w:br/>
      </w:r>
      <w:r w:rsidRPr="00822090">
        <w:rPr>
          <w:rFonts w:ascii="Times New Roman" w:eastAsia="Times New Roman" w:hAnsi="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822090">
        <w:rPr>
          <w:rFonts w:ascii="Times New Roman" w:eastAsia="Times New Roman" w:hAnsi="Times New Roman"/>
          <w:sz w:val="24"/>
          <w:szCs w:val="24"/>
          <w:lang w:eastAsia="ru-RU"/>
        </w:rPr>
        <w:t>явления на действия (бездействие</w:t>
      </w:r>
      <w:r w:rsidRPr="00822090">
        <w:rPr>
          <w:rFonts w:ascii="Times New Roman" w:eastAsia="Times New Roman" w:hAnsi="Times New Roman"/>
          <w:sz w:val="24"/>
          <w:szCs w:val="24"/>
          <w:lang w:eastAsia="ru-RU"/>
        </w:rPr>
        <w:t xml:space="preserve">) </w:t>
      </w:r>
      <w:r w:rsidR="00FB7BC0">
        <w:rPr>
          <w:rFonts w:ascii="Times New Roman" w:eastAsia="Times New Roman" w:hAnsi="Times New Roman"/>
          <w:sz w:val="24"/>
          <w:szCs w:val="24"/>
          <w:lang w:eastAsia="ru-RU"/>
        </w:rPr>
        <w:t>сотрудников</w:t>
      </w:r>
      <w:r w:rsidRPr="00822090">
        <w:rPr>
          <w:rFonts w:ascii="Times New Roman" w:eastAsia="Times New Roman" w:hAnsi="Times New Roman"/>
          <w:sz w:val="24"/>
          <w:szCs w:val="24"/>
          <w:lang w:eastAsia="ru-RU"/>
        </w:rPr>
        <w:t xml:space="preserve"> и принятые ими решения, связанные с предоставлением муниципальной услуги.</w:t>
      </w:r>
    </w:p>
    <w:p w:rsidR="00F857FA" w:rsidRPr="00822090" w:rsidRDefault="00F857FA" w:rsidP="00822090">
      <w:pPr>
        <w:ind w:firstLine="0"/>
        <w:contextualSpacing/>
        <w:rPr>
          <w:rFonts w:eastAsia="Calibri" w:cs="Times New Roman"/>
          <w:sz w:val="24"/>
          <w:szCs w:val="24"/>
        </w:rPr>
      </w:pPr>
    </w:p>
    <w:p w:rsidR="00F857FA" w:rsidRPr="00552F60" w:rsidRDefault="00F857FA" w:rsidP="00552F60">
      <w:pPr>
        <w:pStyle w:val="11"/>
        <w:jc w:val="center"/>
        <w:rPr>
          <w:i w:val="0"/>
        </w:rPr>
      </w:pPr>
      <w:r w:rsidRPr="00552F60">
        <w:rPr>
          <w:i w:val="0"/>
        </w:rPr>
        <w:t>Раздел V</w:t>
      </w:r>
      <w:r w:rsidR="00FE7D26" w:rsidRPr="00552F60">
        <w:rPr>
          <w:i w:val="0"/>
        </w:rPr>
        <w:t>.</w:t>
      </w:r>
      <w:r w:rsidRPr="00552F60">
        <w:rPr>
          <w:i w:val="0"/>
        </w:rPr>
        <w:t xml:space="preserve"> Досудебный (внесудебный) порядок обжалования р</w:t>
      </w:r>
      <w:r w:rsidR="00E81E02" w:rsidRPr="00552F60">
        <w:rPr>
          <w:i w:val="0"/>
        </w:rPr>
        <w:t xml:space="preserve">ешений и действий (бездействия) Управления и </w:t>
      </w:r>
      <w:r w:rsidRPr="00552F60">
        <w:rPr>
          <w:i w:val="0"/>
        </w:rPr>
        <w:t xml:space="preserve">его </w:t>
      </w:r>
      <w:r w:rsidR="00E91748" w:rsidRPr="00552F60">
        <w:rPr>
          <w:i w:val="0"/>
        </w:rPr>
        <w:t>сотрудников</w:t>
      </w:r>
      <w:r w:rsidRPr="00552F60">
        <w:rPr>
          <w:i w:val="0"/>
        </w:rPr>
        <w:t xml:space="preserve">, а также ГБУ СО «МФЦ» и его </w:t>
      </w:r>
      <w:r w:rsidR="009F6A94" w:rsidRPr="00552F60">
        <w:rPr>
          <w:i w:val="0"/>
        </w:rPr>
        <w:t>сотруднико</w:t>
      </w:r>
      <w:r w:rsidR="00552F60">
        <w:rPr>
          <w:i w:val="0"/>
        </w:rPr>
        <w:t>в</w:t>
      </w:r>
    </w:p>
    <w:p w:rsidR="00F857FA" w:rsidRPr="00822090" w:rsidRDefault="00F857FA" w:rsidP="00822090">
      <w:pPr>
        <w:ind w:firstLine="0"/>
        <w:contextualSpacing/>
        <w:jc w:val="center"/>
        <w:rPr>
          <w:rFonts w:eastAsia="Calibri" w:cs="Times New Roman"/>
          <w:sz w:val="24"/>
          <w:szCs w:val="24"/>
        </w:rPr>
      </w:pPr>
    </w:p>
    <w:p w:rsidR="00F857FA" w:rsidRPr="00552F60" w:rsidRDefault="00F857FA" w:rsidP="00552F60">
      <w:pPr>
        <w:pStyle w:val="20"/>
        <w:spacing w:before="0" w:after="0"/>
        <w:jc w:val="center"/>
        <w:rPr>
          <w:rFonts w:ascii="Times New Roman" w:hAnsi="Times New Roman"/>
          <w:i w:val="0"/>
          <w:sz w:val="24"/>
          <w:szCs w:val="24"/>
        </w:rPr>
      </w:pPr>
      <w:r w:rsidRPr="00552F60">
        <w:rPr>
          <w:rFonts w:ascii="Times New Roman" w:hAnsi="Times New Roman"/>
          <w:i w:val="0"/>
          <w:sz w:val="24"/>
          <w:szCs w:val="24"/>
        </w:rPr>
        <w:t xml:space="preserve">Информация для заявителя о его праве подать жалобу на решения и (или) действия (бездействие) </w:t>
      </w:r>
      <w:r w:rsidR="004C48AA" w:rsidRPr="00552F60">
        <w:rPr>
          <w:rFonts w:ascii="Times New Roman" w:hAnsi="Times New Roman"/>
          <w:i w:val="0"/>
          <w:sz w:val="24"/>
          <w:szCs w:val="24"/>
        </w:rPr>
        <w:t xml:space="preserve">Управления </w:t>
      </w:r>
      <w:r w:rsidRPr="00552F60">
        <w:rPr>
          <w:rFonts w:ascii="Times New Roman" w:hAnsi="Times New Roman"/>
          <w:i w:val="0"/>
          <w:sz w:val="24"/>
          <w:szCs w:val="24"/>
        </w:rPr>
        <w:t xml:space="preserve">и его </w:t>
      </w:r>
      <w:r w:rsidR="00E91748" w:rsidRPr="00552F60">
        <w:rPr>
          <w:rFonts w:ascii="Times New Roman" w:hAnsi="Times New Roman"/>
          <w:i w:val="0"/>
          <w:sz w:val="24"/>
          <w:szCs w:val="24"/>
        </w:rPr>
        <w:t xml:space="preserve">сотрудников </w:t>
      </w:r>
      <w:r w:rsidRPr="00552F60">
        <w:rPr>
          <w:rFonts w:ascii="Times New Roman" w:hAnsi="Times New Roman"/>
          <w:i w:val="0"/>
          <w:sz w:val="24"/>
          <w:szCs w:val="24"/>
        </w:rPr>
        <w:t>при предоставлении муниципальной услуги</w:t>
      </w:r>
    </w:p>
    <w:p w:rsidR="00F857FA" w:rsidRPr="00822090" w:rsidRDefault="00F857FA" w:rsidP="00822090">
      <w:pPr>
        <w:ind w:firstLine="0"/>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Заявитель вправе обжаловать </w:t>
      </w:r>
      <w:r w:rsidR="00E81E02" w:rsidRPr="00822090">
        <w:rPr>
          <w:rFonts w:ascii="Times New Roman" w:eastAsia="Times New Roman" w:hAnsi="Times New Roman"/>
          <w:sz w:val="24"/>
          <w:szCs w:val="24"/>
          <w:lang w:eastAsia="ru-RU"/>
        </w:rPr>
        <w:t xml:space="preserve">решения и действия (бездействие) Управления </w:t>
      </w:r>
      <w:r w:rsidRPr="00822090">
        <w:rPr>
          <w:rFonts w:ascii="Times New Roman" w:eastAsia="Times New Roman" w:hAnsi="Times New Roman"/>
          <w:sz w:val="24"/>
          <w:szCs w:val="24"/>
          <w:lang w:eastAsia="ru-RU"/>
        </w:rPr>
        <w:t xml:space="preserve">и его </w:t>
      </w:r>
      <w:r w:rsidR="009F6A94" w:rsidRPr="00822090">
        <w:rPr>
          <w:rFonts w:ascii="Times New Roman" w:eastAsia="Times New Roman" w:hAnsi="Times New Roman"/>
          <w:sz w:val="24"/>
          <w:szCs w:val="24"/>
          <w:lang w:eastAsia="ru-RU"/>
        </w:rPr>
        <w:t>сотрудников</w:t>
      </w:r>
      <w:r w:rsidRPr="00822090">
        <w:rPr>
          <w:rFonts w:ascii="Times New Roman" w:eastAsia="Times New Roman" w:hAnsi="Times New Roman"/>
          <w:sz w:val="24"/>
          <w:szCs w:val="24"/>
          <w:lang w:eastAsia="ru-RU"/>
        </w:rPr>
        <w:t>, а также ГБУ СО «МФЦ» и его с</w:t>
      </w:r>
      <w:r w:rsidR="009F6A94" w:rsidRPr="00822090">
        <w:rPr>
          <w:rFonts w:ascii="Times New Roman" w:eastAsia="Times New Roman" w:hAnsi="Times New Roman"/>
          <w:sz w:val="24"/>
          <w:szCs w:val="24"/>
          <w:lang w:eastAsia="ru-RU"/>
        </w:rPr>
        <w:t>отрудников</w:t>
      </w:r>
      <w:r w:rsidRPr="00822090">
        <w:rPr>
          <w:rFonts w:ascii="Times New Roman" w:eastAsia="Times New Roman" w:hAnsi="Times New Roman"/>
          <w:sz w:val="24"/>
          <w:szCs w:val="24"/>
          <w:lang w:eastAsia="ru-RU"/>
        </w:rPr>
        <w:t>, принятые или осуществленные в ходе предоставления муниципальной услуги.</w:t>
      </w:r>
    </w:p>
    <w:p w:rsidR="00F857FA" w:rsidRPr="00822090" w:rsidRDefault="00F857FA" w:rsidP="00822090">
      <w:pPr>
        <w:ind w:firstLine="0"/>
        <w:rPr>
          <w:rFonts w:eastAsia="Times New Roman" w:cs="Times New Roman"/>
          <w:sz w:val="24"/>
          <w:szCs w:val="24"/>
          <w:lang w:eastAsia="ru-RU"/>
        </w:rPr>
      </w:pPr>
    </w:p>
    <w:p w:rsidR="00F857FA" w:rsidRPr="00F575E4" w:rsidRDefault="00F857FA" w:rsidP="00F575E4">
      <w:pPr>
        <w:pStyle w:val="20"/>
        <w:spacing w:before="0" w:after="0"/>
        <w:jc w:val="center"/>
        <w:rPr>
          <w:rFonts w:ascii="Times New Roman" w:hAnsi="Times New Roman"/>
          <w:i w:val="0"/>
          <w:sz w:val="24"/>
          <w:szCs w:val="24"/>
        </w:rPr>
      </w:pPr>
      <w:r w:rsidRPr="00F575E4">
        <w:rPr>
          <w:rFonts w:ascii="Times New Roman" w:hAnsi="Times New Roman"/>
          <w:i w:val="0"/>
          <w:sz w:val="24"/>
          <w:szCs w:val="24"/>
        </w:rPr>
        <w:t>Предмет жалобы</w:t>
      </w:r>
    </w:p>
    <w:p w:rsidR="00F857FA" w:rsidRPr="00822090" w:rsidRDefault="00F857FA" w:rsidP="00822090">
      <w:pPr>
        <w:ind w:firstLine="0"/>
        <w:contextualSpacing/>
        <w:rPr>
          <w:rFonts w:eastAsia="Calibri" w:cs="Times New Roman"/>
          <w:sz w:val="24"/>
          <w:szCs w:val="24"/>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Предметом жалобы является нарушение порядка предоставления муниципальной услуги, выразившееся в неправомерных ре</w:t>
      </w:r>
      <w:r w:rsidR="00E81E02" w:rsidRPr="00822090">
        <w:rPr>
          <w:rFonts w:ascii="Times New Roman" w:eastAsia="Times New Roman" w:hAnsi="Times New Roman"/>
          <w:sz w:val="24"/>
          <w:szCs w:val="24"/>
          <w:lang w:eastAsia="ru-RU"/>
        </w:rPr>
        <w:t xml:space="preserve">шениях и действиях (бездействии) </w:t>
      </w:r>
      <w:r w:rsidR="004E4841" w:rsidRPr="00822090">
        <w:rPr>
          <w:rFonts w:ascii="Times New Roman" w:eastAsia="Times New Roman" w:hAnsi="Times New Roman"/>
          <w:sz w:val="24"/>
          <w:szCs w:val="24"/>
          <w:lang w:eastAsia="ru-RU"/>
        </w:rPr>
        <w:t xml:space="preserve">сотрудников </w:t>
      </w:r>
      <w:r w:rsidR="00E81E02" w:rsidRPr="00822090">
        <w:rPr>
          <w:rFonts w:ascii="Times New Roman" w:eastAsia="Times New Roman" w:hAnsi="Times New Roman"/>
          <w:sz w:val="24"/>
          <w:szCs w:val="24"/>
          <w:lang w:eastAsia="ru-RU"/>
        </w:rPr>
        <w:t xml:space="preserve">Управления, </w:t>
      </w:r>
      <w:r w:rsidRPr="00822090">
        <w:rPr>
          <w:rFonts w:ascii="Times New Roman" w:eastAsia="Times New Roman" w:hAnsi="Times New Roman"/>
          <w:sz w:val="24"/>
          <w:szCs w:val="24"/>
          <w:lang w:eastAsia="ru-RU"/>
        </w:rPr>
        <w:t>при предоставлении муниципальной услуги.</w:t>
      </w:r>
    </w:p>
    <w:p w:rsidR="00F857FA" w:rsidRPr="00822090" w:rsidRDefault="00F857FA" w:rsidP="00822090">
      <w:pPr>
        <w:rPr>
          <w:rFonts w:eastAsia="Times New Roman" w:cs="Times New Roman"/>
          <w:sz w:val="24"/>
          <w:szCs w:val="24"/>
          <w:lang w:eastAsia="ru-RU"/>
        </w:rPr>
      </w:pPr>
      <w:r w:rsidRPr="00822090">
        <w:rPr>
          <w:rFonts w:eastAsia="Times New Roman" w:cs="Times New Roman"/>
          <w:sz w:val="24"/>
          <w:szCs w:val="24"/>
          <w:lang w:eastAsia="ru-RU"/>
        </w:rPr>
        <w:t>Заявитель может обратиться с жалобой, в том числе, в следующих случаях:</w:t>
      </w:r>
    </w:p>
    <w:p w:rsidR="00486211" w:rsidRPr="00BA7C7A" w:rsidRDefault="00486211" w:rsidP="0099057E">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нарушение срока регистрации заявления о предоставлении муниципальной услуги;</w:t>
      </w:r>
    </w:p>
    <w:p w:rsidR="00486211" w:rsidRDefault="00486211" w:rsidP="00486211">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A7C7A">
        <w:rPr>
          <w:rFonts w:ascii="Times New Roman" w:eastAsia="Times New Roman" w:hAnsi="Times New Roman"/>
          <w:sz w:val="24"/>
          <w:szCs w:val="24"/>
          <w:lang w:eastAsia="ru-RU"/>
        </w:rPr>
        <w:t xml:space="preserve">; </w:t>
      </w:r>
    </w:p>
    <w:p w:rsidR="00486211" w:rsidRDefault="00486211" w:rsidP="00486211">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486211" w:rsidRPr="00BA7C7A" w:rsidRDefault="00486211" w:rsidP="00486211">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приостановление предоставления </w:t>
      </w:r>
      <w:proofErr w:type="gramStart"/>
      <w:r>
        <w:rPr>
          <w:rFonts w:ascii="Times New Roman" w:eastAsia="Times New Roman" w:hAnsi="Times New Roman"/>
          <w:sz w:val="24"/>
          <w:szCs w:val="24"/>
          <w:lang w:eastAsia="ru-RU"/>
        </w:rPr>
        <w:t>муниципальной</w:t>
      </w:r>
      <w:proofErr w:type="gramEnd"/>
      <w:r>
        <w:rPr>
          <w:rFonts w:ascii="Times New Roman" w:eastAsia="Times New Roman" w:hAnsi="Times New Roman"/>
          <w:sz w:val="24"/>
          <w:szCs w:val="24"/>
          <w:lang w:eastAsia="ru-RU"/>
        </w:rPr>
        <w:t xml:space="preserve"> слуги, если основания приостановления не предусмотрены муниципальными правовыми актами;</w:t>
      </w:r>
    </w:p>
    <w:p w:rsidR="00486211" w:rsidRPr="00BA7C7A" w:rsidRDefault="00486211" w:rsidP="00486211">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требование у заявителя документов, не пр</w:t>
      </w:r>
      <w:r>
        <w:rPr>
          <w:rFonts w:ascii="Times New Roman" w:eastAsia="Times New Roman" w:hAnsi="Times New Roman"/>
          <w:sz w:val="24"/>
          <w:szCs w:val="24"/>
          <w:lang w:eastAsia="ru-RU"/>
        </w:rPr>
        <w:t>едусмотренных муниципальными правовыми актами для предоставления муниципальной услуги</w:t>
      </w:r>
      <w:r w:rsidRPr="00BA7C7A">
        <w:rPr>
          <w:rFonts w:ascii="Times New Roman" w:eastAsia="Times New Roman" w:hAnsi="Times New Roman"/>
          <w:sz w:val="24"/>
          <w:szCs w:val="24"/>
          <w:lang w:eastAsia="ru-RU"/>
        </w:rPr>
        <w:t>;</w:t>
      </w:r>
    </w:p>
    <w:p w:rsidR="00486211" w:rsidRPr="00BA7C7A" w:rsidRDefault="00486211" w:rsidP="00486211">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BA7C7A">
        <w:rPr>
          <w:rFonts w:ascii="Times New Roman" w:eastAsia="Times New Roman" w:hAnsi="Times New Roman"/>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отказ в приеме документов по основаниям, не предусмотренным п</w:t>
      </w:r>
      <w:r w:rsidR="00A33BDA">
        <w:rPr>
          <w:rFonts w:ascii="Times New Roman" w:eastAsia="Times New Roman" w:hAnsi="Times New Roman"/>
          <w:sz w:val="24"/>
          <w:szCs w:val="24"/>
          <w:lang w:eastAsia="ru-RU"/>
        </w:rPr>
        <w:t>унктами</w:t>
      </w:r>
      <w:r w:rsidR="001136D2" w:rsidRPr="00822090">
        <w:rPr>
          <w:rFonts w:ascii="Times New Roman" w:eastAsia="Times New Roman" w:hAnsi="Times New Roman"/>
          <w:sz w:val="24"/>
          <w:szCs w:val="24"/>
          <w:lang w:eastAsia="ru-RU"/>
        </w:rPr>
        <w:t xml:space="preserve"> </w:t>
      </w:r>
      <w:r w:rsidR="00A33BDA">
        <w:rPr>
          <w:rFonts w:ascii="Times New Roman" w:eastAsia="Times New Roman" w:hAnsi="Times New Roman"/>
          <w:sz w:val="24"/>
          <w:szCs w:val="24"/>
          <w:lang w:eastAsia="ru-RU"/>
        </w:rPr>
        <w:t>36-</w:t>
      </w:r>
      <w:r w:rsidR="00F03AD2" w:rsidRPr="00822090">
        <w:rPr>
          <w:rFonts w:ascii="Times New Roman" w:eastAsia="Times New Roman" w:hAnsi="Times New Roman"/>
          <w:sz w:val="24"/>
          <w:szCs w:val="24"/>
          <w:lang w:eastAsia="ru-RU"/>
        </w:rPr>
        <w:t>37</w:t>
      </w:r>
      <w:r w:rsidRPr="00822090">
        <w:rPr>
          <w:rFonts w:ascii="Times New Roman" w:eastAsia="Times New Roman" w:hAnsi="Times New Roman"/>
          <w:sz w:val="24"/>
          <w:szCs w:val="24"/>
          <w:lang w:eastAsia="ru-RU"/>
        </w:rPr>
        <w:t xml:space="preserve"> настоящего Административного регламента;</w:t>
      </w:r>
    </w:p>
    <w:p w:rsidR="00F857FA" w:rsidRPr="00822090" w:rsidRDefault="00763CE9"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w:t>
      </w:r>
      <w:r w:rsidR="00F857FA" w:rsidRPr="00822090">
        <w:rPr>
          <w:rFonts w:ascii="Times New Roman" w:eastAsia="Times New Roman" w:hAnsi="Times New Roman"/>
          <w:sz w:val="24"/>
          <w:szCs w:val="24"/>
          <w:lang w:eastAsia="ru-RU"/>
        </w:rPr>
        <w:t>отказ в предоставлении муниципальной услуги, если основания для отказа не предусмотрены пу</w:t>
      </w:r>
      <w:r w:rsidR="001136D2" w:rsidRPr="00822090">
        <w:rPr>
          <w:rFonts w:ascii="Times New Roman" w:eastAsia="Times New Roman" w:hAnsi="Times New Roman"/>
          <w:sz w:val="24"/>
          <w:szCs w:val="24"/>
          <w:lang w:eastAsia="ru-RU"/>
        </w:rPr>
        <w:t xml:space="preserve">нктом </w:t>
      </w:r>
      <w:r w:rsidR="00A33BDA">
        <w:rPr>
          <w:rFonts w:ascii="Times New Roman" w:eastAsia="Times New Roman" w:hAnsi="Times New Roman"/>
          <w:sz w:val="24"/>
          <w:szCs w:val="24"/>
          <w:lang w:eastAsia="ru-RU"/>
        </w:rPr>
        <w:t>38</w:t>
      </w:r>
      <w:r w:rsidR="00D7491E">
        <w:rPr>
          <w:rFonts w:ascii="Times New Roman" w:eastAsia="Times New Roman" w:hAnsi="Times New Roman"/>
          <w:sz w:val="24"/>
          <w:szCs w:val="24"/>
          <w:lang w:eastAsia="ru-RU"/>
        </w:rPr>
        <w:t xml:space="preserve"> </w:t>
      </w:r>
      <w:r w:rsidR="00F857FA" w:rsidRPr="00822090">
        <w:rPr>
          <w:rFonts w:ascii="Times New Roman" w:eastAsia="Times New Roman" w:hAnsi="Times New Roman"/>
          <w:sz w:val="24"/>
          <w:szCs w:val="24"/>
          <w:lang w:eastAsia="ru-RU"/>
        </w:rPr>
        <w:t>настоящего Административного регламента;</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требование с заявителя при предоставлении муниципальной услуги платы.</w:t>
      </w:r>
    </w:p>
    <w:p w:rsidR="00F857FA" w:rsidRPr="00822090" w:rsidRDefault="00F857FA" w:rsidP="00822090">
      <w:pPr>
        <w:contextualSpacing/>
        <w:rPr>
          <w:rFonts w:eastAsia="Calibri" w:cs="Times New Roman"/>
          <w:sz w:val="24"/>
          <w:szCs w:val="24"/>
        </w:rPr>
      </w:pPr>
    </w:p>
    <w:p w:rsidR="00F857FA" w:rsidRPr="003669A5" w:rsidRDefault="00F857FA" w:rsidP="003669A5">
      <w:pPr>
        <w:pStyle w:val="20"/>
        <w:spacing w:before="0" w:after="0"/>
        <w:jc w:val="center"/>
        <w:rPr>
          <w:rFonts w:ascii="Times New Roman" w:hAnsi="Times New Roman"/>
          <w:i w:val="0"/>
          <w:sz w:val="24"/>
          <w:szCs w:val="24"/>
        </w:rPr>
      </w:pPr>
      <w:r w:rsidRPr="003669A5">
        <w:rPr>
          <w:rFonts w:ascii="Times New Roman" w:hAnsi="Times New Roman"/>
          <w:i w:val="0"/>
          <w:sz w:val="24"/>
          <w:szCs w:val="24"/>
        </w:rPr>
        <w:t>Порядок подачи и рассмотрения жалобы</w:t>
      </w:r>
    </w:p>
    <w:p w:rsidR="00FE7D26" w:rsidRPr="00822090" w:rsidRDefault="00FE7D26" w:rsidP="00F575E4">
      <w:pPr>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Жалоба заявителя, составленная в свободной форме, в обязательном порядке должна содержать:</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w:t>
      </w:r>
      <w:proofErr w:type="gramStart"/>
      <w:r w:rsidRPr="00822090">
        <w:rPr>
          <w:rFonts w:ascii="Times New Roman" w:eastAsia="Times New Roman" w:hAnsi="Times New Roman"/>
          <w:sz w:val="24"/>
          <w:szCs w:val="24"/>
          <w:lang w:eastAsia="ru-RU"/>
        </w:rPr>
        <w:t xml:space="preserve">наименование органа, фамилию, имя, отчество (последнее </w:t>
      </w:r>
      <w:r w:rsidR="00034006">
        <w:rPr>
          <w:rFonts w:ascii="Times New Roman" w:eastAsia="Times New Roman" w:hAnsi="Times New Roman"/>
          <w:sz w:val="24"/>
          <w:szCs w:val="24"/>
          <w:lang w:eastAsia="ru-RU"/>
        </w:rPr>
        <w:t>–</w:t>
      </w:r>
      <w:r w:rsidRPr="00822090">
        <w:rPr>
          <w:rFonts w:ascii="Times New Roman" w:eastAsia="Times New Roman" w:hAnsi="Times New Roman"/>
          <w:sz w:val="24"/>
          <w:szCs w:val="24"/>
          <w:lang w:eastAsia="ru-RU"/>
        </w:rPr>
        <w:t xml:space="preserve"> при наличии) </w:t>
      </w:r>
      <w:r w:rsidR="00E91748" w:rsidRPr="00822090">
        <w:rPr>
          <w:rFonts w:ascii="Times New Roman" w:eastAsia="Times New Roman" w:hAnsi="Times New Roman"/>
          <w:sz w:val="24"/>
          <w:szCs w:val="24"/>
          <w:lang w:eastAsia="ru-RU"/>
        </w:rPr>
        <w:t>сотрудника</w:t>
      </w:r>
      <w:r w:rsidRPr="00822090">
        <w:rPr>
          <w:rFonts w:ascii="Times New Roman" w:eastAsia="Times New Roman" w:hAnsi="Times New Roman"/>
          <w:sz w:val="24"/>
          <w:szCs w:val="24"/>
          <w:lang w:eastAsia="ru-RU"/>
        </w:rPr>
        <w:t>, решения и действия (бездействие) которых обжалуются;</w:t>
      </w:r>
      <w:proofErr w:type="gramEnd"/>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lastRenderedPageBreak/>
        <w:t xml:space="preserve"> </w:t>
      </w:r>
      <w:proofErr w:type="gramStart"/>
      <w:r w:rsidRPr="00822090">
        <w:rPr>
          <w:rFonts w:ascii="Times New Roman" w:eastAsia="Times New Roman" w:hAnsi="Times New Roman"/>
          <w:sz w:val="24"/>
          <w:szCs w:val="24"/>
          <w:lang w:eastAsia="ru-RU"/>
        </w:rPr>
        <w:t xml:space="preserve">фамилию, имя, отчество (последнее </w:t>
      </w:r>
      <w:r w:rsidR="001D0235" w:rsidRPr="00822090">
        <w:rPr>
          <w:rFonts w:ascii="Times New Roman" w:eastAsia="Times New Roman" w:hAnsi="Times New Roman"/>
          <w:sz w:val="24"/>
          <w:szCs w:val="24"/>
          <w:lang w:eastAsia="ru-RU"/>
        </w:rPr>
        <w:t>–</w:t>
      </w:r>
      <w:r w:rsidRPr="00822090">
        <w:rPr>
          <w:rFonts w:ascii="Times New Roman" w:eastAsia="Times New Roman" w:hAnsi="Times New Roman"/>
          <w:sz w:val="24"/>
          <w:szCs w:val="24"/>
          <w:lang w:eastAsia="ru-RU"/>
        </w:rPr>
        <w:t xml:space="preserve"> при</w:t>
      </w:r>
      <w:r w:rsidR="001D0235" w:rsidRPr="00822090">
        <w:rPr>
          <w:rFonts w:ascii="Times New Roman" w:eastAsia="Times New Roman" w:hAnsi="Times New Roman"/>
          <w:sz w:val="24"/>
          <w:szCs w:val="24"/>
          <w:lang w:eastAsia="ru-RU"/>
        </w:rPr>
        <w:t xml:space="preserve"> </w:t>
      </w:r>
      <w:r w:rsidRPr="00822090">
        <w:rPr>
          <w:rFonts w:ascii="Times New Roman" w:eastAsia="Times New Roman" w:hAnsi="Times New Roman"/>
          <w:sz w:val="24"/>
          <w:szCs w:val="24"/>
          <w:lang w:eastAsia="ru-RU"/>
        </w:rPr>
        <w:t xml:space="preserve">наличии), сведения о месте жительства заявителя </w:t>
      </w:r>
      <w:r w:rsidR="00552F60">
        <w:rPr>
          <w:rFonts w:ascii="Times New Roman" w:eastAsia="Times New Roman" w:hAnsi="Times New Roman"/>
          <w:sz w:val="24"/>
          <w:szCs w:val="24"/>
          <w:lang w:eastAsia="ru-RU"/>
        </w:rPr>
        <w:t>–</w:t>
      </w:r>
      <w:r w:rsidRPr="00822090">
        <w:rPr>
          <w:rFonts w:ascii="Times New Roman" w:eastAsia="Times New Roman" w:hAnsi="Times New Roman"/>
          <w:sz w:val="24"/>
          <w:szCs w:val="24"/>
          <w:lang w:eastAsia="ru-RU"/>
        </w:rPr>
        <w:t xml:space="preserve"> физического лица либо наименование, сведения о месте нахождения заявителя </w:t>
      </w:r>
      <w:r w:rsidR="001D0235" w:rsidRPr="00822090">
        <w:rPr>
          <w:rFonts w:ascii="Times New Roman" w:eastAsia="Times New Roman" w:hAnsi="Times New Roman"/>
          <w:sz w:val="24"/>
          <w:szCs w:val="24"/>
          <w:lang w:eastAsia="ru-RU"/>
        </w:rPr>
        <w:t>–</w:t>
      </w:r>
      <w:r w:rsidRPr="00822090">
        <w:rPr>
          <w:rFonts w:ascii="Times New Roman" w:eastAsia="Times New Roman" w:hAnsi="Times New Roman"/>
          <w:sz w:val="24"/>
          <w:szCs w:val="24"/>
          <w:lang w:eastAsia="ru-RU"/>
        </w:rPr>
        <w:t xml:space="preserve"> юридического</w:t>
      </w:r>
      <w:r w:rsidR="001D0235" w:rsidRPr="00822090">
        <w:rPr>
          <w:rFonts w:ascii="Times New Roman" w:eastAsia="Times New Roman" w:hAnsi="Times New Roman"/>
          <w:sz w:val="24"/>
          <w:szCs w:val="24"/>
          <w:lang w:eastAsia="ru-RU"/>
        </w:rPr>
        <w:t xml:space="preserve"> </w:t>
      </w:r>
      <w:r w:rsidRPr="00822090">
        <w:rPr>
          <w:rFonts w:ascii="Times New Roman" w:eastAsia="Times New Roman" w:hAnsi="Times New Roman"/>
          <w:sz w:val="24"/>
          <w:szCs w:val="24"/>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сведения об обжалуемых решениях и действиях (бездействии);</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eastAsia="Times New Roman" w:hAnsi="Times New Roman"/>
          <w:sz w:val="24"/>
          <w:szCs w:val="24"/>
          <w:lang w:eastAsia="ru-RU"/>
        </w:rPr>
        <w:t xml:space="preserve"> доводы, по</w:t>
      </w:r>
      <w:r w:rsidRPr="00822090">
        <w:rPr>
          <w:rFonts w:ascii="Times New Roman" w:hAnsi="Times New Roman"/>
          <w:sz w:val="24"/>
          <w:szCs w:val="24"/>
          <w:lang w:eastAsia="ar-SA"/>
        </w:rPr>
        <w:t xml:space="preserve"> которым заявитель не согласен с решением и действием (бездействием).</w:t>
      </w:r>
    </w:p>
    <w:p w:rsidR="00F857FA" w:rsidRPr="00822090" w:rsidRDefault="00F857FA" w:rsidP="00822090">
      <w:pPr>
        <w:tabs>
          <w:tab w:val="left" w:pos="9781"/>
        </w:tabs>
        <w:rPr>
          <w:rFonts w:eastAsia="Calibri" w:cs="Times New Roman"/>
          <w:sz w:val="24"/>
          <w:szCs w:val="24"/>
          <w:lang w:eastAsia="ar-SA"/>
        </w:rPr>
      </w:pPr>
      <w:r w:rsidRPr="00822090">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822090" w:rsidRDefault="00F857FA" w:rsidP="00822090">
      <w:pPr>
        <w:tabs>
          <w:tab w:val="left" w:pos="9781"/>
        </w:tabs>
        <w:rPr>
          <w:rFonts w:eastAsia="Calibri" w:cs="Times New Roman"/>
          <w:sz w:val="24"/>
          <w:szCs w:val="24"/>
          <w:lang w:eastAsia="ar-SA"/>
        </w:rPr>
      </w:pPr>
      <w:r w:rsidRPr="00822090">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822090">
        <w:rPr>
          <w:rFonts w:eastAsia="Calibri" w:cs="Times New Roman"/>
          <w:sz w:val="24"/>
          <w:szCs w:val="24"/>
          <w:lang w:eastAsia="ar-SA"/>
        </w:rPr>
        <w:t>мент, подтверждающий полномочия</w:t>
      </w:r>
      <w:r w:rsidR="00AB240C" w:rsidRPr="00822090">
        <w:rPr>
          <w:rFonts w:eastAsia="Calibri" w:cs="Times New Roman"/>
          <w:sz w:val="24"/>
          <w:szCs w:val="24"/>
          <w:lang w:eastAsia="ar-SA"/>
        </w:rPr>
        <w:br/>
      </w:r>
      <w:r w:rsidRPr="00822090">
        <w:rPr>
          <w:rFonts w:eastAsia="Calibri" w:cs="Times New Roman"/>
          <w:sz w:val="24"/>
          <w:szCs w:val="24"/>
          <w:lang w:eastAsia="ar-SA"/>
        </w:rPr>
        <w:t xml:space="preserve">на осуществление действий от имени такого лица. </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Жалоба также может быть направлена по почте, через ГБУ СО «МФЦ», официального сайта органа</w:t>
      </w:r>
      <w:r w:rsidR="004E4841" w:rsidRPr="00822090">
        <w:rPr>
          <w:rFonts w:ascii="Times New Roman" w:eastAsia="Times New Roman" w:hAnsi="Times New Roman"/>
          <w:sz w:val="24"/>
          <w:szCs w:val="24"/>
          <w:lang w:eastAsia="ru-RU"/>
        </w:rPr>
        <w:t xml:space="preserve"> местного самоуправления</w:t>
      </w:r>
      <w:r w:rsidRPr="00822090">
        <w:rPr>
          <w:rFonts w:ascii="Times New Roman" w:eastAsia="Times New Roman" w:hAnsi="Times New Roman"/>
          <w:sz w:val="24"/>
          <w:szCs w:val="24"/>
          <w:lang w:eastAsia="ru-RU"/>
        </w:rPr>
        <w:t>, через Единый портал или может быть принята при личном приеме заявителя.</w:t>
      </w:r>
    </w:p>
    <w:p w:rsidR="00F857FA" w:rsidRPr="00822090" w:rsidRDefault="00F857FA" w:rsidP="00822090">
      <w:pPr>
        <w:tabs>
          <w:tab w:val="left" w:pos="9781"/>
        </w:tabs>
        <w:rPr>
          <w:rFonts w:eastAsia="Calibri" w:cs="Times New Roman"/>
          <w:sz w:val="24"/>
          <w:szCs w:val="24"/>
          <w:lang w:eastAsia="ar-SA"/>
        </w:rPr>
      </w:pPr>
      <w:r w:rsidRPr="00822090">
        <w:rPr>
          <w:rFonts w:eastAsia="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822090" w:rsidRDefault="00F857FA" w:rsidP="00822090">
      <w:pPr>
        <w:tabs>
          <w:tab w:val="left" w:pos="9781"/>
        </w:tabs>
        <w:rPr>
          <w:rFonts w:eastAsia="Calibri" w:cs="Times New Roman"/>
          <w:sz w:val="24"/>
          <w:szCs w:val="24"/>
          <w:lang w:eastAsia="ar-SA"/>
        </w:rPr>
      </w:pPr>
      <w:r w:rsidRPr="00822090">
        <w:rPr>
          <w:rFonts w:eastAsia="Times New Roman" w:cs="Times New Roman"/>
          <w:sz w:val="24"/>
          <w:szCs w:val="24"/>
          <w:lang w:eastAsia="ru-RU"/>
        </w:rPr>
        <w:t>В случае если принятие решения п</w:t>
      </w:r>
      <w:r w:rsidR="00E81E02" w:rsidRPr="00822090">
        <w:rPr>
          <w:rFonts w:eastAsia="Times New Roman" w:cs="Times New Roman"/>
          <w:sz w:val="24"/>
          <w:szCs w:val="24"/>
          <w:lang w:eastAsia="ru-RU"/>
        </w:rPr>
        <w:t>о жалобе не входит в компетенцию Управления</w:t>
      </w:r>
      <w:r w:rsidRPr="00822090">
        <w:rPr>
          <w:rFonts w:eastAsia="Times New Roman" w:cs="Times New Roman"/>
          <w:sz w:val="24"/>
          <w:szCs w:val="24"/>
          <w:lang w:eastAsia="ru-RU"/>
        </w:rPr>
        <w:t>,</w:t>
      </w:r>
      <w:r w:rsidR="00E81E02" w:rsidRPr="00822090">
        <w:rPr>
          <w:rFonts w:eastAsia="Calibri" w:cs="Times New Roman"/>
          <w:sz w:val="24"/>
          <w:szCs w:val="24"/>
          <w:lang w:eastAsia="ar-SA"/>
        </w:rPr>
        <w:t xml:space="preserve"> </w:t>
      </w:r>
      <w:r w:rsidRPr="00822090">
        <w:rPr>
          <w:rFonts w:eastAsia="Times New Roman" w:cs="Times New Roman"/>
          <w:sz w:val="24"/>
          <w:szCs w:val="24"/>
          <w:lang w:eastAsia="ru-RU"/>
        </w:rPr>
        <w:t xml:space="preserve">то данная жалоба подлежит направлению в течение 3 </w:t>
      </w:r>
      <w:r w:rsidR="009043F3">
        <w:rPr>
          <w:rFonts w:eastAsia="Times New Roman" w:cs="Times New Roman"/>
          <w:sz w:val="24"/>
          <w:szCs w:val="24"/>
          <w:lang w:eastAsia="ru-RU"/>
        </w:rPr>
        <w:t xml:space="preserve">(трех) </w:t>
      </w:r>
      <w:r w:rsidRPr="00822090">
        <w:rPr>
          <w:rFonts w:eastAsia="Times New Roman" w:cs="Times New Roman"/>
          <w:sz w:val="24"/>
          <w:szCs w:val="24"/>
          <w:lang w:eastAsia="ru-RU"/>
        </w:rPr>
        <w:t>раб</w:t>
      </w:r>
      <w:r w:rsidR="00E81E02" w:rsidRPr="00822090">
        <w:rPr>
          <w:rFonts w:eastAsia="Times New Roman" w:cs="Times New Roman"/>
          <w:sz w:val="24"/>
          <w:szCs w:val="24"/>
          <w:lang w:eastAsia="ru-RU"/>
        </w:rPr>
        <w:t xml:space="preserve">очих дней со дня ее регистрации </w:t>
      </w:r>
      <w:r w:rsidRPr="00822090">
        <w:rPr>
          <w:rFonts w:eastAsia="Times New Roman" w:cs="Times New Roman"/>
          <w:sz w:val="24"/>
          <w:szCs w:val="24"/>
          <w:lang w:eastAsia="ru-RU"/>
        </w:rPr>
        <w:t>в уполномочен</w:t>
      </w:r>
      <w:r w:rsidR="00415C60" w:rsidRPr="00822090">
        <w:rPr>
          <w:rFonts w:eastAsia="Times New Roman" w:cs="Times New Roman"/>
          <w:sz w:val="24"/>
          <w:szCs w:val="24"/>
          <w:lang w:eastAsia="ru-RU"/>
        </w:rPr>
        <w:t>ный на ее рассмотрение орган</w:t>
      </w:r>
      <w:r w:rsidR="00D67C38" w:rsidRPr="00822090">
        <w:rPr>
          <w:rFonts w:eastAsia="Times New Roman" w:cs="Times New Roman"/>
          <w:sz w:val="24"/>
          <w:szCs w:val="24"/>
          <w:lang w:eastAsia="ru-RU"/>
        </w:rPr>
        <w:t xml:space="preserve">. </w:t>
      </w:r>
      <w:r w:rsidR="00E81E02" w:rsidRPr="00822090">
        <w:rPr>
          <w:rFonts w:eastAsia="Times New Roman" w:cs="Times New Roman"/>
          <w:sz w:val="24"/>
          <w:szCs w:val="24"/>
          <w:lang w:eastAsia="ru-RU"/>
        </w:rPr>
        <w:t>Управление</w:t>
      </w:r>
      <w:r w:rsidR="00E81E02" w:rsidRPr="00822090">
        <w:rPr>
          <w:rFonts w:eastAsia="Calibri" w:cs="Times New Roman"/>
          <w:sz w:val="24"/>
          <w:szCs w:val="24"/>
          <w:lang w:eastAsia="ar-SA"/>
        </w:rPr>
        <w:t xml:space="preserve"> </w:t>
      </w:r>
      <w:r w:rsidRPr="00822090">
        <w:rPr>
          <w:rFonts w:eastAsia="Times New Roman" w:cs="Times New Roman"/>
          <w:sz w:val="24"/>
          <w:szCs w:val="24"/>
          <w:lang w:eastAsia="ru-RU"/>
        </w:rPr>
        <w:t>в письменной форме информирует заявителя о перенаправлении жалобы.</w:t>
      </w:r>
    </w:p>
    <w:p w:rsidR="00F857FA"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Основанием для начала процедуры досудебного (внесудебного) обжалования решения или действия (бездействия) органа или его </w:t>
      </w:r>
      <w:r w:rsidR="009F6A94" w:rsidRPr="00822090">
        <w:rPr>
          <w:rFonts w:ascii="Times New Roman" w:eastAsia="Times New Roman" w:hAnsi="Times New Roman"/>
          <w:sz w:val="24"/>
          <w:szCs w:val="24"/>
          <w:lang w:eastAsia="ru-RU"/>
        </w:rPr>
        <w:t>сотрудника</w:t>
      </w:r>
      <w:r w:rsidRPr="00822090">
        <w:rPr>
          <w:rFonts w:ascii="Times New Roman" w:eastAsia="Times New Roman" w:hAnsi="Times New Roman"/>
          <w:sz w:val="24"/>
          <w:szCs w:val="24"/>
          <w:lang w:eastAsia="ru-RU"/>
        </w:rPr>
        <w:t xml:space="preserve"> являе</w:t>
      </w:r>
      <w:r w:rsidR="00E81E02" w:rsidRPr="00822090">
        <w:rPr>
          <w:rFonts w:ascii="Times New Roman" w:eastAsia="Times New Roman" w:hAnsi="Times New Roman"/>
          <w:sz w:val="24"/>
          <w:szCs w:val="24"/>
          <w:lang w:eastAsia="ru-RU"/>
        </w:rPr>
        <w:t xml:space="preserve">тся поступление и регистрация в </w:t>
      </w:r>
      <w:r w:rsidR="00247195">
        <w:rPr>
          <w:rFonts w:ascii="Times New Roman" w:eastAsia="Times New Roman" w:hAnsi="Times New Roman"/>
          <w:sz w:val="24"/>
          <w:szCs w:val="24"/>
          <w:lang w:eastAsia="ru-RU"/>
        </w:rPr>
        <w:t>органе местного самоуправления</w:t>
      </w:r>
      <w:r w:rsidR="00E81E02" w:rsidRPr="00822090">
        <w:rPr>
          <w:rFonts w:ascii="Times New Roman" w:eastAsia="Times New Roman" w:hAnsi="Times New Roman"/>
          <w:sz w:val="24"/>
          <w:szCs w:val="24"/>
          <w:lang w:eastAsia="ru-RU"/>
        </w:rPr>
        <w:t xml:space="preserve"> </w:t>
      </w:r>
      <w:r w:rsidRPr="00822090">
        <w:rPr>
          <w:rFonts w:ascii="Times New Roman" w:eastAsia="Times New Roman" w:hAnsi="Times New Roman"/>
          <w:sz w:val="24"/>
          <w:szCs w:val="24"/>
          <w:lang w:eastAsia="ru-RU"/>
        </w:rPr>
        <w:t>жалобы в письменной форме на бумажном носителе и (или) в электронной форме.</w:t>
      </w:r>
    </w:p>
    <w:p w:rsidR="00FE7D26" w:rsidRPr="00AD5BB8" w:rsidRDefault="00AD5BB8" w:rsidP="00AD5BB8">
      <w:pPr>
        <w:pStyle w:val="a8"/>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D5BB8">
        <w:rPr>
          <w:rFonts w:ascii="Times New Roman" w:eastAsia="Times New Roman" w:hAnsi="Times New Roman"/>
          <w:sz w:val="24"/>
          <w:szCs w:val="24"/>
          <w:lang w:eastAsia="ru-RU"/>
        </w:rPr>
        <w:t xml:space="preserve">Жалоба подается в </w:t>
      </w:r>
      <w:proofErr w:type="gramStart"/>
      <w:r w:rsidRPr="00AD5BB8">
        <w:rPr>
          <w:rFonts w:ascii="Times New Roman" w:eastAsia="Times New Roman" w:hAnsi="Times New Roman"/>
          <w:sz w:val="24"/>
          <w:szCs w:val="24"/>
          <w:lang w:eastAsia="ru-RU"/>
        </w:rPr>
        <w:t>орган</w:t>
      </w:r>
      <w:proofErr w:type="gramEnd"/>
      <w:r w:rsidRPr="00AD5BB8">
        <w:rPr>
          <w:rFonts w:ascii="Times New Roman" w:eastAsia="Times New Roman" w:hAnsi="Times New Roman"/>
          <w:sz w:val="24"/>
          <w:szCs w:val="24"/>
          <w:lang w:eastAsia="ru-RU"/>
        </w:rPr>
        <w:t xml:space="preserve"> предоставляющий муниципальную услугу, многофункциональный центр либо в соответствующий орган местного самоуправления.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91748" w:rsidRPr="00822090" w:rsidRDefault="00E91748" w:rsidP="003669A5">
      <w:pPr>
        <w:rPr>
          <w:rFonts w:eastAsia="Calibri" w:cs="Times New Roman"/>
          <w:sz w:val="24"/>
          <w:szCs w:val="24"/>
        </w:rPr>
      </w:pPr>
    </w:p>
    <w:p w:rsidR="00F857FA" w:rsidRPr="003669A5" w:rsidRDefault="00F857FA" w:rsidP="003669A5">
      <w:pPr>
        <w:pStyle w:val="20"/>
        <w:spacing w:before="0" w:after="0"/>
        <w:jc w:val="center"/>
        <w:rPr>
          <w:rFonts w:ascii="Times New Roman" w:hAnsi="Times New Roman"/>
          <w:i w:val="0"/>
          <w:sz w:val="24"/>
          <w:szCs w:val="24"/>
        </w:rPr>
      </w:pPr>
      <w:r w:rsidRPr="003669A5">
        <w:rPr>
          <w:rFonts w:ascii="Times New Roman" w:hAnsi="Times New Roman"/>
          <w:i w:val="0"/>
          <w:sz w:val="24"/>
          <w:szCs w:val="24"/>
        </w:rPr>
        <w:t>Сроки рассмотрения жалобы</w:t>
      </w:r>
    </w:p>
    <w:p w:rsidR="00FE7D26" w:rsidRPr="00822090" w:rsidRDefault="00FE7D26" w:rsidP="003669A5">
      <w:pPr>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Срок рассмотрения жалобы исчисля</w:t>
      </w:r>
      <w:r w:rsidR="00E81E02" w:rsidRPr="00822090">
        <w:rPr>
          <w:rFonts w:ascii="Times New Roman" w:eastAsia="Times New Roman" w:hAnsi="Times New Roman"/>
          <w:sz w:val="24"/>
          <w:szCs w:val="24"/>
          <w:lang w:eastAsia="ru-RU"/>
        </w:rPr>
        <w:t xml:space="preserve">ется со дня регистрации жалобы в </w:t>
      </w:r>
      <w:r w:rsidR="00247195">
        <w:rPr>
          <w:rFonts w:ascii="Times New Roman" w:eastAsia="Times New Roman" w:hAnsi="Times New Roman"/>
          <w:sz w:val="24"/>
          <w:szCs w:val="24"/>
          <w:lang w:eastAsia="ru-RU"/>
        </w:rPr>
        <w:t>органе местного самоуправления</w:t>
      </w:r>
      <w:r w:rsidR="00E81E02" w:rsidRPr="00822090">
        <w:rPr>
          <w:rFonts w:ascii="Times New Roman" w:eastAsia="Times New Roman" w:hAnsi="Times New Roman"/>
          <w:sz w:val="24"/>
          <w:szCs w:val="24"/>
          <w:lang w:eastAsia="ru-RU"/>
        </w:rPr>
        <w:t>.</w:t>
      </w:r>
    </w:p>
    <w:p w:rsidR="00F857FA" w:rsidRPr="00822090" w:rsidRDefault="00F857FA" w:rsidP="00822090">
      <w:pPr>
        <w:ind w:firstLine="720"/>
        <w:rPr>
          <w:rFonts w:eastAsia="Times New Roman" w:cs="Times New Roman"/>
          <w:sz w:val="24"/>
          <w:szCs w:val="24"/>
          <w:lang w:eastAsia="ru-RU"/>
        </w:rPr>
      </w:pPr>
      <w:r w:rsidRPr="00822090">
        <w:rPr>
          <w:rFonts w:eastAsia="Times New Roman" w:cs="Times New Roman"/>
          <w:sz w:val="24"/>
          <w:szCs w:val="24"/>
          <w:lang w:eastAsia="ru-RU"/>
        </w:rPr>
        <w:t xml:space="preserve">Жалоба рассматривается в течение </w:t>
      </w:r>
      <w:r w:rsidR="009043F3">
        <w:rPr>
          <w:rFonts w:eastAsia="Times New Roman" w:cs="Times New Roman"/>
          <w:sz w:val="24"/>
          <w:szCs w:val="24"/>
          <w:lang w:eastAsia="ru-RU"/>
        </w:rPr>
        <w:t>15 (</w:t>
      </w:r>
      <w:r w:rsidRPr="00822090">
        <w:rPr>
          <w:rFonts w:eastAsia="Times New Roman" w:cs="Times New Roman"/>
          <w:sz w:val="24"/>
          <w:szCs w:val="24"/>
          <w:lang w:eastAsia="ru-RU"/>
        </w:rPr>
        <w:t>пятнадцати</w:t>
      </w:r>
      <w:r w:rsidR="009043F3">
        <w:rPr>
          <w:rFonts w:eastAsia="Times New Roman" w:cs="Times New Roman"/>
          <w:sz w:val="24"/>
          <w:szCs w:val="24"/>
          <w:lang w:eastAsia="ru-RU"/>
        </w:rPr>
        <w:t>)</w:t>
      </w:r>
      <w:r w:rsidRPr="00822090">
        <w:rPr>
          <w:rFonts w:eastAsia="Times New Roman" w:cs="Times New Roman"/>
          <w:sz w:val="24"/>
          <w:szCs w:val="24"/>
          <w:lang w:eastAsia="ru-RU"/>
        </w:rPr>
        <w:t xml:space="preserve"> рабочих дней со дня ее регистрации</w:t>
      </w:r>
      <w:r w:rsidR="004D317D">
        <w:rPr>
          <w:rFonts w:eastAsia="Times New Roman" w:cs="Times New Roman"/>
          <w:sz w:val="24"/>
          <w:szCs w:val="24"/>
          <w:lang w:eastAsia="ru-RU"/>
        </w:rPr>
        <w:t>.</w:t>
      </w:r>
    </w:p>
    <w:p w:rsidR="00F857FA" w:rsidRPr="00822090" w:rsidRDefault="00E81E02" w:rsidP="00822090">
      <w:pPr>
        <w:rPr>
          <w:rFonts w:eastAsia="Times New Roman" w:cs="Times New Roman"/>
          <w:sz w:val="24"/>
          <w:szCs w:val="24"/>
          <w:lang w:eastAsia="ru-RU"/>
        </w:rPr>
      </w:pPr>
      <w:r w:rsidRPr="00822090">
        <w:rPr>
          <w:rFonts w:eastAsia="Calibri" w:cs="Times New Roman"/>
          <w:sz w:val="24"/>
          <w:szCs w:val="24"/>
          <w:lang w:eastAsia="ru-RU"/>
        </w:rPr>
        <w:t xml:space="preserve">При удовлетворении жалобы </w:t>
      </w:r>
      <w:r w:rsidR="00F857FA" w:rsidRPr="00822090">
        <w:rPr>
          <w:rFonts w:eastAsia="Calibri" w:cs="Times New Roman"/>
          <w:sz w:val="24"/>
          <w:szCs w:val="24"/>
          <w:lang w:eastAsia="ru-RU"/>
        </w:rPr>
        <w:t>принима</w:t>
      </w:r>
      <w:r w:rsidR="00247195">
        <w:rPr>
          <w:rFonts w:eastAsia="Calibri" w:cs="Times New Roman"/>
          <w:sz w:val="24"/>
          <w:szCs w:val="24"/>
          <w:lang w:eastAsia="ru-RU"/>
        </w:rPr>
        <w:t>ются</w:t>
      </w:r>
      <w:r w:rsidR="00F857FA" w:rsidRPr="00822090">
        <w:rPr>
          <w:rFonts w:eastAsia="Calibri" w:cs="Times New Roman"/>
          <w:sz w:val="24"/>
          <w:szCs w:val="24"/>
          <w:lang w:eastAsia="ru-RU"/>
        </w:rPr>
        <w:t xml:space="preserve"> исчерпывающие меры по устранению выявленных нарушений, в том числе по выдаче заявителю результата муниципальной услуги</w:t>
      </w:r>
      <w:r w:rsidR="00247195">
        <w:rPr>
          <w:rFonts w:eastAsia="Calibri" w:cs="Times New Roman"/>
          <w:sz w:val="24"/>
          <w:szCs w:val="24"/>
          <w:lang w:eastAsia="ru-RU"/>
        </w:rPr>
        <w:t>.</w:t>
      </w:r>
    </w:p>
    <w:p w:rsidR="00F857FA" w:rsidRPr="00822090" w:rsidRDefault="00F857FA" w:rsidP="003669A5">
      <w:pPr>
        <w:rPr>
          <w:rFonts w:eastAsia="Times New Roman" w:cs="Times New Roman"/>
          <w:sz w:val="24"/>
          <w:szCs w:val="24"/>
          <w:lang w:eastAsia="ru-RU"/>
        </w:rPr>
      </w:pPr>
    </w:p>
    <w:p w:rsidR="00F857FA" w:rsidRPr="003669A5" w:rsidRDefault="00F857FA" w:rsidP="003669A5">
      <w:pPr>
        <w:pStyle w:val="20"/>
        <w:spacing w:before="0" w:after="0"/>
        <w:jc w:val="center"/>
        <w:rPr>
          <w:rFonts w:ascii="Times New Roman" w:hAnsi="Times New Roman"/>
          <w:i w:val="0"/>
          <w:sz w:val="24"/>
          <w:szCs w:val="24"/>
        </w:rPr>
      </w:pPr>
      <w:r w:rsidRPr="003669A5">
        <w:rPr>
          <w:rFonts w:ascii="Times New Roman" w:hAnsi="Times New Roman"/>
          <w:i w:val="0"/>
          <w:sz w:val="24"/>
          <w:szCs w:val="24"/>
        </w:rPr>
        <w:t>Результат рассмотрения жалобы</w:t>
      </w:r>
    </w:p>
    <w:p w:rsidR="00FE7D26" w:rsidRPr="00822090" w:rsidRDefault="00FE7D26" w:rsidP="003669A5">
      <w:pPr>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hAnsi="Times New Roman"/>
          <w:sz w:val="24"/>
          <w:szCs w:val="24"/>
          <w:lang w:eastAsia="ru-RU"/>
        </w:rPr>
        <w:t>По результатам рассмотрения жалобы принимает</w:t>
      </w:r>
      <w:r w:rsidR="004D317D">
        <w:rPr>
          <w:rFonts w:ascii="Times New Roman" w:hAnsi="Times New Roman"/>
          <w:sz w:val="24"/>
          <w:szCs w:val="24"/>
          <w:lang w:eastAsia="ru-RU"/>
        </w:rPr>
        <w:t>ся</w:t>
      </w:r>
      <w:r w:rsidRPr="00822090">
        <w:rPr>
          <w:rFonts w:ascii="Times New Roman" w:hAnsi="Times New Roman"/>
          <w:sz w:val="24"/>
          <w:szCs w:val="24"/>
          <w:lang w:eastAsia="ru-RU"/>
        </w:rPr>
        <w:t xml:space="preserve"> одно из </w:t>
      </w:r>
      <w:r w:rsidRPr="00822090">
        <w:rPr>
          <w:rFonts w:ascii="Times New Roman" w:eastAsia="Times New Roman" w:hAnsi="Times New Roman"/>
          <w:sz w:val="24"/>
          <w:szCs w:val="24"/>
          <w:lang w:eastAsia="ru-RU"/>
        </w:rPr>
        <w:t>следующих</w:t>
      </w:r>
      <w:r w:rsidRPr="00822090">
        <w:rPr>
          <w:rFonts w:ascii="Times New Roman" w:hAnsi="Times New Roman"/>
          <w:sz w:val="24"/>
          <w:szCs w:val="24"/>
          <w:lang w:eastAsia="ru-RU"/>
        </w:rPr>
        <w:t xml:space="preserve"> решений:</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 xml:space="preserve"> </w:t>
      </w:r>
      <w:proofErr w:type="gramStart"/>
      <w:r w:rsidR="00452E0E" w:rsidRPr="00822090">
        <w:rPr>
          <w:rFonts w:ascii="Times New Roman" w:hAnsi="Times New Roman"/>
          <w:sz w:val="24"/>
          <w:szCs w:val="24"/>
          <w:lang w:eastAsia="ar-SA"/>
        </w:rPr>
        <w:t>удовлетвор</w:t>
      </w:r>
      <w:r w:rsidR="00452E0E">
        <w:rPr>
          <w:rFonts w:ascii="Times New Roman" w:hAnsi="Times New Roman"/>
          <w:sz w:val="24"/>
          <w:szCs w:val="24"/>
          <w:lang w:eastAsia="ar-SA"/>
        </w:rPr>
        <w:t>ение</w:t>
      </w:r>
      <w:r w:rsidR="00452E0E" w:rsidRPr="00822090">
        <w:rPr>
          <w:rFonts w:ascii="Times New Roman" w:hAnsi="Times New Roman"/>
          <w:sz w:val="24"/>
          <w:szCs w:val="24"/>
          <w:lang w:eastAsia="ar-SA"/>
        </w:rPr>
        <w:t xml:space="preserve"> </w:t>
      </w:r>
      <w:r w:rsidRPr="00822090">
        <w:rPr>
          <w:rFonts w:ascii="Times New Roman" w:hAnsi="Times New Roman"/>
          <w:sz w:val="24"/>
          <w:szCs w:val="24"/>
          <w:lang w:eastAsia="ar-SA"/>
        </w:rPr>
        <w:t>жалоб</w:t>
      </w:r>
      <w:r w:rsidR="00452E0E">
        <w:rPr>
          <w:rFonts w:ascii="Times New Roman" w:hAnsi="Times New Roman"/>
          <w:sz w:val="24"/>
          <w:szCs w:val="24"/>
          <w:lang w:eastAsia="ar-SA"/>
        </w:rPr>
        <w:t>ы</w:t>
      </w:r>
      <w:r w:rsidRPr="00822090">
        <w:rPr>
          <w:rFonts w:ascii="Times New Roman" w:hAnsi="Times New Roman"/>
          <w:sz w:val="24"/>
          <w:szCs w:val="24"/>
          <w:lang w:eastAsia="ar-SA"/>
        </w:rPr>
        <w:t xml:space="preserve">, в том числе путем отмены принятого решения, исправления </w:t>
      </w:r>
      <w:r w:rsidRPr="00822090">
        <w:rPr>
          <w:rFonts w:ascii="Times New Roman" w:eastAsia="Times New Roman" w:hAnsi="Times New Roman"/>
          <w:sz w:val="24"/>
          <w:szCs w:val="24"/>
          <w:lang w:eastAsia="ru-RU"/>
        </w:rPr>
        <w:t>допущенных</w:t>
      </w:r>
      <w:r w:rsidRPr="00822090">
        <w:rPr>
          <w:rFonts w:ascii="Times New Roman" w:hAnsi="Times New Roman"/>
          <w:sz w:val="24"/>
          <w:szCs w:val="24"/>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822090">
        <w:rPr>
          <w:rFonts w:ascii="Times New Roman" w:eastAsia="Times New Roman" w:hAnsi="Times New Roman"/>
          <w:sz w:val="24"/>
          <w:szCs w:val="24"/>
          <w:lang w:eastAsia="ru-RU"/>
        </w:rPr>
        <w:t>, а также в иных формах;</w:t>
      </w:r>
      <w:proofErr w:type="gramEnd"/>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eastAsia="Times New Roman" w:hAnsi="Times New Roman"/>
          <w:sz w:val="24"/>
          <w:szCs w:val="24"/>
          <w:lang w:eastAsia="ru-RU"/>
        </w:rPr>
        <w:lastRenderedPageBreak/>
        <w:t xml:space="preserve"> отказ</w:t>
      </w:r>
      <w:r w:rsidRPr="00822090">
        <w:rPr>
          <w:rFonts w:ascii="Times New Roman" w:hAnsi="Times New Roman"/>
          <w:sz w:val="24"/>
          <w:szCs w:val="24"/>
          <w:lang w:eastAsia="ar-SA"/>
        </w:rPr>
        <w:t xml:space="preserve"> в удовлетворении жалобы.</w:t>
      </w:r>
      <w:r w:rsidRPr="00822090">
        <w:rPr>
          <w:rFonts w:ascii="Times New Roman" w:hAnsi="Times New Roman"/>
          <w:sz w:val="24"/>
          <w:szCs w:val="24"/>
          <w:lang w:eastAsia="ru-RU"/>
        </w:rPr>
        <w:t xml:space="preserve"> </w:t>
      </w:r>
    </w:p>
    <w:p w:rsidR="00F857FA" w:rsidRPr="00822090" w:rsidRDefault="004D317D"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lang w:eastAsia="ru-RU"/>
        </w:rPr>
        <w:t>О</w:t>
      </w:r>
      <w:r w:rsidR="00F857FA" w:rsidRPr="00822090">
        <w:rPr>
          <w:rFonts w:ascii="Times New Roman" w:hAnsi="Times New Roman"/>
          <w:sz w:val="24"/>
          <w:szCs w:val="24"/>
          <w:lang w:eastAsia="ru-RU"/>
        </w:rPr>
        <w:t>тказ в удовлетворении</w:t>
      </w:r>
      <w:r w:rsidR="00053701" w:rsidRPr="00822090">
        <w:rPr>
          <w:rFonts w:ascii="Times New Roman" w:eastAsia="Times New Roman" w:hAnsi="Times New Roman"/>
          <w:sz w:val="24"/>
          <w:szCs w:val="24"/>
          <w:lang w:eastAsia="ru-RU"/>
        </w:rPr>
        <w:t xml:space="preserve"> </w:t>
      </w:r>
      <w:r w:rsidR="00F857FA" w:rsidRPr="00822090">
        <w:rPr>
          <w:rFonts w:ascii="Times New Roman" w:hAnsi="Times New Roman"/>
          <w:sz w:val="24"/>
          <w:szCs w:val="24"/>
          <w:lang w:eastAsia="ru-RU"/>
        </w:rPr>
        <w:t xml:space="preserve">жалобы </w:t>
      </w:r>
      <w:r>
        <w:rPr>
          <w:rFonts w:ascii="Times New Roman" w:hAnsi="Times New Roman"/>
          <w:sz w:val="24"/>
          <w:szCs w:val="24"/>
          <w:lang w:eastAsia="ru-RU"/>
        </w:rPr>
        <w:t xml:space="preserve">выполняется </w:t>
      </w:r>
      <w:r w:rsidR="00F857FA" w:rsidRPr="00822090">
        <w:rPr>
          <w:rFonts w:ascii="Times New Roman" w:hAnsi="Times New Roman"/>
          <w:sz w:val="24"/>
          <w:szCs w:val="24"/>
          <w:lang w:eastAsia="ru-RU"/>
        </w:rPr>
        <w:t>в следующих случаях:</w:t>
      </w:r>
    </w:p>
    <w:p w:rsidR="00F857FA" w:rsidRPr="00822090" w:rsidRDefault="00AA3235"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eastAsia="Times New Roman" w:hAnsi="Times New Roman"/>
          <w:sz w:val="24"/>
          <w:szCs w:val="24"/>
          <w:lang w:eastAsia="ru-RU"/>
        </w:rPr>
        <w:t xml:space="preserve"> </w:t>
      </w:r>
      <w:r w:rsidR="00F857FA" w:rsidRPr="00822090">
        <w:rPr>
          <w:rFonts w:ascii="Times New Roman" w:hAnsi="Times New Roman"/>
          <w:sz w:val="24"/>
          <w:szCs w:val="24"/>
          <w:lang w:eastAsia="ar-SA"/>
        </w:rPr>
        <w:t>наличия вступившего в законную силу решения су</w:t>
      </w:r>
      <w:r w:rsidR="00AB240C" w:rsidRPr="00822090">
        <w:rPr>
          <w:rFonts w:ascii="Times New Roman" w:hAnsi="Times New Roman"/>
          <w:sz w:val="24"/>
          <w:szCs w:val="24"/>
          <w:lang w:eastAsia="ar-SA"/>
        </w:rPr>
        <w:t>да, арбитражного суда по жалобе</w:t>
      </w:r>
      <w:r w:rsidR="00AB240C" w:rsidRPr="00822090">
        <w:rPr>
          <w:rFonts w:ascii="Times New Roman" w:hAnsi="Times New Roman"/>
          <w:sz w:val="24"/>
          <w:szCs w:val="24"/>
          <w:lang w:eastAsia="ar-SA"/>
        </w:rPr>
        <w:br/>
      </w:r>
      <w:r w:rsidR="00F857FA" w:rsidRPr="00822090">
        <w:rPr>
          <w:rFonts w:ascii="Times New Roman" w:hAnsi="Times New Roman"/>
          <w:sz w:val="24"/>
          <w:szCs w:val="24"/>
          <w:lang w:eastAsia="ar-SA"/>
        </w:rPr>
        <w:t>о том же предмете и по тем же основаниям;</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hAnsi="Times New Roman"/>
          <w:sz w:val="24"/>
          <w:szCs w:val="24"/>
          <w:lang w:eastAsia="ar-SA"/>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hAnsi="Times New Roman"/>
          <w:sz w:val="24"/>
          <w:szCs w:val="24"/>
          <w:lang w:eastAsia="ar-SA"/>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eastAsia="Times New Roman" w:hAnsi="Times New Roman"/>
          <w:sz w:val="24"/>
          <w:szCs w:val="24"/>
          <w:lang w:eastAsia="ar-SA"/>
        </w:rPr>
      </w:pPr>
      <w:r w:rsidRPr="00822090">
        <w:rPr>
          <w:rFonts w:ascii="Times New Roman" w:hAnsi="Times New Roman"/>
          <w:sz w:val="24"/>
          <w:szCs w:val="24"/>
          <w:lang w:eastAsia="ar-SA"/>
        </w:rPr>
        <w:t xml:space="preserve"> признания</w:t>
      </w:r>
      <w:r w:rsidRPr="00822090">
        <w:rPr>
          <w:rFonts w:ascii="Times New Roman" w:eastAsia="Times New Roman" w:hAnsi="Times New Roman"/>
          <w:sz w:val="24"/>
          <w:szCs w:val="24"/>
          <w:lang w:eastAsia="ar-SA"/>
        </w:rPr>
        <w:t xml:space="preserve"> жалобы необоснованной.</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hAnsi="Times New Roman"/>
          <w:sz w:val="24"/>
          <w:szCs w:val="24"/>
          <w:lang w:eastAsia="ru-RU"/>
        </w:rPr>
        <w:t xml:space="preserve">В случае установления в ходе или по результатам </w:t>
      </w:r>
      <w:proofErr w:type="gramStart"/>
      <w:r w:rsidRPr="00822090">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822090">
        <w:rPr>
          <w:rFonts w:ascii="Times New Roman" w:hAnsi="Times New Roman"/>
          <w:sz w:val="24"/>
          <w:szCs w:val="24"/>
          <w:lang w:eastAsia="ru-RU"/>
        </w:rPr>
        <w:t xml:space="preserve"> или преступления</w:t>
      </w:r>
      <w:r w:rsidR="0017722A">
        <w:rPr>
          <w:rFonts w:ascii="Times New Roman" w:hAnsi="Times New Roman"/>
          <w:sz w:val="24"/>
          <w:szCs w:val="24"/>
          <w:lang w:eastAsia="ru-RU"/>
        </w:rPr>
        <w:t>,</w:t>
      </w:r>
      <w:r w:rsidRPr="00822090">
        <w:rPr>
          <w:rFonts w:ascii="Times New Roman" w:hAnsi="Times New Roman"/>
          <w:sz w:val="24"/>
          <w:szCs w:val="24"/>
          <w:lang w:eastAsia="ru-RU"/>
        </w:rPr>
        <w:t xml:space="preserve"> </w:t>
      </w:r>
      <w:r w:rsidR="004D317D">
        <w:rPr>
          <w:rFonts w:ascii="Times New Roman" w:hAnsi="Times New Roman"/>
          <w:sz w:val="24"/>
          <w:szCs w:val="24"/>
          <w:lang w:eastAsia="ru-RU"/>
        </w:rPr>
        <w:t xml:space="preserve">информация о данных событиях </w:t>
      </w:r>
      <w:r w:rsidRPr="00822090">
        <w:rPr>
          <w:rFonts w:ascii="Times New Roman" w:hAnsi="Times New Roman"/>
          <w:sz w:val="24"/>
          <w:szCs w:val="24"/>
          <w:lang w:eastAsia="ru-RU"/>
        </w:rPr>
        <w:t>незамедлительно</w:t>
      </w:r>
      <w:r w:rsidR="00AB240C" w:rsidRPr="00822090">
        <w:rPr>
          <w:rFonts w:ascii="Times New Roman" w:hAnsi="Times New Roman"/>
          <w:sz w:val="24"/>
          <w:szCs w:val="24"/>
          <w:lang w:eastAsia="ru-RU"/>
        </w:rPr>
        <w:t xml:space="preserve"> направляет</w:t>
      </w:r>
      <w:r w:rsidR="004D317D">
        <w:rPr>
          <w:rFonts w:ascii="Times New Roman" w:hAnsi="Times New Roman"/>
          <w:sz w:val="24"/>
          <w:szCs w:val="24"/>
          <w:lang w:eastAsia="ru-RU"/>
        </w:rPr>
        <w:t>ся</w:t>
      </w:r>
      <w:r w:rsidR="00AB240C" w:rsidRPr="00822090">
        <w:rPr>
          <w:rFonts w:ascii="Times New Roman" w:hAnsi="Times New Roman"/>
          <w:sz w:val="24"/>
          <w:szCs w:val="24"/>
          <w:lang w:eastAsia="ru-RU"/>
        </w:rPr>
        <w:t xml:space="preserve"> </w:t>
      </w:r>
      <w:r w:rsidRPr="00822090">
        <w:rPr>
          <w:rFonts w:ascii="Times New Roman" w:hAnsi="Times New Roman"/>
          <w:sz w:val="24"/>
          <w:szCs w:val="24"/>
          <w:lang w:eastAsia="ru-RU"/>
        </w:rPr>
        <w:t>в органы прокуратуры.</w:t>
      </w: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hAnsi="Times New Roman"/>
          <w:sz w:val="24"/>
          <w:szCs w:val="24"/>
          <w:lang w:eastAsia="ru-RU"/>
        </w:rPr>
        <w:t>В ответе по результатам рассмотрения жалобы указываются:</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hAnsi="Times New Roman"/>
          <w:sz w:val="24"/>
          <w:szCs w:val="24"/>
          <w:lang w:eastAsia="ru-RU"/>
        </w:rPr>
        <w:t xml:space="preserve"> </w:t>
      </w:r>
      <w:r w:rsidRPr="00822090">
        <w:rPr>
          <w:rFonts w:ascii="Times New Roman" w:hAnsi="Times New Roman"/>
          <w:sz w:val="24"/>
          <w:szCs w:val="24"/>
          <w:lang w:eastAsia="ar-SA"/>
        </w:rPr>
        <w:t xml:space="preserve">орган </w:t>
      </w:r>
      <w:r w:rsidR="004D317D">
        <w:rPr>
          <w:rFonts w:ascii="Times New Roman" w:hAnsi="Times New Roman"/>
          <w:sz w:val="24"/>
          <w:szCs w:val="24"/>
          <w:lang w:eastAsia="ar-SA"/>
        </w:rPr>
        <w:t xml:space="preserve">местного </w:t>
      </w:r>
      <w:proofErr w:type="gramStart"/>
      <w:r w:rsidR="004D317D">
        <w:rPr>
          <w:rFonts w:ascii="Times New Roman" w:hAnsi="Times New Roman"/>
          <w:sz w:val="24"/>
          <w:szCs w:val="24"/>
          <w:lang w:eastAsia="ar-SA"/>
        </w:rPr>
        <w:t>самоуправления</w:t>
      </w:r>
      <w:proofErr w:type="gramEnd"/>
      <w:r w:rsidRPr="00822090">
        <w:rPr>
          <w:rFonts w:ascii="Times New Roman" w:hAnsi="Times New Roman"/>
          <w:sz w:val="24"/>
          <w:szCs w:val="24"/>
          <w:lang w:eastAsia="ar-SA"/>
        </w:rPr>
        <w:t xml:space="preserve"> рассмотревший жалобу, должность, фамилия, имя, отчество (при наличии) </w:t>
      </w:r>
      <w:r w:rsidR="00FB7BC0">
        <w:rPr>
          <w:rFonts w:ascii="Times New Roman" w:hAnsi="Times New Roman"/>
          <w:sz w:val="24"/>
          <w:szCs w:val="24"/>
          <w:lang w:eastAsia="ar-SA"/>
        </w:rPr>
        <w:t>сотрудника</w:t>
      </w:r>
      <w:r w:rsidRPr="00822090">
        <w:rPr>
          <w:rFonts w:ascii="Times New Roman" w:hAnsi="Times New Roman"/>
          <w:sz w:val="24"/>
          <w:szCs w:val="24"/>
          <w:lang w:eastAsia="ar-SA"/>
        </w:rPr>
        <w:t>, принявшего решение по жалобе;</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hAnsi="Times New Roman"/>
          <w:sz w:val="24"/>
          <w:szCs w:val="24"/>
          <w:lang w:eastAsia="ar-SA"/>
        </w:rPr>
        <w:t xml:space="preserve"> номер, дата, место принятия решения, включая сведения о </w:t>
      </w:r>
      <w:r w:rsidR="00FB7BC0">
        <w:rPr>
          <w:rFonts w:ascii="Times New Roman" w:hAnsi="Times New Roman"/>
          <w:sz w:val="24"/>
          <w:szCs w:val="24"/>
          <w:lang w:eastAsia="ar-SA"/>
        </w:rPr>
        <w:t>сотруднике</w:t>
      </w:r>
      <w:r w:rsidRPr="00822090">
        <w:rPr>
          <w:rFonts w:ascii="Times New Roman" w:hAnsi="Times New Roman"/>
          <w:sz w:val="24"/>
          <w:szCs w:val="24"/>
          <w:lang w:eastAsia="ar-SA"/>
        </w:rPr>
        <w:t>, решение или действие (бездействие) которого обжалуется;</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hAnsi="Times New Roman"/>
          <w:sz w:val="24"/>
          <w:szCs w:val="24"/>
          <w:lang w:eastAsia="ar-SA"/>
        </w:rPr>
        <w:t xml:space="preserve"> фамилия, имя, отчество (при наличии) или наименование заявителя;</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hAnsi="Times New Roman"/>
          <w:sz w:val="24"/>
          <w:szCs w:val="24"/>
          <w:lang w:eastAsia="ar-SA"/>
        </w:rPr>
        <w:t xml:space="preserve"> основания для принятия решения по жалобе;</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hAnsi="Times New Roman"/>
          <w:sz w:val="24"/>
          <w:szCs w:val="24"/>
          <w:lang w:eastAsia="ar-SA"/>
        </w:rPr>
        <w:t xml:space="preserve"> принятое по жалобе решение;</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hAnsi="Times New Roman"/>
          <w:sz w:val="24"/>
          <w:szCs w:val="24"/>
          <w:lang w:eastAsia="ar-SA"/>
        </w:rPr>
        <w:t xml:space="preserve"> в случае если жалоба признана обоснованной </w:t>
      </w:r>
      <w:r w:rsidR="001D0235" w:rsidRPr="00822090">
        <w:rPr>
          <w:rFonts w:ascii="Times New Roman" w:hAnsi="Times New Roman"/>
          <w:sz w:val="24"/>
          <w:szCs w:val="24"/>
          <w:lang w:eastAsia="ar-SA"/>
        </w:rPr>
        <w:t>–</w:t>
      </w:r>
      <w:r w:rsidRPr="00822090">
        <w:rPr>
          <w:rFonts w:ascii="Times New Roman" w:hAnsi="Times New Roman"/>
          <w:sz w:val="24"/>
          <w:szCs w:val="24"/>
          <w:lang w:eastAsia="ar-SA"/>
        </w:rPr>
        <w:t xml:space="preserve"> сроки</w:t>
      </w:r>
      <w:r w:rsidR="001D0235" w:rsidRPr="00822090">
        <w:rPr>
          <w:rFonts w:ascii="Times New Roman" w:hAnsi="Times New Roman"/>
          <w:sz w:val="24"/>
          <w:szCs w:val="24"/>
          <w:lang w:eastAsia="ar-SA"/>
        </w:rPr>
        <w:t xml:space="preserve"> </w:t>
      </w:r>
      <w:r w:rsidRPr="00822090">
        <w:rPr>
          <w:rFonts w:ascii="Times New Roman" w:hAnsi="Times New Roman"/>
          <w:sz w:val="24"/>
          <w:szCs w:val="24"/>
          <w:lang w:eastAsia="ar-SA"/>
        </w:rPr>
        <w:t>устранения выявленных нарушений, в том числе срок предоставления результата муниципальной услуги;</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hAnsi="Times New Roman"/>
          <w:sz w:val="24"/>
          <w:szCs w:val="24"/>
          <w:lang w:eastAsia="ar-SA"/>
        </w:rPr>
        <w:t xml:space="preserve"> в случае если жалоба признана необоснованной </w:t>
      </w:r>
      <w:r w:rsidR="001D0235" w:rsidRPr="00822090">
        <w:rPr>
          <w:rFonts w:ascii="Times New Roman" w:hAnsi="Times New Roman"/>
          <w:sz w:val="24"/>
          <w:szCs w:val="24"/>
          <w:lang w:eastAsia="ar-SA"/>
        </w:rPr>
        <w:t>–</w:t>
      </w:r>
      <w:r w:rsidRPr="00822090">
        <w:rPr>
          <w:rFonts w:ascii="Times New Roman" w:hAnsi="Times New Roman"/>
          <w:sz w:val="24"/>
          <w:szCs w:val="24"/>
          <w:lang w:eastAsia="ar-SA"/>
        </w:rPr>
        <w:t xml:space="preserve"> причины</w:t>
      </w:r>
      <w:r w:rsidR="001D0235" w:rsidRPr="00822090">
        <w:rPr>
          <w:rFonts w:ascii="Times New Roman" w:hAnsi="Times New Roman"/>
          <w:sz w:val="24"/>
          <w:szCs w:val="24"/>
          <w:lang w:eastAsia="ar-SA"/>
        </w:rPr>
        <w:t xml:space="preserve"> </w:t>
      </w:r>
      <w:r w:rsidRPr="00822090">
        <w:rPr>
          <w:rFonts w:ascii="Times New Roman" w:hAnsi="Times New Roman"/>
          <w:sz w:val="24"/>
          <w:szCs w:val="24"/>
          <w:lang w:eastAsia="ar-SA"/>
        </w:rPr>
        <w:t>признания жалобы необоснованной и информация о праве заявителя обжаловать принятое решение в судебном порядке;</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hAnsi="Times New Roman"/>
          <w:sz w:val="24"/>
          <w:szCs w:val="24"/>
          <w:lang w:eastAsia="ar-SA"/>
        </w:rPr>
        <w:t xml:space="preserve"> сведения</w:t>
      </w:r>
      <w:r w:rsidRPr="00822090">
        <w:rPr>
          <w:rFonts w:ascii="Times New Roman" w:hAnsi="Times New Roman"/>
          <w:sz w:val="24"/>
          <w:szCs w:val="24"/>
          <w:lang w:eastAsia="ru-RU"/>
        </w:rPr>
        <w:t xml:space="preserve"> о порядке обжалования принятого по жалобе решения.</w:t>
      </w:r>
    </w:p>
    <w:p w:rsidR="00FE7D26" w:rsidRPr="00822090" w:rsidRDefault="00F857FA" w:rsidP="00822090">
      <w:pPr>
        <w:ind w:firstLine="720"/>
        <w:rPr>
          <w:rFonts w:eastAsia="Times New Roman" w:cs="Times New Roman"/>
          <w:sz w:val="24"/>
          <w:szCs w:val="24"/>
          <w:lang w:eastAsia="ru-RU"/>
        </w:rPr>
      </w:pPr>
      <w:r w:rsidRPr="00822090">
        <w:rPr>
          <w:rFonts w:eastAsia="Times New Roman" w:cs="Times New Roman"/>
          <w:sz w:val="24"/>
          <w:szCs w:val="24"/>
          <w:lang w:eastAsia="ru-RU"/>
        </w:rPr>
        <w:t xml:space="preserve">Если решение или действие (бездействие) </w:t>
      </w:r>
      <w:r w:rsidR="004927D8" w:rsidRPr="00822090">
        <w:rPr>
          <w:rFonts w:eastAsia="Times New Roman" w:cs="Times New Roman"/>
          <w:sz w:val="24"/>
          <w:szCs w:val="24"/>
          <w:lang w:eastAsia="ru-RU"/>
        </w:rPr>
        <w:t>сотрудника</w:t>
      </w:r>
      <w:r w:rsidRPr="00822090">
        <w:rPr>
          <w:rFonts w:eastAsia="Times New Roman" w:cs="Times New Roman"/>
          <w:sz w:val="24"/>
          <w:szCs w:val="24"/>
          <w:lang w:eastAsia="ru-RU"/>
        </w:rPr>
        <w:t xml:space="preserve"> признаны неправомерными, </w:t>
      </w:r>
      <w:r w:rsidR="004927D8" w:rsidRPr="00822090">
        <w:rPr>
          <w:rFonts w:eastAsia="Times New Roman" w:cs="Times New Roman"/>
          <w:sz w:val="24"/>
          <w:szCs w:val="24"/>
          <w:lang w:eastAsia="ru-RU"/>
        </w:rPr>
        <w:t>сотрудник</w:t>
      </w:r>
      <w:r w:rsidR="0017722A">
        <w:rPr>
          <w:rFonts w:eastAsia="Times New Roman" w:cs="Times New Roman"/>
          <w:sz w:val="24"/>
          <w:szCs w:val="24"/>
          <w:lang w:eastAsia="ru-RU"/>
        </w:rPr>
        <w:t xml:space="preserve">, </w:t>
      </w:r>
      <w:r w:rsidR="004927D8" w:rsidRPr="00822090">
        <w:rPr>
          <w:rFonts w:eastAsia="Times New Roman" w:cs="Times New Roman"/>
          <w:sz w:val="24"/>
          <w:szCs w:val="24"/>
          <w:lang w:eastAsia="ru-RU"/>
        </w:rPr>
        <w:t xml:space="preserve"> уполномоченный</w:t>
      </w:r>
      <w:r w:rsidRPr="00822090">
        <w:rPr>
          <w:rFonts w:eastAsia="Times New Roman" w:cs="Times New Roman"/>
          <w:sz w:val="24"/>
          <w:szCs w:val="24"/>
          <w:lang w:eastAsia="ru-RU"/>
        </w:rPr>
        <w:t xml:space="preserve"> на рассмотрение жалоб</w:t>
      </w:r>
      <w:r w:rsidR="00B74E35" w:rsidRPr="00822090">
        <w:rPr>
          <w:rFonts w:eastAsia="Times New Roman" w:cs="Times New Roman"/>
          <w:sz w:val="24"/>
          <w:szCs w:val="24"/>
          <w:lang w:eastAsia="ru-RU"/>
        </w:rPr>
        <w:t>,</w:t>
      </w:r>
      <w:r w:rsidRPr="00822090">
        <w:rPr>
          <w:rFonts w:eastAsia="Times New Roman" w:cs="Times New Roman"/>
          <w:sz w:val="24"/>
          <w:szCs w:val="24"/>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w:t>
      </w:r>
      <w:r w:rsidR="004927D8" w:rsidRPr="00822090">
        <w:rPr>
          <w:rFonts w:eastAsia="Times New Roman" w:cs="Times New Roman"/>
          <w:sz w:val="24"/>
          <w:szCs w:val="24"/>
          <w:lang w:eastAsia="ru-RU"/>
        </w:rPr>
        <w:t xml:space="preserve">ции. </w:t>
      </w:r>
    </w:p>
    <w:p w:rsidR="00AE094C" w:rsidRDefault="00D137FB" w:rsidP="0099057E">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Орган местного самоуправления, в соответствии с ст. 11Федерального </w:t>
      </w:r>
      <w:r w:rsidRPr="00D137FB">
        <w:rPr>
          <w:rFonts w:ascii="Times New Roman" w:hAnsi="Times New Roman"/>
          <w:sz w:val="24"/>
          <w:szCs w:val="24"/>
          <w:lang w:eastAsia="ru-RU"/>
        </w:rPr>
        <w:t>закон</w:t>
      </w:r>
      <w:r>
        <w:rPr>
          <w:rFonts w:ascii="Times New Roman" w:hAnsi="Times New Roman"/>
          <w:sz w:val="24"/>
          <w:szCs w:val="24"/>
          <w:lang w:eastAsia="ru-RU"/>
        </w:rPr>
        <w:t>а</w:t>
      </w:r>
      <w:r w:rsidRPr="00D137FB">
        <w:rPr>
          <w:rFonts w:ascii="Times New Roman" w:hAnsi="Times New Roman"/>
          <w:sz w:val="24"/>
          <w:szCs w:val="24"/>
          <w:lang w:eastAsia="ru-RU"/>
        </w:rPr>
        <w:t xml:space="preserve"> от 27.07.2010 № 210-ФЗ «Об организации предоставления государственных и муниципальных услуг</w:t>
      </w:r>
      <w:r w:rsidR="00D753A9">
        <w:rPr>
          <w:rFonts w:ascii="Times New Roman" w:hAnsi="Times New Roman"/>
          <w:sz w:val="24"/>
          <w:szCs w:val="24"/>
          <w:lang w:eastAsia="ru-RU"/>
        </w:rPr>
        <w:t>,</w:t>
      </w:r>
      <w:r w:rsidRPr="00D137FB">
        <w:rPr>
          <w:rFonts w:ascii="Times New Roman" w:hAnsi="Times New Roman"/>
          <w:sz w:val="24"/>
          <w:szCs w:val="24"/>
          <w:lang w:eastAsia="ru-RU"/>
        </w:rPr>
        <w:t xml:space="preserve"> </w:t>
      </w:r>
      <w:r w:rsidR="00F857FA" w:rsidRPr="00822090">
        <w:rPr>
          <w:rFonts w:ascii="Times New Roman" w:hAnsi="Times New Roman"/>
          <w:sz w:val="24"/>
          <w:szCs w:val="24"/>
          <w:lang w:eastAsia="ru-RU"/>
        </w:rPr>
        <w:t>вправе оставить жалобу без ответа в следующих случаях:</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hAnsi="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hAnsi="Times New Roman"/>
          <w:sz w:val="24"/>
          <w:szCs w:val="24"/>
          <w:lang w:eastAsia="ar-SA"/>
        </w:rPr>
        <w:t xml:space="preserve"> наличия в жалобе нецензурных либо оскорбительных выражений, угроз жизни, здоровью и имуществу </w:t>
      </w:r>
      <w:r w:rsidR="00FB7BC0">
        <w:rPr>
          <w:rFonts w:ascii="Times New Roman" w:hAnsi="Times New Roman"/>
          <w:sz w:val="24"/>
          <w:szCs w:val="24"/>
          <w:lang w:eastAsia="ar-SA"/>
        </w:rPr>
        <w:t>сотрудника</w:t>
      </w:r>
      <w:r w:rsidRPr="00822090">
        <w:rPr>
          <w:rFonts w:ascii="Times New Roman" w:hAnsi="Times New Roman"/>
          <w:sz w:val="24"/>
          <w:szCs w:val="24"/>
          <w:lang w:eastAsia="ar-SA"/>
        </w:rPr>
        <w:t>, а также членам его семьи (жалоба остается без ответа, при этом заявителю сообщается о недопустимости злоупотребления правом);</w:t>
      </w:r>
    </w:p>
    <w:p w:rsidR="00F857FA" w:rsidRPr="00822090" w:rsidRDefault="00F857FA" w:rsidP="00822090">
      <w:pPr>
        <w:pStyle w:val="a8"/>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lang w:eastAsia="ar-SA"/>
        </w:rPr>
      </w:pPr>
      <w:r w:rsidRPr="00822090">
        <w:rPr>
          <w:rFonts w:ascii="Times New Roman" w:hAnsi="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857FA" w:rsidRPr="00822090" w:rsidRDefault="00F857FA" w:rsidP="003669A5">
      <w:pPr>
        <w:rPr>
          <w:rFonts w:eastAsia="Times New Roman" w:cs="Times New Roman"/>
          <w:sz w:val="24"/>
          <w:szCs w:val="24"/>
          <w:lang w:eastAsia="ru-RU"/>
        </w:rPr>
      </w:pPr>
    </w:p>
    <w:p w:rsidR="00F857FA" w:rsidRPr="003669A5" w:rsidRDefault="00F857FA" w:rsidP="003669A5">
      <w:pPr>
        <w:pStyle w:val="20"/>
        <w:spacing w:before="0" w:after="0"/>
        <w:jc w:val="center"/>
        <w:rPr>
          <w:rFonts w:ascii="Times New Roman" w:hAnsi="Times New Roman"/>
          <w:i w:val="0"/>
          <w:sz w:val="24"/>
          <w:szCs w:val="24"/>
        </w:rPr>
      </w:pPr>
      <w:r w:rsidRPr="003669A5">
        <w:rPr>
          <w:rFonts w:ascii="Times New Roman" w:hAnsi="Times New Roman"/>
          <w:i w:val="0"/>
          <w:sz w:val="24"/>
          <w:szCs w:val="24"/>
        </w:rPr>
        <w:t>Порядок информирования заявителя о результатах рассмотрения жалобы</w:t>
      </w:r>
    </w:p>
    <w:p w:rsidR="00FE7D26" w:rsidRPr="00822090" w:rsidRDefault="00FE7D26" w:rsidP="00822090">
      <w:pPr>
        <w:ind w:firstLine="0"/>
        <w:contextualSpacing/>
        <w:jc w:val="center"/>
        <w:rPr>
          <w:rFonts w:eastAsia="Calibri" w:cs="Times New Roman"/>
          <w:sz w:val="24"/>
          <w:szCs w:val="24"/>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lang w:eastAsia="ru-RU"/>
        </w:rPr>
      </w:pPr>
      <w:r w:rsidRPr="00822090">
        <w:rPr>
          <w:rFonts w:ascii="Times New Roman" w:hAnsi="Times New Roman"/>
          <w:sz w:val="24"/>
          <w:szCs w:val="24"/>
          <w:lang w:eastAsia="ru-RU"/>
        </w:rPr>
        <w:t>Не позднее дня, следующего за днем принятия</w:t>
      </w:r>
      <w:r w:rsidR="001136D2" w:rsidRPr="00822090">
        <w:rPr>
          <w:rFonts w:ascii="Times New Roman" w:hAnsi="Times New Roman"/>
          <w:sz w:val="24"/>
          <w:szCs w:val="24"/>
          <w:lang w:eastAsia="ru-RU"/>
        </w:rPr>
        <w:t xml:space="preserve"> решения, указанного в пункте </w:t>
      </w:r>
      <w:r w:rsidR="0017722A">
        <w:rPr>
          <w:rFonts w:ascii="Times New Roman" w:hAnsi="Times New Roman"/>
          <w:sz w:val="24"/>
          <w:szCs w:val="24"/>
          <w:lang w:eastAsia="ru-RU"/>
        </w:rPr>
        <w:t>8</w:t>
      </w:r>
      <w:r w:rsidR="00D7491E">
        <w:rPr>
          <w:rFonts w:ascii="Times New Roman" w:hAnsi="Times New Roman"/>
          <w:sz w:val="24"/>
          <w:szCs w:val="24"/>
          <w:lang w:eastAsia="ru-RU"/>
        </w:rPr>
        <w:t>1</w:t>
      </w:r>
      <w:r w:rsidRPr="00822090">
        <w:rPr>
          <w:rFonts w:ascii="Times New Roman" w:hAnsi="Times New Roman"/>
          <w:sz w:val="24"/>
          <w:szCs w:val="24"/>
          <w:lang w:eastAsia="ru-RU"/>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F857FA" w:rsidRPr="003669A5" w:rsidRDefault="00552F60" w:rsidP="00FB7BC0">
      <w:pPr>
        <w:pStyle w:val="20"/>
        <w:spacing w:before="0" w:after="0"/>
        <w:jc w:val="center"/>
        <w:rPr>
          <w:rFonts w:ascii="Times New Roman" w:hAnsi="Times New Roman"/>
          <w:i w:val="0"/>
          <w:sz w:val="24"/>
          <w:szCs w:val="24"/>
        </w:rPr>
      </w:pPr>
      <w:r>
        <w:rPr>
          <w:rFonts w:ascii="Times New Roman" w:hAnsi="Times New Roman"/>
          <w:i w:val="0"/>
          <w:sz w:val="24"/>
          <w:szCs w:val="24"/>
        </w:rPr>
        <w:br/>
      </w:r>
      <w:r w:rsidR="00F857FA" w:rsidRPr="003669A5">
        <w:rPr>
          <w:rFonts w:ascii="Times New Roman" w:hAnsi="Times New Roman"/>
          <w:i w:val="0"/>
          <w:sz w:val="24"/>
          <w:szCs w:val="24"/>
        </w:rPr>
        <w:t>Порядок обжалования решения по жалобе</w:t>
      </w:r>
    </w:p>
    <w:p w:rsidR="00EE7793" w:rsidRPr="00822090" w:rsidRDefault="00EE7793" w:rsidP="003669A5">
      <w:pPr>
        <w:rPr>
          <w:rFonts w:eastAsia="Times New Roman" w:cs="Times New Roman"/>
          <w:sz w:val="24"/>
          <w:szCs w:val="24"/>
          <w:lang w:eastAsia="ru-RU"/>
        </w:rPr>
      </w:pPr>
    </w:p>
    <w:p w:rsidR="00F857FA" w:rsidRPr="00822090"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В случае несогласия с результатом рассмотрения жал</w:t>
      </w:r>
      <w:r w:rsidR="00AB240C" w:rsidRPr="00822090">
        <w:rPr>
          <w:rFonts w:ascii="Times New Roman" w:eastAsia="Times New Roman" w:hAnsi="Times New Roman"/>
          <w:sz w:val="24"/>
          <w:szCs w:val="24"/>
          <w:lang w:eastAsia="ru-RU"/>
        </w:rPr>
        <w:t xml:space="preserve">обы заявитель вправе </w:t>
      </w:r>
      <w:r w:rsidR="00AB240C" w:rsidRPr="00822090">
        <w:rPr>
          <w:rFonts w:ascii="Times New Roman" w:eastAsia="Times New Roman" w:hAnsi="Times New Roman"/>
          <w:sz w:val="24"/>
          <w:szCs w:val="24"/>
          <w:lang w:eastAsia="ru-RU"/>
        </w:rPr>
        <w:lastRenderedPageBreak/>
        <w:t>обратиться</w:t>
      </w:r>
      <w:r w:rsidR="00EE7793" w:rsidRPr="00822090">
        <w:rPr>
          <w:rFonts w:ascii="Times New Roman" w:eastAsia="Times New Roman" w:hAnsi="Times New Roman"/>
          <w:sz w:val="24"/>
          <w:szCs w:val="24"/>
          <w:lang w:eastAsia="ru-RU"/>
        </w:rPr>
        <w:t xml:space="preserve"> </w:t>
      </w:r>
      <w:r w:rsidRPr="00822090">
        <w:rPr>
          <w:rFonts w:ascii="Times New Roman" w:eastAsia="Times New Roman" w:hAnsi="Times New Roman"/>
          <w:sz w:val="24"/>
          <w:szCs w:val="24"/>
          <w:lang w:eastAsia="ru-RU"/>
        </w:rPr>
        <w:t xml:space="preserve">в </w:t>
      </w:r>
      <w:r w:rsidRPr="00822090">
        <w:rPr>
          <w:rFonts w:ascii="Times New Roman" w:hAnsi="Times New Roman"/>
          <w:sz w:val="24"/>
          <w:szCs w:val="24"/>
          <w:lang w:eastAsia="ru-RU"/>
        </w:rPr>
        <w:t>суд</w:t>
      </w:r>
      <w:r w:rsidRPr="00822090">
        <w:rPr>
          <w:rFonts w:ascii="Times New Roman" w:eastAsia="Times New Roman" w:hAnsi="Times New Roman"/>
          <w:sz w:val="24"/>
          <w:szCs w:val="24"/>
          <w:lang w:eastAsia="ru-RU"/>
        </w:rPr>
        <w:t xml:space="preserve"> в порядке, установленном федеральным законодательством.</w:t>
      </w:r>
    </w:p>
    <w:p w:rsidR="00F857FA" w:rsidRPr="00822090" w:rsidRDefault="00F857FA" w:rsidP="003669A5">
      <w:pPr>
        <w:rPr>
          <w:rFonts w:eastAsia="Times New Roman" w:cs="Times New Roman"/>
          <w:sz w:val="24"/>
          <w:szCs w:val="24"/>
          <w:lang w:eastAsia="ru-RU"/>
        </w:rPr>
      </w:pPr>
    </w:p>
    <w:p w:rsidR="00F857FA" w:rsidRPr="003669A5" w:rsidRDefault="00F857FA" w:rsidP="003669A5">
      <w:pPr>
        <w:pStyle w:val="20"/>
        <w:spacing w:before="0" w:after="0"/>
        <w:jc w:val="center"/>
        <w:rPr>
          <w:rFonts w:ascii="Times New Roman" w:hAnsi="Times New Roman"/>
          <w:i w:val="0"/>
          <w:sz w:val="24"/>
          <w:szCs w:val="24"/>
        </w:rPr>
      </w:pPr>
      <w:r w:rsidRPr="003669A5">
        <w:rPr>
          <w:rFonts w:ascii="Times New Roman" w:hAnsi="Times New Roman"/>
          <w:i w:val="0"/>
          <w:sz w:val="24"/>
          <w:szCs w:val="24"/>
        </w:rPr>
        <w:t>Право заявителя на получение информации и документов, необходимых для обоснования и рассмотрения жалобы</w:t>
      </w:r>
    </w:p>
    <w:p w:rsidR="00EE7793" w:rsidRPr="00822090" w:rsidRDefault="00EE7793" w:rsidP="003669A5">
      <w:pPr>
        <w:rPr>
          <w:rFonts w:eastAsia="Times New Roman" w:cs="Times New Roman"/>
          <w:sz w:val="24"/>
          <w:szCs w:val="24"/>
          <w:lang w:eastAsia="ru-RU"/>
        </w:rPr>
      </w:pPr>
    </w:p>
    <w:p w:rsidR="00AA3235" w:rsidRDefault="00F857FA" w:rsidP="00822090">
      <w:pPr>
        <w:pStyle w:val="a8"/>
        <w:widowControl w:val="0"/>
        <w:numPr>
          <w:ilvl w:val="0"/>
          <w:numId w:val="32"/>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822090">
        <w:rPr>
          <w:rFonts w:ascii="Times New Roman" w:eastAsia="Times New Roman" w:hAnsi="Times New Roman"/>
          <w:sz w:val="24"/>
          <w:szCs w:val="24"/>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7A7D9F" w:rsidRDefault="007A7D9F" w:rsidP="0099057E">
      <w:pPr>
        <w:widowControl w:val="0"/>
        <w:autoSpaceDE w:val="0"/>
        <w:autoSpaceDN w:val="0"/>
        <w:adjustRightInd w:val="0"/>
        <w:rPr>
          <w:rFonts w:eastAsia="Times New Roman"/>
          <w:sz w:val="24"/>
          <w:szCs w:val="24"/>
          <w:lang w:eastAsia="ru-RU"/>
        </w:rPr>
      </w:pPr>
    </w:p>
    <w:p w:rsidR="007A7D9F" w:rsidRPr="0099057E" w:rsidRDefault="009C44F8" w:rsidP="0099057E">
      <w:pPr>
        <w:widowControl w:val="0"/>
        <w:autoSpaceDE w:val="0"/>
        <w:autoSpaceDN w:val="0"/>
        <w:adjustRightInd w:val="0"/>
        <w:ind w:firstLine="0"/>
        <w:jc w:val="center"/>
        <w:rPr>
          <w:rFonts w:eastAsia="Times New Roman"/>
          <w:b/>
          <w:sz w:val="24"/>
          <w:szCs w:val="24"/>
          <w:lang w:eastAsia="ru-RU"/>
        </w:rPr>
      </w:pPr>
      <w:r>
        <w:rPr>
          <w:rFonts w:eastAsia="Times New Roman"/>
          <w:b/>
          <w:sz w:val="24"/>
          <w:szCs w:val="24"/>
          <w:lang w:eastAsia="ru-RU"/>
        </w:rPr>
        <w:t>Мероприятия по проведению антикоррупционной экспертизы правовых актов и проектов</w:t>
      </w:r>
    </w:p>
    <w:p w:rsidR="007A7D9F" w:rsidRPr="0099057E" w:rsidRDefault="007A7D9F" w:rsidP="0099057E">
      <w:pPr>
        <w:widowControl w:val="0"/>
        <w:autoSpaceDE w:val="0"/>
        <w:autoSpaceDN w:val="0"/>
        <w:adjustRightInd w:val="0"/>
        <w:rPr>
          <w:rFonts w:eastAsia="Times New Roman"/>
          <w:sz w:val="24"/>
          <w:szCs w:val="24"/>
          <w:lang w:eastAsia="ru-RU"/>
        </w:rPr>
      </w:pPr>
    </w:p>
    <w:p w:rsidR="007A7D9F" w:rsidRDefault="004A7A8B" w:rsidP="0099057E">
      <w:pPr>
        <w:pStyle w:val="afe"/>
        <w:numPr>
          <w:ilvl w:val="0"/>
          <w:numId w:val="32"/>
        </w:numPr>
        <w:shd w:val="clear" w:color="auto" w:fill="FFFFFF"/>
        <w:spacing w:after="292"/>
        <w:ind w:left="0" w:firstLine="709"/>
        <w:jc w:val="both"/>
        <w:textAlignment w:val="baseline"/>
        <w:rPr>
          <w:szCs w:val="29"/>
        </w:rPr>
      </w:pPr>
      <w:r>
        <w:rPr>
          <w:szCs w:val="29"/>
        </w:rPr>
        <w:t xml:space="preserve">На официальном сайте администрации городского округа Верхняя Пышма </w:t>
      </w:r>
      <w:hyperlink r:id="rId18" w:history="1">
        <w:r w:rsidR="007A7D9F" w:rsidRPr="0099057E">
          <w:rPr>
            <w:rStyle w:val="aa"/>
            <w:rFonts w:eastAsiaTheme="majorEastAsia"/>
            <w:color w:val="auto"/>
            <w:szCs w:val="29"/>
            <w:u w:val="none"/>
            <w:lang w:val="en-US"/>
          </w:rPr>
          <w:t>www</w:t>
        </w:r>
        <w:r w:rsidR="007A7D9F" w:rsidRPr="0099057E">
          <w:rPr>
            <w:rStyle w:val="aa"/>
            <w:rFonts w:eastAsiaTheme="majorEastAsia"/>
            <w:color w:val="auto"/>
            <w:szCs w:val="29"/>
            <w:u w:val="none"/>
          </w:rPr>
          <w:t>.</w:t>
        </w:r>
        <w:r w:rsidR="007A7D9F" w:rsidRPr="0099057E">
          <w:rPr>
            <w:rStyle w:val="aa"/>
            <w:rFonts w:eastAsiaTheme="majorEastAsia"/>
            <w:color w:val="auto"/>
            <w:szCs w:val="29"/>
            <w:u w:val="none"/>
            <w:lang w:val="en-US"/>
          </w:rPr>
          <w:t>movp</w:t>
        </w:r>
        <w:r w:rsidR="007A7D9F" w:rsidRPr="0099057E">
          <w:rPr>
            <w:rStyle w:val="aa"/>
            <w:rFonts w:eastAsiaTheme="majorEastAsia"/>
            <w:color w:val="auto"/>
            <w:szCs w:val="29"/>
            <w:u w:val="none"/>
          </w:rPr>
          <w:t>.</w:t>
        </w:r>
        <w:r w:rsidR="007A7D9F" w:rsidRPr="0099057E">
          <w:rPr>
            <w:rStyle w:val="aa"/>
            <w:rFonts w:eastAsiaTheme="majorEastAsia"/>
            <w:color w:val="auto"/>
            <w:szCs w:val="29"/>
            <w:u w:val="none"/>
            <w:lang w:val="en-US"/>
          </w:rPr>
          <w:t>ru</w:t>
        </w:r>
      </w:hyperlink>
      <w:r w:rsidR="007A7D9F" w:rsidRPr="0099057E">
        <w:rPr>
          <w:szCs w:val="29"/>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w:t>
      </w:r>
      <w:proofErr w:type="gramStart"/>
      <w:r w:rsidR="007A7D9F" w:rsidRPr="0099057E">
        <w:rPr>
          <w:szCs w:val="29"/>
        </w:rPr>
        <w:t>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19" w:tgtFrame="_blank" w:tooltip="Об антикоррупционной экспертизе нормативных правовых актов и проектов нормативных правовых актов" w:history="1">
        <w:r w:rsidR="007A7D9F" w:rsidRPr="0099057E">
          <w:rPr>
            <w:rStyle w:val="aa"/>
            <w:rFonts w:eastAsiaTheme="majorEastAsia"/>
            <w:color w:val="auto"/>
            <w:szCs w:val="29"/>
            <w:u w:val="none"/>
            <w:bdr w:val="none" w:sz="0" w:space="0" w:color="auto" w:frame="1"/>
          </w:rPr>
          <w:t>Об антикоррупционной экспертизе нормативных правовых актов и проектов нормативных правовых актов</w:t>
        </w:r>
      </w:hyperlink>
      <w:r w:rsidR="007A7D9F" w:rsidRPr="0099057E">
        <w:rPr>
          <w:szCs w:val="29"/>
        </w:rPr>
        <w:t>»,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w:t>
      </w:r>
      <w:proofErr w:type="gramEnd"/>
      <w:r w:rsidR="007A7D9F" w:rsidRPr="0099057E">
        <w:rPr>
          <w:szCs w:val="29"/>
        </w:rPr>
        <w:t xml:space="preserve"> Почтовый адрес для направления заключений по результатам независимой антикоррупционной экспертизы: 624091,Свердловская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w:t>
      </w:r>
      <w:r>
        <w:rPr>
          <w:rStyle w:val="apple-converted-space"/>
          <w:szCs w:val="29"/>
        </w:rPr>
        <w:t> </w:t>
      </w:r>
      <w:hyperlink r:id="rId20" w:tgtFrame="_blank" w:history="1">
        <w:r w:rsidR="007A7D9F" w:rsidRPr="0099057E">
          <w:rPr>
            <w:rStyle w:val="aa"/>
            <w:rFonts w:eastAsiaTheme="majorEastAsia"/>
            <w:color w:val="auto"/>
            <w:szCs w:val="29"/>
            <w:u w:val="none"/>
            <w:bdr w:val="none" w:sz="0" w:space="0" w:color="auto" w:frame="1"/>
          </w:rPr>
          <w:t>expert@movp.ru</w:t>
        </w:r>
      </w:hyperlink>
      <w:r w:rsidR="007A7D9F" w:rsidRPr="0099057E">
        <w:rPr>
          <w:szCs w:val="29"/>
        </w:rPr>
        <w:t xml:space="preserve">. С нормативными правовыми актами городского округа Верхняя Пышма можно также ознакомиться на </w:t>
      </w:r>
      <w:proofErr w:type="gramStart"/>
      <w:r w:rsidR="007A7D9F" w:rsidRPr="0099057E">
        <w:rPr>
          <w:szCs w:val="29"/>
        </w:rPr>
        <w:t>официальном</w:t>
      </w:r>
      <w:proofErr w:type="gramEnd"/>
      <w:r w:rsidR="007A7D9F" w:rsidRPr="0099057E">
        <w:rPr>
          <w:szCs w:val="29"/>
        </w:rPr>
        <w:t xml:space="preserve"> интернет-портале правовой информации городского округа Верхняя Пышма (</w:t>
      </w:r>
      <w:hyperlink r:id="rId21" w:tgtFrame="_blank" w:tooltip="www.верхняяпышма-право.рф" w:history="1">
        <w:r w:rsidR="007A7D9F" w:rsidRPr="0099057E">
          <w:rPr>
            <w:rStyle w:val="aa"/>
            <w:rFonts w:eastAsiaTheme="majorEastAsia"/>
            <w:color w:val="auto"/>
            <w:szCs w:val="29"/>
            <w:u w:val="none"/>
            <w:bdr w:val="none" w:sz="0" w:space="0" w:color="auto" w:frame="1"/>
          </w:rPr>
          <w:t>www.верхняяпышма-право.рф</w:t>
        </w:r>
      </w:hyperlink>
      <w:r w:rsidR="007A7D9F" w:rsidRPr="0099057E">
        <w:rPr>
          <w:szCs w:val="29"/>
        </w:rPr>
        <w:t>).</w:t>
      </w:r>
    </w:p>
    <w:p w:rsidR="007A7D9F" w:rsidRDefault="007A7D9F" w:rsidP="0099057E">
      <w:pPr>
        <w:pStyle w:val="a8"/>
        <w:widowControl w:val="0"/>
        <w:autoSpaceDE w:val="0"/>
        <w:autoSpaceDN w:val="0"/>
        <w:adjustRightInd w:val="0"/>
        <w:spacing w:after="0" w:line="240" w:lineRule="auto"/>
        <w:ind w:left="709"/>
        <w:jc w:val="both"/>
        <w:rPr>
          <w:rFonts w:ascii="Times New Roman" w:eastAsia="Times New Roman" w:hAnsi="Times New Roman"/>
          <w:sz w:val="24"/>
          <w:szCs w:val="24"/>
          <w:lang w:eastAsia="ru-RU"/>
        </w:rPr>
      </w:pPr>
    </w:p>
    <w:p w:rsidR="00F857FA" w:rsidRDefault="00AA3235" w:rsidP="00822090">
      <w:pPr>
        <w:rPr>
          <w:rFonts w:eastAsia="Times New Roman" w:cs="Times New Roman"/>
          <w:sz w:val="24"/>
          <w:szCs w:val="24"/>
          <w:lang w:eastAsia="ru-RU"/>
        </w:rPr>
      </w:pPr>
      <w:r w:rsidRPr="00822090">
        <w:rPr>
          <w:rFonts w:eastAsia="Times New Roman" w:cs="Times New Roman"/>
          <w:sz w:val="24"/>
          <w:szCs w:val="24"/>
          <w:lang w:eastAsia="ru-RU"/>
        </w:rPr>
        <w:br w:type="page"/>
      </w:r>
    </w:p>
    <w:p w:rsidR="009C44F8" w:rsidRPr="00822090" w:rsidRDefault="009C44F8" w:rsidP="00822090">
      <w:pPr>
        <w:rPr>
          <w:rFonts w:eastAsia="Times New Roman" w:cs="Times New Roman"/>
          <w:sz w:val="24"/>
          <w:szCs w:val="24"/>
          <w:lang w:eastAsia="ru-RU"/>
        </w:rPr>
      </w:pPr>
    </w:p>
    <w:bookmarkEnd w:id="15"/>
    <w:bookmarkEnd w:id="16"/>
    <w:bookmarkEnd w:id="17"/>
    <w:bookmarkEnd w:id="18"/>
    <w:p w:rsidR="00053701" w:rsidRPr="008E36DB" w:rsidRDefault="00053701" w:rsidP="00AA3235">
      <w:pPr>
        <w:ind w:firstLine="5670"/>
        <w:rPr>
          <w:rFonts w:eastAsia="Times New Roman" w:cs="Times New Roman"/>
          <w:sz w:val="20"/>
          <w:szCs w:val="20"/>
          <w:lang w:eastAsia="ru-RU"/>
        </w:rPr>
      </w:pPr>
      <w:r w:rsidRPr="008E36DB">
        <w:rPr>
          <w:rFonts w:eastAsia="Times New Roman" w:cs="Times New Roman"/>
          <w:sz w:val="20"/>
          <w:szCs w:val="20"/>
          <w:lang w:eastAsia="ru-RU"/>
        </w:rPr>
        <w:t>Приложение № 1</w:t>
      </w:r>
    </w:p>
    <w:p w:rsidR="00053701" w:rsidRPr="008E36DB" w:rsidRDefault="00053701" w:rsidP="00053701">
      <w:pPr>
        <w:ind w:left="5670" w:firstLine="0"/>
        <w:jc w:val="left"/>
        <w:rPr>
          <w:rFonts w:eastAsia="Times New Roman" w:cs="Times New Roman"/>
          <w:sz w:val="20"/>
          <w:szCs w:val="20"/>
          <w:lang w:eastAsia="ru-RU"/>
        </w:rPr>
      </w:pPr>
      <w:r w:rsidRPr="008E36DB">
        <w:rPr>
          <w:rFonts w:eastAsia="Times New Roman" w:cs="Times New Roman"/>
          <w:sz w:val="20"/>
          <w:szCs w:val="20"/>
          <w:lang w:eastAsia="ru-RU"/>
        </w:rPr>
        <w:t xml:space="preserve">к Административному регламенту предоставления муниципальной услуги </w:t>
      </w:r>
    </w:p>
    <w:p w:rsidR="00AE094C" w:rsidRPr="0099057E" w:rsidRDefault="00053701" w:rsidP="0099057E">
      <w:pPr>
        <w:ind w:left="5670" w:firstLine="0"/>
        <w:jc w:val="left"/>
        <w:rPr>
          <w:rFonts w:asciiTheme="minorHAnsi" w:eastAsia="Calibri" w:hAnsiTheme="minorHAnsi" w:cs="Times New Roman"/>
          <w:sz w:val="24"/>
          <w:szCs w:val="24"/>
          <w:lang w:eastAsia="ru-RU"/>
        </w:rPr>
      </w:pPr>
      <w:r w:rsidRPr="008E36DB">
        <w:rPr>
          <w:rFonts w:eastAsia="Times New Roman" w:cs="Times New Roman"/>
          <w:sz w:val="20"/>
          <w:szCs w:val="20"/>
          <w:lang w:eastAsia="ru-RU"/>
        </w:rPr>
        <w:t>«</w:t>
      </w:r>
      <w:r w:rsidR="00C82E66">
        <w:rPr>
          <w:rFonts w:eastAsia="Times New Roman" w:cs="Times New Roman"/>
          <w:sz w:val="20"/>
          <w:szCs w:val="20"/>
          <w:lang w:eastAsia="ru-RU"/>
        </w:rPr>
        <w:t>Выдача</w:t>
      </w:r>
      <w:r w:rsidR="008E36DB" w:rsidRPr="008E36DB">
        <w:rPr>
          <w:rFonts w:eastAsia="Times New Roman" w:cs="Times New Roman"/>
          <w:sz w:val="20"/>
          <w:szCs w:val="20"/>
          <w:lang w:eastAsia="ru-RU"/>
        </w:rPr>
        <w:t xml:space="preserve"> градостроительного</w:t>
      </w:r>
      <w:r w:rsidRPr="008E36DB">
        <w:rPr>
          <w:rFonts w:eastAsia="Times New Roman" w:cs="Times New Roman"/>
          <w:sz w:val="20"/>
          <w:szCs w:val="20"/>
          <w:lang w:eastAsia="ru-RU"/>
        </w:rPr>
        <w:t xml:space="preserve"> </w:t>
      </w:r>
      <w:r w:rsidR="008E36DB" w:rsidRPr="008E36DB">
        <w:rPr>
          <w:rFonts w:eastAsia="Times New Roman" w:cs="Times New Roman"/>
          <w:sz w:val="20"/>
          <w:szCs w:val="20"/>
          <w:lang w:eastAsia="ru-RU"/>
        </w:rPr>
        <w:t>плана</w:t>
      </w:r>
      <w:r w:rsidR="00752576" w:rsidRPr="008E36DB">
        <w:rPr>
          <w:rFonts w:eastAsia="Times New Roman" w:cs="Times New Roman"/>
          <w:sz w:val="20"/>
          <w:szCs w:val="20"/>
          <w:lang w:eastAsia="ru-RU"/>
        </w:rPr>
        <w:t xml:space="preserve"> </w:t>
      </w:r>
      <w:r w:rsidR="008E36DB" w:rsidRPr="008E36DB">
        <w:rPr>
          <w:rFonts w:eastAsia="Times New Roman" w:cs="Times New Roman"/>
          <w:sz w:val="20"/>
          <w:szCs w:val="20"/>
          <w:lang w:eastAsia="ru-RU"/>
        </w:rPr>
        <w:t>земельного</w:t>
      </w:r>
      <w:r w:rsidRPr="008E36DB">
        <w:rPr>
          <w:rFonts w:eastAsia="Times New Roman" w:cs="Times New Roman"/>
          <w:sz w:val="20"/>
          <w:szCs w:val="20"/>
          <w:lang w:eastAsia="ru-RU"/>
        </w:rPr>
        <w:t xml:space="preserve"> </w:t>
      </w:r>
      <w:r w:rsidR="008E36DB" w:rsidRPr="008E36DB">
        <w:rPr>
          <w:rFonts w:eastAsia="Times New Roman" w:cs="Times New Roman"/>
          <w:sz w:val="20"/>
          <w:szCs w:val="20"/>
          <w:lang w:eastAsia="ru-RU"/>
        </w:rPr>
        <w:t>участка</w:t>
      </w:r>
      <w:r w:rsidRPr="008E36DB">
        <w:rPr>
          <w:rFonts w:eastAsia="Times New Roman" w:cs="Times New Roman"/>
          <w:sz w:val="20"/>
          <w:szCs w:val="20"/>
          <w:lang w:eastAsia="ru-RU"/>
        </w:rPr>
        <w:t xml:space="preserve"> на территории городского округа Верхняя Пышма»</w:t>
      </w:r>
    </w:p>
    <w:p w:rsidR="00053701" w:rsidRPr="004D317D"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4D317D">
        <w:rPr>
          <w:rFonts w:eastAsia="Times New Roman" w:cs="Times New Roman"/>
          <w:sz w:val="24"/>
          <w:szCs w:val="24"/>
          <w:lang w:eastAsia="ru-RU"/>
        </w:rPr>
        <w:t xml:space="preserve">В Управление архитектуры и градостроительства </w:t>
      </w:r>
    </w:p>
    <w:p w:rsidR="00053701" w:rsidRPr="004D317D" w:rsidRDefault="00F957D7" w:rsidP="00053701">
      <w:pPr>
        <w:widowControl w:val="0"/>
        <w:autoSpaceDE w:val="0"/>
        <w:autoSpaceDN w:val="0"/>
        <w:adjustRightInd w:val="0"/>
        <w:jc w:val="left"/>
        <w:rPr>
          <w:rFonts w:eastAsia="Times New Roman" w:cs="Times New Roman"/>
          <w:sz w:val="24"/>
          <w:szCs w:val="24"/>
          <w:lang w:eastAsia="ru-RU"/>
        </w:rPr>
      </w:pPr>
      <w:r>
        <w:rPr>
          <w:rFonts w:eastAsia="Times New Roman" w:cs="Times New Roman"/>
          <w:sz w:val="24"/>
          <w:szCs w:val="24"/>
          <w:lang w:eastAsia="ru-RU"/>
        </w:rPr>
        <w:t xml:space="preserve">                                                администрации городского округа Верхняя Пышма</w:t>
      </w:r>
    </w:p>
    <w:p w:rsidR="00053701" w:rsidRPr="004D317D" w:rsidRDefault="00053701" w:rsidP="00053701">
      <w:pPr>
        <w:widowControl w:val="0"/>
        <w:autoSpaceDE w:val="0"/>
        <w:autoSpaceDN w:val="0"/>
        <w:adjustRightInd w:val="0"/>
        <w:ind w:left="3544" w:firstLine="0"/>
        <w:jc w:val="left"/>
        <w:rPr>
          <w:rFonts w:eastAsia="Times New Roman" w:cs="Times New Roman"/>
          <w:sz w:val="24"/>
          <w:szCs w:val="24"/>
          <w:lang w:eastAsia="ru-RU"/>
        </w:rPr>
      </w:pPr>
    </w:p>
    <w:p w:rsidR="00053701" w:rsidRPr="004D317D" w:rsidRDefault="00F957D7" w:rsidP="00053701">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Сведения о правообладателе земельного участка:</w:t>
      </w:r>
    </w:p>
    <w:p w:rsidR="00053701" w:rsidRPr="004D317D" w:rsidRDefault="00F957D7" w:rsidP="00053701">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____________________________________________________</w:t>
      </w:r>
    </w:p>
    <w:p w:rsidR="00053701" w:rsidRPr="004D317D" w:rsidRDefault="00F957D7" w:rsidP="00053701">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____________________________________________________</w:t>
      </w:r>
    </w:p>
    <w:p w:rsidR="00053701" w:rsidRPr="004D317D" w:rsidRDefault="007A7D9F" w:rsidP="00053701">
      <w:pPr>
        <w:widowControl w:val="0"/>
        <w:autoSpaceDE w:val="0"/>
        <w:autoSpaceDN w:val="0"/>
        <w:adjustRightInd w:val="0"/>
        <w:ind w:left="3544" w:firstLine="0"/>
        <w:jc w:val="left"/>
        <w:rPr>
          <w:rFonts w:eastAsia="Times New Roman" w:cs="Times New Roman"/>
          <w:sz w:val="24"/>
          <w:szCs w:val="24"/>
          <w:lang w:eastAsia="ru-RU"/>
        </w:rPr>
      </w:pPr>
      <w:proofErr w:type="gramStart"/>
      <w:r w:rsidRPr="0099057E">
        <w:rPr>
          <w:rFonts w:eastAsia="Times New Roman" w:cs="Times New Roman"/>
          <w:i/>
          <w:sz w:val="24"/>
          <w:szCs w:val="24"/>
          <w:lang w:eastAsia="ru-RU"/>
        </w:rPr>
        <w:t>(полные Ф.И.О. физического лица</w:t>
      </w:r>
      <w:r w:rsidR="00831227">
        <w:rPr>
          <w:rFonts w:eastAsia="Times New Roman" w:cs="Times New Roman"/>
          <w:i/>
          <w:sz w:val="24"/>
          <w:szCs w:val="24"/>
          <w:lang w:eastAsia="ru-RU"/>
        </w:rPr>
        <w:t xml:space="preserve"> </w:t>
      </w:r>
      <w:r w:rsidR="004D317D" w:rsidRPr="004D317D">
        <w:rPr>
          <w:rFonts w:eastAsia="Times New Roman" w:cs="Times New Roman"/>
          <w:i/>
          <w:sz w:val="24"/>
          <w:szCs w:val="24"/>
          <w:lang w:eastAsia="ru-RU"/>
        </w:rPr>
        <w:t>или</w:t>
      </w:r>
      <w:proofErr w:type="gramEnd"/>
    </w:p>
    <w:p w:rsidR="00053701" w:rsidRPr="004D317D" w:rsidRDefault="007A7D9F" w:rsidP="00053701">
      <w:pPr>
        <w:widowControl w:val="0"/>
        <w:autoSpaceDE w:val="0"/>
        <w:autoSpaceDN w:val="0"/>
        <w:adjustRightInd w:val="0"/>
        <w:ind w:left="3544" w:firstLine="0"/>
        <w:jc w:val="left"/>
        <w:rPr>
          <w:rFonts w:eastAsia="Times New Roman" w:cs="Times New Roman"/>
          <w:sz w:val="24"/>
          <w:szCs w:val="24"/>
          <w:lang w:eastAsia="ru-RU"/>
        </w:rPr>
      </w:pPr>
      <w:r w:rsidRPr="0099057E">
        <w:rPr>
          <w:rFonts w:eastAsia="Times New Roman" w:cs="Times New Roman"/>
          <w:i/>
          <w:sz w:val="24"/>
          <w:szCs w:val="24"/>
          <w:lang w:eastAsia="ru-RU"/>
        </w:rPr>
        <w:t>полное наименование организации и организационно-правовой формы юридического лиц</w:t>
      </w:r>
      <w:r w:rsidR="00C65130">
        <w:rPr>
          <w:rFonts w:eastAsia="Times New Roman" w:cs="Times New Roman"/>
          <w:i/>
          <w:sz w:val="24"/>
          <w:szCs w:val="24"/>
          <w:lang w:eastAsia="ru-RU"/>
        </w:rPr>
        <w:t>,  собственника земельного участка</w:t>
      </w:r>
      <w:r w:rsidRPr="0099057E">
        <w:rPr>
          <w:rFonts w:eastAsia="Times New Roman" w:cs="Times New Roman"/>
          <w:i/>
          <w:sz w:val="24"/>
          <w:szCs w:val="24"/>
          <w:lang w:eastAsia="ru-RU"/>
        </w:rPr>
        <w:t>)</w:t>
      </w:r>
      <w:r w:rsidRPr="0099057E">
        <w:rPr>
          <w:rFonts w:eastAsia="Times New Roman" w:cs="Times New Roman"/>
          <w:sz w:val="24"/>
          <w:szCs w:val="24"/>
          <w:lang w:eastAsia="ru-RU"/>
        </w:rPr>
        <w:tab/>
      </w:r>
    </w:p>
    <w:p w:rsidR="00053701" w:rsidRPr="004D317D" w:rsidRDefault="00F957D7" w:rsidP="00053701">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Контактная информация:</w:t>
      </w:r>
    </w:p>
    <w:p w:rsidR="00053701" w:rsidRPr="004D317D" w:rsidRDefault="00F957D7" w:rsidP="00053701">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Телефон: ___________________________________________</w:t>
      </w:r>
    </w:p>
    <w:p w:rsidR="00053701" w:rsidRPr="004D317D" w:rsidRDefault="00F957D7" w:rsidP="00053701">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Эл</w:t>
      </w:r>
      <w:proofErr w:type="gramStart"/>
      <w:r>
        <w:rPr>
          <w:rFonts w:eastAsia="Times New Roman" w:cs="Times New Roman"/>
          <w:sz w:val="24"/>
          <w:szCs w:val="24"/>
          <w:lang w:eastAsia="ru-RU"/>
        </w:rPr>
        <w:t>.</w:t>
      </w:r>
      <w:proofErr w:type="gramEnd"/>
      <w:r>
        <w:rPr>
          <w:rFonts w:eastAsia="Times New Roman" w:cs="Times New Roman"/>
          <w:sz w:val="24"/>
          <w:szCs w:val="24"/>
          <w:lang w:eastAsia="ru-RU"/>
        </w:rPr>
        <w:t xml:space="preserve"> </w:t>
      </w:r>
      <w:proofErr w:type="gramStart"/>
      <w:r>
        <w:rPr>
          <w:rFonts w:eastAsia="Times New Roman" w:cs="Times New Roman"/>
          <w:sz w:val="24"/>
          <w:szCs w:val="24"/>
          <w:lang w:eastAsia="ru-RU"/>
        </w:rPr>
        <w:t>п</w:t>
      </w:r>
      <w:proofErr w:type="gramEnd"/>
      <w:r>
        <w:rPr>
          <w:rFonts w:eastAsia="Times New Roman" w:cs="Times New Roman"/>
          <w:sz w:val="24"/>
          <w:szCs w:val="24"/>
          <w:lang w:eastAsia="ru-RU"/>
        </w:rPr>
        <w:t>очта: __________________________________________</w:t>
      </w:r>
    </w:p>
    <w:p w:rsidR="00053701" w:rsidRPr="004D317D" w:rsidRDefault="00F957D7" w:rsidP="00F6203B">
      <w:pPr>
        <w:widowControl w:val="0"/>
        <w:autoSpaceDE w:val="0"/>
        <w:autoSpaceDN w:val="0"/>
        <w:adjustRightInd w:val="0"/>
        <w:ind w:left="3544" w:firstLine="0"/>
        <w:jc w:val="left"/>
        <w:rPr>
          <w:rFonts w:eastAsia="Times New Roman" w:cs="Times New Roman"/>
          <w:sz w:val="24"/>
          <w:szCs w:val="24"/>
          <w:lang w:eastAsia="ru-RU"/>
        </w:rPr>
      </w:pPr>
      <w:r>
        <w:rPr>
          <w:rFonts w:eastAsia="Times New Roman" w:cs="Times New Roman"/>
          <w:sz w:val="24"/>
          <w:szCs w:val="24"/>
          <w:lang w:eastAsia="ru-RU"/>
        </w:rPr>
        <w:t>адрес места жительства (регистрации) физического лица</w:t>
      </w:r>
      <w:r w:rsidR="00F6203B">
        <w:rPr>
          <w:rFonts w:eastAsia="Times New Roman" w:cs="Times New Roman"/>
          <w:sz w:val="24"/>
          <w:szCs w:val="24"/>
          <w:lang w:eastAsia="ru-RU"/>
        </w:rPr>
        <w:t xml:space="preserve">, или </w:t>
      </w:r>
      <w:r w:rsidR="00F6203B" w:rsidRPr="00F857FA">
        <w:rPr>
          <w:rFonts w:eastAsia="Times New Roman" w:cs="Times New Roman"/>
          <w:sz w:val="24"/>
          <w:szCs w:val="24"/>
          <w:lang w:eastAsia="ru-RU"/>
        </w:rPr>
        <w:t>Адрес места нахождения (регистрации) юридического лица:</w:t>
      </w:r>
    </w:p>
    <w:p w:rsidR="00053701" w:rsidRPr="0099057E" w:rsidRDefault="007A7D9F" w:rsidP="00053701">
      <w:pPr>
        <w:ind w:left="3544" w:firstLine="0"/>
        <w:rPr>
          <w:rFonts w:asciiTheme="minorHAnsi" w:eastAsia="Times New Roman" w:hAnsiTheme="minorHAnsi" w:cs="Times New Roman"/>
          <w:sz w:val="24"/>
          <w:szCs w:val="24"/>
          <w:lang w:eastAsia="ru-RU"/>
        </w:rPr>
      </w:pPr>
      <w:r w:rsidRPr="0099057E">
        <w:rPr>
          <w:rFonts w:ascii="Tms Rmn" w:eastAsia="Times New Roman" w:hAnsi="Tms Rmn" w:cs="Times New Roman"/>
          <w:sz w:val="24"/>
          <w:szCs w:val="24"/>
          <w:lang w:eastAsia="ru-RU"/>
        </w:rPr>
        <w:t>___________________________________________</w:t>
      </w:r>
      <w:r w:rsidR="00831227">
        <w:rPr>
          <w:rFonts w:asciiTheme="minorHAnsi" w:eastAsia="Times New Roman" w:hAnsiTheme="minorHAnsi" w:cs="Times New Roman"/>
          <w:sz w:val="24"/>
          <w:szCs w:val="24"/>
          <w:lang w:eastAsia="ru-RU"/>
        </w:rPr>
        <w:t>________</w:t>
      </w:r>
      <w:r w:rsidRPr="0099057E">
        <w:rPr>
          <w:rFonts w:ascii="Tms Rmn" w:eastAsia="Times New Roman" w:hAnsi="Tms Rmn" w:cs="Times New Roman"/>
          <w:sz w:val="24"/>
          <w:szCs w:val="24"/>
          <w:lang w:eastAsia="ru-RU"/>
        </w:rPr>
        <w:t>__</w:t>
      </w:r>
    </w:p>
    <w:p w:rsidR="00053701" w:rsidRPr="0099057E" w:rsidRDefault="007A7D9F" w:rsidP="00053701">
      <w:pPr>
        <w:ind w:left="3544" w:firstLine="0"/>
        <w:rPr>
          <w:rFonts w:asciiTheme="minorHAnsi" w:eastAsia="Times New Roman" w:hAnsiTheme="minorHAnsi" w:cs="Times New Roman"/>
          <w:sz w:val="24"/>
          <w:szCs w:val="24"/>
          <w:lang w:eastAsia="ru-RU"/>
        </w:rPr>
      </w:pPr>
      <w:r w:rsidRPr="0099057E">
        <w:rPr>
          <w:rFonts w:ascii="Tms Rmn" w:eastAsia="Times New Roman" w:hAnsi="Tms Rmn" w:cs="Times New Roman"/>
          <w:sz w:val="24"/>
          <w:szCs w:val="24"/>
          <w:lang w:eastAsia="ru-RU"/>
        </w:rPr>
        <w:t>_____________________________________________</w:t>
      </w:r>
      <w:r w:rsidRPr="0099057E">
        <w:rPr>
          <w:rFonts w:asciiTheme="minorHAnsi" w:eastAsia="Times New Roman" w:hAnsiTheme="minorHAnsi" w:cs="Times New Roman"/>
          <w:sz w:val="24"/>
          <w:szCs w:val="24"/>
          <w:lang w:eastAsia="ru-RU"/>
        </w:rPr>
        <w:t>_______________________________________</w:t>
      </w:r>
      <w:r w:rsidR="00831227">
        <w:rPr>
          <w:rFonts w:asciiTheme="minorHAnsi" w:eastAsia="Times New Roman" w:hAnsiTheme="minorHAnsi" w:cs="Times New Roman"/>
          <w:sz w:val="24"/>
          <w:szCs w:val="24"/>
          <w:lang w:eastAsia="ru-RU"/>
        </w:rPr>
        <w:t>________________</w:t>
      </w:r>
      <w:r w:rsidRPr="0099057E">
        <w:rPr>
          <w:rFonts w:asciiTheme="minorHAnsi" w:eastAsia="Times New Roman" w:hAnsiTheme="minorHAnsi" w:cs="Times New Roman"/>
          <w:sz w:val="24"/>
          <w:szCs w:val="24"/>
          <w:lang w:eastAsia="ru-RU"/>
        </w:rPr>
        <w:t>______</w:t>
      </w:r>
    </w:p>
    <w:p w:rsidR="00053701" w:rsidRPr="004D317D" w:rsidRDefault="00053701" w:rsidP="00053701">
      <w:pPr>
        <w:widowControl w:val="0"/>
        <w:autoSpaceDE w:val="0"/>
        <w:autoSpaceDN w:val="0"/>
        <w:adjustRightInd w:val="0"/>
        <w:ind w:left="3544" w:firstLine="0"/>
        <w:jc w:val="left"/>
        <w:rPr>
          <w:rFonts w:eastAsia="Times New Roman" w:cs="Times New Roman"/>
          <w:sz w:val="24"/>
          <w:szCs w:val="24"/>
          <w:lang w:eastAsia="ru-RU"/>
        </w:rPr>
      </w:pPr>
      <w:r w:rsidRPr="004D317D">
        <w:rPr>
          <w:rFonts w:eastAsia="Times New Roman" w:cs="Times New Roman"/>
          <w:sz w:val="24"/>
          <w:szCs w:val="24"/>
          <w:lang w:eastAsia="ru-RU"/>
        </w:rPr>
        <w:t>Почтовый адрес: ________________________________</w:t>
      </w:r>
      <w:r w:rsidR="00EE73D0" w:rsidRPr="004D317D">
        <w:rPr>
          <w:rFonts w:eastAsia="Times New Roman" w:cs="Times New Roman"/>
          <w:sz w:val="24"/>
          <w:szCs w:val="24"/>
          <w:lang w:eastAsia="ru-RU"/>
        </w:rPr>
        <w:t>_</w:t>
      </w:r>
      <w:r w:rsidRPr="004D317D">
        <w:rPr>
          <w:rFonts w:eastAsia="Times New Roman" w:cs="Times New Roman"/>
          <w:sz w:val="24"/>
          <w:szCs w:val="24"/>
          <w:lang w:eastAsia="ru-RU"/>
        </w:rPr>
        <w:t>_____</w:t>
      </w:r>
    </w:p>
    <w:p w:rsidR="00053701" w:rsidRPr="0099057E" w:rsidRDefault="00053701" w:rsidP="00053701">
      <w:pPr>
        <w:autoSpaceDE w:val="0"/>
        <w:autoSpaceDN w:val="0"/>
        <w:adjustRightInd w:val="0"/>
        <w:ind w:firstLine="0"/>
        <w:rPr>
          <w:rFonts w:asciiTheme="minorHAnsi" w:eastAsia="Calibri" w:hAnsiTheme="minorHAnsi" w:cs="Times New Roman"/>
          <w:sz w:val="24"/>
          <w:szCs w:val="24"/>
          <w:lang w:eastAsia="ru-RU"/>
        </w:rPr>
      </w:pPr>
    </w:p>
    <w:p w:rsidR="00831227" w:rsidRDefault="007A7D9F" w:rsidP="00053701">
      <w:pPr>
        <w:autoSpaceDE w:val="0"/>
        <w:autoSpaceDN w:val="0"/>
        <w:adjustRightInd w:val="0"/>
        <w:ind w:firstLine="0"/>
        <w:jc w:val="center"/>
        <w:rPr>
          <w:rFonts w:eastAsia="Calibri" w:cs="Times New Roman"/>
          <w:sz w:val="24"/>
          <w:szCs w:val="24"/>
          <w:lang w:eastAsia="ru-RU"/>
        </w:rPr>
      </w:pPr>
      <w:r w:rsidRPr="0099057E">
        <w:rPr>
          <w:rFonts w:eastAsia="Calibri" w:cs="Times New Roman"/>
          <w:sz w:val="24"/>
          <w:szCs w:val="24"/>
          <w:lang w:eastAsia="ru-RU"/>
        </w:rPr>
        <w:t xml:space="preserve">ЗАЯВЛЕНИЕ О ПОДГОТОВКЕ И ВЫДАЧЕ ГРАДОСТРОИТЕЛЬНОГО ПЛАНА ЗЕМЕЛЬНОГО УЧАСТКА </w:t>
      </w:r>
    </w:p>
    <w:p w:rsidR="00053701" w:rsidRPr="0099057E" w:rsidRDefault="00053701" w:rsidP="00053701">
      <w:pPr>
        <w:autoSpaceDE w:val="0"/>
        <w:autoSpaceDN w:val="0"/>
        <w:adjustRightInd w:val="0"/>
        <w:ind w:firstLine="0"/>
        <w:jc w:val="center"/>
        <w:rPr>
          <w:rFonts w:eastAsia="Calibri" w:cs="Times New Roman"/>
          <w:sz w:val="24"/>
          <w:szCs w:val="24"/>
          <w:lang w:eastAsia="ru-RU"/>
        </w:rPr>
      </w:pPr>
    </w:p>
    <w:p w:rsidR="00AE094C" w:rsidRDefault="00831227" w:rsidP="0099057E">
      <w:pPr>
        <w:autoSpaceDE w:val="0"/>
        <w:autoSpaceDN w:val="0"/>
        <w:adjustRightInd w:val="0"/>
        <w:ind w:firstLine="708"/>
        <w:rPr>
          <w:rFonts w:eastAsia="Calibri" w:cs="Times New Roman"/>
          <w:sz w:val="24"/>
          <w:szCs w:val="24"/>
        </w:rPr>
      </w:pPr>
      <w:r w:rsidRPr="00625DD6">
        <w:rPr>
          <w:rFonts w:eastAsia="Calibri" w:cs="Times New Roman"/>
          <w:sz w:val="24"/>
          <w:szCs w:val="24"/>
        </w:rPr>
        <w:t>Прошу подготовить и выдать в виде отдельного документа градостроительный план земельного участка, расположенного по адресу:</w:t>
      </w:r>
      <w:r>
        <w:rPr>
          <w:rFonts w:eastAsia="Calibri" w:cs="Times New Roman"/>
          <w:sz w:val="24"/>
          <w:szCs w:val="24"/>
        </w:rPr>
        <w:t>_________________________________________</w:t>
      </w:r>
    </w:p>
    <w:p w:rsidR="00831227" w:rsidRDefault="00831227">
      <w:pPr>
        <w:autoSpaceDE w:val="0"/>
        <w:autoSpaceDN w:val="0"/>
        <w:adjustRightInd w:val="0"/>
        <w:ind w:firstLine="0"/>
        <w:rPr>
          <w:rFonts w:eastAsia="Calibri" w:cs="Times New Roman"/>
          <w:sz w:val="24"/>
          <w:szCs w:val="24"/>
          <w:lang w:eastAsia="ru-RU"/>
        </w:rPr>
      </w:pPr>
      <w:r>
        <w:rPr>
          <w:rFonts w:eastAsia="Calibri" w:cs="Times New Roman"/>
          <w:sz w:val="24"/>
          <w:szCs w:val="24"/>
          <w:lang w:eastAsia="ru-RU"/>
        </w:rPr>
        <w:t>__________________________________________________________________________________</w:t>
      </w:r>
    </w:p>
    <w:p w:rsidR="00831227" w:rsidRDefault="00831227" w:rsidP="00053701">
      <w:pPr>
        <w:autoSpaceDE w:val="0"/>
        <w:autoSpaceDN w:val="0"/>
        <w:adjustRightInd w:val="0"/>
        <w:ind w:firstLine="0"/>
        <w:rPr>
          <w:rFonts w:eastAsia="Calibri" w:cs="Times New Roman"/>
          <w:sz w:val="24"/>
          <w:szCs w:val="24"/>
          <w:lang w:eastAsia="ru-RU"/>
        </w:rPr>
      </w:pPr>
      <w:proofErr w:type="spellStart"/>
      <w:r>
        <w:rPr>
          <w:rFonts w:cs="Times New Roman"/>
          <w:sz w:val="24"/>
          <w:szCs w:val="24"/>
        </w:rPr>
        <w:t>площадью__________кв.м</w:t>
      </w:r>
      <w:proofErr w:type="spellEnd"/>
      <w:r>
        <w:rPr>
          <w:rFonts w:cs="Times New Roman"/>
          <w:sz w:val="24"/>
          <w:szCs w:val="24"/>
        </w:rPr>
        <w:t>., с кадастровым номером______________________________________</w:t>
      </w:r>
    </w:p>
    <w:p w:rsidR="00831227" w:rsidRPr="0099057E" w:rsidRDefault="00831227" w:rsidP="00053701">
      <w:pPr>
        <w:autoSpaceDE w:val="0"/>
        <w:autoSpaceDN w:val="0"/>
        <w:adjustRightInd w:val="0"/>
        <w:ind w:firstLine="0"/>
        <w:rPr>
          <w:rFonts w:eastAsia="Calibri" w:cs="Times New Roman"/>
          <w:sz w:val="24"/>
          <w:szCs w:val="24"/>
          <w:lang w:eastAsia="ru-RU"/>
        </w:rPr>
      </w:pPr>
    </w:p>
    <w:p w:rsidR="00053701" w:rsidRDefault="007A7D9F" w:rsidP="00053701">
      <w:pPr>
        <w:ind w:firstLine="0"/>
        <w:rPr>
          <w:rFonts w:cs="Times New Roman"/>
          <w:sz w:val="24"/>
          <w:szCs w:val="24"/>
        </w:rPr>
      </w:pPr>
      <w:r w:rsidRPr="0099057E">
        <w:rPr>
          <w:rFonts w:eastAsia="Calibri"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r w:rsidR="00C65130">
        <w:rPr>
          <w:rFonts w:cs="Times New Roman"/>
          <w:sz w:val="24"/>
          <w:szCs w:val="24"/>
        </w:rPr>
        <w:t>______________________________________</w:t>
      </w:r>
    </w:p>
    <w:p w:rsidR="00C65130" w:rsidRDefault="00C65130" w:rsidP="00053701">
      <w:pPr>
        <w:ind w:firstLine="0"/>
        <w:rPr>
          <w:rFonts w:cs="Times New Roman"/>
          <w:sz w:val="24"/>
          <w:szCs w:val="24"/>
        </w:rPr>
      </w:pPr>
      <w:r>
        <w:rPr>
          <w:rFonts w:cs="Times New Roman"/>
          <w:sz w:val="24"/>
          <w:szCs w:val="24"/>
        </w:rPr>
        <w:t>__________________________________________________________________________________</w:t>
      </w:r>
    </w:p>
    <w:p w:rsidR="00C65130" w:rsidRPr="0099057E" w:rsidRDefault="00C65130" w:rsidP="00053701">
      <w:pPr>
        <w:ind w:firstLine="0"/>
        <w:rPr>
          <w:rFonts w:eastAsia="Calibri" w:cs="Times New Roman"/>
          <w:sz w:val="24"/>
          <w:szCs w:val="24"/>
        </w:rPr>
      </w:pPr>
      <w:r w:rsidRPr="00625DD6">
        <w:rPr>
          <w:rFonts w:eastAsia="Calibri" w:cs="Times New Roman"/>
          <w:sz w:val="24"/>
          <w:szCs w:val="24"/>
        </w:rPr>
        <w:t>Кадастровый или условный номер здания, сооружения:</w:t>
      </w:r>
      <w:r>
        <w:rPr>
          <w:rFonts w:eastAsia="Calibri" w:cs="Times New Roman"/>
          <w:sz w:val="24"/>
          <w:szCs w:val="24"/>
        </w:rPr>
        <w:t>___________________________________</w:t>
      </w:r>
    </w:p>
    <w:p w:rsidR="00053701" w:rsidRPr="0099057E" w:rsidRDefault="007A7D9F" w:rsidP="00053701">
      <w:pPr>
        <w:ind w:firstLine="0"/>
        <w:rPr>
          <w:rFonts w:eastAsia="Calibri" w:cs="Times New Roman"/>
          <w:sz w:val="24"/>
          <w:szCs w:val="24"/>
        </w:rPr>
      </w:pPr>
      <w:r w:rsidRPr="0099057E">
        <w:rPr>
          <w:rFonts w:eastAsia="Calibri" w:cs="Times New Roman"/>
          <w:sz w:val="24"/>
          <w:szCs w:val="24"/>
        </w:rPr>
        <w:t>Назначение земельного участка: ________________________________________</w:t>
      </w:r>
      <w:r w:rsidR="00C65130">
        <w:rPr>
          <w:rFonts w:eastAsia="Calibri" w:cs="Times New Roman"/>
          <w:sz w:val="24"/>
          <w:szCs w:val="24"/>
        </w:rPr>
        <w:t>___________</w:t>
      </w:r>
      <w:r w:rsidRPr="0099057E">
        <w:rPr>
          <w:rFonts w:eastAsia="Calibri" w:cs="Times New Roman"/>
          <w:sz w:val="24"/>
          <w:szCs w:val="24"/>
        </w:rPr>
        <w:t>__</w:t>
      </w:r>
    </w:p>
    <w:p w:rsidR="00053701" w:rsidRPr="0099057E" w:rsidRDefault="007A7D9F" w:rsidP="00053701">
      <w:pPr>
        <w:ind w:firstLine="0"/>
        <w:rPr>
          <w:rFonts w:eastAsia="Calibri" w:cs="Times New Roman"/>
          <w:sz w:val="24"/>
          <w:szCs w:val="24"/>
        </w:rPr>
      </w:pPr>
      <w:r w:rsidRPr="0099057E">
        <w:rPr>
          <w:rFonts w:eastAsia="Calibri" w:cs="Times New Roman"/>
          <w:sz w:val="24"/>
          <w:szCs w:val="24"/>
        </w:rPr>
        <w:t>Информация о полученных технических условиях:</w:t>
      </w:r>
      <w:r w:rsidR="00C65130">
        <w:rPr>
          <w:rFonts w:eastAsia="Calibri" w:cs="Times New Roman"/>
          <w:sz w:val="24"/>
          <w:szCs w:val="24"/>
        </w:rPr>
        <w:t>_______________________________________</w:t>
      </w:r>
    </w:p>
    <w:p w:rsidR="001C2D37" w:rsidRPr="0099057E" w:rsidRDefault="007A7D9F" w:rsidP="00053701">
      <w:pPr>
        <w:ind w:firstLine="0"/>
        <w:rPr>
          <w:rFonts w:eastAsia="Calibri" w:cs="Times New Roman"/>
          <w:sz w:val="24"/>
          <w:szCs w:val="24"/>
        </w:rPr>
      </w:pPr>
      <w:r w:rsidRPr="0099057E">
        <w:rPr>
          <w:rFonts w:eastAsia="Calibri" w:cs="Times New Roman"/>
          <w:sz w:val="24"/>
          <w:szCs w:val="24"/>
        </w:rPr>
        <w:t>_____________________________________________________________</w:t>
      </w:r>
      <w:r w:rsidR="00C65130">
        <w:rPr>
          <w:rFonts w:eastAsia="Calibri" w:cs="Times New Roman"/>
          <w:sz w:val="24"/>
          <w:szCs w:val="24"/>
        </w:rPr>
        <w:t>____________</w:t>
      </w:r>
      <w:r w:rsidRPr="0099057E">
        <w:rPr>
          <w:rFonts w:eastAsia="Calibri" w:cs="Times New Roman"/>
          <w:sz w:val="24"/>
          <w:szCs w:val="24"/>
        </w:rPr>
        <w:t>_________</w:t>
      </w:r>
    </w:p>
    <w:p w:rsidR="00B8191E" w:rsidRPr="00D7491E" w:rsidRDefault="007A7D9F" w:rsidP="00D7491E">
      <w:pPr>
        <w:ind w:firstLine="0"/>
        <w:rPr>
          <w:rFonts w:eastAsia="Calibri" w:cs="Times New Roman"/>
          <w:sz w:val="24"/>
          <w:szCs w:val="24"/>
        </w:rPr>
      </w:pPr>
      <w:r w:rsidRPr="0099057E">
        <w:rPr>
          <w:rFonts w:eastAsia="Calibri" w:cs="Times New Roman"/>
          <w:sz w:val="24"/>
          <w:szCs w:val="24"/>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B8191E" w:rsidRPr="0099057E" w:rsidRDefault="007A7D9F" w:rsidP="00B8191E">
      <w:pPr>
        <w:pStyle w:val="ConsPlusNonformat"/>
        <w:rPr>
          <w:rFonts w:ascii="Times New Roman" w:hAnsi="Times New Roman" w:cs="Times New Roman"/>
          <w:sz w:val="24"/>
          <w:szCs w:val="24"/>
        </w:rPr>
      </w:pPr>
      <w:r w:rsidRPr="0099057E">
        <w:rPr>
          <w:rFonts w:ascii="Times New Roman" w:hAnsi="Times New Roman" w:cs="Times New Roman"/>
          <w:sz w:val="24"/>
          <w:szCs w:val="24"/>
        </w:rPr>
        <w:t xml:space="preserve">Приложение: </w:t>
      </w:r>
    </w:p>
    <w:p w:rsidR="00B8191E" w:rsidRPr="0099057E" w:rsidRDefault="007A7D9F" w:rsidP="00B8191E">
      <w:pPr>
        <w:pStyle w:val="ConsPlusNonformat"/>
        <w:numPr>
          <w:ilvl w:val="0"/>
          <w:numId w:val="41"/>
        </w:numPr>
        <w:ind w:left="0" w:firstLine="0"/>
        <w:rPr>
          <w:rFonts w:ascii="Times New Roman" w:hAnsi="Times New Roman" w:cs="Times New Roman"/>
          <w:sz w:val="24"/>
          <w:szCs w:val="24"/>
        </w:rPr>
      </w:pPr>
      <w:r w:rsidRPr="0099057E">
        <w:rPr>
          <w:rFonts w:ascii="Times New Roman" w:hAnsi="Times New Roman" w:cs="Times New Roman"/>
          <w:sz w:val="24"/>
          <w:szCs w:val="24"/>
        </w:rPr>
        <w:t>_____________________________________________________ на ___ л. в 1 экз.</w:t>
      </w:r>
    </w:p>
    <w:p w:rsidR="00B8191E" w:rsidRPr="0099057E" w:rsidRDefault="007A7D9F" w:rsidP="00B8191E">
      <w:pPr>
        <w:pStyle w:val="ConsPlusNonformat"/>
        <w:numPr>
          <w:ilvl w:val="0"/>
          <w:numId w:val="41"/>
        </w:numPr>
        <w:ind w:left="0" w:firstLine="0"/>
        <w:rPr>
          <w:rFonts w:ascii="Times New Roman" w:hAnsi="Times New Roman" w:cs="Times New Roman"/>
          <w:sz w:val="24"/>
          <w:szCs w:val="24"/>
        </w:rPr>
      </w:pPr>
      <w:r w:rsidRPr="0099057E">
        <w:rPr>
          <w:rFonts w:ascii="Times New Roman" w:hAnsi="Times New Roman" w:cs="Times New Roman"/>
          <w:sz w:val="24"/>
          <w:szCs w:val="24"/>
        </w:rPr>
        <w:t>_____________________________________________________ на ___ л. в 1 экз.</w:t>
      </w:r>
    </w:p>
    <w:p w:rsidR="00B8191E" w:rsidRPr="0099057E" w:rsidRDefault="007A7D9F" w:rsidP="00B8191E">
      <w:pPr>
        <w:pStyle w:val="ConsPlusNonformat"/>
        <w:numPr>
          <w:ilvl w:val="0"/>
          <w:numId w:val="41"/>
        </w:numPr>
        <w:ind w:left="0" w:firstLine="0"/>
        <w:rPr>
          <w:rFonts w:ascii="Times New Roman" w:hAnsi="Times New Roman" w:cs="Times New Roman"/>
          <w:sz w:val="24"/>
          <w:szCs w:val="24"/>
        </w:rPr>
      </w:pPr>
      <w:r w:rsidRPr="0099057E">
        <w:rPr>
          <w:rFonts w:ascii="Times New Roman" w:hAnsi="Times New Roman" w:cs="Times New Roman"/>
          <w:sz w:val="24"/>
          <w:szCs w:val="24"/>
        </w:rPr>
        <w:t>_____________________________________________________ на ___ л. в 1 экз.</w:t>
      </w:r>
    </w:p>
    <w:p w:rsidR="00B8191E" w:rsidRPr="0099057E" w:rsidRDefault="00B8191E" w:rsidP="00B8191E">
      <w:pPr>
        <w:pStyle w:val="ConsPlusNonformat"/>
        <w:rPr>
          <w:rFonts w:ascii="Times New Roman" w:hAnsi="Times New Roman" w:cs="Times New Roman"/>
          <w:sz w:val="24"/>
          <w:szCs w:val="24"/>
        </w:rPr>
      </w:pPr>
    </w:p>
    <w:p w:rsidR="00B8191E" w:rsidRPr="0099057E" w:rsidRDefault="00B8191E" w:rsidP="00B8191E">
      <w:pPr>
        <w:pStyle w:val="ConsPlusNonformat"/>
        <w:rPr>
          <w:rFonts w:ascii="Times New Roman" w:hAnsi="Times New Roman" w:cs="Times New Roman"/>
          <w:sz w:val="24"/>
          <w:szCs w:val="24"/>
        </w:rPr>
      </w:pPr>
    </w:p>
    <w:p w:rsidR="00AA3235" w:rsidRDefault="00D753A9" w:rsidP="00B8191E">
      <w:pPr>
        <w:ind w:firstLine="0"/>
        <w:rPr>
          <w:rFonts w:eastAsia="Times New Roman" w:cs="Times New Roman"/>
          <w:sz w:val="20"/>
          <w:szCs w:val="20"/>
          <w:lang w:eastAsia="ru-RU"/>
        </w:rPr>
      </w:pPr>
      <w:r>
        <w:rPr>
          <w:rFonts w:cs="Times New Roman"/>
          <w:sz w:val="24"/>
          <w:szCs w:val="24"/>
        </w:rPr>
        <w:t>________</w:t>
      </w:r>
      <w:r w:rsidR="007A7D9F" w:rsidRPr="0099057E">
        <w:rPr>
          <w:rFonts w:cs="Times New Roman"/>
          <w:sz w:val="24"/>
          <w:szCs w:val="24"/>
        </w:rPr>
        <w:t xml:space="preserve">______________________________________________________________________  (дата)                      </w:t>
      </w:r>
      <w:r w:rsidR="004D317D">
        <w:rPr>
          <w:rFonts w:cs="Times New Roman"/>
          <w:sz w:val="24"/>
          <w:szCs w:val="24"/>
        </w:rPr>
        <w:t xml:space="preserve">    </w:t>
      </w:r>
      <w:r w:rsidR="007A7D9F" w:rsidRPr="0099057E">
        <w:rPr>
          <w:rFonts w:cs="Times New Roman"/>
          <w:sz w:val="24"/>
          <w:szCs w:val="24"/>
        </w:rPr>
        <w:t>(подпись)                                           (расшифровка подписи</w:t>
      </w:r>
      <w:r w:rsidR="007A7D9F" w:rsidRPr="0099057E">
        <w:rPr>
          <w:rFonts w:eastAsia="Times New Roman" w:cs="Times New Roman"/>
          <w:sz w:val="24"/>
          <w:szCs w:val="24"/>
          <w:lang w:eastAsia="ru-RU"/>
        </w:rPr>
        <w:t>)</w:t>
      </w:r>
      <w:r w:rsidR="00AA3235">
        <w:rPr>
          <w:rFonts w:eastAsia="Times New Roman" w:cs="Times New Roman"/>
          <w:sz w:val="20"/>
          <w:szCs w:val="20"/>
          <w:lang w:eastAsia="ru-RU"/>
        </w:rPr>
        <w:br w:type="page"/>
      </w:r>
    </w:p>
    <w:p w:rsidR="001C2D37" w:rsidRPr="005107E6" w:rsidRDefault="001C2D37" w:rsidP="00AA3235">
      <w:pPr>
        <w:autoSpaceDN w:val="0"/>
        <w:ind w:firstLine="0"/>
        <w:jc w:val="center"/>
        <w:rPr>
          <w:rFonts w:eastAsia="Times New Roman" w:cs="Times New Roman"/>
          <w:b/>
          <w:sz w:val="24"/>
          <w:szCs w:val="24"/>
          <w:lang w:eastAsia="ru-RU"/>
        </w:rPr>
      </w:pPr>
      <w:r w:rsidRPr="005107E6">
        <w:rPr>
          <w:rFonts w:eastAsia="Times New Roman" w:cs="Times New Roman"/>
          <w:b/>
          <w:sz w:val="24"/>
          <w:szCs w:val="24"/>
          <w:lang w:eastAsia="ru-RU"/>
        </w:rPr>
        <w:lastRenderedPageBreak/>
        <w:t>Согласие</w:t>
      </w:r>
    </w:p>
    <w:p w:rsidR="001C2D37" w:rsidRPr="005107E6" w:rsidRDefault="001C2D37" w:rsidP="001C2D37">
      <w:pPr>
        <w:autoSpaceDN w:val="0"/>
        <w:ind w:firstLine="0"/>
        <w:jc w:val="center"/>
        <w:rPr>
          <w:rFonts w:eastAsia="Times New Roman" w:cs="Times New Roman"/>
          <w:b/>
          <w:sz w:val="24"/>
          <w:szCs w:val="24"/>
          <w:lang w:eastAsia="ru-RU"/>
        </w:rPr>
      </w:pPr>
      <w:r w:rsidRPr="005107E6">
        <w:rPr>
          <w:rFonts w:eastAsia="Times New Roman" w:cs="Times New Roman"/>
          <w:b/>
          <w:sz w:val="24"/>
          <w:szCs w:val="24"/>
          <w:lang w:eastAsia="ru-RU"/>
        </w:rPr>
        <w:t>на обработку персональных данных</w:t>
      </w:r>
    </w:p>
    <w:p w:rsidR="001C2D37" w:rsidRPr="005107E6" w:rsidRDefault="001C2D37" w:rsidP="001C2D37">
      <w:pPr>
        <w:tabs>
          <w:tab w:val="left" w:pos="1400"/>
          <w:tab w:val="left" w:pos="7700"/>
        </w:tabs>
        <w:autoSpaceDN w:val="0"/>
        <w:ind w:firstLine="0"/>
        <w:jc w:val="left"/>
        <w:rPr>
          <w:rFonts w:eastAsia="Times New Roman" w:cs="Times New Roman"/>
          <w:sz w:val="20"/>
          <w:szCs w:val="20"/>
          <w:lang w:eastAsia="ru-RU"/>
        </w:rPr>
      </w:pPr>
      <w:r w:rsidRPr="005107E6">
        <w:rPr>
          <w:rFonts w:eastAsia="Times New Roman" w:cs="Times New Roman"/>
          <w:sz w:val="24"/>
          <w:szCs w:val="24"/>
          <w:lang w:eastAsia="ru-RU"/>
        </w:rPr>
        <w:t>Я,</w:t>
      </w:r>
      <w:r w:rsidRPr="005107E6">
        <w:rPr>
          <w:rFonts w:eastAsia="Times New Roman" w:cs="Times New Roman"/>
          <w:sz w:val="20"/>
          <w:szCs w:val="20"/>
          <w:lang w:eastAsia="ru-RU"/>
        </w:rPr>
        <w:t xml:space="preserve"> ___________________________________________________________________________ (далее Субъект),</w:t>
      </w:r>
    </w:p>
    <w:p w:rsidR="001C2D37" w:rsidRPr="005107E6" w:rsidRDefault="001C2D37" w:rsidP="001C2D37">
      <w:pPr>
        <w:autoSpaceDN w:val="0"/>
        <w:ind w:firstLine="0"/>
        <w:jc w:val="center"/>
        <w:rPr>
          <w:rFonts w:eastAsia="Times New Roman" w:cs="Times New Roman"/>
          <w:b/>
          <w:sz w:val="22"/>
          <w:szCs w:val="16"/>
          <w:lang w:eastAsia="ru-RU"/>
        </w:rPr>
      </w:pPr>
      <w:r w:rsidRPr="005107E6">
        <w:rPr>
          <w:rFonts w:eastAsia="Times New Roman" w:cs="Times New Roman"/>
          <w:b/>
          <w:sz w:val="22"/>
          <w:szCs w:val="16"/>
          <w:lang w:eastAsia="ru-RU"/>
        </w:rPr>
        <w:t>(ФИО субъекта персональных данных)</w:t>
      </w:r>
    </w:p>
    <w:p w:rsidR="001C2D37" w:rsidRPr="005107E6" w:rsidRDefault="001C2D37" w:rsidP="001C2D37">
      <w:pPr>
        <w:tabs>
          <w:tab w:val="left" w:pos="2200"/>
          <w:tab w:val="left" w:pos="9800"/>
        </w:tabs>
        <w:autoSpaceDN w:val="0"/>
        <w:ind w:firstLine="0"/>
        <w:jc w:val="left"/>
        <w:rPr>
          <w:rFonts w:eastAsia="Times New Roman" w:cs="Times New Roman"/>
          <w:sz w:val="20"/>
          <w:szCs w:val="20"/>
          <w:lang w:eastAsia="ru-RU"/>
        </w:rPr>
      </w:pPr>
      <w:r w:rsidRPr="005107E6">
        <w:rPr>
          <w:rFonts w:eastAsia="Times New Roman" w:cs="Times New Roman"/>
          <w:sz w:val="24"/>
          <w:szCs w:val="24"/>
          <w:lang w:eastAsia="ru-RU"/>
        </w:rPr>
        <w:t>зарегистрирован</w:t>
      </w:r>
      <w:r w:rsidRPr="005107E6">
        <w:rPr>
          <w:rFonts w:eastAsia="Times New Roman" w:cs="Times New Roman"/>
          <w:sz w:val="20"/>
          <w:szCs w:val="20"/>
          <w:lang w:eastAsia="ru-RU"/>
        </w:rPr>
        <w:t xml:space="preserve"> ___________________________________________________________________________,</w:t>
      </w:r>
    </w:p>
    <w:p w:rsidR="001C2D37" w:rsidRPr="005107E6" w:rsidRDefault="001C2D37" w:rsidP="001C2D37">
      <w:pPr>
        <w:autoSpaceDN w:val="0"/>
        <w:ind w:firstLine="0"/>
        <w:jc w:val="center"/>
        <w:rPr>
          <w:rFonts w:eastAsia="Times New Roman" w:cs="Times New Roman"/>
          <w:b/>
          <w:sz w:val="22"/>
          <w:szCs w:val="16"/>
          <w:lang w:eastAsia="ru-RU"/>
        </w:rPr>
      </w:pPr>
      <w:r w:rsidRPr="005107E6">
        <w:rPr>
          <w:rFonts w:eastAsia="Times New Roman" w:cs="Times New Roman"/>
          <w:b/>
          <w:sz w:val="22"/>
          <w:szCs w:val="16"/>
          <w:lang w:eastAsia="ru-RU"/>
        </w:rPr>
        <w:t>(адрес субъекта персональных данных)</w:t>
      </w:r>
    </w:p>
    <w:p w:rsidR="001C2D37" w:rsidRPr="005107E6" w:rsidRDefault="001C2D37" w:rsidP="001C2D37">
      <w:pPr>
        <w:tabs>
          <w:tab w:val="left" w:pos="400"/>
          <w:tab w:val="left" w:pos="9800"/>
        </w:tabs>
        <w:autoSpaceDN w:val="0"/>
        <w:ind w:firstLine="0"/>
        <w:jc w:val="left"/>
        <w:rPr>
          <w:rFonts w:eastAsia="Times New Roman" w:cs="Times New Roman"/>
          <w:sz w:val="16"/>
          <w:szCs w:val="16"/>
          <w:lang w:eastAsia="ru-RU"/>
        </w:rPr>
      </w:pPr>
    </w:p>
    <w:p w:rsidR="001C2D37" w:rsidRPr="005107E6" w:rsidRDefault="001C2D37" w:rsidP="001C2D37">
      <w:pPr>
        <w:tabs>
          <w:tab w:val="left" w:pos="400"/>
          <w:tab w:val="left" w:pos="9800"/>
        </w:tabs>
        <w:autoSpaceDN w:val="0"/>
        <w:ind w:firstLine="0"/>
        <w:jc w:val="left"/>
        <w:rPr>
          <w:rFonts w:eastAsia="Times New Roman" w:cs="Times New Roman"/>
          <w:sz w:val="16"/>
          <w:szCs w:val="16"/>
          <w:lang w:eastAsia="ru-RU"/>
        </w:rPr>
      </w:pPr>
      <w:r w:rsidRPr="005107E6">
        <w:rPr>
          <w:rFonts w:eastAsia="Times New Roman" w:cs="Times New Roman"/>
          <w:sz w:val="16"/>
          <w:szCs w:val="16"/>
          <w:lang w:eastAsia="ru-RU"/>
        </w:rPr>
        <w:t>____________________________________________________________________________________________________________________,</w:t>
      </w:r>
    </w:p>
    <w:p w:rsidR="001C2D37" w:rsidRPr="005107E6" w:rsidRDefault="001C2D37" w:rsidP="001C2D37">
      <w:pPr>
        <w:autoSpaceDN w:val="0"/>
        <w:ind w:firstLine="0"/>
        <w:jc w:val="center"/>
        <w:rPr>
          <w:rFonts w:eastAsia="Times New Roman" w:cs="Times New Roman"/>
          <w:b/>
          <w:sz w:val="20"/>
          <w:szCs w:val="16"/>
          <w:lang w:eastAsia="ru-RU"/>
        </w:rPr>
      </w:pPr>
      <w:r w:rsidRPr="005107E6">
        <w:rPr>
          <w:rFonts w:eastAsia="Times New Roman" w:cs="Times New Roman"/>
          <w:b/>
          <w:sz w:val="20"/>
          <w:szCs w:val="16"/>
          <w:lang w:eastAsia="ru-RU"/>
        </w:rPr>
        <w:t>(номер документа, удостоверяющего личность субъекта персональных данных, кем и когда выдан)</w:t>
      </w:r>
    </w:p>
    <w:p w:rsidR="001C2D37" w:rsidRPr="005107E6" w:rsidRDefault="001C2D37" w:rsidP="001C2D37">
      <w:pPr>
        <w:autoSpaceDN w:val="0"/>
        <w:ind w:firstLine="0"/>
        <w:rPr>
          <w:rFonts w:eastAsia="Times New Roman" w:cs="Times New Roman"/>
          <w:sz w:val="22"/>
          <w:lang w:eastAsia="ru-RU"/>
        </w:rPr>
      </w:pPr>
      <w:proofErr w:type="gramStart"/>
      <w:r w:rsidRPr="005107E6">
        <w:rPr>
          <w:rFonts w:eastAsia="Times New Roman" w:cs="Times New Roman"/>
          <w:sz w:val="24"/>
          <w:szCs w:val="24"/>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roofErr w:type="gramEnd"/>
    </w:p>
    <w:p w:rsidR="001C2D37" w:rsidRPr="005107E6" w:rsidRDefault="001C2D37" w:rsidP="001C2D37">
      <w:pPr>
        <w:autoSpaceDN w:val="0"/>
        <w:ind w:firstLine="0"/>
        <w:rPr>
          <w:rFonts w:eastAsia="Times New Roman" w:cs="Times New Roman"/>
          <w:sz w:val="24"/>
          <w:szCs w:val="24"/>
          <w:lang w:eastAsia="ru-RU"/>
        </w:rPr>
      </w:pPr>
      <w:r w:rsidRPr="005107E6">
        <w:rPr>
          <w:rFonts w:eastAsia="Times New Roman" w:cs="Times New Roman"/>
          <w:sz w:val="24"/>
          <w:szCs w:val="24"/>
          <w:lang w:eastAsia="ru-RU"/>
        </w:rPr>
        <w:tab/>
        <w:t xml:space="preserve">1. </w:t>
      </w:r>
      <w:proofErr w:type="gramStart"/>
      <w:r w:rsidRPr="005107E6">
        <w:rPr>
          <w:rFonts w:eastAsia="Times New Roman" w:cs="Times New Roman"/>
          <w:sz w:val="24"/>
          <w:szCs w:val="24"/>
          <w:lang w:eastAsia="ru-RU"/>
        </w:rPr>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5107E6">
        <w:rPr>
          <w:rFonts w:eastAsia="Times New Roman" w:cs="Times New Roman"/>
          <w:sz w:val="24"/>
          <w:szCs w:val="24"/>
          <w:lang w:eastAsia="ru-RU"/>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1C2D37" w:rsidRPr="005107E6" w:rsidRDefault="001C2D37" w:rsidP="001C2D37">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2. Перечень персональных данных Субъекта, передаваемых Оператору на обработку:</w:t>
      </w:r>
    </w:p>
    <w:p w:rsidR="001C2D37" w:rsidRPr="005107E6" w:rsidRDefault="001C2D37" w:rsidP="001C2D37">
      <w:pPr>
        <w:tabs>
          <w:tab w:val="num" w:pos="12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ФИО;</w:t>
      </w:r>
    </w:p>
    <w:p w:rsidR="001C2D37" w:rsidRPr="005107E6" w:rsidRDefault="001C2D37" w:rsidP="001C2D37">
      <w:pPr>
        <w:tabs>
          <w:tab w:val="num" w:pos="1200"/>
          <w:tab w:val="num" w:pos="18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паспортные данные;</w:t>
      </w:r>
    </w:p>
    <w:p w:rsidR="001C2D37" w:rsidRPr="005107E6" w:rsidRDefault="001C2D37" w:rsidP="001C2D37">
      <w:pPr>
        <w:tabs>
          <w:tab w:val="num" w:pos="1200"/>
          <w:tab w:val="num" w:pos="18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дата рождения;</w:t>
      </w:r>
    </w:p>
    <w:p w:rsidR="001C2D37" w:rsidRPr="005107E6" w:rsidRDefault="001C2D37" w:rsidP="001C2D37">
      <w:pPr>
        <w:tabs>
          <w:tab w:val="num" w:pos="1200"/>
          <w:tab w:val="num" w:pos="18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место рождения;</w:t>
      </w:r>
    </w:p>
    <w:p w:rsidR="001C2D37" w:rsidRPr="005107E6" w:rsidRDefault="001C2D37" w:rsidP="001C2D37">
      <w:pPr>
        <w:tabs>
          <w:tab w:val="num" w:pos="1200"/>
          <w:tab w:val="num" w:pos="1800"/>
        </w:tabs>
        <w:autoSpaceDN w:val="0"/>
        <w:spacing w:line="252" w:lineRule="auto"/>
        <w:ind w:left="700" w:firstLine="0"/>
        <w:jc w:val="left"/>
        <w:rPr>
          <w:rFonts w:eastAsia="Times New Roman" w:cs="Times New Roman"/>
          <w:sz w:val="24"/>
          <w:szCs w:val="24"/>
          <w:lang w:eastAsia="ru-RU"/>
        </w:rPr>
      </w:pPr>
      <w:r w:rsidRPr="005107E6">
        <w:rPr>
          <w:rFonts w:eastAsia="Times New Roman" w:cs="Times New Roman"/>
          <w:sz w:val="24"/>
          <w:szCs w:val="24"/>
          <w:lang w:eastAsia="ru-RU"/>
        </w:rPr>
        <w:t>- адрес регистрации.</w:t>
      </w:r>
    </w:p>
    <w:p w:rsidR="001C2D37" w:rsidRPr="005107E6" w:rsidRDefault="001C2D37" w:rsidP="001C2D37">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1C2D37" w:rsidRPr="005107E6" w:rsidRDefault="001C2D37" w:rsidP="001C2D37">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1C2D37" w:rsidRPr="005107E6" w:rsidRDefault="001C2D37" w:rsidP="001C2D37">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1C2D37" w:rsidRDefault="001C2D37" w:rsidP="001C2D37">
      <w:pPr>
        <w:autoSpaceDN w:val="0"/>
        <w:ind w:firstLine="700"/>
        <w:rPr>
          <w:rFonts w:eastAsia="Times New Roman" w:cs="Times New Roman"/>
          <w:sz w:val="24"/>
          <w:szCs w:val="24"/>
          <w:lang w:eastAsia="ru-RU"/>
        </w:rPr>
      </w:pPr>
      <w:r w:rsidRPr="005107E6">
        <w:rPr>
          <w:rFonts w:eastAsia="Times New Roman" w:cs="Times New Roman"/>
          <w:sz w:val="24"/>
          <w:szCs w:val="24"/>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32193A" w:rsidRDefault="0032193A" w:rsidP="001C2D37">
      <w:pPr>
        <w:autoSpaceDN w:val="0"/>
        <w:ind w:firstLine="700"/>
        <w:rPr>
          <w:rFonts w:eastAsia="Times New Roman" w:cs="Times New Roman"/>
          <w:sz w:val="24"/>
          <w:szCs w:val="24"/>
          <w:lang w:eastAsia="ru-RU"/>
        </w:rPr>
      </w:pPr>
    </w:p>
    <w:p w:rsidR="00EE73D0" w:rsidRDefault="00EE73D0" w:rsidP="00EE73D0">
      <w:pPr>
        <w:autoSpaceDN w:val="0"/>
        <w:ind w:firstLine="0"/>
        <w:rPr>
          <w:rFonts w:eastAsia="Times New Roman" w:cs="Times New Roman"/>
          <w:sz w:val="24"/>
          <w:szCs w:val="24"/>
          <w:lang w:eastAsia="ru-RU"/>
        </w:rPr>
      </w:pPr>
    </w:p>
    <w:p w:rsidR="00EE73D0" w:rsidRPr="005107E6" w:rsidRDefault="00EE73D0" w:rsidP="00EE73D0">
      <w:pPr>
        <w:autoSpaceDN w:val="0"/>
        <w:ind w:firstLine="0"/>
        <w:rPr>
          <w:rFonts w:eastAsia="Times New Roman" w:cs="Times New Roman"/>
          <w:sz w:val="24"/>
          <w:szCs w:val="24"/>
          <w:lang w:eastAsia="ru-RU"/>
        </w:rPr>
      </w:pPr>
      <w:r w:rsidRPr="00E426FF">
        <w:rPr>
          <w:rFonts w:cs="Times New Roman"/>
          <w:sz w:val="24"/>
          <w:szCs w:val="28"/>
        </w:rPr>
        <w:t>_____________________________________________</w:t>
      </w:r>
      <w:r>
        <w:rPr>
          <w:rFonts w:cs="Times New Roman"/>
          <w:sz w:val="24"/>
          <w:szCs w:val="28"/>
        </w:rPr>
        <w:t>______________</w:t>
      </w:r>
      <w:r w:rsidRPr="00E426FF">
        <w:rPr>
          <w:rFonts w:cs="Times New Roman"/>
          <w:sz w:val="24"/>
          <w:szCs w:val="28"/>
        </w:rPr>
        <w:t>_______________</w:t>
      </w:r>
      <w:r>
        <w:rPr>
          <w:rFonts w:cs="Times New Roman"/>
          <w:sz w:val="24"/>
          <w:szCs w:val="28"/>
        </w:rPr>
        <w:t>___</w:t>
      </w:r>
      <w:r w:rsidRPr="00E426FF">
        <w:rPr>
          <w:rFonts w:cs="Times New Roman"/>
          <w:sz w:val="24"/>
          <w:szCs w:val="28"/>
        </w:rPr>
        <w:t>____</w:t>
      </w:r>
      <w:r>
        <w:rPr>
          <w:rFonts w:cs="Times New Roman"/>
          <w:sz w:val="24"/>
          <w:szCs w:val="28"/>
        </w:rPr>
        <w:t xml:space="preserve">                     (дата)                                       (подпись)                                                 </w:t>
      </w:r>
      <w:r w:rsidRPr="00E426FF">
        <w:rPr>
          <w:rFonts w:cs="Times New Roman"/>
          <w:sz w:val="24"/>
          <w:szCs w:val="28"/>
        </w:rPr>
        <w:t>(расшифровка подписи)</w:t>
      </w:r>
      <w:r w:rsidRPr="00C76E56">
        <w:rPr>
          <w:rFonts w:cs="Times New Roman"/>
          <w:szCs w:val="28"/>
        </w:rPr>
        <w:t xml:space="preserve">                                      </w:t>
      </w:r>
    </w:p>
    <w:p w:rsidR="001C2D37" w:rsidRPr="005107E6" w:rsidRDefault="001C2D37" w:rsidP="001C2D37">
      <w:pPr>
        <w:widowControl w:val="0"/>
        <w:shd w:val="clear" w:color="auto" w:fill="FFFFFF"/>
        <w:tabs>
          <w:tab w:val="left" w:pos="-142"/>
          <w:tab w:val="left" w:pos="0"/>
        </w:tabs>
        <w:ind w:firstLine="0"/>
        <w:contextualSpacing/>
        <w:rPr>
          <w:rFonts w:eastAsia="Times New Roman" w:cs="Times New Roman"/>
          <w:sz w:val="18"/>
          <w:szCs w:val="20"/>
          <w:lang w:eastAsia="ru-RU"/>
        </w:rPr>
      </w:pPr>
    </w:p>
    <w:p w:rsidR="00AA3235" w:rsidRDefault="00AA3235">
      <w:pP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br w:type="page"/>
      </w:r>
    </w:p>
    <w:p w:rsidR="00F857FA" w:rsidRPr="00F857FA" w:rsidRDefault="00F857FA" w:rsidP="00F857FA">
      <w:pPr>
        <w:ind w:left="5670" w:firstLine="0"/>
        <w:rPr>
          <w:rFonts w:asciiTheme="minorHAnsi" w:eastAsia="Times New Roman" w:hAnsiTheme="minorHAnsi" w:cs="Times New Roman"/>
          <w:sz w:val="20"/>
          <w:szCs w:val="20"/>
          <w:lang w:eastAsia="ru-RU"/>
        </w:rPr>
      </w:pPr>
      <w:r w:rsidRPr="00F857FA">
        <w:rPr>
          <w:rFonts w:ascii="Tms Rmn" w:eastAsia="Times New Roman" w:hAnsi="Tms Rmn" w:cs="Times New Roman"/>
          <w:sz w:val="20"/>
          <w:szCs w:val="20"/>
          <w:lang w:eastAsia="ru-RU"/>
        </w:rPr>
        <w:lastRenderedPageBreak/>
        <w:t xml:space="preserve">Приложение </w:t>
      </w:r>
      <w:r w:rsidRPr="00F857FA">
        <w:rPr>
          <w:rFonts w:eastAsia="Times New Roman" w:cs="Times New Roman"/>
          <w:sz w:val="20"/>
          <w:szCs w:val="20"/>
          <w:lang w:eastAsia="ru-RU"/>
        </w:rPr>
        <w:t xml:space="preserve">№ </w:t>
      </w:r>
      <w:r w:rsidR="00F6203B">
        <w:rPr>
          <w:rFonts w:eastAsia="Times New Roman" w:cs="Times New Roman"/>
          <w:sz w:val="20"/>
          <w:szCs w:val="20"/>
          <w:lang w:eastAsia="ru-RU"/>
        </w:rPr>
        <w:t>2</w:t>
      </w:r>
    </w:p>
    <w:p w:rsidR="00F857FA" w:rsidRPr="00F857FA" w:rsidRDefault="00F857FA" w:rsidP="00F857FA">
      <w:pPr>
        <w:ind w:left="5670" w:firstLine="0"/>
        <w:jc w:val="left"/>
        <w:rPr>
          <w:rFonts w:ascii="Tms Rmn" w:eastAsia="Times New Roman" w:hAnsi="Tms Rmn" w:cs="Times New Roman"/>
          <w:sz w:val="20"/>
          <w:szCs w:val="20"/>
          <w:lang w:eastAsia="ru-RU"/>
        </w:rPr>
      </w:pPr>
      <w:r w:rsidRPr="00F857FA">
        <w:rPr>
          <w:rFonts w:ascii="Tms Rmn" w:eastAsia="Times New Roman" w:hAnsi="Tms Rmn" w:cs="Times New Roman"/>
          <w:sz w:val="20"/>
          <w:szCs w:val="20"/>
          <w:lang w:eastAsia="ru-RU"/>
        </w:rPr>
        <w:t xml:space="preserve">к </w:t>
      </w:r>
      <w:r w:rsidRPr="00F857FA">
        <w:rPr>
          <w:rFonts w:ascii="Tms Rmn" w:eastAsia="Times New Roman" w:hAnsi="Tms Rmn" w:cs="Times New Roman" w:hint="eastAsia"/>
          <w:sz w:val="20"/>
          <w:szCs w:val="20"/>
          <w:lang w:eastAsia="ru-RU"/>
        </w:rPr>
        <w:t>Административному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регламент</w:t>
      </w:r>
      <w:r w:rsidRPr="00F857FA">
        <w:rPr>
          <w:rFonts w:asciiTheme="minorHAnsi" w:eastAsia="Times New Roman" w:hAnsiTheme="minorHAnsi" w:cs="Times New Roman" w:hint="eastAsia"/>
          <w:sz w:val="20"/>
          <w:szCs w:val="20"/>
          <w:lang w:eastAsia="ru-RU"/>
        </w:rPr>
        <w:t>у</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предоставления</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муниципальной</w:t>
      </w:r>
      <w:r w:rsidRPr="00F857FA">
        <w:rPr>
          <w:rFonts w:ascii="Tms Rmn" w:eastAsia="Times New Roman" w:hAnsi="Tms Rmn" w:cs="Times New Roman"/>
          <w:sz w:val="20"/>
          <w:szCs w:val="20"/>
          <w:lang w:eastAsia="ru-RU"/>
        </w:rPr>
        <w:t xml:space="preserve"> </w:t>
      </w:r>
      <w:r w:rsidRPr="00F857FA">
        <w:rPr>
          <w:rFonts w:ascii="Tms Rmn" w:eastAsia="Times New Roman" w:hAnsi="Tms Rmn" w:cs="Times New Roman" w:hint="eastAsia"/>
          <w:sz w:val="20"/>
          <w:szCs w:val="20"/>
          <w:lang w:eastAsia="ru-RU"/>
        </w:rPr>
        <w:t>услуги</w:t>
      </w:r>
      <w:r w:rsidRPr="00F857FA">
        <w:rPr>
          <w:rFonts w:ascii="Tms Rmn" w:eastAsia="Times New Roman" w:hAnsi="Tms Rmn" w:cs="Times New Roman"/>
          <w:sz w:val="20"/>
          <w:szCs w:val="20"/>
          <w:lang w:eastAsia="ru-RU"/>
        </w:rPr>
        <w:t xml:space="preserve"> </w:t>
      </w:r>
    </w:p>
    <w:p w:rsidR="00F857FA" w:rsidRPr="005107E6" w:rsidRDefault="00F857FA" w:rsidP="005107E6">
      <w:pPr>
        <w:ind w:left="5670" w:firstLine="0"/>
        <w:jc w:val="left"/>
        <w:rPr>
          <w:rFonts w:asciiTheme="minorHAnsi" w:eastAsia="Times New Roman" w:hAnsiTheme="minorHAnsi" w:cs="Times New Roman"/>
          <w:sz w:val="20"/>
          <w:szCs w:val="20"/>
          <w:lang w:eastAsia="ru-RU"/>
        </w:rPr>
      </w:pPr>
      <w:r w:rsidRPr="00F857FA">
        <w:rPr>
          <w:rFonts w:ascii="Tms Rmn" w:eastAsia="Times New Roman" w:hAnsi="Tms Rmn" w:cs="Times New Roman" w:hint="eastAsia"/>
          <w:sz w:val="20"/>
          <w:szCs w:val="20"/>
          <w:lang w:eastAsia="ru-RU"/>
        </w:rPr>
        <w:t>«</w:t>
      </w:r>
      <w:r w:rsidR="00C82E66">
        <w:rPr>
          <w:rFonts w:ascii="Tms Rmn" w:eastAsia="Times New Roman" w:hAnsi="Tms Rmn" w:cs="Times New Roman"/>
          <w:sz w:val="20"/>
          <w:szCs w:val="20"/>
          <w:lang w:eastAsia="ru-RU"/>
        </w:rPr>
        <w:t>Выдача</w:t>
      </w:r>
      <w:r w:rsidR="008E36DB" w:rsidRPr="008E36DB">
        <w:rPr>
          <w:rFonts w:ascii="Tms Rmn" w:eastAsia="Times New Roman" w:hAnsi="Tms Rmn" w:cs="Times New Roman"/>
          <w:sz w:val="20"/>
          <w:szCs w:val="20"/>
          <w:lang w:eastAsia="ru-RU"/>
        </w:rPr>
        <w:t xml:space="preserve"> градостроител</w:t>
      </w:r>
      <w:r w:rsidR="00187E22">
        <w:rPr>
          <w:rFonts w:ascii="Tms Rmn" w:eastAsia="Times New Roman" w:hAnsi="Tms Rmn" w:cs="Times New Roman"/>
          <w:sz w:val="20"/>
          <w:szCs w:val="20"/>
          <w:lang w:eastAsia="ru-RU"/>
        </w:rPr>
        <w:t>ьного плана земельного участка</w:t>
      </w:r>
      <w:r w:rsidR="00187E22">
        <w:rPr>
          <w:rFonts w:asciiTheme="minorHAnsi" w:eastAsia="Times New Roman" w:hAnsiTheme="minorHAnsi" w:cs="Times New Roman"/>
          <w:sz w:val="20"/>
          <w:szCs w:val="20"/>
          <w:lang w:eastAsia="ru-RU"/>
        </w:rPr>
        <w:t xml:space="preserve"> </w:t>
      </w:r>
      <w:r w:rsidR="008E36DB" w:rsidRPr="008E36DB">
        <w:rPr>
          <w:rFonts w:ascii="Tms Rmn" w:eastAsia="Times New Roman" w:hAnsi="Tms Rmn" w:cs="Times New Roman"/>
          <w:sz w:val="20"/>
          <w:szCs w:val="20"/>
          <w:lang w:eastAsia="ru-RU"/>
        </w:rPr>
        <w:t>на территории городского округа Верхняя Пышма</w:t>
      </w:r>
      <w:r w:rsidR="005107E6" w:rsidRPr="005107E6">
        <w:rPr>
          <w:rFonts w:eastAsia="Times New Roman" w:cs="Times New Roman"/>
          <w:sz w:val="20"/>
          <w:szCs w:val="20"/>
          <w:lang w:eastAsia="ru-RU"/>
        </w:rPr>
        <w:t>»</w:t>
      </w:r>
    </w:p>
    <w:p w:rsidR="00F857FA" w:rsidRPr="00F857FA" w:rsidRDefault="00F857FA" w:rsidP="00F857FA">
      <w:pPr>
        <w:ind w:left="5664" w:firstLine="0"/>
        <w:jc w:val="left"/>
        <w:rPr>
          <w:rFonts w:ascii="Tms Rmn" w:eastAsia="Times New Roman" w:hAnsi="Tms Rmn" w:cs="Times New Roman"/>
          <w:sz w:val="20"/>
          <w:szCs w:val="20"/>
          <w:lang w:eastAsia="ru-RU"/>
        </w:rPr>
      </w:pPr>
    </w:p>
    <w:p w:rsidR="00F857FA" w:rsidRPr="00F857FA" w:rsidRDefault="00F857FA" w:rsidP="00F857FA">
      <w:pPr>
        <w:ind w:left="5670" w:firstLine="0"/>
        <w:jc w:val="left"/>
        <w:rPr>
          <w:rFonts w:ascii="Tms Rmn" w:eastAsia="Times New Roman" w:hAnsi="Tms Rmn" w:cs="Times New Roman"/>
          <w:szCs w:val="28"/>
          <w:lang w:eastAsia="ru-RU"/>
        </w:rPr>
      </w:pPr>
    </w:p>
    <w:p w:rsidR="00F857FA" w:rsidRPr="00F857FA" w:rsidRDefault="00F857FA" w:rsidP="00F857FA">
      <w:pPr>
        <w:ind w:firstLine="0"/>
        <w:jc w:val="center"/>
        <w:rPr>
          <w:rFonts w:eastAsia="Times New Roman" w:cs="Times New Roman"/>
          <w:b/>
          <w:sz w:val="22"/>
          <w:lang w:eastAsia="ru-RU"/>
        </w:rPr>
      </w:pPr>
      <w:r w:rsidRPr="00F857FA">
        <w:rPr>
          <w:rFonts w:eastAsia="Times New Roman" w:cs="Times New Roman"/>
          <w:b/>
          <w:sz w:val="22"/>
          <w:lang w:eastAsia="ru-RU"/>
        </w:rPr>
        <w:t>БЛОК-СХЕМА</w:t>
      </w:r>
    </w:p>
    <w:p w:rsidR="00F857FA" w:rsidRPr="00F857FA" w:rsidRDefault="00F857FA" w:rsidP="00F857FA">
      <w:pPr>
        <w:ind w:firstLine="0"/>
        <w:jc w:val="center"/>
        <w:rPr>
          <w:rFonts w:eastAsia="Times New Roman" w:cs="Times New Roman"/>
          <w:b/>
          <w:sz w:val="22"/>
          <w:lang w:eastAsia="ru-RU"/>
        </w:rPr>
      </w:pPr>
      <w:r w:rsidRPr="00F857FA">
        <w:rPr>
          <w:rFonts w:eastAsia="Times New Roman" w:cs="Times New Roman"/>
          <w:b/>
          <w:sz w:val="22"/>
          <w:lang w:eastAsia="ru-RU"/>
        </w:rPr>
        <w:t>ПРЕДОСТАВЛЕНИЯ МУНИЦИПАЛЬНОЙ УСЛУГИ</w:t>
      </w:r>
    </w:p>
    <w:p w:rsidR="00F857FA" w:rsidRPr="0012389B" w:rsidRDefault="00F857FA" w:rsidP="005107E6">
      <w:pPr>
        <w:widowControl w:val="0"/>
        <w:autoSpaceDE w:val="0"/>
        <w:autoSpaceDN w:val="0"/>
        <w:adjustRightInd w:val="0"/>
        <w:jc w:val="center"/>
        <w:rPr>
          <w:rFonts w:eastAsia="Times New Roman" w:cs="Times New Roman"/>
          <w:sz w:val="22"/>
          <w:lang w:eastAsia="ru-RU"/>
        </w:rPr>
      </w:pPr>
      <w:r w:rsidRPr="00F857FA">
        <w:rPr>
          <w:rFonts w:eastAsia="Calibri" w:cs="Times New Roman"/>
          <w:b/>
          <w:sz w:val="22"/>
          <w:lang w:eastAsia="ru-RU"/>
        </w:rPr>
        <w:t>«</w:t>
      </w:r>
      <w:r w:rsidR="00C82E66">
        <w:rPr>
          <w:rFonts w:eastAsia="Calibri" w:cs="Times New Roman"/>
          <w:b/>
          <w:sz w:val="22"/>
          <w:lang w:eastAsia="ru-RU"/>
        </w:rPr>
        <w:t>ВЫДАЧА</w:t>
      </w:r>
      <w:r w:rsidR="008E36DB">
        <w:rPr>
          <w:rFonts w:eastAsia="Calibri" w:cs="Times New Roman"/>
          <w:b/>
          <w:sz w:val="22"/>
          <w:lang w:eastAsia="ru-RU"/>
        </w:rPr>
        <w:t xml:space="preserve"> ГРАДОСТРОИТЕЛЬНОГО ПЛАНА ЗЕМЕЛЬНОГО УЧАСТКА</w:t>
      </w:r>
      <w:r w:rsidR="00187E22">
        <w:rPr>
          <w:rFonts w:eastAsia="Calibri" w:cs="Times New Roman"/>
          <w:b/>
          <w:sz w:val="22"/>
          <w:lang w:eastAsia="ru-RU"/>
        </w:rPr>
        <w:t xml:space="preserve"> </w:t>
      </w:r>
      <w:r w:rsidR="005107E6">
        <w:rPr>
          <w:rFonts w:eastAsia="Calibri" w:cs="Times New Roman"/>
          <w:b/>
          <w:sz w:val="22"/>
          <w:lang w:eastAsia="ru-RU"/>
        </w:rPr>
        <w:t>НА ТЕРРИТОРИИ ГОРОДСКОГО ОКРУГА ВЕРХНЯЯ ПЫШМА</w:t>
      </w:r>
    </w:p>
    <w:p w:rsidR="00F857FA" w:rsidRDefault="00F857FA" w:rsidP="00F857FA">
      <w:pPr>
        <w:ind w:firstLine="0"/>
        <w:jc w:val="center"/>
        <w:rPr>
          <w:rFonts w:asciiTheme="minorHAnsi" w:eastAsia="Times New Roman" w:hAnsiTheme="minorHAnsi" w:cs="Times New Roman"/>
          <w:b/>
          <w:szCs w:val="28"/>
          <w:lang w:eastAsia="ru-RU"/>
        </w:rPr>
      </w:pPr>
    </w:p>
    <w:tbl>
      <w:tblPr>
        <w:tblStyle w:val="a7"/>
        <w:tblW w:w="0" w:type="auto"/>
        <w:tblLook w:val="04A0" w:firstRow="1" w:lastRow="0" w:firstColumn="1" w:lastColumn="0" w:noHBand="0" w:noVBand="1"/>
      </w:tblPr>
      <w:tblGrid>
        <w:gridCol w:w="9911"/>
      </w:tblGrid>
      <w:tr w:rsidR="00A22D05" w:rsidTr="00A22D05">
        <w:tc>
          <w:tcPr>
            <w:tcW w:w="9911" w:type="dxa"/>
          </w:tcPr>
          <w:p w:rsidR="00A22D05" w:rsidRDefault="00A22D05" w:rsidP="00F857FA">
            <w:pPr>
              <w:jc w:val="center"/>
              <w:rPr>
                <w:b/>
                <w:szCs w:val="28"/>
              </w:rPr>
            </w:pPr>
            <w:r w:rsidRPr="00A22D05">
              <w:rPr>
                <w:color w:val="000000"/>
              </w:rPr>
              <w:t>Прием</w:t>
            </w:r>
            <w:r w:rsidRPr="00F857FA">
              <w:rPr>
                <w:rFonts w:ascii="Tms Rmn" w:hAnsi="Tms Rmn"/>
                <w:color w:val="000000"/>
              </w:rPr>
              <w:t xml:space="preserve"> заявления</w:t>
            </w:r>
            <w:r>
              <w:rPr>
                <w:rFonts w:ascii="Tms Rmn" w:hAnsi="Tms Rmn"/>
                <w:color w:val="000000"/>
              </w:rPr>
              <w:t xml:space="preserve"> и документов, необходимых для </w:t>
            </w:r>
            <w:r w:rsidRPr="00F857FA">
              <w:rPr>
                <w:color w:val="000000"/>
              </w:rPr>
              <w:t>предоставления муниципальной услуги</w:t>
            </w:r>
          </w:p>
        </w:tc>
      </w:tr>
    </w:tbl>
    <w:p w:rsidR="00A22D05" w:rsidRPr="00A22D05" w:rsidRDefault="00CA1CA9" w:rsidP="00F857FA">
      <w:pPr>
        <w:ind w:firstLine="0"/>
        <w:jc w:val="center"/>
        <w:rPr>
          <w:rFonts w:eastAsia="Times New Roman" w:cs="Times New Roman"/>
          <w:b/>
          <w:sz w:val="24"/>
          <w:szCs w:val="24"/>
          <w:lang w:eastAsia="ru-RU"/>
        </w:rPr>
      </w:pPr>
      <w:r>
        <w:rPr>
          <w:rFonts w:ascii="Tms Rmn" w:eastAsia="Times New Roman" w:hAnsi="Tms Rm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9" o:spid="_x0000_s1026" type="#_x0000_t32" style="position:absolute;left:0;text-align:left;margin-left:244.65pt;margin-top:.85pt;width:0;height:12.1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BXgIAAHU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">
            <v:stroke endarrow="block"/>
          </v:shape>
        </w:pict>
      </w:r>
    </w:p>
    <w:tbl>
      <w:tblPr>
        <w:tblStyle w:val="a7"/>
        <w:tblW w:w="0" w:type="auto"/>
        <w:tblLook w:val="04A0" w:firstRow="1" w:lastRow="0" w:firstColumn="1" w:lastColumn="0" w:noHBand="0" w:noVBand="1"/>
      </w:tblPr>
      <w:tblGrid>
        <w:gridCol w:w="9911"/>
      </w:tblGrid>
      <w:tr w:rsidR="00A22D05" w:rsidTr="00A22D05">
        <w:tc>
          <w:tcPr>
            <w:tcW w:w="9911" w:type="dxa"/>
          </w:tcPr>
          <w:p w:rsidR="00A22D05" w:rsidRDefault="00A22D05" w:rsidP="00F857FA">
            <w:pPr>
              <w:jc w:val="center"/>
              <w:rPr>
                <w:rFonts w:asciiTheme="minorHAnsi" w:hAnsiTheme="minorHAnsi"/>
                <w:b/>
                <w:szCs w:val="28"/>
              </w:rPr>
            </w:pPr>
            <w:r w:rsidRPr="00A22D05">
              <w:rPr>
                <w:szCs w:val="28"/>
              </w:rPr>
              <w:t>Проверка заявления и</w:t>
            </w:r>
            <w:r w:rsidRPr="00A22D05">
              <w:rPr>
                <w:rFonts w:asciiTheme="minorHAnsi" w:hAnsiTheme="minorHAnsi"/>
                <w:szCs w:val="28"/>
              </w:rPr>
              <w:t xml:space="preserve"> </w:t>
            </w:r>
            <w:r w:rsidRPr="00A22D05">
              <w:rPr>
                <w:rFonts w:ascii="Tms Rmn" w:hAnsi="Tms Rmn"/>
                <w:color w:val="000000"/>
              </w:rPr>
              <w:t>документов</w:t>
            </w:r>
            <w:r>
              <w:rPr>
                <w:rFonts w:ascii="Tms Rmn" w:hAnsi="Tms Rmn"/>
                <w:color w:val="000000"/>
              </w:rPr>
              <w:t xml:space="preserve">, необходимых для </w:t>
            </w:r>
            <w:r w:rsidRPr="00F857FA">
              <w:rPr>
                <w:color w:val="000000"/>
              </w:rPr>
              <w:t>предоставления муниципальной услуги</w:t>
            </w:r>
          </w:p>
        </w:tc>
      </w:tr>
    </w:tbl>
    <w:p w:rsidR="00434108" w:rsidRDefault="00CA1CA9" w:rsidP="00F857FA">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20"/>
          <w:szCs w:val="20"/>
          <w:lang w:eastAsia="ru-RU"/>
        </w:rPr>
        <w:pict>
          <v:shape id="Прямая со стрелкой 20" o:spid="_x0000_s1039" type="#_x0000_t32" style="position:absolute;left:0;text-align:left;margin-left:244.65pt;margin-top:.65pt;width:0;height:12.1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QY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NBml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">
            <v:stroke endarrow="block"/>
          </v:shape>
        </w:pict>
      </w:r>
    </w:p>
    <w:tbl>
      <w:tblPr>
        <w:tblStyle w:val="a7"/>
        <w:tblW w:w="0" w:type="auto"/>
        <w:tblInd w:w="1838" w:type="dxa"/>
        <w:tblLook w:val="04A0" w:firstRow="1" w:lastRow="0" w:firstColumn="1" w:lastColumn="0" w:noHBand="0" w:noVBand="1"/>
      </w:tblPr>
      <w:tblGrid>
        <w:gridCol w:w="5954"/>
      </w:tblGrid>
      <w:tr w:rsidR="00434108" w:rsidTr="00434108">
        <w:tc>
          <w:tcPr>
            <w:tcW w:w="5954" w:type="dxa"/>
          </w:tcPr>
          <w:p w:rsidR="00434108" w:rsidRPr="00F857FA" w:rsidRDefault="005901BF" w:rsidP="00434108">
            <w:pPr>
              <w:jc w:val="center"/>
              <w:rPr>
                <w:rFonts w:ascii="Tms Rmn" w:hAnsi="Tms Rmn"/>
                <w:color w:val="000000"/>
              </w:rPr>
            </w:pPr>
            <w:r w:rsidRPr="00F857FA">
              <w:rPr>
                <w:rFonts w:ascii="Tms Rmn" w:hAnsi="Tms Rmn"/>
                <w:color w:val="000000"/>
              </w:rPr>
              <w:t xml:space="preserve">Принятие </w:t>
            </w:r>
            <w:r w:rsidRPr="005901BF">
              <w:rPr>
                <w:color w:val="000000"/>
              </w:rPr>
              <w:t>решения о наличии</w:t>
            </w:r>
            <w:r>
              <w:rPr>
                <w:rFonts w:asciiTheme="minorHAnsi" w:hAnsiTheme="minorHAnsi"/>
                <w:color w:val="000000"/>
              </w:rPr>
              <w:t xml:space="preserve"> </w:t>
            </w:r>
            <w:r>
              <w:rPr>
                <w:rFonts w:ascii="Tms Rmn" w:hAnsi="Tms Rmn"/>
                <w:color w:val="000000"/>
              </w:rPr>
              <w:t>оснований</w:t>
            </w:r>
            <w:r w:rsidR="00434108" w:rsidRPr="00F857FA">
              <w:rPr>
                <w:rFonts w:ascii="Tms Rmn" w:hAnsi="Tms Rmn"/>
                <w:color w:val="000000"/>
              </w:rPr>
              <w:t xml:space="preserve"> для отказа</w:t>
            </w:r>
          </w:p>
          <w:p w:rsidR="00434108" w:rsidRDefault="00434108" w:rsidP="00434108">
            <w:pPr>
              <w:jc w:val="center"/>
              <w:rPr>
                <w:rFonts w:asciiTheme="minorHAnsi" w:hAnsiTheme="minorHAnsi"/>
                <w:b/>
                <w:szCs w:val="28"/>
              </w:rPr>
            </w:pPr>
            <w:r w:rsidRPr="00F857FA">
              <w:rPr>
                <w:rFonts w:ascii="Tms Rmn" w:hAnsi="Tms Rmn"/>
                <w:color w:val="000000"/>
              </w:rPr>
              <w:t xml:space="preserve"> в приеме документов, необходимых для предоставления </w:t>
            </w:r>
            <w:r w:rsidRPr="00A22D05">
              <w:rPr>
                <w:color w:val="000000"/>
              </w:rPr>
              <w:t>муниципальной</w:t>
            </w:r>
            <w:r w:rsidRPr="00F857FA">
              <w:rPr>
                <w:rFonts w:ascii="Tms Rmn" w:hAnsi="Tms Rmn"/>
                <w:color w:val="000000"/>
              </w:rPr>
              <w:t xml:space="preserve"> услуги</w:t>
            </w:r>
          </w:p>
        </w:tc>
      </w:tr>
    </w:tbl>
    <w:p w:rsidR="00A22D05" w:rsidRDefault="00CA1CA9" w:rsidP="00F857FA">
      <w:pPr>
        <w:ind w:firstLine="0"/>
        <w:jc w:val="center"/>
        <w:rPr>
          <w:rFonts w:asciiTheme="minorHAnsi" w:eastAsia="Times New Roman" w:hAnsiTheme="minorHAnsi" w:cs="Times New Roman"/>
          <w:b/>
          <w:szCs w:val="28"/>
          <w:lang w:eastAsia="ru-RU"/>
        </w:rPr>
      </w:pPr>
      <w:r>
        <w:rPr>
          <w:rFonts w:ascii="Tms Rmn" w:eastAsia="Times New Roman" w:hAnsi="Tms Rmn" w:cs="Times New Roman"/>
          <w:noProof/>
          <w:sz w:val="40"/>
          <w:szCs w:val="40"/>
          <w:lang w:eastAsia="ru-RU"/>
        </w:rPr>
        <w:pict>
          <v:shape id="Прямая со стрелкой 11" o:spid="_x0000_s1038" type="#_x0000_t32" style="position:absolute;left:0;text-align:left;margin-left:101.6pt;margin-top:102.55pt;width:0;height:14.6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">
            <v:stroke endarrow="block"/>
          </v:shape>
        </w:pict>
      </w:r>
      <w:r>
        <w:rPr>
          <w:rFonts w:ascii="Tms Rmn" w:eastAsia="Times New Roman" w:hAnsi="Tms Rmn" w:cs="Times New Roman"/>
          <w:noProof/>
          <w:color w:val="000000"/>
          <w:sz w:val="20"/>
          <w:szCs w:val="20"/>
          <w:lang w:eastAsia="ru-RU"/>
        </w:rPr>
        <w:pict>
          <v:shape id="AutoShape 6" o:spid="_x0000_s1037" type="#_x0000_t32" style="position:absolute;left:0;text-align:left;margin-left:244.1pt;margin-top:0;width:8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BmNwIAAGI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">
            <v:stroke endarrow="block"/>
          </v:shape>
        </w:pict>
      </w:r>
      <w:r>
        <w:rPr>
          <w:rFonts w:ascii="Tms Rmn" w:eastAsia="Times New Roman" w:hAnsi="Tms Rmn" w:cs="Times New Roman"/>
          <w:noProof/>
          <w:color w:val="000000"/>
          <w:sz w:val="20"/>
          <w:szCs w:val="20"/>
          <w:lang w:eastAsia="ru-RU"/>
        </w:rPr>
        <w:pict>
          <v:shape id="AutoShape 5" o:spid="_x0000_s1036" type="#_x0000_t32" style="position:absolute;left:0;text-align:left;margin-left:154.85pt;margin-top:.1pt;width:89.25pt;height:1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434108" w:rsidRPr="00F857FA" w:rsidTr="00434108">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Не имеются</w:t>
            </w:r>
          </w:p>
        </w:tc>
        <w:tc>
          <w:tcPr>
            <w:tcW w:w="567" w:type="dxa"/>
            <w:tcBorders>
              <w:top w:val="nil"/>
              <w:left w:val="single" w:sz="4" w:space="0" w:color="auto"/>
              <w:bottom w:val="nil"/>
              <w:right w:val="nil"/>
            </w:tcBorders>
            <w:shd w:val="clear" w:color="auto" w:fill="auto"/>
          </w:tcPr>
          <w:p w:rsidR="00434108" w:rsidRPr="00F857FA" w:rsidRDefault="00434108" w:rsidP="00434108">
            <w:pPr>
              <w:ind w:firstLine="0"/>
              <w:jc w:val="center"/>
              <w:rPr>
                <w:rFonts w:ascii="Tms Rmn" w:eastAsia="Times New Roman" w:hAnsi="Tms Rmn" w:cs="Times New Roman"/>
                <w:b/>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s="Times New Roman"/>
                <w:b/>
                <w:color w:val="000000"/>
                <w:sz w:val="20"/>
                <w:szCs w:val="20"/>
                <w:lang w:eastAsia="ru-RU"/>
              </w:rPr>
            </w:pPr>
            <w:r w:rsidRPr="00F857FA">
              <w:rPr>
                <w:rFonts w:ascii="Tms Rmn" w:eastAsia="Times New Roman" w:hAnsi="Tms Rmn" w:cs="Times New Roman"/>
                <w:b/>
                <w:color w:val="000000"/>
                <w:sz w:val="20"/>
                <w:szCs w:val="20"/>
                <w:lang w:eastAsia="ru-RU"/>
              </w:rPr>
              <w:t>Имеются</w:t>
            </w:r>
          </w:p>
        </w:tc>
      </w:tr>
      <w:tr w:rsidR="00434108" w:rsidRPr="00F857FA" w:rsidTr="00434108">
        <w:tc>
          <w:tcPr>
            <w:tcW w:w="4644" w:type="dxa"/>
            <w:tcBorders>
              <w:top w:val="single" w:sz="4" w:space="0" w:color="auto"/>
              <w:left w:val="nil"/>
              <w:bottom w:val="single" w:sz="4" w:space="0" w:color="auto"/>
              <w:right w:val="nil"/>
            </w:tcBorders>
          </w:tcPr>
          <w:p w:rsidR="00434108" w:rsidRPr="00F857FA" w:rsidRDefault="00CA1CA9" w:rsidP="00434108">
            <w:pPr>
              <w:ind w:firstLine="0"/>
              <w:rPr>
                <w:rFonts w:ascii="Tms Rmn" w:eastAsia="Times New Roman" w:hAnsi="Tms Rmn" w:cs="Times New Roman"/>
                <w:color w:val="000000"/>
                <w:sz w:val="20"/>
                <w:szCs w:val="20"/>
                <w:lang w:eastAsia="ru-RU"/>
              </w:rPr>
            </w:pPr>
            <w:r>
              <w:rPr>
                <w:rFonts w:ascii="Tms Rmn" w:eastAsia="Times New Roman" w:hAnsi="Tms Rmn" w:cs="Times New Roman"/>
                <w:noProof/>
                <w:sz w:val="24"/>
                <w:szCs w:val="24"/>
                <w:lang w:eastAsia="ru-RU"/>
              </w:rPr>
              <w:pict>
                <v:shape id="Прямая со стрелкой 10" o:spid="_x0000_s1035" type="#_x0000_t32" style="position:absolute;left:0;text-align:left;margin-left:107.75pt;margin-top:-.15pt;width:0;height:14.6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WF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">
                  <v:stroke endarrow="block"/>
                </v:shape>
              </w:pict>
            </w:r>
          </w:p>
        </w:tc>
        <w:tc>
          <w:tcPr>
            <w:tcW w:w="567" w:type="dxa"/>
            <w:tcBorders>
              <w:top w:val="nil"/>
              <w:left w:val="nil"/>
              <w:bottom w:val="nil"/>
              <w:right w:val="nil"/>
            </w:tcBorders>
          </w:tcPr>
          <w:p w:rsidR="00434108" w:rsidRPr="00F857FA" w:rsidRDefault="00434108" w:rsidP="00434108">
            <w:pPr>
              <w:ind w:firstLine="0"/>
              <w:rPr>
                <w:rFonts w:ascii="Tms Rmn" w:eastAsia="Times New Roman" w:hAnsi="Tms Rmn" w:cs="Times New Roman"/>
                <w:color w:val="000000"/>
                <w:sz w:val="20"/>
                <w:szCs w:val="20"/>
                <w:lang w:eastAsia="ru-RU"/>
              </w:rPr>
            </w:pPr>
          </w:p>
        </w:tc>
        <w:tc>
          <w:tcPr>
            <w:tcW w:w="4678" w:type="dxa"/>
            <w:tcBorders>
              <w:top w:val="single" w:sz="4" w:space="0" w:color="auto"/>
              <w:left w:val="nil"/>
              <w:bottom w:val="single" w:sz="4" w:space="0" w:color="auto"/>
              <w:right w:val="nil"/>
            </w:tcBorders>
          </w:tcPr>
          <w:p w:rsidR="00434108" w:rsidRPr="00434108" w:rsidRDefault="00CA1CA9" w:rsidP="00434108">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w:pict>
                <v:shape id="Прямая со стрелкой 16" o:spid="_x0000_s1034" type="#_x0000_t32" style="position:absolute;left:0;text-align:left;margin-left:115.9pt;margin-top:.55pt;width:0;height:14.6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bG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">
                  <v:stroke endarrow="block"/>
                </v:shape>
              </w:pict>
            </w:r>
          </w:p>
        </w:tc>
      </w:tr>
      <w:tr w:rsidR="00434108" w:rsidRPr="00F857FA" w:rsidTr="00434108">
        <w:trPr>
          <w:trHeight w:val="961"/>
        </w:trPr>
        <w:tc>
          <w:tcPr>
            <w:tcW w:w="4644"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s="Times New Roman"/>
                <w:color w:val="000000"/>
                <w:sz w:val="20"/>
                <w:szCs w:val="20"/>
                <w:lang w:eastAsia="ru-RU"/>
              </w:rPr>
            </w:pPr>
          </w:p>
          <w:p w:rsidR="00434108" w:rsidRPr="00F857FA" w:rsidRDefault="00434108" w:rsidP="00434108">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Регистрация заявления и документов, необходимых для </w:t>
            </w:r>
            <w:r w:rsidRPr="00F857FA">
              <w:rPr>
                <w:rFonts w:eastAsia="Times New Roman" w:cs="Times New Roman"/>
                <w:color w:val="000000"/>
                <w:sz w:val="20"/>
                <w:szCs w:val="20"/>
                <w:lang w:eastAsia="ru-RU"/>
              </w:rPr>
              <w:t>предоставления муниципальной</w:t>
            </w:r>
            <w:r w:rsidRPr="00F857FA">
              <w:rPr>
                <w:rFonts w:ascii="Tms Rmn" w:eastAsia="Times New Roman" w:hAnsi="Tms Rmn" w:cs="Times New Roman"/>
                <w:color w:val="000000"/>
                <w:sz w:val="20"/>
                <w:szCs w:val="20"/>
                <w:lang w:eastAsia="ru-RU"/>
              </w:rPr>
              <w:t xml:space="preserve"> услуги, для рассмотрения по существу</w:t>
            </w:r>
          </w:p>
          <w:p w:rsidR="00434108" w:rsidRPr="00F857FA" w:rsidRDefault="00434108" w:rsidP="00434108">
            <w:pPr>
              <w:ind w:firstLine="0"/>
              <w:jc w:val="center"/>
              <w:rPr>
                <w:rFonts w:ascii="Tms Rmn" w:eastAsia="Times New Roman" w:hAnsi="Tms Rmn" w:cs="Times New Roman"/>
                <w:color w:val="000000"/>
                <w:sz w:val="20"/>
                <w:szCs w:val="20"/>
                <w:lang w:eastAsia="ru-RU"/>
              </w:rPr>
            </w:pPr>
          </w:p>
        </w:tc>
        <w:tc>
          <w:tcPr>
            <w:tcW w:w="567" w:type="dxa"/>
            <w:tcBorders>
              <w:top w:val="nil"/>
              <w:left w:val="single" w:sz="4" w:space="0" w:color="auto"/>
              <w:bottom w:val="nil"/>
              <w:right w:val="nil"/>
            </w:tcBorders>
          </w:tcPr>
          <w:p w:rsidR="00434108" w:rsidRPr="00F857FA" w:rsidRDefault="00434108" w:rsidP="00434108">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34108" w:rsidRPr="00F857FA" w:rsidRDefault="00434108" w:rsidP="00434108">
            <w:pPr>
              <w:ind w:firstLine="0"/>
              <w:jc w:val="center"/>
              <w:rPr>
                <w:rFonts w:ascii="Tms Rmn" w:eastAsia="Times New Roman" w:hAnsi="Tms Rmn" w:cs="Times New Roman"/>
                <w:color w:val="000000"/>
                <w:sz w:val="20"/>
                <w:szCs w:val="20"/>
                <w:lang w:eastAsia="ru-RU"/>
              </w:rPr>
            </w:pPr>
          </w:p>
          <w:p w:rsidR="00434108" w:rsidRPr="005107E6" w:rsidRDefault="005107E6" w:rsidP="00434108">
            <w:pPr>
              <w:ind w:firstLine="0"/>
              <w:jc w:val="center"/>
              <w:rPr>
                <w:rFonts w:eastAsia="Times New Roman" w:cs="Times New Roman"/>
                <w:color w:val="000000"/>
                <w:sz w:val="20"/>
                <w:szCs w:val="20"/>
                <w:lang w:eastAsia="ru-RU"/>
              </w:rPr>
            </w:pPr>
            <w:r w:rsidRPr="005107E6">
              <w:rPr>
                <w:rFonts w:eastAsia="Times New Roman" w:cs="Times New Roman"/>
                <w:color w:val="000000"/>
                <w:sz w:val="20"/>
                <w:szCs w:val="20"/>
                <w:lang w:eastAsia="ru-RU"/>
              </w:rPr>
              <w:t>Устное разъяснение причин отказа и возврат документов на доработку</w:t>
            </w:r>
          </w:p>
          <w:p w:rsidR="00434108" w:rsidRPr="00F857FA" w:rsidRDefault="00434108" w:rsidP="00434108">
            <w:pPr>
              <w:ind w:firstLine="0"/>
              <w:jc w:val="center"/>
              <w:rPr>
                <w:rFonts w:ascii="Tms Rmn" w:eastAsia="Times New Roman" w:hAnsi="Tms Rmn" w:cs="Times New Roman"/>
                <w:color w:val="000000"/>
                <w:sz w:val="20"/>
                <w:szCs w:val="20"/>
                <w:lang w:eastAsia="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F857FA" w:rsidTr="00EE29F1">
        <w:tc>
          <w:tcPr>
            <w:tcW w:w="9911" w:type="dxa"/>
            <w:shd w:val="clear" w:color="auto" w:fill="auto"/>
          </w:tcPr>
          <w:p w:rsidR="005901BF" w:rsidRPr="005901BF" w:rsidRDefault="005901BF" w:rsidP="00EE29F1">
            <w:pPr>
              <w:ind w:firstLine="0"/>
              <w:jc w:val="center"/>
              <w:rPr>
                <w:rFonts w:asciiTheme="minorHAnsi" w:eastAsia="Times New Roman" w:hAnsiTheme="minorHAnsi"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Формирование и направление межведомственных </w:t>
            </w:r>
            <w:r w:rsidRPr="005901BF">
              <w:rPr>
                <w:rFonts w:eastAsia="Times New Roman" w:cs="Times New Roman"/>
                <w:color w:val="000000"/>
                <w:sz w:val="20"/>
                <w:szCs w:val="20"/>
                <w:lang w:eastAsia="ru-RU"/>
              </w:rPr>
              <w:t>запросов</w:t>
            </w:r>
            <w:r>
              <w:rPr>
                <w:rFonts w:eastAsia="Times New Roman" w:cs="Times New Roman"/>
                <w:color w:val="000000"/>
                <w:sz w:val="20"/>
                <w:szCs w:val="20"/>
                <w:lang w:eastAsia="ru-RU"/>
              </w:rPr>
              <w:t xml:space="preserve"> в органы (организации)</w:t>
            </w:r>
            <w:r w:rsidRPr="005901BF">
              <w:rPr>
                <w:rFonts w:eastAsia="Times New Roman" w:cs="Times New Roman"/>
                <w:color w:val="000000"/>
                <w:sz w:val="20"/>
                <w:szCs w:val="20"/>
                <w:lang w:eastAsia="ru-RU"/>
              </w:rPr>
              <w:t>, участвующие в предоставлении муниципальной услуги</w:t>
            </w:r>
          </w:p>
        </w:tc>
      </w:tr>
    </w:tbl>
    <w:p w:rsidR="005901BF" w:rsidRPr="005901BF" w:rsidRDefault="00CA1CA9" w:rsidP="005901BF">
      <w:pPr>
        <w:ind w:firstLine="0"/>
        <w:jc w:val="center"/>
        <w:rPr>
          <w:rFonts w:ascii="Tms Rmn" w:eastAsia="Times New Roman" w:hAnsi="Tms Rmn" w:cs="Times New Roman"/>
          <w:color w:val="000000"/>
          <w:sz w:val="24"/>
          <w:szCs w:val="24"/>
          <w:lang w:eastAsia="ru-RU"/>
        </w:rPr>
      </w:pPr>
      <w:r>
        <w:rPr>
          <w:rFonts w:ascii="Tms Rmn" w:eastAsia="Times New Roman" w:hAnsi="Tms Rmn" w:cs="Times New Roman"/>
          <w:noProof/>
          <w:sz w:val="24"/>
          <w:szCs w:val="24"/>
          <w:lang w:eastAsia="ru-RU"/>
        </w:rPr>
        <w:pict>
          <v:shape id="Прямая со стрелкой 12" o:spid="_x0000_s1033" type="#_x0000_t32" style="position:absolute;left:0;text-align:left;margin-left:244.5pt;margin-top:-.05pt;width:0;height:14.6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sNYg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F857FA" w:rsidTr="00EE29F1">
        <w:tc>
          <w:tcPr>
            <w:tcW w:w="9911" w:type="dxa"/>
            <w:shd w:val="clear" w:color="auto" w:fill="auto"/>
          </w:tcPr>
          <w:p w:rsidR="005901BF" w:rsidRPr="005901BF" w:rsidRDefault="005901BF" w:rsidP="005901BF">
            <w:pPr>
              <w:ind w:firstLine="0"/>
              <w:jc w:val="center"/>
              <w:rPr>
                <w:rFonts w:asciiTheme="minorHAnsi" w:eastAsia="Times New Roman" w:hAnsiTheme="minorHAnsi"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Рассмотрение заявления и </w:t>
            </w:r>
            <w:r w:rsidRPr="005901BF">
              <w:rPr>
                <w:rFonts w:eastAsia="Times New Roman" w:cs="Times New Roman"/>
                <w:color w:val="000000"/>
                <w:sz w:val="20"/>
                <w:szCs w:val="20"/>
                <w:lang w:eastAsia="ru-RU"/>
              </w:rPr>
              <w:t>документов, полученных в рамках межведомственного взаимодействия</w:t>
            </w:r>
          </w:p>
        </w:tc>
      </w:tr>
    </w:tbl>
    <w:p w:rsidR="005901BF" w:rsidRPr="00F857FA" w:rsidRDefault="00CA1CA9" w:rsidP="005901BF">
      <w:pPr>
        <w:ind w:firstLine="0"/>
        <w:rPr>
          <w:rFonts w:ascii="Tms Rmn" w:eastAsia="Times New Roman" w:hAnsi="Tms Rmn" w:cs="Times New Roman"/>
          <w:color w:val="000000"/>
          <w:sz w:val="20"/>
          <w:szCs w:val="20"/>
          <w:lang w:eastAsia="ru-RU"/>
        </w:rPr>
      </w:pPr>
      <w:r>
        <w:rPr>
          <w:rFonts w:ascii="Tms Rmn" w:eastAsia="Times New Roman" w:hAnsi="Tms Rmn" w:cs="Times New Roman"/>
          <w:noProof/>
          <w:color w:val="000000"/>
          <w:sz w:val="20"/>
          <w:szCs w:val="20"/>
          <w:lang w:eastAsia="ru-RU"/>
        </w:rPr>
        <w:pict>
          <v:shape id="AutoShape 9" o:spid="_x0000_s1032" type="#_x0000_t32" style="position:absolute;left:0;text-align:left;margin-left:184.85pt;margin-top:.45pt;width:64.5pt;height: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">
            <v:stroke endarrow="block"/>
          </v:shape>
        </w:pict>
      </w:r>
      <w:r>
        <w:rPr>
          <w:rFonts w:ascii="Tms Rmn" w:eastAsia="Times New Roman" w:hAnsi="Tms Rmn" w:cs="Times New Roman"/>
          <w:noProof/>
          <w:color w:val="000000"/>
          <w:sz w:val="20"/>
          <w:szCs w:val="20"/>
          <w:lang w:eastAsia="ru-RU"/>
        </w:rPr>
        <w:pict>
          <v:shape id="AutoShape 10" o:spid="_x0000_s1031" type="#_x0000_t32" style="position:absolute;left:0;text-align:left;margin-left:249.35pt;margin-top:.45pt;width:60.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">
            <v:stroke endarrow="block"/>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634"/>
      </w:tblGrid>
      <w:tr w:rsidR="005901BF" w:rsidRPr="00F857FA" w:rsidTr="0099057E">
        <w:trPr>
          <w:trHeight w:val="697"/>
          <w:jc w:val="center"/>
        </w:trPr>
        <w:tc>
          <w:tcPr>
            <w:tcW w:w="4503" w:type="dxa"/>
            <w:shd w:val="clear" w:color="auto" w:fill="auto"/>
          </w:tcPr>
          <w:p w:rsidR="005901BF" w:rsidRPr="00F857FA" w:rsidRDefault="005901BF" w:rsidP="00EE29F1">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Принятие решения о наличии оснований для предоставления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w:t>
            </w:r>
          </w:p>
        </w:tc>
        <w:tc>
          <w:tcPr>
            <w:tcW w:w="5634" w:type="dxa"/>
            <w:shd w:val="clear" w:color="auto" w:fill="auto"/>
          </w:tcPr>
          <w:p w:rsidR="00AE094C" w:rsidRPr="0099057E" w:rsidRDefault="007A7D9F" w:rsidP="0099057E">
            <w:pPr>
              <w:ind w:firstLine="0"/>
              <w:rPr>
                <w:rFonts w:eastAsia="Times New Roman" w:cs="Times New Roman"/>
                <w:color w:val="000000"/>
                <w:sz w:val="20"/>
                <w:szCs w:val="20"/>
                <w:lang w:eastAsia="ru-RU"/>
              </w:rPr>
            </w:pPr>
            <w:r w:rsidRPr="0099057E">
              <w:rPr>
                <w:rFonts w:eastAsia="Times New Roman" w:cs="Times New Roman" w:hint="eastAsia"/>
                <w:color w:val="000000"/>
                <w:sz w:val="20"/>
                <w:szCs w:val="20"/>
                <w:lang w:eastAsia="ru-RU"/>
              </w:rPr>
              <w:t>Принятие</w:t>
            </w:r>
            <w:r w:rsidRPr="0099057E">
              <w:rPr>
                <w:rFonts w:eastAsia="Times New Roman" w:cs="Times New Roman"/>
                <w:color w:val="000000"/>
                <w:sz w:val="20"/>
                <w:szCs w:val="20"/>
                <w:lang w:eastAsia="ru-RU"/>
              </w:rPr>
              <w:t xml:space="preserve"> </w:t>
            </w:r>
            <w:r w:rsidRPr="0099057E">
              <w:rPr>
                <w:rFonts w:eastAsia="Times New Roman" w:cs="Times New Roman" w:hint="eastAsia"/>
                <w:color w:val="000000"/>
                <w:sz w:val="20"/>
                <w:szCs w:val="20"/>
                <w:lang w:eastAsia="ru-RU"/>
              </w:rPr>
              <w:t>решения</w:t>
            </w:r>
            <w:r w:rsidRPr="0099057E">
              <w:rPr>
                <w:rFonts w:eastAsia="Times New Roman" w:cs="Times New Roman"/>
                <w:color w:val="000000"/>
                <w:sz w:val="20"/>
                <w:szCs w:val="20"/>
                <w:lang w:eastAsia="ru-RU"/>
              </w:rPr>
              <w:t xml:space="preserve"> </w:t>
            </w:r>
            <w:r w:rsidRPr="0099057E">
              <w:rPr>
                <w:rFonts w:eastAsia="Times New Roman" w:cs="Times New Roman" w:hint="eastAsia"/>
                <w:color w:val="000000"/>
                <w:sz w:val="20"/>
                <w:szCs w:val="20"/>
                <w:lang w:eastAsia="ru-RU"/>
              </w:rPr>
              <w:t>о</w:t>
            </w:r>
            <w:r w:rsidRPr="0099057E">
              <w:rPr>
                <w:rFonts w:eastAsia="Times New Roman" w:cs="Times New Roman"/>
                <w:color w:val="000000"/>
                <w:sz w:val="20"/>
                <w:szCs w:val="20"/>
                <w:lang w:eastAsia="ru-RU"/>
              </w:rPr>
              <w:t xml:space="preserve"> </w:t>
            </w:r>
            <w:r w:rsidRPr="0099057E">
              <w:rPr>
                <w:rFonts w:eastAsia="Times New Roman" w:cs="Times New Roman" w:hint="eastAsia"/>
                <w:color w:val="000000"/>
                <w:sz w:val="20"/>
                <w:szCs w:val="20"/>
                <w:lang w:eastAsia="ru-RU"/>
              </w:rPr>
              <w:t>наличии</w:t>
            </w:r>
            <w:r w:rsidRPr="0099057E">
              <w:rPr>
                <w:rFonts w:eastAsia="Times New Roman" w:cs="Times New Roman"/>
                <w:color w:val="000000"/>
                <w:sz w:val="20"/>
                <w:szCs w:val="20"/>
                <w:lang w:eastAsia="ru-RU"/>
              </w:rPr>
              <w:t xml:space="preserve"> </w:t>
            </w:r>
            <w:r w:rsidRPr="0099057E">
              <w:rPr>
                <w:rFonts w:eastAsia="Times New Roman" w:cs="Times New Roman" w:hint="eastAsia"/>
                <w:color w:val="000000"/>
                <w:sz w:val="20"/>
                <w:szCs w:val="20"/>
                <w:lang w:eastAsia="ru-RU"/>
              </w:rPr>
              <w:t>оснований</w:t>
            </w:r>
            <w:r w:rsidRPr="0099057E">
              <w:rPr>
                <w:rFonts w:eastAsia="Times New Roman" w:cs="Times New Roman"/>
                <w:color w:val="000000"/>
                <w:sz w:val="20"/>
                <w:szCs w:val="20"/>
                <w:lang w:eastAsia="ru-RU"/>
              </w:rPr>
              <w:t xml:space="preserve"> </w:t>
            </w:r>
            <w:r w:rsidRPr="0099057E">
              <w:rPr>
                <w:rFonts w:eastAsia="Times New Roman" w:cs="Times New Roman" w:hint="eastAsia"/>
                <w:color w:val="000000"/>
                <w:sz w:val="20"/>
                <w:szCs w:val="20"/>
                <w:lang w:eastAsia="ru-RU"/>
              </w:rPr>
              <w:t>для</w:t>
            </w:r>
            <w:r w:rsidRPr="0099057E">
              <w:rPr>
                <w:rFonts w:eastAsia="Times New Roman" w:cs="Times New Roman"/>
                <w:color w:val="000000"/>
                <w:sz w:val="20"/>
                <w:szCs w:val="20"/>
                <w:lang w:eastAsia="ru-RU"/>
              </w:rPr>
              <w:t xml:space="preserve"> мотивированного </w:t>
            </w:r>
            <w:r w:rsidRPr="0099057E">
              <w:rPr>
                <w:rFonts w:eastAsia="Times New Roman" w:cs="Times New Roman" w:hint="eastAsia"/>
                <w:color w:val="000000"/>
                <w:sz w:val="20"/>
                <w:szCs w:val="20"/>
                <w:lang w:eastAsia="ru-RU"/>
              </w:rPr>
              <w:t>отказа</w:t>
            </w:r>
            <w:r w:rsidRPr="0099057E">
              <w:rPr>
                <w:rFonts w:eastAsia="Times New Roman" w:cs="Times New Roman"/>
                <w:color w:val="000000"/>
                <w:sz w:val="20"/>
                <w:szCs w:val="20"/>
                <w:lang w:eastAsia="ru-RU"/>
              </w:rPr>
              <w:t xml:space="preserve"> </w:t>
            </w:r>
            <w:r w:rsidRPr="0099057E">
              <w:rPr>
                <w:rFonts w:eastAsia="Times New Roman" w:cs="Times New Roman" w:hint="eastAsia"/>
                <w:color w:val="000000"/>
                <w:sz w:val="20"/>
                <w:szCs w:val="20"/>
                <w:lang w:eastAsia="ru-RU"/>
              </w:rPr>
              <w:t>в</w:t>
            </w:r>
            <w:r w:rsidRPr="0099057E">
              <w:rPr>
                <w:rFonts w:eastAsia="Times New Roman" w:cs="Times New Roman"/>
                <w:color w:val="000000"/>
                <w:sz w:val="20"/>
                <w:szCs w:val="20"/>
                <w:lang w:eastAsia="ru-RU"/>
              </w:rPr>
              <w:t xml:space="preserve"> </w:t>
            </w:r>
            <w:r w:rsidR="00C82E66">
              <w:rPr>
                <w:rFonts w:eastAsia="Times New Roman" w:cs="Times New Roman"/>
                <w:color w:val="000000"/>
                <w:sz w:val="20"/>
                <w:szCs w:val="20"/>
                <w:lang w:eastAsia="ru-RU"/>
              </w:rPr>
              <w:t xml:space="preserve">выдаче </w:t>
            </w:r>
            <w:r w:rsidRPr="0099057E">
              <w:rPr>
                <w:rFonts w:eastAsia="Times New Roman" w:cs="Times New Roman"/>
                <w:color w:val="000000"/>
                <w:sz w:val="20"/>
                <w:szCs w:val="20"/>
                <w:lang w:eastAsia="ru-RU"/>
              </w:rPr>
              <w:t>градостроительного плана земельного участка</w:t>
            </w:r>
          </w:p>
        </w:tc>
      </w:tr>
    </w:tbl>
    <w:p w:rsidR="005901BF" w:rsidRPr="00B364EB" w:rsidRDefault="00CA1CA9" w:rsidP="005901BF">
      <w:pPr>
        <w:ind w:firstLine="0"/>
        <w:rPr>
          <w:rFonts w:asciiTheme="minorHAnsi" w:eastAsia="Times New Roman" w:hAnsiTheme="minorHAnsi" w:cs="Times New Roman"/>
          <w:color w:val="000000"/>
          <w:sz w:val="20"/>
          <w:szCs w:val="20"/>
          <w:lang w:eastAsia="ru-RU"/>
        </w:rPr>
      </w:pPr>
      <w:r>
        <w:rPr>
          <w:rFonts w:ascii="Tms Rmn" w:eastAsia="Times New Roman" w:hAnsi="Tms Rmn" w:cs="Times New Roman"/>
          <w:noProof/>
          <w:color w:val="000000"/>
          <w:sz w:val="20"/>
          <w:szCs w:val="20"/>
          <w:lang w:eastAsia="ru-RU"/>
        </w:rPr>
        <w:pict>
          <v:shape id="AutoShape 11" o:spid="_x0000_s1030" type="#_x0000_t32" style="position:absolute;left:0;text-align:left;margin-left:113.1pt;margin-top:-.35pt;width:.75pt;height:24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kvNAIAAGA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">
            <v:stroke endarrow="block"/>
          </v:shape>
        </w:pict>
      </w:r>
      <w:r>
        <w:rPr>
          <w:rFonts w:ascii="Tms Rmn" w:eastAsia="Times New Roman" w:hAnsi="Tms Rmn" w:cs="Times New Roman"/>
          <w:noProof/>
          <w:color w:val="000000"/>
          <w:sz w:val="20"/>
          <w:szCs w:val="20"/>
          <w:lang w:eastAsia="ru-RU"/>
        </w:rPr>
        <w:pict>
          <v:shape id="_x0000_s1029" type="#_x0000_t32" style="position:absolute;left:0;text-align:left;margin-left:390pt;margin-top:1pt;width:.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R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">
            <v:stroke endarrow="block"/>
          </v:shape>
        </w:pict>
      </w:r>
    </w:p>
    <w:p w:rsidR="00B364EB" w:rsidRDefault="00CA1CA9" w:rsidP="005901BF">
      <w:pPr>
        <w:ind w:firstLine="0"/>
        <w:rPr>
          <w:rFonts w:asciiTheme="minorHAnsi" w:eastAsia="Times New Roman" w:hAnsiTheme="minorHAnsi" w:cs="Times New Roman"/>
          <w:noProof/>
          <w:color w:val="000000"/>
          <w:sz w:val="20"/>
          <w:szCs w:val="20"/>
          <w:lang w:eastAsia="ru-RU"/>
        </w:rPr>
      </w:pPr>
      <w:r>
        <w:rPr>
          <w:rFonts w:ascii="Tms Rmn" w:eastAsia="Times New Roman" w:hAnsi="Tms Rmn" w:cs="Times New Roman"/>
          <w:noProof/>
          <w:color w:val="000000"/>
          <w:sz w:val="20"/>
          <w:szCs w:val="20"/>
          <w:lang w:eastAsia="ru-RU"/>
        </w:rPr>
        <w:pict>
          <v:shape id="AutoShape 12" o:spid="_x0000_s1028" type="#_x0000_t32" style="position:absolute;left:0;text-align:left;margin-left:130.1pt;margin-top:59.05pt;width:119.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">
            <v:stroke endarrow="block"/>
          </v:shape>
        </w:pict>
      </w:r>
      <w:r>
        <w:rPr>
          <w:rFonts w:ascii="Tms Rmn" w:eastAsia="Times New Roman" w:hAnsi="Tms Rmn" w:cs="Times New Roman"/>
          <w:noProof/>
          <w:color w:val="000000"/>
          <w:sz w:val="20"/>
          <w:szCs w:val="20"/>
          <w:lang w:eastAsia="ru-RU"/>
        </w:rPr>
        <w:pict>
          <v:shape id="_x0000_s1027" type="#_x0000_t32" style="position:absolute;left:0;text-align:left;margin-left:247.1pt;margin-top:59.8pt;width:118.5pt;height:21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4CQgIAAG4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">
            <v:stroke endarrow="block"/>
          </v:shape>
        </w:pict>
      </w:r>
    </w:p>
    <w:tbl>
      <w:tblPr>
        <w:tblpPr w:leftFromText="180" w:rightFromText="180" w:vertAnchor="text" w:horzAnchor="margin" w:tblpY="-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
        <w:gridCol w:w="4678"/>
      </w:tblGrid>
      <w:tr w:rsidR="00B364EB" w:rsidRPr="00F857FA" w:rsidTr="00B364EB">
        <w:trPr>
          <w:trHeight w:val="696"/>
        </w:trPr>
        <w:tc>
          <w:tcPr>
            <w:tcW w:w="4644" w:type="dxa"/>
            <w:tcBorders>
              <w:top w:val="single" w:sz="4" w:space="0" w:color="auto"/>
              <w:left w:val="single" w:sz="4" w:space="0" w:color="auto"/>
              <w:bottom w:val="single" w:sz="4" w:space="0" w:color="auto"/>
              <w:right w:val="single" w:sz="4" w:space="0" w:color="auto"/>
            </w:tcBorders>
            <w:shd w:val="clear" w:color="auto" w:fill="auto"/>
          </w:tcPr>
          <w:p w:rsidR="00B364EB" w:rsidRPr="00B364EB" w:rsidRDefault="00B364EB" w:rsidP="00B364EB">
            <w:pPr>
              <w:ind w:firstLine="0"/>
              <w:rPr>
                <w:rFonts w:asciiTheme="minorHAnsi" w:eastAsia="Times New Roman" w:hAnsiTheme="minorHAnsi" w:cs="Times New Roman"/>
                <w:color w:val="000000"/>
                <w:sz w:val="20"/>
                <w:szCs w:val="20"/>
                <w:lang w:eastAsia="ru-RU"/>
              </w:rPr>
            </w:pPr>
          </w:p>
          <w:p w:rsidR="00B364EB" w:rsidRDefault="00B364EB" w:rsidP="00EE29F1">
            <w:pPr>
              <w:ind w:firstLine="0"/>
              <w:jc w:val="center"/>
              <w:rPr>
                <w:rFonts w:asciiTheme="minorHAnsi" w:eastAsia="Times New Roman" w:hAnsiTheme="minorHAnsi" w:cs="Times New Roman"/>
                <w:color w:val="000000"/>
                <w:sz w:val="20"/>
                <w:szCs w:val="20"/>
                <w:lang w:eastAsia="ru-RU"/>
              </w:rPr>
            </w:pPr>
            <w:r>
              <w:rPr>
                <w:rFonts w:ascii="Tms Rmn" w:eastAsia="Times New Roman" w:hAnsi="Tms Rmn" w:cs="Times New Roman"/>
                <w:color w:val="000000"/>
                <w:sz w:val="20"/>
                <w:szCs w:val="20"/>
                <w:lang w:eastAsia="ru-RU"/>
              </w:rPr>
              <w:t>П</w:t>
            </w:r>
            <w:r w:rsidRPr="005901BF">
              <w:rPr>
                <w:rFonts w:ascii="Tms Rmn" w:eastAsia="Times New Roman" w:hAnsi="Tms Rmn" w:cs="Times New Roman"/>
                <w:color w:val="000000"/>
                <w:sz w:val="20"/>
                <w:szCs w:val="20"/>
                <w:lang w:eastAsia="ru-RU"/>
              </w:rPr>
              <w:t>одготовка градостроительного плана земельного участка в виде отдельного документа</w:t>
            </w:r>
            <w:r w:rsidRPr="00F857FA">
              <w:rPr>
                <w:rFonts w:ascii="Tms Rmn" w:eastAsia="Times New Roman" w:hAnsi="Tms Rmn" w:cs="Times New Roman"/>
                <w:color w:val="000000"/>
                <w:sz w:val="20"/>
                <w:szCs w:val="20"/>
                <w:lang w:eastAsia="ru-RU"/>
              </w:rPr>
              <w:t xml:space="preserve"> </w:t>
            </w:r>
          </w:p>
          <w:p w:rsidR="00B364EB" w:rsidRPr="00B364EB" w:rsidRDefault="00B364EB" w:rsidP="00EE29F1">
            <w:pPr>
              <w:ind w:firstLine="0"/>
              <w:jc w:val="center"/>
              <w:rPr>
                <w:rFonts w:asciiTheme="minorHAnsi" w:eastAsia="Times New Roman" w:hAnsiTheme="minorHAnsi" w:cs="Times New Roman"/>
                <w:color w:val="000000"/>
                <w:sz w:val="20"/>
                <w:szCs w:val="20"/>
                <w:lang w:eastAsia="ru-RU"/>
              </w:rPr>
            </w:pPr>
          </w:p>
        </w:tc>
        <w:tc>
          <w:tcPr>
            <w:tcW w:w="567" w:type="dxa"/>
            <w:tcBorders>
              <w:top w:val="nil"/>
              <w:left w:val="single" w:sz="4" w:space="0" w:color="auto"/>
              <w:bottom w:val="nil"/>
              <w:right w:val="nil"/>
            </w:tcBorders>
          </w:tcPr>
          <w:p w:rsidR="00B364EB" w:rsidRPr="00F857FA" w:rsidRDefault="00B364EB" w:rsidP="00EE29F1">
            <w:pPr>
              <w:ind w:firstLine="0"/>
              <w:jc w:val="center"/>
              <w:rPr>
                <w:rFonts w:ascii="Tms Rmn" w:eastAsia="Times New Roman" w:hAnsi="Tms Rmn" w:cs="Times New Roman"/>
                <w:color w:val="000000"/>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364EB" w:rsidRDefault="00B364EB" w:rsidP="00EE29F1">
            <w:pPr>
              <w:ind w:firstLine="0"/>
              <w:jc w:val="center"/>
              <w:rPr>
                <w:rFonts w:eastAsia="Times New Roman" w:cs="Times New Roman"/>
                <w:color w:val="000000"/>
                <w:sz w:val="20"/>
                <w:szCs w:val="20"/>
                <w:lang w:eastAsia="ru-RU"/>
              </w:rPr>
            </w:pPr>
          </w:p>
          <w:p w:rsidR="00B364EB" w:rsidRPr="00F857FA" w:rsidRDefault="00B364EB" w:rsidP="00C82E66">
            <w:pPr>
              <w:ind w:firstLine="0"/>
              <w:jc w:val="center"/>
              <w:rPr>
                <w:rFonts w:ascii="Tms Rmn" w:eastAsia="Times New Roman" w:hAnsi="Tms Rmn" w:cs="Times New Roman"/>
                <w:color w:val="000000"/>
                <w:sz w:val="20"/>
                <w:szCs w:val="20"/>
                <w:lang w:eastAsia="ru-RU"/>
              </w:rPr>
            </w:pPr>
            <w:r w:rsidRPr="00B364EB">
              <w:rPr>
                <w:rFonts w:eastAsia="Times New Roman" w:cs="Times New Roman"/>
                <w:color w:val="000000"/>
                <w:sz w:val="20"/>
                <w:szCs w:val="20"/>
                <w:lang w:eastAsia="ru-RU"/>
              </w:rPr>
              <w:t>Подготовка письменного отказа</w:t>
            </w:r>
            <w:r w:rsidRPr="00B364EB">
              <w:rPr>
                <w:rFonts w:ascii="Tms Rmn" w:eastAsia="Times New Roman" w:hAnsi="Tms Rmn" w:cs="Times New Roman"/>
                <w:color w:val="000000"/>
                <w:sz w:val="20"/>
                <w:szCs w:val="20"/>
                <w:lang w:eastAsia="ru-RU"/>
              </w:rPr>
              <w:t xml:space="preserve"> в </w:t>
            </w:r>
            <w:r w:rsidR="00F6203B" w:rsidRPr="00F6203B">
              <w:rPr>
                <w:rFonts w:eastAsia="Times New Roman" w:cs="Times New Roman"/>
                <w:color w:val="000000"/>
                <w:sz w:val="20"/>
                <w:szCs w:val="20"/>
                <w:lang w:eastAsia="ru-RU"/>
              </w:rPr>
              <w:t xml:space="preserve"> </w:t>
            </w:r>
            <w:r w:rsidR="00C82E66">
              <w:rPr>
                <w:rFonts w:eastAsia="Times New Roman" w:cs="Times New Roman"/>
                <w:color w:val="000000"/>
                <w:sz w:val="20"/>
                <w:szCs w:val="20"/>
                <w:lang w:eastAsia="ru-RU"/>
              </w:rPr>
              <w:t>выдаче</w:t>
            </w:r>
            <w:r w:rsidR="00F6203B" w:rsidRPr="00F6203B">
              <w:rPr>
                <w:rFonts w:eastAsia="Times New Roman" w:cs="Times New Roman"/>
                <w:color w:val="000000"/>
                <w:sz w:val="20"/>
                <w:szCs w:val="20"/>
                <w:lang w:eastAsia="ru-RU"/>
              </w:rPr>
              <w:t xml:space="preserve"> градостроительного плана земельного участка</w:t>
            </w:r>
          </w:p>
        </w:tc>
      </w:tr>
    </w:tbl>
    <w:p w:rsidR="005901BF" w:rsidRPr="00B364EB" w:rsidRDefault="005901BF" w:rsidP="005901BF">
      <w:pPr>
        <w:ind w:firstLine="0"/>
        <w:rPr>
          <w:rFonts w:asciiTheme="minorHAnsi" w:eastAsia="Times New Roman" w:hAnsiTheme="minorHAnsi" w:cs="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901BF" w:rsidRPr="00F857FA" w:rsidTr="0099057E">
        <w:trPr>
          <w:trHeight w:val="493"/>
        </w:trPr>
        <w:tc>
          <w:tcPr>
            <w:tcW w:w="9911" w:type="dxa"/>
            <w:shd w:val="clear" w:color="auto" w:fill="auto"/>
          </w:tcPr>
          <w:p w:rsidR="005901BF" w:rsidRPr="00F857FA" w:rsidRDefault="005901BF" w:rsidP="00EE29F1">
            <w:pPr>
              <w:ind w:firstLine="0"/>
              <w:jc w:val="center"/>
              <w:rPr>
                <w:rFonts w:ascii="Tms Rmn" w:eastAsia="Times New Roman" w:hAnsi="Tms Rmn" w:cs="Times New Roman"/>
                <w:color w:val="000000"/>
                <w:sz w:val="20"/>
                <w:szCs w:val="20"/>
                <w:lang w:eastAsia="ru-RU"/>
              </w:rPr>
            </w:pPr>
            <w:r w:rsidRPr="00F857FA">
              <w:rPr>
                <w:rFonts w:ascii="Tms Rmn" w:eastAsia="Times New Roman" w:hAnsi="Tms Rmn" w:cs="Times New Roman"/>
                <w:color w:val="000000"/>
                <w:sz w:val="20"/>
                <w:szCs w:val="20"/>
                <w:lang w:eastAsia="ru-RU"/>
              </w:rPr>
              <w:t xml:space="preserve">Выдача (направление) результата предоставления </w:t>
            </w:r>
            <w:r w:rsidRPr="00F857FA">
              <w:rPr>
                <w:rFonts w:eastAsia="Times New Roman" w:cs="Times New Roman"/>
                <w:color w:val="000000"/>
                <w:sz w:val="20"/>
                <w:szCs w:val="20"/>
                <w:lang w:eastAsia="ru-RU"/>
              </w:rPr>
              <w:t>муниципальной</w:t>
            </w:r>
            <w:r w:rsidRPr="00F857FA">
              <w:rPr>
                <w:rFonts w:ascii="Tms Rmn" w:eastAsia="Times New Roman" w:hAnsi="Tms Rmn" w:cs="Times New Roman"/>
                <w:color w:val="000000"/>
                <w:sz w:val="20"/>
                <w:szCs w:val="20"/>
                <w:lang w:eastAsia="ru-RU"/>
              </w:rPr>
              <w:t xml:space="preserve"> услуги</w:t>
            </w:r>
          </w:p>
        </w:tc>
      </w:tr>
    </w:tbl>
    <w:p w:rsidR="003B131D" w:rsidRDefault="003B131D" w:rsidP="00697AC0">
      <w:pPr>
        <w:ind w:firstLine="0"/>
      </w:pPr>
    </w:p>
    <w:sectPr w:rsidR="003B131D" w:rsidSect="00457998">
      <w:headerReference w:type="even" r:id="rId22"/>
      <w:headerReference w:type="default" r:id="rId23"/>
      <w:footerReference w:type="default" r:id="rId24"/>
      <w:headerReference w:type="first" r:id="rId25"/>
      <w:pgSz w:w="11906" w:h="16838" w:code="9"/>
      <w:pgMar w:top="1134" w:right="567" w:bottom="1134"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A9" w:rsidRDefault="00CA1CA9">
      <w:r>
        <w:separator/>
      </w:r>
    </w:p>
  </w:endnote>
  <w:endnote w:type="continuationSeparator" w:id="0">
    <w:p w:rsidR="00CA1CA9" w:rsidRDefault="00CA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0532"/>
      <w:docPartObj>
        <w:docPartGallery w:val="Page Numbers (Bottom of Page)"/>
        <w:docPartUnique/>
      </w:docPartObj>
    </w:sdtPr>
    <w:sdtEndPr/>
    <w:sdtContent>
      <w:p w:rsidR="008C4DE0" w:rsidRDefault="008C4DE0">
        <w:pPr>
          <w:pStyle w:val="ad"/>
          <w:jc w:val="center"/>
        </w:pPr>
        <w:r>
          <w:fldChar w:fldCharType="begin"/>
        </w:r>
        <w:r>
          <w:instrText xml:space="preserve"> PAGE   \* MERGEFORMAT </w:instrText>
        </w:r>
        <w:r>
          <w:fldChar w:fldCharType="separate"/>
        </w:r>
        <w:r w:rsidR="009220B2">
          <w:rPr>
            <w:noProof/>
          </w:rPr>
          <w:t>1</w:t>
        </w:r>
        <w:r>
          <w:fldChar w:fldCharType="end"/>
        </w:r>
      </w:p>
    </w:sdtContent>
  </w:sdt>
  <w:p w:rsidR="008C4DE0" w:rsidRDefault="008C4DE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A9" w:rsidRDefault="00CA1CA9">
      <w:r>
        <w:separator/>
      </w:r>
    </w:p>
  </w:footnote>
  <w:footnote w:type="continuationSeparator" w:id="0">
    <w:p w:rsidR="00CA1CA9" w:rsidRDefault="00CA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E0" w:rsidRDefault="008C4DE0">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8C4DE0" w:rsidRDefault="008C4DE0">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E0" w:rsidRDefault="008C4DE0">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E0" w:rsidRDefault="008C4DE0">
    <w:pPr>
      <w:pStyle w:val="ab"/>
      <w:jc w:val="center"/>
    </w:pPr>
  </w:p>
  <w:p w:rsidR="008C4DE0" w:rsidRDefault="008C4DE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BA3BCB"/>
    <w:multiLevelType w:val="hybridMultilevel"/>
    <w:tmpl w:val="3140B740"/>
    <w:lvl w:ilvl="0" w:tplc="3BAEDF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D47D53"/>
    <w:multiLevelType w:val="hybridMultilevel"/>
    <w:tmpl w:val="53BE3184"/>
    <w:lvl w:ilvl="0" w:tplc="F65CC65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391C92"/>
    <w:multiLevelType w:val="multilevel"/>
    <w:tmpl w:val="E2461632"/>
    <w:lvl w:ilvl="0">
      <w:start w:val="1"/>
      <w:numFmt w:val="decimal"/>
      <w:lvlText w:val="%1."/>
      <w:lvlJc w:val="left"/>
      <w:pPr>
        <w:ind w:left="360" w:hanging="360"/>
      </w:pPr>
      <w:rPr>
        <w:rFonts w:hint="default"/>
      </w:rPr>
    </w:lvl>
    <w:lvl w:ilvl="1">
      <w:start w:val="1"/>
      <w:numFmt w:val="decimal"/>
      <w:suff w:val="spac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5F41F5"/>
    <w:multiLevelType w:val="multilevel"/>
    <w:tmpl w:val="51CEA0B6"/>
    <w:lvl w:ilvl="0">
      <w:start w:val="1"/>
      <w:numFmt w:val="decimal"/>
      <w:suff w:val="space"/>
      <w:lvlText w:val="%1."/>
      <w:lvlJc w:val="left"/>
      <w:pPr>
        <w:ind w:left="1495"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1">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2C0BB6"/>
    <w:multiLevelType w:val="multilevel"/>
    <w:tmpl w:val="A7F4C3EE"/>
    <w:lvl w:ilvl="0">
      <w:start w:val="1"/>
      <w:numFmt w:val="decimal"/>
      <w:suff w:val="space"/>
      <w:lvlText w:val="%1."/>
      <w:lvlJc w:val="left"/>
      <w:pPr>
        <w:ind w:left="1637" w:hanging="360"/>
      </w:pPr>
      <w:rPr>
        <w:rFonts w:ascii="Times New Roman" w:hAnsi="Times New Roman" w:hint="default"/>
        <w:sz w:val="24"/>
      </w:rPr>
    </w:lvl>
    <w:lvl w:ilvl="1">
      <w:start w:val="1"/>
      <w:numFmt w:val="decimal"/>
      <w:isLgl/>
      <w:lvlText w:val="%1.%2."/>
      <w:lvlJc w:val="left"/>
      <w:pPr>
        <w:ind w:left="1909" w:hanging="840"/>
      </w:pPr>
      <w:rPr>
        <w:rFonts w:hint="default"/>
      </w:rPr>
    </w:lvl>
    <w:lvl w:ilvl="2">
      <w:start w:val="1"/>
      <w:numFmt w:val="decimal"/>
      <w:isLgl/>
      <w:lvlText w:val="%1.%2.%3."/>
      <w:lvlJc w:val="left"/>
      <w:pPr>
        <w:ind w:left="1909" w:hanging="840"/>
      </w:pPr>
      <w:rPr>
        <w:rFonts w:hint="default"/>
      </w:rPr>
    </w:lvl>
    <w:lvl w:ilvl="3">
      <w:start w:val="1"/>
      <w:numFmt w:val="decimal"/>
      <w:isLgl/>
      <w:lvlText w:val="%1.%2.%3.%4."/>
      <w:lvlJc w:val="left"/>
      <w:pPr>
        <w:ind w:left="1909" w:hanging="84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4">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50BFF"/>
    <w:multiLevelType w:val="hybridMultilevel"/>
    <w:tmpl w:val="FCB2DA00"/>
    <w:lvl w:ilvl="0" w:tplc="0286401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770CCE"/>
    <w:multiLevelType w:val="multilevel"/>
    <w:tmpl w:val="57B8A20C"/>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C623D6"/>
    <w:multiLevelType w:val="hybridMultilevel"/>
    <w:tmpl w:val="195A1AB6"/>
    <w:lvl w:ilvl="0" w:tplc="6F5481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4A974FDA"/>
    <w:multiLevelType w:val="multilevel"/>
    <w:tmpl w:val="394EED6C"/>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50064360"/>
    <w:multiLevelType w:val="hybridMultilevel"/>
    <w:tmpl w:val="661C956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5AD0F84"/>
    <w:multiLevelType w:val="multilevel"/>
    <w:tmpl w:val="09A68450"/>
    <w:lvl w:ilvl="0">
      <w:start w:val="1"/>
      <w:numFmt w:val="decimal"/>
      <w:lvlText w:val="%1."/>
      <w:lvlJc w:val="left"/>
      <w:pPr>
        <w:ind w:left="360" w:hanging="360"/>
      </w:pPr>
      <w:rPr>
        <w:rFonts w:hint="default"/>
      </w:rPr>
    </w:lvl>
    <w:lvl w:ilvl="1">
      <w:start w:val="1"/>
      <w:numFmt w:val="decimal"/>
      <w:suff w:val="space"/>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C1284E"/>
    <w:multiLevelType w:val="hybridMultilevel"/>
    <w:tmpl w:val="7B422CCA"/>
    <w:lvl w:ilvl="0" w:tplc="295292FC">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8">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994532"/>
    <w:multiLevelType w:val="hybridMultilevel"/>
    <w:tmpl w:val="F64426DE"/>
    <w:lvl w:ilvl="0" w:tplc="8E908D0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D1553B1"/>
    <w:multiLevelType w:val="multilevel"/>
    <w:tmpl w:val="A7F4C3EE"/>
    <w:lvl w:ilvl="0">
      <w:start w:val="1"/>
      <w:numFmt w:val="decimal"/>
      <w:suff w:val="space"/>
      <w:lvlText w:val="%1."/>
      <w:lvlJc w:val="left"/>
      <w:pPr>
        <w:ind w:left="1429" w:hanging="360"/>
      </w:pPr>
      <w:rPr>
        <w:rFonts w:ascii="Times New Roman" w:hAnsi="Times New Roman" w:hint="default"/>
        <w:sz w:val="24"/>
      </w:rPr>
    </w:lvl>
    <w:lvl w:ilvl="1">
      <w:start w:val="1"/>
      <w:numFmt w:val="decimal"/>
      <w:isLgl/>
      <w:lvlText w:val="%1.%2."/>
      <w:lvlJc w:val="left"/>
      <w:pPr>
        <w:ind w:left="1909" w:hanging="840"/>
      </w:pPr>
      <w:rPr>
        <w:rFonts w:hint="default"/>
      </w:rPr>
    </w:lvl>
    <w:lvl w:ilvl="2">
      <w:start w:val="1"/>
      <w:numFmt w:val="decimal"/>
      <w:isLgl/>
      <w:lvlText w:val="%1.%2.%3."/>
      <w:lvlJc w:val="left"/>
      <w:pPr>
        <w:ind w:left="1909" w:hanging="840"/>
      </w:pPr>
      <w:rPr>
        <w:rFonts w:hint="default"/>
      </w:rPr>
    </w:lvl>
    <w:lvl w:ilvl="3">
      <w:start w:val="1"/>
      <w:numFmt w:val="decimal"/>
      <w:isLgl/>
      <w:lvlText w:val="%1.%2.%3.%4."/>
      <w:lvlJc w:val="left"/>
      <w:pPr>
        <w:ind w:left="1909" w:hanging="84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37"/>
  </w:num>
  <w:num w:numId="2">
    <w:abstractNumId w:val="27"/>
  </w:num>
  <w:num w:numId="3">
    <w:abstractNumId w:val="26"/>
  </w:num>
  <w:num w:numId="4">
    <w:abstractNumId w:val="17"/>
  </w:num>
  <w:num w:numId="5">
    <w:abstractNumId w:val="23"/>
  </w:num>
  <w:num w:numId="6">
    <w:abstractNumId w:val="0"/>
  </w:num>
  <w:num w:numId="7">
    <w:abstractNumId w:val="4"/>
  </w:num>
  <w:num w:numId="8">
    <w:abstractNumId w:val="11"/>
  </w:num>
  <w:num w:numId="9">
    <w:abstractNumId w:val="15"/>
  </w:num>
  <w:num w:numId="10">
    <w:abstractNumId w:val="34"/>
  </w:num>
  <w:num w:numId="11">
    <w:abstractNumId w:val="19"/>
  </w:num>
  <w:num w:numId="12">
    <w:abstractNumId w:val="5"/>
  </w:num>
  <w:num w:numId="13">
    <w:abstractNumId w:val="14"/>
  </w:num>
  <w:num w:numId="14">
    <w:abstractNumId w:val="13"/>
  </w:num>
  <w:num w:numId="15">
    <w:abstractNumId w:val="21"/>
  </w:num>
  <w:num w:numId="16">
    <w:abstractNumId w:val="32"/>
  </w:num>
  <w:num w:numId="17">
    <w:abstractNumId w:val="33"/>
  </w:num>
  <w:num w:numId="18">
    <w:abstractNumId w:val="8"/>
  </w:num>
  <w:num w:numId="19">
    <w:abstractNumId w:val="6"/>
  </w:num>
  <w:num w:numId="20">
    <w:abstractNumId w:val="35"/>
  </w:num>
  <w:num w:numId="21">
    <w:abstractNumId w:val="2"/>
  </w:num>
  <w:num w:numId="22">
    <w:abstractNumId w:val="3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0"/>
  </w:num>
  <w:num w:numId="27">
    <w:abstractNumId w:val="20"/>
  </w:num>
  <w:num w:numId="28">
    <w:abstractNumId w:val="38"/>
  </w:num>
  <w:num w:numId="29">
    <w:abstractNumId w:val="28"/>
  </w:num>
  <w:num w:numId="30">
    <w:abstractNumId w:val="24"/>
  </w:num>
  <w:num w:numId="31">
    <w:abstractNumId w:val="25"/>
  </w:num>
  <w:num w:numId="32">
    <w:abstractNumId w:val="12"/>
  </w:num>
  <w:num w:numId="33">
    <w:abstractNumId w:val="36"/>
  </w:num>
  <w:num w:numId="34">
    <w:abstractNumId w:val="16"/>
  </w:num>
  <w:num w:numId="35">
    <w:abstractNumId w:val="9"/>
  </w:num>
  <w:num w:numId="36">
    <w:abstractNumId w:val="7"/>
  </w:num>
  <w:num w:numId="37">
    <w:abstractNumId w:val="22"/>
  </w:num>
  <w:num w:numId="38">
    <w:abstractNumId w:val="40"/>
  </w:num>
  <w:num w:numId="39">
    <w:abstractNumId w:val="29"/>
  </w:num>
  <w:num w:numId="40">
    <w:abstractNumId w:val="3"/>
  </w:num>
  <w:num w:numId="41">
    <w:abstractNumId w:val="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AA0"/>
    <w:rsid w:val="00000BC7"/>
    <w:rsid w:val="00001F9B"/>
    <w:rsid w:val="000023B2"/>
    <w:rsid w:val="00004570"/>
    <w:rsid w:val="000131CC"/>
    <w:rsid w:val="000161C6"/>
    <w:rsid w:val="00020A8F"/>
    <w:rsid w:val="000230E5"/>
    <w:rsid w:val="000257DE"/>
    <w:rsid w:val="00031D07"/>
    <w:rsid w:val="000321B1"/>
    <w:rsid w:val="00034006"/>
    <w:rsid w:val="00037621"/>
    <w:rsid w:val="000417B7"/>
    <w:rsid w:val="0004560A"/>
    <w:rsid w:val="0005090B"/>
    <w:rsid w:val="00053701"/>
    <w:rsid w:val="00057264"/>
    <w:rsid w:val="000577F1"/>
    <w:rsid w:val="00057B0F"/>
    <w:rsid w:val="00064D7D"/>
    <w:rsid w:val="0007117B"/>
    <w:rsid w:val="00071594"/>
    <w:rsid w:val="000744F2"/>
    <w:rsid w:val="00085E09"/>
    <w:rsid w:val="00092DF3"/>
    <w:rsid w:val="00094E32"/>
    <w:rsid w:val="000A719C"/>
    <w:rsid w:val="000A7A03"/>
    <w:rsid w:val="000B0953"/>
    <w:rsid w:val="000B2DD6"/>
    <w:rsid w:val="000B6141"/>
    <w:rsid w:val="000B6254"/>
    <w:rsid w:val="000B7949"/>
    <w:rsid w:val="000C2000"/>
    <w:rsid w:val="000C27A1"/>
    <w:rsid w:val="000C3ABF"/>
    <w:rsid w:val="000C5B0D"/>
    <w:rsid w:val="000C5E2C"/>
    <w:rsid w:val="000D23A3"/>
    <w:rsid w:val="000D35AB"/>
    <w:rsid w:val="000E16A5"/>
    <w:rsid w:val="000E28E5"/>
    <w:rsid w:val="000E318D"/>
    <w:rsid w:val="000E32B2"/>
    <w:rsid w:val="000E7004"/>
    <w:rsid w:val="000F4322"/>
    <w:rsid w:val="000F5CB9"/>
    <w:rsid w:val="00100A23"/>
    <w:rsid w:val="001136D2"/>
    <w:rsid w:val="0011451D"/>
    <w:rsid w:val="001171E3"/>
    <w:rsid w:val="0012389B"/>
    <w:rsid w:val="00124144"/>
    <w:rsid w:val="0012422C"/>
    <w:rsid w:val="001254BC"/>
    <w:rsid w:val="00125C77"/>
    <w:rsid w:val="00127CEB"/>
    <w:rsid w:val="001316FC"/>
    <w:rsid w:val="00133A05"/>
    <w:rsid w:val="00136318"/>
    <w:rsid w:val="001412CC"/>
    <w:rsid w:val="00151656"/>
    <w:rsid w:val="00151CCC"/>
    <w:rsid w:val="00152792"/>
    <w:rsid w:val="001534B4"/>
    <w:rsid w:val="00156704"/>
    <w:rsid w:val="001708DE"/>
    <w:rsid w:val="00171D92"/>
    <w:rsid w:val="001735FF"/>
    <w:rsid w:val="00174BFE"/>
    <w:rsid w:val="0017722A"/>
    <w:rsid w:val="001817FC"/>
    <w:rsid w:val="00181ADE"/>
    <w:rsid w:val="00184C6E"/>
    <w:rsid w:val="001868C5"/>
    <w:rsid w:val="00187E22"/>
    <w:rsid w:val="00190AF6"/>
    <w:rsid w:val="001938FA"/>
    <w:rsid w:val="00195E9D"/>
    <w:rsid w:val="001963F6"/>
    <w:rsid w:val="001A1354"/>
    <w:rsid w:val="001A1DE0"/>
    <w:rsid w:val="001B16A1"/>
    <w:rsid w:val="001B1856"/>
    <w:rsid w:val="001B7D03"/>
    <w:rsid w:val="001C23B2"/>
    <w:rsid w:val="001C2D37"/>
    <w:rsid w:val="001C32EA"/>
    <w:rsid w:val="001C5E7F"/>
    <w:rsid w:val="001D0235"/>
    <w:rsid w:val="001D0AA3"/>
    <w:rsid w:val="001D6302"/>
    <w:rsid w:val="001E04F2"/>
    <w:rsid w:val="001F4965"/>
    <w:rsid w:val="0020084B"/>
    <w:rsid w:val="00204F1A"/>
    <w:rsid w:val="00205520"/>
    <w:rsid w:val="00210D77"/>
    <w:rsid w:val="002143C9"/>
    <w:rsid w:val="00217A02"/>
    <w:rsid w:val="00220DA2"/>
    <w:rsid w:val="00222D02"/>
    <w:rsid w:val="00227310"/>
    <w:rsid w:val="0023351C"/>
    <w:rsid w:val="00234B07"/>
    <w:rsid w:val="00237AF4"/>
    <w:rsid w:val="002430CE"/>
    <w:rsid w:val="00247195"/>
    <w:rsid w:val="00256AB7"/>
    <w:rsid w:val="002571B6"/>
    <w:rsid w:val="002609FF"/>
    <w:rsid w:val="002616E1"/>
    <w:rsid w:val="00263ED1"/>
    <w:rsid w:val="00267F34"/>
    <w:rsid w:val="00270199"/>
    <w:rsid w:val="002728FB"/>
    <w:rsid w:val="002744DB"/>
    <w:rsid w:val="00275C01"/>
    <w:rsid w:val="00277BB5"/>
    <w:rsid w:val="00281741"/>
    <w:rsid w:val="002831EB"/>
    <w:rsid w:val="00285ECA"/>
    <w:rsid w:val="00297530"/>
    <w:rsid w:val="002A0F5B"/>
    <w:rsid w:val="002A2A90"/>
    <w:rsid w:val="002A2EC2"/>
    <w:rsid w:val="002B7368"/>
    <w:rsid w:val="002C1002"/>
    <w:rsid w:val="002C1BAD"/>
    <w:rsid w:val="002C2F77"/>
    <w:rsid w:val="002C3652"/>
    <w:rsid w:val="002D05B2"/>
    <w:rsid w:val="002D069E"/>
    <w:rsid w:val="002D1EFC"/>
    <w:rsid w:val="002D3B80"/>
    <w:rsid w:val="002D428D"/>
    <w:rsid w:val="002D450B"/>
    <w:rsid w:val="002D4CD3"/>
    <w:rsid w:val="002E2ADC"/>
    <w:rsid w:val="002E5B5E"/>
    <w:rsid w:val="002F2F81"/>
    <w:rsid w:val="002F6DAA"/>
    <w:rsid w:val="00300C2E"/>
    <w:rsid w:val="00300EAE"/>
    <w:rsid w:val="00302F90"/>
    <w:rsid w:val="003045D0"/>
    <w:rsid w:val="00306C63"/>
    <w:rsid w:val="00311CD2"/>
    <w:rsid w:val="0031203E"/>
    <w:rsid w:val="00316D3B"/>
    <w:rsid w:val="00317B81"/>
    <w:rsid w:val="0032193A"/>
    <w:rsid w:val="003239FC"/>
    <w:rsid w:val="003325AF"/>
    <w:rsid w:val="0035051A"/>
    <w:rsid w:val="00356183"/>
    <w:rsid w:val="003647D4"/>
    <w:rsid w:val="003669A5"/>
    <w:rsid w:val="00366F60"/>
    <w:rsid w:val="003704C9"/>
    <w:rsid w:val="003708AE"/>
    <w:rsid w:val="003740D1"/>
    <w:rsid w:val="0038022E"/>
    <w:rsid w:val="003804E6"/>
    <w:rsid w:val="00381482"/>
    <w:rsid w:val="00381855"/>
    <w:rsid w:val="00381BAC"/>
    <w:rsid w:val="00387EC9"/>
    <w:rsid w:val="00391A7E"/>
    <w:rsid w:val="003A1A8F"/>
    <w:rsid w:val="003A37F5"/>
    <w:rsid w:val="003A3FC2"/>
    <w:rsid w:val="003A5B2C"/>
    <w:rsid w:val="003A73B5"/>
    <w:rsid w:val="003A7EB1"/>
    <w:rsid w:val="003B02B2"/>
    <w:rsid w:val="003B131D"/>
    <w:rsid w:val="003B252B"/>
    <w:rsid w:val="003B3B4F"/>
    <w:rsid w:val="003B496B"/>
    <w:rsid w:val="003C4C41"/>
    <w:rsid w:val="003C796F"/>
    <w:rsid w:val="003D5CFE"/>
    <w:rsid w:val="003E01D8"/>
    <w:rsid w:val="003E5D97"/>
    <w:rsid w:val="003E6E6E"/>
    <w:rsid w:val="003E725E"/>
    <w:rsid w:val="003E744C"/>
    <w:rsid w:val="003E74AB"/>
    <w:rsid w:val="003F278F"/>
    <w:rsid w:val="003F2F42"/>
    <w:rsid w:val="003F5A74"/>
    <w:rsid w:val="00400446"/>
    <w:rsid w:val="00403169"/>
    <w:rsid w:val="0040437C"/>
    <w:rsid w:val="00404688"/>
    <w:rsid w:val="00411299"/>
    <w:rsid w:val="004115B6"/>
    <w:rsid w:val="00412A6B"/>
    <w:rsid w:val="00415606"/>
    <w:rsid w:val="00415C60"/>
    <w:rsid w:val="00417B03"/>
    <w:rsid w:val="0042404D"/>
    <w:rsid w:val="00424FAA"/>
    <w:rsid w:val="00425DA0"/>
    <w:rsid w:val="00426EF9"/>
    <w:rsid w:val="00430942"/>
    <w:rsid w:val="00432A20"/>
    <w:rsid w:val="00434108"/>
    <w:rsid w:val="004353D2"/>
    <w:rsid w:val="004429C7"/>
    <w:rsid w:val="004435F1"/>
    <w:rsid w:val="004466E5"/>
    <w:rsid w:val="004508E4"/>
    <w:rsid w:val="00451B6D"/>
    <w:rsid w:val="00452E0E"/>
    <w:rsid w:val="004530D4"/>
    <w:rsid w:val="00456A83"/>
    <w:rsid w:val="0045745E"/>
    <w:rsid w:val="00457998"/>
    <w:rsid w:val="00470320"/>
    <w:rsid w:val="004730C5"/>
    <w:rsid w:val="004754E7"/>
    <w:rsid w:val="004810C3"/>
    <w:rsid w:val="0048254B"/>
    <w:rsid w:val="0048362C"/>
    <w:rsid w:val="00484C89"/>
    <w:rsid w:val="00486211"/>
    <w:rsid w:val="00486215"/>
    <w:rsid w:val="00487329"/>
    <w:rsid w:val="0049098D"/>
    <w:rsid w:val="00491682"/>
    <w:rsid w:val="004927D8"/>
    <w:rsid w:val="00494355"/>
    <w:rsid w:val="004974E2"/>
    <w:rsid w:val="004A3C9B"/>
    <w:rsid w:val="004A58B2"/>
    <w:rsid w:val="004A64E5"/>
    <w:rsid w:val="004A78EE"/>
    <w:rsid w:val="004A7A8B"/>
    <w:rsid w:val="004B10C8"/>
    <w:rsid w:val="004B117E"/>
    <w:rsid w:val="004B4AED"/>
    <w:rsid w:val="004C4302"/>
    <w:rsid w:val="004C48AA"/>
    <w:rsid w:val="004C495F"/>
    <w:rsid w:val="004C64A9"/>
    <w:rsid w:val="004C6EF9"/>
    <w:rsid w:val="004D151A"/>
    <w:rsid w:val="004D2071"/>
    <w:rsid w:val="004D317D"/>
    <w:rsid w:val="004D5DB7"/>
    <w:rsid w:val="004D68F7"/>
    <w:rsid w:val="004E1B04"/>
    <w:rsid w:val="004E2538"/>
    <w:rsid w:val="004E4437"/>
    <w:rsid w:val="004E4841"/>
    <w:rsid w:val="004E7DE1"/>
    <w:rsid w:val="004F0CC8"/>
    <w:rsid w:val="004F1C9A"/>
    <w:rsid w:val="004F3990"/>
    <w:rsid w:val="004F5592"/>
    <w:rsid w:val="004F59B6"/>
    <w:rsid w:val="0050195B"/>
    <w:rsid w:val="005026BF"/>
    <w:rsid w:val="0050317E"/>
    <w:rsid w:val="00506968"/>
    <w:rsid w:val="005107E6"/>
    <w:rsid w:val="00511E4D"/>
    <w:rsid w:val="00517C39"/>
    <w:rsid w:val="005223A6"/>
    <w:rsid w:val="00525AA0"/>
    <w:rsid w:val="0053219E"/>
    <w:rsid w:val="005330C9"/>
    <w:rsid w:val="00534197"/>
    <w:rsid w:val="00535EDB"/>
    <w:rsid w:val="00541435"/>
    <w:rsid w:val="00552F60"/>
    <w:rsid w:val="00553877"/>
    <w:rsid w:val="00555D96"/>
    <w:rsid w:val="00560AE6"/>
    <w:rsid w:val="0056456D"/>
    <w:rsid w:val="005677D8"/>
    <w:rsid w:val="00575CFC"/>
    <w:rsid w:val="005803A3"/>
    <w:rsid w:val="005821CF"/>
    <w:rsid w:val="00583640"/>
    <w:rsid w:val="0058503B"/>
    <w:rsid w:val="00585EE5"/>
    <w:rsid w:val="0058636C"/>
    <w:rsid w:val="005875DE"/>
    <w:rsid w:val="005901BF"/>
    <w:rsid w:val="00592CB7"/>
    <w:rsid w:val="00593791"/>
    <w:rsid w:val="00597B9E"/>
    <w:rsid w:val="005B2E40"/>
    <w:rsid w:val="005B2F9F"/>
    <w:rsid w:val="005B4D62"/>
    <w:rsid w:val="005B5BD0"/>
    <w:rsid w:val="005B7DF3"/>
    <w:rsid w:val="005C0F22"/>
    <w:rsid w:val="005C50F9"/>
    <w:rsid w:val="005D5FF7"/>
    <w:rsid w:val="005D7C30"/>
    <w:rsid w:val="005E3F41"/>
    <w:rsid w:val="005E4E2A"/>
    <w:rsid w:val="005E5963"/>
    <w:rsid w:val="005E6565"/>
    <w:rsid w:val="005F25A9"/>
    <w:rsid w:val="005F57A5"/>
    <w:rsid w:val="005F5C17"/>
    <w:rsid w:val="00606DE8"/>
    <w:rsid w:val="006074B8"/>
    <w:rsid w:val="00607B46"/>
    <w:rsid w:val="006128F8"/>
    <w:rsid w:val="00614A33"/>
    <w:rsid w:val="00616361"/>
    <w:rsid w:val="006168B6"/>
    <w:rsid w:val="00616BA3"/>
    <w:rsid w:val="00616BC8"/>
    <w:rsid w:val="006239F1"/>
    <w:rsid w:val="00625DD6"/>
    <w:rsid w:val="00631EC6"/>
    <w:rsid w:val="006329B3"/>
    <w:rsid w:val="00633B0E"/>
    <w:rsid w:val="006360B8"/>
    <w:rsid w:val="0064090D"/>
    <w:rsid w:val="00646600"/>
    <w:rsid w:val="00646A69"/>
    <w:rsid w:val="00647823"/>
    <w:rsid w:val="00652532"/>
    <w:rsid w:val="00655C3A"/>
    <w:rsid w:val="006565D0"/>
    <w:rsid w:val="0066155E"/>
    <w:rsid w:val="00662918"/>
    <w:rsid w:val="00663ABA"/>
    <w:rsid w:val="0067493D"/>
    <w:rsid w:val="00676873"/>
    <w:rsid w:val="00676AC0"/>
    <w:rsid w:val="00681F15"/>
    <w:rsid w:val="00682F38"/>
    <w:rsid w:val="00691A6A"/>
    <w:rsid w:val="00692835"/>
    <w:rsid w:val="00697666"/>
    <w:rsid w:val="00697AC0"/>
    <w:rsid w:val="006A2233"/>
    <w:rsid w:val="006A2545"/>
    <w:rsid w:val="006A47EE"/>
    <w:rsid w:val="006A48F4"/>
    <w:rsid w:val="006A517C"/>
    <w:rsid w:val="006A687E"/>
    <w:rsid w:val="006B0E0A"/>
    <w:rsid w:val="006B6637"/>
    <w:rsid w:val="006B7FA0"/>
    <w:rsid w:val="006C04D3"/>
    <w:rsid w:val="006C2498"/>
    <w:rsid w:val="006C7009"/>
    <w:rsid w:val="006C77CE"/>
    <w:rsid w:val="006C7CC8"/>
    <w:rsid w:val="006D381A"/>
    <w:rsid w:val="006D48A4"/>
    <w:rsid w:val="006D5DBC"/>
    <w:rsid w:val="006D7940"/>
    <w:rsid w:val="006E52A1"/>
    <w:rsid w:val="00700FC9"/>
    <w:rsid w:val="00703195"/>
    <w:rsid w:val="007035D8"/>
    <w:rsid w:val="0070483C"/>
    <w:rsid w:val="0070598D"/>
    <w:rsid w:val="007059FC"/>
    <w:rsid w:val="00706AA8"/>
    <w:rsid w:val="00707B4C"/>
    <w:rsid w:val="00710EF6"/>
    <w:rsid w:val="00713533"/>
    <w:rsid w:val="00714078"/>
    <w:rsid w:val="00715D5C"/>
    <w:rsid w:val="00716966"/>
    <w:rsid w:val="00716E20"/>
    <w:rsid w:val="00727530"/>
    <w:rsid w:val="007309AB"/>
    <w:rsid w:val="00731966"/>
    <w:rsid w:val="00732E70"/>
    <w:rsid w:val="0073364D"/>
    <w:rsid w:val="00734532"/>
    <w:rsid w:val="0074167F"/>
    <w:rsid w:val="00743452"/>
    <w:rsid w:val="0075125C"/>
    <w:rsid w:val="00752576"/>
    <w:rsid w:val="00753B2B"/>
    <w:rsid w:val="00753EF4"/>
    <w:rsid w:val="00754E1F"/>
    <w:rsid w:val="00756D52"/>
    <w:rsid w:val="00763CE9"/>
    <w:rsid w:val="00763EFF"/>
    <w:rsid w:val="00774200"/>
    <w:rsid w:val="00781B28"/>
    <w:rsid w:val="00792750"/>
    <w:rsid w:val="00793244"/>
    <w:rsid w:val="007939C0"/>
    <w:rsid w:val="00794ADC"/>
    <w:rsid w:val="007A10BC"/>
    <w:rsid w:val="007A4774"/>
    <w:rsid w:val="007A6283"/>
    <w:rsid w:val="007A70DB"/>
    <w:rsid w:val="007A7D9F"/>
    <w:rsid w:val="007B0BBE"/>
    <w:rsid w:val="007B2E7A"/>
    <w:rsid w:val="007B367C"/>
    <w:rsid w:val="007B7FB1"/>
    <w:rsid w:val="007B7FD7"/>
    <w:rsid w:val="007C3E54"/>
    <w:rsid w:val="007C6DCB"/>
    <w:rsid w:val="007C7FD0"/>
    <w:rsid w:val="007D0DDF"/>
    <w:rsid w:val="007D0E36"/>
    <w:rsid w:val="007D14A2"/>
    <w:rsid w:val="007D4960"/>
    <w:rsid w:val="007D4EA6"/>
    <w:rsid w:val="007D73B6"/>
    <w:rsid w:val="007D76BF"/>
    <w:rsid w:val="007D7F2E"/>
    <w:rsid w:val="007E1404"/>
    <w:rsid w:val="007E4FED"/>
    <w:rsid w:val="007E5BFB"/>
    <w:rsid w:val="007F4C48"/>
    <w:rsid w:val="007F57D6"/>
    <w:rsid w:val="007F5AB8"/>
    <w:rsid w:val="007F7B7C"/>
    <w:rsid w:val="00800164"/>
    <w:rsid w:val="00801536"/>
    <w:rsid w:val="00801CA6"/>
    <w:rsid w:val="00802B79"/>
    <w:rsid w:val="0080539B"/>
    <w:rsid w:val="00806337"/>
    <w:rsid w:val="00810AA5"/>
    <w:rsid w:val="008115E0"/>
    <w:rsid w:val="00814F99"/>
    <w:rsid w:val="00815EEA"/>
    <w:rsid w:val="00817F3E"/>
    <w:rsid w:val="00822090"/>
    <w:rsid w:val="00825755"/>
    <w:rsid w:val="008272FC"/>
    <w:rsid w:val="0083100D"/>
    <w:rsid w:val="00831227"/>
    <w:rsid w:val="008337F8"/>
    <w:rsid w:val="00836263"/>
    <w:rsid w:val="008366B6"/>
    <w:rsid w:val="00836846"/>
    <w:rsid w:val="00841038"/>
    <w:rsid w:val="00841696"/>
    <w:rsid w:val="0084307F"/>
    <w:rsid w:val="00845C31"/>
    <w:rsid w:val="00846221"/>
    <w:rsid w:val="00846FEC"/>
    <w:rsid w:val="0085089F"/>
    <w:rsid w:val="008539AB"/>
    <w:rsid w:val="008543D5"/>
    <w:rsid w:val="00855DF4"/>
    <w:rsid w:val="008603E5"/>
    <w:rsid w:val="00862C01"/>
    <w:rsid w:val="00864A2A"/>
    <w:rsid w:val="00865C06"/>
    <w:rsid w:val="008704ED"/>
    <w:rsid w:val="00871094"/>
    <w:rsid w:val="00871C72"/>
    <w:rsid w:val="0087237D"/>
    <w:rsid w:val="00881003"/>
    <w:rsid w:val="008836DA"/>
    <w:rsid w:val="00883C08"/>
    <w:rsid w:val="008851CC"/>
    <w:rsid w:val="00890FE2"/>
    <w:rsid w:val="0089126D"/>
    <w:rsid w:val="0089188D"/>
    <w:rsid w:val="0089617F"/>
    <w:rsid w:val="008A2680"/>
    <w:rsid w:val="008A7F5F"/>
    <w:rsid w:val="008B28A7"/>
    <w:rsid w:val="008B6F9D"/>
    <w:rsid w:val="008C4DE0"/>
    <w:rsid w:val="008C53B9"/>
    <w:rsid w:val="008D1224"/>
    <w:rsid w:val="008D237A"/>
    <w:rsid w:val="008E2ACD"/>
    <w:rsid w:val="008E36DB"/>
    <w:rsid w:val="008E393C"/>
    <w:rsid w:val="008F1C1E"/>
    <w:rsid w:val="0090240D"/>
    <w:rsid w:val="009043F3"/>
    <w:rsid w:val="00906104"/>
    <w:rsid w:val="00907A16"/>
    <w:rsid w:val="00911967"/>
    <w:rsid w:val="00912445"/>
    <w:rsid w:val="00915B4D"/>
    <w:rsid w:val="009201E5"/>
    <w:rsid w:val="00921719"/>
    <w:rsid w:val="009220B2"/>
    <w:rsid w:val="009242E2"/>
    <w:rsid w:val="00925826"/>
    <w:rsid w:val="00932224"/>
    <w:rsid w:val="00935943"/>
    <w:rsid w:val="0094287A"/>
    <w:rsid w:val="00943DE0"/>
    <w:rsid w:val="00947C31"/>
    <w:rsid w:val="0095056C"/>
    <w:rsid w:val="009554F3"/>
    <w:rsid w:val="00965F1F"/>
    <w:rsid w:val="009661BA"/>
    <w:rsid w:val="009666E8"/>
    <w:rsid w:val="00967A65"/>
    <w:rsid w:val="0097163C"/>
    <w:rsid w:val="00980741"/>
    <w:rsid w:val="00983DA2"/>
    <w:rsid w:val="009842DF"/>
    <w:rsid w:val="0099057E"/>
    <w:rsid w:val="00990B93"/>
    <w:rsid w:val="009917A7"/>
    <w:rsid w:val="00991BEF"/>
    <w:rsid w:val="00991E39"/>
    <w:rsid w:val="00992284"/>
    <w:rsid w:val="00992509"/>
    <w:rsid w:val="00994B05"/>
    <w:rsid w:val="00997032"/>
    <w:rsid w:val="009A30EE"/>
    <w:rsid w:val="009A30EF"/>
    <w:rsid w:val="009A509D"/>
    <w:rsid w:val="009A7292"/>
    <w:rsid w:val="009B4488"/>
    <w:rsid w:val="009C44F8"/>
    <w:rsid w:val="009C54A3"/>
    <w:rsid w:val="009C66FF"/>
    <w:rsid w:val="009D0441"/>
    <w:rsid w:val="009D33F7"/>
    <w:rsid w:val="009E2E87"/>
    <w:rsid w:val="009E42F0"/>
    <w:rsid w:val="009E695C"/>
    <w:rsid w:val="009E6970"/>
    <w:rsid w:val="009F6A94"/>
    <w:rsid w:val="00A00BCA"/>
    <w:rsid w:val="00A0198F"/>
    <w:rsid w:val="00A02977"/>
    <w:rsid w:val="00A04FE9"/>
    <w:rsid w:val="00A13AC3"/>
    <w:rsid w:val="00A154DD"/>
    <w:rsid w:val="00A20853"/>
    <w:rsid w:val="00A20C6F"/>
    <w:rsid w:val="00A22B7E"/>
    <w:rsid w:val="00A22D05"/>
    <w:rsid w:val="00A23B5D"/>
    <w:rsid w:val="00A242B9"/>
    <w:rsid w:val="00A3207D"/>
    <w:rsid w:val="00A33BDA"/>
    <w:rsid w:val="00A42F4D"/>
    <w:rsid w:val="00A521B8"/>
    <w:rsid w:val="00A523C4"/>
    <w:rsid w:val="00A55270"/>
    <w:rsid w:val="00A62BC1"/>
    <w:rsid w:val="00A62CEB"/>
    <w:rsid w:val="00A631BB"/>
    <w:rsid w:val="00A64571"/>
    <w:rsid w:val="00A6580A"/>
    <w:rsid w:val="00A659EE"/>
    <w:rsid w:val="00A6633C"/>
    <w:rsid w:val="00A70273"/>
    <w:rsid w:val="00A702A5"/>
    <w:rsid w:val="00A823C4"/>
    <w:rsid w:val="00A860CD"/>
    <w:rsid w:val="00A95078"/>
    <w:rsid w:val="00A9668C"/>
    <w:rsid w:val="00A96BE3"/>
    <w:rsid w:val="00AA3235"/>
    <w:rsid w:val="00AA60C8"/>
    <w:rsid w:val="00AB0335"/>
    <w:rsid w:val="00AB240C"/>
    <w:rsid w:val="00AB26C8"/>
    <w:rsid w:val="00AB7687"/>
    <w:rsid w:val="00AC37A5"/>
    <w:rsid w:val="00AC5714"/>
    <w:rsid w:val="00AC64CB"/>
    <w:rsid w:val="00AC730C"/>
    <w:rsid w:val="00AD1896"/>
    <w:rsid w:val="00AD44C5"/>
    <w:rsid w:val="00AD5BB8"/>
    <w:rsid w:val="00AE0413"/>
    <w:rsid w:val="00AE094C"/>
    <w:rsid w:val="00AE2545"/>
    <w:rsid w:val="00AE26AE"/>
    <w:rsid w:val="00AE435E"/>
    <w:rsid w:val="00AF0B5F"/>
    <w:rsid w:val="00AF1F43"/>
    <w:rsid w:val="00AF25CB"/>
    <w:rsid w:val="00AF76B2"/>
    <w:rsid w:val="00B04697"/>
    <w:rsid w:val="00B0599F"/>
    <w:rsid w:val="00B0771F"/>
    <w:rsid w:val="00B17076"/>
    <w:rsid w:val="00B2151F"/>
    <w:rsid w:val="00B2495F"/>
    <w:rsid w:val="00B32D9D"/>
    <w:rsid w:val="00B33241"/>
    <w:rsid w:val="00B34726"/>
    <w:rsid w:val="00B352BD"/>
    <w:rsid w:val="00B35728"/>
    <w:rsid w:val="00B364EB"/>
    <w:rsid w:val="00B3651E"/>
    <w:rsid w:val="00B42862"/>
    <w:rsid w:val="00B46C4F"/>
    <w:rsid w:val="00B515D1"/>
    <w:rsid w:val="00B57E24"/>
    <w:rsid w:val="00B74E35"/>
    <w:rsid w:val="00B808BC"/>
    <w:rsid w:val="00B80E3E"/>
    <w:rsid w:val="00B81159"/>
    <w:rsid w:val="00B8174C"/>
    <w:rsid w:val="00B8191E"/>
    <w:rsid w:val="00B81A16"/>
    <w:rsid w:val="00B831AC"/>
    <w:rsid w:val="00B83CCC"/>
    <w:rsid w:val="00B868DF"/>
    <w:rsid w:val="00B86EC0"/>
    <w:rsid w:val="00B9078A"/>
    <w:rsid w:val="00B90EC8"/>
    <w:rsid w:val="00B931D2"/>
    <w:rsid w:val="00B94C0C"/>
    <w:rsid w:val="00B95779"/>
    <w:rsid w:val="00B97176"/>
    <w:rsid w:val="00BA0256"/>
    <w:rsid w:val="00BA1578"/>
    <w:rsid w:val="00BA1CE7"/>
    <w:rsid w:val="00BA2659"/>
    <w:rsid w:val="00BA4372"/>
    <w:rsid w:val="00BA44BE"/>
    <w:rsid w:val="00BA793B"/>
    <w:rsid w:val="00BB07A3"/>
    <w:rsid w:val="00BB1517"/>
    <w:rsid w:val="00BB71CA"/>
    <w:rsid w:val="00BC26FA"/>
    <w:rsid w:val="00BD1FA4"/>
    <w:rsid w:val="00BD3247"/>
    <w:rsid w:val="00BD39A3"/>
    <w:rsid w:val="00BD6160"/>
    <w:rsid w:val="00BD7879"/>
    <w:rsid w:val="00BD7D5C"/>
    <w:rsid w:val="00BE22E6"/>
    <w:rsid w:val="00BE3DEE"/>
    <w:rsid w:val="00BE5B22"/>
    <w:rsid w:val="00BE5FE4"/>
    <w:rsid w:val="00BE65CE"/>
    <w:rsid w:val="00BF25B7"/>
    <w:rsid w:val="00BF264D"/>
    <w:rsid w:val="00BF3835"/>
    <w:rsid w:val="00BF6464"/>
    <w:rsid w:val="00BF7F0C"/>
    <w:rsid w:val="00C01477"/>
    <w:rsid w:val="00C0204E"/>
    <w:rsid w:val="00C03D63"/>
    <w:rsid w:val="00C053D3"/>
    <w:rsid w:val="00C06057"/>
    <w:rsid w:val="00C06D86"/>
    <w:rsid w:val="00C07619"/>
    <w:rsid w:val="00C07C64"/>
    <w:rsid w:val="00C10DA4"/>
    <w:rsid w:val="00C14FC6"/>
    <w:rsid w:val="00C17573"/>
    <w:rsid w:val="00C1773C"/>
    <w:rsid w:val="00C2155E"/>
    <w:rsid w:val="00C239DD"/>
    <w:rsid w:val="00C33E6A"/>
    <w:rsid w:val="00C36DC2"/>
    <w:rsid w:val="00C4074F"/>
    <w:rsid w:val="00C4562F"/>
    <w:rsid w:val="00C479BD"/>
    <w:rsid w:val="00C56DBA"/>
    <w:rsid w:val="00C60512"/>
    <w:rsid w:val="00C60902"/>
    <w:rsid w:val="00C631C9"/>
    <w:rsid w:val="00C65130"/>
    <w:rsid w:val="00C70D43"/>
    <w:rsid w:val="00C73633"/>
    <w:rsid w:val="00C777F7"/>
    <w:rsid w:val="00C80DC6"/>
    <w:rsid w:val="00C82E66"/>
    <w:rsid w:val="00C92DC9"/>
    <w:rsid w:val="00C95997"/>
    <w:rsid w:val="00C95D7B"/>
    <w:rsid w:val="00C9601A"/>
    <w:rsid w:val="00CA09D2"/>
    <w:rsid w:val="00CA0BB0"/>
    <w:rsid w:val="00CA1C15"/>
    <w:rsid w:val="00CA1CA9"/>
    <w:rsid w:val="00CA1FED"/>
    <w:rsid w:val="00CA350D"/>
    <w:rsid w:val="00CA47CD"/>
    <w:rsid w:val="00CA4C28"/>
    <w:rsid w:val="00CB0AEA"/>
    <w:rsid w:val="00CB2B36"/>
    <w:rsid w:val="00CB3234"/>
    <w:rsid w:val="00CB40B9"/>
    <w:rsid w:val="00CB4264"/>
    <w:rsid w:val="00CB5E23"/>
    <w:rsid w:val="00CC091A"/>
    <w:rsid w:val="00CC303E"/>
    <w:rsid w:val="00CC7AB7"/>
    <w:rsid w:val="00CD6FF1"/>
    <w:rsid w:val="00CE7C78"/>
    <w:rsid w:val="00CF1B79"/>
    <w:rsid w:val="00CF1BE7"/>
    <w:rsid w:val="00CF4285"/>
    <w:rsid w:val="00CF4782"/>
    <w:rsid w:val="00CF4966"/>
    <w:rsid w:val="00CF69D7"/>
    <w:rsid w:val="00D01DA2"/>
    <w:rsid w:val="00D137FB"/>
    <w:rsid w:val="00D13C5F"/>
    <w:rsid w:val="00D15874"/>
    <w:rsid w:val="00D179E7"/>
    <w:rsid w:val="00D20300"/>
    <w:rsid w:val="00D2127D"/>
    <w:rsid w:val="00D23205"/>
    <w:rsid w:val="00D23E0E"/>
    <w:rsid w:val="00D278B6"/>
    <w:rsid w:val="00D35828"/>
    <w:rsid w:val="00D43D8C"/>
    <w:rsid w:val="00D50AE6"/>
    <w:rsid w:val="00D519BB"/>
    <w:rsid w:val="00D541AB"/>
    <w:rsid w:val="00D641FE"/>
    <w:rsid w:val="00D645B0"/>
    <w:rsid w:val="00D66755"/>
    <w:rsid w:val="00D67C38"/>
    <w:rsid w:val="00D748AD"/>
    <w:rsid w:val="00D7491E"/>
    <w:rsid w:val="00D753A9"/>
    <w:rsid w:val="00D7647E"/>
    <w:rsid w:val="00D7742D"/>
    <w:rsid w:val="00D80B03"/>
    <w:rsid w:val="00D9067A"/>
    <w:rsid w:val="00D916CE"/>
    <w:rsid w:val="00D91B68"/>
    <w:rsid w:val="00D91C90"/>
    <w:rsid w:val="00D95387"/>
    <w:rsid w:val="00D96AD1"/>
    <w:rsid w:val="00DA0B89"/>
    <w:rsid w:val="00DA3D94"/>
    <w:rsid w:val="00DA53E1"/>
    <w:rsid w:val="00DA5621"/>
    <w:rsid w:val="00DB414C"/>
    <w:rsid w:val="00DB47CC"/>
    <w:rsid w:val="00DC302E"/>
    <w:rsid w:val="00DC4F28"/>
    <w:rsid w:val="00DC53F1"/>
    <w:rsid w:val="00DD1F14"/>
    <w:rsid w:val="00DD369C"/>
    <w:rsid w:val="00DD67FB"/>
    <w:rsid w:val="00DE087C"/>
    <w:rsid w:val="00DE337C"/>
    <w:rsid w:val="00DE47E2"/>
    <w:rsid w:val="00DE56B8"/>
    <w:rsid w:val="00DE5911"/>
    <w:rsid w:val="00DE75AE"/>
    <w:rsid w:val="00DE788C"/>
    <w:rsid w:val="00DF0BDD"/>
    <w:rsid w:val="00DF1469"/>
    <w:rsid w:val="00E0054C"/>
    <w:rsid w:val="00E03087"/>
    <w:rsid w:val="00E04392"/>
    <w:rsid w:val="00E14371"/>
    <w:rsid w:val="00E1549C"/>
    <w:rsid w:val="00E1567C"/>
    <w:rsid w:val="00E17D33"/>
    <w:rsid w:val="00E207AF"/>
    <w:rsid w:val="00E21613"/>
    <w:rsid w:val="00E23CAE"/>
    <w:rsid w:val="00E2667A"/>
    <w:rsid w:val="00E276FC"/>
    <w:rsid w:val="00E30A11"/>
    <w:rsid w:val="00E344A4"/>
    <w:rsid w:val="00E35E1C"/>
    <w:rsid w:val="00E40A7E"/>
    <w:rsid w:val="00E40D67"/>
    <w:rsid w:val="00E43BAD"/>
    <w:rsid w:val="00E45FB1"/>
    <w:rsid w:val="00E52AB8"/>
    <w:rsid w:val="00E548C1"/>
    <w:rsid w:val="00E565EB"/>
    <w:rsid w:val="00E5693A"/>
    <w:rsid w:val="00E61522"/>
    <w:rsid w:val="00E636B1"/>
    <w:rsid w:val="00E64D85"/>
    <w:rsid w:val="00E702DB"/>
    <w:rsid w:val="00E729C3"/>
    <w:rsid w:val="00E73BB5"/>
    <w:rsid w:val="00E81E02"/>
    <w:rsid w:val="00E90844"/>
    <w:rsid w:val="00E91748"/>
    <w:rsid w:val="00E9213A"/>
    <w:rsid w:val="00E97BFC"/>
    <w:rsid w:val="00EA167A"/>
    <w:rsid w:val="00EA2744"/>
    <w:rsid w:val="00EA5906"/>
    <w:rsid w:val="00EA6DF6"/>
    <w:rsid w:val="00EA79B5"/>
    <w:rsid w:val="00EB1AC4"/>
    <w:rsid w:val="00EB25A6"/>
    <w:rsid w:val="00EB374B"/>
    <w:rsid w:val="00EB5118"/>
    <w:rsid w:val="00EB68B7"/>
    <w:rsid w:val="00EB78F1"/>
    <w:rsid w:val="00EC11C9"/>
    <w:rsid w:val="00EC5EEB"/>
    <w:rsid w:val="00ED79C1"/>
    <w:rsid w:val="00EE29F1"/>
    <w:rsid w:val="00EE5086"/>
    <w:rsid w:val="00EE5D6D"/>
    <w:rsid w:val="00EE73D0"/>
    <w:rsid w:val="00EE7793"/>
    <w:rsid w:val="00EF2936"/>
    <w:rsid w:val="00EF3C06"/>
    <w:rsid w:val="00EF7F22"/>
    <w:rsid w:val="00F03AD2"/>
    <w:rsid w:val="00F044A8"/>
    <w:rsid w:val="00F06694"/>
    <w:rsid w:val="00F1767B"/>
    <w:rsid w:val="00F2125D"/>
    <w:rsid w:val="00F22737"/>
    <w:rsid w:val="00F23258"/>
    <w:rsid w:val="00F2622B"/>
    <w:rsid w:val="00F26AE5"/>
    <w:rsid w:val="00F33810"/>
    <w:rsid w:val="00F33E35"/>
    <w:rsid w:val="00F352CC"/>
    <w:rsid w:val="00F36821"/>
    <w:rsid w:val="00F47241"/>
    <w:rsid w:val="00F510A8"/>
    <w:rsid w:val="00F542E5"/>
    <w:rsid w:val="00F54BCE"/>
    <w:rsid w:val="00F54E25"/>
    <w:rsid w:val="00F55B2D"/>
    <w:rsid w:val="00F575E4"/>
    <w:rsid w:val="00F6203B"/>
    <w:rsid w:val="00F627CF"/>
    <w:rsid w:val="00F66B0C"/>
    <w:rsid w:val="00F67F4B"/>
    <w:rsid w:val="00F7175B"/>
    <w:rsid w:val="00F81230"/>
    <w:rsid w:val="00F85681"/>
    <w:rsid w:val="00F857FA"/>
    <w:rsid w:val="00F87A5F"/>
    <w:rsid w:val="00F94D27"/>
    <w:rsid w:val="00F957D7"/>
    <w:rsid w:val="00FA0C57"/>
    <w:rsid w:val="00FA2607"/>
    <w:rsid w:val="00FB13C5"/>
    <w:rsid w:val="00FB1960"/>
    <w:rsid w:val="00FB58B6"/>
    <w:rsid w:val="00FB72DF"/>
    <w:rsid w:val="00FB7BC0"/>
    <w:rsid w:val="00FC00A2"/>
    <w:rsid w:val="00FC0583"/>
    <w:rsid w:val="00FC195D"/>
    <w:rsid w:val="00FC3E12"/>
    <w:rsid w:val="00FC45C3"/>
    <w:rsid w:val="00FD3573"/>
    <w:rsid w:val="00FD482E"/>
    <w:rsid w:val="00FD597D"/>
    <w:rsid w:val="00FE5A24"/>
    <w:rsid w:val="00FE6940"/>
    <w:rsid w:val="00FE7D26"/>
    <w:rsid w:val="00FF2DC7"/>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AutoShape 11"/>
        <o:r id="V:Rule2" type="connector" idref="#Прямая со стрелкой 16"/>
        <o:r id="V:Rule3" type="connector" idref="#AutoShape 12"/>
        <o:r id="V:Rule4" type="connector" idref="#_x0000_s1027"/>
        <o:r id="V:Rule5" type="connector" idref="#Прямая со стрелкой 10"/>
        <o:r id="V:Rule6" type="connector" idref="#Прямая со стрелкой 20"/>
        <o:r id="V:Rule7" type="connector" idref="#Прямая со стрелкой 11"/>
        <o:r id="V:Rule8" type="connector" idref="#AutoShape 9"/>
        <o:r id="V:Rule9" type="connector" idref="#Прямая со стрелкой 12"/>
        <o:r id="V:Rule10" type="connector" idref="#_x0000_s1029"/>
        <o:r id="V:Rule11" type="connector" idref="#AutoShape 10"/>
        <o:r id="V:Rule12" type="connector" idref="#AutoShape 6"/>
        <o:r id="V:Rule13" type="connector" idref="#Прямая со стрелкой 9"/>
        <o:r id="V:Rule14"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53701"/>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53701"/>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3777">
      <w:bodyDiv w:val="1"/>
      <w:marLeft w:val="0"/>
      <w:marRight w:val="0"/>
      <w:marTop w:val="0"/>
      <w:marBottom w:val="0"/>
      <w:divBdr>
        <w:top w:val="none" w:sz="0" w:space="0" w:color="auto"/>
        <w:left w:val="none" w:sz="0" w:space="0" w:color="auto"/>
        <w:bottom w:val="none" w:sz="0" w:space="0" w:color="auto"/>
        <w:right w:val="none" w:sz="0" w:space="0" w:color="auto"/>
      </w:divBdr>
    </w:div>
    <w:div w:id="456484131">
      <w:bodyDiv w:val="1"/>
      <w:marLeft w:val="0"/>
      <w:marRight w:val="0"/>
      <w:marTop w:val="0"/>
      <w:marBottom w:val="0"/>
      <w:divBdr>
        <w:top w:val="none" w:sz="0" w:space="0" w:color="auto"/>
        <w:left w:val="none" w:sz="0" w:space="0" w:color="auto"/>
        <w:bottom w:val="none" w:sz="0" w:space="0" w:color="auto"/>
        <w:right w:val="none" w:sz="0" w:space="0" w:color="auto"/>
      </w:divBdr>
    </w:div>
    <w:div w:id="591160658">
      <w:bodyDiv w:val="1"/>
      <w:marLeft w:val="0"/>
      <w:marRight w:val="0"/>
      <w:marTop w:val="0"/>
      <w:marBottom w:val="0"/>
      <w:divBdr>
        <w:top w:val="none" w:sz="0" w:space="0" w:color="auto"/>
        <w:left w:val="none" w:sz="0" w:space="0" w:color="auto"/>
        <w:bottom w:val="none" w:sz="0" w:space="0" w:color="auto"/>
        <w:right w:val="none" w:sz="0" w:space="0" w:color="auto"/>
      </w:divBdr>
    </w:div>
    <w:div w:id="817038130">
      <w:bodyDiv w:val="1"/>
      <w:marLeft w:val="0"/>
      <w:marRight w:val="0"/>
      <w:marTop w:val="0"/>
      <w:marBottom w:val="0"/>
      <w:divBdr>
        <w:top w:val="none" w:sz="0" w:space="0" w:color="auto"/>
        <w:left w:val="none" w:sz="0" w:space="0" w:color="auto"/>
        <w:bottom w:val="none" w:sz="0" w:space="0" w:color="auto"/>
        <w:right w:val="none" w:sz="0" w:space="0" w:color="auto"/>
      </w:divBdr>
    </w:div>
    <w:div w:id="1307783276">
      <w:bodyDiv w:val="1"/>
      <w:marLeft w:val="0"/>
      <w:marRight w:val="0"/>
      <w:marTop w:val="0"/>
      <w:marBottom w:val="0"/>
      <w:divBdr>
        <w:top w:val="none" w:sz="0" w:space="0" w:color="auto"/>
        <w:left w:val="none" w:sz="0" w:space="0" w:color="auto"/>
        <w:bottom w:val="none" w:sz="0" w:space="0" w:color="auto"/>
        <w:right w:val="none" w:sz="0" w:space="0" w:color="auto"/>
      </w:divBdr>
    </w:div>
    <w:div w:id="1922517574">
      <w:bodyDiv w:val="1"/>
      <w:marLeft w:val="0"/>
      <w:marRight w:val="0"/>
      <w:marTop w:val="0"/>
      <w:marBottom w:val="0"/>
      <w:divBdr>
        <w:top w:val="none" w:sz="0" w:space="0" w:color="auto"/>
        <w:left w:val="none" w:sz="0" w:space="0" w:color="auto"/>
        <w:bottom w:val="none" w:sz="0" w:space="0" w:color="auto"/>
        <w:right w:val="none" w:sz="0" w:space="0" w:color="auto"/>
      </w:divBdr>
    </w:div>
    <w:div w:id="21219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8" Type="http://schemas.openxmlformats.org/officeDocument/2006/relationships/hyperlink" Target="http://www.movp.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xn----7sbbfdo3choedgg7d5b8b1da.xn--p1ai/" TargetMode="External"/><Relationship Id="rId7" Type="http://schemas.openxmlformats.org/officeDocument/2006/relationships/footnotes" Target="footnotes.xml"/><Relationship Id="rId12" Type="http://schemas.openxmlformats.org/officeDocument/2006/relationships/hyperlink" Target="consultantplus://offline/ref=5D33D3C516018C37C0A4890DD0865A4FFA478FF62E01335B6DF816A3EAm5P0G" TargetMode="External"/><Relationship Id="rId17" Type="http://schemas.openxmlformats.org/officeDocument/2006/relationships/hyperlink" Target="consultantplus://offline/ref=D6B0B28A8A9BF72DD96FC6B6F8040436F7CD9B6B2A86B0D70A7C426DBEw1vB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70971C2B94708539BD06035C224A13ABFBD4DBF048FF081026CE26E82FD0D783367A91EqFr3I" TargetMode="External"/><Relationship Id="rId20" Type="http://schemas.openxmlformats.org/officeDocument/2006/relationships/hyperlink" Target="mailto:expert@mov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p.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70971C2B94708539BD06035C224A13ABFBC43B90F88F081026CE26E82FD0D783367A917F5CD55C0qEr0I" TargetMode="External"/><Relationship Id="rId23" Type="http://schemas.openxmlformats.org/officeDocument/2006/relationships/header" Target="header2.xml"/><Relationship Id="rId10" Type="http://schemas.openxmlformats.org/officeDocument/2006/relationships/hyperlink" Target="http://www.mfc66.ru" TargetMode="External"/><Relationship Id="rId19" Type="http://schemas.openxmlformats.org/officeDocument/2006/relationships/hyperlink" Target="http://regulation.gov.ru/Regulation/Materials/15"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5AD7411E0C7EC45C39CE77881941F433189AD2128ECA81BB650367199F2CD2508CCF683617DE57ASDn7C"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88C2-AF24-4B02-8B46-BA4C82E9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23</Pages>
  <Words>10275</Words>
  <Characters>58572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Чечерина Ксения Евгеньевна</dc:creator>
  <cp:lastModifiedBy>Розенова Надежда Михайловна</cp:lastModifiedBy>
  <cp:revision>26</cp:revision>
  <cp:lastPrinted>2018-09-20T05:32:00Z</cp:lastPrinted>
  <dcterms:created xsi:type="dcterms:W3CDTF">2018-05-11T05:48:00Z</dcterms:created>
  <dcterms:modified xsi:type="dcterms:W3CDTF">2018-09-28T06:59:00Z</dcterms:modified>
</cp:coreProperties>
</file>