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34" w:rsidRPr="00854E34" w:rsidRDefault="00854E34" w:rsidP="00854E34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854E34" w:rsidRPr="00854E34" w:rsidTr="007845E5">
        <w:tc>
          <w:tcPr>
            <w:tcW w:w="9639" w:type="dxa"/>
            <w:gridSpan w:val="5"/>
          </w:tcPr>
          <w:p w:rsidR="00854E34" w:rsidRPr="00854E34" w:rsidRDefault="00854E34" w:rsidP="00854E34">
            <w:pPr>
              <w:jc w:val="center"/>
              <w:rPr>
                <w:b/>
                <w:sz w:val="22"/>
                <w:szCs w:val="22"/>
              </w:rPr>
            </w:pPr>
          </w:p>
          <w:p w:rsidR="00854E34" w:rsidRPr="00854E34" w:rsidRDefault="00854E34" w:rsidP="00854E34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854E34" w:rsidRPr="00854E34" w:rsidRDefault="00854E34" w:rsidP="00854E34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854E34" w:rsidRPr="00854E34" w:rsidTr="007845E5">
        <w:trPr>
          <w:trHeight w:val="524"/>
        </w:trPr>
        <w:tc>
          <w:tcPr>
            <w:tcW w:w="9639" w:type="dxa"/>
            <w:gridSpan w:val="5"/>
          </w:tcPr>
          <w:p w:rsidR="00854E34" w:rsidRPr="00854E34" w:rsidRDefault="00854E34" w:rsidP="00854E3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854E34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54E34" w:rsidRPr="00854E34" w:rsidRDefault="00854E34" w:rsidP="00854E3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854E34">
              <w:rPr>
                <w:b/>
                <w:sz w:val="28"/>
                <w:szCs w:val="28"/>
              </w:rPr>
              <w:t>Верхняя Пышма</w:t>
            </w:r>
          </w:p>
          <w:p w:rsidR="00854E34" w:rsidRPr="00854E34" w:rsidRDefault="00854E34" w:rsidP="00854E34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854E34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854E34" w:rsidRPr="00854E34" w:rsidRDefault="00854E34" w:rsidP="00854E3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54E34" w:rsidRPr="00854E34" w:rsidTr="007845E5">
        <w:trPr>
          <w:trHeight w:val="524"/>
        </w:trPr>
        <w:tc>
          <w:tcPr>
            <w:tcW w:w="285" w:type="dxa"/>
            <w:vAlign w:val="bottom"/>
          </w:tcPr>
          <w:p w:rsidR="00854E34" w:rsidRPr="00854E34" w:rsidRDefault="00854E34" w:rsidP="00854E34">
            <w:pPr>
              <w:tabs>
                <w:tab w:val="left" w:leader="underscore" w:pos="9639"/>
              </w:tabs>
              <w:rPr>
                <w:szCs w:val="28"/>
              </w:rPr>
            </w:pPr>
            <w:r w:rsidRPr="00854E3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854E34" w:rsidRPr="00854E34" w:rsidRDefault="00854E34" w:rsidP="00854E3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854E34">
              <w:fldChar w:fldCharType="begin"/>
            </w:r>
            <w:r w:rsidRPr="00854E34">
              <w:instrText xml:space="preserve"> DOCPROPERTY  Рег.дата  \* MERGEFORMAT </w:instrText>
            </w:r>
            <w:r w:rsidRPr="00854E34">
              <w:fldChar w:fldCharType="separate"/>
            </w:r>
            <w:r w:rsidRPr="00854E34">
              <w:t xml:space="preserve"> </w:t>
            </w:r>
            <w:r w:rsidRPr="00854E34">
              <w:fldChar w:fldCharType="end"/>
            </w:r>
            <w:r>
              <w:t>10.04.2017</w:t>
            </w:r>
          </w:p>
        </w:tc>
        <w:tc>
          <w:tcPr>
            <w:tcW w:w="428" w:type="dxa"/>
            <w:vAlign w:val="bottom"/>
          </w:tcPr>
          <w:p w:rsidR="00854E34" w:rsidRPr="00854E34" w:rsidRDefault="00854E34" w:rsidP="00854E3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854E3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854E34" w:rsidRPr="00854E34" w:rsidRDefault="00854E34" w:rsidP="00854E3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208</w:t>
            </w:r>
            <w:r w:rsidRPr="00854E34">
              <w:fldChar w:fldCharType="begin"/>
            </w:r>
            <w:r w:rsidRPr="00854E34">
              <w:instrText xml:space="preserve"> DOCPROPERTY  Рег.№  \* MERGEFORMAT </w:instrText>
            </w:r>
            <w:r w:rsidRPr="00854E34">
              <w:fldChar w:fldCharType="separate"/>
            </w:r>
            <w:r w:rsidRPr="00854E34">
              <w:t xml:space="preserve"> </w:t>
            </w:r>
            <w:r w:rsidRPr="00854E34">
              <w:fldChar w:fldCharType="end"/>
            </w:r>
          </w:p>
        </w:tc>
        <w:tc>
          <w:tcPr>
            <w:tcW w:w="6502" w:type="dxa"/>
            <w:vAlign w:val="bottom"/>
          </w:tcPr>
          <w:p w:rsidR="00854E34" w:rsidRPr="00854E34" w:rsidRDefault="00854E34" w:rsidP="00854E3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854E34" w:rsidRPr="00854E34" w:rsidTr="007845E5">
        <w:trPr>
          <w:trHeight w:val="130"/>
        </w:trPr>
        <w:tc>
          <w:tcPr>
            <w:tcW w:w="9639" w:type="dxa"/>
            <w:gridSpan w:val="5"/>
          </w:tcPr>
          <w:p w:rsidR="00854E34" w:rsidRPr="00854E34" w:rsidRDefault="00854E34" w:rsidP="00854E34">
            <w:pPr>
              <w:rPr>
                <w:sz w:val="20"/>
                <w:szCs w:val="28"/>
              </w:rPr>
            </w:pPr>
          </w:p>
        </w:tc>
      </w:tr>
      <w:tr w:rsidR="00854E34" w:rsidRPr="00854E34" w:rsidTr="007845E5">
        <w:tc>
          <w:tcPr>
            <w:tcW w:w="9639" w:type="dxa"/>
            <w:gridSpan w:val="5"/>
          </w:tcPr>
          <w:p w:rsidR="00854E34" w:rsidRPr="00854E34" w:rsidRDefault="00854E34" w:rsidP="00854E34">
            <w:pPr>
              <w:rPr>
                <w:sz w:val="20"/>
                <w:szCs w:val="28"/>
              </w:rPr>
            </w:pPr>
            <w:r w:rsidRPr="00854E34">
              <w:rPr>
                <w:sz w:val="20"/>
                <w:szCs w:val="28"/>
              </w:rPr>
              <w:t>г. Верхняя Пышма</w:t>
            </w:r>
          </w:p>
          <w:p w:rsidR="00854E34" w:rsidRPr="00854E34" w:rsidRDefault="00854E34" w:rsidP="00854E34">
            <w:pPr>
              <w:rPr>
                <w:sz w:val="28"/>
                <w:szCs w:val="28"/>
              </w:rPr>
            </w:pPr>
          </w:p>
          <w:p w:rsidR="00854E34" w:rsidRPr="00854E34" w:rsidRDefault="00854E34" w:rsidP="00854E34">
            <w:pPr>
              <w:rPr>
                <w:sz w:val="28"/>
                <w:szCs w:val="28"/>
              </w:rPr>
            </w:pPr>
          </w:p>
        </w:tc>
      </w:tr>
      <w:tr w:rsidR="00854E34" w:rsidRPr="00854E34" w:rsidTr="007845E5">
        <w:tc>
          <w:tcPr>
            <w:tcW w:w="9639" w:type="dxa"/>
            <w:gridSpan w:val="5"/>
          </w:tcPr>
          <w:p w:rsidR="00854E34" w:rsidRPr="00854E34" w:rsidRDefault="00854E34" w:rsidP="00854E34">
            <w:pPr>
              <w:jc w:val="center"/>
              <w:rPr>
                <w:b/>
                <w:i/>
                <w:sz w:val="28"/>
                <w:szCs w:val="28"/>
              </w:rPr>
            </w:pPr>
            <w:r w:rsidRPr="00854E34">
              <w:rPr>
                <w:b/>
                <w:i/>
                <w:sz w:val="28"/>
                <w:szCs w:val="28"/>
              </w:rPr>
              <w:t xml:space="preserve">О проведении отбора детей на поощрение  путевками в </w:t>
            </w:r>
            <w:proofErr w:type="gramStart"/>
            <w:r w:rsidRPr="00854E34">
              <w:rPr>
                <w:b/>
                <w:i/>
                <w:sz w:val="28"/>
                <w:szCs w:val="28"/>
              </w:rPr>
              <w:t>Международный</w:t>
            </w:r>
            <w:proofErr w:type="gramEnd"/>
            <w:r w:rsidRPr="00854E34">
              <w:rPr>
                <w:b/>
                <w:i/>
                <w:sz w:val="28"/>
                <w:szCs w:val="28"/>
              </w:rPr>
              <w:t xml:space="preserve"> и Всероссийские детские центры</w:t>
            </w:r>
          </w:p>
        </w:tc>
      </w:tr>
      <w:tr w:rsidR="00854E34" w:rsidRPr="00854E34" w:rsidTr="007845E5">
        <w:tc>
          <w:tcPr>
            <w:tcW w:w="9639" w:type="dxa"/>
            <w:gridSpan w:val="5"/>
          </w:tcPr>
          <w:p w:rsidR="00854E34" w:rsidRPr="00854E34" w:rsidRDefault="00854E34" w:rsidP="00854E34">
            <w:pPr>
              <w:jc w:val="both"/>
              <w:rPr>
                <w:sz w:val="28"/>
                <w:szCs w:val="28"/>
              </w:rPr>
            </w:pPr>
          </w:p>
          <w:p w:rsidR="00854E34" w:rsidRPr="00854E34" w:rsidRDefault="00854E34" w:rsidP="00854E34">
            <w:pPr>
              <w:jc w:val="both"/>
              <w:rPr>
                <w:sz w:val="28"/>
                <w:szCs w:val="28"/>
              </w:rPr>
            </w:pPr>
          </w:p>
          <w:p w:rsidR="00854E34" w:rsidRPr="00854E34" w:rsidRDefault="00854E34" w:rsidP="00854E3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54E34">
              <w:rPr>
                <w:sz w:val="27"/>
                <w:szCs w:val="27"/>
              </w:rPr>
              <w:t>С целью урегулирования вопросов предоставления путевок в Международный и Всероссийские центры, в соответствии с Приказом Министерства физической культуры, спорта и молодежной политики  Свердловской области от 06.04.2016 № 149/ос «О создании комиссии по распределению путевок и направлению детей Свердловской области в Международный и Всероссийские центры», на основании Протокола заседания Правительства Свердловской области в части социально-экономического развития территорий от 01.03.2017 № 43, руководствуясь</w:t>
            </w:r>
            <w:proofErr w:type="gramEnd"/>
            <w:r w:rsidRPr="00854E34">
              <w:rPr>
                <w:color w:val="000000"/>
                <w:sz w:val="27"/>
                <w:szCs w:val="27"/>
              </w:rPr>
              <w:t xml:space="preserve"> </w:t>
            </w:r>
            <w:r w:rsidRPr="00854E34">
              <w:rPr>
                <w:sz w:val="27"/>
                <w:szCs w:val="27"/>
              </w:rPr>
              <w:t>Уставом городского округа Верхняя Пышма, администрация городского округа Верхняя Пышма</w:t>
            </w:r>
          </w:p>
        </w:tc>
      </w:tr>
    </w:tbl>
    <w:p w:rsidR="00854E34" w:rsidRPr="00854E34" w:rsidRDefault="00854E34" w:rsidP="00854E34">
      <w:pPr>
        <w:widowControl w:val="0"/>
        <w:jc w:val="both"/>
        <w:rPr>
          <w:sz w:val="28"/>
          <w:szCs w:val="28"/>
        </w:rPr>
      </w:pPr>
      <w:r w:rsidRPr="00854E34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  <w:gridCol w:w="289"/>
      </w:tblGrid>
      <w:tr w:rsidR="00854E34" w:rsidRPr="00854E34" w:rsidTr="007845E5">
        <w:trPr>
          <w:gridAfter w:val="1"/>
          <w:wAfter w:w="6" w:type="dxa"/>
          <w:trHeight w:val="975"/>
        </w:trPr>
        <w:tc>
          <w:tcPr>
            <w:tcW w:w="9637" w:type="dxa"/>
            <w:vAlign w:val="bottom"/>
          </w:tcPr>
          <w:p w:rsidR="00854E34" w:rsidRPr="00854E34" w:rsidRDefault="00854E34" w:rsidP="00854E3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proofErr w:type="gramStart"/>
            <w:r w:rsidRPr="00854E34">
              <w:rPr>
                <w:sz w:val="26"/>
                <w:szCs w:val="26"/>
              </w:rPr>
              <w:t>Утвердить Порядок отбора детей на поощрение путевками в   Международный и Всероссийские детские центры (прилагается).</w:t>
            </w:r>
            <w:proofErr w:type="gramEnd"/>
          </w:p>
          <w:p w:rsidR="00854E34" w:rsidRPr="00854E34" w:rsidRDefault="00854E34" w:rsidP="00854E3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854E34">
              <w:rPr>
                <w:sz w:val="26"/>
                <w:szCs w:val="26"/>
              </w:rPr>
              <w:t>Утвердить состав комиссии по отбору детей на поощрение   путевками в Международный и Всероссийские детские центр (далее – Комиссия) (прилагается).</w:t>
            </w:r>
          </w:p>
          <w:p w:rsidR="00854E34" w:rsidRPr="00854E34" w:rsidRDefault="00854E34" w:rsidP="00854E34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854E34">
              <w:rPr>
                <w:sz w:val="26"/>
                <w:szCs w:val="26"/>
              </w:rPr>
              <w:t>Комиссии:</w:t>
            </w:r>
          </w:p>
          <w:p w:rsidR="00854E34" w:rsidRPr="00854E34" w:rsidRDefault="00854E34" w:rsidP="00854E34">
            <w:pPr>
              <w:numPr>
                <w:ilvl w:val="1"/>
                <w:numId w:val="19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854E34">
              <w:rPr>
                <w:sz w:val="26"/>
                <w:szCs w:val="26"/>
              </w:rPr>
              <w:t>в срок до 01.12.2017 провести сбор заявок от учреждений и организаций городского округа Верхняя Пышма на поощрение детей путевками в Международный и Всероссийские детские центры на 2018 год;</w:t>
            </w:r>
          </w:p>
          <w:p w:rsidR="00854E34" w:rsidRPr="00854E34" w:rsidRDefault="00854E34" w:rsidP="00854E34">
            <w:pPr>
              <w:numPr>
                <w:ilvl w:val="1"/>
                <w:numId w:val="19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854E34">
              <w:rPr>
                <w:sz w:val="26"/>
                <w:szCs w:val="26"/>
              </w:rPr>
              <w:t>в срок до 20.12.2017 провести отбор детей на поощрение путевками в Международный и Всероссийские детские центры на 2018 год и предоставить заявку в Западный управленческий округ.</w:t>
            </w:r>
          </w:p>
          <w:p w:rsidR="00854E34" w:rsidRPr="00854E34" w:rsidRDefault="00854E34" w:rsidP="00854E34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854E34">
              <w:rPr>
                <w:sz w:val="26"/>
                <w:szCs w:val="26"/>
              </w:rPr>
              <w:t>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854E34">
              <w:rPr>
                <w:sz w:val="26"/>
                <w:szCs w:val="26"/>
                <w:lang w:val="en-US"/>
              </w:rPr>
              <w:t>www</w:t>
            </w:r>
            <w:r w:rsidRPr="00854E34">
              <w:rPr>
                <w:sz w:val="26"/>
                <w:szCs w:val="26"/>
              </w:rPr>
              <w:t>.</w:t>
            </w:r>
            <w:proofErr w:type="spellStart"/>
            <w:r w:rsidRPr="00854E34">
              <w:rPr>
                <w:sz w:val="26"/>
                <w:szCs w:val="26"/>
              </w:rPr>
              <w:t>верхняяпышма-право</w:t>
            </w:r>
            <w:proofErr w:type="gramStart"/>
            <w:r w:rsidRPr="00854E34">
              <w:rPr>
                <w:sz w:val="26"/>
                <w:szCs w:val="26"/>
              </w:rPr>
              <w:t>.р</w:t>
            </w:r>
            <w:proofErr w:type="gramEnd"/>
            <w:r w:rsidRPr="00854E34">
              <w:rPr>
                <w:sz w:val="26"/>
                <w:szCs w:val="26"/>
              </w:rPr>
              <w:t>ф</w:t>
            </w:r>
            <w:proofErr w:type="spellEnd"/>
            <w:r w:rsidRPr="00854E34">
              <w:rPr>
                <w:sz w:val="26"/>
                <w:szCs w:val="26"/>
              </w:rPr>
              <w:t>) и разместить на официальном сайте городского округа Верхняя Пышма.</w:t>
            </w:r>
          </w:p>
          <w:p w:rsidR="00854E34" w:rsidRPr="00854E34" w:rsidRDefault="00854E34" w:rsidP="00854E34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854E34">
              <w:rPr>
                <w:sz w:val="26"/>
                <w:szCs w:val="26"/>
              </w:rPr>
              <w:t>Контроль за</w:t>
            </w:r>
            <w:proofErr w:type="gramEnd"/>
            <w:r w:rsidRPr="00854E34">
              <w:rPr>
                <w:sz w:val="26"/>
                <w:szCs w:val="26"/>
              </w:rPr>
              <w:t xml:space="preserve"> выполнением настоящего постановления оставляю за собой.</w:t>
            </w:r>
          </w:p>
          <w:p w:rsidR="00854E34" w:rsidRPr="00854E34" w:rsidRDefault="00854E34" w:rsidP="00854E34">
            <w:pPr>
              <w:jc w:val="both"/>
              <w:rPr>
                <w:sz w:val="26"/>
                <w:szCs w:val="26"/>
              </w:rPr>
            </w:pPr>
          </w:p>
          <w:p w:rsidR="00854E34" w:rsidRPr="00854E34" w:rsidRDefault="00854E34" w:rsidP="00854E34">
            <w:pPr>
              <w:jc w:val="both"/>
              <w:rPr>
                <w:sz w:val="28"/>
                <w:szCs w:val="28"/>
              </w:rPr>
            </w:pP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 xml:space="preserve">Глава администрации          </w:t>
            </w:r>
            <w:r w:rsidRPr="00854E34">
              <w:rPr>
                <w:sz w:val="28"/>
                <w:szCs w:val="28"/>
              </w:rPr>
              <w:tab/>
              <w:t xml:space="preserve">                                       </w:t>
            </w:r>
            <w:r w:rsidRPr="00854E34">
              <w:rPr>
                <w:sz w:val="28"/>
                <w:szCs w:val="28"/>
              </w:rPr>
              <w:tab/>
              <w:t xml:space="preserve">                    В.С. Чирков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left="5245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lastRenderedPageBreak/>
              <w:t>УТВЕРЖДЕН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left="5245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left="5245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городского округа Верхняя Пышма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left="5245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10.04.2017</w:t>
            </w:r>
            <w:r w:rsidRPr="00854E3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208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854E34">
              <w:rPr>
                <w:b/>
                <w:sz w:val="28"/>
                <w:szCs w:val="28"/>
              </w:rPr>
              <w:t>ПОРЯДОК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854E34">
              <w:rPr>
                <w:b/>
                <w:sz w:val="28"/>
                <w:szCs w:val="28"/>
              </w:rPr>
              <w:t>отбора детей на поощрение путевками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854E34">
              <w:rPr>
                <w:b/>
                <w:sz w:val="28"/>
                <w:szCs w:val="28"/>
              </w:rPr>
              <w:t xml:space="preserve">в </w:t>
            </w:r>
            <w:proofErr w:type="gramStart"/>
            <w:r w:rsidRPr="00854E34">
              <w:rPr>
                <w:b/>
                <w:sz w:val="28"/>
                <w:szCs w:val="28"/>
              </w:rPr>
              <w:t>Международный</w:t>
            </w:r>
            <w:proofErr w:type="gramEnd"/>
            <w:r w:rsidRPr="00854E34">
              <w:rPr>
                <w:b/>
                <w:sz w:val="28"/>
                <w:szCs w:val="28"/>
              </w:rPr>
              <w:t xml:space="preserve"> и Всероссийские детские центры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1.</w:t>
            </w:r>
            <w:r w:rsidRPr="00854E34">
              <w:rPr>
                <w:sz w:val="28"/>
                <w:szCs w:val="28"/>
              </w:rPr>
              <w:tab/>
              <w:t>Настоящий Порядок разработан с целью поощрения и поддержки талантливых и одаренных детей городского округа Верхняя Пышма, добившихся успехов в общественной и социально значимой деятельности и учебе, а также победителей соревнований, смотров, олимпиад, конкурсов, фестивалей в области культуры, искусства, науки и образования, физической культуры и спорта (далее – Центры).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2.</w:t>
            </w:r>
            <w:r w:rsidRPr="00854E34">
              <w:rPr>
                <w:sz w:val="28"/>
                <w:szCs w:val="28"/>
              </w:rPr>
              <w:tab/>
            </w:r>
            <w:proofErr w:type="gramStart"/>
            <w:r w:rsidRPr="00854E34">
              <w:rPr>
                <w:sz w:val="28"/>
                <w:szCs w:val="28"/>
              </w:rPr>
              <w:t>Настоящий Порядок разработан в соответствии с Законом Свердловской области от 29.10.2013 № 113-ФЗ «О молодежи Свердловской области», Приказом Министерства физической культуры, спорта и молодежной политики Свердловской области от 06.04.2016 № м149/ос «О создании комиссии по распределению  путевок и направлению детей Свердловской области в Международный и Всероссийские детские центры».</w:t>
            </w:r>
            <w:proofErr w:type="gramEnd"/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3.</w:t>
            </w:r>
            <w:r w:rsidRPr="00854E34">
              <w:rPr>
                <w:sz w:val="28"/>
                <w:szCs w:val="28"/>
              </w:rPr>
              <w:tab/>
            </w:r>
            <w:proofErr w:type="gramStart"/>
            <w:r w:rsidRPr="00854E34">
              <w:rPr>
                <w:sz w:val="28"/>
                <w:szCs w:val="28"/>
              </w:rPr>
              <w:t>Настоящий Порядок определяет требования к отбору детей городского округа Верхняя Пышма на поощрение путевками в международный центр (далее МДЦ) «Артек» и всероссийские центры (далее ВДЦ) «Орленок», «Океан», «Смена» (далее Центры), предоставлению заявок учреждений и организаций  городского округа Верхняя Пышма на поощрение детей путевками в Центры,   формированию запроса в Западный Управленческий округ Свердловской области на предоставление путевок в Центры детям городского</w:t>
            </w:r>
            <w:proofErr w:type="gramEnd"/>
            <w:r w:rsidRPr="00854E34">
              <w:rPr>
                <w:sz w:val="28"/>
                <w:szCs w:val="28"/>
              </w:rPr>
              <w:t xml:space="preserve"> округа Верхняя Пышма, формированию пакета документов на выезд в Центр.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4.</w:t>
            </w:r>
            <w:r w:rsidRPr="00854E34">
              <w:rPr>
                <w:sz w:val="28"/>
                <w:szCs w:val="28"/>
              </w:rPr>
              <w:tab/>
              <w:t xml:space="preserve"> Требования к отбору детей городского округа Верхняя Пышма определены в соответствии с требованиями, предъявляемыми конкретными Центрами: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4.1.</w:t>
            </w:r>
            <w:r w:rsidRPr="00854E34">
              <w:rPr>
                <w:sz w:val="28"/>
                <w:szCs w:val="28"/>
              </w:rPr>
              <w:tab/>
              <w:t>Соответствие возраста ребенка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- в МДЦ «Артек» принимаются обучающиеся в 6-10 классах, занимающиеся дополнительным образованием, в летний период с 8 до 17 лет, занимающиеся дополнительным образованием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- в ВДЦ «Орленок» принимаются обучающиеся в 6-10 классах возрасте от 11 до 16 лет, в исключительных случаях (в составе коллектива) дети от 8 до 17 лет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- в ВДЦ «Смена» принимаются подростки, обучающиеся в возрасте от 14 до 17 лет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- в ВДЦ «Океан» принимаются дети и подростки от 11 до 17 лет (обучающиеся 6-11 классов);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4.2.</w:t>
            </w:r>
            <w:r w:rsidRPr="00854E34">
              <w:rPr>
                <w:sz w:val="28"/>
                <w:szCs w:val="28"/>
              </w:rPr>
              <w:tab/>
              <w:t xml:space="preserve">соответствие медицинским требованиям – отсутствие </w:t>
            </w:r>
            <w:r w:rsidRPr="00854E34">
              <w:rPr>
                <w:sz w:val="28"/>
                <w:szCs w:val="28"/>
              </w:rPr>
              <w:lastRenderedPageBreak/>
              <w:t>противопоказаний по состоянию здоровья;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4.3.</w:t>
            </w:r>
            <w:r w:rsidRPr="00854E34">
              <w:rPr>
                <w:sz w:val="28"/>
                <w:szCs w:val="28"/>
              </w:rPr>
              <w:tab/>
              <w:t>наличие у родителей (законных представителей) или учреждения или организации  возможности оплатить транспортные расходы, расходы на питание в дороге, услуги по сопровождению детей;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4.4. соответствие достижений тематике конкретной смены Центров.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5.Требования к предоставлению заявок учреждений и организаций на поощрение детей путевками в Центры: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 xml:space="preserve">5.1. ходатайство учреждений или организации на поощрение детей путевками в Центры в установленные сроки 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5.2. характеристика на ребенка учреждения или организации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5.3. информационная карта (приложение)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5.4. копии дипломов, грамот, свидетельств, подтверждающих достижения ребенка.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6. Требования к формированию пакета документов на выезд в Центр: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6.1. медицинская карта, утвержденная приказом Министерства  здравоохранения Российской Федерации от 20.02.2002 № 58 (Ф-159/У-02), заверенная круглой гербовой печатью поликлиники, выданная за две недели до начала срока путевки;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6.2. медицинский страховой полис (оригинал и 2 копии, заверенные главным врачом поликлиники);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6.3. правка от врача-стоматолога о санации полости рта ребенка;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6.4. справка об отсутствии контакта с инфекционными больными в школе и по месту жительства, выданная за 3 дня до отъезда;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6.5. справка об обследовании на энтеробиоз;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6.6. справка из школы с указанием номера школы, класса – 2 шт.;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6.7.  свидетельство о рождении или паспорт (оригинал и 2 копии);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6.8. страховка от несчастного случая на весь период нахождения в Центре и пути следования в Центр и обратно.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7.</w:t>
            </w:r>
            <w:r w:rsidRPr="00854E34">
              <w:rPr>
                <w:sz w:val="28"/>
                <w:szCs w:val="28"/>
              </w:rPr>
              <w:tab/>
              <w:t xml:space="preserve"> Заявки учреждениями и организациями на поощрение обучающихся и воспитанников предоставляются ежегодно в срок, определенный нормативным актом администрации городского округа Верхняя Пышма.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8.</w:t>
            </w:r>
            <w:r w:rsidRPr="00854E34">
              <w:rPr>
                <w:sz w:val="28"/>
                <w:szCs w:val="28"/>
              </w:rPr>
              <w:tab/>
              <w:t>Отбор детей для поощрения в Центр проводит комиссия, утвержденная нормативным актом администрации городского округа Верхняя Пышма в установленные сроки.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9.</w:t>
            </w:r>
            <w:r w:rsidRPr="00854E34">
              <w:rPr>
                <w:sz w:val="28"/>
                <w:szCs w:val="28"/>
              </w:rPr>
              <w:tab/>
              <w:t>Протокол решения комиссии в течение 3 дней доводится до всех заявителей на поощрение путевками в Центры.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10.</w:t>
            </w:r>
            <w:r w:rsidRPr="00854E34">
              <w:rPr>
                <w:sz w:val="28"/>
                <w:szCs w:val="28"/>
              </w:rPr>
              <w:tab/>
              <w:t xml:space="preserve"> На основании протокола решении комиссии формируется заявка в Западный управленческий округ Свердловской области о выделении путевок в Центры для поощрения детей городского округа Верхняя Пышма.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4E34">
              <w:rPr>
                <w:sz w:val="28"/>
                <w:szCs w:val="28"/>
              </w:rPr>
              <w:t>11.</w:t>
            </w:r>
            <w:r w:rsidRPr="00854E34">
              <w:rPr>
                <w:sz w:val="28"/>
                <w:szCs w:val="28"/>
              </w:rPr>
              <w:tab/>
              <w:t xml:space="preserve"> В случае квотирования количества путевок в Центры детям городского округа Верхняя Пышма комиссия вправе отклонить заявки учреждений и организаций детей на поощрение путевками в Центры на этапе отбора.</w:t>
            </w:r>
          </w:p>
          <w:p w:rsidR="00854E34" w:rsidRPr="00854E34" w:rsidRDefault="00854E34" w:rsidP="00854E34">
            <w:pPr>
              <w:ind w:left="5670"/>
              <w:rPr>
                <w:spacing w:val="-6"/>
                <w:sz w:val="26"/>
                <w:szCs w:val="26"/>
              </w:rPr>
            </w:pPr>
          </w:p>
          <w:p w:rsidR="00854E34" w:rsidRPr="00854E34" w:rsidRDefault="00854E34" w:rsidP="00854E34">
            <w:pPr>
              <w:ind w:left="5670"/>
              <w:rPr>
                <w:spacing w:val="-6"/>
                <w:sz w:val="26"/>
                <w:szCs w:val="26"/>
              </w:rPr>
            </w:pPr>
          </w:p>
          <w:p w:rsidR="00854E34" w:rsidRPr="00854E34" w:rsidRDefault="00854E34" w:rsidP="00854E34">
            <w:pPr>
              <w:ind w:left="5670"/>
              <w:rPr>
                <w:spacing w:val="-6"/>
                <w:sz w:val="26"/>
                <w:szCs w:val="26"/>
              </w:rPr>
            </w:pPr>
            <w:r w:rsidRPr="00854E34">
              <w:rPr>
                <w:spacing w:val="-6"/>
                <w:sz w:val="26"/>
                <w:szCs w:val="26"/>
              </w:rPr>
              <w:t xml:space="preserve">УТВЕРЖДЕН </w:t>
            </w:r>
          </w:p>
          <w:p w:rsidR="00854E34" w:rsidRPr="00854E34" w:rsidRDefault="00854E34" w:rsidP="00854E34">
            <w:pPr>
              <w:ind w:left="5670"/>
              <w:rPr>
                <w:spacing w:val="-6"/>
                <w:sz w:val="26"/>
                <w:szCs w:val="26"/>
              </w:rPr>
            </w:pPr>
            <w:r w:rsidRPr="00854E34">
              <w:rPr>
                <w:spacing w:val="-6"/>
                <w:sz w:val="26"/>
                <w:szCs w:val="26"/>
              </w:rPr>
              <w:t xml:space="preserve"> постановлени</w:t>
            </w:r>
            <w:r>
              <w:rPr>
                <w:spacing w:val="-6"/>
                <w:sz w:val="26"/>
                <w:szCs w:val="26"/>
              </w:rPr>
              <w:t>ем</w:t>
            </w:r>
            <w:r w:rsidRPr="00854E34">
              <w:rPr>
                <w:spacing w:val="-6"/>
                <w:sz w:val="26"/>
                <w:szCs w:val="26"/>
              </w:rPr>
              <w:t xml:space="preserve"> администрации </w:t>
            </w:r>
          </w:p>
          <w:p w:rsidR="00854E34" w:rsidRPr="00854E34" w:rsidRDefault="00854E34" w:rsidP="00854E34">
            <w:pPr>
              <w:tabs>
                <w:tab w:val="left" w:pos="5529"/>
              </w:tabs>
              <w:ind w:left="5670"/>
              <w:rPr>
                <w:spacing w:val="-6"/>
                <w:sz w:val="26"/>
                <w:szCs w:val="26"/>
              </w:rPr>
            </w:pPr>
            <w:r w:rsidRPr="00854E34">
              <w:rPr>
                <w:spacing w:val="-6"/>
                <w:sz w:val="26"/>
                <w:szCs w:val="26"/>
              </w:rPr>
              <w:t>городского округа Верхняя  Пышма</w:t>
            </w:r>
          </w:p>
          <w:p w:rsidR="00854E34" w:rsidRPr="00854E34" w:rsidRDefault="00854E34" w:rsidP="00854E34">
            <w:pPr>
              <w:snapToGrid w:val="0"/>
              <w:rPr>
                <w:spacing w:val="-6"/>
                <w:sz w:val="26"/>
                <w:szCs w:val="26"/>
              </w:rPr>
            </w:pPr>
            <w:r w:rsidRPr="00854E34">
              <w:rPr>
                <w:rFonts w:ascii="Arial" w:hAnsi="Arial"/>
                <w:spacing w:val="-6"/>
                <w:sz w:val="26"/>
                <w:szCs w:val="26"/>
              </w:rPr>
              <w:t xml:space="preserve">                                                                                      </w:t>
            </w:r>
            <w:r w:rsidR="00F0699A" w:rsidRPr="00F0699A">
              <w:rPr>
                <w:spacing w:val="-6"/>
                <w:sz w:val="26"/>
                <w:szCs w:val="26"/>
              </w:rPr>
              <w:t>от 10.04.2017 № 208</w:t>
            </w:r>
            <w:bookmarkStart w:id="0" w:name="_GoBack"/>
            <w:bookmarkEnd w:id="0"/>
          </w:p>
          <w:p w:rsidR="00854E34" w:rsidRPr="00854E34" w:rsidRDefault="00854E34" w:rsidP="00854E34">
            <w:pPr>
              <w:ind w:firstLine="540"/>
              <w:jc w:val="center"/>
              <w:rPr>
                <w:b/>
                <w:i/>
              </w:rPr>
            </w:pP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4E34">
              <w:rPr>
                <w:b/>
                <w:sz w:val="28"/>
                <w:szCs w:val="28"/>
              </w:rPr>
              <w:t xml:space="preserve"> СОСТАВ 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4E34">
              <w:rPr>
                <w:b/>
                <w:sz w:val="28"/>
                <w:szCs w:val="28"/>
              </w:rPr>
              <w:t>комиссии по отбору детей на поощрение путевками</w:t>
            </w: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4E34">
              <w:rPr>
                <w:b/>
                <w:sz w:val="28"/>
                <w:szCs w:val="28"/>
              </w:rPr>
              <w:t xml:space="preserve">в </w:t>
            </w:r>
            <w:proofErr w:type="gramStart"/>
            <w:r w:rsidRPr="00854E34">
              <w:rPr>
                <w:b/>
                <w:sz w:val="28"/>
                <w:szCs w:val="28"/>
              </w:rPr>
              <w:t>Международный</w:t>
            </w:r>
            <w:proofErr w:type="gramEnd"/>
            <w:r w:rsidRPr="00854E34">
              <w:rPr>
                <w:b/>
                <w:sz w:val="28"/>
                <w:szCs w:val="28"/>
              </w:rPr>
              <w:t xml:space="preserve"> и Всероссийские детские центры</w:t>
            </w:r>
          </w:p>
          <w:p w:rsidR="00854E34" w:rsidRPr="00854E34" w:rsidRDefault="00854E34" w:rsidP="00854E34">
            <w:pPr>
              <w:rPr>
                <w:sz w:val="28"/>
                <w:szCs w:val="28"/>
              </w:rPr>
            </w:pPr>
          </w:p>
          <w:p w:rsidR="00854E34" w:rsidRPr="00854E34" w:rsidRDefault="00854E34" w:rsidP="00854E34">
            <w:pPr>
              <w:jc w:val="right"/>
              <w:rPr>
                <w:sz w:val="28"/>
                <w:szCs w:val="28"/>
              </w:rPr>
            </w:pPr>
          </w:p>
        </w:tc>
      </w:tr>
      <w:tr w:rsidR="00854E34" w:rsidRPr="00854E34" w:rsidTr="007845E5">
        <w:trPr>
          <w:trHeight w:val="630"/>
        </w:trPr>
        <w:tc>
          <w:tcPr>
            <w:tcW w:w="9637" w:type="dxa"/>
            <w:vAlign w:val="bottom"/>
          </w:tcPr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2268"/>
              <w:gridCol w:w="310"/>
              <w:gridCol w:w="7056"/>
            </w:tblGrid>
            <w:tr w:rsidR="00854E34" w:rsidRPr="00854E34" w:rsidTr="007845E5">
              <w:tc>
                <w:tcPr>
                  <w:tcW w:w="2268" w:type="dxa"/>
                </w:tcPr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54E34">
                    <w:rPr>
                      <w:sz w:val="28"/>
                      <w:szCs w:val="28"/>
                    </w:rPr>
                    <w:lastRenderedPageBreak/>
                    <w:t>Выгодский</w:t>
                  </w:r>
                  <w:proofErr w:type="spellEnd"/>
                  <w:r w:rsidRPr="00854E34">
                    <w:rPr>
                      <w:sz w:val="28"/>
                      <w:szCs w:val="28"/>
                    </w:rPr>
                    <w:t xml:space="preserve"> П.Я.</w:t>
                  </w:r>
                </w:p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</w:p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</w:p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 xml:space="preserve">Агапова Р.Р.  </w:t>
                  </w:r>
                </w:p>
              </w:tc>
              <w:tc>
                <w:tcPr>
                  <w:tcW w:w="310" w:type="dxa"/>
                </w:tcPr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>-</w:t>
                  </w:r>
                </w:p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</w:p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</w:p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>-</w:t>
                  </w:r>
                </w:p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</w:p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6" w:type="dxa"/>
                  <w:hideMark/>
                </w:tcPr>
                <w:p w:rsidR="00854E34" w:rsidRPr="00854E34" w:rsidRDefault="00854E34" w:rsidP="00854E34">
                  <w:pPr>
                    <w:tabs>
                      <w:tab w:val="left" w:pos="6953"/>
                    </w:tabs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>заместитель главы администрации городского округа Верхняя Пышма по социальным вопросам, председатель комиссии,</w:t>
                  </w:r>
                </w:p>
                <w:p w:rsidR="00854E34" w:rsidRPr="00854E34" w:rsidRDefault="00854E34" w:rsidP="00854E34">
                  <w:pPr>
                    <w:tabs>
                      <w:tab w:val="left" w:pos="6953"/>
                    </w:tabs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>заместитель начальника МКУ «Управление физической культуры, спорта и молодежной политики городского округа Верхняя Пышма», секретарь комиссии</w:t>
                  </w:r>
                </w:p>
              </w:tc>
            </w:tr>
            <w:tr w:rsidR="00854E34" w:rsidRPr="00854E34" w:rsidTr="007845E5">
              <w:tc>
                <w:tcPr>
                  <w:tcW w:w="9634" w:type="dxa"/>
                  <w:gridSpan w:val="3"/>
                  <w:hideMark/>
                </w:tcPr>
                <w:p w:rsidR="00854E34" w:rsidRPr="00854E34" w:rsidRDefault="00854E34" w:rsidP="00854E34">
                  <w:pPr>
                    <w:tabs>
                      <w:tab w:val="left" w:pos="6670"/>
                    </w:tabs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854E34" w:rsidRPr="00854E34" w:rsidTr="007845E5">
              <w:tc>
                <w:tcPr>
                  <w:tcW w:w="2268" w:type="dxa"/>
                </w:tcPr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</w:p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54E34">
                    <w:rPr>
                      <w:sz w:val="28"/>
                      <w:szCs w:val="28"/>
                    </w:rPr>
                    <w:t>Балюкова</w:t>
                  </w:r>
                  <w:proofErr w:type="spellEnd"/>
                  <w:r w:rsidRPr="00854E34">
                    <w:rPr>
                      <w:sz w:val="28"/>
                      <w:szCs w:val="28"/>
                    </w:rPr>
                    <w:t xml:space="preserve"> Т.В.</w:t>
                  </w:r>
                </w:p>
              </w:tc>
              <w:tc>
                <w:tcPr>
                  <w:tcW w:w="310" w:type="dxa"/>
                </w:tcPr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</w:p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56" w:type="dxa"/>
                </w:tcPr>
                <w:p w:rsidR="00854E34" w:rsidRPr="00854E34" w:rsidRDefault="00854E34" w:rsidP="00854E34">
                  <w:pPr>
                    <w:tabs>
                      <w:tab w:val="left" w:pos="6670"/>
                      <w:tab w:val="left" w:pos="6707"/>
                    </w:tabs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>начальник МКУ «Управление образования городского округа Верхняя Пышма</w:t>
                  </w:r>
                </w:p>
              </w:tc>
            </w:tr>
            <w:tr w:rsidR="00854E34" w:rsidRPr="00854E34" w:rsidTr="007845E5">
              <w:tc>
                <w:tcPr>
                  <w:tcW w:w="2268" w:type="dxa"/>
                  <w:hideMark/>
                </w:tcPr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  <w:hideMark/>
                </w:tcPr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6" w:type="dxa"/>
                  <w:hideMark/>
                </w:tcPr>
                <w:p w:rsidR="00854E34" w:rsidRPr="00854E34" w:rsidRDefault="00854E34" w:rsidP="00854E34">
                  <w:pPr>
                    <w:tabs>
                      <w:tab w:val="left" w:pos="6670"/>
                    </w:tabs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54E34" w:rsidRPr="00854E34" w:rsidTr="007845E5">
              <w:tc>
                <w:tcPr>
                  <w:tcW w:w="2268" w:type="dxa"/>
                  <w:hideMark/>
                </w:tcPr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54E34">
                    <w:rPr>
                      <w:sz w:val="28"/>
                      <w:szCs w:val="28"/>
                    </w:rPr>
                    <w:t>Британов</w:t>
                  </w:r>
                  <w:proofErr w:type="spellEnd"/>
                  <w:r w:rsidRPr="00854E34">
                    <w:rPr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310" w:type="dxa"/>
                  <w:hideMark/>
                </w:tcPr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56" w:type="dxa"/>
                  <w:hideMark/>
                </w:tcPr>
                <w:p w:rsidR="00854E34" w:rsidRPr="00854E34" w:rsidRDefault="00854E34" w:rsidP="00854E34">
                  <w:pPr>
                    <w:tabs>
                      <w:tab w:val="left" w:pos="6670"/>
                    </w:tabs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>начальник МКУ  «Управление физической культуры, спорта и молодежной политики городского округа Верхняя Пышма»</w:t>
                  </w:r>
                </w:p>
              </w:tc>
            </w:tr>
            <w:tr w:rsidR="00854E34" w:rsidRPr="00854E34" w:rsidTr="007845E5">
              <w:tc>
                <w:tcPr>
                  <w:tcW w:w="2268" w:type="dxa"/>
                  <w:hideMark/>
                </w:tcPr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54E34">
                    <w:rPr>
                      <w:sz w:val="28"/>
                      <w:szCs w:val="28"/>
                    </w:rPr>
                    <w:t>Костыгина</w:t>
                  </w:r>
                  <w:proofErr w:type="spellEnd"/>
                  <w:r w:rsidRPr="00854E34">
                    <w:rPr>
                      <w:sz w:val="28"/>
                      <w:szCs w:val="28"/>
                    </w:rPr>
                    <w:t xml:space="preserve"> М.А.</w:t>
                  </w:r>
                </w:p>
              </w:tc>
              <w:tc>
                <w:tcPr>
                  <w:tcW w:w="310" w:type="dxa"/>
                  <w:hideMark/>
                </w:tcPr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56" w:type="dxa"/>
                  <w:hideMark/>
                </w:tcPr>
                <w:p w:rsidR="00854E34" w:rsidRPr="00854E34" w:rsidRDefault="00854E34" w:rsidP="00854E34">
                  <w:pPr>
                    <w:tabs>
                      <w:tab w:val="left" w:pos="6670"/>
                    </w:tabs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 xml:space="preserve">начальник МКУ  «Управление   культуры   </w:t>
                  </w:r>
                  <w:proofErr w:type="gramStart"/>
                  <w:r w:rsidRPr="00854E34">
                    <w:rPr>
                      <w:sz w:val="28"/>
                      <w:szCs w:val="28"/>
                    </w:rPr>
                    <w:t>городского</w:t>
                  </w:r>
                  <w:proofErr w:type="gramEnd"/>
                  <w:r w:rsidRPr="00854E34">
                    <w:rPr>
                      <w:sz w:val="28"/>
                      <w:szCs w:val="28"/>
                    </w:rPr>
                    <w:t xml:space="preserve"> </w:t>
                  </w:r>
                </w:p>
                <w:p w:rsidR="00854E34" w:rsidRPr="00854E34" w:rsidRDefault="00854E34" w:rsidP="00854E34">
                  <w:pPr>
                    <w:tabs>
                      <w:tab w:val="left" w:pos="6670"/>
                    </w:tabs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>округа Верхняя Пышма»</w:t>
                  </w:r>
                </w:p>
              </w:tc>
            </w:tr>
            <w:tr w:rsidR="00854E34" w:rsidRPr="00854E34" w:rsidTr="007845E5">
              <w:tc>
                <w:tcPr>
                  <w:tcW w:w="2268" w:type="dxa"/>
                  <w:hideMark/>
                </w:tcPr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 xml:space="preserve">Мальцева Е.Н.       </w:t>
                  </w:r>
                </w:p>
              </w:tc>
              <w:tc>
                <w:tcPr>
                  <w:tcW w:w="310" w:type="dxa"/>
                  <w:hideMark/>
                </w:tcPr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56" w:type="dxa"/>
                  <w:hideMark/>
                </w:tcPr>
                <w:p w:rsidR="00854E34" w:rsidRPr="00854E34" w:rsidRDefault="00854E34" w:rsidP="00854E34">
                  <w:pPr>
                    <w:tabs>
                      <w:tab w:val="left" w:pos="6670"/>
                    </w:tabs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>председатель территориальной комиссии по делам                                  несовершеннолетних  и защите их прав по городу Верхняя Пышма и городу Среднеуральск</w:t>
                  </w:r>
                </w:p>
              </w:tc>
            </w:tr>
            <w:tr w:rsidR="00854E34" w:rsidRPr="00854E34" w:rsidTr="007845E5">
              <w:tc>
                <w:tcPr>
                  <w:tcW w:w="2268" w:type="dxa"/>
                </w:tcPr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 xml:space="preserve">Осокина Н.А. </w:t>
                  </w:r>
                </w:p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854E34" w:rsidRPr="00854E34" w:rsidRDefault="00854E34" w:rsidP="00854E34">
                  <w:pPr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56" w:type="dxa"/>
                  <w:hideMark/>
                </w:tcPr>
                <w:p w:rsidR="00854E34" w:rsidRPr="00854E34" w:rsidRDefault="00854E34" w:rsidP="00854E34">
                  <w:pPr>
                    <w:tabs>
                      <w:tab w:val="left" w:pos="6670"/>
                    </w:tabs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854E34">
                    <w:rPr>
                      <w:sz w:val="28"/>
                      <w:szCs w:val="28"/>
                    </w:rPr>
                    <w:t xml:space="preserve">председатель Комитета по социальной политике                                    администрации городского округа Верхняя Пышма» </w:t>
                  </w:r>
                </w:p>
                <w:p w:rsidR="00854E34" w:rsidRPr="00854E34" w:rsidRDefault="00854E34" w:rsidP="00854E34">
                  <w:pPr>
                    <w:tabs>
                      <w:tab w:val="left" w:pos="6670"/>
                    </w:tabs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4E34" w:rsidRPr="00854E34" w:rsidRDefault="00854E34" w:rsidP="00854E34">
            <w:pPr>
              <w:rPr>
                <w:sz w:val="28"/>
                <w:szCs w:val="28"/>
              </w:rPr>
            </w:pPr>
          </w:p>
          <w:p w:rsidR="00854E34" w:rsidRPr="00854E34" w:rsidRDefault="00854E34" w:rsidP="00854E34">
            <w:pPr>
              <w:rPr>
                <w:sz w:val="28"/>
                <w:szCs w:val="28"/>
              </w:rPr>
            </w:pPr>
          </w:p>
          <w:p w:rsidR="00854E34" w:rsidRPr="00854E34" w:rsidRDefault="00854E34" w:rsidP="00854E34">
            <w:pPr>
              <w:autoSpaceDE w:val="0"/>
              <w:autoSpaceDN w:val="0"/>
              <w:adjustRightInd w:val="0"/>
              <w:ind w:right="133"/>
              <w:outlineLvl w:val="0"/>
              <w:rPr>
                <w:sz w:val="28"/>
                <w:szCs w:val="28"/>
              </w:rPr>
            </w:pPr>
          </w:p>
        </w:tc>
        <w:tc>
          <w:tcPr>
            <w:tcW w:w="3364" w:type="dxa"/>
            <w:vAlign w:val="bottom"/>
          </w:tcPr>
          <w:p w:rsidR="00854E34" w:rsidRPr="00854E34" w:rsidRDefault="00854E34" w:rsidP="00854E34">
            <w:pPr>
              <w:jc w:val="right"/>
              <w:rPr>
                <w:sz w:val="28"/>
                <w:szCs w:val="28"/>
              </w:rPr>
            </w:pPr>
          </w:p>
        </w:tc>
      </w:tr>
    </w:tbl>
    <w:p w:rsidR="00854E34" w:rsidRPr="00854E34" w:rsidRDefault="00854E34" w:rsidP="00854E34">
      <w:pPr>
        <w:snapToGrid w:val="0"/>
        <w:rPr>
          <w:rFonts w:ascii="Arial" w:hAnsi="Arial"/>
          <w:sz w:val="20"/>
          <w:szCs w:val="20"/>
        </w:rPr>
      </w:pPr>
    </w:p>
    <w:p w:rsidR="00562620" w:rsidRPr="00854E34" w:rsidRDefault="00562620" w:rsidP="00854E34"/>
    <w:sectPr w:rsidR="00562620" w:rsidRPr="00854E34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75" w:rsidRDefault="00820E75">
      <w:r>
        <w:separator/>
      </w:r>
    </w:p>
  </w:endnote>
  <w:endnote w:type="continuationSeparator" w:id="0">
    <w:p w:rsidR="00820E75" w:rsidRDefault="0082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75" w:rsidRDefault="00820E75">
      <w:r>
        <w:separator/>
      </w:r>
    </w:p>
  </w:footnote>
  <w:footnote w:type="continuationSeparator" w:id="0">
    <w:p w:rsidR="00820E75" w:rsidRDefault="00820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867186212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99A">
      <w:rPr>
        <w:noProof/>
      </w:rPr>
      <w:t>4</w:t>
    </w:r>
    <w:r>
      <w:fldChar w:fldCharType="end"/>
    </w:r>
  </w:p>
  <w:permEnd w:id="867186212"/>
  <w:p w:rsidR="00810AAA" w:rsidRPr="00810AAA" w:rsidRDefault="00820E7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820E75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326208"/>
    <w:multiLevelType w:val="multilevel"/>
    <w:tmpl w:val="4F1E94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0712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0E75"/>
    <w:rsid w:val="008234EF"/>
    <w:rsid w:val="008315AD"/>
    <w:rsid w:val="00854E34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0699A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2017-04-11T11:42:00Z</cp:lastPrinted>
  <dcterms:created xsi:type="dcterms:W3CDTF">2017-04-11T11:44:00Z</dcterms:created>
  <dcterms:modified xsi:type="dcterms:W3CDTF">2017-04-11T11:44:00Z</dcterms:modified>
</cp:coreProperties>
</file>