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7A" w:rsidRDefault="0062567A" w:rsidP="0062567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rsidR="0062567A" w:rsidRDefault="0062567A" w:rsidP="008F3F13">
      <w:pPr>
        <w:spacing w:after="0" w:line="240" w:lineRule="auto"/>
        <w:ind w:firstLine="5103"/>
        <w:jc w:val="both"/>
        <w:rPr>
          <w:rFonts w:ascii="Times New Roman" w:eastAsia="Times New Roman" w:hAnsi="Times New Roman" w:cs="Times New Roman"/>
          <w:color w:val="000000"/>
          <w:sz w:val="28"/>
          <w:szCs w:val="28"/>
          <w:lang w:eastAsia="ru-RU"/>
        </w:rPr>
      </w:pPr>
    </w:p>
    <w:p w:rsidR="008F3F13" w:rsidRPr="008067AE" w:rsidRDefault="008F3F13" w:rsidP="008F3F13">
      <w:pPr>
        <w:spacing w:after="0" w:line="240" w:lineRule="auto"/>
        <w:ind w:firstLine="5103"/>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color w:val="000000"/>
          <w:sz w:val="28"/>
          <w:szCs w:val="28"/>
          <w:lang w:eastAsia="ru-RU"/>
        </w:rPr>
        <w:t>УТВЕРЖДЕН</w:t>
      </w:r>
    </w:p>
    <w:p w:rsidR="008F3F13" w:rsidRPr="008067AE" w:rsidRDefault="008F3F13" w:rsidP="008F3F13">
      <w:pPr>
        <w:spacing w:after="0" w:line="240" w:lineRule="auto"/>
        <w:ind w:firstLine="5103"/>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color w:val="000000"/>
          <w:sz w:val="28"/>
          <w:szCs w:val="28"/>
          <w:lang w:eastAsia="ru-RU"/>
        </w:rPr>
        <w:t>постановлением администрации</w:t>
      </w:r>
    </w:p>
    <w:p w:rsidR="008F3F13" w:rsidRPr="008067AE" w:rsidRDefault="008F3F13" w:rsidP="008F3F13">
      <w:pPr>
        <w:spacing w:after="0" w:line="240" w:lineRule="auto"/>
        <w:ind w:firstLine="5103"/>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color w:val="000000"/>
          <w:sz w:val="28"/>
          <w:szCs w:val="28"/>
          <w:lang w:eastAsia="ru-RU"/>
        </w:rPr>
        <w:t>городского округа Верхняя Пышма</w:t>
      </w:r>
    </w:p>
    <w:p w:rsidR="008F3F13" w:rsidRPr="008067AE" w:rsidRDefault="008F3F13" w:rsidP="008F3F13">
      <w:pPr>
        <w:spacing w:after="0" w:line="240" w:lineRule="auto"/>
        <w:ind w:firstLine="5103"/>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color w:val="000000"/>
          <w:sz w:val="28"/>
          <w:szCs w:val="28"/>
          <w:lang w:eastAsia="ru-RU"/>
        </w:rPr>
        <w:t>от _____________________ № ______</w:t>
      </w:r>
    </w:p>
    <w:p w:rsidR="008F3F13" w:rsidRPr="008067AE" w:rsidRDefault="008F3F13" w:rsidP="008F3F13">
      <w:pPr>
        <w:tabs>
          <w:tab w:val="left" w:leader="underscore" w:pos="9639"/>
        </w:tabs>
        <w:spacing w:after="0" w:line="240" w:lineRule="auto"/>
        <w:ind w:firstLine="709"/>
        <w:jc w:val="both"/>
        <w:rPr>
          <w:rFonts w:ascii="Times New Roman" w:eastAsia="Times New Roman" w:hAnsi="Times New Roman" w:cs="Times New Roman"/>
          <w:sz w:val="26"/>
          <w:szCs w:val="26"/>
          <w:lang w:eastAsia="ru-RU"/>
        </w:rPr>
      </w:pPr>
    </w:p>
    <w:p w:rsidR="008F3F13" w:rsidRPr="008067AE" w:rsidRDefault="008F3F13" w:rsidP="008F3F13">
      <w:pPr>
        <w:spacing w:after="0" w:line="240" w:lineRule="auto"/>
        <w:jc w:val="center"/>
        <w:rPr>
          <w:rFonts w:ascii="Times New Roman" w:eastAsia="SimSun" w:hAnsi="Times New Roman" w:cs="Times New Roman"/>
          <w:b/>
          <w:sz w:val="28"/>
          <w:szCs w:val="28"/>
          <w:lang w:eastAsia="zh-CN"/>
        </w:rPr>
      </w:pPr>
    </w:p>
    <w:p w:rsidR="008F3F13" w:rsidRPr="008067AE" w:rsidRDefault="008F3F13" w:rsidP="008F3F13">
      <w:pPr>
        <w:spacing w:after="0" w:line="240" w:lineRule="auto"/>
        <w:jc w:val="center"/>
        <w:rPr>
          <w:rFonts w:ascii="Times New Roman" w:eastAsia="SimSun" w:hAnsi="Times New Roman" w:cs="Times New Roman"/>
          <w:b/>
          <w:sz w:val="28"/>
          <w:szCs w:val="28"/>
          <w:lang w:eastAsia="zh-CN"/>
        </w:rPr>
      </w:pPr>
      <w:r w:rsidRPr="008067AE">
        <w:rPr>
          <w:rFonts w:ascii="Times New Roman" w:eastAsia="SimSun" w:hAnsi="Times New Roman" w:cs="Times New Roman"/>
          <w:b/>
          <w:sz w:val="28"/>
          <w:szCs w:val="28"/>
          <w:lang w:eastAsia="zh-CN"/>
        </w:rPr>
        <w:t>АДМИНИСТРАТИВНЫЙ РЕГЛАМЕНТ</w:t>
      </w:r>
    </w:p>
    <w:p w:rsidR="008F3F13" w:rsidRPr="008067AE" w:rsidRDefault="008F3F13" w:rsidP="008F3F13">
      <w:pPr>
        <w:spacing w:after="0" w:line="240" w:lineRule="auto"/>
        <w:jc w:val="center"/>
        <w:rPr>
          <w:rFonts w:ascii="Times New Roman" w:eastAsia="Times New Roman" w:hAnsi="Times New Roman" w:cs="Times New Roman"/>
          <w:b/>
          <w:sz w:val="28"/>
          <w:szCs w:val="28"/>
          <w:lang w:eastAsia="ru-RU"/>
        </w:rPr>
      </w:pPr>
      <w:r w:rsidRPr="008067AE">
        <w:rPr>
          <w:rFonts w:ascii="Times New Roman" w:eastAsia="Times New Roman" w:hAnsi="Times New Roman" w:cs="Times New Roman"/>
          <w:b/>
          <w:sz w:val="28"/>
          <w:szCs w:val="28"/>
          <w:lang w:eastAsia="ru-RU"/>
        </w:rPr>
        <w:t xml:space="preserve">предоставления муниципальной услуги </w:t>
      </w:r>
    </w:p>
    <w:p w:rsidR="008F3F13" w:rsidRPr="008067AE" w:rsidRDefault="008F3F13" w:rsidP="008F3F13">
      <w:pPr>
        <w:spacing w:after="0" w:line="240" w:lineRule="auto"/>
        <w:jc w:val="center"/>
        <w:rPr>
          <w:rFonts w:ascii="Times New Roman" w:eastAsia="Times New Roman" w:hAnsi="Times New Roman" w:cs="Times New Roman"/>
          <w:b/>
          <w:sz w:val="28"/>
          <w:szCs w:val="28"/>
          <w:lang w:eastAsia="ru-RU"/>
        </w:rPr>
      </w:pPr>
      <w:r w:rsidRPr="008067AE">
        <w:rPr>
          <w:rFonts w:ascii="Times New Roman" w:eastAsia="Times New Roman" w:hAnsi="Times New Roman" w:cs="Times New Roman"/>
          <w:b/>
          <w:sz w:val="28"/>
          <w:szCs w:val="28"/>
          <w:lang w:eastAsia="ru-RU"/>
        </w:rPr>
        <w:t xml:space="preserve">«Предоставление социальных выплат молодым семьям </w:t>
      </w:r>
    </w:p>
    <w:p w:rsidR="008F3F13" w:rsidRPr="008067AE" w:rsidRDefault="008F3F13" w:rsidP="008F3F13">
      <w:pPr>
        <w:spacing w:after="0" w:line="240" w:lineRule="auto"/>
        <w:jc w:val="center"/>
        <w:rPr>
          <w:rFonts w:ascii="Times New Roman" w:eastAsia="Times New Roman" w:hAnsi="Times New Roman" w:cs="Times New Roman"/>
          <w:b/>
          <w:sz w:val="28"/>
          <w:szCs w:val="28"/>
          <w:lang w:eastAsia="ru-RU"/>
        </w:rPr>
      </w:pPr>
      <w:r w:rsidRPr="008067AE">
        <w:rPr>
          <w:rFonts w:ascii="Times New Roman" w:eastAsia="Times New Roman" w:hAnsi="Times New Roman" w:cs="Times New Roman"/>
          <w:b/>
          <w:sz w:val="28"/>
          <w:szCs w:val="28"/>
          <w:lang w:eastAsia="ru-RU"/>
        </w:rPr>
        <w:t xml:space="preserve">на приобретение (строительство) жилья </w:t>
      </w:r>
    </w:p>
    <w:p w:rsidR="008F3F13" w:rsidRPr="008067AE" w:rsidRDefault="008F3F13" w:rsidP="008F3F13">
      <w:pPr>
        <w:spacing w:after="0" w:line="240" w:lineRule="auto"/>
        <w:jc w:val="center"/>
        <w:rPr>
          <w:rFonts w:ascii="Times New Roman" w:eastAsia="SimSun" w:hAnsi="Times New Roman" w:cs="Times New Roman"/>
          <w:b/>
          <w:sz w:val="28"/>
          <w:szCs w:val="28"/>
          <w:lang w:eastAsia="zh-CN"/>
        </w:rPr>
      </w:pPr>
      <w:r w:rsidRPr="008067AE">
        <w:rPr>
          <w:rFonts w:ascii="Times New Roman" w:eastAsia="Times New Roman" w:hAnsi="Times New Roman" w:cs="Times New Roman"/>
          <w:b/>
          <w:sz w:val="28"/>
          <w:szCs w:val="28"/>
          <w:lang w:eastAsia="ru-RU"/>
        </w:rPr>
        <w:t>на территории городского округа Верхняя Пышма»</w:t>
      </w:r>
    </w:p>
    <w:p w:rsidR="008F3F13" w:rsidRPr="008067AE" w:rsidRDefault="008F3F13" w:rsidP="008F3F13">
      <w:pPr>
        <w:tabs>
          <w:tab w:val="left" w:pos="6825"/>
        </w:tabs>
        <w:spacing w:after="0" w:line="240" w:lineRule="auto"/>
        <w:jc w:val="center"/>
        <w:rPr>
          <w:rFonts w:ascii="Times New Roman" w:eastAsia="SimSun" w:hAnsi="Times New Roman" w:cs="Times New Roman"/>
          <w:b/>
          <w:sz w:val="28"/>
          <w:szCs w:val="28"/>
          <w:lang w:eastAsia="zh-CN"/>
        </w:rPr>
      </w:pPr>
    </w:p>
    <w:p w:rsidR="008F3F13" w:rsidRPr="008067AE" w:rsidRDefault="00792777" w:rsidP="008F3F13">
      <w:pPr>
        <w:tabs>
          <w:tab w:val="left" w:pos="6825"/>
        </w:tabs>
        <w:spacing w:after="0" w:line="240" w:lineRule="auto"/>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val="en-US" w:eastAsia="zh-CN"/>
        </w:rPr>
        <w:t>I</w:t>
      </w:r>
      <w:r w:rsidR="008F3F13" w:rsidRPr="008067AE">
        <w:rPr>
          <w:rFonts w:ascii="Times New Roman" w:eastAsia="SimSun" w:hAnsi="Times New Roman" w:cs="Times New Roman"/>
          <w:b/>
          <w:sz w:val="28"/>
          <w:szCs w:val="28"/>
          <w:lang w:eastAsia="zh-CN"/>
        </w:rPr>
        <w:t>. Общие положения</w:t>
      </w:r>
    </w:p>
    <w:p w:rsidR="008F3F13" w:rsidRPr="008067AE" w:rsidRDefault="008F3F13" w:rsidP="008F3F13">
      <w:pPr>
        <w:tabs>
          <w:tab w:val="left" w:pos="6825"/>
        </w:tabs>
        <w:spacing w:after="0" w:line="240" w:lineRule="auto"/>
        <w:jc w:val="center"/>
        <w:rPr>
          <w:rFonts w:ascii="Times New Roman" w:eastAsia="SimSun" w:hAnsi="Times New Roman" w:cs="Times New Roman"/>
          <w:b/>
          <w:sz w:val="28"/>
          <w:szCs w:val="28"/>
          <w:lang w:eastAsia="zh-CN"/>
        </w:rPr>
      </w:pP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3F13" w:rsidRPr="008067AE">
        <w:rPr>
          <w:rFonts w:ascii="Times New Roman" w:eastAsia="Times New Roman" w:hAnsi="Times New Roman" w:cs="Times New Roman"/>
          <w:sz w:val="28"/>
          <w:szCs w:val="28"/>
          <w:lang w:eastAsia="ru-RU"/>
        </w:rPr>
        <w:t xml:space="preserve"> Административный регламент предоставления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 (далее - Административный регламент) определяет сроки и последовательность административных процедур (действий) по предоставлению молодым семьям - участникам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 1050, социальных выплат на приобретение жилого помещения или создание объекта индивидуального жилищного строительства молодых семей.</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 Административный регламент разработан в целях повышения качества предоставления и доступности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 (далее - муниципальная услуга), сроки и последовательность действий административных процедур, создания комфортных условий для участников отношений, возникающих при предоставлении муниципальной услуги.</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 Предметом регулирования настоящего Административного регламента являются отношения, возникающие между администрацией городского округа Верхняя Пышма (далее - Администрация) и молодыми семьями - участниками подпрограммы «Обеспечение жильем молодых семей» федеральной целевой программы «Жилище» на 2015 - 2020 годы при предоставлении муниципальной услуги.</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4. Заявителями муниципальной услуги являются молодые семьи - участники подпрограммы «Обеспечение жильем молодых семей» федеральной целевой программы «Жилище» на 2015 - 2020 годы, заинтересованные в предоставлении данной услуги. От имени заявителя с заявлением о предоставлении муниципальной услуги вправе обратиться его представитель. </w:t>
      </w:r>
      <w:r w:rsidRPr="008067AE">
        <w:rPr>
          <w:rFonts w:ascii="Times New Roman" w:eastAsia="Times New Roman" w:hAnsi="Times New Roman" w:cs="Times New Roman"/>
          <w:sz w:val="28"/>
          <w:szCs w:val="28"/>
          <w:lang w:eastAsia="ru-RU"/>
        </w:rPr>
        <w:lastRenderedPageBreak/>
        <w:t xml:space="preserve">Полномочия представителя при этом должны быть подтверждены, в соответствии со </w:t>
      </w:r>
      <w:hyperlink r:id="rId5" w:tooltip="&quot;Гражданский кодекс Российской Федерации (часть первая)&quot; от 30.11.1994 N 51-ФЗ (ред. от 31.01.2016){КонсультантПлюс}" w:history="1">
        <w:r w:rsidRPr="008067AE">
          <w:rPr>
            <w:rFonts w:ascii="Times New Roman" w:eastAsia="Times New Roman" w:hAnsi="Times New Roman" w:cs="Times New Roman"/>
            <w:sz w:val="28"/>
            <w:szCs w:val="28"/>
            <w:lang w:eastAsia="ru-RU"/>
          </w:rPr>
          <w:t>статьей 185</w:t>
        </w:r>
      </w:hyperlink>
      <w:r w:rsidRPr="008067AE">
        <w:rPr>
          <w:rFonts w:ascii="Times New Roman" w:eastAsia="Times New Roman" w:hAnsi="Times New Roman" w:cs="Times New Roman"/>
          <w:sz w:val="28"/>
          <w:szCs w:val="28"/>
          <w:lang w:eastAsia="ru-RU"/>
        </w:rPr>
        <w:t xml:space="preserve"> Гражданского кодекса Российской Федерации, нотариально удостоверенной доверенностью.</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Заявителями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признанная участницей подпрограммы «Обеспечение жильем молодых семей» федеральной целевой программы «Жилище» на 2015 - 2020 годы.</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Порядок и условия признания молодой семьи участницей подпрограммы «Обеспечение жильем молодых семей» федеральной целевой программы «Жилище» на 2015 - 2020 годы определены в постановлении Правительства Российской Федерации от 17.12.2010 № 1050 «О федеральной целевой программе «Жилище» на 2015 - 2020 годы»</w:t>
      </w:r>
      <w:r w:rsidRPr="008067AE">
        <w:rPr>
          <w:rFonts w:ascii="Times New Roman" w:eastAsia="Times New Roman" w:hAnsi="Times New Roman" w:cs="Times New Roman"/>
          <w:color w:val="000000"/>
          <w:sz w:val="28"/>
          <w:szCs w:val="28"/>
          <w:shd w:val="clear" w:color="auto" w:fill="FFFFFF"/>
          <w:lang w:eastAsia="ru-RU"/>
        </w:rPr>
        <w:t>.</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5. Предоставление муниципальной услуги осуществляет администрация городского округа Верхняя Пышма через муниципальное казенное учреждение «Управление физической культуры, спорта и молодежной политики городского округа Верхняя Пышма» (далее - Управление).</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6. Информацию о предоставлении муниципальной услуги, в том числе о ходе ее предоставления, заявитель может получить:</w:t>
      </w:r>
    </w:p>
    <w:p w:rsidR="008F3F13" w:rsidRPr="008067AE" w:rsidRDefault="00792777" w:rsidP="009D575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6.1.</w:t>
      </w:r>
      <w:r w:rsidR="009D5755">
        <w:rPr>
          <w:rFonts w:ascii="Times New Roman" w:eastAsia="Times New Roman" w:hAnsi="Times New Roman" w:cs="Times New Roman"/>
          <w:sz w:val="28"/>
          <w:szCs w:val="28"/>
          <w:lang w:eastAsia="ru-RU"/>
        </w:rPr>
        <w:t xml:space="preserve"> в</w:t>
      </w:r>
      <w:r w:rsidR="008F3F13" w:rsidRPr="008067AE">
        <w:rPr>
          <w:rFonts w:ascii="Times New Roman" w:eastAsia="Times New Roman" w:hAnsi="Times New Roman" w:cs="Times New Roman"/>
          <w:sz w:val="28"/>
          <w:szCs w:val="28"/>
          <w:lang w:eastAsia="ru-RU"/>
        </w:rPr>
        <w:t xml:space="preserve"> Управлении при личном или письменном обращении по адресу: </w:t>
      </w:r>
    </w:p>
    <w:p w:rsidR="008F3F13" w:rsidRPr="008067AE" w:rsidRDefault="008F3F13" w:rsidP="008F3F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624091, Российская Федерация, Свердловская область, город Верхняя Пышма, улица Кривоусова, дом № 4. </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График работы: </w:t>
      </w:r>
    </w:p>
    <w:p w:rsidR="008F3F13" w:rsidRPr="008067AE" w:rsidRDefault="008F3F13" w:rsidP="008F3F13">
      <w:pPr>
        <w:widowControl w:val="0"/>
        <w:tabs>
          <w:tab w:val="left" w:pos="255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рабочие дни: </w:t>
      </w:r>
      <w:r w:rsidRPr="008067AE">
        <w:rPr>
          <w:rFonts w:ascii="Times New Roman" w:eastAsia="Times New Roman" w:hAnsi="Times New Roman" w:cs="Times New Roman"/>
          <w:sz w:val="28"/>
          <w:szCs w:val="28"/>
          <w:lang w:eastAsia="ru-RU"/>
        </w:rPr>
        <w:tab/>
        <w:t>понедельник - пятница с 8</w:t>
      </w:r>
      <w:r w:rsidRPr="008067AE">
        <w:rPr>
          <w:rFonts w:ascii="Times New Roman" w:eastAsia="Times New Roman" w:hAnsi="Times New Roman" w:cs="Times New Roman"/>
          <w:sz w:val="28"/>
          <w:szCs w:val="28"/>
          <w:vertAlign w:val="superscript"/>
          <w:lang w:eastAsia="ru-RU"/>
        </w:rPr>
        <w:t>00</w:t>
      </w:r>
      <w:r w:rsidRPr="008067AE">
        <w:rPr>
          <w:rFonts w:ascii="Times New Roman" w:eastAsia="Times New Roman" w:hAnsi="Times New Roman" w:cs="Times New Roman"/>
          <w:sz w:val="28"/>
          <w:szCs w:val="28"/>
          <w:lang w:eastAsia="ru-RU"/>
        </w:rPr>
        <w:t xml:space="preserve"> час. до 17</w:t>
      </w:r>
      <w:r w:rsidRPr="008067AE">
        <w:rPr>
          <w:rFonts w:ascii="Times New Roman" w:eastAsia="Times New Roman" w:hAnsi="Times New Roman" w:cs="Times New Roman"/>
          <w:sz w:val="28"/>
          <w:szCs w:val="28"/>
          <w:vertAlign w:val="superscript"/>
          <w:lang w:eastAsia="ru-RU"/>
        </w:rPr>
        <w:t>00</w:t>
      </w:r>
      <w:r w:rsidRPr="008067AE">
        <w:rPr>
          <w:rFonts w:ascii="Times New Roman" w:eastAsia="Times New Roman" w:hAnsi="Times New Roman" w:cs="Times New Roman"/>
          <w:sz w:val="28"/>
          <w:szCs w:val="28"/>
          <w:lang w:eastAsia="ru-RU"/>
        </w:rPr>
        <w:t xml:space="preserve"> час., </w:t>
      </w:r>
    </w:p>
    <w:p w:rsidR="008F3F13" w:rsidRPr="008067AE" w:rsidRDefault="008F3F13" w:rsidP="008F3F13">
      <w:pPr>
        <w:widowControl w:val="0"/>
        <w:tabs>
          <w:tab w:val="left" w:pos="255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обеденный перерыв: </w:t>
      </w:r>
      <w:r w:rsidRPr="008067AE">
        <w:rPr>
          <w:rFonts w:ascii="Times New Roman" w:eastAsia="Times New Roman" w:hAnsi="Times New Roman" w:cs="Times New Roman"/>
          <w:sz w:val="28"/>
          <w:szCs w:val="28"/>
          <w:lang w:eastAsia="ru-RU"/>
        </w:rPr>
        <w:tab/>
        <w:t>с 12</w:t>
      </w:r>
      <w:r w:rsidRPr="008067AE">
        <w:rPr>
          <w:rFonts w:ascii="Times New Roman" w:eastAsia="Times New Roman" w:hAnsi="Times New Roman" w:cs="Times New Roman"/>
          <w:sz w:val="28"/>
          <w:szCs w:val="28"/>
          <w:vertAlign w:val="superscript"/>
          <w:lang w:eastAsia="ru-RU"/>
        </w:rPr>
        <w:t>30</w:t>
      </w:r>
      <w:r w:rsidRPr="008067AE">
        <w:rPr>
          <w:rFonts w:ascii="Times New Roman" w:eastAsia="Times New Roman" w:hAnsi="Times New Roman" w:cs="Times New Roman"/>
          <w:sz w:val="28"/>
          <w:szCs w:val="28"/>
          <w:lang w:eastAsia="ru-RU"/>
        </w:rPr>
        <w:t xml:space="preserve"> час. до 13</w:t>
      </w:r>
      <w:r w:rsidRPr="008067AE">
        <w:rPr>
          <w:rFonts w:ascii="Times New Roman" w:eastAsia="Times New Roman" w:hAnsi="Times New Roman" w:cs="Times New Roman"/>
          <w:sz w:val="28"/>
          <w:szCs w:val="28"/>
          <w:vertAlign w:val="superscript"/>
          <w:lang w:eastAsia="ru-RU"/>
        </w:rPr>
        <w:t>30</w:t>
      </w:r>
      <w:r w:rsidRPr="008067AE">
        <w:rPr>
          <w:rFonts w:ascii="Times New Roman" w:eastAsia="Times New Roman" w:hAnsi="Times New Roman" w:cs="Times New Roman"/>
          <w:sz w:val="28"/>
          <w:szCs w:val="28"/>
          <w:lang w:eastAsia="ru-RU"/>
        </w:rPr>
        <w:t xml:space="preserve"> час., </w:t>
      </w:r>
    </w:p>
    <w:p w:rsidR="008F3F13" w:rsidRPr="008067AE" w:rsidRDefault="008F3F13" w:rsidP="008F3F13">
      <w:pPr>
        <w:widowControl w:val="0"/>
        <w:tabs>
          <w:tab w:val="left" w:pos="255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приемный день: </w:t>
      </w:r>
      <w:r w:rsidRPr="008067AE">
        <w:rPr>
          <w:rFonts w:ascii="Times New Roman" w:eastAsia="Times New Roman" w:hAnsi="Times New Roman" w:cs="Times New Roman"/>
          <w:sz w:val="28"/>
          <w:szCs w:val="28"/>
          <w:lang w:eastAsia="ru-RU"/>
        </w:rPr>
        <w:tab/>
        <w:t>четверг с 08</w:t>
      </w:r>
      <w:r w:rsidRPr="008067AE">
        <w:rPr>
          <w:rFonts w:ascii="Times New Roman" w:eastAsia="Times New Roman" w:hAnsi="Times New Roman" w:cs="Times New Roman"/>
          <w:sz w:val="28"/>
          <w:szCs w:val="28"/>
          <w:vertAlign w:val="superscript"/>
          <w:lang w:eastAsia="ru-RU"/>
        </w:rPr>
        <w:t>00</w:t>
      </w:r>
      <w:r w:rsidRPr="008067AE">
        <w:rPr>
          <w:rFonts w:ascii="Times New Roman" w:eastAsia="Times New Roman" w:hAnsi="Times New Roman" w:cs="Times New Roman"/>
          <w:sz w:val="28"/>
          <w:szCs w:val="28"/>
          <w:lang w:eastAsia="ru-RU"/>
        </w:rPr>
        <w:t xml:space="preserve"> час. до 16</w:t>
      </w:r>
      <w:r w:rsidRPr="008067AE">
        <w:rPr>
          <w:rFonts w:ascii="Times New Roman" w:eastAsia="Times New Roman" w:hAnsi="Times New Roman" w:cs="Times New Roman"/>
          <w:sz w:val="28"/>
          <w:szCs w:val="28"/>
          <w:vertAlign w:val="superscript"/>
          <w:lang w:eastAsia="ru-RU"/>
        </w:rPr>
        <w:t>30</w:t>
      </w:r>
      <w:r w:rsidRPr="008067AE">
        <w:rPr>
          <w:rFonts w:ascii="Times New Roman" w:eastAsia="Times New Roman" w:hAnsi="Times New Roman" w:cs="Times New Roman"/>
          <w:sz w:val="28"/>
          <w:szCs w:val="28"/>
          <w:lang w:eastAsia="ru-RU"/>
        </w:rPr>
        <w:t xml:space="preserve"> час.</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Информацию о месте нахождения и графике работы Управления также можно получить по телефонам: 8 (34368) 5-45-41, 5-42-58.</w:t>
      </w:r>
    </w:p>
    <w:p w:rsidR="008F3F13" w:rsidRPr="008067AE" w:rsidRDefault="00792777"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6.2.</w:t>
      </w:r>
      <w:r w:rsidR="009D5755">
        <w:rPr>
          <w:rFonts w:ascii="Times New Roman" w:eastAsia="Times New Roman" w:hAnsi="Times New Roman" w:cs="Times New Roman"/>
          <w:sz w:val="28"/>
          <w:szCs w:val="28"/>
          <w:lang w:eastAsia="ru-RU"/>
        </w:rPr>
        <w:t xml:space="preserve"> в</w:t>
      </w:r>
      <w:r w:rsidR="008F3F13" w:rsidRPr="008067AE">
        <w:rPr>
          <w:rFonts w:ascii="Times New Roman" w:eastAsia="Times New Roman" w:hAnsi="Times New Roman" w:cs="Times New Roman"/>
          <w:sz w:val="28"/>
          <w:szCs w:val="28"/>
          <w:lang w:eastAsia="ru-RU"/>
        </w:rPr>
        <w:t xml:space="preserve"> администрации городского округа Верхняя Пышма по адресу: </w:t>
      </w:r>
    </w:p>
    <w:p w:rsidR="008F3F13" w:rsidRPr="008067AE" w:rsidRDefault="008F3F13" w:rsidP="008F3F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624091, Свердловская область, город Верхняя Пышма, улица Красноармейская, дом № 13.</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Режим работы: </w:t>
      </w:r>
    </w:p>
    <w:p w:rsidR="008F3F13" w:rsidRPr="008067AE" w:rsidRDefault="008F3F13" w:rsidP="008F3F13">
      <w:pPr>
        <w:widowControl w:val="0"/>
        <w:tabs>
          <w:tab w:val="left" w:pos="34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с понедельника по четверг </w:t>
      </w:r>
      <w:r w:rsidRPr="008067AE">
        <w:rPr>
          <w:rFonts w:ascii="Times New Roman" w:eastAsia="Times New Roman" w:hAnsi="Times New Roman" w:cs="Times New Roman"/>
          <w:sz w:val="28"/>
          <w:szCs w:val="28"/>
          <w:lang w:eastAsia="ru-RU"/>
        </w:rPr>
        <w:tab/>
        <w:t>- с 08</w:t>
      </w:r>
      <w:r w:rsidRPr="008067AE">
        <w:rPr>
          <w:rFonts w:ascii="Times New Roman" w:eastAsia="Times New Roman" w:hAnsi="Times New Roman" w:cs="Times New Roman"/>
          <w:sz w:val="28"/>
          <w:szCs w:val="28"/>
          <w:vertAlign w:val="superscript"/>
          <w:lang w:eastAsia="ru-RU"/>
        </w:rPr>
        <w:t>00</w:t>
      </w:r>
      <w:r w:rsidRPr="008067AE">
        <w:rPr>
          <w:rFonts w:ascii="Times New Roman" w:eastAsia="Times New Roman" w:hAnsi="Times New Roman" w:cs="Times New Roman"/>
          <w:sz w:val="28"/>
          <w:szCs w:val="28"/>
          <w:lang w:eastAsia="ru-RU"/>
        </w:rPr>
        <w:t xml:space="preserve"> час. до 12</w:t>
      </w:r>
      <w:r w:rsidRPr="008067AE">
        <w:rPr>
          <w:rFonts w:ascii="Times New Roman" w:eastAsia="Times New Roman" w:hAnsi="Times New Roman" w:cs="Times New Roman"/>
          <w:sz w:val="28"/>
          <w:szCs w:val="28"/>
          <w:vertAlign w:val="superscript"/>
          <w:lang w:eastAsia="ru-RU"/>
        </w:rPr>
        <w:t>30</w:t>
      </w:r>
      <w:r w:rsidRPr="008067AE">
        <w:rPr>
          <w:rFonts w:ascii="Times New Roman" w:eastAsia="Times New Roman" w:hAnsi="Times New Roman" w:cs="Times New Roman"/>
          <w:sz w:val="28"/>
          <w:szCs w:val="28"/>
          <w:lang w:eastAsia="ru-RU"/>
        </w:rPr>
        <w:t xml:space="preserve"> час.  </w:t>
      </w:r>
    </w:p>
    <w:p w:rsidR="008F3F13" w:rsidRPr="008067AE" w:rsidRDefault="008F3F13" w:rsidP="008F3F13">
      <w:pPr>
        <w:widowControl w:val="0"/>
        <w:tabs>
          <w:tab w:val="left" w:pos="34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ab/>
        <w:t>- с 13</w:t>
      </w:r>
      <w:r w:rsidRPr="008067AE">
        <w:rPr>
          <w:rFonts w:ascii="Times New Roman" w:eastAsia="Times New Roman" w:hAnsi="Times New Roman" w:cs="Times New Roman"/>
          <w:sz w:val="28"/>
          <w:szCs w:val="28"/>
          <w:vertAlign w:val="superscript"/>
          <w:lang w:eastAsia="ru-RU"/>
        </w:rPr>
        <w:t>30</w:t>
      </w:r>
      <w:r w:rsidRPr="008067AE">
        <w:rPr>
          <w:rFonts w:ascii="Times New Roman" w:eastAsia="Times New Roman" w:hAnsi="Times New Roman" w:cs="Times New Roman"/>
          <w:sz w:val="28"/>
          <w:szCs w:val="28"/>
          <w:lang w:eastAsia="ru-RU"/>
        </w:rPr>
        <w:t xml:space="preserve"> час. до 17</w:t>
      </w:r>
      <w:r w:rsidRPr="008067AE">
        <w:rPr>
          <w:rFonts w:ascii="Times New Roman" w:eastAsia="Times New Roman" w:hAnsi="Times New Roman" w:cs="Times New Roman"/>
          <w:sz w:val="28"/>
          <w:szCs w:val="28"/>
          <w:vertAlign w:val="superscript"/>
          <w:lang w:eastAsia="ru-RU"/>
        </w:rPr>
        <w:t>00</w:t>
      </w:r>
      <w:r w:rsidRPr="008067AE">
        <w:rPr>
          <w:rFonts w:ascii="Times New Roman" w:eastAsia="Times New Roman" w:hAnsi="Times New Roman" w:cs="Times New Roman"/>
          <w:sz w:val="28"/>
          <w:szCs w:val="28"/>
          <w:lang w:eastAsia="ru-RU"/>
        </w:rPr>
        <w:t xml:space="preserve"> час., </w:t>
      </w:r>
    </w:p>
    <w:p w:rsidR="008F3F13" w:rsidRPr="008067AE" w:rsidRDefault="008F3F13" w:rsidP="008F3F13">
      <w:pPr>
        <w:widowControl w:val="0"/>
        <w:tabs>
          <w:tab w:val="left" w:pos="34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в предпраздничные дни </w:t>
      </w:r>
      <w:r w:rsidRPr="008067AE">
        <w:rPr>
          <w:rFonts w:ascii="Times New Roman" w:eastAsia="Times New Roman" w:hAnsi="Times New Roman" w:cs="Times New Roman"/>
          <w:sz w:val="28"/>
          <w:szCs w:val="28"/>
          <w:lang w:eastAsia="ru-RU"/>
        </w:rPr>
        <w:tab/>
        <w:t>- до 16</w:t>
      </w:r>
      <w:r w:rsidRPr="008067AE">
        <w:rPr>
          <w:rFonts w:ascii="Times New Roman" w:eastAsia="Times New Roman" w:hAnsi="Times New Roman" w:cs="Times New Roman"/>
          <w:sz w:val="28"/>
          <w:szCs w:val="28"/>
          <w:vertAlign w:val="superscript"/>
          <w:lang w:eastAsia="ru-RU"/>
        </w:rPr>
        <w:t>00</w:t>
      </w:r>
      <w:r w:rsidRPr="008067AE">
        <w:rPr>
          <w:rFonts w:ascii="Times New Roman" w:eastAsia="Times New Roman" w:hAnsi="Times New Roman" w:cs="Times New Roman"/>
          <w:sz w:val="28"/>
          <w:szCs w:val="28"/>
          <w:lang w:eastAsia="ru-RU"/>
        </w:rPr>
        <w:t xml:space="preserve"> час.</w:t>
      </w:r>
    </w:p>
    <w:p w:rsidR="008F3F13" w:rsidRPr="008067AE" w:rsidRDefault="00792777"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6.3.</w:t>
      </w:r>
      <w:r w:rsidR="009D5755">
        <w:rPr>
          <w:rFonts w:ascii="Times New Roman" w:eastAsia="Times New Roman" w:hAnsi="Times New Roman" w:cs="Times New Roman"/>
          <w:sz w:val="28"/>
          <w:szCs w:val="28"/>
          <w:lang w:eastAsia="ru-RU"/>
        </w:rPr>
        <w:t xml:space="preserve"> на</w:t>
      </w:r>
      <w:r w:rsidR="008F3F13" w:rsidRPr="008067AE">
        <w:rPr>
          <w:rFonts w:ascii="Times New Roman" w:eastAsia="Times New Roman" w:hAnsi="Times New Roman" w:cs="Times New Roman"/>
          <w:sz w:val="28"/>
          <w:szCs w:val="28"/>
          <w:lang w:eastAsia="ru-RU"/>
        </w:rPr>
        <w:t xml:space="preserve"> информационных стендах Управления по адресу: Свердловская область, город Верхняя Пышма, улица Кривоусова, дом № 4.</w:t>
      </w:r>
    </w:p>
    <w:p w:rsidR="008F3F13" w:rsidRDefault="00792777"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6.4.</w:t>
      </w:r>
      <w:r w:rsidR="009D5755">
        <w:rPr>
          <w:rFonts w:ascii="Times New Roman" w:eastAsia="Times New Roman" w:hAnsi="Times New Roman" w:cs="Times New Roman"/>
          <w:sz w:val="28"/>
          <w:szCs w:val="28"/>
          <w:lang w:eastAsia="ru-RU"/>
        </w:rPr>
        <w:t xml:space="preserve"> н</w:t>
      </w:r>
      <w:r w:rsidR="009969FA">
        <w:rPr>
          <w:rFonts w:ascii="Times New Roman" w:eastAsia="Times New Roman" w:hAnsi="Times New Roman" w:cs="Times New Roman"/>
          <w:sz w:val="28"/>
          <w:szCs w:val="28"/>
          <w:lang w:eastAsia="ru-RU"/>
        </w:rPr>
        <w:t>а</w:t>
      </w:r>
      <w:r w:rsidR="008F3F13" w:rsidRPr="008067AE">
        <w:rPr>
          <w:rFonts w:ascii="Times New Roman" w:eastAsia="Times New Roman" w:hAnsi="Times New Roman" w:cs="Times New Roman"/>
          <w:sz w:val="28"/>
          <w:szCs w:val="28"/>
          <w:lang w:eastAsia="ru-RU"/>
        </w:rPr>
        <w:t xml:space="preserve"> информационно-телекоммуникационной сети Интернет (далее - сеть Интернет) на официальном сайте городского округа Верхняя Пышма http://</w:t>
      </w:r>
      <w:r w:rsidR="008F3F13" w:rsidRPr="008067AE">
        <w:rPr>
          <w:rFonts w:ascii="Times New Roman" w:eastAsia="Times New Roman" w:hAnsi="Times New Roman" w:cs="Times New Roman"/>
          <w:sz w:val="28"/>
          <w:szCs w:val="28"/>
          <w:lang w:val="en-US" w:eastAsia="ru-RU"/>
        </w:rPr>
        <w:t>www</w:t>
      </w:r>
      <w:r w:rsidR="008F3F13" w:rsidRPr="008067AE">
        <w:rPr>
          <w:rFonts w:ascii="Times New Roman" w:eastAsia="Times New Roman" w:hAnsi="Times New Roman" w:cs="Times New Roman"/>
          <w:sz w:val="28"/>
          <w:szCs w:val="28"/>
          <w:lang w:eastAsia="ru-RU"/>
        </w:rPr>
        <w:t>.m</w:t>
      </w:r>
      <w:r w:rsidR="008F3F13" w:rsidRPr="008067AE">
        <w:rPr>
          <w:rFonts w:ascii="Times New Roman" w:eastAsia="Times New Roman" w:hAnsi="Times New Roman" w:cs="Times New Roman"/>
          <w:sz w:val="28"/>
          <w:szCs w:val="28"/>
          <w:lang w:val="en-US" w:eastAsia="ru-RU"/>
        </w:rPr>
        <w:t>ovp</w:t>
      </w:r>
      <w:r w:rsidR="008F3F13" w:rsidRPr="008067AE">
        <w:rPr>
          <w:rFonts w:ascii="Times New Roman" w:eastAsia="Times New Roman" w:hAnsi="Times New Roman" w:cs="Times New Roman"/>
          <w:sz w:val="28"/>
          <w:szCs w:val="28"/>
          <w:lang w:eastAsia="ru-RU"/>
        </w:rPr>
        <w:t xml:space="preserve">.ru, а также на сайте Единого портала государственных и муниципальных услуг (функций) http://www.gosuslugi.ru, (далее - Единый портал), на сайте </w:t>
      </w:r>
      <w:r w:rsidR="0062567A" w:rsidRPr="0062567A">
        <w:rPr>
          <w:rFonts w:ascii="Times New Roman" w:eastAsia="Times New Roman" w:hAnsi="Times New Roman" w:cs="Times New Roman"/>
          <w:sz w:val="28"/>
          <w:szCs w:val="28"/>
          <w:lang w:eastAsia="ru-RU"/>
        </w:rPr>
        <w:t>http://www.molodost.ru</w:t>
      </w:r>
      <w:r w:rsidR="008F3F13" w:rsidRPr="008067AE">
        <w:rPr>
          <w:rFonts w:ascii="Times New Roman" w:eastAsia="Times New Roman" w:hAnsi="Times New Roman" w:cs="Times New Roman"/>
          <w:sz w:val="28"/>
          <w:szCs w:val="28"/>
          <w:lang w:eastAsia="ru-RU"/>
        </w:rPr>
        <w:t>.</w:t>
      </w:r>
    </w:p>
    <w:p w:rsidR="0062567A" w:rsidRPr="008067AE" w:rsidRDefault="0062567A"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3F13" w:rsidRPr="008067AE" w:rsidRDefault="00792777"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lastRenderedPageBreak/>
        <w:t>6.5.</w:t>
      </w:r>
      <w:r w:rsidR="009D5755">
        <w:rPr>
          <w:rFonts w:ascii="Times New Roman" w:eastAsia="Times New Roman" w:hAnsi="Times New Roman" w:cs="Times New Roman"/>
          <w:sz w:val="28"/>
          <w:szCs w:val="28"/>
          <w:lang w:eastAsia="ru-RU"/>
        </w:rPr>
        <w:t xml:space="preserve"> в</w:t>
      </w:r>
      <w:r w:rsidR="008F3F13" w:rsidRPr="008067AE">
        <w:rPr>
          <w:rFonts w:ascii="Times New Roman" w:eastAsia="Times New Roman" w:hAnsi="Times New Roman" w:cs="Times New Roman"/>
          <w:sz w:val="28"/>
          <w:szCs w:val="28"/>
          <w:lang w:eastAsia="ru-RU"/>
        </w:rPr>
        <w:t xml:space="preserve"> многофункциональном центре предоставления государственных и муниципальных услуг (далее - МФЦ).</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7. Консультирование граждан по вопросам предоставления муниципальной услуги осуществляется в устной (при личном контакте с заявителями и с использованием средств телефонной связи) и письменной форме (с использованием средств почтовой связи, а также посредством электронной почты).</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8. Специалист Управления предоставляет заявителям следующую информацию:</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8F3F13" w:rsidRPr="008067AE">
        <w:rPr>
          <w:rFonts w:ascii="Times New Roman" w:eastAsia="Times New Roman" w:hAnsi="Times New Roman" w:cs="Times New Roman"/>
          <w:sz w:val="28"/>
          <w:szCs w:val="28"/>
          <w:lang w:eastAsia="ru-RU"/>
        </w:rPr>
        <w:t xml:space="preserve"> нормативных правовых актах, регулирующих предоставление муниципальной услуги;</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8F3F13" w:rsidRPr="008067AE">
        <w:rPr>
          <w:rFonts w:ascii="Times New Roman" w:eastAsia="Times New Roman" w:hAnsi="Times New Roman" w:cs="Times New Roman"/>
          <w:sz w:val="28"/>
          <w:szCs w:val="28"/>
          <w:lang w:eastAsia="ru-RU"/>
        </w:rPr>
        <w:t xml:space="preserve"> перечне и видах документов, необходимых для получения муниципальной услуги;</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8F3F13" w:rsidRPr="008067AE">
        <w:rPr>
          <w:rFonts w:ascii="Times New Roman" w:eastAsia="Times New Roman" w:hAnsi="Times New Roman" w:cs="Times New Roman"/>
          <w:sz w:val="28"/>
          <w:szCs w:val="28"/>
          <w:lang w:eastAsia="ru-RU"/>
        </w:rPr>
        <w:t xml:space="preserve">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8F3F13" w:rsidRPr="008067AE">
        <w:rPr>
          <w:rFonts w:ascii="Times New Roman" w:eastAsia="Times New Roman" w:hAnsi="Times New Roman" w:cs="Times New Roman"/>
          <w:sz w:val="28"/>
          <w:szCs w:val="28"/>
          <w:lang w:eastAsia="ru-RU"/>
        </w:rPr>
        <w:t xml:space="preserve"> времени приема и выдачи документов;</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3F13" w:rsidRPr="008067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008F3F13" w:rsidRPr="008067AE">
        <w:rPr>
          <w:rFonts w:ascii="Times New Roman" w:eastAsia="Times New Roman" w:hAnsi="Times New Roman" w:cs="Times New Roman"/>
          <w:sz w:val="28"/>
          <w:szCs w:val="28"/>
          <w:lang w:eastAsia="ru-RU"/>
        </w:rPr>
        <w:t>сроках предоставления муниципальной услуги;</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3F13" w:rsidRPr="008067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008F3F13" w:rsidRPr="008067AE">
        <w:rPr>
          <w:rFonts w:ascii="Times New Roman" w:eastAsia="Times New Roman" w:hAnsi="Times New Roman" w:cs="Times New Roman"/>
          <w:sz w:val="28"/>
          <w:szCs w:val="28"/>
          <w:lang w:eastAsia="ru-RU"/>
        </w:rPr>
        <w:t>порядке обжалования действий (бездействия) и решений, осуществляемых и принимаемых в ходе оказания муниципальной услуги;</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8F3F13" w:rsidRPr="008067AE">
        <w:rPr>
          <w:rFonts w:ascii="Times New Roman" w:eastAsia="Times New Roman" w:hAnsi="Times New Roman" w:cs="Times New Roman"/>
          <w:sz w:val="28"/>
          <w:szCs w:val="28"/>
          <w:lang w:eastAsia="ru-RU"/>
        </w:rPr>
        <w:t xml:space="preserve"> ходе предоставления муниципальной услуги (при предоставлении заявителями заявлений и необходимых документов непосредственно в Управление).</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При личном обращении гражданин предъявляет документ, удостоверяющий личность.</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Консультирование граждан по вопросам предоставления муниципальной услуги осуществляется на бесплатной основе.</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9. На информационных стендах размещается следующая информация:</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8F3F13" w:rsidRPr="008067AE">
        <w:rPr>
          <w:rFonts w:ascii="Times New Roman" w:eastAsia="Times New Roman" w:hAnsi="Times New Roman" w:cs="Times New Roman"/>
          <w:sz w:val="28"/>
          <w:szCs w:val="28"/>
          <w:lang w:eastAsia="ru-RU"/>
        </w:rPr>
        <w:t>орядок действий молодой семьи, желающей получить социальную выплату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008F3F13" w:rsidRPr="008067AE">
        <w:rPr>
          <w:rFonts w:ascii="Times New Roman" w:eastAsia="Times New Roman" w:hAnsi="Times New Roman" w:cs="Times New Roman"/>
          <w:sz w:val="28"/>
          <w:szCs w:val="28"/>
          <w:lang w:eastAsia="ru-RU"/>
        </w:rPr>
        <w:t>раткое описание порядка предоставления муниципальной услуги;</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8F3F13" w:rsidRPr="008067AE">
        <w:rPr>
          <w:rFonts w:ascii="Times New Roman" w:eastAsia="Times New Roman" w:hAnsi="Times New Roman" w:cs="Times New Roman"/>
          <w:sz w:val="28"/>
          <w:szCs w:val="28"/>
          <w:lang w:eastAsia="ru-RU"/>
        </w:rPr>
        <w:t>еречень документов, необходимых для получения муниципальной услуги, а также требования, предъявляемые к этим документам;</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8F3F13" w:rsidRPr="008067AE">
        <w:rPr>
          <w:rFonts w:ascii="Times New Roman" w:eastAsia="Times New Roman" w:hAnsi="Times New Roman" w:cs="Times New Roman"/>
          <w:sz w:val="28"/>
          <w:szCs w:val="28"/>
          <w:lang w:eastAsia="ru-RU"/>
        </w:rPr>
        <w:t>бразцы оформления документов, необходимых для получения муниципальной услуги;</w:t>
      </w:r>
    </w:p>
    <w:p w:rsidR="008F3F13"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008F3F13" w:rsidRPr="008067AE">
        <w:rPr>
          <w:rFonts w:ascii="Times New Roman" w:eastAsia="Times New Roman" w:hAnsi="Times New Roman" w:cs="Times New Roman"/>
          <w:sz w:val="28"/>
          <w:szCs w:val="28"/>
          <w:lang w:eastAsia="ru-RU"/>
        </w:rPr>
        <w:t>рафик приема граждан;</w:t>
      </w:r>
    </w:p>
    <w:p w:rsidR="0062567A" w:rsidRPr="008067AE" w:rsidRDefault="0062567A"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 Н</w:t>
      </w:r>
      <w:r w:rsidR="008F3F13" w:rsidRPr="008067AE">
        <w:rPr>
          <w:rFonts w:ascii="Times New Roman" w:eastAsia="Times New Roman" w:hAnsi="Times New Roman" w:cs="Times New Roman"/>
          <w:sz w:val="28"/>
          <w:szCs w:val="28"/>
          <w:lang w:eastAsia="ru-RU"/>
        </w:rPr>
        <w:t>а официальном сайте городского округа Верхняя Пышма размещается следующая информация:</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8F3F13" w:rsidRPr="008067AE">
        <w:rPr>
          <w:rFonts w:ascii="Times New Roman" w:eastAsia="Times New Roman" w:hAnsi="Times New Roman" w:cs="Times New Roman"/>
          <w:sz w:val="28"/>
          <w:szCs w:val="28"/>
          <w:lang w:eastAsia="ru-RU"/>
        </w:rPr>
        <w:t>ведения о местонахождении, график работы, контактные телефоны, адрес сайта Управления;</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w:t>
      </w:r>
      <w:r w:rsidR="008F3F13" w:rsidRPr="008067AE">
        <w:rPr>
          <w:rFonts w:ascii="Times New Roman" w:eastAsia="Times New Roman" w:hAnsi="Times New Roman" w:cs="Times New Roman"/>
          <w:sz w:val="28"/>
          <w:szCs w:val="28"/>
          <w:lang w:eastAsia="ru-RU"/>
        </w:rPr>
        <w:t xml:space="preserve">екст Административного регламента с </w:t>
      </w:r>
      <w:hyperlink w:anchor="Par502" w:tooltip="                                 ЗАЯВЛЕНИЕ" w:history="1">
        <w:r w:rsidR="008F3F13" w:rsidRPr="008067AE">
          <w:rPr>
            <w:rFonts w:ascii="Times New Roman" w:eastAsia="Times New Roman" w:hAnsi="Times New Roman" w:cs="Times New Roman"/>
            <w:sz w:val="28"/>
            <w:szCs w:val="28"/>
            <w:lang w:eastAsia="ru-RU"/>
          </w:rPr>
          <w:t>приложениями</w:t>
        </w:r>
      </w:hyperlink>
      <w:r w:rsidR="008F3F13" w:rsidRPr="008067AE">
        <w:rPr>
          <w:rFonts w:ascii="Times New Roman" w:eastAsia="Times New Roman" w:hAnsi="Times New Roman" w:cs="Times New Roman"/>
          <w:sz w:val="28"/>
          <w:szCs w:val="28"/>
          <w:lang w:eastAsia="ru-RU"/>
        </w:rPr>
        <w:t>.</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11. При личном обращении в МФЦ, а также по письменному обращению и по справочному телефону заявителям предоставляется следующая информация:</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8F3F13" w:rsidRPr="008067AE">
        <w:rPr>
          <w:rFonts w:ascii="Times New Roman" w:eastAsia="Times New Roman" w:hAnsi="Times New Roman" w:cs="Times New Roman"/>
          <w:sz w:val="28"/>
          <w:szCs w:val="28"/>
          <w:lang w:eastAsia="ru-RU"/>
        </w:rPr>
        <w:t xml:space="preserve"> нормативных правовых актах, регулирующих предоставление муниципальной услуги;</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8F3F13" w:rsidRPr="008067AE">
        <w:rPr>
          <w:rFonts w:ascii="Times New Roman" w:eastAsia="Times New Roman" w:hAnsi="Times New Roman" w:cs="Times New Roman"/>
          <w:sz w:val="28"/>
          <w:szCs w:val="28"/>
          <w:lang w:eastAsia="ru-RU"/>
        </w:rPr>
        <w:t xml:space="preserve"> перечне и видах документов, необходимых для получения муниципальной услуги;</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8F3F13" w:rsidRPr="008067AE">
        <w:rPr>
          <w:rFonts w:ascii="Times New Roman" w:eastAsia="Times New Roman" w:hAnsi="Times New Roman" w:cs="Times New Roman"/>
          <w:sz w:val="28"/>
          <w:szCs w:val="28"/>
          <w:lang w:eastAsia="ru-RU"/>
        </w:rPr>
        <w:t xml:space="preserve">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8F3F13" w:rsidRPr="008067AE" w:rsidRDefault="009D5755" w:rsidP="008F3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w:t>
      </w:r>
      <w:r w:rsidR="008F3F13" w:rsidRPr="008067AE">
        <w:rPr>
          <w:rFonts w:ascii="Times New Roman" w:eastAsia="Times New Roman" w:hAnsi="Times New Roman" w:cs="Times New Roman"/>
          <w:sz w:val="28"/>
          <w:szCs w:val="28"/>
          <w:lang w:eastAsia="ru-RU"/>
        </w:rPr>
        <w:t>сроках предоставления муниципальной услуги.</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12. Время разговора со специалистом Управления по телефону ограничивается десятью минутами.</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Время ожидания в очереди при личном обращении заявителей в Управление составляет 15 минут.</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При консультировании заявителя по телефону по вопросу письменных обращений сотрудник Управления предоставляет информацию по следующим вопросам:</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входящем номере, под которым зарегистрировано обращение;</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решениях, принятых по обращению;</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стадиях, на которых находится рассмотрение обращения;</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об окончании срока рассмотрения обращения;</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 перечне документов, необходимых для оформления услуги.</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13. Исполнение муниципальной услуги осуществляется на безвозмездной основе.</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14. Заявитель вправе с целью получения информации о порядке предоставления муниципальной услуги направить в уполномоченные органы обращение в письменном виде.</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Все обращения регистрируются в журнале для регистрации обращений граждан.</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Срок рассмотрения письменного или электронного обращения заявителя и направления ответа на него не превышает 30 календарных дней с момента регистрации обращения.</w:t>
      </w:r>
    </w:p>
    <w:p w:rsidR="008F3F13" w:rsidRDefault="008F3F13" w:rsidP="0023146A">
      <w:pPr>
        <w:tabs>
          <w:tab w:val="left" w:pos="72"/>
          <w:tab w:val="left" w:pos="720"/>
        </w:tabs>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15. В помещении Управления для работы с заявителями размещаются информационные стенды, содержащие необходимую информацию об условиях исполнения муниципальной услуги, графике работы, образцы заполняемых </w:t>
      </w:r>
      <w:r w:rsidRPr="008067AE">
        <w:rPr>
          <w:rFonts w:ascii="Times New Roman" w:eastAsia="Times New Roman" w:hAnsi="Times New Roman" w:cs="Times New Roman"/>
          <w:sz w:val="28"/>
          <w:szCs w:val="28"/>
          <w:lang w:eastAsia="ru-RU"/>
        </w:rPr>
        <w:lastRenderedPageBreak/>
        <w:t>заявителями документов.</w:t>
      </w:r>
      <w:r w:rsidR="0023146A">
        <w:rPr>
          <w:rFonts w:ascii="Times New Roman" w:eastAsia="Times New Roman" w:hAnsi="Times New Roman" w:cs="Times New Roman"/>
          <w:sz w:val="28"/>
          <w:szCs w:val="28"/>
          <w:lang w:eastAsia="ru-RU"/>
        </w:rPr>
        <w:t xml:space="preserve"> </w:t>
      </w:r>
      <w:r w:rsidR="0023146A" w:rsidRPr="008067AE">
        <w:rPr>
          <w:rFonts w:ascii="Times New Roman" w:eastAsia="Times New Roman" w:hAnsi="Times New Roman" w:cs="Times New Roman"/>
          <w:sz w:val="28"/>
          <w:szCs w:val="28"/>
          <w:lang w:eastAsia="ru-RU"/>
        </w:rPr>
        <w:t>Для ожидания приема заявителям отводятся места, оборудованные стульями, столами (стойками) для возможности оформления документов.</w:t>
      </w:r>
    </w:p>
    <w:p w:rsidR="008A1FEC" w:rsidRPr="008A1FEC" w:rsidRDefault="008A1FEC" w:rsidP="008F3F13">
      <w:pPr>
        <w:spacing w:after="0" w:line="240" w:lineRule="auto"/>
        <w:ind w:firstLine="709"/>
        <w:jc w:val="both"/>
        <w:rPr>
          <w:rFonts w:ascii="Times New Roman" w:hAnsi="Times New Roman" w:cs="Times New Roman"/>
          <w:sz w:val="28"/>
          <w:szCs w:val="28"/>
        </w:rPr>
      </w:pPr>
      <w:r w:rsidRPr="008A1FEC">
        <w:rPr>
          <w:rFonts w:ascii="Times New Roman" w:hAnsi="Times New Roman" w:cs="Times New Roman"/>
          <w:sz w:val="28"/>
          <w:szCs w:val="28"/>
        </w:rPr>
        <w:t xml:space="preserve">16. Специалист Управления обновляет информацию о предоставлении услуги в Федеральном реестре государственных и муниципальных услуг (функций) через портал </w:t>
      </w:r>
      <w:hyperlink r:id="rId6" w:history="1">
        <w:r w:rsidRPr="008A1FEC">
          <w:rPr>
            <w:rStyle w:val="a7"/>
            <w:rFonts w:ascii="Times New Roman" w:hAnsi="Times New Roman" w:cs="Times New Roman"/>
            <w:color w:val="auto"/>
            <w:sz w:val="28"/>
            <w:szCs w:val="28"/>
            <w:u w:val="none"/>
          </w:rPr>
          <w:t>http://rgu4.egov66.ru</w:t>
        </w:r>
      </w:hyperlink>
      <w:r w:rsidRPr="008A1FEC">
        <w:rPr>
          <w:rFonts w:ascii="Times New Roman" w:hAnsi="Times New Roman" w:cs="Times New Roman"/>
          <w:sz w:val="28"/>
          <w:szCs w:val="28"/>
        </w:rPr>
        <w:t>.</w:t>
      </w:r>
    </w:p>
    <w:p w:rsidR="008A1FEC" w:rsidRPr="008A1FEC" w:rsidRDefault="008A1FEC" w:rsidP="008F3F13">
      <w:pPr>
        <w:spacing w:after="0" w:line="240" w:lineRule="auto"/>
        <w:ind w:firstLine="709"/>
        <w:jc w:val="both"/>
        <w:rPr>
          <w:rFonts w:ascii="Times New Roman" w:eastAsia="Times New Roman" w:hAnsi="Times New Roman" w:cs="Times New Roman"/>
          <w:sz w:val="28"/>
          <w:szCs w:val="28"/>
          <w:lang w:eastAsia="ru-RU"/>
        </w:rPr>
      </w:pPr>
      <w:r w:rsidRPr="008A1FEC">
        <w:rPr>
          <w:rFonts w:ascii="Times New Roman" w:hAnsi="Times New Roman" w:cs="Times New Roman"/>
          <w:sz w:val="28"/>
          <w:szCs w:val="28"/>
        </w:rPr>
        <w:t>17. Специалист Управления размещает информацию о социальных выплатах молодым семьям в Единой государственной информационной системе социального обеспечения (ЕГИССО).</w:t>
      </w:r>
    </w:p>
    <w:p w:rsidR="008A1FEC" w:rsidRPr="008067AE" w:rsidRDefault="008A1FEC" w:rsidP="008F3F13">
      <w:pPr>
        <w:tabs>
          <w:tab w:val="left" w:pos="72"/>
          <w:tab w:val="left" w:pos="720"/>
        </w:tabs>
        <w:spacing w:after="0" w:line="240" w:lineRule="auto"/>
        <w:ind w:firstLine="709"/>
        <w:jc w:val="both"/>
        <w:rPr>
          <w:rFonts w:ascii="Times New Roman" w:eastAsia="Times New Roman" w:hAnsi="Times New Roman" w:cs="Times New Roman"/>
          <w:sz w:val="28"/>
          <w:szCs w:val="28"/>
          <w:lang w:eastAsia="ru-RU"/>
        </w:rPr>
      </w:pPr>
    </w:p>
    <w:p w:rsidR="008F3F13" w:rsidRPr="008067AE" w:rsidRDefault="00792777" w:rsidP="008F3F1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sidR="008F3F13" w:rsidRPr="008067AE">
        <w:rPr>
          <w:rFonts w:ascii="Times New Roman" w:eastAsia="Times New Roman" w:hAnsi="Times New Roman" w:cs="Times New Roman"/>
          <w:b/>
          <w:bCs/>
          <w:sz w:val="28"/>
          <w:szCs w:val="28"/>
          <w:lang w:eastAsia="ru-RU"/>
        </w:rPr>
        <w:t>. Стандарт предоставления муниципальной услуги</w:t>
      </w:r>
    </w:p>
    <w:p w:rsidR="008F3F13" w:rsidRPr="008067AE" w:rsidRDefault="008F3F13" w:rsidP="008F3F13">
      <w:pPr>
        <w:spacing w:after="0" w:line="240" w:lineRule="auto"/>
        <w:ind w:firstLine="709"/>
        <w:jc w:val="both"/>
        <w:rPr>
          <w:rFonts w:ascii="Times New Roman" w:eastAsia="Times New Roman" w:hAnsi="Times New Roman" w:cs="Times New Roman"/>
          <w:bCs/>
          <w:sz w:val="28"/>
          <w:szCs w:val="28"/>
          <w:lang w:eastAsia="ru-RU"/>
        </w:rPr>
      </w:pP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1</w:t>
      </w:r>
      <w:r w:rsidR="00792777" w:rsidRPr="00792777">
        <w:rPr>
          <w:rFonts w:ascii="Times New Roman" w:eastAsia="Times New Roman" w:hAnsi="Times New Roman" w:cs="Times New Roman"/>
          <w:sz w:val="28"/>
          <w:szCs w:val="28"/>
          <w:lang w:eastAsia="ru-RU"/>
        </w:rPr>
        <w:t>8</w:t>
      </w:r>
      <w:r w:rsidRPr="008067AE">
        <w:rPr>
          <w:rFonts w:ascii="Times New Roman" w:eastAsia="Times New Roman" w:hAnsi="Times New Roman" w:cs="Times New Roman"/>
          <w:sz w:val="28"/>
          <w:szCs w:val="28"/>
          <w:lang w:eastAsia="ru-RU"/>
        </w:rPr>
        <w:t>. Наименование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w:t>
      </w: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19</w:t>
      </w:r>
      <w:r w:rsidR="008F3F13" w:rsidRPr="008067AE">
        <w:rPr>
          <w:rFonts w:ascii="Times New Roman" w:eastAsia="Times New Roman" w:hAnsi="Times New Roman" w:cs="Times New Roman"/>
          <w:sz w:val="28"/>
          <w:szCs w:val="28"/>
          <w:lang w:eastAsia="ru-RU"/>
        </w:rPr>
        <w:t>. Муниципальная услуга предоставляется муниципальным казенным учреждением «Управление физической культуры, спорта и молодежной политики городского округа Верхняя Пышма».</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Муниципальное казенное учреждение «Управление физической культуры, спорта и молодежной политики городского округа Верхняя Пышма»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целях получения информации и документов, необходимых для предоставления муниципальной услуги осуществляется взаимодействие с отделом по учету и распределению жилья администрации городского округа Верхняя Пышма.</w:t>
      </w: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92777">
        <w:rPr>
          <w:rFonts w:ascii="Times New Roman" w:eastAsia="Times New Roman" w:hAnsi="Times New Roman" w:cs="Times New Roman"/>
          <w:sz w:val="28"/>
          <w:szCs w:val="28"/>
          <w:lang w:eastAsia="ru-RU"/>
        </w:rPr>
        <w:t>0</w:t>
      </w:r>
      <w:r w:rsidR="008F3F13" w:rsidRPr="008067AE">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предоставление социальной выплаты молодой семье на приобретение жилого помещения или создание объекта индивидуального жилищного строительства. </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Социальная выплата считается предоставленной с даты перечисления Управлением средств социальной выплаты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01 января 2011 года, либо уплаты оставшейся части паевого взноса члена кооператива, банку по его заявке.</w:t>
      </w:r>
    </w:p>
    <w:p w:rsidR="008F3F13" w:rsidRPr="008067AE" w:rsidRDefault="00792777"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567A">
        <w:rPr>
          <w:rFonts w:ascii="Times New Roman" w:eastAsia="Times New Roman" w:hAnsi="Times New Roman" w:cs="Times New Roman"/>
          <w:sz w:val="28"/>
          <w:szCs w:val="28"/>
          <w:lang w:eastAsia="ru-RU"/>
        </w:rPr>
        <w:lastRenderedPageBreak/>
        <w:t>21.</w:t>
      </w:r>
      <w:r w:rsidR="008F3F13" w:rsidRPr="008067AE">
        <w:rPr>
          <w:rFonts w:ascii="Times New Roman" w:eastAsia="Times New Roman" w:hAnsi="Times New Roman" w:cs="Times New Roman"/>
          <w:sz w:val="28"/>
          <w:szCs w:val="28"/>
          <w:lang w:eastAsia="ru-RU"/>
        </w:rPr>
        <w:t>Социальные выплаты используются:</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для оплаты цены договора строительного подряда на строительство индивидуального жилого дома;</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92777">
        <w:rPr>
          <w:rFonts w:ascii="Times New Roman" w:eastAsia="Times New Roman" w:hAnsi="Times New Roman" w:cs="Times New Roman"/>
          <w:sz w:val="28"/>
          <w:szCs w:val="28"/>
          <w:lang w:eastAsia="ru-RU"/>
        </w:rPr>
        <w:t>2</w:t>
      </w:r>
      <w:r w:rsidR="008F3F13" w:rsidRPr="008067AE">
        <w:rPr>
          <w:rFonts w:ascii="Times New Roman" w:eastAsia="Times New Roman" w:hAnsi="Times New Roman" w:cs="Times New Roman"/>
          <w:sz w:val="28"/>
          <w:szCs w:val="28"/>
          <w:lang w:eastAsia="ru-RU"/>
        </w:rPr>
        <w:t>. Право молодой семьи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92777">
        <w:rPr>
          <w:rFonts w:ascii="Times New Roman" w:eastAsia="Times New Roman" w:hAnsi="Times New Roman" w:cs="Times New Roman"/>
          <w:sz w:val="28"/>
          <w:szCs w:val="28"/>
          <w:lang w:eastAsia="ru-RU"/>
        </w:rPr>
        <w:t>3</w:t>
      </w:r>
      <w:r w:rsidR="008F3F13" w:rsidRPr="008067AE">
        <w:rPr>
          <w:rFonts w:ascii="Times New Roman" w:eastAsia="Times New Roman" w:hAnsi="Times New Roman" w:cs="Times New Roman"/>
          <w:sz w:val="28"/>
          <w:szCs w:val="28"/>
          <w:lang w:eastAsia="ru-RU"/>
        </w:rPr>
        <w:t>. Срок предоставления муниципальной услуги составляет не более семи месяцев с даты выдачи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8F3F13" w:rsidRPr="008067AE" w:rsidRDefault="008F3F13" w:rsidP="008F3F13">
      <w:pPr>
        <w:spacing w:after="0" w:line="240" w:lineRule="auto"/>
        <w:ind w:firstLine="709"/>
        <w:jc w:val="both"/>
        <w:rPr>
          <w:rFonts w:ascii="Times New Roman" w:eastAsia="Times New Roman" w:hAnsi="Times New Roman" w:cs="Times New Roman"/>
          <w:color w:val="FF0000"/>
          <w:sz w:val="28"/>
          <w:szCs w:val="28"/>
          <w:lang w:eastAsia="ru-RU"/>
        </w:rPr>
      </w:pPr>
      <w:r w:rsidRPr="008067AE">
        <w:rPr>
          <w:rFonts w:ascii="Times New Roman" w:eastAsia="Times New Roman" w:hAnsi="Times New Roman" w:cs="Times New Roman"/>
          <w:sz w:val="28"/>
          <w:szCs w:val="28"/>
          <w:lang w:eastAsia="ru-RU"/>
        </w:rPr>
        <w:t>В случае подачи заявления в МФЦ срок предоставления муниципальной услуги исчисляется также со дня</w:t>
      </w:r>
      <w:r w:rsidRPr="008067AE">
        <w:rPr>
          <w:rFonts w:ascii="Times New Roman" w:eastAsia="Times New Roman" w:hAnsi="Times New Roman" w:cs="Times New Roman"/>
          <w:color w:val="FF0000"/>
          <w:sz w:val="28"/>
          <w:szCs w:val="28"/>
          <w:lang w:eastAsia="ru-RU"/>
        </w:rPr>
        <w:t xml:space="preserve"> </w:t>
      </w:r>
      <w:r w:rsidRPr="008067AE">
        <w:rPr>
          <w:rFonts w:ascii="Times New Roman" w:eastAsia="Times New Roman" w:hAnsi="Times New Roman" w:cs="Times New Roman"/>
          <w:sz w:val="28"/>
          <w:szCs w:val="28"/>
          <w:lang w:eastAsia="ru-RU"/>
        </w:rPr>
        <w:t>выдачи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администрацией городского округа Верхняя Пышма.</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Регистрация заявления и прилагаемых к нему документов, необходимых для предоставления муниципальной услуги, производится в день их поступления в Управление, либо в МФЦ (в случае, если заявление на предоставление муниципальной услуги подается посредством МФЦ).</w:t>
      </w:r>
    </w:p>
    <w:p w:rsidR="008F3F13" w:rsidRPr="008067AE" w:rsidRDefault="00792777"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792777">
        <w:rPr>
          <w:rFonts w:ascii="Times New Roman" w:eastAsia="Times New Roman" w:hAnsi="Times New Roman" w:cs="Times New Roman"/>
          <w:sz w:val="28"/>
          <w:szCs w:val="28"/>
          <w:lang w:eastAsia="ru-RU"/>
        </w:rPr>
        <w:t>4</w:t>
      </w:r>
      <w:r w:rsidR="008F3F13" w:rsidRPr="008067AE">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со следующими нормативными правовыми актами:</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067AE">
          <w:rPr>
            <w:rFonts w:ascii="Times New Roman" w:eastAsia="Times New Roman" w:hAnsi="Times New Roman" w:cs="Times New Roman"/>
            <w:sz w:val="28"/>
            <w:szCs w:val="28"/>
            <w:lang w:eastAsia="ru-RU"/>
          </w:rPr>
          <w:t>Конституцией</w:t>
        </w:r>
      </w:hyperlink>
      <w:r w:rsidRPr="008067AE">
        <w:rPr>
          <w:rFonts w:ascii="Times New Roman" w:eastAsia="Times New Roman" w:hAnsi="Times New Roman" w:cs="Times New Roman"/>
          <w:sz w:val="28"/>
          <w:szCs w:val="28"/>
          <w:lang w:eastAsia="ru-RU"/>
        </w:rPr>
        <w:t xml:space="preserve"> Российской Федерации;</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Бюджетным </w:t>
      </w:r>
      <w:hyperlink r:id="rId8" w:tooltip="&quot;Бюджетный кодекс Российской Федерации&quot; от 31.07.1998 N 145-ФЗ (ред. от 15.02.2016){КонсультантПлюс}" w:history="1">
        <w:r w:rsidRPr="008067AE">
          <w:rPr>
            <w:rFonts w:ascii="Times New Roman" w:eastAsia="Times New Roman" w:hAnsi="Times New Roman" w:cs="Times New Roman"/>
            <w:sz w:val="28"/>
            <w:szCs w:val="28"/>
            <w:lang w:eastAsia="ru-RU"/>
          </w:rPr>
          <w:t>кодексом</w:t>
        </w:r>
      </w:hyperlink>
      <w:r w:rsidRPr="008067AE">
        <w:rPr>
          <w:rFonts w:ascii="Times New Roman" w:eastAsia="Times New Roman" w:hAnsi="Times New Roman" w:cs="Times New Roman"/>
          <w:sz w:val="28"/>
          <w:szCs w:val="28"/>
          <w:lang w:eastAsia="ru-RU"/>
        </w:rPr>
        <w:t xml:space="preserve"> Российской Федерации;</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Жилищным </w:t>
      </w:r>
      <w:hyperlink r:id="rId9" w:tooltip="&quot;Жилищный кодекс Российской Федерации&quot; от 29.12.2004 N 188-ФЗ (ред. от 31.01.2016){КонсультантПлюс}" w:history="1">
        <w:r w:rsidRPr="008067AE">
          <w:rPr>
            <w:rFonts w:ascii="Times New Roman" w:eastAsia="Times New Roman" w:hAnsi="Times New Roman" w:cs="Times New Roman"/>
            <w:sz w:val="28"/>
            <w:szCs w:val="28"/>
            <w:lang w:eastAsia="ru-RU"/>
          </w:rPr>
          <w:t>кодексом</w:t>
        </w:r>
      </w:hyperlink>
      <w:r w:rsidRPr="008067AE">
        <w:rPr>
          <w:rFonts w:ascii="Times New Roman" w:eastAsia="Times New Roman" w:hAnsi="Times New Roman" w:cs="Times New Roman"/>
          <w:sz w:val="28"/>
          <w:szCs w:val="28"/>
          <w:lang w:eastAsia="ru-RU"/>
        </w:rPr>
        <w:t xml:space="preserve"> Российской Федерации;</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Федеральным </w:t>
      </w:r>
      <w:hyperlink r:id="rId10" w:tooltip="Федеральный закон от 02.05.2006 N 59-ФЗ (ред. от 03.11.2015) &quot;О порядке рассмотрения обращений граждан Российской Федерации&quot;{КонсультантПлюс}" w:history="1">
        <w:r w:rsidRPr="008067AE">
          <w:rPr>
            <w:rFonts w:ascii="Times New Roman" w:eastAsia="Times New Roman" w:hAnsi="Times New Roman" w:cs="Times New Roman"/>
            <w:sz w:val="28"/>
            <w:szCs w:val="28"/>
            <w:lang w:eastAsia="ru-RU"/>
          </w:rPr>
          <w:t>законом</w:t>
        </w:r>
      </w:hyperlink>
      <w:r w:rsidRPr="008067AE">
        <w:rPr>
          <w:rFonts w:ascii="Times New Roman" w:eastAsia="Times New Roman" w:hAnsi="Times New Roman" w:cs="Times New Roman"/>
          <w:sz w:val="28"/>
          <w:szCs w:val="28"/>
          <w:lang w:eastAsia="ru-RU"/>
        </w:rPr>
        <w:t xml:space="preserve"> Российской Федерации от 02.05.2006 № 59-ФЗ «О порядке рассмотрения обращений граждан Российской Федерации»;</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Федеральным </w:t>
      </w:r>
      <w:hyperlink r:id="rId11" w:tooltip="Федеральный закон от 27.07.2010 N 210-ФЗ (ред. от 15.02.2016) &quot;Об организации предоставления государственных и муниципальных услуг&quot;{КонсультантПлюс}" w:history="1">
        <w:r w:rsidRPr="008067AE">
          <w:rPr>
            <w:rFonts w:ascii="Times New Roman" w:eastAsia="Times New Roman" w:hAnsi="Times New Roman" w:cs="Times New Roman"/>
            <w:sz w:val="28"/>
            <w:szCs w:val="28"/>
            <w:lang w:eastAsia="ru-RU"/>
          </w:rPr>
          <w:t>законом</w:t>
        </w:r>
      </w:hyperlink>
      <w:r w:rsidRPr="008067AE">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w:t>
      </w:r>
      <w:hyperlink r:id="rId12" w:tooltip="Постановление Правительства РФ от 17.12.2010 N 1050 (ред. от 25.08.2015) &quot;О федеральной целевой программе &quot;Жилище&quot; на 2015 - 2020 годы&quot;{КонсультантПлюс}" w:history="1">
        <w:r w:rsidRPr="008067AE">
          <w:rPr>
            <w:rFonts w:ascii="Times New Roman" w:eastAsia="Times New Roman" w:hAnsi="Times New Roman" w:cs="Times New Roman"/>
            <w:sz w:val="28"/>
            <w:szCs w:val="28"/>
            <w:lang w:eastAsia="ru-RU"/>
          </w:rPr>
          <w:t>Подпрограммой</w:t>
        </w:r>
      </w:hyperlink>
      <w:r w:rsidRPr="008067AE">
        <w:rPr>
          <w:rFonts w:ascii="Times New Roman" w:eastAsia="Times New Roman" w:hAnsi="Times New Roman" w:cs="Times New Roman"/>
          <w:sz w:val="28"/>
          <w:szCs w:val="28"/>
          <w:lang w:eastAsia="ru-RU"/>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 1050 «О федеральной целевой программе «Жилище» на 2015 - 2020 годы»;</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w:t>
      </w:r>
      <w:hyperlink r:id="rId13" w:tooltip="Постановление Правительства Свердловской области от 29.10.2013 N 1332-ПП (ред. от 24.12.2015) &quot;Об утверждении государственной программы Свердловской области &quot;Развитие физической культуры, спорта и молодежной политики в Свердловской области до 2020 года&quot;{Консул" w:history="1">
        <w:r w:rsidRPr="008067AE">
          <w:rPr>
            <w:rFonts w:ascii="Times New Roman" w:eastAsia="Times New Roman" w:hAnsi="Times New Roman" w:cs="Times New Roman"/>
            <w:sz w:val="28"/>
            <w:szCs w:val="28"/>
            <w:lang w:eastAsia="ru-RU"/>
          </w:rPr>
          <w:t>Подпрограммой</w:t>
        </w:r>
      </w:hyperlink>
      <w:r w:rsidRPr="008067AE">
        <w:rPr>
          <w:rFonts w:ascii="Times New Roman" w:eastAsia="Times New Roman" w:hAnsi="Times New Roman" w:cs="Times New Roman"/>
          <w:sz w:val="28"/>
          <w:szCs w:val="28"/>
          <w:lang w:eastAsia="ru-RU"/>
        </w:rPr>
        <w:t xml:space="preserve">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w:t>
      </w:r>
      <w:hyperlink r:id="rId14" w:tooltip="&quot;Устав Кушвинского городского округа&quot; (принят Решением Кушвинской городской Думы от 09.06.2005 N 313) (ред. от 27.08.2015) (Зарегистрировано в ГУ Минюста РФ по Уральскому федеральному округу 18.11.2005 N RU663140002005015) (с изм. и доп., вступающими в силу с " w:history="1">
        <w:r w:rsidRPr="008067AE">
          <w:rPr>
            <w:rFonts w:ascii="Times New Roman" w:eastAsia="Times New Roman" w:hAnsi="Times New Roman" w:cs="Times New Roman"/>
            <w:sz w:val="28"/>
            <w:szCs w:val="28"/>
            <w:lang w:eastAsia="ru-RU"/>
          </w:rPr>
          <w:t>Уставом</w:t>
        </w:r>
      </w:hyperlink>
      <w:r w:rsidRPr="008067AE">
        <w:rPr>
          <w:rFonts w:ascii="Times New Roman" w:eastAsia="Times New Roman" w:hAnsi="Times New Roman" w:cs="Times New Roman"/>
          <w:sz w:val="28"/>
          <w:szCs w:val="28"/>
          <w:lang w:eastAsia="ru-RU"/>
        </w:rPr>
        <w:t xml:space="preserve"> городского округа Верхняя Пышма;</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w:t>
      </w:r>
      <w:hyperlink r:id="rId15" w:tooltip="Постановление Правительства Свердловской области от 29.10.2013 N 1332-ПП (ред. от 24.12.2015) &quot;Об утверждении государственной программы Свердловской области &quot;Развитие физической культуры, спорта и молодежной политики в Свердловской области до 2020 года&quot;{Консул" w:history="1">
        <w:r w:rsidRPr="008067AE">
          <w:rPr>
            <w:rFonts w:ascii="Times New Roman" w:eastAsia="Times New Roman" w:hAnsi="Times New Roman" w:cs="Times New Roman"/>
            <w:sz w:val="28"/>
            <w:szCs w:val="28"/>
            <w:lang w:eastAsia="ru-RU"/>
          </w:rPr>
          <w:t>Подпрограммой</w:t>
        </w:r>
      </w:hyperlink>
      <w:r w:rsidRPr="008067AE">
        <w:rPr>
          <w:rFonts w:ascii="Times New Roman" w:eastAsia="Times New Roman" w:hAnsi="Times New Roman" w:cs="Times New Roman"/>
          <w:sz w:val="28"/>
          <w:szCs w:val="28"/>
          <w:lang w:eastAsia="ru-RU"/>
        </w:rPr>
        <w:t xml:space="preserve"> «Обеспечение жильем молодых семей на территории городского округа Верхняя Пышма до 2020 года» муниципальной программы «Развитие основных направлений социальной политики на территории городского округа Верхняя Пышма до 2020 года», утвержденной постановлением администрации городского округа Верхняя Пышма от 30.09.2014 № 1709.</w:t>
      </w: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92777">
        <w:rPr>
          <w:rFonts w:ascii="Times New Roman" w:eastAsia="Times New Roman" w:hAnsi="Times New Roman" w:cs="Times New Roman"/>
          <w:sz w:val="28"/>
          <w:szCs w:val="28"/>
          <w:lang w:eastAsia="ru-RU"/>
        </w:rPr>
        <w:t>5</w:t>
      </w:r>
      <w:r w:rsidR="008F3F13" w:rsidRPr="008067AE">
        <w:rPr>
          <w:rFonts w:ascii="Times New Roman" w:eastAsia="Times New Roman" w:hAnsi="Times New Roman" w:cs="Times New Roman"/>
          <w:sz w:val="28"/>
          <w:szCs w:val="28"/>
          <w:lang w:eastAsia="ru-RU"/>
        </w:rPr>
        <w:t>. Для предоставления муниципальной услуги заявителю необходимо представить следующие документы:</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bCs/>
          <w:color w:val="000000"/>
          <w:sz w:val="28"/>
          <w:szCs w:val="28"/>
          <w:lang w:eastAsia="ru-RU"/>
        </w:rPr>
        <w:t>-</w:t>
      </w:r>
      <w:r w:rsidRPr="008067AE">
        <w:rPr>
          <w:rFonts w:ascii="Times New Roman" w:eastAsia="Times New Roman" w:hAnsi="Times New Roman" w:cs="Times New Roman"/>
          <w:sz w:val="28"/>
          <w:szCs w:val="28"/>
          <w:lang w:eastAsia="ru-RU"/>
        </w:rPr>
        <w:t xml:space="preserve"> заявление по форме согласно приложению № 2 к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w:t>
      </w:r>
      <w:r w:rsidRPr="008067AE">
        <w:rPr>
          <w:rFonts w:ascii="Times New Roman" w:eastAsia="Times New Roman" w:hAnsi="Times New Roman" w:cs="Times New Roman"/>
          <w:bCs/>
          <w:color w:val="000000"/>
          <w:sz w:val="28"/>
          <w:szCs w:val="28"/>
          <w:lang w:eastAsia="ru-RU"/>
        </w:rPr>
        <w:t xml:space="preserve">заявления - согласия на обработку персональных данных от каждого совершеннолетнего члена семьи (согласно приложению № 3 к </w:t>
      </w:r>
      <w:r w:rsidRPr="008067AE">
        <w:rPr>
          <w:rFonts w:ascii="Times New Roman" w:eastAsia="Times New Roman" w:hAnsi="Times New Roman" w:cs="Times New Roman"/>
          <w:sz w:val="28"/>
          <w:szCs w:val="28"/>
          <w:lang w:eastAsia="ru-RU"/>
        </w:rPr>
        <w:t>Административному регламенту);</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копии документов, удостоверяющих личность каждого члена семьи (все страницы);</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копия свидетельства о браке (на неполную семью не распространяется);</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копия постановления администрации городского округа Верхняя Пышма о признании молодой семьи нуждающейся в улучшении жилищных условий;</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документ, подтверждающий признание молодой семьи, имеющей достаточные доходы для оплаты расчетной (средней) стоимости жилья в части, превышающей размер предоставляемой социальной выплаты (платежеспособность);</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документ, подтверждающий полномочия представителя заявителя (если от имени заявителя обращается его представитель).</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lastRenderedPageBreak/>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заявителем для расчета платежеспособности.</w:t>
      </w:r>
    </w:p>
    <w:p w:rsidR="008F3F13" w:rsidRPr="008067AE" w:rsidRDefault="00792777" w:rsidP="008F3F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 xml:space="preserve">25.1. </w:t>
      </w:r>
      <w:r w:rsidR="008F3F13" w:rsidRPr="008067AE">
        <w:rPr>
          <w:rFonts w:ascii="Times New Roman" w:eastAsia="Times New Roman" w:hAnsi="Times New Roman" w:cs="Times New Roman"/>
          <w:sz w:val="28"/>
          <w:szCs w:val="28"/>
          <w:lang w:eastAsia="ru-RU"/>
        </w:rPr>
        <w:t>В случае если молодая семья в качестве подтверждения платежеспособности заявляет материнский капитал, Управление запрашивает сведения о нём в Отделении Пенсионного Фонда России по Свердловской области. По собственной инициативе молодая семья может предоставить государственный сертификат на материнский (семейный) капитал самостоятельно. Документ предоставляется в подлиннике и копии.</w:t>
      </w:r>
    </w:p>
    <w:p w:rsidR="008F3F13" w:rsidRPr="008067AE" w:rsidRDefault="008F3F13" w:rsidP="008F3F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случае, если молодая семья в качестве подтверждения платежеспособности заявляет государственный материнский капитал (семейный) капитал, она подает заявление в свободной форме, в которой в обязательном порядке указывается Ф.И.О.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находиться дело лица, имеющего право на государственную поддержку. Управление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w:t>
      </w:r>
    </w:p>
    <w:p w:rsidR="008F3F13" w:rsidRPr="0062567A" w:rsidRDefault="008F3F13" w:rsidP="008F3F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которой в обязательном порядке указывается Ф.И.О.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 Управление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оформившим областной материнский капитал.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p>
    <w:p w:rsidR="00792777" w:rsidRPr="008067AE" w:rsidRDefault="00792777" w:rsidP="007927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 xml:space="preserve">25.2. </w:t>
      </w:r>
      <w:r w:rsidRPr="008067AE">
        <w:rPr>
          <w:rFonts w:ascii="Times New Roman" w:eastAsia="Times New Roman" w:hAnsi="Times New Roman" w:cs="Times New Roman"/>
          <w:sz w:val="28"/>
          <w:szCs w:val="28"/>
          <w:lang w:eastAsia="ru-RU"/>
        </w:rPr>
        <w:t xml:space="preserve">В случае использования социальной выплаты 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w:t>
      </w:r>
      <w:smartTag w:uri="urn:schemas-microsoft-com:office:smarttags" w:element="metricconverter">
        <w:smartTagPr>
          <w:attr w:name="ProductID" w:val="2011 г"/>
        </w:smartTagPr>
        <w:r w:rsidRPr="008067AE">
          <w:rPr>
            <w:rFonts w:ascii="Times New Roman" w:eastAsia="Times New Roman" w:hAnsi="Times New Roman" w:cs="Times New Roman"/>
            <w:sz w:val="28"/>
            <w:szCs w:val="28"/>
            <w:lang w:eastAsia="ru-RU"/>
          </w:rPr>
          <w:lastRenderedPageBreak/>
          <w:t>2011 года</w:t>
        </w:r>
      </w:smartTag>
      <w:r w:rsidRPr="008067AE">
        <w:rPr>
          <w:rFonts w:ascii="Times New Roman" w:eastAsia="Times New Roman" w:hAnsi="Times New Roman" w:cs="Times New Roman"/>
          <w:sz w:val="28"/>
          <w:szCs w:val="28"/>
          <w:lang w:eastAsia="ru-RU"/>
        </w:rPr>
        <w:t xml:space="preserve">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также предоставляются:</w:t>
      </w:r>
    </w:p>
    <w:p w:rsidR="00792777" w:rsidRPr="008067AE" w:rsidRDefault="00792777" w:rsidP="007927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договор купли-продажи жилого помещения, приобретенного молодой семьей с использованием средств ипотечного жилищного кредита (займа), полученного не ранее 01.01.2006;</w:t>
      </w:r>
    </w:p>
    <w:p w:rsidR="00792777" w:rsidRPr="008067AE" w:rsidRDefault="00792777" w:rsidP="007927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копия кредитного договора (договора займа)</w:t>
      </w:r>
      <w:r>
        <w:rPr>
          <w:rFonts w:ascii="Times New Roman" w:eastAsia="Times New Roman" w:hAnsi="Times New Roman" w:cs="Times New Roman"/>
          <w:sz w:val="28"/>
          <w:szCs w:val="28"/>
          <w:lang w:eastAsia="ru-RU"/>
        </w:rPr>
        <w:t>;</w:t>
      </w:r>
    </w:p>
    <w:p w:rsidR="00792777" w:rsidRPr="00792777" w:rsidRDefault="00792777" w:rsidP="007927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F3F13" w:rsidRPr="008067AE" w:rsidRDefault="00792777"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 xml:space="preserve">25.3. </w:t>
      </w:r>
      <w:r w:rsidR="008F3F13" w:rsidRPr="008067AE">
        <w:rPr>
          <w:rFonts w:ascii="Times New Roman" w:eastAsia="Times New Roman" w:hAnsi="Times New Roman" w:cs="Times New Roman"/>
          <w:sz w:val="28"/>
          <w:szCs w:val="28"/>
          <w:lang w:eastAsia="ru-RU"/>
        </w:rPr>
        <w:t xml:space="preserve">Для предоставления социальной выплаты на погашение долга по кредитам, специалист Управления, через отдел по учету и распределению жилья администрации городского округа Верхняя Пышма,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полученного не ранее 01 января 2006 года. </w:t>
      </w:r>
    </w:p>
    <w:p w:rsidR="008F3F13" w:rsidRPr="008067AE" w:rsidRDefault="008F3F13" w:rsidP="008F3F13">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8067AE">
        <w:rPr>
          <w:rFonts w:ascii="Times New Roman" w:eastAsia="Times New Roman" w:hAnsi="Times New Roman" w:cs="Times New Roman"/>
          <w:sz w:val="28"/>
          <w:szCs w:val="28"/>
          <w:lang w:eastAsia="ru-RU"/>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Представление документов и проверку данных, подтверждающих признание молодой семьи, нуждающейся в улучшении жилищных условий, осуществляет отдел по учету и распределению жилья администрации городского округа Верхняя Пышма.</w:t>
      </w:r>
    </w:p>
    <w:p w:rsidR="008F3F13" w:rsidRPr="008067AE" w:rsidRDefault="00792777"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 xml:space="preserve">25.4. </w:t>
      </w:r>
      <w:r w:rsidR="008F3F13" w:rsidRPr="008067AE">
        <w:rPr>
          <w:rFonts w:ascii="Times New Roman" w:eastAsia="Times New Roman" w:hAnsi="Times New Roman" w:cs="Times New Roman"/>
          <w:sz w:val="28"/>
          <w:szCs w:val="28"/>
          <w:lang w:eastAsia="ru-RU"/>
        </w:rPr>
        <w:t>Заявитель вправе представить по собственной инициативе следующие документы:</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документ, подтверждающий признание молодой семьи, нуждающейся в жилых помещениях;</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 случае если молодая семья в качестве подтверждения платежеспособности заявляет государственный материнский (семейный) капитал, сведения о размере (оставшейся части) материнского (семейного) капитала;</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 случае если молодая семья в качестве подтверждения платежеспособности заявляет областной материнский (семейный) капитал, сведения о размере (оставшейся части) областного материнского (семейного) капитала;</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полученного не ранее 01 января 2006 года.</w:t>
      </w:r>
    </w:p>
    <w:p w:rsidR="008F3F13" w:rsidRPr="008067AE" w:rsidRDefault="00792777" w:rsidP="008F3F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792777">
        <w:rPr>
          <w:rFonts w:ascii="Times New Roman" w:eastAsia="Times New Roman" w:hAnsi="Times New Roman" w:cs="Times New Roman"/>
          <w:sz w:val="28"/>
          <w:szCs w:val="28"/>
          <w:lang w:eastAsia="ru-RU"/>
        </w:rPr>
        <w:t>6</w:t>
      </w:r>
      <w:r w:rsidR="008F3F13" w:rsidRPr="008067AE">
        <w:rPr>
          <w:rFonts w:ascii="Times New Roman" w:eastAsia="Times New Roman" w:hAnsi="Times New Roman" w:cs="Times New Roman"/>
          <w:sz w:val="28"/>
          <w:szCs w:val="28"/>
          <w:lang w:eastAsia="ru-RU"/>
        </w:rPr>
        <w:t>.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2567A">
        <w:rPr>
          <w:rFonts w:ascii="Times New Roman" w:eastAsia="Times New Roman" w:hAnsi="Times New Roman" w:cs="Times New Roman"/>
          <w:sz w:val="28"/>
          <w:szCs w:val="28"/>
          <w:lang w:eastAsia="ru-RU"/>
        </w:rPr>
        <w:t>7</w:t>
      </w:r>
      <w:r w:rsidR="008F3F13" w:rsidRPr="008067AE">
        <w:rPr>
          <w:rFonts w:ascii="Times New Roman" w:eastAsia="Times New Roman" w:hAnsi="Times New Roman" w:cs="Times New Roman"/>
          <w:sz w:val="28"/>
          <w:szCs w:val="28"/>
          <w:lang w:eastAsia="ru-RU"/>
        </w:rPr>
        <w:t>. Требования к предоставляемым документам:</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данные членов молодой семьи, указанные в заявлении, должны соответствовать документам, удостоверяющим личность членов молодой семьи;</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текст в документах должен быть написан разборчиво от руки или при помощи средств электронно-вычислительной техники, сокращения слов не допускаются;</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фамилии, имена и отчества (при наличии последнего) заявителя, его место жительства (с указанием индекса), телефон написаны полностью;</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отсутствие помарок, подчисток, приписок, зачеркнутых слов и иных исправлений;</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документы должны быть целыми, без серьезных повреждений, наличие которых не позволяло бы однозначно истолковать их содержание.</w:t>
      </w: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92777">
        <w:rPr>
          <w:rFonts w:ascii="Times New Roman" w:eastAsia="Times New Roman" w:hAnsi="Times New Roman" w:cs="Times New Roman"/>
          <w:sz w:val="28"/>
          <w:szCs w:val="28"/>
          <w:lang w:eastAsia="ru-RU"/>
        </w:rPr>
        <w:t>8</w:t>
      </w:r>
      <w:r w:rsidR="008F3F13" w:rsidRPr="008067AE">
        <w:rPr>
          <w:rFonts w:ascii="Times New Roman" w:eastAsia="Times New Roman" w:hAnsi="Times New Roman" w:cs="Times New Roman"/>
          <w:sz w:val="28"/>
          <w:szCs w:val="28"/>
          <w:lang w:eastAsia="ru-RU"/>
        </w:rPr>
        <w:t>. Все документы представляются в копиях с одновременным предоставлением оригиналов. Оригиналы документов представляются для сверки на соответствие представленных экземпляров оригиналов их копиям и подлежат возврату заявителю.</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2</w:t>
      </w:r>
      <w:r w:rsidR="00792777" w:rsidRPr="00792777">
        <w:rPr>
          <w:rFonts w:ascii="Times New Roman" w:eastAsia="Times New Roman" w:hAnsi="Times New Roman" w:cs="Times New Roman"/>
          <w:sz w:val="28"/>
          <w:szCs w:val="28"/>
          <w:lang w:eastAsia="ru-RU"/>
        </w:rPr>
        <w:t>9</w:t>
      </w:r>
      <w:r w:rsidRPr="008067AE">
        <w:rPr>
          <w:rFonts w:ascii="Times New Roman" w:eastAsia="Times New Roman" w:hAnsi="Times New Roman" w:cs="Times New Roman"/>
          <w:sz w:val="28"/>
          <w:szCs w:val="28"/>
          <w:lang w:eastAsia="ru-RU"/>
        </w:rPr>
        <w:t>.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непосредственно в Управление;</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посредством МФЦ.</w:t>
      </w: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30</w:t>
      </w:r>
      <w:r w:rsidR="008F3F13" w:rsidRPr="008067AE">
        <w:rPr>
          <w:rFonts w:ascii="Times New Roman" w:eastAsia="Times New Roman" w:hAnsi="Times New Roman" w:cs="Times New Roman"/>
          <w:sz w:val="28"/>
          <w:szCs w:val="28"/>
          <w:lang w:eastAsia="ru-RU"/>
        </w:rPr>
        <w:t>. Основаниями для отказа в приеме документов, необходимых для предоставления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 являются:</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нарушение срока предоставления документов;</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несоответствие документов требованиям, указанным в пункте 2.7 Административного регламента;</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представление документов, не соответствующих перечню, указанному в </w:t>
      </w:r>
      <w:hyperlink w:anchor="Par125" w:tooltip="6.1. Для получения муниципальной услуги заявитель предоставляет в КУМИ КГО заявление по установленной форме (приложение N 1 к настоящему административному регламенту) в двух экземплярах (один экземпляр возвращается заявителю с указанием даты принятия заявления" w:history="1">
        <w:r w:rsidRPr="008067AE">
          <w:rPr>
            <w:rFonts w:ascii="Times New Roman" w:eastAsia="Times New Roman" w:hAnsi="Times New Roman" w:cs="Times New Roman"/>
            <w:sz w:val="28"/>
            <w:szCs w:val="28"/>
            <w:lang w:eastAsia="ru-RU"/>
          </w:rPr>
          <w:t>пункте 2.</w:t>
        </w:r>
      </w:hyperlink>
      <w:r w:rsidRPr="008067AE">
        <w:rPr>
          <w:rFonts w:ascii="Times New Roman" w:eastAsia="Times New Roman" w:hAnsi="Times New Roman" w:cs="Times New Roman"/>
          <w:sz w:val="28"/>
          <w:szCs w:val="28"/>
          <w:lang w:eastAsia="ru-RU"/>
        </w:rPr>
        <w:t>7 Административного регламента;</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наличие в запросах ненормативной лексики и оскорбительных высказываний;</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представление документов лицом, не уполномоченным в установленном порядке на подачу документов.</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3</w:t>
      </w:r>
      <w:r w:rsidR="00792777" w:rsidRPr="00792777">
        <w:rPr>
          <w:rFonts w:ascii="Times New Roman" w:eastAsia="Times New Roman" w:hAnsi="Times New Roman" w:cs="Times New Roman"/>
          <w:sz w:val="28"/>
          <w:szCs w:val="28"/>
          <w:lang w:eastAsia="ru-RU"/>
        </w:rPr>
        <w:t>1</w:t>
      </w:r>
      <w:r w:rsidRPr="008067AE">
        <w:rPr>
          <w:rFonts w:ascii="Times New Roman" w:eastAsia="Times New Roman" w:hAnsi="Times New Roman" w:cs="Times New Roman"/>
          <w:sz w:val="28"/>
          <w:szCs w:val="28"/>
          <w:lang w:eastAsia="ru-RU"/>
        </w:rPr>
        <w:t xml:space="preserve">. </w:t>
      </w:r>
      <w:bookmarkStart w:id="0" w:name="Par193"/>
      <w:bookmarkEnd w:id="0"/>
      <w:r w:rsidRPr="008067AE">
        <w:rPr>
          <w:rFonts w:ascii="Times New Roman" w:eastAsia="Times New Roman" w:hAnsi="Times New Roman" w:cs="Times New Roman"/>
          <w:sz w:val="28"/>
          <w:szCs w:val="28"/>
          <w:lang w:eastAsia="ru-RU"/>
        </w:rPr>
        <w:t>Основаниями для отказа в предоставлении муниципальной услуги «Предоставление социальных выплат молодым семьям на приобретение (строительство) жилья на территории городского округа Верхняя Пышма»</w:t>
      </w:r>
      <w:r w:rsidRPr="008067AE">
        <w:rPr>
          <w:rFonts w:ascii="Times New Roman" w:eastAsia="Times New Roman" w:hAnsi="Times New Roman" w:cs="Times New Roman"/>
          <w:color w:val="FF0000"/>
          <w:sz w:val="28"/>
          <w:szCs w:val="28"/>
          <w:lang w:eastAsia="ru-RU"/>
        </w:rPr>
        <w:t xml:space="preserve"> </w:t>
      </w:r>
      <w:r w:rsidRPr="008067AE">
        <w:rPr>
          <w:rFonts w:ascii="Times New Roman" w:eastAsia="Times New Roman" w:hAnsi="Times New Roman" w:cs="Times New Roman"/>
          <w:sz w:val="28"/>
          <w:szCs w:val="28"/>
          <w:lang w:eastAsia="ru-RU"/>
        </w:rPr>
        <w:t>являются:</w:t>
      </w:r>
    </w:p>
    <w:p w:rsidR="008F3F13" w:rsidRPr="008067AE" w:rsidRDefault="009D5755" w:rsidP="008F3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3F13" w:rsidRPr="008067AE">
        <w:rPr>
          <w:rFonts w:ascii="Times New Roman" w:eastAsia="Times New Roman" w:hAnsi="Times New Roman" w:cs="Times New Roman"/>
          <w:sz w:val="28"/>
          <w:szCs w:val="28"/>
          <w:lang w:eastAsia="ru-RU"/>
        </w:rPr>
        <w:t xml:space="preserve"> нарушение срока предоставления документов;</w:t>
      </w:r>
    </w:p>
    <w:p w:rsidR="008F3F13" w:rsidRPr="008067AE" w:rsidRDefault="009D5755" w:rsidP="008F3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8F3F13" w:rsidRPr="008067AE">
        <w:rPr>
          <w:rFonts w:ascii="Times New Roman" w:eastAsia="Times New Roman" w:hAnsi="Times New Roman" w:cs="Times New Roman"/>
          <w:sz w:val="28"/>
          <w:szCs w:val="28"/>
          <w:lang w:eastAsia="ru-RU"/>
        </w:rPr>
        <w:t xml:space="preserve"> несоответствие документов требованиям, указанным в пункте 2.7 Административного регламента;</w:t>
      </w:r>
    </w:p>
    <w:p w:rsidR="008F3F13" w:rsidRPr="008067AE" w:rsidRDefault="009D5755" w:rsidP="008F3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3F13" w:rsidRPr="008067AE">
        <w:rPr>
          <w:rFonts w:ascii="Times New Roman" w:eastAsia="Times New Roman" w:hAnsi="Times New Roman" w:cs="Times New Roman"/>
          <w:sz w:val="28"/>
          <w:szCs w:val="28"/>
          <w:lang w:eastAsia="ru-RU"/>
        </w:rPr>
        <w:t xml:space="preserve"> представление документов, не соответствующих перечню, указанному в </w:t>
      </w:r>
      <w:hyperlink w:anchor="Par125" w:tooltip="6.1. Для получения муниципальной услуги заявитель предоставляет в КУМИ КГО заявление по установленной форме (приложение N 1 к настоящему административному регламенту) в двух экземплярах (один экземпляр возвращается заявителю с указанием даты принятия заявления" w:history="1">
        <w:r w:rsidR="008F3F13" w:rsidRPr="008067AE">
          <w:rPr>
            <w:rFonts w:ascii="Times New Roman" w:eastAsia="Times New Roman" w:hAnsi="Times New Roman" w:cs="Times New Roman"/>
            <w:sz w:val="28"/>
            <w:szCs w:val="28"/>
            <w:lang w:eastAsia="ru-RU"/>
          </w:rPr>
          <w:t>пункте 2.</w:t>
        </w:r>
      </w:hyperlink>
      <w:r w:rsidR="008F3F13" w:rsidRPr="008067AE">
        <w:rPr>
          <w:rFonts w:ascii="Times New Roman" w:eastAsia="Times New Roman" w:hAnsi="Times New Roman" w:cs="Times New Roman"/>
          <w:sz w:val="28"/>
          <w:szCs w:val="28"/>
          <w:lang w:eastAsia="ru-RU"/>
        </w:rPr>
        <w:t>7 Административного регламента;</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3F13" w:rsidRPr="008067AE">
        <w:rPr>
          <w:rFonts w:ascii="Times New Roman" w:eastAsia="Times New Roman" w:hAnsi="Times New Roman" w:cs="Times New Roman"/>
          <w:sz w:val="28"/>
          <w:szCs w:val="28"/>
          <w:lang w:eastAsia="ru-RU"/>
        </w:rPr>
        <w:t xml:space="preserve"> наличие в запросах ненормативной лексики и оскорбительных высказываний;</w:t>
      </w:r>
    </w:p>
    <w:p w:rsidR="008F3F13" w:rsidRPr="008067AE" w:rsidRDefault="009D5755" w:rsidP="008F3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3F13" w:rsidRPr="008067AE">
        <w:rPr>
          <w:rFonts w:ascii="Times New Roman" w:eastAsia="Times New Roman" w:hAnsi="Times New Roman" w:cs="Times New Roman"/>
          <w:sz w:val="28"/>
          <w:szCs w:val="28"/>
          <w:lang w:eastAsia="ru-RU"/>
        </w:rPr>
        <w:t xml:space="preserve"> представление документов лицом, не уполномоченным в установленном порядке на подачу документов;</w:t>
      </w:r>
    </w:p>
    <w:p w:rsidR="008F3F13" w:rsidRPr="008067AE" w:rsidRDefault="009D5755" w:rsidP="008F3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3F13" w:rsidRPr="008067AE">
        <w:rPr>
          <w:rFonts w:ascii="Times New Roman" w:eastAsia="Times New Roman" w:hAnsi="Times New Roman" w:cs="Times New Roman"/>
          <w:sz w:val="28"/>
          <w:szCs w:val="28"/>
          <w:lang w:eastAsia="ru-RU"/>
        </w:rPr>
        <w:t xml:space="preserve"> недостоверность сведений, содержащихся в представленных документах;</w:t>
      </w:r>
    </w:p>
    <w:p w:rsidR="008F3F13" w:rsidRPr="008067AE" w:rsidRDefault="009D5755" w:rsidP="008F3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3F13" w:rsidRPr="008067AE">
        <w:rPr>
          <w:rFonts w:ascii="Times New Roman" w:eastAsia="Times New Roman" w:hAnsi="Times New Roman" w:cs="Times New Roman"/>
          <w:sz w:val="28"/>
          <w:szCs w:val="28"/>
          <w:lang w:eastAsia="ru-RU"/>
        </w:rPr>
        <w:t xml:space="preserve"> ранее реализованное право на улучшение жилищных условий с использованием социальной выплаты или иной формы государственной поддержки;</w:t>
      </w:r>
    </w:p>
    <w:p w:rsidR="008F3F13" w:rsidRPr="008067AE" w:rsidRDefault="009D5755" w:rsidP="008F3F1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8F3F13" w:rsidRPr="008067AE">
        <w:rPr>
          <w:rFonts w:ascii="Times New Roman" w:eastAsia="Times New Roman" w:hAnsi="Times New Roman" w:cs="Times New Roman"/>
          <w:sz w:val="28"/>
          <w:szCs w:val="28"/>
          <w:lang w:eastAsia="ru-RU"/>
        </w:rPr>
        <w:t xml:space="preserve"> </w:t>
      </w:r>
      <w:r w:rsidR="008F3F13" w:rsidRPr="008067AE">
        <w:rPr>
          <w:rFonts w:ascii="Times New Roman" w:eastAsia="Times New Roman" w:hAnsi="Times New Roman" w:cs="Times New Roman"/>
          <w:color w:val="000000"/>
          <w:sz w:val="28"/>
          <w:szCs w:val="28"/>
          <w:lang w:eastAsia="ru-RU"/>
        </w:rPr>
        <w:t xml:space="preserve">несоответствие построенного (приобретенного) жилого помещения следующим требованиям: </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color w:val="000000"/>
          <w:sz w:val="28"/>
          <w:szCs w:val="28"/>
          <w:lang w:eastAsia="ru-RU"/>
        </w:rPr>
        <w:t xml:space="preserve">- </w:t>
      </w:r>
      <w:r w:rsidRPr="008067AE">
        <w:rPr>
          <w:rFonts w:ascii="Times New Roman" w:eastAsia="Times New Roman" w:hAnsi="Times New Roman" w:cs="Times New Roman"/>
          <w:sz w:val="28"/>
          <w:szCs w:val="28"/>
          <w:lang w:eastAsia="ru-RU"/>
        </w:rPr>
        <w:t>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8F3F13" w:rsidRPr="008067AE" w:rsidRDefault="008F3F13" w:rsidP="008F3F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32</w:t>
      </w:r>
      <w:r w:rsidR="008F3F13" w:rsidRPr="008067AE">
        <w:rPr>
          <w:rFonts w:ascii="Times New Roman" w:eastAsia="Times New Roman" w:hAnsi="Times New Roman" w:cs="Times New Roman"/>
          <w:sz w:val="28"/>
          <w:szCs w:val="28"/>
          <w:lang w:eastAsia="ru-RU"/>
        </w:rPr>
        <w:t>. Повторное обращение с заявлением допускается после устранения оснований для отказа, предусмотренных пунктом 2.13 Административного регламента.</w:t>
      </w: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sidRPr="0062567A">
        <w:rPr>
          <w:rFonts w:ascii="Times New Roman" w:eastAsia="Times New Roman" w:hAnsi="Times New Roman" w:cs="Times New Roman"/>
          <w:sz w:val="28"/>
          <w:szCs w:val="28"/>
          <w:lang w:eastAsia="ru-RU"/>
        </w:rPr>
        <w:t>33</w:t>
      </w:r>
      <w:r w:rsidR="008F3F13" w:rsidRPr="008067AE">
        <w:rPr>
          <w:rFonts w:ascii="Times New Roman" w:eastAsia="Times New Roman" w:hAnsi="Times New Roman" w:cs="Times New Roman"/>
          <w:sz w:val="28"/>
          <w:szCs w:val="28"/>
          <w:lang w:eastAsia="ru-RU"/>
        </w:rPr>
        <w:t>. Муниципальная услуга предоставляется бесплатно. Услуги, которые являются необходимыми и обязательными для предоставления муниципальной услуги, предоставляются на бесплатной основе.</w:t>
      </w: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34</w:t>
      </w:r>
      <w:r w:rsidR="008F3F13" w:rsidRPr="008067AE">
        <w:rPr>
          <w:rFonts w:ascii="Times New Roman" w:eastAsia="Times New Roman" w:hAnsi="Times New Roman" w:cs="Times New Roman"/>
          <w:sz w:val="28"/>
          <w:szCs w:val="28"/>
          <w:lang w:eastAsia="ru-RU"/>
        </w:rPr>
        <w:t xml:space="preserve">. </w:t>
      </w:r>
      <w:r w:rsidR="008F3F13" w:rsidRPr="008067AE">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составляет 15 минут</w:t>
      </w:r>
      <w:r w:rsidR="008F3F13" w:rsidRPr="008067AE">
        <w:rPr>
          <w:rFonts w:ascii="Times New Roman" w:eastAsia="Times New Roman" w:hAnsi="Times New Roman" w:cs="Times New Roman"/>
          <w:sz w:val="28"/>
          <w:szCs w:val="28"/>
          <w:lang w:eastAsia="ru-RU"/>
        </w:rPr>
        <w:t>.</w:t>
      </w: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35</w:t>
      </w:r>
      <w:r w:rsidR="008F3F13" w:rsidRPr="008067AE">
        <w:rPr>
          <w:rFonts w:ascii="Times New Roman" w:eastAsia="Times New Roman" w:hAnsi="Times New Roman" w:cs="Times New Roman"/>
          <w:sz w:val="28"/>
          <w:szCs w:val="28"/>
          <w:lang w:eastAsia="ru-RU"/>
        </w:rPr>
        <w:t>. Места информирования, предназначенные для ознакомления граждан с информационными материалами, оборудуются информационными стендами.</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Визуальная и текстовая информация о порядке предоставления муниципальной услуги размещается на информационном стенде и на официальном сайте администрации городского округа Верхняя Пышма.</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специалиста.</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lastRenderedPageBreak/>
        <w:t>Помещения для ожидания оборудуются стульями или скамьями,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w:t>
      </w: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36</w:t>
      </w:r>
      <w:r w:rsidR="008F3F13" w:rsidRPr="008067AE">
        <w:rPr>
          <w:rFonts w:ascii="Times New Roman" w:eastAsia="Times New Roman" w:hAnsi="Times New Roman" w:cs="Times New Roman"/>
          <w:sz w:val="28"/>
          <w:szCs w:val="28"/>
          <w:lang w:eastAsia="ru-RU"/>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условия беспрепятственного доступа к объекту (зданию, помещению), в котором предоставляется муниципальная услуга;</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допуск сурдопереводчика и тифлосурдопереводчика;</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w:t>
      </w:r>
      <w:r w:rsidRPr="008067AE">
        <w:rPr>
          <w:rFonts w:ascii="Times New Roman" w:eastAsia="Times New Roman" w:hAnsi="Times New Roman" w:cs="Times New Roman"/>
          <w:sz w:val="28"/>
          <w:szCs w:val="28"/>
          <w:lang w:eastAsia="ru-RU"/>
        </w:rPr>
        <w:lastRenderedPageBreak/>
        <w:t>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37</w:t>
      </w:r>
      <w:r w:rsidR="008F3F13" w:rsidRPr="008067AE">
        <w:rPr>
          <w:rFonts w:ascii="Times New Roman" w:eastAsia="Times New Roman" w:hAnsi="Times New Roman" w:cs="Times New Roman"/>
          <w:sz w:val="28"/>
          <w:szCs w:val="28"/>
          <w:lang w:eastAsia="ru-RU"/>
        </w:rPr>
        <w:t>. Показателями доступности и качества муниципальной услуги являются:</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соблюдение сроков рассмотрения обращений граждан за оказанием муниципальной услуги;</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возможность получения информации по вопросам рассмотрения обращения гражданина, в том числе о ходе его рассмотрения;</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полнота и качество ответа на обращение;</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возможность получения муниципальной услуги через МФЦ.</w:t>
      </w: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38</w:t>
      </w:r>
      <w:r w:rsidR="008F3F13" w:rsidRPr="008067AE">
        <w:rPr>
          <w:rFonts w:ascii="Times New Roman" w:eastAsia="Times New Roman" w:hAnsi="Times New Roman" w:cs="Times New Roman"/>
          <w:sz w:val="28"/>
          <w:szCs w:val="28"/>
          <w:lang w:eastAsia="ru-RU"/>
        </w:rPr>
        <w:t>. Количество взаимодействий заявителя с должностным лицом при предоставлении муниципальной услуги - не более двух. Продолжительность взаимодействия гражданина с должностным лицом - 15 минут.</w:t>
      </w:r>
    </w:p>
    <w:p w:rsidR="008F3F13" w:rsidRPr="008067AE" w:rsidRDefault="00792777"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39</w:t>
      </w:r>
      <w:r w:rsidR="008F3F13" w:rsidRPr="008067AE">
        <w:rPr>
          <w:rFonts w:ascii="Times New Roman" w:eastAsia="Times New Roman" w:hAnsi="Times New Roman" w:cs="Times New Roman"/>
          <w:sz w:val="28"/>
          <w:szCs w:val="28"/>
          <w:lang w:eastAsia="ru-RU"/>
        </w:rPr>
        <w:t>. При предоставлении муниципальной услуги посредством МФЦ специалист МФЦ осуществляет следующие административные действия (процедуры):</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информирование и консультирование заявителей по вопросам предоставления муниципальной услуги;</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прием и регистрация заявления и документов, необходимых для предоставления муниципальной услуги;</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 случае отказа в предоставлении муниципальной услуги, выдача заявителю уведомления об отказе в предоставлении муниципальной услуги.</w:t>
      </w: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40</w:t>
      </w:r>
      <w:r w:rsidR="008F3F13" w:rsidRPr="008067AE">
        <w:rPr>
          <w:rFonts w:ascii="Times New Roman" w:eastAsia="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F3F13" w:rsidRPr="008067AE" w:rsidRDefault="00792777" w:rsidP="008F3F13">
      <w:pPr>
        <w:spacing w:after="0" w:line="240" w:lineRule="auto"/>
        <w:ind w:firstLine="709"/>
        <w:jc w:val="both"/>
        <w:rPr>
          <w:rFonts w:ascii="Times New Roman" w:eastAsia="Times New Roman" w:hAnsi="Times New Roman" w:cs="Times New Roman"/>
          <w:sz w:val="28"/>
          <w:szCs w:val="28"/>
          <w:lang w:eastAsia="ru-RU"/>
        </w:rPr>
      </w:pPr>
      <w:r w:rsidRPr="00792777">
        <w:rPr>
          <w:rFonts w:ascii="Times New Roman" w:eastAsia="Times New Roman" w:hAnsi="Times New Roman" w:cs="Times New Roman"/>
          <w:sz w:val="28"/>
          <w:szCs w:val="28"/>
          <w:lang w:eastAsia="ru-RU"/>
        </w:rPr>
        <w:t>41</w:t>
      </w:r>
      <w:r w:rsidR="008F3F13" w:rsidRPr="008067AE">
        <w:rPr>
          <w:rFonts w:ascii="Times New Roman" w:eastAsia="Times New Roman" w:hAnsi="Times New Roman" w:cs="Times New Roman"/>
          <w:sz w:val="28"/>
          <w:szCs w:val="28"/>
          <w:lang w:eastAsia="ru-RU"/>
        </w:rPr>
        <w:t>. Параметрами полноты и качества ответа на обращение являются:</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наличие ответов на все поставленные в обращении вопросы;</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четкость, логичность и простота изложения;</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ссылки на нормативные правовые акты Российской Федерации, Свердловской области, органа местного самоуправления муниципального образования в Свердловской области, предоставляющего муниципальную услугу в мотивировочной части ответов разъяснительного характера;</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результативность рассмотрения;</w:t>
      </w:r>
    </w:p>
    <w:p w:rsidR="008F3F13" w:rsidRPr="008067AE" w:rsidRDefault="008F3F13" w:rsidP="008F3F13">
      <w:pPr>
        <w:spacing w:after="0" w:line="240" w:lineRule="auto"/>
        <w:ind w:firstLine="709"/>
        <w:jc w:val="both"/>
        <w:rPr>
          <w:rFonts w:ascii="Times New Roman" w:eastAsia="Calibri" w:hAnsi="Times New Roman" w:cs="Times New Roman"/>
          <w:sz w:val="28"/>
          <w:szCs w:val="28"/>
          <w:lang w:eastAsia="ru-RU"/>
        </w:rPr>
      </w:pPr>
      <w:r w:rsidRPr="008067AE">
        <w:rPr>
          <w:rFonts w:ascii="Times New Roman" w:eastAsia="Calibri" w:hAnsi="Times New Roman" w:cs="Times New Roman"/>
          <w:sz w:val="28"/>
          <w:szCs w:val="28"/>
          <w:lang w:eastAsia="ru-RU"/>
        </w:rPr>
        <w:t>- соблюдение при оформлении письменного ответа на обращение общепринятых требований, правил и стандартов делопроизводства.</w:t>
      </w:r>
    </w:p>
    <w:p w:rsidR="008F3F13" w:rsidRDefault="008F3F13" w:rsidP="008F3F13">
      <w:pPr>
        <w:spacing w:after="0" w:line="240" w:lineRule="auto"/>
        <w:ind w:firstLine="709"/>
        <w:jc w:val="both"/>
        <w:rPr>
          <w:rFonts w:ascii="Times New Roman" w:eastAsia="Calibri" w:hAnsi="Times New Roman" w:cs="Times New Roman"/>
          <w:sz w:val="28"/>
          <w:szCs w:val="28"/>
          <w:lang w:eastAsia="ru-RU"/>
        </w:rPr>
      </w:pPr>
    </w:p>
    <w:p w:rsidR="0062567A" w:rsidRPr="008067AE" w:rsidRDefault="0062567A" w:rsidP="008F3F13">
      <w:pPr>
        <w:spacing w:after="0" w:line="240" w:lineRule="auto"/>
        <w:ind w:firstLine="709"/>
        <w:jc w:val="both"/>
        <w:rPr>
          <w:rFonts w:ascii="Times New Roman" w:eastAsia="Calibri" w:hAnsi="Times New Roman" w:cs="Times New Roman"/>
          <w:sz w:val="28"/>
          <w:szCs w:val="28"/>
          <w:lang w:eastAsia="ru-RU"/>
        </w:rPr>
      </w:pPr>
    </w:p>
    <w:p w:rsidR="008F3F13" w:rsidRPr="008067AE" w:rsidRDefault="00792777" w:rsidP="008F3F13">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lastRenderedPageBreak/>
        <w:t>III</w:t>
      </w:r>
      <w:r w:rsidR="008F3F13" w:rsidRPr="008067AE">
        <w:rPr>
          <w:rFonts w:ascii="Times New Roman" w:eastAsia="Times New Roman" w:hAnsi="Times New Roman" w:cs="Times New Roman"/>
          <w:b/>
          <w:color w:val="000000"/>
          <w:sz w:val="28"/>
          <w:szCs w:val="28"/>
          <w:lang w:eastAsia="ru-RU"/>
        </w:rPr>
        <w:t xml:space="preserve">. Состав, последовательность и сроки выполнения </w:t>
      </w:r>
    </w:p>
    <w:p w:rsidR="008F3F13" w:rsidRPr="008067AE" w:rsidRDefault="008F3F13" w:rsidP="008F3F13">
      <w:pPr>
        <w:spacing w:after="0" w:line="240" w:lineRule="auto"/>
        <w:jc w:val="center"/>
        <w:rPr>
          <w:rFonts w:ascii="Times New Roman" w:eastAsia="Times New Roman" w:hAnsi="Times New Roman" w:cs="Times New Roman"/>
          <w:b/>
          <w:color w:val="000000"/>
          <w:sz w:val="28"/>
          <w:szCs w:val="28"/>
          <w:lang w:eastAsia="ru-RU"/>
        </w:rPr>
      </w:pPr>
      <w:r w:rsidRPr="008067AE">
        <w:rPr>
          <w:rFonts w:ascii="Times New Roman" w:eastAsia="Times New Roman" w:hAnsi="Times New Roman" w:cs="Times New Roman"/>
          <w:b/>
          <w:color w:val="000000"/>
          <w:sz w:val="28"/>
          <w:szCs w:val="28"/>
          <w:lang w:eastAsia="ru-RU"/>
        </w:rPr>
        <w:t xml:space="preserve">административных процедур (действий), </w:t>
      </w:r>
    </w:p>
    <w:p w:rsidR="008F3F13" w:rsidRPr="008067AE" w:rsidRDefault="008F3F13" w:rsidP="008F3F13">
      <w:pPr>
        <w:spacing w:after="0" w:line="240" w:lineRule="auto"/>
        <w:jc w:val="center"/>
        <w:rPr>
          <w:rFonts w:ascii="Times New Roman" w:eastAsia="Times New Roman" w:hAnsi="Times New Roman" w:cs="Times New Roman"/>
          <w:b/>
          <w:sz w:val="28"/>
          <w:szCs w:val="28"/>
          <w:lang w:eastAsia="ru-RU"/>
        </w:rPr>
      </w:pPr>
      <w:r w:rsidRPr="008067AE">
        <w:rPr>
          <w:rFonts w:ascii="Times New Roman" w:eastAsia="Times New Roman" w:hAnsi="Times New Roman" w:cs="Times New Roman"/>
          <w:b/>
          <w:sz w:val="28"/>
          <w:szCs w:val="28"/>
          <w:lang w:eastAsia="ru-RU"/>
        </w:rPr>
        <w:t>требования к порядку их выполнения</w:t>
      </w:r>
    </w:p>
    <w:p w:rsidR="008F3F13" w:rsidRPr="008067AE" w:rsidRDefault="008F3F13" w:rsidP="008F3F13">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42</w:t>
      </w:r>
      <w:r w:rsidR="008F3F13" w:rsidRPr="008067AE">
        <w:rPr>
          <w:rFonts w:ascii="Times New Roman" w:eastAsia="Times New Roman" w:hAnsi="Times New Roman" w:cs="Times New Roman"/>
          <w:sz w:val="28"/>
          <w:szCs w:val="28"/>
          <w:lang w:eastAsia="ru-RU"/>
        </w:rPr>
        <w:t>. При предоставлении муниципальной услуги выполняются следующие административные процедуры:</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прием и регистрация заявления и прилагаемых к нему документов;</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рассмотрение документов и проверка содержащихся в них сведений;</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 1 к Административному регламенту.</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43</w:t>
      </w:r>
      <w:r w:rsidR="008F3F13" w:rsidRPr="008067AE">
        <w:rPr>
          <w:rFonts w:ascii="Times New Roman" w:eastAsia="Times New Roman" w:hAnsi="Times New Roman" w:cs="Times New Roman"/>
          <w:sz w:val="28"/>
          <w:szCs w:val="28"/>
          <w:lang w:eastAsia="ru-RU"/>
        </w:rPr>
        <w:t>. 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(приложение № 2 к Административному регламенту) и документов в Управление или МФЦ.</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44</w:t>
      </w:r>
      <w:r w:rsidR="008F3F13" w:rsidRPr="008067AE">
        <w:rPr>
          <w:rFonts w:ascii="Times New Roman" w:eastAsia="Times New Roman" w:hAnsi="Times New Roman" w:cs="Times New Roman"/>
          <w:sz w:val="28"/>
          <w:szCs w:val="28"/>
          <w:lang w:eastAsia="ru-RU"/>
        </w:rPr>
        <w:t>. Специалист Управления в течение пяти рабочих дней со дня получения уведомления о лимитах бюджетных обязательств, предназначенных на предоставление субсидий из бюджета Свердловской области, для предоставления социальных выплат (далее - уведомление о получении субсидии) и получение выписки из списка молодых семей – претендентов на получение социальных выплат в соответствующем году, утвержденного Министерством физической культуры, спорта и молодежной политики Свердловской области, готовит уведомления о необходимости представления заявителем документов для получения социальной выплаты с разъяснением порядка и условий использования социальной выплаты (далее - проект уведомления) и способом, позволяющим подтвердить факт и дату оповещения, оповещает молодые семьи.</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highlight w:val="yellow"/>
          <w:lang w:eastAsia="ru-RU"/>
        </w:rPr>
      </w:pPr>
      <w:r w:rsidRPr="008067AE">
        <w:rPr>
          <w:rFonts w:ascii="Times New Roman" w:eastAsia="Times New Roman" w:hAnsi="Times New Roman" w:cs="Times New Roman"/>
          <w:sz w:val="28"/>
          <w:szCs w:val="28"/>
          <w:lang w:eastAsia="ru-RU"/>
        </w:rPr>
        <w:t>4</w:t>
      </w:r>
      <w:r w:rsidR="00962CFB" w:rsidRPr="00962CFB">
        <w:rPr>
          <w:rFonts w:ascii="Times New Roman" w:eastAsia="Times New Roman" w:hAnsi="Times New Roman" w:cs="Times New Roman"/>
          <w:sz w:val="28"/>
          <w:szCs w:val="28"/>
          <w:lang w:eastAsia="ru-RU"/>
        </w:rPr>
        <w:t>5</w:t>
      </w:r>
      <w:r w:rsidRPr="008067AE">
        <w:rPr>
          <w:rFonts w:ascii="Times New Roman" w:eastAsia="Times New Roman" w:hAnsi="Times New Roman" w:cs="Times New Roman"/>
          <w:sz w:val="28"/>
          <w:szCs w:val="28"/>
          <w:lang w:eastAsia="ru-RU"/>
        </w:rPr>
        <w:t>. Для получения свидетельства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в Управление, заявление о выдаче свидетельства (приложение № 2 к Административному регламенту) и документы, указанные в пункте 2.7 Административного регламента.</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46</w:t>
      </w:r>
      <w:r w:rsidR="008F3F13" w:rsidRPr="008067AE">
        <w:rPr>
          <w:rFonts w:ascii="Times New Roman" w:eastAsia="Times New Roman" w:hAnsi="Times New Roman" w:cs="Times New Roman"/>
          <w:sz w:val="28"/>
          <w:szCs w:val="28"/>
          <w:lang w:eastAsia="ru-RU"/>
        </w:rPr>
        <w:t>. Специалист Управления и (или) МФЦ, ответственный за прием заявления и документов:</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проверяет представленные заявления и документы на предмет отсутствия оснований для отказа в приеме документов, установленных пунктом 2.11 Административного регламента.</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сличает представленные экземпляры оригиналов и копий документов.</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lastRenderedPageBreak/>
        <w:t>- проверяет, что представленные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проверяет, что тексты документов написаны разборчиво, наименования юридических лиц - без сокращений, с указанием их мест нахождения;</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осуществляет проверку полноты и правильности написания фамилии, имя и отчества физических лиц, адреса их мест жительства;</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 документах нет подчисток, приписок, зачеркнутых слов и иных неоговоренных исправлений;</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документы не исполнены карандашом;</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62567A">
        <w:rPr>
          <w:rFonts w:ascii="Times New Roman" w:eastAsia="Times New Roman" w:hAnsi="Times New Roman" w:cs="Times New Roman"/>
          <w:sz w:val="28"/>
          <w:szCs w:val="28"/>
          <w:lang w:eastAsia="ru-RU"/>
        </w:rPr>
        <w:t>47</w:t>
      </w:r>
      <w:r w:rsidR="008F3F13" w:rsidRPr="008067AE">
        <w:rPr>
          <w:rFonts w:ascii="Times New Roman" w:eastAsia="Times New Roman" w:hAnsi="Times New Roman" w:cs="Times New Roman"/>
          <w:sz w:val="28"/>
          <w:szCs w:val="28"/>
          <w:lang w:eastAsia="ru-RU"/>
        </w:rPr>
        <w:t>.  При наличии оснований для отказа в принятии заявления и документов, указанных в Административном регламенте, специалист, ответственный за прием заявления и документов, возвращает заявителю оба экземпляра заявления и приложенные документы и устно разъясняет причину отказа.</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48</w:t>
      </w:r>
      <w:r w:rsidR="008F3F13" w:rsidRPr="008067AE">
        <w:rPr>
          <w:rFonts w:ascii="Times New Roman" w:eastAsia="Times New Roman" w:hAnsi="Times New Roman" w:cs="Times New Roman"/>
          <w:sz w:val="28"/>
          <w:szCs w:val="28"/>
          <w:lang w:eastAsia="ru-RU"/>
        </w:rPr>
        <w:t>. Результатами административной процедуры являются регистрация заявления и документов специалистом Управления (МФЦ), ответственного за рассмотрение документов, либо отказ в регистрации заявления и документов.</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49</w:t>
      </w:r>
      <w:r w:rsidR="008F3F13" w:rsidRPr="008067AE">
        <w:rPr>
          <w:rFonts w:ascii="Times New Roman" w:eastAsia="Times New Roman" w:hAnsi="Times New Roman" w:cs="Times New Roman"/>
          <w:sz w:val="28"/>
          <w:szCs w:val="28"/>
          <w:lang w:eastAsia="ru-RU"/>
        </w:rPr>
        <w:t>.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50</w:t>
      </w:r>
      <w:r w:rsidR="008F3F13" w:rsidRPr="008067AE">
        <w:rPr>
          <w:rFonts w:ascii="Times New Roman" w:eastAsia="Times New Roman" w:hAnsi="Times New Roman" w:cs="Times New Roman"/>
          <w:sz w:val="28"/>
          <w:szCs w:val="28"/>
          <w:lang w:eastAsia="ru-RU"/>
        </w:rPr>
        <w:t>.</w:t>
      </w:r>
      <w:r w:rsidR="008F3F13" w:rsidRPr="008067AE">
        <w:rPr>
          <w:rFonts w:ascii="Times New Roman" w:eastAsia="Times New Roman" w:hAnsi="Times New Roman" w:cs="Times New Roman"/>
          <w:color w:val="FF0000"/>
          <w:sz w:val="28"/>
          <w:szCs w:val="28"/>
          <w:lang w:eastAsia="ru-RU"/>
        </w:rPr>
        <w:t xml:space="preserve"> </w:t>
      </w:r>
      <w:r w:rsidR="008F3F13" w:rsidRPr="008067AE">
        <w:rPr>
          <w:rFonts w:ascii="Times New Roman" w:eastAsia="Times New Roman" w:hAnsi="Times New Roman" w:cs="Times New Roman"/>
          <w:sz w:val="28"/>
          <w:szCs w:val="28"/>
          <w:lang w:eastAsia="ru-RU"/>
        </w:rPr>
        <w:t>Документы, зарегистрированные в МФЦ, передаются в Управление не позже дня, следующего за днем регистрации заявления и документов специалистом МФЦ.</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62567A">
        <w:rPr>
          <w:rFonts w:ascii="Times New Roman" w:eastAsia="Times New Roman" w:hAnsi="Times New Roman" w:cs="Times New Roman"/>
          <w:sz w:val="28"/>
          <w:szCs w:val="28"/>
          <w:lang w:eastAsia="ru-RU"/>
        </w:rPr>
        <w:t>51</w:t>
      </w:r>
      <w:r w:rsidR="008F3F13" w:rsidRPr="008067AE">
        <w:rPr>
          <w:rFonts w:ascii="Times New Roman" w:eastAsia="Times New Roman" w:hAnsi="Times New Roman" w:cs="Times New Roman"/>
          <w:sz w:val="28"/>
          <w:szCs w:val="28"/>
          <w:lang w:eastAsia="ru-RU"/>
        </w:rPr>
        <w:t>.  Специалист Управления (МФЦ) осуществляет проверку сведений, содержащихся в представленных документах, устанавливает факт полноты представления заявителем всех необходимых документов, указанных в пункте 2.7 Административного регламента, устанавливает соответствие документов требованиям, указанным в пункте 2.7 Административного регламента, проверяет надлежащее оформление документов, а также соответствие информации, содержащейся в документах требованиям и условиям подпрограммы «Обеспечение жильем молодых семей» федеральной целевой программы «Жилище» на 2015 - 2020 годы и подпрограммы «Обеспечение жильем молодых семей» государственной программы Свердловской области.</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52</w:t>
      </w:r>
      <w:r w:rsidR="008F3F13" w:rsidRPr="008067AE">
        <w:rPr>
          <w:rFonts w:ascii="Times New Roman" w:eastAsia="Times New Roman" w:hAnsi="Times New Roman" w:cs="Times New Roman"/>
          <w:sz w:val="28"/>
          <w:szCs w:val="28"/>
          <w:lang w:eastAsia="ru-RU"/>
        </w:rPr>
        <w:t xml:space="preserve">. Результатом административной процедуры является решение о выдаче (отказа в выдаче) молодой семье свидетельства о праве на получение социальной выплаты на приобретение жилого помещения или строительство индивидуального жилого дома, а также о предоставлении и размере социальной выплаты на приобретение (строительство) жилого помещения. </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53</w:t>
      </w:r>
      <w:r w:rsidR="008F3F13" w:rsidRPr="008067AE">
        <w:rPr>
          <w:rFonts w:ascii="Times New Roman" w:eastAsia="Times New Roman" w:hAnsi="Times New Roman" w:cs="Times New Roman"/>
          <w:sz w:val="28"/>
          <w:szCs w:val="28"/>
          <w:lang w:eastAsia="ru-RU"/>
        </w:rPr>
        <w:t>. Основаниями для отказа в выдаче свидетельства являются:</w:t>
      </w:r>
    </w:p>
    <w:p w:rsidR="008F3F13" w:rsidRPr="008067AE" w:rsidRDefault="009D5755" w:rsidP="008F3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3F13" w:rsidRPr="008067AE">
        <w:rPr>
          <w:rFonts w:ascii="Times New Roman" w:eastAsia="Times New Roman" w:hAnsi="Times New Roman" w:cs="Times New Roman"/>
          <w:sz w:val="28"/>
          <w:szCs w:val="28"/>
          <w:lang w:eastAsia="ru-RU"/>
        </w:rPr>
        <w:t xml:space="preserve">  нарушение срока предоставления документов, указанных в пункте 2.7 Административного регламента; </w:t>
      </w:r>
    </w:p>
    <w:p w:rsidR="008F3F13" w:rsidRPr="008067AE" w:rsidRDefault="009D5755" w:rsidP="008F3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8F3F13" w:rsidRPr="008067AE">
        <w:rPr>
          <w:rFonts w:ascii="Times New Roman" w:eastAsia="Times New Roman" w:hAnsi="Times New Roman" w:cs="Times New Roman"/>
          <w:sz w:val="28"/>
          <w:szCs w:val="28"/>
          <w:lang w:eastAsia="ru-RU"/>
        </w:rPr>
        <w:t xml:space="preserve"> непредставление или представление не в полном объеме документов указанных в пункте 2.7 Административного регламента;</w:t>
      </w:r>
    </w:p>
    <w:p w:rsidR="008F3F13" w:rsidRPr="008067AE" w:rsidRDefault="009D5755" w:rsidP="008F3F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3F13" w:rsidRPr="008067AE">
        <w:rPr>
          <w:rFonts w:ascii="Times New Roman" w:eastAsia="Times New Roman" w:hAnsi="Times New Roman" w:cs="Times New Roman"/>
          <w:sz w:val="28"/>
          <w:szCs w:val="28"/>
          <w:lang w:eastAsia="ru-RU"/>
        </w:rPr>
        <w:t xml:space="preserve">  недостоверность сведений, содержащихся в представленных документах;</w:t>
      </w:r>
    </w:p>
    <w:p w:rsidR="008F3F13" w:rsidRPr="008067AE" w:rsidRDefault="009D5755" w:rsidP="008F3F1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8F3F13" w:rsidRPr="008067AE">
        <w:rPr>
          <w:rFonts w:ascii="Times New Roman" w:eastAsia="Times New Roman" w:hAnsi="Times New Roman" w:cs="Times New Roman"/>
          <w:sz w:val="28"/>
          <w:szCs w:val="28"/>
          <w:lang w:eastAsia="ru-RU"/>
        </w:rPr>
        <w:t xml:space="preserve"> </w:t>
      </w:r>
      <w:r w:rsidR="008F3F13" w:rsidRPr="008067AE">
        <w:rPr>
          <w:rFonts w:ascii="Times New Roman" w:eastAsia="Times New Roman" w:hAnsi="Times New Roman" w:cs="Times New Roman"/>
          <w:color w:val="000000"/>
          <w:sz w:val="28"/>
          <w:szCs w:val="28"/>
          <w:lang w:eastAsia="ru-RU"/>
        </w:rPr>
        <w:t>несоответствие построенного (приобретенного) жилого помещения следующим требованиям (в случае использования социальной выплаты на погашение основной суммы долга и процентов по ипотечным жилищным кредитам (займам)):</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приобретенное жилое помещение (объект индивидуального жилищного строительства) не находится на территории Свердловской области;</w:t>
      </w:r>
    </w:p>
    <w:p w:rsidR="008F3F13" w:rsidRPr="008067AE" w:rsidRDefault="008F3F13" w:rsidP="008F3F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общая площадь приобретенного жилого помещения (объекта индивидуального жилищного строительства) в расчете на каждого члена молодой семьи, учтенного при расчете размера социальной выплаты,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54</w:t>
      </w:r>
      <w:r w:rsidR="008F3F13" w:rsidRPr="008067AE">
        <w:rPr>
          <w:rFonts w:ascii="Times New Roman" w:eastAsia="Times New Roman" w:hAnsi="Times New Roman" w:cs="Times New Roman"/>
          <w:sz w:val="28"/>
          <w:szCs w:val="28"/>
          <w:lang w:eastAsia="ru-RU"/>
        </w:rPr>
        <w:t>. В случае отказа в выдаче свидетельства специалист Управления готовит уведомления, и информирует молодые семьи об отказе в выдаче свидетельства о праве на получение социальной выплаты на приобретение жилого помещения или строительство индивидуального жилого дома (образец уведомления приведен в приложении № 4 к Административному регламенту).</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55</w:t>
      </w:r>
      <w:r w:rsidR="008F3F13" w:rsidRPr="008067AE">
        <w:rPr>
          <w:rFonts w:ascii="Times New Roman" w:eastAsia="Times New Roman" w:hAnsi="Times New Roman" w:cs="Times New Roman"/>
          <w:sz w:val="28"/>
          <w:szCs w:val="28"/>
          <w:lang w:eastAsia="ru-RU"/>
        </w:rPr>
        <w:t xml:space="preserve">. Основанием для начала административной процедуры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 является решение о выдаче молодой семье свидетельства. </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56</w:t>
      </w:r>
      <w:r w:rsidR="008F3F13" w:rsidRPr="008067AE">
        <w:rPr>
          <w:rFonts w:ascii="Times New Roman" w:eastAsia="Times New Roman" w:hAnsi="Times New Roman" w:cs="Times New Roman"/>
          <w:sz w:val="28"/>
          <w:szCs w:val="28"/>
          <w:lang w:eastAsia="ru-RU"/>
        </w:rPr>
        <w:t>. После принятия решения о выдаче молодой семье свидетельства, но не позднее, чем через два месяца после получения Финансовым управлением администрации городского округа Верхняя Пышма уведомления о лимитах бюджетных ассигнований из бюджета Свердловской области, предназначенных для предоставления социальных выплат, специалист Управления оформляет и выдает молодой семье свидетельство о праве на получение социальной выплаты на приобретение жилого помещения или строительство жилого дома.</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57</w:t>
      </w:r>
      <w:r w:rsidR="008F3F13" w:rsidRPr="008067AE">
        <w:rPr>
          <w:rFonts w:ascii="Times New Roman" w:eastAsia="Times New Roman" w:hAnsi="Times New Roman" w:cs="Times New Roman"/>
          <w:sz w:val="28"/>
          <w:szCs w:val="28"/>
          <w:lang w:eastAsia="ru-RU"/>
        </w:rPr>
        <w:t>. Результатом административной процедуры является 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w:t>
      </w:r>
      <w:r w:rsidR="00962CFB" w:rsidRPr="00962CFB">
        <w:rPr>
          <w:rFonts w:ascii="Times New Roman" w:eastAsia="Times New Roman" w:hAnsi="Times New Roman" w:cs="Times New Roman"/>
          <w:sz w:val="28"/>
          <w:szCs w:val="28"/>
          <w:lang w:eastAsia="ru-RU"/>
        </w:rPr>
        <w:t>58</w:t>
      </w:r>
      <w:r w:rsidRPr="008067AE">
        <w:rPr>
          <w:rFonts w:ascii="Times New Roman" w:eastAsia="Times New Roman" w:hAnsi="Times New Roman" w:cs="Times New Roman"/>
          <w:sz w:val="28"/>
          <w:szCs w:val="28"/>
          <w:lang w:eastAsia="ru-RU"/>
        </w:rPr>
        <w:t xml:space="preserve">. Владелец свидетельства в течение одного месяца с даты его выдачи сдает свидетельство в банк, отобранный для обслуживания средств, предоставляемых в качестве социальных выплат, выделяемых молодым семьям - участникам подпрограммы. Свидетельство, представленное в банк по истечении указанного срока, банком не принимается. </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Перечень банков и их адреса заявителям предоставляются специалистами Управления.</w:t>
      </w:r>
    </w:p>
    <w:p w:rsidR="008F3F13" w:rsidRPr="008067AE" w:rsidRDefault="00962CFB"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59</w:t>
      </w:r>
      <w:r w:rsidR="008F3F13" w:rsidRPr="008067AE">
        <w:rPr>
          <w:rFonts w:ascii="Times New Roman" w:eastAsia="Times New Roman" w:hAnsi="Times New Roman" w:cs="Times New Roman"/>
          <w:sz w:val="28"/>
          <w:szCs w:val="28"/>
          <w:lang w:eastAsia="ru-RU"/>
        </w:rPr>
        <w:t xml:space="preserve">. Банк проверяет соответствие данных, указанных в свидетельстве, </w:t>
      </w:r>
      <w:r w:rsidR="008F3F13" w:rsidRPr="008067AE">
        <w:rPr>
          <w:rFonts w:ascii="Times New Roman" w:eastAsia="Times New Roman" w:hAnsi="Times New Roman" w:cs="Times New Roman"/>
          <w:sz w:val="28"/>
          <w:szCs w:val="28"/>
          <w:lang w:eastAsia="ru-RU"/>
        </w:rPr>
        <w:lastRenderedPageBreak/>
        <w:t>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8F3F13" w:rsidRPr="008067AE" w:rsidRDefault="00962CFB"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60</w:t>
      </w:r>
      <w:r w:rsidR="008F3F13" w:rsidRPr="008067AE">
        <w:rPr>
          <w:rFonts w:ascii="Times New Roman" w:eastAsia="Times New Roman" w:hAnsi="Times New Roman" w:cs="Times New Roman"/>
          <w:sz w:val="28"/>
          <w:szCs w:val="28"/>
          <w:lang w:eastAsia="ru-RU"/>
        </w:rPr>
        <w:t>.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городского округа Верхняя Пышма заявление о его замене с указанием обстоятельств, потребовавших такой замены, и приложением документов, подтверждающих эти обстоятельства.</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течение 30 дней с даты получения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8F3F13" w:rsidRPr="008067AE" w:rsidRDefault="00962CFB"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61</w:t>
      </w:r>
      <w:r w:rsidR="008F3F13" w:rsidRPr="008067AE">
        <w:rPr>
          <w:rFonts w:ascii="Times New Roman" w:eastAsia="Times New Roman" w:hAnsi="Times New Roman" w:cs="Times New Roman"/>
          <w:sz w:val="28"/>
          <w:szCs w:val="28"/>
          <w:lang w:eastAsia="ru-RU"/>
        </w:rPr>
        <w:t>. Распорядитель счета (молодая семья)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8F3F13" w:rsidRPr="008067AE" w:rsidRDefault="00962CFB"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62</w:t>
      </w:r>
      <w:r w:rsidR="008F3F13" w:rsidRPr="008067AE">
        <w:rPr>
          <w:rFonts w:ascii="Times New Roman" w:eastAsia="Times New Roman" w:hAnsi="Times New Roman" w:cs="Times New Roman"/>
          <w:sz w:val="28"/>
          <w:szCs w:val="28"/>
          <w:lang w:eastAsia="ru-RU"/>
        </w:rPr>
        <w:t>.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В договоре на жилое помещение указываются реквизиты свидетельства </w:t>
      </w:r>
      <w:r w:rsidRPr="008067AE">
        <w:rPr>
          <w:rFonts w:ascii="Times New Roman" w:eastAsia="Times New Roman" w:hAnsi="Times New Roman" w:cs="Times New Roman"/>
          <w:sz w:val="28"/>
          <w:szCs w:val="28"/>
          <w:lang w:eastAsia="ru-RU"/>
        </w:rPr>
        <w:lastRenderedPageBreak/>
        <w:t>(серия,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w:t>
      </w:r>
      <w:r w:rsidR="00962CFB" w:rsidRPr="00962CFB">
        <w:rPr>
          <w:rFonts w:ascii="Times New Roman" w:eastAsia="Times New Roman" w:hAnsi="Times New Roman" w:cs="Times New Roman"/>
          <w:sz w:val="28"/>
          <w:szCs w:val="28"/>
          <w:lang w:eastAsia="ru-RU"/>
        </w:rPr>
        <w:t>63</w:t>
      </w:r>
      <w:r w:rsidRPr="008067AE">
        <w:rPr>
          <w:rFonts w:ascii="Times New Roman" w:eastAsia="Times New Roman" w:hAnsi="Times New Roman" w:cs="Times New Roman"/>
          <w:sz w:val="28"/>
          <w:szCs w:val="28"/>
          <w:lang w:eastAsia="ru-RU"/>
        </w:rPr>
        <w:t>.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8F3F13" w:rsidRPr="008067AE" w:rsidRDefault="00962CFB"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64</w:t>
      </w:r>
      <w:r w:rsidR="008F3F13" w:rsidRPr="008067AE">
        <w:rPr>
          <w:rFonts w:ascii="Times New Roman" w:eastAsia="Times New Roman" w:hAnsi="Times New Roman" w:cs="Times New Roman"/>
          <w:sz w:val="28"/>
          <w:szCs w:val="28"/>
          <w:lang w:eastAsia="ru-RU"/>
        </w:rPr>
        <w:t>.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договор банковского счета;</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кредитный договор (договор займа);</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 случае приобретения жилого помещения - договор на жилое помещение, прошедший в установленном порядке государственную регистрацию;</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 случае строительства индивидуального жилого дома - договор строительного подряда.</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Управление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8F3F13" w:rsidRPr="008067AE" w:rsidRDefault="00962CFB"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65</w:t>
      </w:r>
      <w:r w:rsidR="008F3F13" w:rsidRPr="008067AE">
        <w:rPr>
          <w:rFonts w:ascii="Times New Roman" w:eastAsia="Times New Roman" w:hAnsi="Times New Roman" w:cs="Times New Roman"/>
          <w:sz w:val="28"/>
          <w:szCs w:val="28"/>
          <w:lang w:eastAsia="ru-RU"/>
        </w:rPr>
        <w:t>. В случае использования социальной выплаты для погашения долга по кредитам распорядитель счета представляет в банк следующие документы:</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договор банковского счета;</w:t>
      </w:r>
    </w:p>
    <w:p w:rsidR="008F3F13" w:rsidRPr="0062567A"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кр</w:t>
      </w:r>
      <w:r w:rsidR="00962CFB">
        <w:rPr>
          <w:rFonts w:ascii="Times New Roman" w:eastAsia="Times New Roman" w:hAnsi="Times New Roman" w:cs="Times New Roman"/>
          <w:sz w:val="28"/>
          <w:szCs w:val="28"/>
          <w:lang w:eastAsia="ru-RU"/>
        </w:rPr>
        <w:t>едитный договор (договор займа)</w:t>
      </w:r>
      <w:r w:rsidR="00962CFB" w:rsidRPr="0062567A">
        <w:rPr>
          <w:rFonts w:ascii="Times New Roman" w:eastAsia="Times New Roman" w:hAnsi="Times New Roman" w:cs="Times New Roman"/>
          <w:sz w:val="28"/>
          <w:szCs w:val="28"/>
          <w:lang w:eastAsia="ru-RU"/>
        </w:rPr>
        <w:t>;</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lastRenderedPageBreak/>
        <w:t>-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w:t>
      </w:r>
      <w:r w:rsidR="00962CFB" w:rsidRPr="00962CFB">
        <w:rPr>
          <w:rFonts w:ascii="Times New Roman" w:eastAsia="Times New Roman" w:hAnsi="Times New Roman" w:cs="Times New Roman"/>
          <w:sz w:val="28"/>
          <w:szCs w:val="28"/>
          <w:lang w:eastAsia="ru-RU"/>
        </w:rPr>
        <w:t>66</w:t>
      </w:r>
      <w:r w:rsidRPr="008067AE">
        <w:rPr>
          <w:rFonts w:ascii="Times New Roman" w:eastAsia="Times New Roman" w:hAnsi="Times New Roman" w:cs="Times New Roman"/>
          <w:sz w:val="28"/>
          <w:szCs w:val="28"/>
          <w:lang w:eastAsia="ru-RU"/>
        </w:rPr>
        <w:t>.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6</w:t>
      </w:r>
      <w:r w:rsidR="00962CFB" w:rsidRPr="00962CFB">
        <w:rPr>
          <w:rFonts w:ascii="Times New Roman" w:eastAsia="Times New Roman" w:hAnsi="Times New Roman" w:cs="Times New Roman"/>
          <w:sz w:val="28"/>
          <w:szCs w:val="28"/>
          <w:lang w:eastAsia="ru-RU"/>
        </w:rPr>
        <w:t>7</w:t>
      </w:r>
      <w:r w:rsidRPr="008067AE">
        <w:rPr>
          <w:rFonts w:ascii="Times New Roman" w:eastAsia="Times New Roman" w:hAnsi="Times New Roman" w:cs="Times New Roman"/>
          <w:sz w:val="28"/>
          <w:szCs w:val="28"/>
          <w:lang w:eastAsia="ru-RU"/>
        </w:rPr>
        <w:t>.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копию устава кооператива;</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выписку из реестра членов кооператива, подтверждающую его членство в кооперативе;</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копию решения о передаче жилого помещения в пользование члена кооператива.</w:t>
      </w:r>
    </w:p>
    <w:p w:rsidR="008F3F13" w:rsidRPr="008067AE" w:rsidRDefault="00962CFB"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68</w:t>
      </w:r>
      <w:r w:rsidR="008F3F13" w:rsidRPr="008067AE">
        <w:rPr>
          <w:rFonts w:ascii="Times New Roman" w:eastAsia="Times New Roman" w:hAnsi="Times New Roman" w:cs="Times New Roman"/>
          <w:sz w:val="28"/>
          <w:szCs w:val="28"/>
          <w:lang w:eastAsia="ru-RU"/>
        </w:rPr>
        <w:t>. Банк в течение 5 рабочих дней со дня получения документов, осуществляет проверку содержащихся в них сведений.</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01 января 2011 года, либо об отказе от оплаты расходов на основании этих документов или уплаты оставшейся части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01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01 января 2011 года, направляет </w:t>
      </w:r>
      <w:r w:rsidRPr="008067AE">
        <w:rPr>
          <w:rFonts w:ascii="Times New Roman" w:eastAsia="Times New Roman" w:hAnsi="Times New Roman" w:cs="Times New Roman"/>
          <w:sz w:val="28"/>
          <w:szCs w:val="28"/>
          <w:lang w:eastAsia="ru-RU"/>
        </w:rPr>
        <w:lastRenderedPageBreak/>
        <w:t>в Управление или администрацию городского округа Верхняя Пышма заявку на перечисление бюджетных средств.</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highlight w:val="green"/>
          <w:lang w:eastAsia="ru-RU"/>
        </w:rPr>
      </w:pPr>
      <w:r w:rsidRPr="00962CFB">
        <w:rPr>
          <w:rFonts w:ascii="Times New Roman" w:eastAsia="Times New Roman" w:hAnsi="Times New Roman" w:cs="Times New Roman"/>
          <w:sz w:val="28"/>
          <w:szCs w:val="28"/>
          <w:lang w:eastAsia="ru-RU"/>
        </w:rPr>
        <w:t>69</w:t>
      </w:r>
      <w:r w:rsidR="008F3F13" w:rsidRPr="008067AE">
        <w:rPr>
          <w:rFonts w:ascii="Times New Roman" w:eastAsia="Times New Roman" w:hAnsi="Times New Roman" w:cs="Times New Roman"/>
          <w:sz w:val="28"/>
          <w:szCs w:val="28"/>
          <w:lang w:eastAsia="ru-RU"/>
        </w:rPr>
        <w:t xml:space="preserve">. Основанием для начала административной процедуры «Предоставление социальной выплаты молодой семье» является заявка банка, отобранного для обслуживания средств, предоставляемых в качестве социальных выплат, на перечисление бюджетных средств (далее - банк), в котором заявитель открыл банковский счет. </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70</w:t>
      </w:r>
      <w:r w:rsidR="008F3F13" w:rsidRPr="008067AE">
        <w:rPr>
          <w:rFonts w:ascii="Times New Roman" w:eastAsia="Times New Roman" w:hAnsi="Times New Roman" w:cs="Times New Roman"/>
          <w:sz w:val="28"/>
          <w:szCs w:val="28"/>
          <w:lang w:eastAsia="ru-RU"/>
        </w:rPr>
        <w:t>. Социальная выплата предоставляется в безналичной форме путем зачисления Управлением соответствующих средств на банковский счет заявителя, открытый им в банке.</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62567A">
        <w:rPr>
          <w:rFonts w:ascii="Times New Roman" w:eastAsia="Times New Roman" w:hAnsi="Times New Roman" w:cs="Times New Roman"/>
          <w:sz w:val="28"/>
          <w:szCs w:val="28"/>
          <w:lang w:eastAsia="ru-RU"/>
        </w:rPr>
        <w:t>71</w:t>
      </w:r>
      <w:r w:rsidR="008F3F13" w:rsidRPr="008067AE">
        <w:rPr>
          <w:rFonts w:ascii="Times New Roman" w:eastAsia="Times New Roman" w:hAnsi="Times New Roman" w:cs="Times New Roman"/>
          <w:sz w:val="28"/>
          <w:szCs w:val="28"/>
          <w:lang w:eastAsia="ru-RU"/>
        </w:rPr>
        <w:t xml:space="preserve">.  Специалист Управления оказывает консультации молодым семьям при подборе ими жилого помещения, заключения договора на предоставление ипотечного жилищного кредита (займа) и в иных случаях по запросу получателей услуги, с целью своевременной и качественной реализации молодой семьей социальной выплаты.  </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62567A">
        <w:rPr>
          <w:rFonts w:ascii="Times New Roman" w:eastAsia="Times New Roman" w:hAnsi="Times New Roman" w:cs="Times New Roman"/>
          <w:sz w:val="28"/>
          <w:szCs w:val="28"/>
          <w:lang w:eastAsia="ru-RU"/>
        </w:rPr>
        <w:t>72</w:t>
      </w:r>
      <w:r w:rsidR="008F3F13" w:rsidRPr="008067AE">
        <w:rPr>
          <w:rFonts w:ascii="Times New Roman" w:eastAsia="Times New Roman" w:hAnsi="Times New Roman" w:cs="Times New Roman"/>
          <w:sz w:val="28"/>
          <w:szCs w:val="28"/>
          <w:lang w:eastAsia="ru-RU"/>
        </w:rPr>
        <w:t xml:space="preserve">.  Молодая семья – получатель услуги, перед тем, как отдать на оплату в банк документы в зависимости от направления использования социальной выплаты, указанные в пунктах 3.21 - 3.24 Административного регламента, должна подать документы на проверку содержащихся в них сведений в Управление. </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Документы, указанные в пунктах 3.21 - 3.24 Административного регламента, заверяются представителем Администрации, уполномоченным главой Администрации на согласование документов.</w:t>
      </w:r>
    </w:p>
    <w:p w:rsidR="008F3F13" w:rsidRPr="008067AE" w:rsidRDefault="008F3F13" w:rsidP="008F3F13">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Указанные документы должны быть проверены на предмет:</w:t>
      </w:r>
    </w:p>
    <w:p w:rsidR="008F3F13" w:rsidRPr="008067AE" w:rsidRDefault="008F3F13" w:rsidP="008F3F13">
      <w:pPr>
        <w:tabs>
          <w:tab w:val="num" w:pos="1080"/>
        </w:tabs>
        <w:spacing w:after="0" w:line="240" w:lineRule="auto"/>
        <w:ind w:firstLine="709"/>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sz w:val="28"/>
          <w:szCs w:val="28"/>
          <w:lang w:eastAsia="ru-RU"/>
        </w:rPr>
        <w:t xml:space="preserve">- </w:t>
      </w:r>
      <w:r w:rsidRPr="008067AE">
        <w:rPr>
          <w:rFonts w:ascii="Times New Roman" w:eastAsia="Times New Roman" w:hAnsi="Times New Roman" w:cs="Times New Roman"/>
          <w:color w:val="000000"/>
          <w:sz w:val="28"/>
          <w:szCs w:val="28"/>
          <w:lang w:eastAsia="ru-RU"/>
        </w:rPr>
        <w:t>соответствия данных, указанных в договоре на приобретение (строительство) жилого помещения и Свидетельстве, данным документа владельца Свидетельства, удостоверяющего личность;</w:t>
      </w:r>
    </w:p>
    <w:p w:rsidR="008F3F13" w:rsidRPr="008067AE" w:rsidRDefault="008F3F13" w:rsidP="008F3F13">
      <w:pPr>
        <w:spacing w:after="0" w:line="240" w:lineRule="auto"/>
        <w:ind w:firstLine="709"/>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color w:val="000000"/>
          <w:sz w:val="28"/>
          <w:szCs w:val="28"/>
          <w:lang w:eastAsia="ru-RU"/>
        </w:rPr>
        <w:t>- наличия в договоре на приобретение (строительство) жилого помещения (дополнительном соглашении к нему) условия, определяющего порядок оплаты недостающей суммы, в случае, если стоимость жилого помещения превысила размер социальной выплаты, указанный в Свидетельстве. Допускается принятие договора на приобретение (строительство) жилого помещения к оплате в случае, если стоимость приобретаемого (строящегося) жилого помещения ниже размера социальной выплаты, указанной в Свидетельстве;</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наличия в договоре на приобретение (строительство) жилого помещения (дополнительном соглашении к нему) реквизитов свидетельства (серия, номер, дата выдачи, орган, выдавший свидетельство, ФИО получателя) и банковского счета (банковских счетов), с которого будут осуществляться операции по оплате жилого помещения, приобретаемого на основании этого договора;</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оформления жилого помещения в общую собственность всех членов семьи, указанных в Свидетельстве.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w:t>
      </w:r>
      <w:r w:rsidRPr="008067AE">
        <w:rPr>
          <w:rFonts w:ascii="Times New Roman" w:eastAsia="Times New Roman" w:hAnsi="Times New Roman" w:cs="Times New Roman"/>
          <w:sz w:val="28"/>
          <w:szCs w:val="28"/>
          <w:lang w:eastAsia="ru-RU"/>
        </w:rPr>
        <w:lastRenderedPageBreak/>
        <w:t>в Управление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8F3F13" w:rsidRPr="008067AE" w:rsidRDefault="008F3F13" w:rsidP="008F3F13">
      <w:pPr>
        <w:spacing w:after="0" w:line="240" w:lineRule="auto"/>
        <w:ind w:firstLine="709"/>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color w:val="000000"/>
          <w:sz w:val="28"/>
          <w:szCs w:val="28"/>
          <w:lang w:eastAsia="ru-RU"/>
        </w:rPr>
        <w:t>- наличия на договоре на приобретение (строительство) жилого помещения подписей, печатей (для юридических лиц), реквизитов договаривающихся сторон;</w:t>
      </w:r>
    </w:p>
    <w:p w:rsidR="008F3F13" w:rsidRPr="008067AE" w:rsidRDefault="008F3F13" w:rsidP="008F3F13">
      <w:pPr>
        <w:spacing w:after="0" w:line="240" w:lineRule="auto"/>
        <w:ind w:firstLine="709"/>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color w:val="000000"/>
          <w:sz w:val="28"/>
          <w:szCs w:val="28"/>
          <w:lang w:eastAsia="ru-RU"/>
        </w:rPr>
        <w:t>- соответствия размера, приобретаемого (строящегося) помещения минимальному размеру общей площади жилого помещения, обеспечивающей каждого члена семьи не менее установленной учетной нормы в муниципальном образовании по месту приобретения жилья;</w:t>
      </w:r>
    </w:p>
    <w:p w:rsidR="008F3F13" w:rsidRPr="008067AE" w:rsidRDefault="008F3F13" w:rsidP="008F3F13">
      <w:pPr>
        <w:spacing w:after="0" w:line="240" w:lineRule="auto"/>
        <w:ind w:firstLine="709"/>
        <w:jc w:val="both"/>
        <w:rPr>
          <w:rFonts w:ascii="Times New Roman" w:eastAsia="Times New Roman" w:hAnsi="Times New Roman" w:cs="Times New Roman"/>
          <w:color w:val="000000"/>
          <w:sz w:val="28"/>
          <w:szCs w:val="28"/>
          <w:lang w:eastAsia="ru-RU"/>
        </w:rPr>
      </w:pPr>
      <w:r w:rsidRPr="008067AE">
        <w:rPr>
          <w:rFonts w:ascii="Times New Roman" w:eastAsia="Times New Roman" w:hAnsi="Times New Roman" w:cs="Times New Roman"/>
          <w:color w:val="000000"/>
          <w:sz w:val="28"/>
          <w:szCs w:val="28"/>
          <w:lang w:eastAsia="ru-RU"/>
        </w:rPr>
        <w:t>- наличия кредитного договора (договора займа), оформленного в установленном законодательством Российской Федерации порядке, и заключенного от имени владельца свидетельства, в случае приобретения (строительства) распорядителем счета жилого помещения (жилых помещений) за счет кредитных (заемных) средств банков, иных организаций и/или физических лиц;</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color w:val="000000"/>
          <w:sz w:val="28"/>
          <w:szCs w:val="28"/>
          <w:lang w:eastAsia="ru-RU"/>
        </w:rPr>
        <w:t xml:space="preserve">- наличия </w:t>
      </w:r>
      <w:r w:rsidRPr="008067AE">
        <w:rPr>
          <w:rFonts w:ascii="Times New Roman" w:eastAsia="Times New Roman" w:hAnsi="Times New Roman" w:cs="Times New Roman"/>
          <w:sz w:val="28"/>
          <w:szCs w:val="28"/>
          <w:lang w:eastAsia="ru-RU"/>
        </w:rPr>
        <w:t>справки о внесенной сумме паевого взноса за жилое помещение и об оставшейся сумме паевого взноса, необходимой для приобретения владельцем Свидетельства права собственности на жилое помещение, переданное кооперативом в его пользование; копии устава кооператива; выписки из реестра членов кооператива, подтверждающую членство владельца свидетельства в кооперативе; копии документа, подтверждающего право собственности кооператива на жилое помещение, которое будет передано молодой семье; копии решения о передаче жилого помещения в пользование члена кооператива.</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Управление в течение пяти рабочих дней осуществляет проверку содержащихся сведений.</w:t>
      </w:r>
    </w:p>
    <w:p w:rsidR="008F3F13" w:rsidRPr="008067AE" w:rsidRDefault="00962CFB"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567A">
        <w:rPr>
          <w:rFonts w:ascii="Times New Roman" w:eastAsia="Times New Roman" w:hAnsi="Times New Roman" w:cs="Times New Roman"/>
          <w:sz w:val="28"/>
          <w:szCs w:val="28"/>
          <w:lang w:eastAsia="ru-RU"/>
        </w:rPr>
        <w:t>73</w:t>
      </w:r>
      <w:r w:rsidR="008F3F13" w:rsidRPr="008067AE">
        <w:rPr>
          <w:rFonts w:ascii="Times New Roman" w:eastAsia="Times New Roman" w:hAnsi="Times New Roman" w:cs="Times New Roman"/>
          <w:sz w:val="28"/>
          <w:szCs w:val="28"/>
          <w:lang w:eastAsia="ru-RU"/>
        </w:rPr>
        <w:t>.  Управление в течение пяти рабочих дней с даты получения от банка заявки на перечисление бюджетных средств проверяет заявку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Управление в указанный срок письменно уведомляет банк.</w:t>
      </w:r>
    </w:p>
    <w:p w:rsidR="008F3F13" w:rsidRPr="008067AE" w:rsidRDefault="00962CFB"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74</w:t>
      </w:r>
      <w:r w:rsidR="008F3F13" w:rsidRPr="008067AE">
        <w:rPr>
          <w:rFonts w:ascii="Times New Roman" w:eastAsia="Times New Roman" w:hAnsi="Times New Roman" w:cs="Times New Roman"/>
          <w:sz w:val="28"/>
          <w:szCs w:val="28"/>
          <w:lang w:eastAsia="ru-RU"/>
        </w:rPr>
        <w:t>. Результатом административной процедуры является перечисление бюджетных средств в размере социальной выплаты на банковский счет заявителя.</w:t>
      </w:r>
    </w:p>
    <w:p w:rsidR="008F3F13" w:rsidRPr="008067AE" w:rsidRDefault="008F3F13" w:rsidP="008F3F13">
      <w:pPr>
        <w:spacing w:after="0" w:line="240" w:lineRule="auto"/>
        <w:ind w:firstLine="709"/>
        <w:jc w:val="both"/>
        <w:rPr>
          <w:rFonts w:ascii="Times New Roman" w:eastAsia="Times New Roman" w:hAnsi="Times New Roman" w:cs="Times New Roman"/>
          <w:b/>
          <w:color w:val="000000"/>
          <w:sz w:val="28"/>
          <w:szCs w:val="28"/>
          <w:highlight w:val="yellow"/>
          <w:lang w:eastAsia="ru-RU"/>
        </w:rPr>
      </w:pPr>
    </w:p>
    <w:p w:rsidR="008F3F13" w:rsidRPr="008067AE" w:rsidRDefault="00962CFB" w:rsidP="008F3F13">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IV</w:t>
      </w:r>
      <w:r w:rsidR="008F3F13" w:rsidRPr="008067AE">
        <w:rPr>
          <w:rFonts w:ascii="Times New Roman" w:eastAsia="Times New Roman" w:hAnsi="Times New Roman" w:cs="Times New Roman"/>
          <w:b/>
          <w:color w:val="000000"/>
          <w:sz w:val="28"/>
          <w:szCs w:val="28"/>
          <w:lang w:eastAsia="ru-RU"/>
        </w:rPr>
        <w:t>. Порядок и формы контроля за исполнением административного регламента</w:t>
      </w:r>
    </w:p>
    <w:p w:rsidR="008F3F13" w:rsidRPr="008067AE" w:rsidRDefault="008F3F13" w:rsidP="008F3F13">
      <w:pPr>
        <w:spacing w:after="0" w:line="240" w:lineRule="auto"/>
        <w:jc w:val="center"/>
        <w:rPr>
          <w:rFonts w:ascii="Times New Roman" w:eastAsia="Times New Roman" w:hAnsi="Times New Roman" w:cs="Times New Roman"/>
          <w:b/>
          <w:color w:val="000000"/>
          <w:sz w:val="28"/>
          <w:szCs w:val="28"/>
          <w:lang w:eastAsia="ru-RU"/>
        </w:rPr>
      </w:pP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75</w:t>
      </w:r>
      <w:r w:rsidR="008F3F13" w:rsidRPr="008067AE">
        <w:rPr>
          <w:rFonts w:ascii="Times New Roman" w:eastAsia="Times New Roman" w:hAnsi="Times New Roman" w:cs="Times New Roman"/>
          <w:sz w:val="28"/>
          <w:szCs w:val="28"/>
          <w:lang w:eastAsia="ru-RU"/>
        </w:rPr>
        <w:t>. В целях повышения эффективности, полноты и качества предоставления муниципальной услуги контроль за предоставлением муниципальной услуги осуществляется начальником Управления.</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lastRenderedPageBreak/>
        <w:t>76</w:t>
      </w:r>
      <w:r w:rsidR="008F3F13" w:rsidRPr="008067AE">
        <w:rPr>
          <w:rFonts w:ascii="Times New Roman" w:eastAsia="Times New Roman" w:hAnsi="Times New Roman" w:cs="Times New Roman"/>
          <w:sz w:val="28"/>
          <w:szCs w:val="28"/>
          <w:lang w:eastAsia="ru-RU"/>
        </w:rPr>
        <w:t>. Текущий контроль за соблюдением последовательности действий, определенных административными процедурами, осуществляется специалистом Управления.</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77</w:t>
      </w:r>
      <w:r w:rsidR="008F3F13" w:rsidRPr="008067AE">
        <w:rPr>
          <w:rFonts w:ascii="Times New Roman" w:eastAsia="Times New Roman" w:hAnsi="Times New Roman" w:cs="Times New Roman"/>
          <w:sz w:val="28"/>
          <w:szCs w:val="28"/>
          <w:lang w:eastAsia="ru-RU"/>
        </w:rPr>
        <w:t>. Сотрудники Администрации, участвующие в исполнении муниципальной услуги,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78</w:t>
      </w:r>
      <w:r w:rsidR="008F3F13" w:rsidRPr="008067AE">
        <w:rPr>
          <w:rFonts w:ascii="Times New Roman" w:eastAsia="Times New Roman" w:hAnsi="Times New Roman" w:cs="Times New Roman"/>
          <w:sz w:val="28"/>
          <w:szCs w:val="28"/>
          <w:lang w:eastAsia="ru-RU"/>
        </w:rPr>
        <w:t>. Контроль за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8F3F13" w:rsidRPr="008067AE" w:rsidRDefault="00962CFB" w:rsidP="008F3F13">
      <w:pPr>
        <w:spacing w:after="0" w:line="240" w:lineRule="auto"/>
        <w:ind w:firstLine="709"/>
        <w:jc w:val="both"/>
        <w:rPr>
          <w:rFonts w:ascii="Times New Roman" w:eastAsia="Times New Roman" w:hAnsi="Times New Roman" w:cs="Times New Roman"/>
          <w:sz w:val="28"/>
          <w:szCs w:val="28"/>
          <w:lang w:eastAsia="ru-RU"/>
        </w:rPr>
      </w:pPr>
      <w:r w:rsidRPr="00962CFB">
        <w:rPr>
          <w:rFonts w:ascii="Times New Roman" w:eastAsia="Times New Roman" w:hAnsi="Times New Roman" w:cs="Times New Roman"/>
          <w:sz w:val="28"/>
          <w:szCs w:val="28"/>
          <w:lang w:eastAsia="ru-RU"/>
        </w:rPr>
        <w:t>79</w:t>
      </w:r>
      <w:r w:rsidR="008F3F13" w:rsidRPr="008067AE">
        <w:rPr>
          <w:rFonts w:ascii="Times New Roman" w:eastAsia="Times New Roman" w:hAnsi="Times New Roman" w:cs="Times New Roman"/>
          <w:sz w:val="28"/>
          <w:szCs w:val="28"/>
          <w:lang w:eastAsia="ru-RU"/>
        </w:rPr>
        <w:t>. Граждане, их объединения и организации осуществляют контроль за исполнением Административного регламента способами, установленными законодательством Российской Федерации.</w:t>
      </w:r>
    </w:p>
    <w:p w:rsidR="008F3F13" w:rsidRPr="008067AE" w:rsidRDefault="00962CFB" w:rsidP="008F3F13">
      <w:pPr>
        <w:spacing w:after="0" w:line="240" w:lineRule="auto"/>
        <w:ind w:firstLine="709"/>
        <w:jc w:val="both"/>
        <w:rPr>
          <w:rFonts w:ascii="Times New Roman" w:eastAsia="Calibri" w:hAnsi="Times New Roman" w:cs="Times New Roman"/>
          <w:color w:val="000000"/>
          <w:sz w:val="28"/>
          <w:szCs w:val="28"/>
          <w:lang w:eastAsia="ru-RU"/>
        </w:rPr>
      </w:pPr>
      <w:r w:rsidRPr="00962CFB">
        <w:rPr>
          <w:rFonts w:ascii="Times New Roman" w:eastAsia="Calibri" w:hAnsi="Times New Roman" w:cs="Times New Roman"/>
          <w:sz w:val="28"/>
          <w:szCs w:val="28"/>
          <w:lang w:eastAsia="ru-RU"/>
        </w:rPr>
        <w:t>80</w:t>
      </w:r>
      <w:r w:rsidR="008F3F13" w:rsidRPr="008067AE">
        <w:rPr>
          <w:rFonts w:ascii="Times New Roman" w:eastAsia="Calibri" w:hAnsi="Times New Roman" w:cs="Times New Roman"/>
          <w:sz w:val="28"/>
          <w:szCs w:val="28"/>
          <w:lang w:eastAsia="ru-RU"/>
        </w:rPr>
        <w:t>. Периодичность текущего контроля составляет один раз в полгода.</w:t>
      </w:r>
    </w:p>
    <w:p w:rsidR="008F3F13" w:rsidRPr="008067AE" w:rsidRDefault="008F3F13" w:rsidP="008F3F13">
      <w:pPr>
        <w:spacing w:after="0" w:line="240" w:lineRule="auto"/>
        <w:ind w:firstLine="709"/>
        <w:jc w:val="both"/>
        <w:rPr>
          <w:rFonts w:ascii="Times New Roman" w:eastAsia="Calibri" w:hAnsi="Times New Roman" w:cs="Times New Roman"/>
          <w:color w:val="000000"/>
          <w:sz w:val="28"/>
          <w:szCs w:val="28"/>
          <w:lang w:eastAsia="ru-RU"/>
        </w:rPr>
      </w:pPr>
    </w:p>
    <w:p w:rsidR="008F3F13" w:rsidRPr="008067AE" w:rsidRDefault="00962CFB" w:rsidP="008F3F1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w:t>
      </w:r>
      <w:r w:rsidR="008F3F13" w:rsidRPr="008067AE">
        <w:rPr>
          <w:rFonts w:ascii="Times New Roman" w:eastAsia="Times New Roman" w:hAnsi="Times New Roman" w:cs="Times New Roman"/>
          <w:b/>
          <w:sz w:val="28"/>
          <w:szCs w:val="28"/>
          <w:lang w:eastAsia="ru-RU"/>
        </w:rPr>
        <w:t xml:space="preserve">. Досудебный (внесудебный) порядок обжалования решений </w:t>
      </w:r>
    </w:p>
    <w:p w:rsidR="008F3F13" w:rsidRPr="008067AE" w:rsidRDefault="008F3F13" w:rsidP="008F3F1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67AE">
        <w:rPr>
          <w:rFonts w:ascii="Times New Roman" w:eastAsia="Times New Roman" w:hAnsi="Times New Roman" w:cs="Times New Roman"/>
          <w:b/>
          <w:sz w:val="28"/>
          <w:szCs w:val="28"/>
          <w:lang w:eastAsia="ru-RU"/>
        </w:rPr>
        <w:t xml:space="preserve">и действий (бездействия) органа, </w:t>
      </w:r>
    </w:p>
    <w:p w:rsidR="008F3F13" w:rsidRPr="008067AE" w:rsidRDefault="008F3F13" w:rsidP="008F3F1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67AE">
        <w:rPr>
          <w:rFonts w:ascii="Times New Roman" w:eastAsia="Times New Roman" w:hAnsi="Times New Roman" w:cs="Times New Roman"/>
          <w:b/>
          <w:sz w:val="28"/>
          <w:szCs w:val="28"/>
          <w:lang w:eastAsia="ru-RU"/>
        </w:rPr>
        <w:t>предоставляющего муниципальную услугу, а также их должностных лиц</w:t>
      </w:r>
    </w:p>
    <w:p w:rsidR="008F3F13" w:rsidRPr="008067AE" w:rsidRDefault="008F3F13" w:rsidP="008F3F1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F3F13" w:rsidRPr="008067AE" w:rsidRDefault="00934F72"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F72">
        <w:rPr>
          <w:rFonts w:ascii="Times New Roman" w:eastAsia="Times New Roman" w:hAnsi="Times New Roman" w:cs="Times New Roman"/>
          <w:sz w:val="28"/>
          <w:szCs w:val="28"/>
          <w:lang w:eastAsia="ru-RU"/>
        </w:rPr>
        <w:t>8</w:t>
      </w:r>
      <w:r w:rsidR="008F3F13" w:rsidRPr="008067AE">
        <w:rPr>
          <w:rFonts w:ascii="Times New Roman" w:eastAsia="Times New Roman" w:hAnsi="Times New Roman" w:cs="Times New Roman"/>
          <w:sz w:val="28"/>
          <w:szCs w:val="28"/>
          <w:lang w:eastAsia="ru-RU"/>
        </w:rPr>
        <w:t>1. Заявитель имеет право на обжалование действий (бездействия) органа, предоставляющего муниципальную услугу, его должностного лица и решений, принятых в ходе предоставления муниципальной услуги, в следующих случаях:</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нарушены сроки регистрации заявления о предоставлении муниципальной услуги или сроки предоставления муниципальной услуги;</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8F3F13" w:rsidRPr="008067AE" w:rsidRDefault="00934F72"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F72">
        <w:rPr>
          <w:rFonts w:ascii="Times New Roman" w:eastAsia="Times New Roman" w:hAnsi="Times New Roman" w:cs="Times New Roman"/>
          <w:sz w:val="28"/>
          <w:szCs w:val="28"/>
          <w:lang w:eastAsia="ru-RU"/>
        </w:rPr>
        <w:t>8</w:t>
      </w:r>
      <w:r w:rsidR="008F3F13" w:rsidRPr="008067AE">
        <w:rPr>
          <w:rFonts w:ascii="Times New Roman" w:eastAsia="Times New Roman" w:hAnsi="Times New Roman" w:cs="Times New Roman"/>
          <w:sz w:val="28"/>
          <w:szCs w:val="28"/>
          <w:lang w:eastAsia="ru-RU"/>
        </w:rPr>
        <w:t>2. Жалоба подается в письменном виде: по почте, на личном приеме, по электронной почте (сервис «Электронная приемная» на официальном сайте администрации городского округа Верхняя Пышма).</w:t>
      </w:r>
    </w:p>
    <w:p w:rsidR="008F3F13" w:rsidRPr="008067AE" w:rsidRDefault="00934F72"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8</w:t>
      </w:r>
      <w:r w:rsidR="008F3F13" w:rsidRPr="008067AE">
        <w:rPr>
          <w:rFonts w:ascii="Times New Roman" w:eastAsia="Times New Roman" w:hAnsi="Times New Roman" w:cs="Times New Roman"/>
          <w:sz w:val="28"/>
          <w:szCs w:val="28"/>
          <w:lang w:eastAsia="ru-RU"/>
        </w:rPr>
        <w:t>3. Жалоба должна содержать:</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w:t>
      </w:r>
      <w:r w:rsidRPr="008067AE">
        <w:rPr>
          <w:rFonts w:ascii="Times New Roman" w:eastAsia="Times New Roman" w:hAnsi="Times New Roman" w:cs="Times New Roman"/>
          <w:sz w:val="28"/>
          <w:szCs w:val="28"/>
          <w:lang w:eastAsia="ru-RU"/>
        </w:rPr>
        <w:lastRenderedPageBreak/>
        <w:t>жительства заявителя - физического лица, номер контактного телефона, адрес электронной почты (при наличии) и почтовый адрес, по которым должен быть направлен ответ заявителю;</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w:t>
      </w:r>
    </w:p>
    <w:p w:rsidR="008F3F13" w:rsidRPr="008067AE" w:rsidRDefault="009D5755"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3F13" w:rsidRPr="008067AE">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8F3F13" w:rsidRPr="008067AE" w:rsidRDefault="00934F72" w:rsidP="008F3F1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34F72">
        <w:rPr>
          <w:rFonts w:ascii="Times New Roman" w:eastAsia="Times New Roman" w:hAnsi="Times New Roman" w:cs="Times New Roman"/>
          <w:sz w:val="28"/>
          <w:szCs w:val="28"/>
          <w:lang w:eastAsia="ru-RU"/>
        </w:rPr>
        <w:t>8</w:t>
      </w:r>
      <w:r w:rsidR="008F3F13" w:rsidRPr="008067AE">
        <w:rPr>
          <w:rFonts w:ascii="Times New Roman" w:eastAsia="Times New Roman" w:hAnsi="Times New Roman" w:cs="Times New Roman"/>
          <w:sz w:val="28"/>
          <w:szCs w:val="28"/>
          <w:lang w:eastAsia="ru-RU"/>
        </w:rPr>
        <w:t xml:space="preserve">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8F3F13" w:rsidRPr="008067AE" w:rsidRDefault="008F3F13" w:rsidP="008F3F1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В качестве документа, подтверждающего полномочия на осуществление действий от имени заявителя, может быть представлена:</w:t>
      </w:r>
    </w:p>
    <w:p w:rsidR="008F3F13" w:rsidRPr="008067AE" w:rsidRDefault="008F3F13" w:rsidP="008F3F1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8F3F13" w:rsidRPr="008067AE" w:rsidRDefault="008F3F13" w:rsidP="008F3F1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3F13" w:rsidRPr="008067AE" w:rsidRDefault="008F3F13" w:rsidP="008F3F1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3F13" w:rsidRPr="008067AE" w:rsidRDefault="00934F72" w:rsidP="008F3F1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34F72">
        <w:rPr>
          <w:rFonts w:ascii="Times New Roman" w:eastAsia="Times New Roman" w:hAnsi="Times New Roman" w:cs="Times New Roman"/>
          <w:sz w:val="28"/>
          <w:szCs w:val="28"/>
          <w:lang w:eastAsia="ru-RU"/>
        </w:rPr>
        <w:t>8</w:t>
      </w:r>
      <w:r w:rsidR="008F3F13" w:rsidRPr="008067AE">
        <w:rPr>
          <w:rFonts w:ascii="Times New Roman" w:eastAsia="Times New Roman" w:hAnsi="Times New Roman" w:cs="Times New Roman"/>
          <w:sz w:val="28"/>
          <w:szCs w:val="28"/>
          <w:lang w:eastAsia="ru-RU"/>
        </w:rPr>
        <w:t xml:space="preserve">5. </w:t>
      </w:r>
      <w:r w:rsidR="008F3F13" w:rsidRPr="008067AE">
        <w:rPr>
          <w:rFonts w:ascii="Times New Roman" w:eastAsia="Times New Roman" w:hAnsi="Times New Roman" w:cs="Times New Roman"/>
          <w:sz w:val="28"/>
          <w:szCs w:val="28"/>
          <w:shd w:val="clear" w:color="auto" w:fill="FFFFFF"/>
          <w:lang w:eastAsia="ru-RU"/>
        </w:rPr>
        <w:t xml:space="preserve">Жалоба также может быть подана заявителем через филиал МФЦ. </w:t>
      </w:r>
      <w:r w:rsidR="008F3F13" w:rsidRPr="008067AE">
        <w:rPr>
          <w:rFonts w:ascii="Times New Roman" w:eastAsia="Times New Roman" w:hAnsi="Times New Roman" w:cs="Times New Roman"/>
          <w:sz w:val="28"/>
          <w:szCs w:val="28"/>
          <w:lang w:eastAsia="ru-RU"/>
        </w:rPr>
        <w:t>П</w:t>
      </w:r>
      <w:r w:rsidR="008F3F13" w:rsidRPr="008067AE">
        <w:rPr>
          <w:rFonts w:ascii="Times New Roman" w:eastAsia="Times New Roman" w:hAnsi="Times New Roman" w:cs="Times New Roman"/>
          <w:sz w:val="28"/>
          <w:szCs w:val="28"/>
          <w:shd w:val="clear" w:color="auto" w:fill="FFFFFF"/>
          <w:lang w:eastAsia="ru-RU"/>
        </w:rPr>
        <w:t>ри поступлении жалобы МФЦ обеспечивает ее передачу в Управление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8F3F13" w:rsidRPr="008067AE" w:rsidRDefault="00934F72"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F72">
        <w:rPr>
          <w:rFonts w:ascii="Times New Roman" w:eastAsia="Times New Roman" w:hAnsi="Times New Roman" w:cs="Times New Roman"/>
          <w:sz w:val="28"/>
          <w:szCs w:val="28"/>
          <w:shd w:val="clear" w:color="auto" w:fill="FFFFFF"/>
          <w:lang w:eastAsia="ru-RU"/>
        </w:rPr>
        <w:t>8</w:t>
      </w:r>
      <w:r w:rsidR="008F3F13" w:rsidRPr="008067AE">
        <w:rPr>
          <w:rFonts w:ascii="Times New Roman" w:eastAsia="Times New Roman" w:hAnsi="Times New Roman" w:cs="Times New Roman"/>
          <w:sz w:val="28"/>
          <w:szCs w:val="28"/>
          <w:shd w:val="clear" w:color="auto" w:fill="FFFFFF"/>
          <w:lang w:eastAsia="ru-RU"/>
        </w:rPr>
        <w:t>6. Время приема жалобы должно совпадать со временем предоставления муниципальной услуги.</w:t>
      </w:r>
    </w:p>
    <w:p w:rsidR="008F3F13" w:rsidRPr="008067AE" w:rsidRDefault="00934F72"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34F72">
        <w:rPr>
          <w:rFonts w:ascii="Times New Roman" w:eastAsia="Times New Roman" w:hAnsi="Times New Roman" w:cs="Times New Roman"/>
          <w:sz w:val="28"/>
          <w:szCs w:val="28"/>
          <w:shd w:val="clear" w:color="auto" w:fill="FFFFFF"/>
          <w:lang w:eastAsia="ru-RU"/>
        </w:rPr>
        <w:t>8</w:t>
      </w:r>
      <w:r w:rsidR="008F3F13" w:rsidRPr="008067AE">
        <w:rPr>
          <w:rFonts w:ascii="Times New Roman" w:eastAsia="Times New Roman" w:hAnsi="Times New Roman" w:cs="Times New Roman"/>
          <w:sz w:val="28"/>
          <w:szCs w:val="28"/>
          <w:shd w:val="clear" w:color="auto" w:fill="FFFFFF"/>
          <w:lang w:eastAsia="ru-RU"/>
        </w:rPr>
        <w:t>7. Основанием для начала процедуры досудебного (внесудебного) обжалования является письменная жалоба заявителя.</w:t>
      </w:r>
    </w:p>
    <w:p w:rsidR="008F3F13" w:rsidRPr="008067AE" w:rsidRDefault="00934F72"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8</w:t>
      </w:r>
      <w:r w:rsidR="008F3F13" w:rsidRPr="008067AE">
        <w:rPr>
          <w:rFonts w:ascii="Times New Roman" w:eastAsia="Times New Roman" w:hAnsi="Times New Roman" w:cs="Times New Roman"/>
          <w:sz w:val="28"/>
          <w:szCs w:val="28"/>
          <w:shd w:val="clear" w:color="auto" w:fill="FFFFFF"/>
          <w:lang w:eastAsia="ru-RU"/>
        </w:rPr>
        <w:t>8. Жалобы в письменной форме можно направить:</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067AE">
        <w:rPr>
          <w:rFonts w:ascii="Times New Roman" w:eastAsia="Times New Roman" w:hAnsi="Times New Roman" w:cs="Times New Roman"/>
          <w:sz w:val="28"/>
          <w:szCs w:val="28"/>
          <w:lang w:eastAsia="ru-RU"/>
        </w:rPr>
        <w:t xml:space="preserve">- </w:t>
      </w:r>
      <w:r w:rsidRPr="008067AE">
        <w:rPr>
          <w:rFonts w:ascii="Times New Roman" w:eastAsia="Times New Roman" w:hAnsi="Times New Roman" w:cs="Times New Roman"/>
          <w:sz w:val="28"/>
          <w:szCs w:val="28"/>
          <w:shd w:val="clear" w:color="auto" w:fill="FFFFFF"/>
          <w:lang w:eastAsia="ru-RU"/>
        </w:rPr>
        <w:t xml:space="preserve">Управление посредством почтового отправления на адрес: 624091, </w:t>
      </w:r>
      <w:r w:rsidR="0062567A">
        <w:rPr>
          <w:rFonts w:ascii="Times New Roman" w:eastAsia="Times New Roman" w:hAnsi="Times New Roman" w:cs="Times New Roman"/>
          <w:sz w:val="28"/>
          <w:szCs w:val="28"/>
          <w:shd w:val="clear" w:color="auto" w:fill="FFFFFF"/>
          <w:lang w:eastAsia="ru-RU"/>
        </w:rPr>
        <w:t xml:space="preserve">                      </w:t>
      </w:r>
      <w:r w:rsidRPr="008067AE">
        <w:rPr>
          <w:rFonts w:ascii="Times New Roman" w:eastAsia="Times New Roman" w:hAnsi="Times New Roman" w:cs="Times New Roman"/>
          <w:sz w:val="28"/>
          <w:szCs w:val="28"/>
          <w:shd w:val="clear" w:color="auto" w:fill="FFFFFF"/>
          <w:lang w:eastAsia="ru-RU"/>
        </w:rPr>
        <w:t>г.</w:t>
      </w:r>
      <w:r w:rsidR="0062567A">
        <w:rPr>
          <w:rFonts w:ascii="Times New Roman" w:eastAsia="Times New Roman" w:hAnsi="Times New Roman" w:cs="Times New Roman"/>
          <w:sz w:val="28"/>
          <w:szCs w:val="28"/>
          <w:shd w:val="clear" w:color="auto" w:fill="FFFFFF"/>
          <w:lang w:eastAsia="ru-RU"/>
        </w:rPr>
        <w:t xml:space="preserve"> </w:t>
      </w:r>
      <w:r w:rsidRPr="008067AE">
        <w:rPr>
          <w:rFonts w:ascii="Times New Roman" w:eastAsia="Times New Roman" w:hAnsi="Times New Roman" w:cs="Times New Roman"/>
          <w:sz w:val="28"/>
          <w:szCs w:val="28"/>
          <w:shd w:val="clear" w:color="auto" w:fill="FFFFFF"/>
          <w:lang w:eastAsia="ru-RU"/>
        </w:rPr>
        <w:t>Верхняя Пышма, ул. Кривоусова, д.4; </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067AE">
        <w:rPr>
          <w:rFonts w:ascii="Times New Roman" w:eastAsia="Times New Roman" w:hAnsi="Times New Roman" w:cs="Times New Roman"/>
          <w:sz w:val="28"/>
          <w:szCs w:val="28"/>
          <w:lang w:eastAsia="ru-RU"/>
        </w:rPr>
        <w:t>-</w:t>
      </w:r>
      <w:r w:rsidRPr="008067AE">
        <w:rPr>
          <w:rFonts w:ascii="Times New Roman" w:eastAsia="Times New Roman" w:hAnsi="Times New Roman" w:cs="Times New Roman"/>
          <w:sz w:val="28"/>
          <w:szCs w:val="28"/>
          <w:shd w:val="clear" w:color="auto" w:fill="FFFFFF"/>
          <w:lang w:eastAsia="ru-RU"/>
        </w:rPr>
        <w:t xml:space="preserve"> в Администрацию по адресу: </w:t>
      </w:r>
      <w:smartTag w:uri="urn:schemas-microsoft-com:office:smarttags" w:element="metricconverter">
        <w:smartTagPr>
          <w:attr w:name="ProductID" w:val="624091, г"/>
        </w:smartTagPr>
        <w:r w:rsidRPr="008067AE">
          <w:rPr>
            <w:rFonts w:ascii="Times New Roman" w:eastAsia="Times New Roman" w:hAnsi="Times New Roman" w:cs="Times New Roman"/>
            <w:sz w:val="28"/>
            <w:szCs w:val="28"/>
            <w:shd w:val="clear" w:color="auto" w:fill="FFFFFF"/>
            <w:lang w:eastAsia="ru-RU"/>
          </w:rPr>
          <w:t>624091, г</w:t>
        </w:r>
      </w:smartTag>
      <w:r w:rsidRPr="008067AE">
        <w:rPr>
          <w:rFonts w:ascii="Times New Roman" w:eastAsia="Times New Roman" w:hAnsi="Times New Roman" w:cs="Times New Roman"/>
          <w:sz w:val="28"/>
          <w:szCs w:val="28"/>
          <w:shd w:val="clear" w:color="auto" w:fill="FFFFFF"/>
          <w:lang w:eastAsia="ru-RU"/>
        </w:rPr>
        <w:t>. Верхняя Пышма, ул.</w:t>
      </w:r>
      <w:r w:rsidR="0062567A">
        <w:rPr>
          <w:rFonts w:ascii="Times New Roman" w:eastAsia="Times New Roman" w:hAnsi="Times New Roman" w:cs="Times New Roman"/>
          <w:sz w:val="28"/>
          <w:szCs w:val="28"/>
          <w:shd w:val="clear" w:color="auto" w:fill="FFFFFF"/>
          <w:lang w:eastAsia="ru-RU"/>
        </w:rPr>
        <w:t xml:space="preserve"> </w:t>
      </w:r>
      <w:r w:rsidRPr="008067AE">
        <w:rPr>
          <w:rFonts w:ascii="Times New Roman" w:eastAsia="Times New Roman" w:hAnsi="Times New Roman" w:cs="Times New Roman"/>
          <w:sz w:val="28"/>
          <w:szCs w:val="28"/>
          <w:shd w:val="clear" w:color="auto" w:fill="FFFFFF"/>
          <w:lang w:eastAsia="ru-RU"/>
        </w:rPr>
        <w:t xml:space="preserve">Красноармейская, д.13, либо через официальный сайт городского округа Верхняя Пышма </w:t>
      </w:r>
      <w:hyperlink r:id="rId16" w:history="1">
        <w:r w:rsidRPr="008067AE">
          <w:rPr>
            <w:rFonts w:ascii="Times New Roman" w:eastAsia="Times New Roman" w:hAnsi="Times New Roman" w:cs="Times New Roman"/>
            <w:color w:val="000000"/>
            <w:sz w:val="28"/>
            <w:szCs w:val="28"/>
            <w:shd w:val="clear" w:color="auto" w:fill="FFFFFF"/>
            <w:lang w:eastAsia="ru-RU"/>
          </w:rPr>
          <w:t>www.movp.ru</w:t>
        </w:r>
      </w:hyperlink>
      <w:r w:rsidRPr="008067AE">
        <w:rPr>
          <w:rFonts w:ascii="Times New Roman" w:eastAsia="Times New Roman" w:hAnsi="Times New Roman" w:cs="Times New Roman"/>
          <w:sz w:val="28"/>
          <w:szCs w:val="28"/>
          <w:shd w:val="clear" w:color="auto" w:fill="FFFFFF"/>
          <w:lang w:eastAsia="ru-RU"/>
        </w:rPr>
        <w:t>; </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067AE">
        <w:rPr>
          <w:rFonts w:ascii="Times New Roman" w:eastAsia="Times New Roman" w:hAnsi="Times New Roman" w:cs="Times New Roman"/>
          <w:sz w:val="28"/>
          <w:szCs w:val="28"/>
          <w:shd w:val="clear" w:color="auto" w:fill="FFFFFF"/>
          <w:lang w:eastAsia="ru-RU"/>
        </w:rPr>
        <w:t xml:space="preserve">- передать лично: Управление посредством почтового отправления на адрес: </w:t>
      </w:r>
      <w:smartTag w:uri="urn:schemas-microsoft-com:office:smarttags" w:element="metricconverter">
        <w:smartTagPr>
          <w:attr w:name="ProductID" w:val="624091, г"/>
        </w:smartTagPr>
        <w:r w:rsidRPr="008067AE">
          <w:rPr>
            <w:rFonts w:ascii="Times New Roman" w:eastAsia="Times New Roman" w:hAnsi="Times New Roman" w:cs="Times New Roman"/>
            <w:sz w:val="28"/>
            <w:szCs w:val="28"/>
            <w:shd w:val="clear" w:color="auto" w:fill="FFFFFF"/>
            <w:lang w:eastAsia="ru-RU"/>
          </w:rPr>
          <w:t>624091, г</w:t>
        </w:r>
      </w:smartTag>
      <w:r w:rsidRPr="008067AE">
        <w:rPr>
          <w:rFonts w:ascii="Times New Roman" w:eastAsia="Times New Roman" w:hAnsi="Times New Roman" w:cs="Times New Roman"/>
          <w:sz w:val="28"/>
          <w:szCs w:val="28"/>
          <w:shd w:val="clear" w:color="auto" w:fill="FFFFFF"/>
          <w:lang w:eastAsia="ru-RU"/>
        </w:rPr>
        <w:t xml:space="preserve">. Верхняя Пышма, ул. Кривоусова, д.4, каб. 107; </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067AE">
        <w:rPr>
          <w:rFonts w:ascii="Times New Roman" w:eastAsia="Times New Roman" w:hAnsi="Times New Roman" w:cs="Times New Roman"/>
          <w:sz w:val="28"/>
          <w:szCs w:val="28"/>
          <w:shd w:val="clear" w:color="auto" w:fill="FFFFFF"/>
          <w:lang w:eastAsia="ru-RU"/>
        </w:rPr>
        <w:lastRenderedPageBreak/>
        <w:t>часы приема документов: пн. - пт.8</w:t>
      </w:r>
      <w:r w:rsidRPr="008067AE">
        <w:rPr>
          <w:rFonts w:ascii="Times New Roman" w:eastAsia="Times New Roman" w:hAnsi="Times New Roman" w:cs="Times New Roman"/>
          <w:sz w:val="28"/>
          <w:szCs w:val="28"/>
          <w:shd w:val="clear" w:color="auto" w:fill="FFFFFF"/>
          <w:vertAlign w:val="superscript"/>
          <w:lang w:eastAsia="ru-RU"/>
        </w:rPr>
        <w:t>00</w:t>
      </w:r>
      <w:r w:rsidRPr="008067AE">
        <w:rPr>
          <w:rFonts w:ascii="Times New Roman" w:eastAsia="Times New Roman" w:hAnsi="Times New Roman" w:cs="Times New Roman"/>
          <w:sz w:val="28"/>
          <w:szCs w:val="28"/>
          <w:shd w:val="clear" w:color="auto" w:fill="FFFFFF"/>
          <w:lang w:eastAsia="ru-RU"/>
        </w:rPr>
        <w:t xml:space="preserve"> час. - 17</w:t>
      </w:r>
      <w:r w:rsidRPr="008067AE">
        <w:rPr>
          <w:rFonts w:ascii="Times New Roman" w:eastAsia="Times New Roman" w:hAnsi="Times New Roman" w:cs="Times New Roman"/>
          <w:sz w:val="28"/>
          <w:szCs w:val="28"/>
          <w:shd w:val="clear" w:color="auto" w:fill="FFFFFF"/>
          <w:vertAlign w:val="superscript"/>
          <w:lang w:eastAsia="ru-RU"/>
        </w:rPr>
        <w:t>00</w:t>
      </w:r>
      <w:r w:rsidRPr="008067AE">
        <w:rPr>
          <w:rFonts w:ascii="Times New Roman" w:eastAsia="Times New Roman" w:hAnsi="Times New Roman" w:cs="Times New Roman"/>
          <w:sz w:val="28"/>
          <w:szCs w:val="28"/>
          <w:shd w:val="clear" w:color="auto" w:fill="FFFFFF"/>
          <w:lang w:eastAsia="ru-RU"/>
        </w:rPr>
        <w:t xml:space="preserve"> час.</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067AE">
        <w:rPr>
          <w:rFonts w:ascii="Times New Roman" w:eastAsia="Times New Roman" w:hAnsi="Times New Roman" w:cs="Times New Roman"/>
          <w:sz w:val="28"/>
          <w:szCs w:val="28"/>
          <w:shd w:val="clear" w:color="auto" w:fill="FFFFFF"/>
          <w:lang w:eastAsia="ru-RU"/>
        </w:rPr>
        <w:t>- через филиалы МФЦ.</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shd w:val="clear" w:color="auto" w:fill="FFFFFF"/>
          <w:lang w:eastAsia="ru-RU"/>
        </w:rPr>
        <w:t>При себе необходимо иметь документ, удостоверяющий личность.</w:t>
      </w:r>
    </w:p>
    <w:p w:rsidR="008F3F13" w:rsidRPr="008067AE" w:rsidRDefault="00934F72"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F72">
        <w:rPr>
          <w:rFonts w:ascii="Times New Roman" w:eastAsia="Times New Roman" w:hAnsi="Times New Roman" w:cs="Times New Roman"/>
          <w:sz w:val="28"/>
          <w:szCs w:val="28"/>
          <w:shd w:val="clear" w:color="auto" w:fill="FFFFFF"/>
          <w:lang w:eastAsia="ru-RU"/>
        </w:rPr>
        <w:t>8</w:t>
      </w:r>
      <w:r w:rsidR="008F3F13" w:rsidRPr="008067AE">
        <w:rPr>
          <w:rFonts w:ascii="Times New Roman" w:eastAsia="Times New Roman" w:hAnsi="Times New Roman" w:cs="Times New Roman"/>
          <w:sz w:val="28"/>
          <w:szCs w:val="28"/>
          <w:shd w:val="clear" w:color="auto" w:fill="FFFFFF"/>
          <w:lang w:eastAsia="ru-RU"/>
        </w:rPr>
        <w:t>9. Заявитель имеет право на основании письменного запроса получать информацию и копии документов, необходимых для обоснования и рассмотрения жалобы (претензии).</w:t>
      </w:r>
    </w:p>
    <w:p w:rsidR="008F3F13" w:rsidRPr="008067AE" w:rsidRDefault="00934F72"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F72">
        <w:rPr>
          <w:rFonts w:ascii="Times New Roman" w:eastAsia="Times New Roman" w:hAnsi="Times New Roman" w:cs="Times New Roman"/>
          <w:sz w:val="28"/>
          <w:szCs w:val="28"/>
          <w:lang w:eastAsia="ru-RU"/>
        </w:rPr>
        <w:t>9</w:t>
      </w:r>
      <w:r w:rsidR="008F3F13" w:rsidRPr="008067AE">
        <w:rPr>
          <w:rFonts w:ascii="Times New Roman" w:eastAsia="Times New Roman" w:hAnsi="Times New Roman" w:cs="Times New Roman"/>
          <w:sz w:val="28"/>
          <w:szCs w:val="28"/>
          <w:lang w:eastAsia="ru-RU"/>
        </w:rPr>
        <w:t>0.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 в течение 5 рабочих дней со дня ее регистрации.</w:t>
      </w:r>
    </w:p>
    <w:p w:rsidR="008F3F13" w:rsidRPr="008067AE" w:rsidRDefault="00934F72"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4F72">
        <w:rPr>
          <w:rFonts w:ascii="Times New Roman" w:eastAsia="Times New Roman" w:hAnsi="Times New Roman" w:cs="Times New Roman"/>
          <w:sz w:val="28"/>
          <w:szCs w:val="28"/>
          <w:lang w:eastAsia="ru-RU"/>
        </w:rPr>
        <w:t>9</w:t>
      </w:r>
      <w:r w:rsidR="008F3F13" w:rsidRPr="008067AE">
        <w:rPr>
          <w:rFonts w:ascii="Times New Roman" w:eastAsia="Times New Roman" w:hAnsi="Times New Roman" w:cs="Times New Roman"/>
          <w:sz w:val="28"/>
          <w:szCs w:val="28"/>
          <w:lang w:eastAsia="ru-RU"/>
        </w:rPr>
        <w:t>1. По результатам рассмотрения жалобы уполномоченный орган принимает одно из следующих решений:</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8F3F13" w:rsidRPr="008067AE" w:rsidRDefault="008F3F13" w:rsidP="008F3F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lang w:eastAsia="ru-RU"/>
        </w:rPr>
        <w:t>- отказать в удовлетворении жалобы.</w:t>
      </w:r>
    </w:p>
    <w:p w:rsidR="008F3F13" w:rsidRPr="008067AE" w:rsidRDefault="00934F72" w:rsidP="008F3F1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34F72">
        <w:rPr>
          <w:rFonts w:ascii="Times New Roman" w:eastAsia="Times New Roman" w:hAnsi="Times New Roman" w:cs="Times New Roman"/>
          <w:sz w:val="28"/>
          <w:szCs w:val="28"/>
          <w:lang w:eastAsia="ru-RU"/>
        </w:rPr>
        <w:t>9</w:t>
      </w:r>
      <w:r w:rsidR="008F3F13" w:rsidRPr="008067AE">
        <w:rPr>
          <w:rFonts w:ascii="Times New Roman" w:eastAsia="Times New Roman" w:hAnsi="Times New Roman" w:cs="Times New Roman"/>
          <w:sz w:val="28"/>
          <w:szCs w:val="28"/>
          <w:lang w:eastAsia="ru-RU"/>
        </w:rPr>
        <w:t xml:space="preserve">2. Поступившая </w:t>
      </w:r>
      <w:r w:rsidR="008F3F13" w:rsidRPr="008067AE">
        <w:rPr>
          <w:rFonts w:ascii="Times New Roman" w:eastAsia="Times New Roman" w:hAnsi="Times New Roman" w:cs="Times New Roman"/>
          <w:sz w:val="28"/>
          <w:szCs w:val="28"/>
          <w:shd w:val="clear" w:color="auto" w:fill="FFFFFF"/>
          <w:lang w:eastAsia="ru-RU"/>
        </w:rPr>
        <w:t>жалоба</w:t>
      </w:r>
      <w:r w:rsidR="008F3F13" w:rsidRPr="008067AE">
        <w:rPr>
          <w:rFonts w:ascii="Times New Roman" w:eastAsia="Times New Roman" w:hAnsi="Times New Roman" w:cs="Times New Roman"/>
          <w:sz w:val="28"/>
          <w:szCs w:val="28"/>
          <w:lang w:eastAsia="ru-RU"/>
        </w:rPr>
        <w:t xml:space="preserve"> </w:t>
      </w:r>
      <w:r w:rsidR="008F3F13" w:rsidRPr="008067AE">
        <w:rPr>
          <w:rFonts w:ascii="Times New Roman" w:eastAsia="Times New Roman" w:hAnsi="Times New Roman" w:cs="Times New Roman"/>
          <w:sz w:val="28"/>
          <w:szCs w:val="28"/>
          <w:shd w:val="clear" w:color="auto" w:fill="FFFFFF"/>
          <w:lang w:eastAsia="ru-RU"/>
        </w:rPr>
        <w:t>остается без рассмотрения и без ответа в следующих случаях:</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shd w:val="clear" w:color="auto" w:fill="FFFFFF"/>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F3F13" w:rsidRPr="008067AE" w:rsidRDefault="008F3F13" w:rsidP="008F3F1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067AE">
        <w:rPr>
          <w:rFonts w:ascii="Times New Roman" w:eastAsia="Times New Roman" w:hAnsi="Times New Roman" w:cs="Times New Roman"/>
          <w:sz w:val="28"/>
          <w:szCs w:val="28"/>
          <w:shd w:val="clear" w:color="auto" w:fill="FFFFFF"/>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3F13" w:rsidRPr="008067AE" w:rsidRDefault="008F3F13" w:rsidP="00934F72">
      <w:pPr>
        <w:spacing w:after="0" w:line="240" w:lineRule="auto"/>
        <w:ind w:firstLine="709"/>
        <w:jc w:val="both"/>
        <w:rPr>
          <w:rFonts w:ascii="Times New Roman" w:eastAsia="Times New Roman" w:hAnsi="Times New Roman" w:cs="Times New Roman"/>
          <w:sz w:val="28"/>
          <w:szCs w:val="28"/>
          <w:lang w:eastAsia="ru-RU"/>
        </w:rPr>
      </w:pPr>
      <w:r w:rsidRPr="008067AE">
        <w:rPr>
          <w:rFonts w:ascii="Times New Roman" w:eastAsia="Times New Roman" w:hAnsi="Times New Roman" w:cs="Times New Roman"/>
          <w:sz w:val="28"/>
          <w:szCs w:val="28"/>
          <w:shd w:val="clear" w:color="auto" w:fill="FFFFFF"/>
          <w:lang w:eastAsia="ru-RU"/>
        </w:rPr>
        <w:t xml:space="preserve">- отсутствие фамилии, имени, отчества (последнее- при наличии), </w:t>
      </w:r>
      <w:r w:rsidRPr="008067AE">
        <w:rPr>
          <w:rFonts w:ascii="Times New Roman" w:eastAsia="Times New Roman" w:hAnsi="Times New Roman" w:cs="Times New Roman"/>
          <w:sz w:val="28"/>
          <w:szCs w:val="28"/>
          <w:lang w:eastAsia="ru-RU"/>
        </w:rPr>
        <w:t>сведения о месте жительства заявителя - физического лица, почтового адреса</w:t>
      </w:r>
      <w:r w:rsidRPr="008067AE">
        <w:rPr>
          <w:rFonts w:ascii="Times New Roman" w:eastAsia="Times New Roman" w:hAnsi="Times New Roman" w:cs="Times New Roman"/>
          <w:sz w:val="28"/>
          <w:szCs w:val="28"/>
          <w:shd w:val="clear" w:color="auto" w:fill="FFFFFF"/>
          <w:lang w:eastAsia="ru-RU"/>
        </w:rPr>
        <w:t>.</w:t>
      </w:r>
    </w:p>
    <w:p w:rsidR="008F3F13" w:rsidRPr="008067AE" w:rsidRDefault="008F3F13" w:rsidP="00934F72">
      <w:pPr>
        <w:spacing w:after="0" w:line="240" w:lineRule="auto"/>
        <w:ind w:firstLine="709"/>
        <w:jc w:val="both"/>
        <w:rPr>
          <w:rFonts w:ascii="Verdana" w:eastAsia="Times New Roman" w:hAnsi="Verdana" w:cs="Times New Roman"/>
          <w:sz w:val="28"/>
          <w:szCs w:val="28"/>
          <w:lang w:eastAsia="ru-RU"/>
        </w:rPr>
      </w:pPr>
      <w:r w:rsidRPr="008067AE">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8067AE">
        <w:rPr>
          <w:rFonts w:ascii="Verdana" w:eastAsia="Times New Roman" w:hAnsi="Verdana" w:cs="Times New Roman"/>
          <w:sz w:val="28"/>
          <w:szCs w:val="28"/>
          <w:lang w:eastAsia="ru-RU"/>
        </w:rPr>
        <w:t> </w:t>
      </w:r>
    </w:p>
    <w:p w:rsidR="008F3F13" w:rsidRPr="008067AE" w:rsidRDefault="008F3F13" w:rsidP="00934F7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67AE">
        <w:rPr>
          <w:rFonts w:ascii="Verdana" w:eastAsia="Times New Roman" w:hAnsi="Verdana" w:cs="Times New Roman"/>
          <w:sz w:val="28"/>
          <w:szCs w:val="28"/>
          <w:lang w:eastAsia="ru-RU"/>
        </w:rPr>
        <w:t> </w:t>
      </w:r>
      <w:r w:rsidR="00934F72" w:rsidRPr="00934F72">
        <w:rPr>
          <w:rFonts w:ascii="Times New Roman" w:eastAsia="Times New Roman" w:hAnsi="Times New Roman" w:cs="Times New Roman"/>
          <w:sz w:val="28"/>
          <w:szCs w:val="28"/>
          <w:lang w:eastAsia="ru-RU"/>
        </w:rPr>
        <w:t>9</w:t>
      </w:r>
      <w:r w:rsidRPr="008067AE">
        <w:rPr>
          <w:rFonts w:ascii="Times New Roman" w:eastAsia="Times New Roman" w:hAnsi="Times New Roman" w:cs="Times New Roman"/>
          <w:sz w:val="28"/>
          <w:szCs w:val="28"/>
          <w:lang w:eastAsia="ru-RU"/>
        </w:rPr>
        <w:t xml:space="preserve">3. </w:t>
      </w:r>
      <w:r w:rsidRPr="008067AE">
        <w:rPr>
          <w:rFonts w:ascii="Times New Roman" w:eastAsia="Times New Roman" w:hAnsi="Times New Roman" w:cs="Times New Roman"/>
          <w:sz w:val="28"/>
          <w:szCs w:val="28"/>
          <w:shd w:val="clear" w:color="auto" w:fill="FFFFFF"/>
          <w:lang w:eastAsia="ru-RU"/>
        </w:rPr>
        <w:t>Заявитель вправе обжаловать решения, принятые в ходе предоставления муниципальной услуги, действия (бездействие) должностных лиц в судебном порядке в соответствии с действующим законодательством.</w:t>
      </w:r>
    </w:p>
    <w:p w:rsidR="008F3F13" w:rsidRPr="008067AE" w:rsidRDefault="008F3F13" w:rsidP="008F3F1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F3F13" w:rsidRPr="0062567A" w:rsidRDefault="008F3F13" w:rsidP="008F3F1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934F72" w:rsidRPr="0062567A" w:rsidRDefault="00934F72" w:rsidP="008F3F1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4"/>
          <w:szCs w:val="28"/>
          <w:lang w:eastAsia="ru-RU"/>
        </w:rPr>
      </w:pPr>
      <w:r w:rsidRPr="008067AE">
        <w:rPr>
          <w:rFonts w:ascii="Times New Roman" w:eastAsia="Times New Roman" w:hAnsi="Times New Roman" w:cs="Times New Roman"/>
          <w:sz w:val="24"/>
          <w:szCs w:val="28"/>
          <w:lang w:eastAsia="ru-RU"/>
        </w:rPr>
        <w:lastRenderedPageBreak/>
        <w:t>Приложение № 1</w:t>
      </w:r>
    </w:p>
    <w:p w:rsidR="008F3F13" w:rsidRPr="008067AE" w:rsidRDefault="008F3F13" w:rsidP="008F3F13">
      <w:pPr>
        <w:autoSpaceDE w:val="0"/>
        <w:autoSpaceDN w:val="0"/>
        <w:adjustRightInd w:val="0"/>
        <w:spacing w:after="0" w:line="240" w:lineRule="auto"/>
        <w:ind w:left="5387"/>
        <w:rPr>
          <w:rFonts w:ascii="Times New Roman" w:eastAsia="Times New Roman" w:hAnsi="Times New Roman" w:cs="Times New Roman"/>
          <w:sz w:val="24"/>
          <w:szCs w:val="28"/>
          <w:lang w:eastAsia="ru-RU"/>
        </w:rPr>
      </w:pPr>
      <w:r w:rsidRPr="008067AE">
        <w:rPr>
          <w:rFonts w:ascii="Times New Roman" w:eastAsia="Times New Roman" w:hAnsi="Times New Roman" w:cs="Times New Roman"/>
          <w:sz w:val="24"/>
          <w:szCs w:val="28"/>
          <w:lang w:eastAsia="ru-RU"/>
        </w:rPr>
        <w:t>к Административному регламенту</w:t>
      </w:r>
    </w:p>
    <w:p w:rsidR="008F3F13" w:rsidRPr="008067AE" w:rsidRDefault="008F3F13" w:rsidP="008F3F13">
      <w:pPr>
        <w:autoSpaceDE w:val="0"/>
        <w:autoSpaceDN w:val="0"/>
        <w:adjustRightInd w:val="0"/>
        <w:spacing w:after="0" w:line="240" w:lineRule="auto"/>
        <w:jc w:val="center"/>
        <w:outlineLvl w:val="1"/>
        <w:rPr>
          <w:rFonts w:ascii="Times New Roman" w:eastAsia="Times New Roman" w:hAnsi="Times New Roman" w:cs="Times New Roman"/>
          <w:b/>
          <w:sz w:val="24"/>
          <w:szCs w:val="26"/>
          <w:lang w:eastAsia="ru-RU"/>
        </w:rPr>
      </w:pPr>
    </w:p>
    <w:p w:rsidR="008F3F13" w:rsidRPr="008067AE" w:rsidRDefault="008F3F13" w:rsidP="008F3F13">
      <w:pPr>
        <w:autoSpaceDE w:val="0"/>
        <w:autoSpaceDN w:val="0"/>
        <w:adjustRightInd w:val="0"/>
        <w:spacing w:after="0" w:line="240" w:lineRule="auto"/>
        <w:jc w:val="center"/>
        <w:outlineLvl w:val="1"/>
        <w:rPr>
          <w:rFonts w:ascii="Times New Roman" w:eastAsia="Times New Roman" w:hAnsi="Times New Roman" w:cs="Times New Roman"/>
          <w:b/>
          <w:sz w:val="24"/>
          <w:szCs w:val="28"/>
          <w:lang w:eastAsia="ru-RU"/>
        </w:rPr>
      </w:pPr>
      <w:r w:rsidRPr="008067AE">
        <w:rPr>
          <w:rFonts w:ascii="Times New Roman" w:eastAsia="Times New Roman" w:hAnsi="Times New Roman" w:cs="Times New Roman"/>
          <w:b/>
          <w:sz w:val="24"/>
          <w:szCs w:val="28"/>
          <w:lang w:eastAsia="ru-RU"/>
        </w:rPr>
        <w:t>БЛОК-СХЕМА</w:t>
      </w:r>
    </w:p>
    <w:p w:rsidR="008F3F13" w:rsidRPr="008067AE" w:rsidRDefault="008F3F13" w:rsidP="008F3F13">
      <w:pPr>
        <w:autoSpaceDE w:val="0"/>
        <w:autoSpaceDN w:val="0"/>
        <w:adjustRightInd w:val="0"/>
        <w:spacing w:after="0" w:line="240" w:lineRule="auto"/>
        <w:jc w:val="center"/>
        <w:outlineLvl w:val="1"/>
        <w:rPr>
          <w:rFonts w:ascii="Times New Roman" w:eastAsia="Times New Roman" w:hAnsi="Times New Roman" w:cs="Times New Roman"/>
          <w:b/>
          <w:sz w:val="24"/>
          <w:szCs w:val="28"/>
          <w:lang w:eastAsia="ru-RU"/>
        </w:rPr>
      </w:pPr>
      <w:r w:rsidRPr="008067AE">
        <w:rPr>
          <w:rFonts w:ascii="Times New Roman" w:eastAsia="Times New Roman" w:hAnsi="Times New Roman" w:cs="Times New Roman"/>
          <w:b/>
          <w:sz w:val="24"/>
          <w:szCs w:val="28"/>
          <w:lang w:eastAsia="ru-RU"/>
        </w:rPr>
        <w:t xml:space="preserve">осуществления административных процедур по исполнению муниципальной услуги </w:t>
      </w:r>
    </w:p>
    <w:p w:rsidR="008F3F13" w:rsidRPr="008067AE" w:rsidRDefault="008F3F13" w:rsidP="008F3F13">
      <w:pPr>
        <w:autoSpaceDE w:val="0"/>
        <w:autoSpaceDN w:val="0"/>
        <w:adjustRightInd w:val="0"/>
        <w:spacing w:after="0" w:line="240" w:lineRule="auto"/>
        <w:jc w:val="center"/>
        <w:outlineLvl w:val="1"/>
        <w:rPr>
          <w:rFonts w:ascii="Times New Roman" w:eastAsia="Times New Roman" w:hAnsi="Times New Roman" w:cs="Times New Roman"/>
          <w:b/>
          <w:sz w:val="24"/>
          <w:szCs w:val="28"/>
          <w:lang w:eastAsia="ru-RU"/>
        </w:rPr>
      </w:pPr>
      <w:r w:rsidRPr="008067AE">
        <w:rPr>
          <w:rFonts w:ascii="Times New Roman" w:eastAsia="Times New Roman" w:hAnsi="Times New Roman" w:cs="Times New Roman"/>
          <w:b/>
          <w:sz w:val="24"/>
          <w:szCs w:val="28"/>
          <w:lang w:eastAsia="ru-RU"/>
        </w:rPr>
        <w:t xml:space="preserve">«Предоставление социальных выплат молодым семьям </w:t>
      </w:r>
    </w:p>
    <w:p w:rsidR="008F3F13" w:rsidRPr="008067AE" w:rsidRDefault="008F3F13" w:rsidP="008F3F13">
      <w:pPr>
        <w:autoSpaceDE w:val="0"/>
        <w:autoSpaceDN w:val="0"/>
        <w:adjustRightInd w:val="0"/>
        <w:spacing w:after="0" w:line="240" w:lineRule="auto"/>
        <w:jc w:val="center"/>
        <w:outlineLvl w:val="1"/>
        <w:rPr>
          <w:rFonts w:ascii="Times New Roman" w:eastAsia="Times New Roman" w:hAnsi="Times New Roman" w:cs="Times New Roman"/>
          <w:b/>
          <w:sz w:val="24"/>
          <w:szCs w:val="28"/>
          <w:lang w:eastAsia="ru-RU"/>
        </w:rPr>
      </w:pPr>
      <w:r w:rsidRPr="008067AE">
        <w:rPr>
          <w:rFonts w:ascii="Times New Roman" w:eastAsia="Times New Roman" w:hAnsi="Times New Roman" w:cs="Times New Roman"/>
          <w:b/>
          <w:sz w:val="24"/>
          <w:szCs w:val="28"/>
          <w:lang w:eastAsia="ru-RU"/>
        </w:rPr>
        <w:t>на приобретение жилого помещения или создание объекта индивидуального жилищного строительства»</w:t>
      </w:r>
    </w:p>
    <w:p w:rsidR="008F3F13" w:rsidRPr="008067AE" w:rsidRDefault="008F3F13" w:rsidP="008F3F13">
      <w:pPr>
        <w:shd w:val="clear" w:color="auto" w:fill="FFFFFF"/>
        <w:spacing w:after="0" w:line="240" w:lineRule="auto"/>
        <w:ind w:left="5760"/>
        <w:rPr>
          <w:rFonts w:ascii="Times New Roman" w:eastAsia="Times New Roman" w:hAnsi="Times New Roman" w:cs="Times New Roman"/>
          <w:sz w:val="24"/>
          <w:szCs w:val="24"/>
          <w:lang w:eastAsia="ru-RU"/>
        </w:rPr>
      </w:pPr>
      <w:r w:rsidRPr="008067AE">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5EA2CC70" wp14:editId="2689D262">
                <wp:simplePos x="0" y="0"/>
                <wp:positionH relativeFrom="column">
                  <wp:posOffset>-337820</wp:posOffset>
                </wp:positionH>
                <wp:positionV relativeFrom="paragraph">
                  <wp:posOffset>153670</wp:posOffset>
                </wp:positionV>
                <wp:extent cx="6579870" cy="5372100"/>
                <wp:effectExtent l="0" t="0" r="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870" cy="5372100"/>
                          <a:chOff x="602" y="4330"/>
                          <a:chExt cx="10362" cy="8460"/>
                        </a:xfrm>
                      </wpg:grpSpPr>
                      <wps:wsp>
                        <wps:cNvPr id="2" name="Надпись 2"/>
                        <wps:cNvSpPr txBox="1">
                          <a:spLocks noChangeArrowheads="1"/>
                        </wps:cNvSpPr>
                        <wps:spPr bwMode="auto">
                          <a:xfrm>
                            <a:off x="9852" y="5139"/>
                            <a:ext cx="798" cy="6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13" w:rsidRDefault="008F3F13" w:rsidP="008F3F13">
                              <w:pPr>
                                <w:shd w:val="clear" w:color="auto" w:fill="FFFFFF"/>
                              </w:pPr>
                              <w:r>
                                <w:t>ДА</w:t>
                              </w:r>
                            </w:p>
                          </w:txbxContent>
                        </wps:txbx>
                        <wps:bodyPr rot="0" vert="horz" wrap="square" lIns="91440" tIns="45720" rIns="91440" bIns="45720" anchor="t" anchorCtr="0" upright="1">
                          <a:spAutoFit/>
                        </wps:bodyPr>
                      </wps:wsp>
                      <wps:wsp>
                        <wps:cNvPr id="3" name="Надпись 2"/>
                        <wps:cNvSpPr txBox="1">
                          <a:spLocks noChangeArrowheads="1"/>
                        </wps:cNvSpPr>
                        <wps:spPr bwMode="auto">
                          <a:xfrm>
                            <a:off x="10166" y="7083"/>
                            <a:ext cx="798" cy="6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13" w:rsidRDefault="008F3F13" w:rsidP="008F3F13">
                              <w:pPr>
                                <w:shd w:val="clear" w:color="auto" w:fill="FFFFFF"/>
                              </w:pPr>
                              <w:r>
                                <w:t>НЕТ</w:t>
                              </w:r>
                            </w:p>
                          </w:txbxContent>
                        </wps:txbx>
                        <wps:bodyPr rot="0" vert="horz" wrap="square" lIns="91440" tIns="45720" rIns="91440" bIns="45720" anchor="t" anchorCtr="0" upright="1">
                          <a:spAutoFit/>
                        </wps:bodyPr>
                      </wps:wsp>
                      <wpg:grpSp>
                        <wpg:cNvPr id="4" name="Group 6"/>
                        <wpg:cNvGrpSpPr>
                          <a:grpSpLocks/>
                        </wpg:cNvGrpSpPr>
                        <wpg:grpSpPr bwMode="auto">
                          <a:xfrm>
                            <a:off x="602" y="4330"/>
                            <a:ext cx="10182" cy="8460"/>
                            <a:chOff x="602" y="4330"/>
                            <a:chExt cx="10182" cy="8460"/>
                          </a:xfrm>
                        </wpg:grpSpPr>
                        <wpg:grpSp>
                          <wpg:cNvPr id="5" name="Group 7"/>
                          <wpg:cNvGrpSpPr>
                            <a:grpSpLocks/>
                          </wpg:cNvGrpSpPr>
                          <wpg:grpSpPr bwMode="auto">
                            <a:xfrm>
                              <a:off x="602" y="4330"/>
                              <a:ext cx="10182" cy="8460"/>
                              <a:chOff x="602" y="4330"/>
                              <a:chExt cx="10182" cy="8460"/>
                            </a:xfrm>
                          </wpg:grpSpPr>
                          <wpg:grpSp>
                            <wpg:cNvPr id="6" name="Group 8"/>
                            <wpg:cNvGrpSpPr>
                              <a:grpSpLocks/>
                            </wpg:cNvGrpSpPr>
                            <wpg:grpSpPr bwMode="auto">
                              <a:xfrm>
                                <a:off x="602" y="4330"/>
                                <a:ext cx="10182" cy="8460"/>
                                <a:chOff x="602" y="4330"/>
                                <a:chExt cx="10182" cy="8460"/>
                              </a:xfrm>
                            </wpg:grpSpPr>
                            <wpg:grpSp>
                              <wpg:cNvPr id="7" name="Group 9"/>
                              <wpg:cNvGrpSpPr>
                                <a:grpSpLocks/>
                              </wpg:cNvGrpSpPr>
                              <wpg:grpSpPr bwMode="auto">
                                <a:xfrm>
                                  <a:off x="602" y="4330"/>
                                  <a:ext cx="10182" cy="8460"/>
                                  <a:chOff x="602" y="4330"/>
                                  <a:chExt cx="10182" cy="8460"/>
                                </a:xfrm>
                              </wpg:grpSpPr>
                              <wps:wsp>
                                <wps:cNvPr id="8" name="Rectangle 10"/>
                                <wps:cNvSpPr>
                                  <a:spLocks noChangeArrowheads="1"/>
                                </wps:cNvSpPr>
                                <wps:spPr bwMode="auto">
                                  <a:xfrm flipV="1">
                                    <a:off x="3414" y="4330"/>
                                    <a:ext cx="5040" cy="799"/>
                                  </a:xfrm>
                                  <a:prstGeom prst="rect">
                                    <a:avLst/>
                                  </a:prstGeom>
                                  <a:solidFill>
                                    <a:srgbClr val="FFFFFF"/>
                                  </a:solidFill>
                                  <a:ln w="9525">
                                    <a:solidFill>
                                      <a:srgbClr val="000000"/>
                                    </a:solidFill>
                                    <a:miter lim="800000"/>
                                    <a:headEnd/>
                                    <a:tailEnd/>
                                  </a:ln>
                                </wps:spPr>
                                <wps:txbx>
                                  <w:txbxContent>
                                    <w:p w:rsidR="008F3F13" w:rsidRPr="00897767" w:rsidRDefault="008F3F13" w:rsidP="008F3F13">
                                      <w:pPr>
                                        <w:pStyle w:val="a3"/>
                                        <w:jc w:val="center"/>
                                      </w:pPr>
                                      <w:r w:rsidRPr="00897767">
                                        <w:t xml:space="preserve">Прием и регистрация заявления </w:t>
                                      </w:r>
                                    </w:p>
                                    <w:p w:rsidR="008F3F13" w:rsidRPr="00897767" w:rsidRDefault="008F3F13" w:rsidP="008F3F13">
                                      <w:pPr>
                                        <w:pStyle w:val="a3"/>
                                        <w:jc w:val="center"/>
                                      </w:pPr>
                                      <w:r w:rsidRPr="00897767">
                                        <w:t>и прилагаемых к нему документов</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579" y="5606"/>
                                    <a:ext cx="4725" cy="741"/>
                                  </a:xfrm>
                                  <a:prstGeom prst="rect">
                                    <a:avLst/>
                                  </a:prstGeom>
                                  <a:solidFill>
                                    <a:srgbClr val="FFFFFF"/>
                                  </a:solidFill>
                                  <a:ln w="9525">
                                    <a:solidFill>
                                      <a:srgbClr val="000000"/>
                                    </a:solidFill>
                                    <a:miter lim="800000"/>
                                    <a:headEnd/>
                                    <a:tailEnd/>
                                  </a:ln>
                                </wps:spPr>
                                <wps:txbx>
                                  <w:txbxContent>
                                    <w:p w:rsidR="008F3F13" w:rsidRPr="00897767" w:rsidRDefault="008F3F13" w:rsidP="008F3F13">
                                      <w:pPr>
                                        <w:pStyle w:val="a5"/>
                                        <w:spacing w:before="0" w:beforeAutospacing="0" w:after="0" w:afterAutospacing="0"/>
                                        <w:jc w:val="center"/>
                                      </w:pPr>
                                      <w:r w:rsidRPr="00897767">
                                        <w:t>Рассмотрение документов и проверка содержащихся в них сведений</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602" y="5622"/>
                                    <a:ext cx="2709" cy="1665"/>
                                  </a:xfrm>
                                  <a:prstGeom prst="flowChartProcess">
                                    <a:avLst/>
                                  </a:prstGeom>
                                  <a:solidFill>
                                    <a:srgbClr val="FFFFFF"/>
                                  </a:solidFill>
                                  <a:ln w="9525">
                                    <a:solidFill>
                                      <a:srgbClr val="000000"/>
                                    </a:solidFill>
                                    <a:miter lim="800000"/>
                                    <a:headEnd/>
                                    <a:tailEnd/>
                                  </a:ln>
                                </wps:spPr>
                                <wps:txbx>
                                  <w:txbxContent>
                                    <w:p w:rsidR="008F3F13" w:rsidRPr="008F3F13" w:rsidRDefault="008F3F13" w:rsidP="008F3F13">
                                      <w:pPr>
                                        <w:spacing w:after="0" w:line="240" w:lineRule="auto"/>
                                        <w:jc w:val="center"/>
                                        <w:rPr>
                                          <w:rFonts w:ascii="Times New Roman" w:hAnsi="Times New Roman" w:cs="Times New Roman"/>
                                          <w:bCs/>
                                          <w:sz w:val="24"/>
                                        </w:rPr>
                                      </w:pPr>
                                      <w:r w:rsidRPr="008F3F13">
                                        <w:rPr>
                                          <w:rFonts w:ascii="Times New Roman" w:hAnsi="Times New Roman" w:cs="Times New Roman"/>
                                          <w:bCs/>
                                          <w:sz w:val="24"/>
                                        </w:rPr>
                                        <w:t xml:space="preserve">Формирование и направление при </w:t>
                                      </w:r>
                                    </w:p>
                                    <w:p w:rsidR="008F3F13" w:rsidRPr="008F3F13" w:rsidRDefault="008F3F13" w:rsidP="008F3F13">
                                      <w:pPr>
                                        <w:spacing w:after="0" w:line="240" w:lineRule="auto"/>
                                        <w:jc w:val="center"/>
                                        <w:rPr>
                                          <w:rFonts w:ascii="Times New Roman" w:hAnsi="Times New Roman" w:cs="Times New Roman"/>
                                          <w:bCs/>
                                          <w:sz w:val="24"/>
                                        </w:rPr>
                                      </w:pPr>
                                      <w:r w:rsidRPr="008F3F13">
                                        <w:rPr>
                                          <w:rFonts w:ascii="Times New Roman" w:hAnsi="Times New Roman" w:cs="Times New Roman"/>
                                          <w:bCs/>
                                          <w:sz w:val="24"/>
                                        </w:rPr>
                                        <w:t xml:space="preserve">необходимости </w:t>
                                      </w:r>
                                    </w:p>
                                    <w:p w:rsidR="008F3F13" w:rsidRPr="004508D1" w:rsidRDefault="008F3F13" w:rsidP="008F3F13">
                                      <w:pPr>
                                        <w:spacing w:after="0" w:line="240" w:lineRule="auto"/>
                                        <w:jc w:val="center"/>
                                      </w:pPr>
                                      <w:r w:rsidRPr="008F3F13">
                                        <w:rPr>
                                          <w:rFonts w:ascii="Times New Roman" w:hAnsi="Times New Roman" w:cs="Times New Roman"/>
                                          <w:bCs/>
                                          <w:sz w:val="24"/>
                                        </w:rPr>
                                        <w:t>межведомственных</w:t>
                                      </w:r>
                                      <w:r w:rsidRPr="008F3F13">
                                        <w:rPr>
                                          <w:bCs/>
                                          <w:sz w:val="28"/>
                                          <w:szCs w:val="27"/>
                                        </w:rPr>
                                        <w:t xml:space="preserve"> </w:t>
                                      </w:r>
                                      <w:r w:rsidRPr="008F3F13">
                                        <w:rPr>
                                          <w:rFonts w:ascii="Times New Roman" w:hAnsi="Times New Roman" w:cs="Times New Roman"/>
                                          <w:bCs/>
                                          <w:sz w:val="24"/>
                                          <w:szCs w:val="28"/>
                                        </w:rPr>
                                        <w:t>запросов</w:t>
                                      </w:r>
                                    </w:p>
                                    <w:p w:rsidR="008F3F13" w:rsidRDefault="008F3F13" w:rsidP="008F3F13"/>
                                  </w:txbxContent>
                                </wps:txbx>
                                <wps:bodyPr rot="0" vert="horz" wrap="square" lIns="91440" tIns="45720" rIns="91440" bIns="45720" anchor="t" anchorCtr="0" upright="1">
                                  <a:noAutofit/>
                                </wps:bodyPr>
                              </wps:wsp>
                              <wps:wsp>
                                <wps:cNvPr id="11" name="AutoShape 13"/>
                                <wps:cNvSpPr>
                                  <a:spLocks noChangeArrowheads="1"/>
                                </wps:cNvSpPr>
                                <wps:spPr bwMode="auto">
                                  <a:xfrm flipV="1">
                                    <a:off x="8854" y="5606"/>
                                    <a:ext cx="1930" cy="1376"/>
                                  </a:xfrm>
                                  <a:prstGeom prst="flowChartProcess">
                                    <a:avLst/>
                                  </a:prstGeom>
                                  <a:solidFill>
                                    <a:srgbClr val="FFFFFF"/>
                                  </a:solidFill>
                                  <a:ln w="9525">
                                    <a:solidFill>
                                      <a:srgbClr val="000000"/>
                                    </a:solidFill>
                                    <a:miter lim="800000"/>
                                    <a:headEnd/>
                                    <a:tailEnd/>
                                  </a:ln>
                                </wps:spPr>
                                <wps:txbx>
                                  <w:txbxContent>
                                    <w:p w:rsidR="008F3F13" w:rsidRPr="008F3F13" w:rsidRDefault="008F3F13" w:rsidP="008F3F13">
                                      <w:pPr>
                                        <w:spacing w:after="0" w:line="240" w:lineRule="auto"/>
                                        <w:jc w:val="center"/>
                                        <w:rPr>
                                          <w:rFonts w:ascii="Times New Roman" w:hAnsi="Times New Roman" w:cs="Times New Roman"/>
                                          <w:sz w:val="24"/>
                                          <w:szCs w:val="18"/>
                                        </w:rPr>
                                      </w:pPr>
                                      <w:r w:rsidRPr="008F3F13">
                                        <w:rPr>
                                          <w:rFonts w:ascii="Times New Roman" w:hAnsi="Times New Roman" w:cs="Times New Roman"/>
                                          <w:sz w:val="24"/>
                                          <w:szCs w:val="18"/>
                                        </w:rPr>
                                        <w:t xml:space="preserve">Отказ </w:t>
                                      </w:r>
                                    </w:p>
                                    <w:p w:rsidR="008F3F13" w:rsidRPr="008F3F13" w:rsidRDefault="008F3F13" w:rsidP="008F3F13">
                                      <w:pPr>
                                        <w:spacing w:after="0" w:line="240" w:lineRule="auto"/>
                                        <w:jc w:val="center"/>
                                        <w:rPr>
                                          <w:rFonts w:ascii="Times New Roman" w:hAnsi="Times New Roman" w:cs="Times New Roman"/>
                                          <w:sz w:val="24"/>
                                          <w:szCs w:val="18"/>
                                        </w:rPr>
                                      </w:pPr>
                                      <w:r w:rsidRPr="008F3F13">
                                        <w:rPr>
                                          <w:rFonts w:ascii="Times New Roman" w:hAnsi="Times New Roman" w:cs="Times New Roman"/>
                                          <w:sz w:val="24"/>
                                          <w:szCs w:val="18"/>
                                        </w:rPr>
                                        <w:t>исполнения</w:t>
                                      </w:r>
                                    </w:p>
                                    <w:p w:rsidR="008F3F13" w:rsidRPr="008F3F13" w:rsidRDefault="008F3F13" w:rsidP="008F3F13">
                                      <w:pPr>
                                        <w:spacing w:after="0" w:line="240" w:lineRule="auto"/>
                                        <w:jc w:val="center"/>
                                        <w:rPr>
                                          <w:rFonts w:ascii="Times New Roman" w:hAnsi="Times New Roman" w:cs="Times New Roman"/>
                                          <w:sz w:val="24"/>
                                          <w:szCs w:val="18"/>
                                        </w:rPr>
                                      </w:pPr>
                                      <w:r w:rsidRPr="008F3F13">
                                        <w:rPr>
                                          <w:rFonts w:ascii="Times New Roman" w:hAnsi="Times New Roman" w:cs="Times New Roman"/>
                                          <w:sz w:val="24"/>
                                          <w:szCs w:val="18"/>
                                        </w:rPr>
                                        <w:t>муниципальной</w:t>
                                      </w:r>
                                    </w:p>
                                    <w:p w:rsidR="008F3F13" w:rsidRPr="008F3F13" w:rsidRDefault="008F3F13" w:rsidP="008F3F13">
                                      <w:pPr>
                                        <w:jc w:val="center"/>
                                        <w:rPr>
                                          <w:rFonts w:ascii="Times New Roman" w:hAnsi="Times New Roman" w:cs="Times New Roman"/>
                                          <w:sz w:val="24"/>
                                          <w:szCs w:val="18"/>
                                        </w:rPr>
                                      </w:pPr>
                                      <w:r w:rsidRPr="008F3F13">
                                        <w:rPr>
                                          <w:rFonts w:ascii="Times New Roman" w:hAnsi="Times New Roman" w:cs="Times New Roman"/>
                                          <w:sz w:val="24"/>
                                          <w:szCs w:val="18"/>
                                        </w:rPr>
                                        <w:t>услуги</w:t>
                                      </w:r>
                                    </w:p>
                                  </w:txbxContent>
                                </wps:txbx>
                                <wps:bodyPr rot="0" vert="horz" wrap="square" lIns="91440" tIns="45720" rIns="91440" bIns="45720" anchor="t" anchorCtr="0" upright="1">
                                  <a:noAutofit/>
                                </wps:bodyPr>
                              </wps:wsp>
                              <wps:wsp>
                                <wps:cNvPr id="12" name="Rectangle 14"/>
                                <wps:cNvSpPr>
                                  <a:spLocks noChangeArrowheads="1"/>
                                </wps:cNvSpPr>
                                <wps:spPr bwMode="auto">
                                  <a:xfrm>
                                    <a:off x="2394" y="7954"/>
                                    <a:ext cx="7305" cy="1052"/>
                                  </a:xfrm>
                                  <a:prstGeom prst="rect">
                                    <a:avLst/>
                                  </a:prstGeom>
                                  <a:solidFill>
                                    <a:srgbClr val="FFFFFF"/>
                                  </a:solidFill>
                                  <a:ln w="9525">
                                    <a:solidFill>
                                      <a:srgbClr val="000000"/>
                                    </a:solidFill>
                                    <a:miter lim="800000"/>
                                    <a:headEnd/>
                                    <a:tailEnd/>
                                  </a:ln>
                                </wps:spPr>
                                <wps:txbx>
                                  <w:txbxContent>
                                    <w:p w:rsidR="008F3F13" w:rsidRPr="008F3F13" w:rsidRDefault="008F3F13" w:rsidP="008F3F13">
                                      <w:pPr>
                                        <w:jc w:val="center"/>
                                        <w:rPr>
                                          <w:rFonts w:ascii="Times New Roman" w:hAnsi="Times New Roman" w:cs="Times New Roman"/>
                                          <w:sz w:val="24"/>
                                        </w:rPr>
                                      </w:pPr>
                                      <w:r w:rsidRPr="008F3F13">
                                        <w:rPr>
                                          <w:rFonts w:ascii="Times New Roman" w:hAnsi="Times New Roman" w:cs="Times New Roman"/>
                                          <w:sz w:val="24"/>
                                        </w:rPr>
                                        <w:t>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txbxContent>
                                </wps:txbx>
                                <wps:bodyPr rot="0" vert="horz" wrap="square" lIns="91440" tIns="45720" rIns="91440" bIns="45720" anchor="t" anchorCtr="0" upright="1">
                                  <a:noAutofit/>
                                </wps:bodyPr>
                              </wps:wsp>
                              <wps:wsp>
                                <wps:cNvPr id="13" name="Rectangle 15"/>
                                <wps:cNvSpPr>
                                  <a:spLocks noChangeArrowheads="1"/>
                                </wps:cNvSpPr>
                                <wps:spPr bwMode="auto">
                                  <a:xfrm>
                                    <a:off x="3934" y="9496"/>
                                    <a:ext cx="4520" cy="589"/>
                                  </a:xfrm>
                                  <a:prstGeom prst="rect">
                                    <a:avLst/>
                                  </a:prstGeom>
                                  <a:solidFill>
                                    <a:srgbClr val="FFFFFF"/>
                                  </a:solidFill>
                                  <a:ln w="9525">
                                    <a:solidFill>
                                      <a:srgbClr val="000000"/>
                                    </a:solidFill>
                                    <a:miter lim="800000"/>
                                    <a:headEnd/>
                                    <a:tailEnd/>
                                  </a:ln>
                                </wps:spPr>
                                <wps:txbx>
                                  <w:txbxContent>
                                    <w:p w:rsidR="008F3F13" w:rsidRPr="008F3F13" w:rsidRDefault="008F3F13" w:rsidP="008F3F13">
                                      <w:pPr>
                                        <w:jc w:val="center"/>
                                        <w:rPr>
                                          <w:rFonts w:ascii="Times New Roman" w:hAnsi="Times New Roman" w:cs="Times New Roman"/>
                                          <w:sz w:val="24"/>
                                        </w:rPr>
                                      </w:pPr>
                                      <w:r w:rsidRPr="008F3F13">
                                        <w:rPr>
                                          <w:rFonts w:ascii="Times New Roman" w:hAnsi="Times New Roman" w:cs="Times New Roman"/>
                                          <w:sz w:val="24"/>
                                        </w:rPr>
                                        <w:t>Перечисление социальной выплаты</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4011" y="10475"/>
                                    <a:ext cx="4520" cy="827"/>
                                  </a:xfrm>
                                  <a:prstGeom prst="rect">
                                    <a:avLst/>
                                  </a:prstGeom>
                                  <a:solidFill>
                                    <a:srgbClr val="FFFFFF"/>
                                  </a:solidFill>
                                  <a:ln w="9525">
                                    <a:solidFill>
                                      <a:srgbClr val="000000"/>
                                    </a:solidFill>
                                    <a:miter lim="800000"/>
                                    <a:headEnd/>
                                    <a:tailEnd/>
                                  </a:ln>
                                </wps:spPr>
                                <wps:txbx>
                                  <w:txbxContent>
                                    <w:p w:rsidR="008F3F13" w:rsidRPr="008F3F13" w:rsidRDefault="008F3F13" w:rsidP="008F3F13">
                                      <w:pPr>
                                        <w:spacing w:after="0"/>
                                        <w:jc w:val="center"/>
                                        <w:rPr>
                                          <w:rFonts w:ascii="Times New Roman" w:hAnsi="Times New Roman" w:cs="Times New Roman"/>
                                          <w:sz w:val="24"/>
                                        </w:rPr>
                                      </w:pPr>
                                      <w:r w:rsidRPr="008F3F13">
                                        <w:rPr>
                                          <w:rFonts w:ascii="Times New Roman" w:hAnsi="Times New Roman" w:cs="Times New Roman"/>
                                          <w:sz w:val="24"/>
                                        </w:rPr>
                                        <w:t xml:space="preserve">Контроль за исполнением </w:t>
                                      </w:r>
                                    </w:p>
                                    <w:p w:rsidR="008F3F13" w:rsidRPr="008F3F13" w:rsidRDefault="008F3F13" w:rsidP="008F3F13">
                                      <w:pPr>
                                        <w:spacing w:after="0"/>
                                        <w:jc w:val="center"/>
                                        <w:rPr>
                                          <w:rFonts w:ascii="Times New Roman" w:hAnsi="Times New Roman" w:cs="Times New Roman"/>
                                          <w:sz w:val="24"/>
                                        </w:rPr>
                                      </w:pPr>
                                      <w:r w:rsidRPr="008F3F13">
                                        <w:rPr>
                                          <w:rFonts w:ascii="Times New Roman" w:hAnsi="Times New Roman" w:cs="Times New Roman"/>
                                          <w:sz w:val="24"/>
                                        </w:rPr>
                                        <w:t>муниципальной услуги</w:t>
                                      </w:r>
                                    </w:p>
                                  </w:txbxContent>
                                </wps:txbx>
                                <wps:bodyPr rot="0" vert="horz" wrap="square" lIns="91440" tIns="45720" rIns="91440" bIns="45720" anchor="t" anchorCtr="0" upright="1">
                                  <a:noAutofit/>
                                </wps:bodyPr>
                              </wps:wsp>
                              <wps:wsp>
                                <wps:cNvPr id="15" name="Rectangle 17"/>
                                <wps:cNvSpPr>
                                  <a:spLocks noChangeArrowheads="1"/>
                                </wps:cNvSpPr>
                                <wps:spPr bwMode="auto">
                                  <a:xfrm>
                                    <a:off x="2684" y="11876"/>
                                    <a:ext cx="7305" cy="914"/>
                                  </a:xfrm>
                                  <a:prstGeom prst="rect">
                                    <a:avLst/>
                                  </a:prstGeom>
                                  <a:solidFill>
                                    <a:srgbClr val="FFFFFF"/>
                                  </a:solidFill>
                                  <a:ln w="9525">
                                    <a:solidFill>
                                      <a:srgbClr val="000000"/>
                                    </a:solidFill>
                                    <a:miter lim="800000"/>
                                    <a:headEnd/>
                                    <a:tailEnd/>
                                  </a:ln>
                                </wps:spPr>
                                <wps:txbx>
                                  <w:txbxContent>
                                    <w:p w:rsidR="008F3F13" w:rsidRPr="008F3F13" w:rsidRDefault="008F3F13" w:rsidP="008F3F13">
                                      <w:pPr>
                                        <w:spacing w:after="0" w:line="240" w:lineRule="auto"/>
                                        <w:jc w:val="center"/>
                                        <w:rPr>
                                          <w:rFonts w:ascii="Times New Roman" w:hAnsi="Times New Roman" w:cs="Times New Roman"/>
                                          <w:sz w:val="24"/>
                                        </w:rPr>
                                      </w:pPr>
                                      <w:r w:rsidRPr="008F3F13">
                                        <w:rPr>
                                          <w:rFonts w:ascii="Times New Roman" w:hAnsi="Times New Roman" w:cs="Times New Roman"/>
                                          <w:sz w:val="24"/>
                                        </w:rPr>
                                        <w:t>Исправление технических ошибок,</w:t>
                                      </w:r>
                                    </w:p>
                                    <w:p w:rsidR="008F3F13" w:rsidRPr="008F3F13" w:rsidRDefault="008F3F13" w:rsidP="008F3F13">
                                      <w:pPr>
                                        <w:spacing w:after="0" w:line="240" w:lineRule="auto"/>
                                        <w:jc w:val="center"/>
                                        <w:rPr>
                                          <w:rFonts w:ascii="Times New Roman" w:hAnsi="Times New Roman" w:cs="Times New Roman"/>
                                          <w:sz w:val="24"/>
                                        </w:rPr>
                                      </w:pPr>
                                      <w:r w:rsidRPr="008F3F13">
                                        <w:rPr>
                                          <w:rFonts w:ascii="Times New Roman" w:hAnsi="Times New Roman" w:cs="Times New Roman"/>
                                          <w:sz w:val="24"/>
                                        </w:rPr>
                                        <w:t>допущенных при исполнении муниципальной услуги</w:t>
                                      </w:r>
                                    </w:p>
                                  </w:txbxContent>
                                </wps:txbx>
                                <wps:bodyPr rot="0" vert="horz" wrap="square" lIns="91440" tIns="45720" rIns="91440" bIns="45720" anchor="t" anchorCtr="0" upright="1">
                                  <a:noAutofit/>
                                </wps:bodyPr>
                              </wps:wsp>
                            </wpg:grpSp>
                            <wpg:grpSp>
                              <wpg:cNvPr id="16" name="Group 18"/>
                              <wpg:cNvGrpSpPr>
                                <a:grpSpLocks/>
                              </wpg:cNvGrpSpPr>
                              <wpg:grpSpPr bwMode="auto">
                                <a:xfrm>
                                  <a:off x="1603" y="5197"/>
                                  <a:ext cx="8214" cy="456"/>
                                  <a:chOff x="1603" y="5197"/>
                                  <a:chExt cx="8214" cy="456"/>
                                </a:xfrm>
                              </wpg:grpSpPr>
                              <wps:wsp>
                                <wps:cNvPr id="17" name="AutoShape 19"/>
                                <wps:cNvCnPr>
                                  <a:cxnSpLocks noChangeShapeType="1"/>
                                </wps:cNvCnPr>
                                <wps:spPr bwMode="auto">
                                  <a:xfrm>
                                    <a:off x="1603" y="5197"/>
                                    <a:ext cx="8214" cy="1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1603" y="5209"/>
                                    <a:ext cx="0" cy="4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a:off x="9801" y="5209"/>
                                    <a:ext cx="16" cy="39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a:off x="5771" y="5197"/>
                                    <a:ext cx="0" cy="4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21" name="Group 23"/>
                            <wpg:cNvGrpSpPr>
                              <a:grpSpLocks/>
                            </wpg:cNvGrpSpPr>
                            <wpg:grpSpPr bwMode="auto">
                              <a:xfrm>
                                <a:off x="1913" y="7004"/>
                                <a:ext cx="8150" cy="950"/>
                                <a:chOff x="1913" y="7004"/>
                                <a:chExt cx="8150" cy="950"/>
                              </a:xfrm>
                            </wpg:grpSpPr>
                            <wpg:grpSp>
                              <wpg:cNvPr id="22" name="Group 24"/>
                              <wpg:cNvGrpSpPr>
                                <a:grpSpLocks/>
                              </wpg:cNvGrpSpPr>
                              <wpg:grpSpPr bwMode="auto">
                                <a:xfrm>
                                  <a:off x="1913" y="7004"/>
                                  <a:ext cx="8150" cy="486"/>
                                  <a:chOff x="1913" y="7004"/>
                                  <a:chExt cx="8150" cy="486"/>
                                </a:xfrm>
                              </wpg:grpSpPr>
                              <wps:wsp>
                                <wps:cNvPr id="23" name="AutoShape 25"/>
                                <wps:cNvCnPr>
                                  <a:cxnSpLocks noChangeShapeType="1"/>
                                </wps:cNvCnPr>
                                <wps:spPr bwMode="auto">
                                  <a:xfrm>
                                    <a:off x="1913" y="7447"/>
                                    <a:ext cx="81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26"/>
                                <wps:cNvCnPr>
                                  <a:cxnSpLocks noChangeShapeType="1"/>
                                </wps:cNvCnPr>
                                <wps:spPr bwMode="auto">
                                  <a:xfrm>
                                    <a:off x="1913" y="7312"/>
                                    <a:ext cx="0" cy="17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flipV="1">
                                    <a:off x="10063" y="7004"/>
                                    <a:ext cx="0" cy="44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6" name="AutoShape 28"/>
                              <wps:cNvCnPr>
                                <a:cxnSpLocks noChangeShapeType="1"/>
                              </wps:cNvCnPr>
                              <wps:spPr bwMode="auto">
                                <a:xfrm>
                                  <a:off x="5984" y="7462"/>
                                  <a:ext cx="0" cy="4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27" name="AutoShape 29"/>
                          <wps:cNvCnPr>
                            <a:cxnSpLocks noChangeShapeType="1"/>
                          </wps:cNvCnPr>
                          <wps:spPr bwMode="auto">
                            <a:xfrm>
                              <a:off x="5967" y="9020"/>
                              <a:ext cx="0" cy="4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5984" y="10085"/>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a:off x="5984" y="11324"/>
                              <a:ext cx="0" cy="5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6.6pt;margin-top:12.1pt;width:518.1pt;height:423pt;z-index:251659264" coordorigin="602,4330" coordsize="10362,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">
                <v:shapetype id="_x0000_t202" coordsize="21600,21600" o:spt="202" path="m,l,21600r21600,l21600,xe">
                  <v:stroke joinstyle="miter"/>
                  <v:path gradientshapeok="t" o:connecttype="rect"/>
                </v:shapetype>
                <v:shape id="Надпись 2" o:spid="_x0000_s1027" type="#_x0000_t202" style="position:absolute;left:9852;top:5139;width:798;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JdcAA&#10;AADaAAAADwAAAGRycy9kb3ducmV2LnhtbESPzYrCMBSF94LvEK7gTlMFZahGEUEQcaGOC5eX5trU&#10;Nje1iVrffjIguDycn48zX7a2Ek9qfOFYwWiYgCDOnC44V3D+3Qx+QPiArLFyTAre5GG56HbmmGr3&#10;4iM9TyEXcYR9igpMCHUqpc8MWfRDVxNH7+oaiyHKJpe6wVcct5UcJ8lUWiw4EgzWtDaUlaeHjZC9&#10;zx5Hd7+N9qW8mHKKk4PZKdXvtasZiEBt+IY/7a1WMIb/K/EG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5JdcAAAADaAAAADwAAAAAAAAAAAAAAAACYAgAAZHJzL2Rvd25y&#10;ZXYueG1sUEsFBgAAAAAEAAQA9QAAAIUDAAAAAA==&#10;" stroked="f">
                  <v:textbox style="mso-fit-shape-to-text:t">
                    <w:txbxContent>
                      <w:p w:rsidR="008F3F13" w:rsidRDefault="008F3F13" w:rsidP="008F3F13">
                        <w:pPr>
                          <w:shd w:val="clear" w:color="auto" w:fill="FFFFFF"/>
                        </w:pPr>
                        <w:r>
                          <w:t>ДА</w:t>
                        </w:r>
                      </w:p>
                    </w:txbxContent>
                  </v:textbox>
                </v:shape>
                <v:shape id="Надпись 2" o:spid="_x0000_s1028" type="#_x0000_t202" style="position:absolute;left:10166;top:7083;width:798;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v:textbox style="mso-fit-shape-to-text:t">
                    <w:txbxContent>
                      <w:p w:rsidR="008F3F13" w:rsidRDefault="008F3F13" w:rsidP="008F3F13">
                        <w:pPr>
                          <w:shd w:val="clear" w:color="auto" w:fill="FFFFFF"/>
                        </w:pPr>
                        <w:r>
                          <w:t>НЕТ</w:t>
                        </w:r>
                      </w:p>
                    </w:txbxContent>
                  </v:textbox>
                </v:shape>
                <v:group id="Group 6" o:spid="_x0000_s1029" style="position:absolute;left:602;top:4330;width:10182;height:8460" coordorigin="602,4330" coordsize="10182,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7" o:spid="_x0000_s1030" style="position:absolute;left:602;top:4330;width:10182;height:8460" coordorigin="602,4330" coordsize="10182,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8" o:spid="_x0000_s1031" style="position:absolute;left:602;top:4330;width:10182;height:8460" coordorigin="602,4330" coordsize="10182,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9" o:spid="_x0000_s1032" style="position:absolute;left:602;top:4330;width:10182;height:8460" coordorigin="602,4330" coordsize="10182,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0" o:spid="_x0000_s1033" style="position:absolute;left:3414;top:4330;width:5040;height:79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jdL0A&#10;AADaAAAADwAAAGRycy9kb3ducmV2LnhtbERPy4rCMBTdC/5DuII7m46KSDXKIAi6EXyA22tzpy3T&#10;3JQk1vbvzUJweTjv9bYztWjJ+cqygp8kBUGcW11xoeB23U+WIHxA1lhbJgU9edhuhoM1Ztq++Ezt&#10;JRQihrDPUEEZQpNJ6fOSDPrENsSR+7POYIjQFVI7fMVwU8tpmi6kwYpjQ4kN7UrK/y9Po+DQnB5H&#10;NzX9af6Yy77LZ76935Uaj7rfFYhAXfiKP+6DVhC3xivxBsjN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rzjdL0AAADaAAAADwAAAAAAAAAAAAAAAACYAgAAZHJzL2Rvd25yZXYu&#10;eG1sUEsFBgAAAAAEAAQA9QAAAIIDAAAAAA==&#10;">
                          <v:textbox>
                            <w:txbxContent>
                              <w:p w:rsidR="008F3F13" w:rsidRPr="00897767" w:rsidRDefault="008F3F13" w:rsidP="008F3F13">
                                <w:pPr>
                                  <w:pStyle w:val="a3"/>
                                  <w:jc w:val="center"/>
                                </w:pPr>
                                <w:r w:rsidRPr="00897767">
                                  <w:t xml:space="preserve">Прием и регистрация заявления </w:t>
                                </w:r>
                              </w:p>
                              <w:p w:rsidR="008F3F13" w:rsidRPr="00897767" w:rsidRDefault="008F3F13" w:rsidP="008F3F13">
                                <w:pPr>
                                  <w:pStyle w:val="a3"/>
                                  <w:jc w:val="center"/>
                                </w:pPr>
                                <w:r w:rsidRPr="00897767">
                                  <w:t>и прилагаемых к нему документов</w:t>
                                </w:r>
                              </w:p>
                            </w:txbxContent>
                          </v:textbox>
                        </v:rect>
                        <v:rect id="Rectangle 11" o:spid="_x0000_s1034" style="position:absolute;left:3579;top:5606;width:4725;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F3F13" w:rsidRPr="00897767" w:rsidRDefault="008F3F13" w:rsidP="008F3F13">
                                <w:pPr>
                                  <w:pStyle w:val="a5"/>
                                  <w:spacing w:before="0" w:beforeAutospacing="0" w:after="0" w:afterAutospacing="0"/>
                                  <w:jc w:val="center"/>
                                </w:pPr>
                                <w:r w:rsidRPr="00897767">
                                  <w:t>Рассмотрение документов и проверка содержащихся в них сведений</w:t>
                                </w:r>
                              </w:p>
                            </w:txbxContent>
                          </v:textbox>
                        </v:rect>
                        <v:shapetype id="_x0000_t109" coordsize="21600,21600" o:spt="109" path="m,l,21600r21600,l21600,xe">
                          <v:stroke joinstyle="miter"/>
                          <v:path gradientshapeok="t" o:connecttype="rect"/>
                        </v:shapetype>
                        <v:shape id="AutoShape 12" o:spid="_x0000_s1035" type="#_x0000_t109" style="position:absolute;left:602;top:5622;width:2709;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8F3F13" w:rsidRPr="008F3F13" w:rsidRDefault="008F3F13" w:rsidP="008F3F13">
                                <w:pPr>
                                  <w:spacing w:after="0" w:line="240" w:lineRule="auto"/>
                                  <w:jc w:val="center"/>
                                  <w:rPr>
                                    <w:rFonts w:ascii="Times New Roman" w:hAnsi="Times New Roman" w:cs="Times New Roman"/>
                                    <w:bCs/>
                                    <w:sz w:val="24"/>
                                  </w:rPr>
                                </w:pPr>
                                <w:r w:rsidRPr="008F3F13">
                                  <w:rPr>
                                    <w:rFonts w:ascii="Times New Roman" w:hAnsi="Times New Roman" w:cs="Times New Roman"/>
                                    <w:bCs/>
                                    <w:sz w:val="24"/>
                                  </w:rPr>
                                  <w:t xml:space="preserve">Формирование и направление </w:t>
                                </w:r>
                                <w:proofErr w:type="gramStart"/>
                                <w:r w:rsidRPr="008F3F13">
                                  <w:rPr>
                                    <w:rFonts w:ascii="Times New Roman" w:hAnsi="Times New Roman" w:cs="Times New Roman"/>
                                    <w:bCs/>
                                    <w:sz w:val="24"/>
                                  </w:rPr>
                                  <w:t>при</w:t>
                                </w:r>
                                <w:proofErr w:type="gramEnd"/>
                                <w:r w:rsidRPr="008F3F13">
                                  <w:rPr>
                                    <w:rFonts w:ascii="Times New Roman" w:hAnsi="Times New Roman" w:cs="Times New Roman"/>
                                    <w:bCs/>
                                    <w:sz w:val="24"/>
                                  </w:rPr>
                                  <w:t xml:space="preserve"> </w:t>
                                </w:r>
                              </w:p>
                              <w:p w:rsidR="008F3F13" w:rsidRPr="008F3F13" w:rsidRDefault="008F3F13" w:rsidP="008F3F13">
                                <w:pPr>
                                  <w:spacing w:after="0" w:line="240" w:lineRule="auto"/>
                                  <w:jc w:val="center"/>
                                  <w:rPr>
                                    <w:rFonts w:ascii="Times New Roman" w:hAnsi="Times New Roman" w:cs="Times New Roman"/>
                                    <w:bCs/>
                                    <w:sz w:val="24"/>
                                  </w:rPr>
                                </w:pPr>
                                <w:r w:rsidRPr="008F3F13">
                                  <w:rPr>
                                    <w:rFonts w:ascii="Times New Roman" w:hAnsi="Times New Roman" w:cs="Times New Roman"/>
                                    <w:bCs/>
                                    <w:sz w:val="24"/>
                                  </w:rPr>
                                  <w:t xml:space="preserve">необходимости </w:t>
                                </w:r>
                              </w:p>
                              <w:p w:rsidR="008F3F13" w:rsidRPr="004508D1" w:rsidRDefault="008F3F13" w:rsidP="008F3F13">
                                <w:pPr>
                                  <w:spacing w:after="0" w:line="240" w:lineRule="auto"/>
                                  <w:jc w:val="center"/>
                                </w:pPr>
                                <w:r w:rsidRPr="008F3F13">
                                  <w:rPr>
                                    <w:rFonts w:ascii="Times New Roman" w:hAnsi="Times New Roman" w:cs="Times New Roman"/>
                                    <w:bCs/>
                                    <w:sz w:val="24"/>
                                  </w:rPr>
                                  <w:t>межведомственных</w:t>
                                </w:r>
                                <w:r w:rsidRPr="008F3F13">
                                  <w:rPr>
                                    <w:bCs/>
                                    <w:sz w:val="28"/>
                                    <w:szCs w:val="27"/>
                                  </w:rPr>
                                  <w:t xml:space="preserve"> </w:t>
                                </w:r>
                                <w:r w:rsidRPr="008F3F13">
                                  <w:rPr>
                                    <w:rFonts w:ascii="Times New Roman" w:hAnsi="Times New Roman" w:cs="Times New Roman"/>
                                    <w:bCs/>
                                    <w:sz w:val="24"/>
                                    <w:szCs w:val="28"/>
                                  </w:rPr>
                                  <w:t>запросов</w:t>
                                </w:r>
                              </w:p>
                              <w:p w:rsidR="008F3F13" w:rsidRDefault="008F3F13" w:rsidP="008F3F13"/>
                            </w:txbxContent>
                          </v:textbox>
                        </v:shape>
                        <v:shape id="AutoShape 13" o:spid="_x0000_s1036" type="#_x0000_t109" style="position:absolute;left:8854;top:5606;width:1930;height:137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z/L4A&#10;AADbAAAADwAAAGRycy9kb3ducmV2LnhtbERPTWsCMRC9F/ofwhS8dZMVEdkapQiVXqsieBs2093V&#10;ZLIk6br990YQvM3jfc5yPTorBgqx86yhLBQI4tqbjhsNh/3X+wJETMgGrWfS8E8R1qvXlyVWxl/5&#10;h4ZdakQO4VihhjalvpIy1i05jIXviTP364PDlGFopAl4zeHOyqlSc+mw49zQYk+blurL7s9pUOV5&#10;y8GGqNQw29jyuJ2a01Hrydv4+QEi0Zie4of72+T5Jdx/yQfI1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6J8/y+AAAA2wAAAA8AAAAAAAAAAAAAAAAAmAIAAGRycy9kb3ducmV2&#10;LnhtbFBLBQYAAAAABAAEAPUAAACDAwAAAAA=&#10;">
                          <v:textbox>
                            <w:txbxContent>
                              <w:p w:rsidR="008F3F13" w:rsidRPr="008F3F13" w:rsidRDefault="008F3F13" w:rsidP="008F3F13">
                                <w:pPr>
                                  <w:spacing w:after="0" w:line="240" w:lineRule="auto"/>
                                  <w:jc w:val="center"/>
                                  <w:rPr>
                                    <w:rFonts w:ascii="Times New Roman" w:hAnsi="Times New Roman" w:cs="Times New Roman"/>
                                    <w:sz w:val="24"/>
                                    <w:szCs w:val="18"/>
                                  </w:rPr>
                                </w:pPr>
                                <w:r w:rsidRPr="008F3F13">
                                  <w:rPr>
                                    <w:rFonts w:ascii="Times New Roman" w:hAnsi="Times New Roman" w:cs="Times New Roman"/>
                                    <w:sz w:val="24"/>
                                    <w:szCs w:val="18"/>
                                  </w:rPr>
                                  <w:t xml:space="preserve">Отказ </w:t>
                                </w:r>
                              </w:p>
                              <w:p w:rsidR="008F3F13" w:rsidRPr="008F3F13" w:rsidRDefault="008F3F13" w:rsidP="008F3F13">
                                <w:pPr>
                                  <w:spacing w:after="0" w:line="240" w:lineRule="auto"/>
                                  <w:jc w:val="center"/>
                                  <w:rPr>
                                    <w:rFonts w:ascii="Times New Roman" w:hAnsi="Times New Roman" w:cs="Times New Roman"/>
                                    <w:sz w:val="24"/>
                                    <w:szCs w:val="18"/>
                                  </w:rPr>
                                </w:pPr>
                                <w:r w:rsidRPr="008F3F13">
                                  <w:rPr>
                                    <w:rFonts w:ascii="Times New Roman" w:hAnsi="Times New Roman" w:cs="Times New Roman"/>
                                    <w:sz w:val="24"/>
                                    <w:szCs w:val="18"/>
                                  </w:rPr>
                                  <w:t>исполнения</w:t>
                                </w:r>
                              </w:p>
                              <w:p w:rsidR="008F3F13" w:rsidRPr="008F3F13" w:rsidRDefault="008F3F13" w:rsidP="008F3F13">
                                <w:pPr>
                                  <w:spacing w:after="0" w:line="240" w:lineRule="auto"/>
                                  <w:jc w:val="center"/>
                                  <w:rPr>
                                    <w:rFonts w:ascii="Times New Roman" w:hAnsi="Times New Roman" w:cs="Times New Roman"/>
                                    <w:sz w:val="24"/>
                                    <w:szCs w:val="18"/>
                                  </w:rPr>
                                </w:pPr>
                                <w:r w:rsidRPr="008F3F13">
                                  <w:rPr>
                                    <w:rFonts w:ascii="Times New Roman" w:hAnsi="Times New Roman" w:cs="Times New Roman"/>
                                    <w:sz w:val="24"/>
                                    <w:szCs w:val="18"/>
                                  </w:rPr>
                                  <w:t>муниципальной</w:t>
                                </w:r>
                              </w:p>
                              <w:p w:rsidR="008F3F13" w:rsidRPr="008F3F13" w:rsidRDefault="008F3F13" w:rsidP="008F3F13">
                                <w:pPr>
                                  <w:jc w:val="center"/>
                                  <w:rPr>
                                    <w:rFonts w:ascii="Times New Roman" w:hAnsi="Times New Roman" w:cs="Times New Roman"/>
                                    <w:sz w:val="24"/>
                                    <w:szCs w:val="18"/>
                                  </w:rPr>
                                </w:pPr>
                                <w:r w:rsidRPr="008F3F13">
                                  <w:rPr>
                                    <w:rFonts w:ascii="Times New Roman" w:hAnsi="Times New Roman" w:cs="Times New Roman"/>
                                    <w:sz w:val="24"/>
                                    <w:szCs w:val="18"/>
                                  </w:rPr>
                                  <w:t>услуги</w:t>
                                </w:r>
                              </w:p>
                            </w:txbxContent>
                          </v:textbox>
                        </v:shape>
                        <v:rect id="Rectangle 14" o:spid="_x0000_s1037" style="position:absolute;left:2394;top:7954;width:7305;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F3F13" w:rsidRPr="008F3F13" w:rsidRDefault="008F3F13" w:rsidP="008F3F13">
                                <w:pPr>
                                  <w:jc w:val="center"/>
                                  <w:rPr>
                                    <w:rFonts w:ascii="Times New Roman" w:hAnsi="Times New Roman" w:cs="Times New Roman"/>
                                    <w:sz w:val="24"/>
                                  </w:rPr>
                                </w:pPr>
                                <w:r w:rsidRPr="008F3F13">
                                  <w:rPr>
                                    <w:rFonts w:ascii="Times New Roman" w:hAnsi="Times New Roman" w:cs="Times New Roman"/>
                                    <w:sz w:val="24"/>
                                  </w:rPr>
                                  <w:t>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txbxContent>
                          </v:textbox>
                        </v:rect>
                        <v:rect id="Rectangle 15" o:spid="_x0000_s1038" style="position:absolute;left:3934;top:9496;width:452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F3F13" w:rsidRPr="008F3F13" w:rsidRDefault="008F3F13" w:rsidP="008F3F13">
                                <w:pPr>
                                  <w:jc w:val="center"/>
                                  <w:rPr>
                                    <w:rFonts w:ascii="Times New Roman" w:hAnsi="Times New Roman" w:cs="Times New Roman"/>
                                    <w:sz w:val="24"/>
                                  </w:rPr>
                                </w:pPr>
                                <w:r w:rsidRPr="008F3F13">
                                  <w:rPr>
                                    <w:rFonts w:ascii="Times New Roman" w:hAnsi="Times New Roman" w:cs="Times New Roman"/>
                                    <w:sz w:val="24"/>
                                  </w:rPr>
                                  <w:t>Перечисление социальной выплаты</w:t>
                                </w:r>
                              </w:p>
                            </w:txbxContent>
                          </v:textbox>
                        </v:rect>
                        <v:rect id="Rectangle 16" o:spid="_x0000_s1039" style="position:absolute;left:4011;top:10475;width:4520;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F3F13" w:rsidRPr="008F3F13" w:rsidRDefault="008F3F13" w:rsidP="008F3F13">
                                <w:pPr>
                                  <w:spacing w:after="0"/>
                                  <w:jc w:val="center"/>
                                  <w:rPr>
                                    <w:rFonts w:ascii="Times New Roman" w:hAnsi="Times New Roman" w:cs="Times New Roman"/>
                                    <w:sz w:val="24"/>
                                  </w:rPr>
                                </w:pPr>
                                <w:proofErr w:type="gramStart"/>
                                <w:r w:rsidRPr="008F3F13">
                                  <w:rPr>
                                    <w:rFonts w:ascii="Times New Roman" w:hAnsi="Times New Roman" w:cs="Times New Roman"/>
                                    <w:sz w:val="24"/>
                                  </w:rPr>
                                  <w:t>Контроль за</w:t>
                                </w:r>
                                <w:proofErr w:type="gramEnd"/>
                                <w:r w:rsidRPr="008F3F13">
                                  <w:rPr>
                                    <w:rFonts w:ascii="Times New Roman" w:hAnsi="Times New Roman" w:cs="Times New Roman"/>
                                    <w:sz w:val="24"/>
                                  </w:rPr>
                                  <w:t xml:space="preserve"> исполнением </w:t>
                                </w:r>
                              </w:p>
                              <w:p w:rsidR="008F3F13" w:rsidRPr="008F3F13" w:rsidRDefault="008F3F13" w:rsidP="008F3F13">
                                <w:pPr>
                                  <w:spacing w:after="0"/>
                                  <w:jc w:val="center"/>
                                  <w:rPr>
                                    <w:rFonts w:ascii="Times New Roman" w:hAnsi="Times New Roman" w:cs="Times New Roman"/>
                                    <w:sz w:val="24"/>
                                  </w:rPr>
                                </w:pPr>
                                <w:r w:rsidRPr="008F3F13">
                                  <w:rPr>
                                    <w:rFonts w:ascii="Times New Roman" w:hAnsi="Times New Roman" w:cs="Times New Roman"/>
                                    <w:sz w:val="24"/>
                                  </w:rPr>
                                  <w:t>муниципальной услуги</w:t>
                                </w:r>
                              </w:p>
                            </w:txbxContent>
                          </v:textbox>
                        </v:rect>
                        <v:rect id="Rectangle 17" o:spid="_x0000_s1040" style="position:absolute;left:2684;top:11876;width:7305;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8F3F13" w:rsidRPr="008F3F13" w:rsidRDefault="008F3F13" w:rsidP="008F3F13">
                                <w:pPr>
                                  <w:spacing w:after="0" w:line="240" w:lineRule="auto"/>
                                  <w:jc w:val="center"/>
                                  <w:rPr>
                                    <w:rFonts w:ascii="Times New Roman" w:hAnsi="Times New Roman" w:cs="Times New Roman"/>
                                    <w:sz w:val="24"/>
                                  </w:rPr>
                                </w:pPr>
                                <w:r w:rsidRPr="008F3F13">
                                  <w:rPr>
                                    <w:rFonts w:ascii="Times New Roman" w:hAnsi="Times New Roman" w:cs="Times New Roman"/>
                                    <w:sz w:val="24"/>
                                  </w:rPr>
                                  <w:t>Исправление технических ошибок,</w:t>
                                </w:r>
                              </w:p>
                              <w:p w:rsidR="008F3F13" w:rsidRPr="008F3F13" w:rsidRDefault="008F3F13" w:rsidP="008F3F13">
                                <w:pPr>
                                  <w:spacing w:after="0" w:line="240" w:lineRule="auto"/>
                                  <w:jc w:val="center"/>
                                  <w:rPr>
                                    <w:rFonts w:ascii="Times New Roman" w:hAnsi="Times New Roman" w:cs="Times New Roman"/>
                                    <w:sz w:val="24"/>
                                  </w:rPr>
                                </w:pPr>
                                <w:proofErr w:type="gramStart"/>
                                <w:r w:rsidRPr="008F3F13">
                                  <w:rPr>
                                    <w:rFonts w:ascii="Times New Roman" w:hAnsi="Times New Roman" w:cs="Times New Roman"/>
                                    <w:sz w:val="24"/>
                                  </w:rPr>
                                  <w:t>допущенных</w:t>
                                </w:r>
                                <w:proofErr w:type="gramEnd"/>
                                <w:r w:rsidRPr="008F3F13">
                                  <w:rPr>
                                    <w:rFonts w:ascii="Times New Roman" w:hAnsi="Times New Roman" w:cs="Times New Roman"/>
                                    <w:sz w:val="24"/>
                                  </w:rPr>
                                  <w:t xml:space="preserve"> при исполнении муниципальной услуги</w:t>
                                </w:r>
                              </w:p>
                            </w:txbxContent>
                          </v:textbox>
                        </v:rect>
                      </v:group>
                      <v:group id="Group 18" o:spid="_x0000_s1041" style="position:absolute;left:1603;top:5197;width:8214;height:456" coordorigin="1603,5197" coordsize="8214,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2" coordsize="21600,21600" o:spt="32" o:oned="t" path="m,l21600,21600e" filled="f">
                          <v:path arrowok="t" fillok="f" o:connecttype="none"/>
                          <o:lock v:ext="edit" shapetype="t"/>
                        </v:shapetype>
                        <v:shape id="AutoShape 19" o:spid="_x0000_s1042" type="#_x0000_t32" style="position:absolute;left:1603;top:5197;width:8214;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YMH8MAAADbAAAADwAAAGRycy9kb3ducmV2LnhtbERP32vCMBB+H+x/CDfwZczUyVSqUYYw&#10;UMaYOsHXo7k1pc0lNLFW//plMNjbfXw/b7HqbSM6akPlWMFomIEgLpyuuFRw/Hp7moEIEVlj45gU&#10;XCnAanl/t8BcuwvvqTvEUqQQDjkqMDH6XMpQGLIYhs4TJ+7btRZjgm0pdYuXFG4b+ZxlE2mx4tRg&#10;0NPaUFEfzlZB3dWf+91L8I/nG03evfnYjk9aqcFD/zoHEamP/+I/90an+VP4/SU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2DB/DAAAA2wAAAA8AAAAAAAAAAAAA&#10;AAAAoQIAAGRycy9kb3ducmV2LnhtbFBLBQYAAAAABAAEAPkAAACRAwAAAAA=&#10;">
                          <v:stroke dashstyle="dash"/>
                        </v:shape>
                        <v:shape id="AutoShape 20" o:spid="_x0000_s1043" type="#_x0000_t32" style="position:absolute;left:1603;top:5209;width:0;height: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mYbcUAAADbAAAADwAAAGRycy9kb3ducmV2LnhtbESPQUsDMRCF7wX/QxjBS7HZKhZZmxYp&#10;CIoUbRW8Dptxs+xmEjbpdu2v7xwK3mZ4b977ZrkefacG6lMT2MB8VoAiroJtuDbw/fVy+wgqZWSL&#10;XWAy8EcJ1quryRJLG468o2GfayUhnEo04HKOpdapcuQxzUIkFu039B6zrH2tbY9HCfedviuKhfbY&#10;sDQ4jLRxVLX7gzfQDu3H7vMhxenhRIv36LZv9z/WmJvr8fkJVKYx/5sv169W8AVWfpEB9O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mYbcUAAADbAAAADwAAAAAAAAAA&#10;AAAAAAChAgAAZHJzL2Rvd25yZXYueG1sUEsFBgAAAAAEAAQA+QAAAJMDAAAAAA==&#10;">
                          <v:stroke dashstyle="dash"/>
                        </v:shape>
                        <v:shape id="AutoShape 21" o:spid="_x0000_s1044" type="#_x0000_t32" style="position:absolute;left:9801;top:5209;width:16;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99sMAAADbAAAADwAAAGRycy9kb3ducmV2LnhtbERP32vCMBB+H+x/CDfwZczUyUSrUYYw&#10;UMaYOsHXo7k1pc0lNLFW//plMNjbfXw/b7HqbSM6akPlWMFomIEgLpyuuFRw/Hp7moIIEVlj45gU&#10;XCnAanl/t8BcuwvvqTvEUqQQDjkqMDH6XMpQGLIYhs4TJ+7btRZjgm0pdYuXFG4b+ZxlE2mx4tRg&#10;0NPaUFEfzlZB3dWf+91L8I/nG03evfnYjk9aqcFD/zoHEamP/+I/90an+TP4/SU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lPfbDAAAA2wAAAA8AAAAAAAAAAAAA&#10;AAAAoQIAAGRycy9kb3ducmV2LnhtbFBLBQYAAAAABAAEAPkAAACRAwAAAAA=&#10;">
                          <v:stroke dashstyle="dash"/>
                        </v:shape>
                        <v:shape id="AutoShape 22" o:spid="_x0000_s1045" type="#_x0000_t32" style="position:absolute;left:5771;top:5197;width:0;height:4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v:group>
                    <v:group id="Group 23" o:spid="_x0000_s1046" style="position:absolute;left:1913;top:7004;width:8150;height:950" coordorigin="1913,7004" coordsize="8150,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4" o:spid="_x0000_s1047" style="position:absolute;left:1913;top:7004;width:8150;height:486" coordorigin="1913,7004" coordsize="8150,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25" o:spid="_x0000_s1048" type="#_x0000_t32" style="position:absolute;left:1913;top:7447;width:8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HAocUAAADbAAAADwAAAGRycy9kb3ducmV2LnhtbESPQWsCMRSE70L/Q3iFXqRmq1TK1igi&#10;FCoiVlvo9bF53Sy7eQmbuK7+eiMUPA4z8w0zW/S2ER21oXKs4GWUgSAunK64VPDz/fH8BiJEZI2N&#10;Y1JwpgCL+cNghrl2J95Td4ilSBAOOSowMfpcylAYshhGzhMn78+1FmOSbSl1i6cEt40cZ9lUWqw4&#10;LRj0tDJU1IejVVB39W7/9Rr88Hih6cab7Xryq5V6euyX7yAi9fEe/m9/agXjC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HAocUAAADbAAAADwAAAAAAAAAA&#10;AAAAAAChAgAAZHJzL2Rvd25yZXYueG1sUEsFBgAAAAAEAAQA+QAAAJMDAAAAAA==&#10;">
                          <v:stroke dashstyle="dash"/>
                        </v:shape>
                        <v:shape id="AutoShape 26" o:spid="_x0000_s1049" type="#_x0000_t32" style="position:absolute;left:1913;top:7312;width:0;height: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hY1cYAAADbAAAADwAAAGRycy9kb3ducmV2LnhtbESPUUvDMBSF34X9h3AFX8Sl29yQumyM&#10;gaDI2DoFXy/NtSltbkKTdZ2/fhEEHw/nnO9wluvBtqKnLtSOFUzGGQji0umaKwWfHy8PTyBCRNbY&#10;OiYFFwqwXo1ulphrd+aC+mOsRIJwyFGBidHnUobSkMUwdp44ed+usxiT7CqpOzwnuG3lNMsW0mLN&#10;acGgp62hsjmerIKmb/bFYR78/emHFu/e7N5mX1qpu9th8wwi0hD/w3/tV61g+gi/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IWNXGAAAA2wAAAA8AAAAAAAAA&#10;AAAAAAAAoQIAAGRycy9kb3ducmV2LnhtbFBLBQYAAAAABAAEAPkAAACUAwAAAAA=&#10;">
                          <v:stroke dashstyle="dash"/>
                        </v:shape>
                        <v:shape id="AutoShape 27" o:spid="_x0000_s1050" type="#_x0000_t32" style="position:absolute;left:10063;top:7004;width:0;height: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KusUAAADbAAAADwAAAGRycy9kb3ducmV2LnhtbESP3WoCMRSE7wu+QzhC77pZLZWyNYoK&#10;UktB0Bbx8rA5+1M3J2uSutu3N4LQy2FmvmGm89404kLO15YVjJIUBHFudc2lgu+v9dMrCB+QNTaW&#10;ScEfeZjPBg9TzLTteEeXfShFhLDPUEEVQptJ6fOKDPrEtsTRK6wzGKJ0pdQOuwg3jRyn6UQarDku&#10;VNjSqqL8tP81Ct797nxwxbL72C7yz5/V86ZbFkelHof94g1EoD78h+/tjVYwfoH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KusUAAADbAAAADwAAAAAAAAAA&#10;AAAAAAChAgAAZHJzL2Rvd25yZXYueG1sUEsFBgAAAAAEAAQA+QAAAJMDAAAAAA==&#10;">
                          <v:stroke dashstyle="dash"/>
                        </v:shape>
                      </v:group>
                      <v:shape id="AutoShape 28" o:spid="_x0000_s1051" type="#_x0000_t32" style="position:absolute;left:5984;top:7462;width:0;height: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v:group>
                  <v:shape id="AutoShape 29" o:spid="_x0000_s1052" type="#_x0000_t32" style="position:absolute;left:5967;top:9020;width:0;height: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0" o:spid="_x0000_s1053" type="#_x0000_t32" style="position:absolute;left:5984;top:10085;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1" o:spid="_x0000_s1054" type="#_x0000_t32" style="position:absolute;left:5984;top:11324;width:0;height: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v:group>
            </w:pict>
          </mc:Fallback>
        </mc:AlternateContent>
      </w: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shd w:val="clear" w:color="auto" w:fill="FFFFFF"/>
        <w:spacing w:after="0" w:line="240" w:lineRule="auto"/>
        <w:rPr>
          <w:rFonts w:ascii="Times New Roman" w:eastAsia="Times New Roman" w:hAnsi="Times New Roman" w:cs="Times New Roman"/>
          <w:sz w:val="24"/>
          <w:szCs w:val="24"/>
          <w:lang w:eastAsia="ru-RU"/>
        </w:rPr>
      </w:pPr>
    </w:p>
    <w:p w:rsidR="008F3F13" w:rsidRPr="008067AE" w:rsidRDefault="008F3F13" w:rsidP="008F3F1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outlineLvl w:val="1"/>
        <w:rPr>
          <w:rFonts w:ascii="Times New Roman" w:eastAsia="Times New Roman" w:hAnsi="Times New Roman" w:cs="Times New Roman"/>
          <w:sz w:val="28"/>
          <w:szCs w:val="28"/>
          <w:lang w:eastAsia="ru-RU"/>
        </w:rPr>
        <w:sectPr w:rsidR="008F3F13" w:rsidRPr="008067AE" w:rsidSect="004B0F85">
          <w:pgSz w:w="11906" w:h="16838"/>
          <w:pgMar w:top="1134" w:right="851" w:bottom="1134" w:left="1418" w:header="709" w:footer="709" w:gutter="0"/>
          <w:pgNumType w:start="1"/>
          <w:cols w:space="708"/>
          <w:titlePg/>
          <w:docGrid w:linePitch="360"/>
        </w:sectPr>
      </w:pPr>
    </w:p>
    <w:p w:rsidR="008F3F13" w:rsidRPr="009D5755"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r w:rsidRPr="009D5755">
        <w:rPr>
          <w:rFonts w:ascii="Times New Roman" w:eastAsia="Times New Roman" w:hAnsi="Times New Roman" w:cs="Times New Roman"/>
          <w:sz w:val="26"/>
          <w:szCs w:val="26"/>
          <w:lang w:eastAsia="ru-RU"/>
        </w:rPr>
        <w:lastRenderedPageBreak/>
        <w:t>Приложение № 2</w:t>
      </w:r>
    </w:p>
    <w:p w:rsidR="008F3F13" w:rsidRPr="009D5755" w:rsidRDefault="008F3F13" w:rsidP="008F3F13">
      <w:pPr>
        <w:autoSpaceDE w:val="0"/>
        <w:autoSpaceDN w:val="0"/>
        <w:adjustRightInd w:val="0"/>
        <w:spacing w:after="0" w:line="240" w:lineRule="auto"/>
        <w:ind w:left="5387"/>
        <w:rPr>
          <w:rFonts w:ascii="Times New Roman" w:eastAsia="Times New Roman" w:hAnsi="Times New Roman" w:cs="Times New Roman"/>
          <w:sz w:val="26"/>
          <w:szCs w:val="26"/>
          <w:lang w:eastAsia="ru-RU"/>
        </w:rPr>
      </w:pPr>
      <w:r w:rsidRPr="009D5755">
        <w:rPr>
          <w:rFonts w:ascii="Times New Roman" w:eastAsia="Times New Roman" w:hAnsi="Times New Roman" w:cs="Times New Roman"/>
          <w:sz w:val="26"/>
          <w:szCs w:val="26"/>
          <w:lang w:eastAsia="ru-RU"/>
        </w:rPr>
        <w:t>к Административному регламенту</w:t>
      </w:r>
    </w:p>
    <w:p w:rsidR="008F3F13" w:rsidRPr="009D5755" w:rsidRDefault="008F3F13" w:rsidP="008F3F13">
      <w:pPr>
        <w:autoSpaceDE w:val="0"/>
        <w:autoSpaceDN w:val="0"/>
        <w:adjustRightInd w:val="0"/>
        <w:spacing w:after="0" w:line="240" w:lineRule="auto"/>
        <w:rPr>
          <w:rFonts w:ascii="Times New Roman" w:eastAsia="Times New Roman" w:hAnsi="Times New Roman" w:cs="Times New Roman"/>
          <w:sz w:val="26"/>
          <w:szCs w:val="26"/>
          <w:lang w:eastAsia="ru-RU"/>
        </w:rPr>
      </w:pPr>
    </w:p>
    <w:p w:rsidR="008F3F13" w:rsidRPr="009D5755" w:rsidRDefault="008F3F13" w:rsidP="008F3F13">
      <w:pPr>
        <w:autoSpaceDE w:val="0"/>
        <w:autoSpaceDN w:val="0"/>
        <w:adjustRightInd w:val="0"/>
        <w:spacing w:after="0" w:line="240" w:lineRule="auto"/>
        <w:ind w:firstLine="5387"/>
        <w:rPr>
          <w:rFonts w:ascii="Times New Roman" w:eastAsia="Times New Roman" w:hAnsi="Times New Roman" w:cs="Times New Roman"/>
          <w:sz w:val="26"/>
          <w:szCs w:val="26"/>
          <w:lang w:eastAsia="ru-RU"/>
        </w:rPr>
      </w:pPr>
      <w:r w:rsidRPr="009D5755">
        <w:rPr>
          <w:rFonts w:ascii="Times New Roman" w:eastAsia="Times New Roman" w:hAnsi="Times New Roman" w:cs="Times New Roman"/>
          <w:sz w:val="26"/>
          <w:szCs w:val="26"/>
          <w:lang w:eastAsia="ru-RU"/>
        </w:rPr>
        <w:t xml:space="preserve">Главе администрации </w:t>
      </w:r>
    </w:p>
    <w:p w:rsidR="008F3F13" w:rsidRPr="009D5755" w:rsidRDefault="008F3F13" w:rsidP="008F3F13">
      <w:pPr>
        <w:autoSpaceDE w:val="0"/>
        <w:autoSpaceDN w:val="0"/>
        <w:adjustRightInd w:val="0"/>
        <w:spacing w:after="0" w:line="240" w:lineRule="auto"/>
        <w:ind w:firstLine="5387"/>
        <w:jc w:val="both"/>
        <w:rPr>
          <w:rFonts w:ascii="Times New Roman" w:eastAsia="Times New Roman" w:hAnsi="Times New Roman" w:cs="Times New Roman"/>
          <w:sz w:val="26"/>
          <w:szCs w:val="26"/>
          <w:lang w:eastAsia="ru-RU"/>
        </w:rPr>
      </w:pPr>
      <w:r w:rsidRPr="009D5755">
        <w:rPr>
          <w:rFonts w:ascii="Times New Roman" w:eastAsia="Times New Roman" w:hAnsi="Times New Roman" w:cs="Times New Roman"/>
          <w:sz w:val="26"/>
          <w:szCs w:val="26"/>
          <w:lang w:eastAsia="ru-RU"/>
        </w:rPr>
        <w:t xml:space="preserve">городского округа Верхняя Пышма </w:t>
      </w:r>
    </w:p>
    <w:p w:rsidR="008F3F13" w:rsidRPr="009D5755" w:rsidRDefault="008F3F13" w:rsidP="008F3F13">
      <w:pPr>
        <w:tabs>
          <w:tab w:val="left" w:pos="5779"/>
          <w:tab w:val="right" w:pos="9355"/>
        </w:tabs>
        <w:autoSpaceDE w:val="0"/>
        <w:autoSpaceDN w:val="0"/>
        <w:adjustRightInd w:val="0"/>
        <w:spacing w:after="0" w:line="240" w:lineRule="auto"/>
        <w:ind w:firstLine="5387"/>
        <w:rPr>
          <w:rFonts w:ascii="Times New Roman" w:eastAsia="Times New Roman" w:hAnsi="Times New Roman" w:cs="Times New Roman"/>
          <w:sz w:val="26"/>
          <w:szCs w:val="26"/>
          <w:lang w:eastAsia="ru-RU"/>
        </w:rPr>
      </w:pPr>
      <w:r w:rsidRPr="009D5755">
        <w:rPr>
          <w:rFonts w:ascii="Times New Roman" w:eastAsia="Times New Roman" w:hAnsi="Times New Roman" w:cs="Times New Roman"/>
          <w:sz w:val="26"/>
          <w:szCs w:val="26"/>
          <w:lang w:eastAsia="ru-RU"/>
        </w:rPr>
        <w:t>И.В. Соломину</w:t>
      </w:r>
    </w:p>
    <w:p w:rsidR="008F3F13" w:rsidRPr="009D5755" w:rsidRDefault="008F3F13" w:rsidP="008F3F13">
      <w:pPr>
        <w:autoSpaceDE w:val="0"/>
        <w:autoSpaceDN w:val="0"/>
        <w:adjustRightInd w:val="0"/>
        <w:spacing w:after="0" w:line="240" w:lineRule="auto"/>
        <w:ind w:firstLine="5387"/>
        <w:jc w:val="both"/>
        <w:rPr>
          <w:rFonts w:ascii="Times New Roman" w:eastAsia="Times New Roman" w:hAnsi="Times New Roman" w:cs="Times New Roman"/>
          <w:sz w:val="26"/>
          <w:szCs w:val="26"/>
          <w:lang w:eastAsia="ru-RU"/>
        </w:rPr>
      </w:pPr>
      <w:r w:rsidRPr="009D5755">
        <w:rPr>
          <w:rFonts w:ascii="Times New Roman" w:eastAsia="Times New Roman" w:hAnsi="Times New Roman" w:cs="Times New Roman"/>
          <w:sz w:val="26"/>
          <w:szCs w:val="26"/>
          <w:lang w:eastAsia="ru-RU"/>
        </w:rPr>
        <w:t>от ___________________________</w:t>
      </w:r>
    </w:p>
    <w:p w:rsidR="008F3F13" w:rsidRPr="009D5755" w:rsidRDefault="008F3F13" w:rsidP="008F3F13">
      <w:pPr>
        <w:autoSpaceDE w:val="0"/>
        <w:autoSpaceDN w:val="0"/>
        <w:adjustRightInd w:val="0"/>
        <w:spacing w:after="0" w:line="240" w:lineRule="auto"/>
        <w:ind w:firstLine="5387"/>
        <w:jc w:val="both"/>
        <w:rPr>
          <w:rFonts w:ascii="Times New Roman" w:eastAsia="Times New Roman" w:hAnsi="Times New Roman" w:cs="Times New Roman"/>
          <w:sz w:val="26"/>
          <w:szCs w:val="26"/>
          <w:lang w:eastAsia="ru-RU"/>
        </w:rPr>
      </w:pPr>
      <w:r w:rsidRPr="009D5755">
        <w:rPr>
          <w:rFonts w:ascii="Times New Roman" w:eastAsia="Times New Roman" w:hAnsi="Times New Roman" w:cs="Times New Roman"/>
          <w:sz w:val="26"/>
          <w:szCs w:val="26"/>
          <w:lang w:eastAsia="ru-RU"/>
        </w:rPr>
        <w:t>тел.__________________________</w:t>
      </w:r>
    </w:p>
    <w:p w:rsidR="008F3F13" w:rsidRPr="008F3F13" w:rsidRDefault="008F3F13" w:rsidP="008F3F1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F3F13" w:rsidRPr="008F3F13" w:rsidRDefault="008F3F13" w:rsidP="008F3F1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3F13">
        <w:rPr>
          <w:rFonts w:ascii="Times New Roman" w:eastAsia="Times New Roman" w:hAnsi="Times New Roman" w:cs="Times New Roman"/>
          <w:b/>
          <w:sz w:val="28"/>
          <w:szCs w:val="28"/>
          <w:lang w:eastAsia="ru-RU"/>
        </w:rPr>
        <w:t>ЗАЯВЛЕНИЕ</w:t>
      </w:r>
    </w:p>
    <w:p w:rsidR="008F3F13" w:rsidRPr="008F3F13" w:rsidRDefault="008F3F13" w:rsidP="008F3F13">
      <w:pPr>
        <w:autoSpaceDE w:val="0"/>
        <w:autoSpaceDN w:val="0"/>
        <w:adjustRightInd w:val="0"/>
        <w:spacing w:after="0" w:line="240" w:lineRule="auto"/>
        <w:rPr>
          <w:rFonts w:ascii="Times New Roman" w:eastAsia="Times New Roman" w:hAnsi="Times New Roman" w:cs="Times New Roman"/>
          <w:sz w:val="28"/>
          <w:szCs w:val="28"/>
          <w:lang w:eastAsia="ru-RU"/>
        </w:rPr>
      </w:pPr>
    </w:p>
    <w:p w:rsidR="008F3F13" w:rsidRPr="008F3F13" w:rsidRDefault="008F3F13" w:rsidP="008F3F13">
      <w:pPr>
        <w:tabs>
          <w:tab w:val="right" w:leader="underscore" w:pos="963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Прошу выдать Свидетельство о праве на получение социальной выплаты на приобретение жилого помещения или строительство индивидуального жилого дома молодой семье в составе:</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b/>
          <w:i/>
          <w:sz w:val="28"/>
          <w:szCs w:val="28"/>
          <w:lang w:eastAsia="ru-RU"/>
        </w:rPr>
        <w:t>супруг</w:t>
      </w:r>
      <w:r w:rsidRPr="008F3F13">
        <w:rPr>
          <w:rFonts w:ascii="Times New Roman" w:eastAsia="Times New Roman" w:hAnsi="Times New Roman" w:cs="Times New Roman"/>
          <w:sz w:val="28"/>
          <w:szCs w:val="28"/>
          <w:lang w:eastAsia="ru-RU"/>
        </w:rPr>
        <w:t xml:space="preserve"> </w:t>
      </w:r>
      <w:r w:rsidRPr="008F3F13">
        <w:rPr>
          <w:rFonts w:ascii="Times New Roman" w:eastAsia="Times New Roman" w:hAnsi="Times New Roman" w:cs="Times New Roman"/>
          <w:sz w:val="28"/>
          <w:szCs w:val="28"/>
          <w:lang w:eastAsia="ru-RU"/>
        </w:rPr>
        <w:tab/>
        <w:t>,</w:t>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(ф.и.о., дата рождения)</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паспорт: серия ____________ № ___________________, </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выданный </w:t>
      </w:r>
      <w:r w:rsidRPr="008F3F13">
        <w:rPr>
          <w:rFonts w:ascii="Times New Roman" w:eastAsia="Times New Roman" w:hAnsi="Times New Roman" w:cs="Times New Roman"/>
          <w:sz w:val="28"/>
          <w:szCs w:val="28"/>
          <w:lang w:eastAsia="ru-RU"/>
        </w:rPr>
        <w:tab/>
        <w:t xml:space="preserve"> </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проживает по адресу </w:t>
      </w:r>
      <w:r w:rsidRPr="008F3F13">
        <w:rPr>
          <w:rFonts w:ascii="Times New Roman" w:eastAsia="Times New Roman" w:hAnsi="Times New Roman" w:cs="Times New Roman"/>
          <w:sz w:val="28"/>
          <w:szCs w:val="28"/>
          <w:lang w:eastAsia="ru-RU"/>
        </w:rPr>
        <w:tab/>
        <w:t xml:space="preserve"> </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тел. (дом.) ______________________; тел. (сот.) _________________________.</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b/>
          <w:i/>
          <w:sz w:val="28"/>
          <w:szCs w:val="28"/>
          <w:lang w:eastAsia="ru-RU"/>
        </w:rPr>
        <w:t>супруга</w:t>
      </w:r>
      <w:r w:rsidRPr="008F3F13">
        <w:rPr>
          <w:rFonts w:ascii="Times New Roman" w:eastAsia="Times New Roman" w:hAnsi="Times New Roman" w:cs="Times New Roman"/>
          <w:i/>
          <w:sz w:val="28"/>
          <w:szCs w:val="28"/>
          <w:lang w:eastAsia="ru-RU"/>
        </w:rPr>
        <w:t xml:space="preserve"> </w:t>
      </w:r>
      <w:r w:rsidRPr="008F3F13">
        <w:rPr>
          <w:rFonts w:ascii="Times New Roman" w:eastAsia="Times New Roman" w:hAnsi="Times New Roman" w:cs="Times New Roman"/>
          <w:sz w:val="28"/>
          <w:szCs w:val="28"/>
          <w:lang w:eastAsia="ru-RU"/>
        </w:rPr>
        <w:tab/>
        <w:t>,</w:t>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(ф.и.о., дата рождения)</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паспорт: серия ____________ № ___________________, </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выданный </w:t>
      </w:r>
      <w:r w:rsidRPr="008F3F13">
        <w:rPr>
          <w:rFonts w:ascii="Times New Roman" w:eastAsia="Times New Roman" w:hAnsi="Times New Roman" w:cs="Times New Roman"/>
          <w:sz w:val="28"/>
          <w:szCs w:val="28"/>
          <w:lang w:eastAsia="ru-RU"/>
        </w:rPr>
        <w:tab/>
        <w:t xml:space="preserve"> </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проживает по адресу </w:t>
      </w:r>
      <w:r w:rsidRPr="008F3F13">
        <w:rPr>
          <w:rFonts w:ascii="Times New Roman" w:eastAsia="Times New Roman" w:hAnsi="Times New Roman" w:cs="Times New Roman"/>
          <w:sz w:val="28"/>
          <w:szCs w:val="28"/>
          <w:lang w:eastAsia="ru-RU"/>
        </w:rPr>
        <w:tab/>
        <w:t xml:space="preserve"> </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тел. (дом.) ______________________; тел. (сот.) _________________________.</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F3F13">
        <w:rPr>
          <w:rFonts w:ascii="Times New Roman" w:eastAsia="Times New Roman" w:hAnsi="Times New Roman" w:cs="Times New Roman"/>
          <w:b/>
          <w:i/>
          <w:sz w:val="28"/>
          <w:szCs w:val="28"/>
          <w:lang w:eastAsia="ru-RU"/>
        </w:rPr>
        <w:t>дети:</w:t>
      </w:r>
      <w:r w:rsidRPr="008F3F13">
        <w:rPr>
          <w:rFonts w:ascii="Times New Roman" w:eastAsia="Times New Roman" w:hAnsi="Times New Roman" w:cs="Times New Roman"/>
          <w:sz w:val="28"/>
          <w:szCs w:val="28"/>
          <w:lang w:eastAsia="ru-RU"/>
        </w:rPr>
        <w:t xml:space="preserve"> </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b/>
          <w:sz w:val="28"/>
          <w:szCs w:val="28"/>
          <w:lang w:eastAsia="ru-RU"/>
        </w:rPr>
        <w:t>1</w:t>
      </w:r>
      <w:r w:rsidRPr="008F3F13">
        <w:rPr>
          <w:rFonts w:ascii="Times New Roman" w:eastAsia="Times New Roman" w:hAnsi="Times New Roman" w:cs="Times New Roman"/>
          <w:b/>
          <w:i/>
          <w:sz w:val="28"/>
          <w:szCs w:val="28"/>
          <w:lang w:eastAsia="ru-RU"/>
        </w:rPr>
        <w:t>.</w:t>
      </w:r>
      <w:r w:rsidRPr="008F3F13">
        <w:rPr>
          <w:rFonts w:ascii="Times New Roman" w:eastAsia="Times New Roman" w:hAnsi="Times New Roman" w:cs="Times New Roman"/>
          <w:sz w:val="28"/>
          <w:szCs w:val="28"/>
          <w:lang w:eastAsia="ru-RU"/>
        </w:rPr>
        <w:t xml:space="preserve"> </w:t>
      </w: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(ф.и.о., дата рождения)</w:t>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свидетельство о рождении (паспорт для ребенка, достигшего 14 лет)</w:t>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(ненужное вычеркнуть)</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серия ____________________ № _______________________, </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выданное(ый) </w:t>
      </w: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ab/>
        <w:t>,</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проживает по адресу </w:t>
      </w: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b/>
          <w:sz w:val="28"/>
          <w:szCs w:val="28"/>
          <w:lang w:eastAsia="ru-RU"/>
        </w:rPr>
        <w:t xml:space="preserve">2. </w:t>
      </w: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(ф.и.о., дата рождения)</w:t>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свидетельство о рождении (паспорт для ребенка, достигшего 14 лет)</w:t>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(ненужное вычеркнуть)</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серия ____________________ № _______________________, </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lastRenderedPageBreak/>
        <w:t xml:space="preserve">выданное(ый) </w:t>
      </w: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ab/>
        <w:t>,</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проживает по адресу </w:t>
      </w: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b/>
          <w:sz w:val="28"/>
          <w:szCs w:val="28"/>
          <w:lang w:eastAsia="ru-RU"/>
        </w:rPr>
        <w:t xml:space="preserve">3. </w:t>
      </w: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(ф.и.о., дата рождения)</w:t>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свидетельство о рождении (паспорт для ребенка, достигшего 14 лет)</w:t>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(ненужное вычеркнуть)</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серия ____________________ № _______________________, </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выданное(ый) </w:t>
      </w: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ab/>
        <w:t>,</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проживает по адресу </w:t>
      </w: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3F13" w:rsidRPr="008F3F13" w:rsidRDefault="008F3F13" w:rsidP="008F3F13">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С порядком и условиями получения социальной выплаты на приобретение жилого помещения или строительство индивидуального жилого дома, а также получения свидетельства о праве на получения социальной выплаты ознакомлен(ны) и обязуюсь (обязуемся) их выполнять. Даем свое согласие на обработку наших персональных данных:</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1)  _____________________________________  _________________   ______________</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 xml:space="preserve">                        (Ф.И.О. совершеннолетнего члена семьи)                                             (подпись)                                        (дата)</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2)  _____________________________________  _________________   ______________</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 xml:space="preserve">                        (Ф.И.О. совершеннолетнего члена семьи)                                             (подпись)                                        (дата)</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p>
    <w:p w:rsidR="008F3F13" w:rsidRPr="008F3F13" w:rsidRDefault="008F3F13" w:rsidP="008F3F13">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К заявлению прилагаются следующие документы:</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1) </w:t>
      </w:r>
      <w:r w:rsidRPr="008F3F13">
        <w:rPr>
          <w:rFonts w:ascii="Times New Roman" w:eastAsia="Times New Roman" w:hAnsi="Times New Roman" w:cs="Times New Roman"/>
          <w:sz w:val="28"/>
          <w:szCs w:val="28"/>
          <w:lang w:eastAsia="ru-RU"/>
        </w:rPr>
        <w:tab/>
        <w:t>;</w:t>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(наименование и номер документа, кем и когда выдан)</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2) </w:t>
      </w:r>
      <w:r w:rsidRPr="008F3F13">
        <w:rPr>
          <w:rFonts w:ascii="Times New Roman" w:eastAsia="Times New Roman" w:hAnsi="Times New Roman" w:cs="Times New Roman"/>
          <w:sz w:val="28"/>
          <w:szCs w:val="28"/>
          <w:lang w:eastAsia="ru-RU"/>
        </w:rPr>
        <w:tab/>
        <w:t>;</w:t>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(наименование и номер документа, кем и когда выдан)</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3) </w:t>
      </w:r>
      <w:r w:rsidRPr="008F3F13">
        <w:rPr>
          <w:rFonts w:ascii="Times New Roman" w:eastAsia="Times New Roman" w:hAnsi="Times New Roman" w:cs="Times New Roman"/>
          <w:sz w:val="28"/>
          <w:szCs w:val="28"/>
          <w:lang w:eastAsia="ru-RU"/>
        </w:rPr>
        <w:tab/>
        <w:t>;</w:t>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(наименование и номер документа, кем и когда выдан)</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4) </w:t>
      </w:r>
      <w:r w:rsidRPr="008F3F13">
        <w:rPr>
          <w:rFonts w:ascii="Times New Roman" w:eastAsia="Times New Roman" w:hAnsi="Times New Roman" w:cs="Times New Roman"/>
          <w:sz w:val="28"/>
          <w:szCs w:val="28"/>
          <w:lang w:eastAsia="ru-RU"/>
        </w:rPr>
        <w:tab/>
        <w:t>;</w:t>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(наименование и номер документа, кем и когда выдан)</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5) </w:t>
      </w:r>
      <w:r w:rsidRPr="008F3F13">
        <w:rPr>
          <w:rFonts w:ascii="Times New Roman" w:eastAsia="Times New Roman" w:hAnsi="Times New Roman" w:cs="Times New Roman"/>
          <w:sz w:val="28"/>
          <w:szCs w:val="28"/>
          <w:lang w:eastAsia="ru-RU"/>
        </w:rPr>
        <w:tab/>
        <w:t>;</w:t>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(наименование и номер документа, кем и когда выдан)</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6) </w:t>
      </w:r>
      <w:r w:rsidRPr="008F3F13">
        <w:rPr>
          <w:rFonts w:ascii="Times New Roman" w:eastAsia="Times New Roman" w:hAnsi="Times New Roman" w:cs="Times New Roman"/>
          <w:sz w:val="28"/>
          <w:szCs w:val="28"/>
          <w:lang w:eastAsia="ru-RU"/>
        </w:rPr>
        <w:tab/>
        <w:t>;</w:t>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(наименование и номер документа, кем и когда выдан)</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7) </w:t>
      </w:r>
      <w:r w:rsidRPr="008F3F13">
        <w:rPr>
          <w:rFonts w:ascii="Times New Roman" w:eastAsia="Times New Roman" w:hAnsi="Times New Roman" w:cs="Times New Roman"/>
          <w:sz w:val="28"/>
          <w:szCs w:val="28"/>
          <w:lang w:eastAsia="ru-RU"/>
        </w:rPr>
        <w:tab/>
        <w:t>;</w:t>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(наименование и номер документа, кем и когда выдан)</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8) </w:t>
      </w: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F3F13">
        <w:rPr>
          <w:rFonts w:ascii="Times New Roman" w:eastAsia="Times New Roman" w:hAnsi="Times New Roman" w:cs="Times New Roman"/>
          <w:sz w:val="28"/>
          <w:szCs w:val="28"/>
          <w:vertAlign w:val="superscript"/>
          <w:lang w:eastAsia="ru-RU"/>
        </w:rPr>
        <w:t>(наименование и номер документа, кем и когда выдан)</w:t>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Заявление и прилагаемые к нему согласно перечню, документы приняты</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lastRenderedPageBreak/>
        <w:t>«__» ____________ 20__ г.</w:t>
      </w:r>
    </w:p>
    <w:p w:rsidR="008F3F13" w:rsidRPr="008F3F13" w:rsidRDefault="008F3F13" w:rsidP="008F3F13">
      <w:pPr>
        <w:tabs>
          <w:tab w:val="right" w:leader="underscore" w:pos="9639"/>
        </w:tabs>
        <w:autoSpaceDE w:val="0"/>
        <w:autoSpaceDN w:val="0"/>
        <w:adjustRightInd w:val="0"/>
        <w:spacing w:after="0" w:line="240" w:lineRule="auto"/>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____________________________  ___________________  ________________________ </w:t>
      </w:r>
    </w:p>
    <w:p w:rsidR="008F3F13" w:rsidRPr="008F3F13" w:rsidRDefault="008F3F13" w:rsidP="008F3F13">
      <w:pPr>
        <w:tabs>
          <w:tab w:val="right" w:leader="underscore" w:pos="9639"/>
        </w:tabs>
        <w:autoSpaceDE w:val="0"/>
        <w:autoSpaceDN w:val="0"/>
        <w:adjustRightInd w:val="0"/>
        <w:spacing w:after="0" w:line="240" w:lineRule="auto"/>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vertAlign w:val="superscript"/>
          <w:lang w:eastAsia="ru-RU"/>
        </w:rPr>
        <w:t xml:space="preserve">      (должность лица, принявшего заявление)                           (подпись, дата)                                   (расшифровка подписи)</w:t>
      </w:r>
    </w:p>
    <w:p w:rsidR="008F3F13" w:rsidRPr="008F3F13" w:rsidRDefault="008F3F13" w:rsidP="008F3F1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8F3F13" w:rsidRPr="008067AE" w:rsidRDefault="008F3F13" w:rsidP="008F3F13">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9D5755" w:rsidRDefault="009D5755"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9D5755" w:rsidRDefault="009D5755"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9D5755" w:rsidRDefault="009D5755"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9D5755" w:rsidRDefault="009D5755"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Pr="00997F4A"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r w:rsidRPr="00997F4A">
        <w:rPr>
          <w:rFonts w:ascii="Times New Roman" w:eastAsia="Times New Roman" w:hAnsi="Times New Roman" w:cs="Times New Roman"/>
          <w:sz w:val="26"/>
          <w:szCs w:val="26"/>
          <w:lang w:eastAsia="ru-RU"/>
        </w:rPr>
        <w:lastRenderedPageBreak/>
        <w:t>Приложение № 3</w:t>
      </w:r>
    </w:p>
    <w:p w:rsidR="008F3F13" w:rsidRPr="00997F4A" w:rsidRDefault="008F3F13" w:rsidP="008F3F13">
      <w:pPr>
        <w:autoSpaceDE w:val="0"/>
        <w:autoSpaceDN w:val="0"/>
        <w:adjustRightInd w:val="0"/>
        <w:spacing w:after="0" w:line="240" w:lineRule="auto"/>
        <w:ind w:left="5387"/>
        <w:rPr>
          <w:rFonts w:ascii="Times New Roman" w:eastAsia="Times New Roman" w:hAnsi="Times New Roman" w:cs="Times New Roman"/>
          <w:sz w:val="26"/>
          <w:szCs w:val="26"/>
          <w:lang w:eastAsia="ru-RU"/>
        </w:rPr>
      </w:pPr>
      <w:r w:rsidRPr="00997F4A">
        <w:rPr>
          <w:rFonts w:ascii="Times New Roman" w:eastAsia="Times New Roman" w:hAnsi="Times New Roman" w:cs="Times New Roman"/>
          <w:sz w:val="26"/>
          <w:szCs w:val="26"/>
          <w:lang w:eastAsia="ru-RU"/>
        </w:rPr>
        <w:t>к Административному регламенту</w:t>
      </w:r>
    </w:p>
    <w:p w:rsidR="008F3F13" w:rsidRPr="00997F4A" w:rsidRDefault="008F3F13" w:rsidP="008F3F13">
      <w:pPr>
        <w:autoSpaceDE w:val="0"/>
        <w:autoSpaceDN w:val="0"/>
        <w:adjustRightInd w:val="0"/>
        <w:spacing w:after="0" w:line="240" w:lineRule="auto"/>
        <w:rPr>
          <w:rFonts w:ascii="Times New Roman" w:eastAsia="Times New Roman" w:hAnsi="Times New Roman" w:cs="Times New Roman"/>
          <w:sz w:val="26"/>
          <w:szCs w:val="26"/>
          <w:lang w:eastAsia="ru-RU"/>
        </w:rPr>
      </w:pPr>
    </w:p>
    <w:p w:rsidR="008F3F13" w:rsidRPr="00997F4A" w:rsidRDefault="008F3F13" w:rsidP="008F3F13">
      <w:pPr>
        <w:autoSpaceDE w:val="0"/>
        <w:autoSpaceDN w:val="0"/>
        <w:adjustRightInd w:val="0"/>
        <w:spacing w:after="0" w:line="240" w:lineRule="auto"/>
        <w:ind w:firstLine="5387"/>
        <w:rPr>
          <w:rFonts w:ascii="Times New Roman" w:eastAsia="Times New Roman" w:hAnsi="Times New Roman" w:cs="Times New Roman"/>
          <w:sz w:val="26"/>
          <w:szCs w:val="26"/>
          <w:lang w:eastAsia="ru-RU"/>
        </w:rPr>
      </w:pPr>
      <w:r w:rsidRPr="00997F4A">
        <w:rPr>
          <w:rFonts w:ascii="Times New Roman" w:eastAsia="Times New Roman" w:hAnsi="Times New Roman" w:cs="Times New Roman"/>
          <w:sz w:val="26"/>
          <w:szCs w:val="26"/>
          <w:lang w:eastAsia="ru-RU"/>
        </w:rPr>
        <w:t xml:space="preserve">Главе администрации </w:t>
      </w:r>
    </w:p>
    <w:p w:rsidR="008F3F13" w:rsidRPr="00997F4A" w:rsidRDefault="00997F4A" w:rsidP="008F3F13">
      <w:pPr>
        <w:autoSpaceDE w:val="0"/>
        <w:autoSpaceDN w:val="0"/>
        <w:adjustRightInd w:val="0"/>
        <w:spacing w:after="0" w:line="240" w:lineRule="auto"/>
        <w:ind w:firstLine="5387"/>
        <w:jc w:val="both"/>
        <w:rPr>
          <w:rFonts w:ascii="Times New Roman" w:eastAsia="Times New Roman" w:hAnsi="Times New Roman" w:cs="Times New Roman"/>
          <w:sz w:val="26"/>
          <w:szCs w:val="26"/>
          <w:lang w:eastAsia="ru-RU"/>
        </w:rPr>
      </w:pPr>
      <w:r w:rsidRPr="00997F4A">
        <w:rPr>
          <w:rFonts w:ascii="Times New Roman" w:eastAsia="Times New Roman" w:hAnsi="Times New Roman" w:cs="Times New Roman"/>
          <w:sz w:val="26"/>
          <w:szCs w:val="26"/>
          <w:lang w:eastAsia="ru-RU"/>
        </w:rPr>
        <w:t xml:space="preserve">городского округа Верхняя </w:t>
      </w:r>
      <w:r w:rsidR="008F3F13" w:rsidRPr="00997F4A">
        <w:rPr>
          <w:rFonts w:ascii="Times New Roman" w:eastAsia="Times New Roman" w:hAnsi="Times New Roman" w:cs="Times New Roman"/>
          <w:sz w:val="26"/>
          <w:szCs w:val="26"/>
          <w:lang w:eastAsia="ru-RU"/>
        </w:rPr>
        <w:t xml:space="preserve">Пышма </w:t>
      </w:r>
    </w:p>
    <w:p w:rsidR="008F3F13" w:rsidRPr="00997F4A" w:rsidRDefault="008F3F13" w:rsidP="008F3F13">
      <w:pPr>
        <w:tabs>
          <w:tab w:val="left" w:pos="5779"/>
          <w:tab w:val="right" w:pos="9355"/>
        </w:tabs>
        <w:autoSpaceDE w:val="0"/>
        <w:autoSpaceDN w:val="0"/>
        <w:adjustRightInd w:val="0"/>
        <w:spacing w:after="0" w:line="240" w:lineRule="auto"/>
        <w:ind w:firstLine="5387"/>
        <w:rPr>
          <w:rFonts w:ascii="Times New Roman" w:eastAsia="Times New Roman" w:hAnsi="Times New Roman" w:cs="Times New Roman"/>
          <w:sz w:val="26"/>
          <w:szCs w:val="26"/>
          <w:lang w:eastAsia="ru-RU"/>
        </w:rPr>
      </w:pPr>
      <w:r w:rsidRPr="00997F4A">
        <w:rPr>
          <w:rFonts w:ascii="Times New Roman" w:eastAsia="Times New Roman" w:hAnsi="Times New Roman" w:cs="Times New Roman"/>
          <w:sz w:val="26"/>
          <w:szCs w:val="26"/>
          <w:lang w:eastAsia="ru-RU"/>
        </w:rPr>
        <w:t xml:space="preserve">И.В. Соломину </w:t>
      </w:r>
    </w:p>
    <w:p w:rsidR="008F3F13" w:rsidRPr="00997F4A" w:rsidRDefault="008F3F13" w:rsidP="008F3F13">
      <w:pPr>
        <w:autoSpaceDE w:val="0"/>
        <w:autoSpaceDN w:val="0"/>
        <w:adjustRightInd w:val="0"/>
        <w:spacing w:after="0" w:line="240" w:lineRule="auto"/>
        <w:ind w:firstLine="5387"/>
        <w:jc w:val="both"/>
        <w:rPr>
          <w:rFonts w:ascii="Times New Roman" w:eastAsia="Times New Roman" w:hAnsi="Times New Roman" w:cs="Times New Roman"/>
          <w:sz w:val="26"/>
          <w:szCs w:val="26"/>
          <w:lang w:eastAsia="ru-RU"/>
        </w:rPr>
      </w:pPr>
      <w:r w:rsidRPr="00997F4A">
        <w:rPr>
          <w:rFonts w:ascii="Times New Roman" w:eastAsia="Times New Roman" w:hAnsi="Times New Roman" w:cs="Times New Roman"/>
          <w:sz w:val="26"/>
          <w:szCs w:val="26"/>
          <w:lang w:eastAsia="ru-RU"/>
        </w:rPr>
        <w:t>от ___________________________</w:t>
      </w:r>
    </w:p>
    <w:p w:rsidR="008F3F13" w:rsidRDefault="00997F4A" w:rsidP="008F3F13">
      <w:pPr>
        <w:autoSpaceDE w:val="0"/>
        <w:autoSpaceDN w:val="0"/>
        <w:adjustRightInd w:val="0"/>
        <w:spacing w:after="0" w:line="240" w:lineRule="auto"/>
        <w:ind w:firstLine="5387"/>
        <w:jc w:val="both"/>
        <w:rPr>
          <w:rFonts w:ascii="Times New Roman" w:eastAsia="Times New Roman" w:hAnsi="Times New Roman" w:cs="Times New Roman"/>
          <w:sz w:val="26"/>
          <w:szCs w:val="26"/>
          <w:lang w:eastAsia="ru-RU"/>
        </w:rPr>
      </w:pPr>
      <w:r w:rsidRPr="00997F4A">
        <w:rPr>
          <w:rFonts w:ascii="Times New Roman" w:eastAsia="Times New Roman" w:hAnsi="Times New Roman" w:cs="Times New Roman"/>
          <w:sz w:val="26"/>
          <w:szCs w:val="26"/>
          <w:lang w:eastAsia="ru-RU"/>
        </w:rPr>
        <w:t>тел._________________________</w:t>
      </w:r>
      <w:r>
        <w:rPr>
          <w:rFonts w:ascii="Times New Roman" w:eastAsia="Times New Roman" w:hAnsi="Times New Roman" w:cs="Times New Roman"/>
          <w:sz w:val="26"/>
          <w:szCs w:val="26"/>
          <w:lang w:eastAsia="ru-RU"/>
        </w:rPr>
        <w:t>_</w:t>
      </w:r>
    </w:p>
    <w:p w:rsidR="00997F4A" w:rsidRPr="00997F4A" w:rsidRDefault="00997F4A" w:rsidP="008F3F13">
      <w:pPr>
        <w:autoSpaceDE w:val="0"/>
        <w:autoSpaceDN w:val="0"/>
        <w:adjustRightInd w:val="0"/>
        <w:spacing w:after="0" w:line="240" w:lineRule="auto"/>
        <w:ind w:firstLine="5387"/>
        <w:jc w:val="both"/>
        <w:rPr>
          <w:rFonts w:ascii="Times New Roman" w:eastAsia="Times New Roman" w:hAnsi="Times New Roman" w:cs="Times New Roman"/>
          <w:sz w:val="26"/>
          <w:szCs w:val="26"/>
          <w:lang w:eastAsia="ru-RU"/>
        </w:rPr>
      </w:pPr>
    </w:p>
    <w:p w:rsidR="008F3F13" w:rsidRPr="008F3F13" w:rsidRDefault="008F3F13" w:rsidP="008F3F13">
      <w:pPr>
        <w:autoSpaceDE w:val="0"/>
        <w:autoSpaceDN w:val="0"/>
        <w:adjustRightInd w:val="0"/>
        <w:spacing w:after="0" w:line="240" w:lineRule="auto"/>
        <w:jc w:val="right"/>
        <w:rPr>
          <w:rFonts w:ascii="Times New Roman" w:eastAsia="Times New Roman" w:hAnsi="Times New Roman" w:cs="Times New Roman"/>
          <w:sz w:val="28"/>
          <w:szCs w:val="26"/>
          <w:lang w:eastAsia="ru-RU"/>
        </w:rPr>
      </w:pPr>
    </w:p>
    <w:p w:rsidR="008F3F13" w:rsidRPr="008F3F13" w:rsidRDefault="008F3F13" w:rsidP="008F3F13">
      <w:pPr>
        <w:autoSpaceDE w:val="0"/>
        <w:autoSpaceDN w:val="0"/>
        <w:adjustRightInd w:val="0"/>
        <w:spacing w:after="0" w:line="240" w:lineRule="auto"/>
        <w:jc w:val="center"/>
        <w:rPr>
          <w:rFonts w:ascii="Times New Roman" w:eastAsia="Times New Roman" w:hAnsi="Times New Roman" w:cs="Times New Roman"/>
          <w:sz w:val="28"/>
          <w:szCs w:val="26"/>
          <w:lang w:eastAsia="ru-RU"/>
        </w:rPr>
      </w:pPr>
      <w:r w:rsidRPr="008F3F13">
        <w:rPr>
          <w:rFonts w:ascii="Times New Roman" w:eastAsia="Times New Roman" w:hAnsi="Times New Roman" w:cs="Times New Roman"/>
          <w:b/>
          <w:sz w:val="28"/>
          <w:szCs w:val="26"/>
          <w:lang w:eastAsia="ru-RU"/>
        </w:rPr>
        <w:t>СОГЛАСИЕ НА ОБРАБОТКУ ПЕРСОНАЛЬНЫХ ДАННЫХ</w:t>
      </w:r>
    </w:p>
    <w:p w:rsidR="008F3F13" w:rsidRPr="008F3F13" w:rsidRDefault="008F3F13" w:rsidP="008F3F13">
      <w:pPr>
        <w:autoSpaceDE w:val="0"/>
        <w:autoSpaceDN w:val="0"/>
        <w:adjustRightInd w:val="0"/>
        <w:spacing w:after="0" w:line="240" w:lineRule="auto"/>
        <w:rPr>
          <w:rFonts w:ascii="Times New Roman" w:eastAsia="Times New Roman" w:hAnsi="Times New Roman" w:cs="Times New Roman"/>
          <w:sz w:val="28"/>
          <w:szCs w:val="26"/>
          <w:lang w:eastAsia="ru-RU"/>
        </w:rPr>
      </w:pPr>
    </w:p>
    <w:p w:rsidR="008F3F13" w:rsidRPr="008F3F13" w:rsidRDefault="008F3F13" w:rsidP="008F3F13">
      <w:pPr>
        <w:tabs>
          <w:tab w:val="left" w:leader="underscore" w:pos="9998"/>
        </w:tabs>
        <w:suppressAutoHyphens/>
        <w:autoSpaceDE w:val="0"/>
        <w:spacing w:after="0" w:line="240" w:lineRule="auto"/>
        <w:ind w:firstLine="709"/>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1. Я,</w:t>
      </w:r>
      <w:r w:rsidRPr="008F3F13">
        <w:rPr>
          <w:rFonts w:ascii="Times New Roman" w:eastAsia="Times New Roman" w:hAnsi="Times New Roman" w:cs="Times New Roman"/>
          <w:sz w:val="28"/>
          <w:szCs w:val="26"/>
          <w:lang w:eastAsia="ar-SA"/>
        </w:rPr>
        <w:tab/>
        <w:t>,</w:t>
      </w:r>
    </w:p>
    <w:p w:rsidR="008F3F13" w:rsidRPr="008F3F13" w:rsidRDefault="008F3F13" w:rsidP="008F3F13">
      <w:pPr>
        <w:suppressAutoHyphens/>
        <w:autoSpaceDE w:val="0"/>
        <w:spacing w:after="0" w:line="240" w:lineRule="auto"/>
        <w:jc w:val="center"/>
        <w:rPr>
          <w:rFonts w:ascii="Times New Roman" w:eastAsia="Times New Roman" w:hAnsi="Times New Roman" w:cs="Times New Roman"/>
          <w:sz w:val="28"/>
          <w:szCs w:val="26"/>
          <w:vertAlign w:val="superscript"/>
          <w:lang w:eastAsia="ar-SA"/>
        </w:rPr>
      </w:pPr>
      <w:r w:rsidRPr="008F3F13">
        <w:rPr>
          <w:rFonts w:ascii="Times New Roman" w:eastAsia="Times New Roman" w:hAnsi="Times New Roman" w:cs="Times New Roman"/>
          <w:sz w:val="28"/>
          <w:szCs w:val="26"/>
          <w:vertAlign w:val="superscript"/>
          <w:lang w:eastAsia="ar-SA"/>
        </w:rPr>
        <w:t>(Ф.И.О)</w:t>
      </w:r>
    </w:p>
    <w:p w:rsidR="008F3F13" w:rsidRPr="008F3F13" w:rsidRDefault="008F3F13" w:rsidP="008F3F13">
      <w:pPr>
        <w:tabs>
          <w:tab w:val="right" w:leader="underscore" w:pos="9639"/>
        </w:tabs>
        <w:suppressAutoHyphens/>
        <w:autoSpaceDE w:val="0"/>
        <w:spacing w:after="0" w:line="240" w:lineRule="auto"/>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Действующий (-ая) от себя и имени своих несовершеннолетних детей,</w:t>
      </w:r>
    </w:p>
    <w:p w:rsidR="008F3F13" w:rsidRPr="008F3F13" w:rsidRDefault="008F3F13" w:rsidP="008F3F13">
      <w:pPr>
        <w:tabs>
          <w:tab w:val="right" w:leader="underscore" w:pos="9639"/>
          <w:tab w:val="left" w:leader="underscore" w:pos="10022"/>
        </w:tabs>
        <w:suppressAutoHyphens/>
        <w:autoSpaceDE w:val="0"/>
        <w:spacing w:after="0" w:line="240" w:lineRule="auto"/>
        <w:jc w:val="both"/>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ab/>
      </w:r>
    </w:p>
    <w:p w:rsidR="008F3F13" w:rsidRPr="008F3F13" w:rsidRDefault="008F3F13" w:rsidP="008F3F13">
      <w:pPr>
        <w:tabs>
          <w:tab w:val="right" w:leader="underscore" w:pos="9639"/>
          <w:tab w:val="left" w:leader="underscore" w:pos="10022"/>
        </w:tabs>
        <w:suppressAutoHyphens/>
        <w:autoSpaceDE w:val="0"/>
        <w:spacing w:after="0" w:line="240" w:lineRule="auto"/>
        <w:jc w:val="center"/>
        <w:rPr>
          <w:rFonts w:ascii="Times New Roman" w:eastAsia="Times New Roman" w:hAnsi="Times New Roman" w:cs="Times New Roman"/>
          <w:sz w:val="28"/>
          <w:szCs w:val="26"/>
          <w:vertAlign w:val="superscript"/>
          <w:lang w:eastAsia="ar-SA"/>
        </w:rPr>
      </w:pPr>
      <w:r w:rsidRPr="008F3F13">
        <w:rPr>
          <w:rFonts w:ascii="Times New Roman" w:eastAsia="Times New Roman" w:hAnsi="Times New Roman" w:cs="Times New Roman"/>
          <w:sz w:val="28"/>
          <w:szCs w:val="26"/>
          <w:vertAlign w:val="superscript"/>
          <w:lang w:eastAsia="ar-SA"/>
        </w:rPr>
        <w:t>(Ф.И.О. ребенка)</w:t>
      </w:r>
    </w:p>
    <w:p w:rsidR="008F3F13" w:rsidRPr="008F3F13" w:rsidRDefault="008F3F13" w:rsidP="008F3F13">
      <w:pPr>
        <w:tabs>
          <w:tab w:val="right" w:leader="underscore" w:pos="9639"/>
          <w:tab w:val="left" w:leader="underscore" w:pos="10022"/>
        </w:tabs>
        <w:suppressAutoHyphens/>
        <w:autoSpaceDE w:val="0"/>
        <w:spacing w:after="0" w:line="240" w:lineRule="auto"/>
        <w:jc w:val="both"/>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ab/>
      </w:r>
    </w:p>
    <w:p w:rsidR="008F3F13" w:rsidRPr="008F3F13" w:rsidRDefault="008F3F13" w:rsidP="008F3F13">
      <w:pPr>
        <w:tabs>
          <w:tab w:val="right" w:leader="underscore" w:pos="9639"/>
          <w:tab w:val="left" w:leader="underscore" w:pos="10022"/>
        </w:tabs>
        <w:suppressAutoHyphens/>
        <w:autoSpaceDE w:val="0"/>
        <w:spacing w:after="0" w:line="240" w:lineRule="auto"/>
        <w:jc w:val="center"/>
        <w:rPr>
          <w:rFonts w:ascii="Times New Roman" w:eastAsia="Times New Roman" w:hAnsi="Times New Roman" w:cs="Times New Roman"/>
          <w:sz w:val="28"/>
          <w:szCs w:val="26"/>
          <w:vertAlign w:val="superscript"/>
          <w:lang w:eastAsia="ar-SA"/>
        </w:rPr>
      </w:pPr>
      <w:r w:rsidRPr="008F3F13">
        <w:rPr>
          <w:rFonts w:ascii="Times New Roman" w:eastAsia="Times New Roman" w:hAnsi="Times New Roman" w:cs="Times New Roman"/>
          <w:sz w:val="28"/>
          <w:szCs w:val="26"/>
          <w:vertAlign w:val="superscript"/>
          <w:lang w:eastAsia="ar-SA"/>
        </w:rPr>
        <w:t>(Ф.И.О. ребенка)</w:t>
      </w:r>
    </w:p>
    <w:p w:rsidR="008F3F13" w:rsidRPr="008F3F13" w:rsidRDefault="008F3F13" w:rsidP="008F3F13">
      <w:pPr>
        <w:tabs>
          <w:tab w:val="right" w:leader="underscore" w:pos="9639"/>
          <w:tab w:val="left" w:leader="underscore" w:pos="10022"/>
        </w:tabs>
        <w:suppressAutoHyphens/>
        <w:autoSpaceDE w:val="0"/>
        <w:spacing w:after="0" w:line="240" w:lineRule="auto"/>
        <w:jc w:val="both"/>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ab/>
      </w:r>
    </w:p>
    <w:p w:rsidR="008F3F13" w:rsidRPr="008F3F13" w:rsidRDefault="008F3F13" w:rsidP="008F3F13">
      <w:pPr>
        <w:tabs>
          <w:tab w:val="right" w:leader="underscore" w:pos="9639"/>
          <w:tab w:val="left" w:leader="underscore" w:pos="10022"/>
        </w:tabs>
        <w:suppressAutoHyphens/>
        <w:autoSpaceDE w:val="0"/>
        <w:spacing w:after="0" w:line="240" w:lineRule="auto"/>
        <w:jc w:val="center"/>
        <w:rPr>
          <w:rFonts w:ascii="Times New Roman" w:eastAsia="Times New Roman" w:hAnsi="Times New Roman" w:cs="Times New Roman"/>
          <w:sz w:val="28"/>
          <w:szCs w:val="26"/>
          <w:vertAlign w:val="superscript"/>
          <w:lang w:eastAsia="ar-SA"/>
        </w:rPr>
      </w:pPr>
      <w:r w:rsidRPr="008F3F13">
        <w:rPr>
          <w:rFonts w:ascii="Times New Roman" w:eastAsia="Times New Roman" w:hAnsi="Times New Roman" w:cs="Times New Roman"/>
          <w:sz w:val="28"/>
          <w:szCs w:val="26"/>
          <w:vertAlign w:val="superscript"/>
          <w:lang w:eastAsia="ar-SA"/>
        </w:rPr>
        <w:t>(Ф.И.О. ребенка)</w:t>
      </w:r>
    </w:p>
    <w:p w:rsidR="008F3F13" w:rsidRPr="008F3F13" w:rsidRDefault="008F3F13" w:rsidP="008F3F13">
      <w:pPr>
        <w:tabs>
          <w:tab w:val="right" w:leader="underscore" w:pos="9639"/>
          <w:tab w:val="left" w:leader="underscore" w:pos="10022"/>
        </w:tabs>
        <w:suppressAutoHyphens/>
        <w:autoSpaceDE w:val="0"/>
        <w:spacing w:after="0" w:line="240" w:lineRule="auto"/>
        <w:jc w:val="both"/>
        <w:rPr>
          <w:rFonts w:ascii="Times New Roman" w:eastAsia="Times New Roman" w:hAnsi="Times New Roman" w:cs="Times New Roman"/>
          <w:sz w:val="28"/>
          <w:szCs w:val="26"/>
          <w:lang w:eastAsia="ar-SA"/>
        </w:rPr>
      </w:pPr>
    </w:p>
    <w:p w:rsidR="008F3F13" w:rsidRPr="008F3F13" w:rsidRDefault="008F3F13" w:rsidP="008F3F13">
      <w:pPr>
        <w:tabs>
          <w:tab w:val="right" w:leader="underscore" w:pos="9639"/>
          <w:tab w:val="left" w:leader="underscore" w:pos="10022"/>
        </w:tabs>
        <w:suppressAutoHyphens/>
        <w:autoSpaceDE w:val="0"/>
        <w:spacing w:after="0" w:line="240" w:lineRule="auto"/>
        <w:jc w:val="both"/>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 xml:space="preserve">проживающий (-ая) по адресу </w:t>
      </w:r>
      <w:r w:rsidRPr="008F3F13">
        <w:rPr>
          <w:rFonts w:ascii="Times New Roman" w:eastAsia="Times New Roman" w:hAnsi="Times New Roman" w:cs="Times New Roman"/>
          <w:sz w:val="28"/>
          <w:szCs w:val="26"/>
          <w:lang w:eastAsia="ar-SA"/>
        </w:rPr>
        <w:tab/>
      </w:r>
    </w:p>
    <w:p w:rsidR="008F3F13" w:rsidRPr="008F3F13" w:rsidRDefault="008F3F13" w:rsidP="008F3F13">
      <w:pPr>
        <w:tabs>
          <w:tab w:val="right" w:leader="underscore" w:pos="9639"/>
          <w:tab w:val="left" w:leader="underscore" w:pos="10022"/>
        </w:tabs>
        <w:suppressAutoHyphens/>
        <w:autoSpaceDE w:val="0"/>
        <w:spacing w:after="0" w:line="240" w:lineRule="auto"/>
        <w:jc w:val="both"/>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ab/>
      </w:r>
    </w:p>
    <w:p w:rsidR="008F3F13" w:rsidRPr="008F3F13" w:rsidRDefault="008F3F13" w:rsidP="008F3F13">
      <w:pPr>
        <w:tabs>
          <w:tab w:val="right" w:leader="underscore" w:pos="9639"/>
        </w:tabs>
        <w:suppressAutoHyphens/>
        <w:autoSpaceDE w:val="0"/>
        <w:spacing w:after="0" w:line="240" w:lineRule="auto"/>
        <w:jc w:val="both"/>
        <w:rPr>
          <w:rFonts w:ascii="Times New Roman" w:eastAsia="Times New Roman" w:hAnsi="Times New Roman" w:cs="Times New Roman"/>
          <w:sz w:val="28"/>
          <w:szCs w:val="26"/>
          <w:lang w:eastAsia="ar-SA"/>
        </w:rPr>
      </w:pPr>
    </w:p>
    <w:p w:rsidR="008F3F13" w:rsidRPr="008F3F13" w:rsidRDefault="008F3F13" w:rsidP="008F3F13">
      <w:pPr>
        <w:tabs>
          <w:tab w:val="right" w:leader="underscore" w:pos="9639"/>
        </w:tabs>
        <w:suppressAutoHyphens/>
        <w:autoSpaceDE w:val="0"/>
        <w:spacing w:after="0" w:line="240" w:lineRule="auto"/>
        <w:jc w:val="both"/>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 xml:space="preserve">Паспорт: серия ______________ № _______________ выдан </w:t>
      </w:r>
      <w:r w:rsidRPr="008F3F13">
        <w:rPr>
          <w:rFonts w:ascii="Times New Roman" w:eastAsia="Times New Roman" w:hAnsi="Times New Roman" w:cs="Times New Roman"/>
          <w:sz w:val="28"/>
          <w:szCs w:val="26"/>
          <w:lang w:eastAsia="ar-SA"/>
        </w:rPr>
        <w:tab/>
      </w:r>
    </w:p>
    <w:p w:rsidR="008F3F13" w:rsidRPr="008F3F13" w:rsidRDefault="008F3F13" w:rsidP="008F3F13">
      <w:pPr>
        <w:tabs>
          <w:tab w:val="right" w:leader="underscore" w:pos="9639"/>
          <w:tab w:val="left" w:pos="10013"/>
        </w:tabs>
        <w:suppressAutoHyphens/>
        <w:autoSpaceDE w:val="0"/>
        <w:spacing w:after="0" w:line="240" w:lineRule="auto"/>
        <w:jc w:val="both"/>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ab/>
      </w:r>
    </w:p>
    <w:p w:rsidR="008F3F13" w:rsidRPr="008F3F13" w:rsidRDefault="008F3F13" w:rsidP="008F3F13">
      <w:pPr>
        <w:tabs>
          <w:tab w:val="right" w:leader="underscore" w:pos="9639"/>
          <w:tab w:val="left" w:pos="10013"/>
        </w:tabs>
        <w:suppressAutoHyphens/>
        <w:autoSpaceDE w:val="0"/>
        <w:spacing w:after="0" w:line="240" w:lineRule="auto"/>
        <w:jc w:val="both"/>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ab/>
      </w:r>
    </w:p>
    <w:p w:rsidR="008F3F13" w:rsidRPr="008F3F13" w:rsidRDefault="008F3F13" w:rsidP="008F3F13">
      <w:pPr>
        <w:tabs>
          <w:tab w:val="right" w:leader="underscore" w:pos="9639"/>
          <w:tab w:val="left" w:pos="10013"/>
        </w:tabs>
        <w:suppressAutoHyphens/>
        <w:autoSpaceDE w:val="0"/>
        <w:spacing w:after="0" w:line="240" w:lineRule="auto"/>
        <w:jc w:val="both"/>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ab/>
      </w:r>
    </w:p>
    <w:p w:rsidR="008F3F13" w:rsidRPr="008F3F13" w:rsidRDefault="008F3F13" w:rsidP="008F3F13">
      <w:pPr>
        <w:tabs>
          <w:tab w:val="right" w:leader="underscore" w:pos="9639"/>
          <w:tab w:val="left" w:pos="10013"/>
        </w:tabs>
        <w:suppressAutoHyphens/>
        <w:autoSpaceDE w:val="0"/>
        <w:spacing w:after="0" w:line="240" w:lineRule="auto"/>
        <w:jc w:val="both"/>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 xml:space="preserve">в соответствии с требованиями статьи 9 Федерального закона № 152-ФЗ от 27.07.2006 «О персональных данных», в целях участия в подпрограмме «Обеспечение жильем молодых семей» в в соответствии с требованиями статьи 9 Федерального закона от 27.07.2006 № 152-ФЗ «О персональных данных», в целях участия в подпрограмме «Обеспечение жильем молодых семей» федеральной целевой программы «Жилище» на 2015-2020 годы», утверждённой постановлением Правительства российской Федерации от 17.12.2010 № 1050 «О федеральной целевой программе «Жилище» на 2015-2020 годы», а также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и получения Свидетельства о праве на получение социальной выплаты на приобретение жилого помещения или строительство индивидуального жилого дома, даю свое согласие администрации городского округа Верхняя Пышма, расположенной по адресу: г. Верхняя Пышма, ул. Красноармейская, д.13 </w:t>
      </w:r>
      <w:r w:rsidRPr="008F3F13">
        <w:rPr>
          <w:rFonts w:ascii="Times New Roman" w:eastAsia="Times New Roman" w:hAnsi="Times New Roman" w:cs="Times New Roman"/>
          <w:sz w:val="28"/>
          <w:szCs w:val="26"/>
          <w:lang w:eastAsia="ar-SA"/>
        </w:rPr>
        <w:lastRenderedPageBreak/>
        <w:t>(далее - Оператор), а также уполномоченному лицу от оператора - муниципальному казенному учреждению «Управление физической культуры, спорта и молодежной политики городского округа Верхняя Пышма» на обработку следующих персональных данных:</w:t>
      </w:r>
    </w:p>
    <w:p w:rsidR="008F3F13" w:rsidRPr="008F3F13" w:rsidRDefault="008F3F13" w:rsidP="008F3F13">
      <w:pPr>
        <w:tabs>
          <w:tab w:val="left" w:pos="538"/>
        </w:tabs>
        <w:suppressAutoHyphens/>
        <w:autoSpaceDE w:val="0"/>
        <w:spacing w:after="0" w:line="240" w:lineRule="auto"/>
        <w:ind w:firstLine="709"/>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 фамилия, имя, отчество;</w:t>
      </w:r>
    </w:p>
    <w:p w:rsidR="008F3F13" w:rsidRPr="008F3F13" w:rsidRDefault="008F3F13" w:rsidP="008F3F13">
      <w:pPr>
        <w:tabs>
          <w:tab w:val="left" w:pos="538"/>
        </w:tabs>
        <w:suppressAutoHyphens/>
        <w:autoSpaceDE w:val="0"/>
        <w:spacing w:after="0" w:line="240" w:lineRule="auto"/>
        <w:ind w:firstLine="709"/>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 дата и место рождения;</w:t>
      </w:r>
    </w:p>
    <w:p w:rsidR="008F3F13" w:rsidRPr="008F3F13" w:rsidRDefault="008F3F13" w:rsidP="008F3F13">
      <w:pPr>
        <w:tabs>
          <w:tab w:val="left" w:pos="538"/>
        </w:tabs>
        <w:suppressAutoHyphens/>
        <w:autoSpaceDE w:val="0"/>
        <w:spacing w:after="0" w:line="240" w:lineRule="auto"/>
        <w:ind w:firstLine="709"/>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 адрес регистрации и адрес проживания;</w:t>
      </w:r>
    </w:p>
    <w:p w:rsidR="008F3F13" w:rsidRPr="008F3F13" w:rsidRDefault="008F3F13" w:rsidP="008F3F13">
      <w:pPr>
        <w:tabs>
          <w:tab w:val="left" w:pos="538"/>
        </w:tabs>
        <w:suppressAutoHyphens/>
        <w:autoSpaceDE w:val="0"/>
        <w:spacing w:after="0" w:line="240" w:lineRule="auto"/>
        <w:ind w:firstLine="709"/>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 паспортные данные;</w:t>
      </w:r>
    </w:p>
    <w:p w:rsidR="008F3F13" w:rsidRPr="008F3F13" w:rsidRDefault="008F3F13" w:rsidP="008F3F13">
      <w:pPr>
        <w:tabs>
          <w:tab w:val="left" w:pos="538"/>
        </w:tabs>
        <w:suppressAutoHyphens/>
        <w:autoSpaceDE w:val="0"/>
        <w:spacing w:after="0" w:line="240" w:lineRule="auto"/>
        <w:ind w:firstLine="709"/>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 состав семьи;</w:t>
      </w:r>
    </w:p>
    <w:p w:rsidR="008F3F13" w:rsidRPr="008F3F13" w:rsidRDefault="008F3F13" w:rsidP="008F3F13">
      <w:pPr>
        <w:tabs>
          <w:tab w:val="left" w:pos="538"/>
        </w:tabs>
        <w:suppressAutoHyphens/>
        <w:autoSpaceDE w:val="0"/>
        <w:spacing w:after="0" w:line="240" w:lineRule="auto"/>
        <w:ind w:firstLine="709"/>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 данные о видах и размерах доходов семьи;</w:t>
      </w:r>
    </w:p>
    <w:p w:rsidR="008F3F13" w:rsidRPr="008F3F13" w:rsidRDefault="008F3F13" w:rsidP="008F3F13">
      <w:pPr>
        <w:tabs>
          <w:tab w:val="left" w:pos="538"/>
        </w:tabs>
        <w:suppressAutoHyphens/>
        <w:autoSpaceDE w:val="0"/>
        <w:spacing w:after="0" w:line="240" w:lineRule="auto"/>
        <w:ind w:firstLine="709"/>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 данные свидетельства о рождении моих детей;</w:t>
      </w:r>
    </w:p>
    <w:p w:rsidR="008F3F13" w:rsidRPr="008F3F13" w:rsidRDefault="008F3F13" w:rsidP="008F3F13">
      <w:pPr>
        <w:tabs>
          <w:tab w:val="left" w:pos="538"/>
        </w:tabs>
        <w:suppressAutoHyphens/>
        <w:autoSpaceDE w:val="0"/>
        <w:spacing w:after="0" w:line="240" w:lineRule="auto"/>
        <w:ind w:firstLine="709"/>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 данные свидетельства о заключении брака;</w:t>
      </w:r>
    </w:p>
    <w:p w:rsidR="008F3F13" w:rsidRPr="008F3F13" w:rsidRDefault="008F3F13" w:rsidP="008F3F13">
      <w:pPr>
        <w:tabs>
          <w:tab w:val="left" w:pos="538"/>
        </w:tabs>
        <w:suppressAutoHyphens/>
        <w:autoSpaceDE w:val="0"/>
        <w:spacing w:after="0" w:line="240" w:lineRule="auto"/>
        <w:ind w:firstLine="709"/>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 сведения о наличии собственности и характеристиках жилья.</w:t>
      </w:r>
    </w:p>
    <w:p w:rsidR="008F3F13" w:rsidRPr="008F3F13" w:rsidRDefault="008F3F13" w:rsidP="008F3F13">
      <w:pPr>
        <w:suppressAutoHyphens/>
        <w:autoSpaceDE w:val="0"/>
        <w:spacing w:after="0" w:line="240" w:lineRule="auto"/>
        <w:ind w:firstLine="709"/>
        <w:jc w:val="both"/>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2. Перечень действий с персональными данными, на которые я даю своё согласие:</w:t>
      </w:r>
    </w:p>
    <w:p w:rsidR="008F3F13" w:rsidRPr="008F3F13" w:rsidRDefault="008F3F13" w:rsidP="008F3F13">
      <w:pPr>
        <w:tabs>
          <w:tab w:val="left" w:pos="538"/>
        </w:tabs>
        <w:suppressAutoHyphens/>
        <w:autoSpaceDE w:val="0"/>
        <w:spacing w:after="0" w:line="240" w:lineRule="auto"/>
        <w:ind w:firstLine="709"/>
        <w:jc w:val="both"/>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 обработка, хранение и использование данных, перечисленных в пункте 1 как с использованием средств автоматизации, так и без использования таких средств;</w:t>
      </w:r>
    </w:p>
    <w:p w:rsidR="008F3F13" w:rsidRPr="008F3F13" w:rsidRDefault="008F3F13" w:rsidP="008F3F13">
      <w:pPr>
        <w:tabs>
          <w:tab w:val="left" w:pos="518"/>
        </w:tabs>
        <w:suppressAutoHyphens/>
        <w:autoSpaceDE w:val="0"/>
        <w:spacing w:after="0" w:line="240" w:lineRule="auto"/>
        <w:ind w:firstLine="709"/>
        <w:jc w:val="both"/>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 сбор, запись данных, перечисленных в пункте 1, в органах и организациях, ими располагающими;</w:t>
      </w:r>
    </w:p>
    <w:p w:rsidR="008F3F13" w:rsidRPr="008F3F13" w:rsidRDefault="008F3F13" w:rsidP="008F3F13">
      <w:pPr>
        <w:tabs>
          <w:tab w:val="left" w:pos="518"/>
        </w:tabs>
        <w:suppressAutoHyphens/>
        <w:autoSpaceDE w:val="0"/>
        <w:spacing w:after="0" w:line="240" w:lineRule="auto"/>
        <w:ind w:firstLine="709"/>
        <w:jc w:val="both"/>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 передача (распространение, предоставление, доступ) данных в организации, задействованные в реализации подпрограммы «Обеспечение жильем молодых семей» федеральной целевой программы «Жилище» на 2015-2020 годы», утверждённой постановлением Правительства российской Федерации №1050 от 17.12.2010 «О федеральной целевой программе «Жилище» на 2015-2020 годы», а так же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осуществляющие предоставление субсидии, социальной выплаты и контроль за целевым использованием денежных средств в соответствии с федеральным законодательством, законодательством Свердловской области, нормативными правовыми актами органов местного самоуправления;</w:t>
      </w:r>
    </w:p>
    <w:p w:rsidR="008F3F13" w:rsidRPr="008F3F13" w:rsidRDefault="008F3F13" w:rsidP="008F3F13">
      <w:pPr>
        <w:tabs>
          <w:tab w:val="left" w:pos="518"/>
        </w:tabs>
        <w:suppressAutoHyphens/>
        <w:autoSpaceDE w:val="0"/>
        <w:spacing w:after="0" w:line="240" w:lineRule="auto"/>
        <w:ind w:firstLine="709"/>
        <w:jc w:val="both"/>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 обезличивание, блокирование, удаление, уничтожение персональных данных, перечисленных в пункте 1.</w:t>
      </w:r>
    </w:p>
    <w:p w:rsidR="008F3F13" w:rsidRPr="008F3F13" w:rsidRDefault="008F3F13" w:rsidP="008F3F13">
      <w:pPr>
        <w:suppressAutoHyphens/>
        <w:autoSpaceDE w:val="0"/>
        <w:spacing w:after="0" w:line="240" w:lineRule="auto"/>
        <w:ind w:firstLine="720"/>
        <w:jc w:val="both"/>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 xml:space="preserve">3. Настоящее письменное согласие действует в период действия подпрограммы «Обеспечение жильем молодых семей» федеральной целевой программы «Жилище» на 2015-2020 годы», утверждённой постановлением Правительства российской Федерации №1050 от 17.12.2010 «О федеральной целевой программе «Жилище» на 2015-2020 годы», а также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и может быть отозвано мною путем подачи письменного заявления в </w:t>
      </w:r>
      <w:r w:rsidRPr="008F3F13">
        <w:rPr>
          <w:rFonts w:ascii="Times New Roman" w:eastAsia="Times New Roman" w:hAnsi="Times New Roman" w:cs="Times New Roman"/>
          <w:sz w:val="28"/>
          <w:szCs w:val="26"/>
          <w:lang w:eastAsia="ar-SA"/>
        </w:rPr>
        <w:lastRenderedPageBreak/>
        <w:t>произвольной форме в адрес Оператора (уполномоченного лица от Оператора).</w:t>
      </w:r>
    </w:p>
    <w:p w:rsidR="008F3F13" w:rsidRPr="008F3F13" w:rsidRDefault="008F3F13" w:rsidP="008F3F13">
      <w:pPr>
        <w:tabs>
          <w:tab w:val="left" w:pos="518"/>
        </w:tabs>
        <w:suppressAutoHyphens/>
        <w:autoSpaceDE w:val="0"/>
        <w:spacing w:after="0" w:line="240" w:lineRule="auto"/>
        <w:ind w:firstLine="540"/>
        <w:jc w:val="both"/>
        <w:rPr>
          <w:rFonts w:ascii="Times New Roman" w:eastAsia="Times New Roman" w:hAnsi="Times New Roman" w:cs="Times New Roman"/>
          <w:sz w:val="28"/>
          <w:szCs w:val="26"/>
          <w:lang w:eastAsia="ar-SA"/>
        </w:rPr>
      </w:pPr>
      <w:r w:rsidRPr="008F3F13">
        <w:rPr>
          <w:rFonts w:ascii="Times New Roman" w:eastAsia="Times New Roman" w:hAnsi="Times New Roman" w:cs="Times New Roman"/>
          <w:sz w:val="28"/>
          <w:szCs w:val="26"/>
          <w:lang w:eastAsia="ar-SA"/>
        </w:rPr>
        <w:t>Мне известно, что в случае отзыва своего согласия, моя семья будет исключена из списка участниц подпрограммы «Обеспечение жильем молодых семей» федеральной целевой программы «Жилище» на 2015-2020 годы» и государственной программы Свердловской области «Развитие физической культуры, спорта и молодежной политики в Свердловской области до 2020 года»,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8F3F13" w:rsidRPr="008F3F13" w:rsidRDefault="008F3F13" w:rsidP="008F3F13">
      <w:pPr>
        <w:tabs>
          <w:tab w:val="left" w:pos="518"/>
        </w:tabs>
        <w:suppressAutoHyphens/>
        <w:autoSpaceDE w:val="0"/>
        <w:spacing w:after="0" w:line="240" w:lineRule="auto"/>
        <w:jc w:val="both"/>
        <w:rPr>
          <w:rFonts w:ascii="Times New Roman" w:eastAsia="Times New Roman" w:hAnsi="Times New Roman" w:cs="Times New Roman"/>
          <w:sz w:val="28"/>
          <w:szCs w:val="26"/>
          <w:lang w:eastAsia="ar-SA"/>
        </w:rPr>
      </w:pPr>
    </w:p>
    <w:p w:rsidR="008F3F13" w:rsidRPr="008F3F13" w:rsidRDefault="008F3F13" w:rsidP="008F3F13">
      <w:pPr>
        <w:tabs>
          <w:tab w:val="right" w:leader="underscore" w:pos="9639"/>
        </w:tabs>
        <w:autoSpaceDE w:val="0"/>
        <w:autoSpaceDN w:val="0"/>
        <w:adjustRightInd w:val="0"/>
        <w:spacing w:after="0" w:line="240" w:lineRule="auto"/>
        <w:rPr>
          <w:rFonts w:ascii="Times New Roman" w:eastAsia="Times New Roman" w:hAnsi="Times New Roman" w:cs="Times New Roman"/>
          <w:sz w:val="28"/>
          <w:szCs w:val="26"/>
          <w:lang w:eastAsia="ru-RU"/>
        </w:rPr>
      </w:pPr>
      <w:r w:rsidRPr="008F3F13">
        <w:rPr>
          <w:rFonts w:ascii="Times New Roman" w:eastAsia="Times New Roman" w:hAnsi="Times New Roman" w:cs="Times New Roman"/>
          <w:sz w:val="28"/>
          <w:szCs w:val="26"/>
          <w:lang w:eastAsia="ru-RU"/>
        </w:rPr>
        <w:t>Дата _________</w:t>
      </w:r>
      <w:r>
        <w:rPr>
          <w:rFonts w:ascii="Times New Roman" w:eastAsia="Times New Roman" w:hAnsi="Times New Roman" w:cs="Times New Roman"/>
          <w:sz w:val="28"/>
          <w:szCs w:val="26"/>
          <w:lang w:eastAsia="ru-RU"/>
        </w:rPr>
        <w:t xml:space="preserve">_____________       </w:t>
      </w:r>
      <w:r w:rsidRPr="008F3F13">
        <w:rPr>
          <w:rFonts w:ascii="Times New Roman" w:eastAsia="Times New Roman" w:hAnsi="Times New Roman" w:cs="Times New Roman"/>
          <w:sz w:val="28"/>
          <w:szCs w:val="26"/>
          <w:lang w:eastAsia="ru-RU"/>
        </w:rPr>
        <w:t xml:space="preserve">                     Подпись __________________</w:t>
      </w:r>
    </w:p>
    <w:p w:rsidR="008F3F13" w:rsidRPr="008F3F13" w:rsidRDefault="008F3F13" w:rsidP="008F3F13">
      <w:pPr>
        <w:tabs>
          <w:tab w:val="right" w:leader="underscore" w:pos="9639"/>
        </w:tabs>
        <w:autoSpaceDE w:val="0"/>
        <w:autoSpaceDN w:val="0"/>
        <w:adjustRightInd w:val="0"/>
        <w:spacing w:after="0" w:line="240" w:lineRule="auto"/>
        <w:rPr>
          <w:rFonts w:ascii="Times New Roman" w:eastAsia="Times New Roman" w:hAnsi="Times New Roman" w:cs="Times New Roman"/>
          <w:sz w:val="28"/>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5D244F" w:rsidRDefault="005D244F"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5D244F" w:rsidRDefault="005D244F"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6"/>
          <w:szCs w:val="26"/>
          <w:lang w:eastAsia="ru-RU"/>
        </w:rPr>
      </w:pPr>
    </w:p>
    <w:p w:rsidR="008F3F13" w:rsidRPr="008F3F13" w:rsidRDefault="008F3F13" w:rsidP="008F3F13">
      <w:pPr>
        <w:autoSpaceDE w:val="0"/>
        <w:autoSpaceDN w:val="0"/>
        <w:adjustRightInd w:val="0"/>
        <w:spacing w:after="0" w:line="240" w:lineRule="auto"/>
        <w:ind w:left="5387"/>
        <w:outlineLvl w:val="1"/>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lastRenderedPageBreak/>
        <w:t>Приложение № 4</w:t>
      </w:r>
    </w:p>
    <w:p w:rsidR="008F3F13" w:rsidRPr="008F3F13" w:rsidRDefault="008F3F13" w:rsidP="008F3F13">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к Административному регламенту</w:t>
      </w:r>
    </w:p>
    <w:p w:rsidR="008F3F13" w:rsidRPr="008F3F13" w:rsidRDefault="008F3F13" w:rsidP="008F3F13">
      <w:pPr>
        <w:autoSpaceDE w:val="0"/>
        <w:autoSpaceDN w:val="0"/>
        <w:adjustRightInd w:val="0"/>
        <w:spacing w:after="0" w:line="240" w:lineRule="auto"/>
        <w:rPr>
          <w:rFonts w:ascii="Times New Roman" w:eastAsia="Times New Roman" w:hAnsi="Times New Roman" w:cs="Times New Roman"/>
          <w:sz w:val="28"/>
          <w:szCs w:val="28"/>
          <w:lang w:eastAsia="ru-RU"/>
        </w:rPr>
      </w:pPr>
    </w:p>
    <w:p w:rsidR="008F3F13" w:rsidRPr="008F3F13" w:rsidRDefault="008F3F13" w:rsidP="008F3F13">
      <w:pPr>
        <w:tabs>
          <w:tab w:val="right" w:leader="underscore" w:pos="9639"/>
        </w:tabs>
        <w:autoSpaceDE w:val="0"/>
        <w:autoSpaceDN w:val="0"/>
        <w:adjustRightInd w:val="0"/>
        <w:spacing w:after="0" w:line="240" w:lineRule="auto"/>
        <w:rPr>
          <w:rFonts w:ascii="Times New Roman" w:eastAsia="Times New Roman" w:hAnsi="Times New Roman" w:cs="Times New Roman"/>
          <w:b/>
          <w:sz w:val="28"/>
          <w:szCs w:val="28"/>
          <w:lang w:eastAsia="ru-RU"/>
        </w:rPr>
      </w:pPr>
      <w:r w:rsidRPr="008F3F13">
        <w:rPr>
          <w:rFonts w:ascii="Times New Roman" w:eastAsia="Times New Roman" w:hAnsi="Times New Roman" w:cs="Times New Roman"/>
          <w:b/>
          <w:sz w:val="28"/>
          <w:szCs w:val="28"/>
          <w:lang w:eastAsia="ru-RU"/>
        </w:rPr>
        <w:t xml:space="preserve">    Наименование органа –</w:t>
      </w:r>
    </w:p>
    <w:p w:rsidR="008F3F13" w:rsidRPr="008F3F13" w:rsidRDefault="008F3F13" w:rsidP="008F3F13">
      <w:pPr>
        <w:tabs>
          <w:tab w:val="right" w:leader="underscore" w:pos="9639"/>
        </w:tabs>
        <w:autoSpaceDE w:val="0"/>
        <w:autoSpaceDN w:val="0"/>
        <w:adjustRightInd w:val="0"/>
        <w:spacing w:after="0" w:line="240" w:lineRule="auto"/>
        <w:rPr>
          <w:rFonts w:ascii="Times New Roman" w:eastAsia="Times New Roman" w:hAnsi="Times New Roman" w:cs="Times New Roman"/>
          <w:b/>
          <w:sz w:val="28"/>
          <w:szCs w:val="28"/>
          <w:lang w:eastAsia="ru-RU"/>
        </w:rPr>
      </w:pPr>
      <w:r w:rsidRPr="008F3F13">
        <w:rPr>
          <w:rFonts w:ascii="Times New Roman" w:eastAsia="Times New Roman" w:hAnsi="Times New Roman" w:cs="Times New Roman"/>
          <w:b/>
          <w:sz w:val="28"/>
          <w:szCs w:val="28"/>
          <w:lang w:eastAsia="ru-RU"/>
        </w:rPr>
        <w:t xml:space="preserve">               адресата</w:t>
      </w:r>
    </w:p>
    <w:p w:rsidR="008F3F13" w:rsidRPr="008F3F13" w:rsidRDefault="008F3F13" w:rsidP="008F3F13">
      <w:pPr>
        <w:tabs>
          <w:tab w:val="right" w:leader="underscore" w:pos="9639"/>
        </w:tabs>
        <w:autoSpaceDE w:val="0"/>
        <w:autoSpaceDN w:val="0"/>
        <w:adjustRightInd w:val="0"/>
        <w:spacing w:after="0" w:line="240" w:lineRule="auto"/>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_________________________                                 Кому: _______________________</w:t>
      </w:r>
    </w:p>
    <w:p w:rsidR="008F3F13" w:rsidRPr="008F3F13" w:rsidRDefault="008F3F13" w:rsidP="008F3F13">
      <w:pPr>
        <w:tabs>
          <w:tab w:val="right" w:leader="underscore" w:pos="9639"/>
        </w:tabs>
        <w:autoSpaceDE w:val="0"/>
        <w:autoSpaceDN w:val="0"/>
        <w:adjustRightInd w:val="0"/>
        <w:spacing w:after="0" w:line="240" w:lineRule="auto"/>
        <w:ind w:firstLine="5387"/>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Куда: ________________________</w:t>
      </w:r>
    </w:p>
    <w:p w:rsidR="008F3F13" w:rsidRPr="008F3F13" w:rsidRDefault="008F3F13" w:rsidP="008F3F13">
      <w:pPr>
        <w:tabs>
          <w:tab w:val="right" w:leader="underscore" w:pos="9639"/>
        </w:tabs>
        <w:autoSpaceDE w:val="0"/>
        <w:autoSpaceDN w:val="0"/>
        <w:adjustRightInd w:val="0"/>
        <w:spacing w:after="0" w:line="240" w:lineRule="auto"/>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       Реквизиты адресата</w:t>
      </w:r>
    </w:p>
    <w:p w:rsidR="008F3F13" w:rsidRPr="008F3F13" w:rsidRDefault="008F3F13" w:rsidP="008F3F13">
      <w:pPr>
        <w:tabs>
          <w:tab w:val="right" w:leader="underscore" w:pos="9639"/>
        </w:tabs>
        <w:autoSpaceDE w:val="0"/>
        <w:autoSpaceDN w:val="0"/>
        <w:adjustRightInd w:val="0"/>
        <w:spacing w:after="0" w:line="240" w:lineRule="auto"/>
        <w:rPr>
          <w:rFonts w:ascii="Times New Roman" w:eastAsia="Times New Roman" w:hAnsi="Times New Roman" w:cs="Times New Roman"/>
          <w:sz w:val="28"/>
          <w:szCs w:val="28"/>
          <w:lang w:eastAsia="ru-RU"/>
        </w:rPr>
      </w:pPr>
    </w:p>
    <w:p w:rsidR="008F3F13" w:rsidRPr="008F3F13" w:rsidRDefault="008F3F13" w:rsidP="008F3F13">
      <w:pPr>
        <w:tabs>
          <w:tab w:val="right" w:leader="underscore" w:pos="9639"/>
        </w:tabs>
        <w:autoSpaceDE w:val="0"/>
        <w:autoSpaceDN w:val="0"/>
        <w:adjustRightInd w:val="0"/>
        <w:spacing w:after="0" w:line="240" w:lineRule="auto"/>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исх. № _________ от «____»_________20__г.</w:t>
      </w:r>
    </w:p>
    <w:p w:rsidR="008F3F13" w:rsidRPr="008F3F13" w:rsidRDefault="008F3F13" w:rsidP="008F3F13">
      <w:pPr>
        <w:tabs>
          <w:tab w:val="right" w:leader="underscore" w:pos="9639"/>
        </w:tabs>
        <w:autoSpaceDE w:val="0"/>
        <w:autoSpaceDN w:val="0"/>
        <w:adjustRightInd w:val="0"/>
        <w:spacing w:after="0" w:line="240" w:lineRule="auto"/>
        <w:rPr>
          <w:rFonts w:ascii="Times New Roman" w:eastAsia="Times New Roman" w:hAnsi="Times New Roman" w:cs="Times New Roman"/>
          <w:sz w:val="28"/>
          <w:szCs w:val="28"/>
          <w:lang w:eastAsia="ru-RU"/>
        </w:rPr>
      </w:pPr>
    </w:p>
    <w:p w:rsidR="008F3F13" w:rsidRPr="008F3F13" w:rsidRDefault="008F3F13" w:rsidP="008F3F13">
      <w:pPr>
        <w:tabs>
          <w:tab w:val="right" w:leader="underscore" w:pos="9639"/>
        </w:tabs>
        <w:autoSpaceDE w:val="0"/>
        <w:autoSpaceDN w:val="0"/>
        <w:adjustRightInd w:val="0"/>
        <w:spacing w:after="0" w:line="240" w:lineRule="auto"/>
        <w:rPr>
          <w:rFonts w:ascii="Times New Roman" w:eastAsia="Times New Roman" w:hAnsi="Times New Roman" w:cs="Times New Roman"/>
          <w:sz w:val="28"/>
          <w:szCs w:val="28"/>
          <w:lang w:eastAsia="ru-RU"/>
        </w:rPr>
      </w:pPr>
    </w:p>
    <w:p w:rsidR="008F3F13" w:rsidRPr="008F3F13" w:rsidRDefault="008F3F13" w:rsidP="008F3F13">
      <w:pPr>
        <w:tabs>
          <w:tab w:val="right" w:leader="underscore" w:pos="9639"/>
        </w:tabs>
        <w:autoSpaceDE w:val="0"/>
        <w:autoSpaceDN w:val="0"/>
        <w:adjustRightInd w:val="0"/>
        <w:spacing w:after="0" w:line="240" w:lineRule="auto"/>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Об отказе в предоставлении муниципальной услуги</w:t>
      </w:r>
    </w:p>
    <w:p w:rsidR="008F3F13" w:rsidRPr="008F3F13" w:rsidRDefault="008F3F13" w:rsidP="008F3F13">
      <w:pPr>
        <w:tabs>
          <w:tab w:val="right" w:leader="underscore" w:pos="9639"/>
        </w:tabs>
        <w:autoSpaceDE w:val="0"/>
        <w:autoSpaceDN w:val="0"/>
        <w:adjustRightInd w:val="0"/>
        <w:spacing w:after="0" w:line="240" w:lineRule="auto"/>
        <w:rPr>
          <w:rFonts w:ascii="Times New Roman" w:eastAsia="Times New Roman" w:hAnsi="Times New Roman" w:cs="Times New Roman"/>
          <w:sz w:val="28"/>
          <w:szCs w:val="28"/>
          <w:lang w:eastAsia="ru-RU"/>
        </w:rPr>
      </w:pP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Уважаемая (-ый) _______________________ !</w:t>
      </w:r>
    </w:p>
    <w:p w:rsidR="008F3F13" w:rsidRPr="008F3F13" w:rsidRDefault="008F3F13" w:rsidP="008F3F13">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F3F13" w:rsidRPr="008F3F13" w:rsidRDefault="008F3F13" w:rsidP="008F3F13">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В соответствии с </w:t>
      </w:r>
      <w:r w:rsidRPr="008F3F13">
        <w:rPr>
          <w:rFonts w:ascii="Times New Roman" w:eastAsia="Times New Roman" w:hAnsi="Times New Roman" w:cs="Times New Roman"/>
          <w:sz w:val="28"/>
          <w:szCs w:val="28"/>
          <w:lang w:eastAsia="ru-RU"/>
        </w:rPr>
        <w:tab/>
        <w:t>,</w:t>
      </w:r>
    </w:p>
    <w:p w:rsidR="008F3F13" w:rsidRPr="008F3F13" w:rsidRDefault="008F3F13" w:rsidP="008F3F13">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Согласно предоставленных Вами сведений, </w:t>
      </w:r>
      <w:r w:rsidRPr="008F3F13">
        <w:rPr>
          <w:rFonts w:ascii="Times New Roman" w:eastAsia="Times New Roman" w:hAnsi="Times New Roman" w:cs="Times New Roman"/>
          <w:sz w:val="28"/>
          <w:szCs w:val="28"/>
          <w:lang w:eastAsia="ru-RU"/>
        </w:rPr>
        <w:tab/>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ab/>
      </w:r>
    </w:p>
    <w:p w:rsidR="008F3F13" w:rsidRPr="008F3F13" w:rsidRDefault="008F3F13" w:rsidP="008F3F13">
      <w:pPr>
        <w:spacing w:after="0"/>
        <w:ind w:firstLine="539"/>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На основании вышесказанного, решением комиссии по признанию молодых семей участницами подпрограммы «Обеспечение жильем молодых семей</w:t>
      </w:r>
      <w:r w:rsidRPr="008F3F13">
        <w:rPr>
          <w:rFonts w:ascii="Times New Roman" w:eastAsia="Times New Roman" w:hAnsi="Times New Roman" w:cs="Times New Roman"/>
          <w:b/>
          <w:sz w:val="28"/>
          <w:szCs w:val="28"/>
          <w:lang w:eastAsia="ru-RU"/>
        </w:rPr>
        <w:t xml:space="preserve">» </w:t>
      </w:r>
      <w:r w:rsidRPr="008F3F13">
        <w:rPr>
          <w:rFonts w:ascii="Times New Roman" w:eastAsia="Times New Roman" w:hAnsi="Times New Roman" w:cs="Times New Roman"/>
          <w:sz w:val="28"/>
          <w:szCs w:val="28"/>
          <w:lang w:eastAsia="ru-RU"/>
        </w:rPr>
        <w:t>федеральной целевой программы «Жилище» на 2015-2020 годы, на уровне городского округа Верхняя Пышма от ________________ № _______, Вашей молодой семье отказано в предоставлении социальных выплат молодым семьям на приобретение жилого помещения или создание объекта индивидуального жилищного строительства и выдаче Свидетельства.</w:t>
      </w:r>
    </w:p>
    <w:p w:rsidR="008F3F13" w:rsidRPr="008F3F13" w:rsidRDefault="008F3F13" w:rsidP="008F3F13">
      <w:pPr>
        <w:tabs>
          <w:tab w:val="center" w:pos="4818"/>
          <w:tab w:val="right" w:pos="9637"/>
        </w:tabs>
        <w:spacing w:after="0"/>
        <w:ind w:firstLine="539"/>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По имеющимся вопросам Вы можете обратиться в МКУ «Управление физической культуры, спорта и молодежной политики городского округа Верхняя Пышма» по адресу: г.</w:t>
      </w:r>
      <w:r w:rsidR="0062567A">
        <w:rPr>
          <w:rFonts w:ascii="Times New Roman" w:eastAsia="Times New Roman" w:hAnsi="Times New Roman" w:cs="Times New Roman"/>
          <w:sz w:val="28"/>
          <w:szCs w:val="28"/>
          <w:lang w:eastAsia="ru-RU"/>
        </w:rPr>
        <w:t xml:space="preserve"> </w:t>
      </w:r>
      <w:bookmarkStart w:id="1" w:name="_GoBack"/>
      <w:bookmarkEnd w:id="1"/>
      <w:r w:rsidRPr="008F3F13">
        <w:rPr>
          <w:rFonts w:ascii="Times New Roman" w:eastAsia="Times New Roman" w:hAnsi="Times New Roman" w:cs="Times New Roman"/>
          <w:sz w:val="28"/>
          <w:szCs w:val="28"/>
          <w:lang w:eastAsia="ru-RU"/>
        </w:rPr>
        <w:t>Верхняя Пышма ул. Кривоусова д. 4, с 08:00 до 16:30 часов, приемный день: четверг.</w:t>
      </w:r>
    </w:p>
    <w:p w:rsidR="008F3F13" w:rsidRPr="008F3F13" w:rsidRDefault="008F3F13" w:rsidP="008F3F13">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u w:val="single"/>
          <w:lang w:eastAsia="ru-RU"/>
        </w:rPr>
        <w:t>Обращаю Ваше внимание, что согласно пункту 23 Правил, Вы вправе повторно обратиться с заявлением на участие в подпрограмме после устранения оснований для отказа</w:t>
      </w:r>
      <w:r w:rsidRPr="008F3F13">
        <w:rPr>
          <w:rFonts w:ascii="Times New Roman" w:eastAsia="Times New Roman" w:hAnsi="Times New Roman" w:cs="Times New Roman"/>
          <w:sz w:val="28"/>
          <w:szCs w:val="28"/>
          <w:lang w:eastAsia="ru-RU"/>
        </w:rPr>
        <w:t>.</w:t>
      </w: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3F13" w:rsidRPr="008F3F13" w:rsidRDefault="008F3F13" w:rsidP="008F3F13">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3F13" w:rsidRPr="008F3F13" w:rsidRDefault="008F3F13" w:rsidP="008F3F13">
      <w:pPr>
        <w:tabs>
          <w:tab w:val="right" w:leader="underscore" w:pos="9639"/>
        </w:tabs>
        <w:autoSpaceDE w:val="0"/>
        <w:autoSpaceDN w:val="0"/>
        <w:adjustRightInd w:val="0"/>
        <w:spacing w:after="0" w:line="240" w:lineRule="auto"/>
        <w:rPr>
          <w:rFonts w:ascii="Times New Roman" w:eastAsia="Times New Roman" w:hAnsi="Times New Roman" w:cs="Times New Roman"/>
          <w:sz w:val="28"/>
          <w:szCs w:val="28"/>
          <w:lang w:eastAsia="ru-RU"/>
        </w:rPr>
      </w:pPr>
      <w:r w:rsidRPr="008F3F13">
        <w:rPr>
          <w:rFonts w:ascii="Times New Roman" w:eastAsia="Times New Roman" w:hAnsi="Times New Roman" w:cs="Times New Roman"/>
          <w:sz w:val="28"/>
          <w:szCs w:val="28"/>
          <w:lang w:eastAsia="ru-RU"/>
        </w:rPr>
        <w:t xml:space="preserve">Руководитель                                            </w:t>
      </w:r>
      <w:r>
        <w:rPr>
          <w:rFonts w:ascii="Times New Roman" w:eastAsia="Times New Roman" w:hAnsi="Times New Roman" w:cs="Times New Roman"/>
          <w:sz w:val="28"/>
          <w:szCs w:val="28"/>
          <w:lang w:eastAsia="ru-RU"/>
        </w:rPr>
        <w:t xml:space="preserve">                  </w:t>
      </w:r>
      <w:r w:rsidRPr="008F3F13">
        <w:rPr>
          <w:rFonts w:ascii="Times New Roman" w:eastAsia="Times New Roman" w:hAnsi="Times New Roman" w:cs="Times New Roman"/>
          <w:sz w:val="28"/>
          <w:szCs w:val="28"/>
          <w:lang w:eastAsia="ru-RU"/>
        </w:rPr>
        <w:t xml:space="preserve">                       И.О. Фамилия</w:t>
      </w:r>
    </w:p>
    <w:p w:rsidR="008D712E" w:rsidRDefault="008D712E"/>
    <w:sectPr w:rsidR="008D7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8C"/>
    <w:rsid w:val="001A6459"/>
    <w:rsid w:val="0023146A"/>
    <w:rsid w:val="005C758C"/>
    <w:rsid w:val="005D244F"/>
    <w:rsid w:val="0062567A"/>
    <w:rsid w:val="00792777"/>
    <w:rsid w:val="008A1FEC"/>
    <w:rsid w:val="008D712E"/>
    <w:rsid w:val="008F3F13"/>
    <w:rsid w:val="00934F72"/>
    <w:rsid w:val="00962CFB"/>
    <w:rsid w:val="009969FA"/>
    <w:rsid w:val="00997F4A"/>
    <w:rsid w:val="009D5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3F13"/>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8F3F13"/>
    <w:rPr>
      <w:rFonts w:ascii="Times New Roman" w:eastAsia="Times New Roman" w:hAnsi="Times New Roman" w:cs="Times New Roman"/>
      <w:sz w:val="24"/>
      <w:szCs w:val="24"/>
      <w:lang w:eastAsia="ru-RU"/>
    </w:rPr>
  </w:style>
  <w:style w:type="paragraph" w:styleId="a5">
    <w:name w:val="Normal (Web)"/>
    <w:basedOn w:val="a"/>
    <w:link w:val="a6"/>
    <w:rsid w:val="008F3F1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6">
    <w:name w:val="Обычный (веб) Знак"/>
    <w:link w:val="a5"/>
    <w:rsid w:val="008F3F13"/>
    <w:rPr>
      <w:rFonts w:ascii="Times New Roman" w:eastAsia="Calibri" w:hAnsi="Times New Roman" w:cs="Times New Roman"/>
      <w:sz w:val="24"/>
      <w:szCs w:val="24"/>
      <w:lang w:eastAsia="ru-RU"/>
    </w:rPr>
  </w:style>
  <w:style w:type="character" w:styleId="a7">
    <w:name w:val="Hyperlink"/>
    <w:basedOn w:val="a0"/>
    <w:uiPriority w:val="99"/>
    <w:unhideWhenUsed/>
    <w:rsid w:val="008A1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3F13"/>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8F3F13"/>
    <w:rPr>
      <w:rFonts w:ascii="Times New Roman" w:eastAsia="Times New Roman" w:hAnsi="Times New Roman" w:cs="Times New Roman"/>
      <w:sz w:val="24"/>
      <w:szCs w:val="24"/>
      <w:lang w:eastAsia="ru-RU"/>
    </w:rPr>
  </w:style>
  <w:style w:type="paragraph" w:styleId="a5">
    <w:name w:val="Normal (Web)"/>
    <w:basedOn w:val="a"/>
    <w:link w:val="a6"/>
    <w:rsid w:val="008F3F1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6">
    <w:name w:val="Обычный (веб) Знак"/>
    <w:link w:val="a5"/>
    <w:rsid w:val="008F3F13"/>
    <w:rPr>
      <w:rFonts w:ascii="Times New Roman" w:eastAsia="Calibri" w:hAnsi="Times New Roman" w:cs="Times New Roman"/>
      <w:sz w:val="24"/>
      <w:szCs w:val="24"/>
      <w:lang w:eastAsia="ru-RU"/>
    </w:rPr>
  </w:style>
  <w:style w:type="character" w:styleId="a7">
    <w:name w:val="Hyperlink"/>
    <w:basedOn w:val="a0"/>
    <w:uiPriority w:val="99"/>
    <w:unhideWhenUsed/>
    <w:rsid w:val="008A1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9E0610943575F9BC9BC9392F7E58ABA1B8F38E8E9A3FFC887E2CBC7l934K" TargetMode="External"/><Relationship Id="rId13" Type="http://schemas.openxmlformats.org/officeDocument/2006/relationships/hyperlink" Target="consultantplus://offline/ref=9999E0610943575F9BC9A29E849BBB80BA19D535EAECACA891D5E49C98C4D94142B5BA7F6AC54F620E0B2138l531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999E0610943575F9BC9BC9392F7E58AB91A8C3DE0BCF4FD99D2EClC3EK" TargetMode="External"/><Relationship Id="rId12" Type="http://schemas.openxmlformats.org/officeDocument/2006/relationships/hyperlink" Target="consultantplus://offline/ref=9999E0610943575F9BC9BC9392F7E58ABA1A8E3BEEECA3FFC887E2CBC794DF1402F5BC2A2B89l436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movp.ru" TargetMode="External"/><Relationship Id="rId1" Type="http://schemas.openxmlformats.org/officeDocument/2006/relationships/styles" Target="styles.xml"/><Relationship Id="rId6" Type="http://schemas.openxmlformats.org/officeDocument/2006/relationships/hyperlink" Target="http://rgu4.egov66.ru" TargetMode="External"/><Relationship Id="rId11" Type="http://schemas.openxmlformats.org/officeDocument/2006/relationships/hyperlink" Target="consultantplus://offline/ref=9999E0610943575F9BC9BC9392F7E58ABA1B8F38E9EEA3FFC887E2CBC794DF1402F5BC2A2981426Al03AK" TargetMode="External"/><Relationship Id="rId5" Type="http://schemas.openxmlformats.org/officeDocument/2006/relationships/hyperlink" Target="consultantplus://offline/ref=C905358F89D8BF4BDCA5369A1CE39AAE3E588E1D0011D7609A2FA890519802129F6AD1F1C8MA3FK" TargetMode="External"/><Relationship Id="rId15" Type="http://schemas.openxmlformats.org/officeDocument/2006/relationships/hyperlink" Target="consultantplus://offline/ref=9999E0610943575F9BC9A29E849BBB80BA19D535EAECACA891D5E49C98C4D94142B5BA7F6AC54F620E0B2138l531K" TargetMode="External"/><Relationship Id="rId10" Type="http://schemas.openxmlformats.org/officeDocument/2006/relationships/hyperlink" Target="consultantplus://offline/ref=9999E0610943575F9BC9BC9392F7E58ABA1A833BEEE2A3FFC887E2CBC7l934K" TargetMode="External"/><Relationship Id="rId4" Type="http://schemas.openxmlformats.org/officeDocument/2006/relationships/webSettings" Target="webSettings.xml"/><Relationship Id="rId9" Type="http://schemas.openxmlformats.org/officeDocument/2006/relationships/hyperlink" Target="consultantplus://offline/ref=9999E0610943575F9BC9BC9392F7E58ABA1B8839ECEAA3FFC887E2CBC7l934K" TargetMode="External"/><Relationship Id="rId14" Type="http://schemas.openxmlformats.org/officeDocument/2006/relationships/hyperlink" Target="consultantplus://offline/ref=9999E0610943575F9BC9A29E849BBB80BA19D535EAEFAFA097D0E49C98C4D94142lB3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11116</Words>
  <Characters>63367</Characters>
  <Application>Microsoft Office Word</Application>
  <DocSecurity>0</DocSecurity>
  <Lines>528</Lines>
  <Paragraphs>148</Paragraphs>
  <ScaleCrop>false</ScaleCrop>
  <Company/>
  <LinksUpToDate>false</LinksUpToDate>
  <CharactersWithSpaces>74335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dc:creator>
  <cp:keywords/>
  <dc:description/>
  <cp:lastModifiedBy>Gluhih</cp:lastModifiedBy>
  <cp:revision>14</cp:revision>
  <dcterms:created xsi:type="dcterms:W3CDTF">2019-02-12T09:58:00Z</dcterms:created>
  <dcterms:modified xsi:type="dcterms:W3CDTF">2019-02-26T06:11:00Z</dcterms:modified>
</cp:coreProperties>
</file>