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903FC" w:rsidRPr="0013051B" w:rsidTr="00F11FBB">
        <w:trPr>
          <w:trHeight w:val="524"/>
        </w:trPr>
        <w:tc>
          <w:tcPr>
            <w:tcW w:w="9460" w:type="dxa"/>
            <w:gridSpan w:val="5"/>
          </w:tcPr>
          <w:p w:rsidR="007903FC" w:rsidRPr="0013051B" w:rsidRDefault="007903FC" w:rsidP="00F11FB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903FC" w:rsidRPr="0013051B" w:rsidRDefault="007903FC" w:rsidP="00F11FB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903FC" w:rsidRPr="0013051B" w:rsidRDefault="007903FC" w:rsidP="00F11FB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903FC" w:rsidRPr="0013051B" w:rsidRDefault="007903FC" w:rsidP="00F11FB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903FC" w:rsidRPr="0013051B" w:rsidTr="00F11FBB">
        <w:trPr>
          <w:trHeight w:val="524"/>
        </w:trPr>
        <w:tc>
          <w:tcPr>
            <w:tcW w:w="284" w:type="dxa"/>
            <w:vAlign w:val="bottom"/>
          </w:tcPr>
          <w:p w:rsidR="007903FC" w:rsidRPr="0013051B" w:rsidRDefault="007903FC" w:rsidP="00F11FB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903FC" w:rsidRPr="0013051B" w:rsidRDefault="007903FC" w:rsidP="00F11FB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15.07.2019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7903FC" w:rsidRPr="0013051B" w:rsidRDefault="007903FC" w:rsidP="00F11FB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903FC" w:rsidRPr="0013051B" w:rsidRDefault="007903FC" w:rsidP="00F11FB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808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903FC" w:rsidRPr="0013051B" w:rsidRDefault="007903FC" w:rsidP="00F11FB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903FC" w:rsidRPr="0013051B" w:rsidTr="00F11FBB">
        <w:trPr>
          <w:trHeight w:val="130"/>
        </w:trPr>
        <w:tc>
          <w:tcPr>
            <w:tcW w:w="9460" w:type="dxa"/>
            <w:gridSpan w:val="5"/>
          </w:tcPr>
          <w:p w:rsidR="007903FC" w:rsidRPr="0013051B" w:rsidRDefault="007903FC" w:rsidP="00F11FB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903FC" w:rsidRPr="0013051B" w:rsidTr="00F11FBB">
        <w:tc>
          <w:tcPr>
            <w:tcW w:w="9460" w:type="dxa"/>
            <w:gridSpan w:val="5"/>
          </w:tcPr>
          <w:p w:rsidR="007903FC" w:rsidRPr="007903FC" w:rsidRDefault="007903FC" w:rsidP="00F11FBB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7903FC" w:rsidRPr="007903FC" w:rsidRDefault="007903FC" w:rsidP="00F11FB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903FC" w:rsidRPr="007903FC" w:rsidRDefault="007903FC" w:rsidP="00F11FB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03FC" w:rsidRPr="0013051B" w:rsidTr="00F11FBB">
        <w:tc>
          <w:tcPr>
            <w:tcW w:w="9460" w:type="dxa"/>
            <w:gridSpan w:val="5"/>
          </w:tcPr>
          <w:p w:rsidR="007903FC" w:rsidRPr="0013051B" w:rsidRDefault="007903FC" w:rsidP="00F11FB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перечень изымаемых земельных участков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7903FC" w:rsidRPr="0013051B" w:rsidTr="00F11FBB">
        <w:tc>
          <w:tcPr>
            <w:tcW w:w="9460" w:type="dxa"/>
            <w:gridSpan w:val="5"/>
          </w:tcPr>
          <w:p w:rsidR="007903FC" w:rsidRPr="0013051B" w:rsidRDefault="007903FC" w:rsidP="00F11F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903FC" w:rsidRPr="0013051B" w:rsidRDefault="007903FC" w:rsidP="00F11F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903FC" w:rsidRPr="00706F8F" w:rsidRDefault="007903FC" w:rsidP="007903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6F8F">
        <w:rPr>
          <w:rFonts w:ascii="Liberation Serif" w:hAnsi="Liberation Serif"/>
          <w:sz w:val="28"/>
          <w:szCs w:val="28"/>
        </w:rPr>
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</w:r>
      <w:proofErr w:type="gramEnd"/>
      <w:r w:rsidRPr="00706F8F">
        <w:rPr>
          <w:rFonts w:ascii="Liberation Serif" w:hAnsi="Liberation Serif"/>
          <w:sz w:val="28"/>
          <w:szCs w:val="28"/>
        </w:rPr>
        <w:t xml:space="preserve">», </w:t>
      </w:r>
      <w:proofErr w:type="gramStart"/>
      <w:r w:rsidRPr="00706F8F">
        <w:rPr>
          <w:rFonts w:ascii="Liberation Serif" w:hAnsi="Liberation Serif"/>
          <w:sz w:val="28"/>
          <w:szCs w:val="28"/>
        </w:rPr>
        <w:t>в связи со строительством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№ 28-ПП, на основании проекта планировки территории «Дорожно-транспортная инфраструктура г. Верхняя Пышма.</w:t>
      </w:r>
      <w:proofErr w:type="gramEnd"/>
      <w:r w:rsidRPr="00706F8F">
        <w:rPr>
          <w:rFonts w:ascii="Liberation Serif" w:hAnsi="Liberation Serif"/>
          <w:sz w:val="28"/>
          <w:szCs w:val="28"/>
        </w:rPr>
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                г. Верхняя Пышма. Автодорога пр. </w:t>
      </w:r>
      <w:proofErr w:type="gramStart"/>
      <w:r w:rsidRPr="00706F8F">
        <w:rPr>
          <w:rFonts w:ascii="Liberation Serif" w:hAnsi="Liberation Serif"/>
          <w:sz w:val="28"/>
          <w:szCs w:val="28"/>
        </w:rPr>
        <w:t>Успенский от ул. Петрова до путепровода», утвержденного постановлением администрации го</w:t>
      </w:r>
      <w:r>
        <w:rPr>
          <w:rFonts w:ascii="Liberation Serif" w:hAnsi="Liberation Serif"/>
          <w:sz w:val="28"/>
          <w:szCs w:val="28"/>
        </w:rPr>
        <w:t xml:space="preserve">родского округа Верхняя Пышма </w:t>
      </w:r>
      <w:r w:rsidRPr="00706F8F">
        <w:rPr>
          <w:rFonts w:ascii="Liberation Serif" w:hAnsi="Liberation Serif"/>
          <w:sz w:val="28"/>
          <w:szCs w:val="28"/>
        </w:rPr>
        <w:t>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</w:t>
      </w:r>
      <w:r>
        <w:rPr>
          <w:rFonts w:ascii="Liberation Serif" w:hAnsi="Liberation Serif"/>
          <w:sz w:val="28"/>
          <w:szCs w:val="28"/>
        </w:rPr>
        <w:t xml:space="preserve">иципального образования «город </w:t>
      </w:r>
      <w:r w:rsidRPr="00706F8F">
        <w:rPr>
          <w:rFonts w:ascii="Liberation Serif" w:hAnsi="Liberation Serif"/>
          <w:sz w:val="28"/>
          <w:szCs w:val="28"/>
        </w:rPr>
        <w:t>Екатеринбург», утвержденного постановлением администрации городского округа Верхняя Пышма от 28.10.2016 № 1359, постановления «О внесении изменений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06F8F">
        <w:rPr>
          <w:rFonts w:ascii="Liberation Serif" w:hAnsi="Liberation Serif"/>
          <w:sz w:val="28"/>
          <w:szCs w:val="28"/>
        </w:rPr>
        <w:t>в проект</w:t>
      </w:r>
      <w:proofErr w:type="gramEnd"/>
      <w:r w:rsidRPr="00706F8F">
        <w:rPr>
          <w:rFonts w:ascii="Liberation Serif" w:hAnsi="Liberation Serif"/>
          <w:sz w:val="28"/>
          <w:szCs w:val="28"/>
        </w:rPr>
        <w:t xml:space="preserve"> планировки и проект межевания территории «Дорожно-транспортная инфраструктура г. Верхняя Пышма. Автодорога пр. </w:t>
      </w:r>
      <w:proofErr w:type="gramStart"/>
      <w:r w:rsidRPr="00706F8F">
        <w:rPr>
          <w:rFonts w:ascii="Liberation Serif" w:hAnsi="Liberation Serif"/>
          <w:sz w:val="28"/>
          <w:szCs w:val="28"/>
        </w:rPr>
        <w:t xml:space="preserve">Успенский от ул. Петрова до путепровода» от 13.06.2018 № 496, в связи с отсутствием                                        </w:t>
      </w:r>
      <w:r w:rsidRPr="00706F8F">
        <w:rPr>
          <w:rFonts w:ascii="Liberation Serif" w:hAnsi="Liberation Serif"/>
          <w:sz w:val="28"/>
          <w:szCs w:val="28"/>
        </w:rPr>
        <w:lastRenderedPageBreak/>
        <w:t>в муниципальной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</w:r>
      <w:proofErr w:type="gramEnd"/>
    </w:p>
    <w:p w:rsidR="007903FC" w:rsidRPr="0013051B" w:rsidRDefault="007903FC" w:rsidP="007903F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03FC" w:rsidRPr="00706F8F" w:rsidTr="00F11FBB">
        <w:trPr>
          <w:trHeight w:val="975"/>
        </w:trPr>
        <w:tc>
          <w:tcPr>
            <w:tcW w:w="9637" w:type="dxa"/>
            <w:vAlign w:val="bottom"/>
          </w:tcPr>
          <w:p w:rsidR="007903FC" w:rsidRPr="00706F8F" w:rsidRDefault="007903FC" w:rsidP="00F11FBB">
            <w:pPr>
              <w:numPr>
                <w:ilvl w:val="0"/>
                <w:numId w:val="1"/>
              </w:numPr>
              <w:tabs>
                <w:tab w:val="left" w:pos="0"/>
                <w:tab w:val="left" w:pos="1005"/>
              </w:tabs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6F8F">
              <w:rPr>
                <w:rFonts w:ascii="Liberation Serif" w:hAnsi="Liberation Serif"/>
                <w:sz w:val="28"/>
                <w:szCs w:val="28"/>
              </w:rPr>
              <w:t>Внести изменение в перечень изымаемых земельных участков                     с расположенными на них объектами недвижимого имущества, утвержденный постановлением администрации 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ородского округа Верхняя Пышма </w:t>
            </w:r>
            <w:r w:rsidRPr="00706F8F">
              <w:rPr>
                <w:rFonts w:ascii="Liberation Serif" w:hAnsi="Liberation Serif"/>
                <w:sz w:val="28"/>
                <w:szCs w:val="28"/>
              </w:rPr>
              <w:t>от 20.06.2018 № 515, изложив строку 24 в следующей редакции:</w:t>
            </w:r>
          </w:p>
          <w:p w:rsidR="007903FC" w:rsidRPr="00706F8F" w:rsidRDefault="007903FC" w:rsidP="00F11F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tbl>
            <w:tblPr>
              <w:tblW w:w="9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284"/>
              <w:gridCol w:w="6606"/>
            </w:tblGrid>
            <w:tr w:rsidR="007903FC" w:rsidRPr="00706F8F" w:rsidTr="00F11FBB">
              <w:trPr>
                <w:trHeight w:val="988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Кадастровый (условный) номер ЗУ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jc w:val="center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Адрес земельного участка, кадастровый номер объекта капитального строительства, расположенного на земельном участке</w:t>
                  </w:r>
                </w:p>
              </w:tc>
            </w:tr>
            <w:tr w:rsidR="007903FC" w:rsidRPr="00706F8F" w:rsidTr="00F11FBB">
              <w:trPr>
                <w:trHeight w:val="336"/>
              </w:trPr>
              <w:tc>
                <w:tcPr>
                  <w:tcW w:w="9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jc w:val="center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903FC" w:rsidRPr="00706F8F" w:rsidTr="00F11FBB">
              <w:trPr>
                <w:trHeight w:val="540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jc w:val="center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jc w:val="center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66:36:0111081:49 66:36:0111081:48</w:t>
                  </w:r>
                </w:p>
              </w:tc>
              <w:tc>
                <w:tcPr>
                  <w:tcW w:w="6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03FC" w:rsidRPr="00706F8F" w:rsidRDefault="007903FC" w:rsidP="00F11FBB">
                  <w:pPr>
                    <w:tabs>
                      <w:tab w:val="left" w:pos="0"/>
                    </w:tabs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706F8F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Свердловская область, г. Верхняя Пышма, проспект Успенский, 1/27 (ОКС 66:36:0111081:47, 66:36:0111081:36)</w:t>
                  </w:r>
                </w:p>
              </w:tc>
            </w:tr>
          </w:tbl>
          <w:p w:rsidR="007903FC" w:rsidRPr="00706F8F" w:rsidRDefault="007903FC" w:rsidP="00F11FBB">
            <w:pPr>
              <w:tabs>
                <w:tab w:val="left" w:pos="0"/>
              </w:tabs>
              <w:ind w:firstLine="709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</w:p>
          <w:p w:rsidR="007903FC" w:rsidRPr="00706F8F" w:rsidRDefault="007903FC" w:rsidP="00F11FBB">
            <w:pPr>
              <w:ind w:firstLine="709"/>
              <w:jc w:val="both"/>
              <w:textAlignment w:val="top"/>
              <w:rPr>
                <w:rFonts w:ascii="Liberation Serif" w:hAnsi="Liberation Serif"/>
                <w:sz w:val="28"/>
                <w:szCs w:val="28"/>
              </w:rPr>
            </w:pPr>
            <w:r w:rsidRPr="00706F8F">
              <w:rPr>
                <w:rFonts w:ascii="Liberation Serif" w:hAnsi="Liberation Serif"/>
                <w:sz w:val="28"/>
                <w:szCs w:val="28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 w:rsidRPr="00706F8F">
              <w:rPr>
                <w:rFonts w:ascii="Liberation Serif" w:hAnsi="Liberation Serif"/>
                <w:sz w:val="28"/>
                <w:szCs w:val="28"/>
              </w:rPr>
              <w:t>разместить</w:t>
            </w:r>
            <w:proofErr w:type="gramEnd"/>
            <w:r w:rsidRPr="00706F8F">
              <w:rPr>
                <w:rFonts w:ascii="Liberation Serif" w:hAnsi="Liberation Serif"/>
                <w:sz w:val="28"/>
                <w:szCs w:val="28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7903FC" w:rsidRPr="00706F8F" w:rsidRDefault="007903FC" w:rsidP="00F11FBB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6F8F">
              <w:rPr>
                <w:rFonts w:ascii="Liberation Serif" w:hAnsi="Liberation Serif"/>
                <w:sz w:val="28"/>
                <w:szCs w:val="28"/>
              </w:rPr>
              <w:t>3. Опубликовать настоящее постановление в газете «Красное знамя»,               на официальном интернет-портале правовой информации городского округа Верхняя Пышма (</w:t>
            </w:r>
            <w:r w:rsidRPr="00B454D9">
              <w:rPr>
                <w:rFonts w:ascii="Liberation Serif" w:hAnsi="Liberation Serif"/>
                <w:sz w:val="28"/>
                <w:szCs w:val="28"/>
              </w:rPr>
              <w:t>www.верхняяпышма-право</w:t>
            </w:r>
            <w:proofErr w:type="gramStart"/>
            <w:r w:rsidRPr="00B454D9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B454D9">
              <w:rPr>
                <w:rFonts w:ascii="Liberation Serif" w:hAnsi="Liberation Serif"/>
                <w:sz w:val="28"/>
                <w:szCs w:val="28"/>
              </w:rPr>
              <w:t>ф</w:t>
            </w:r>
            <w:r w:rsidRPr="00706F8F">
              <w:rPr>
                <w:rFonts w:ascii="Liberation Serif" w:hAnsi="Liberation Serif"/>
                <w:sz w:val="28"/>
                <w:szCs w:val="28"/>
              </w:rPr>
              <w:t>), разместить на официальном сайте г</w:t>
            </w:r>
            <w:r>
              <w:rPr>
                <w:rFonts w:ascii="Liberation Serif" w:hAnsi="Liberation Serif"/>
                <w:sz w:val="28"/>
                <w:szCs w:val="28"/>
              </w:rPr>
              <w:t>ородского округа Верхняя Пышма</w:t>
            </w:r>
            <w:r w:rsidRPr="00706F8F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903FC" w:rsidRPr="00706F8F" w:rsidRDefault="007903FC" w:rsidP="00F11FBB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6F8F">
              <w:rPr>
                <w:rFonts w:ascii="Liberation Serif" w:hAnsi="Liberation Serif"/>
                <w:sz w:val="28"/>
                <w:szCs w:val="28"/>
              </w:rPr>
              <w:t>4. </w:t>
            </w:r>
            <w:proofErr w:type="gramStart"/>
            <w:r w:rsidRPr="00706F8F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706F8F">
              <w:rPr>
                <w:rFonts w:ascii="Liberation Serif" w:hAnsi="Liberation Serif"/>
                <w:sz w:val="28"/>
                <w:szCs w:val="28"/>
              </w:rPr>
              <w:t xml:space="preserve"> выполнением исполнением настоящего постановления возложить на первого заместителя главы администрации по инвестиционной политике и развитию территории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Верхняя Пышма </w:t>
            </w:r>
            <w:proofErr w:type="spellStart"/>
            <w:r w:rsidRPr="00706F8F">
              <w:rPr>
                <w:rFonts w:ascii="Liberation Serif" w:hAnsi="Liberation Serif"/>
                <w:sz w:val="28"/>
                <w:szCs w:val="28"/>
              </w:rPr>
              <w:t>Николишина</w:t>
            </w:r>
            <w:proofErr w:type="spellEnd"/>
            <w:r w:rsidRPr="00706F8F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</w:tbl>
    <w:p w:rsidR="007903FC" w:rsidRPr="00706F8F" w:rsidRDefault="007903FC" w:rsidP="007903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903FC" w:rsidRPr="00706F8F" w:rsidRDefault="007903FC" w:rsidP="007903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903FC" w:rsidRPr="0013051B" w:rsidTr="00F11FBB">
        <w:tc>
          <w:tcPr>
            <w:tcW w:w="6237" w:type="dxa"/>
            <w:vAlign w:val="bottom"/>
          </w:tcPr>
          <w:p w:rsidR="007903FC" w:rsidRPr="0013051B" w:rsidRDefault="007903FC" w:rsidP="00F11FB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903FC" w:rsidRPr="0013051B" w:rsidRDefault="007903FC" w:rsidP="00F11FB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903FC" w:rsidRPr="0013051B" w:rsidRDefault="007903FC" w:rsidP="007903F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1A" w:rsidRDefault="00770C1A" w:rsidP="007903FC">
      <w:r>
        <w:separator/>
      </w:r>
    </w:p>
  </w:endnote>
  <w:endnote w:type="continuationSeparator" w:id="0">
    <w:p w:rsidR="00770C1A" w:rsidRDefault="00770C1A" w:rsidP="0079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1A" w:rsidRDefault="00770C1A" w:rsidP="007903FC">
      <w:r>
        <w:separator/>
      </w:r>
    </w:p>
  </w:footnote>
  <w:footnote w:type="continuationSeparator" w:id="0">
    <w:p w:rsidR="00770C1A" w:rsidRDefault="00770C1A" w:rsidP="0079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FC" w:rsidRDefault="007903FC">
    <w:pPr>
      <w:pStyle w:val="a3"/>
    </w:pPr>
  </w:p>
  <w:p w:rsidR="007903FC" w:rsidRDefault="00790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C"/>
    <w:rsid w:val="006E1190"/>
    <w:rsid w:val="00770C1A"/>
    <w:rsid w:val="007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F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3F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90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3F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3F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903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F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3F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90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3F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3F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903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2019-07-16T13:21:00Z</dcterms:created>
  <dcterms:modified xsi:type="dcterms:W3CDTF">2019-07-16T13:21:00Z</dcterms:modified>
</cp:coreProperties>
</file>