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3B2784" w:rsidRPr="003B2784" w:rsidTr="00040290">
        <w:trPr>
          <w:trHeight w:val="524"/>
        </w:trPr>
        <w:tc>
          <w:tcPr>
            <w:tcW w:w="9639" w:type="dxa"/>
            <w:gridSpan w:val="5"/>
          </w:tcPr>
          <w:p w:rsidR="003B2784" w:rsidRPr="003B2784" w:rsidRDefault="003B2784" w:rsidP="003B2784">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3B2784">
              <w:rPr>
                <w:rFonts w:ascii="Times New Roman" w:eastAsia="Times New Roman" w:hAnsi="Times New Roman" w:cs="Times New Roman"/>
                <w:b/>
                <w:sz w:val="28"/>
                <w:szCs w:val="28"/>
                <w:lang w:eastAsia="ru-RU"/>
              </w:rPr>
              <w:t xml:space="preserve">АДМИНИСТРАЦИЯ ГОРОДСКОГО ОКРУГА </w:t>
            </w:r>
          </w:p>
          <w:p w:rsidR="003B2784" w:rsidRPr="003B2784" w:rsidRDefault="003B2784" w:rsidP="003B2784">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3B2784">
              <w:rPr>
                <w:rFonts w:ascii="Times New Roman" w:eastAsia="Times New Roman" w:hAnsi="Times New Roman" w:cs="Times New Roman"/>
                <w:b/>
                <w:sz w:val="28"/>
                <w:szCs w:val="28"/>
                <w:lang w:eastAsia="ru-RU"/>
              </w:rPr>
              <w:t>Верхняя Пышма</w:t>
            </w:r>
          </w:p>
          <w:p w:rsidR="003B2784" w:rsidRPr="003B2784" w:rsidRDefault="003B2784" w:rsidP="003B2784">
            <w:pPr>
              <w:spacing w:after="0" w:line="240" w:lineRule="auto"/>
              <w:jc w:val="center"/>
              <w:rPr>
                <w:rFonts w:ascii="Times New Roman" w:eastAsia="Times New Roman" w:hAnsi="Times New Roman" w:cs="Times New Roman"/>
                <w:b/>
                <w:spacing w:val="40"/>
                <w:sz w:val="34"/>
                <w:szCs w:val="34"/>
                <w:lang w:eastAsia="ru-RU"/>
              </w:rPr>
            </w:pPr>
            <w:r w:rsidRPr="003B2784">
              <w:rPr>
                <w:rFonts w:ascii="Times New Roman" w:eastAsia="Times New Roman" w:hAnsi="Times New Roman" w:cs="Times New Roman"/>
                <w:b/>
                <w:spacing w:val="80"/>
                <w:sz w:val="32"/>
                <w:szCs w:val="32"/>
                <w:lang w:eastAsia="ru-RU"/>
              </w:rPr>
              <w:t>ПОСТАНОВЛЕНИЕ</w:t>
            </w:r>
          </w:p>
          <w:p w:rsidR="003B2784" w:rsidRPr="003B2784" w:rsidRDefault="003B2784" w:rsidP="003B2784">
            <w:pPr>
              <w:spacing w:after="0" w:line="240" w:lineRule="auto"/>
              <w:jc w:val="center"/>
              <w:rPr>
                <w:rFonts w:ascii="Times New Roman" w:eastAsia="Times New Roman" w:hAnsi="Times New Roman" w:cs="Times New Roman"/>
                <w:b/>
                <w:spacing w:val="40"/>
                <w:sz w:val="34"/>
                <w:szCs w:val="3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DA4B40F" wp14:editId="129C835C">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3B2784" w:rsidRPr="003B2784" w:rsidTr="00040290">
        <w:trPr>
          <w:trHeight w:val="524"/>
        </w:trPr>
        <w:tc>
          <w:tcPr>
            <w:tcW w:w="285" w:type="dxa"/>
            <w:vAlign w:val="bottom"/>
          </w:tcPr>
          <w:p w:rsidR="003B2784" w:rsidRPr="003B2784" w:rsidRDefault="003B2784" w:rsidP="003B2784">
            <w:pPr>
              <w:tabs>
                <w:tab w:val="left" w:leader="underscore" w:pos="9639"/>
              </w:tabs>
              <w:spacing w:after="0" w:line="240" w:lineRule="auto"/>
              <w:rPr>
                <w:rFonts w:ascii="Times New Roman" w:eastAsia="Times New Roman" w:hAnsi="Times New Roman" w:cs="Times New Roman"/>
                <w:sz w:val="24"/>
                <w:szCs w:val="28"/>
                <w:lang w:eastAsia="ru-RU"/>
              </w:rPr>
            </w:pPr>
            <w:r w:rsidRPr="003B2784">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3B2784" w:rsidRPr="003B2784" w:rsidRDefault="003B2784" w:rsidP="003B2784">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07.04.2016</w:t>
            </w:r>
          </w:p>
        </w:tc>
        <w:tc>
          <w:tcPr>
            <w:tcW w:w="428" w:type="dxa"/>
            <w:vAlign w:val="bottom"/>
          </w:tcPr>
          <w:p w:rsidR="003B2784" w:rsidRPr="003B2784" w:rsidRDefault="003B2784" w:rsidP="003B2784">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3B2784">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3B2784" w:rsidRPr="003B2784" w:rsidRDefault="003B2784" w:rsidP="003B2784">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390</w:t>
            </w:r>
          </w:p>
        </w:tc>
        <w:tc>
          <w:tcPr>
            <w:tcW w:w="6502" w:type="dxa"/>
            <w:vAlign w:val="bottom"/>
          </w:tcPr>
          <w:p w:rsidR="003B2784" w:rsidRPr="003B2784" w:rsidRDefault="003B2784" w:rsidP="003B2784">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3B2784" w:rsidRPr="003B2784" w:rsidTr="00040290">
        <w:trPr>
          <w:trHeight w:val="130"/>
        </w:trPr>
        <w:tc>
          <w:tcPr>
            <w:tcW w:w="9639" w:type="dxa"/>
            <w:gridSpan w:val="5"/>
          </w:tcPr>
          <w:p w:rsidR="003B2784" w:rsidRPr="003B2784" w:rsidRDefault="003B2784" w:rsidP="003B2784">
            <w:pPr>
              <w:spacing w:after="0" w:line="240" w:lineRule="auto"/>
              <w:rPr>
                <w:rFonts w:ascii="Times New Roman" w:eastAsia="Times New Roman" w:hAnsi="Times New Roman" w:cs="Times New Roman"/>
                <w:sz w:val="20"/>
                <w:szCs w:val="28"/>
                <w:lang w:eastAsia="ru-RU"/>
              </w:rPr>
            </w:pPr>
          </w:p>
        </w:tc>
      </w:tr>
      <w:tr w:rsidR="003B2784" w:rsidRPr="003B2784" w:rsidTr="00040290">
        <w:tc>
          <w:tcPr>
            <w:tcW w:w="9639" w:type="dxa"/>
            <w:gridSpan w:val="5"/>
          </w:tcPr>
          <w:p w:rsidR="003B2784" w:rsidRPr="003B2784" w:rsidRDefault="003B2784" w:rsidP="003B2784">
            <w:pPr>
              <w:spacing w:after="0" w:line="240" w:lineRule="auto"/>
              <w:rPr>
                <w:rFonts w:ascii="Times New Roman" w:eastAsia="Times New Roman" w:hAnsi="Times New Roman" w:cs="Times New Roman"/>
                <w:sz w:val="20"/>
                <w:szCs w:val="28"/>
                <w:lang w:eastAsia="ru-RU"/>
              </w:rPr>
            </w:pPr>
            <w:r w:rsidRPr="003B2784">
              <w:rPr>
                <w:rFonts w:ascii="Times New Roman" w:eastAsia="Times New Roman" w:hAnsi="Times New Roman" w:cs="Times New Roman"/>
                <w:sz w:val="20"/>
                <w:szCs w:val="28"/>
                <w:lang w:eastAsia="ru-RU"/>
              </w:rPr>
              <w:t>г. Верхняя Пышма</w:t>
            </w:r>
          </w:p>
          <w:p w:rsidR="003B2784" w:rsidRPr="003B2784" w:rsidRDefault="003B2784" w:rsidP="003B2784">
            <w:pPr>
              <w:spacing w:after="0" w:line="240" w:lineRule="auto"/>
              <w:rPr>
                <w:rFonts w:ascii="Times New Roman" w:eastAsia="Times New Roman" w:hAnsi="Times New Roman" w:cs="Times New Roman"/>
                <w:sz w:val="28"/>
                <w:szCs w:val="28"/>
                <w:lang w:eastAsia="ru-RU"/>
              </w:rPr>
            </w:pPr>
          </w:p>
        </w:tc>
      </w:tr>
      <w:tr w:rsidR="003B2784" w:rsidRPr="003B2784" w:rsidTr="00040290">
        <w:tc>
          <w:tcPr>
            <w:tcW w:w="9639" w:type="dxa"/>
            <w:gridSpan w:val="5"/>
          </w:tcPr>
          <w:p w:rsidR="003B2784" w:rsidRPr="003B2784" w:rsidRDefault="003B2784" w:rsidP="00CB659A">
            <w:pPr>
              <w:spacing w:after="0" w:line="240" w:lineRule="auto"/>
              <w:jc w:val="center"/>
              <w:rPr>
                <w:rFonts w:ascii="Times New Roman" w:eastAsia="Times New Roman" w:hAnsi="Times New Roman" w:cs="Times New Roman"/>
                <w:b/>
                <w:i/>
                <w:sz w:val="28"/>
                <w:szCs w:val="28"/>
                <w:lang w:eastAsia="ru-RU"/>
              </w:rPr>
            </w:pPr>
            <w:r w:rsidRPr="003B2784">
              <w:rPr>
                <w:rFonts w:ascii="Times New Roman" w:eastAsia="Times New Roman" w:hAnsi="Times New Roman" w:cs="Times New Roman"/>
                <w:b/>
                <w:i/>
                <w:sz w:val="28"/>
                <w:szCs w:val="28"/>
                <w:lang w:eastAsia="ru-RU"/>
              </w:rPr>
              <w:t>О внесени</w:t>
            </w:r>
            <w:r w:rsidR="00CB659A">
              <w:rPr>
                <w:rFonts w:ascii="Times New Roman" w:eastAsia="Times New Roman" w:hAnsi="Times New Roman" w:cs="Times New Roman"/>
                <w:b/>
                <w:i/>
                <w:sz w:val="28"/>
                <w:szCs w:val="28"/>
                <w:lang w:eastAsia="ru-RU"/>
              </w:rPr>
              <w:t>и</w:t>
            </w:r>
            <w:bookmarkStart w:id="0" w:name="_GoBack"/>
            <w:bookmarkEnd w:id="0"/>
            <w:r w:rsidRPr="003B2784">
              <w:rPr>
                <w:rFonts w:ascii="Times New Roman" w:eastAsia="Times New Roman" w:hAnsi="Times New Roman" w:cs="Times New Roman"/>
                <w:b/>
                <w:i/>
                <w:sz w:val="28"/>
                <w:szCs w:val="28"/>
                <w:lang w:eastAsia="ru-RU"/>
              </w:rPr>
              <w:t xml:space="preserve"> изменений в административный регламент предоставления муниципальной услуги « Предоставление жилого помещения муниципального жилищного фонда по договору социального найма на территории городского округа Верхняя Пышма»</w:t>
            </w:r>
          </w:p>
        </w:tc>
      </w:tr>
      <w:tr w:rsidR="003B2784" w:rsidRPr="003B2784" w:rsidTr="00040290">
        <w:tc>
          <w:tcPr>
            <w:tcW w:w="9639" w:type="dxa"/>
            <w:gridSpan w:val="5"/>
          </w:tcPr>
          <w:p w:rsidR="003B2784" w:rsidRPr="003B2784" w:rsidRDefault="003B2784" w:rsidP="003B2784">
            <w:pPr>
              <w:spacing w:after="0" w:line="240" w:lineRule="auto"/>
              <w:jc w:val="both"/>
              <w:rPr>
                <w:rFonts w:ascii="Times New Roman" w:eastAsia="Times New Roman" w:hAnsi="Times New Roman" w:cs="Times New Roman"/>
                <w:sz w:val="27"/>
                <w:szCs w:val="27"/>
                <w:lang w:eastAsia="ru-RU"/>
              </w:rPr>
            </w:pP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proofErr w:type="gramStart"/>
            <w:r w:rsidRPr="003B2784">
              <w:rPr>
                <w:rFonts w:ascii="Times New Roman" w:eastAsia="Times New Roman" w:hAnsi="Times New Roman" w:cs="Times New Roman"/>
                <w:sz w:val="27"/>
                <w:szCs w:val="27"/>
                <w:lang w:eastAsia="ru-RU"/>
              </w:rPr>
              <w:t>Во исполнение Федерального закона от 27.07.2006 № 152-ФЗ «О персональных данных»,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7 Федерального закона от 06.10.2003 № 131-ФЗ «Об общих принципах организации местного самоуправления Российской Федерации», Уставом городского округа Верхняя Пышма, администрация городского</w:t>
            </w:r>
            <w:proofErr w:type="gramEnd"/>
            <w:r w:rsidRPr="003B2784">
              <w:rPr>
                <w:rFonts w:ascii="Times New Roman" w:eastAsia="Times New Roman" w:hAnsi="Times New Roman" w:cs="Times New Roman"/>
                <w:sz w:val="27"/>
                <w:szCs w:val="27"/>
                <w:lang w:eastAsia="ru-RU"/>
              </w:rPr>
              <w:t xml:space="preserve"> округа Верхняя Пышма</w:t>
            </w:r>
          </w:p>
        </w:tc>
      </w:tr>
    </w:tbl>
    <w:p w:rsidR="003B2784" w:rsidRPr="003B2784" w:rsidRDefault="003B2784" w:rsidP="003B2784">
      <w:pPr>
        <w:widowControl w:val="0"/>
        <w:spacing w:after="0" w:line="240" w:lineRule="auto"/>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b/>
          <w:sz w:val="27"/>
          <w:szCs w:val="27"/>
          <w:lang w:eastAsia="ru-RU"/>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3B2784" w:rsidRPr="003B2784" w:rsidTr="00040290">
        <w:trPr>
          <w:trHeight w:val="975"/>
        </w:trPr>
        <w:tc>
          <w:tcPr>
            <w:tcW w:w="9637" w:type="dxa"/>
            <w:gridSpan w:val="2"/>
            <w:vAlign w:val="bottom"/>
          </w:tcPr>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Внести изменения  в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на территории городского округа Верхняя Пышма» (далее Регламент), утвержденный постановлением администрации городского округа Верхняя Пышма от 16.11.2015 № 1808, следующие изменения:</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1. пункт 12 раздела 2 Регламента дополнить абзацем  следующего содержания:</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 Федеральный закон Российской Федерации от 27.07.2006 № 152-ФЗ</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 О персональных данных»,</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2. пункт 13 раздела 2 Регламента дополнить абзацем  следующего содержания:</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Согласие на обработку персональных данных всех совместно проживающих  членов семьи»;</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3.  пункт 17 раздела  2 Регламента дополнить подпунктом  6 следующего содержания:</w:t>
            </w:r>
          </w:p>
          <w:p w:rsidR="003B2784" w:rsidRPr="003B2784" w:rsidRDefault="003B2784" w:rsidP="003B2784">
            <w:pPr>
              <w:spacing w:after="0" w:line="240" w:lineRule="auto"/>
              <w:ind w:firstLine="851"/>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1) условия беспрепятственного доступа к объекту (зданию, помещению), в котором предоставляется муниципальная услуга;</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lastRenderedPageBreak/>
              <w:t xml:space="preserve"> 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3) сопровождение инвалидов, имеющих стойкие расстройства функции зрения и самостоятельного передвижения;</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6) допуск </w:t>
            </w:r>
            <w:proofErr w:type="spellStart"/>
            <w:r w:rsidRPr="003B2784">
              <w:rPr>
                <w:rFonts w:ascii="Times New Roman" w:eastAsia="Times New Roman" w:hAnsi="Times New Roman" w:cs="Times New Roman"/>
                <w:sz w:val="27"/>
                <w:szCs w:val="27"/>
                <w:lang w:eastAsia="ru-RU"/>
              </w:rPr>
              <w:t>сурдопереводчика</w:t>
            </w:r>
            <w:proofErr w:type="spellEnd"/>
            <w:r w:rsidRPr="003B2784">
              <w:rPr>
                <w:rFonts w:ascii="Times New Roman" w:eastAsia="Times New Roman" w:hAnsi="Times New Roman" w:cs="Times New Roman"/>
                <w:sz w:val="27"/>
                <w:szCs w:val="27"/>
                <w:lang w:eastAsia="ru-RU"/>
              </w:rPr>
              <w:t xml:space="preserve"> и </w:t>
            </w:r>
            <w:proofErr w:type="spellStart"/>
            <w:r w:rsidRPr="003B2784">
              <w:rPr>
                <w:rFonts w:ascii="Times New Roman" w:eastAsia="Times New Roman" w:hAnsi="Times New Roman" w:cs="Times New Roman"/>
                <w:sz w:val="27"/>
                <w:szCs w:val="27"/>
                <w:lang w:eastAsia="ru-RU"/>
              </w:rPr>
              <w:t>тифлосурдопереводчика</w:t>
            </w:r>
            <w:proofErr w:type="spellEnd"/>
            <w:r w:rsidRPr="003B2784">
              <w:rPr>
                <w:rFonts w:ascii="Times New Roman" w:eastAsia="Times New Roman" w:hAnsi="Times New Roman" w:cs="Times New Roman"/>
                <w:sz w:val="27"/>
                <w:szCs w:val="27"/>
                <w:lang w:eastAsia="ru-RU"/>
              </w:rPr>
              <w:t>;</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w:t>
            </w:r>
            <w:proofErr w:type="gramStart"/>
            <w:r w:rsidRPr="003B2784">
              <w:rPr>
                <w:rFonts w:ascii="Times New Roman" w:eastAsia="Times New Roman" w:hAnsi="Times New Roman" w:cs="Times New Roman"/>
                <w:sz w:val="27"/>
                <w:szCs w:val="27"/>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8) оказание инвалидам помощи в преодолении барьеров, мешающих получению ими муниципальной услуги наравне с другими лицами.</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w:t>
            </w:r>
            <w:proofErr w:type="gramStart"/>
            <w:r w:rsidRPr="003B2784">
              <w:rPr>
                <w:rFonts w:ascii="Times New Roman" w:eastAsia="Times New Roman" w:hAnsi="Times New Roman" w:cs="Times New Roman"/>
                <w:sz w:val="27"/>
                <w:szCs w:val="27"/>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3B2784">
              <w:rPr>
                <w:rFonts w:ascii="Times New Roman" w:eastAsia="Times New Roman" w:hAnsi="Times New Roman" w:cs="Times New Roman"/>
                <w:sz w:val="27"/>
                <w:szCs w:val="27"/>
                <w:lang w:eastAsia="ru-RU"/>
              </w:rPr>
              <w:t xml:space="preserve">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3B2784" w:rsidRPr="003B2784" w:rsidRDefault="003B2784" w:rsidP="003B2784">
            <w:pPr>
              <w:spacing w:after="0" w:line="240" w:lineRule="auto"/>
              <w:ind w:firstLine="709"/>
              <w:jc w:val="both"/>
              <w:rPr>
                <w:rFonts w:ascii="Times New Roman" w:eastAsia="Times New Roman" w:hAnsi="Times New Roman" w:cs="Times New Roman"/>
                <w:sz w:val="27"/>
                <w:szCs w:val="27"/>
                <w:lang w:eastAsia="ru-RU"/>
              </w:rPr>
            </w:pPr>
            <w:r w:rsidRPr="003B2784">
              <w:rPr>
                <w:rFonts w:ascii="Times New Roman" w:eastAsia="Times New Roman" w:hAnsi="Times New Roman" w:cs="Times New Roman"/>
                <w:sz w:val="27"/>
                <w:szCs w:val="27"/>
                <w:lang w:eastAsia="ru-RU"/>
              </w:rPr>
              <w:t xml:space="preserve"> 4. Дополнить Регламент приложением № 11(прилагается).</w:t>
            </w:r>
          </w:p>
        </w:tc>
      </w:tr>
      <w:tr w:rsidR="003B2784" w:rsidRPr="003B2784" w:rsidTr="00040290">
        <w:trPr>
          <w:trHeight w:val="630"/>
        </w:trPr>
        <w:tc>
          <w:tcPr>
            <w:tcW w:w="6273" w:type="dxa"/>
            <w:vAlign w:val="bottom"/>
          </w:tcPr>
          <w:p w:rsidR="003B2784" w:rsidRPr="003B2784" w:rsidRDefault="003B2784" w:rsidP="003B2784">
            <w:pPr>
              <w:spacing w:after="0" w:line="240" w:lineRule="auto"/>
              <w:ind w:firstLine="709"/>
              <w:rPr>
                <w:rFonts w:ascii="Times New Roman" w:eastAsia="Times New Roman" w:hAnsi="Times New Roman" w:cs="Times New Roman"/>
                <w:sz w:val="28"/>
                <w:szCs w:val="28"/>
                <w:lang w:eastAsia="ru-RU"/>
              </w:rPr>
            </w:pPr>
          </w:p>
          <w:p w:rsidR="003B2784" w:rsidRPr="003B2784" w:rsidRDefault="003B2784" w:rsidP="003B2784">
            <w:pPr>
              <w:spacing w:after="0" w:line="240" w:lineRule="auto"/>
              <w:ind w:firstLine="709"/>
              <w:rPr>
                <w:rFonts w:ascii="Times New Roman" w:eastAsia="Times New Roman" w:hAnsi="Times New Roman" w:cs="Times New Roman"/>
                <w:sz w:val="28"/>
                <w:szCs w:val="28"/>
                <w:lang w:eastAsia="ru-RU"/>
              </w:rPr>
            </w:pPr>
          </w:p>
          <w:p w:rsidR="003B2784" w:rsidRPr="003B2784" w:rsidRDefault="003B2784" w:rsidP="003B2784">
            <w:pPr>
              <w:spacing w:after="0" w:line="240" w:lineRule="auto"/>
              <w:ind w:firstLine="709"/>
              <w:rPr>
                <w:rFonts w:ascii="Times New Roman" w:eastAsia="Times New Roman" w:hAnsi="Times New Roman" w:cs="Times New Roman"/>
                <w:sz w:val="28"/>
                <w:szCs w:val="28"/>
                <w:lang w:eastAsia="ru-RU"/>
              </w:rPr>
            </w:pPr>
          </w:p>
          <w:p w:rsidR="003B2784" w:rsidRPr="003B2784" w:rsidRDefault="003B2784" w:rsidP="003B2784">
            <w:pPr>
              <w:spacing w:after="0" w:line="240" w:lineRule="auto"/>
              <w:rPr>
                <w:rFonts w:ascii="Times New Roman" w:eastAsia="Times New Roman" w:hAnsi="Times New Roman" w:cs="Times New Roman"/>
                <w:sz w:val="28"/>
                <w:szCs w:val="28"/>
                <w:lang w:eastAsia="ru-RU"/>
              </w:rPr>
            </w:pPr>
            <w:r w:rsidRPr="003B2784">
              <w:rPr>
                <w:rFonts w:ascii="Times New Roman" w:eastAsia="Times New Roman" w:hAnsi="Times New Roman" w:cs="Times New Roman"/>
                <w:sz w:val="28"/>
                <w:szCs w:val="28"/>
                <w:lang w:eastAsia="ru-RU"/>
              </w:rPr>
              <w:t>Глава администрации</w:t>
            </w:r>
          </w:p>
        </w:tc>
        <w:tc>
          <w:tcPr>
            <w:tcW w:w="3364" w:type="dxa"/>
            <w:vAlign w:val="bottom"/>
          </w:tcPr>
          <w:p w:rsidR="003B2784" w:rsidRPr="003B2784" w:rsidRDefault="003B2784" w:rsidP="003B2784">
            <w:pPr>
              <w:spacing w:after="0" w:line="240" w:lineRule="auto"/>
              <w:jc w:val="right"/>
              <w:rPr>
                <w:rFonts w:ascii="Times New Roman" w:eastAsia="Times New Roman" w:hAnsi="Times New Roman" w:cs="Times New Roman"/>
                <w:sz w:val="28"/>
                <w:szCs w:val="28"/>
                <w:lang w:eastAsia="ru-RU"/>
              </w:rPr>
            </w:pPr>
            <w:proofErr w:type="spellStart"/>
            <w:r w:rsidRPr="003B2784">
              <w:rPr>
                <w:rFonts w:ascii="Times New Roman" w:eastAsia="Times New Roman" w:hAnsi="Times New Roman" w:cs="Times New Roman"/>
                <w:sz w:val="28"/>
                <w:szCs w:val="28"/>
                <w:lang w:eastAsia="ru-RU"/>
              </w:rPr>
              <w:t>В.С.Чирков</w:t>
            </w:r>
            <w:proofErr w:type="spellEnd"/>
          </w:p>
        </w:tc>
      </w:tr>
    </w:tbl>
    <w:p w:rsidR="003B2784" w:rsidRPr="003B2784" w:rsidRDefault="003B2784" w:rsidP="003B2784">
      <w:pPr>
        <w:snapToGrid w:val="0"/>
        <w:spacing w:after="0" w:line="240" w:lineRule="auto"/>
        <w:rPr>
          <w:rFonts w:ascii="Arial" w:eastAsia="Times New Roman" w:hAnsi="Arial" w:cs="Times New Roman"/>
          <w:sz w:val="20"/>
          <w:szCs w:val="20"/>
          <w:lang w:eastAsia="ru-RU"/>
        </w:rPr>
      </w:pPr>
    </w:p>
    <w:p w:rsidR="00635F39" w:rsidRDefault="00635F39"/>
    <w:p w:rsidR="003B2784" w:rsidRDefault="003B2784" w:rsidP="003B2784">
      <w:pPr>
        <w:pStyle w:val="ConsPlusNormal"/>
        <w:ind w:left="5245"/>
        <w:outlineLvl w:val="0"/>
        <w:rPr>
          <w:rFonts w:ascii="Times New Roman" w:hAnsi="Times New Roman" w:cs="Times New Roman"/>
          <w:sz w:val="28"/>
          <w:szCs w:val="28"/>
        </w:rPr>
      </w:pPr>
      <w:r w:rsidRPr="002217F3">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11</w:t>
      </w:r>
    </w:p>
    <w:p w:rsidR="003B2784" w:rsidRDefault="003B2784" w:rsidP="003B2784">
      <w:pPr>
        <w:pStyle w:val="ConsPlusNormal"/>
        <w:ind w:left="5245"/>
        <w:outlineLvl w:val="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B2784" w:rsidRPr="002217F3" w:rsidRDefault="003B2784" w:rsidP="003B2784">
      <w:pPr>
        <w:pStyle w:val="ConsPlusNormal"/>
        <w:ind w:left="5245"/>
        <w:outlineLvl w:val="0"/>
        <w:rPr>
          <w:rFonts w:ascii="Times New Roman" w:hAnsi="Times New Roman" w:cs="Times New Roman"/>
          <w:sz w:val="28"/>
          <w:szCs w:val="28"/>
        </w:rPr>
      </w:pPr>
      <w:r w:rsidRPr="002217F3">
        <w:rPr>
          <w:rFonts w:ascii="Times New Roman" w:hAnsi="Times New Roman" w:cs="Times New Roman"/>
          <w:sz w:val="28"/>
          <w:szCs w:val="28"/>
        </w:rPr>
        <w:t xml:space="preserve">                                                                                         </w:t>
      </w:r>
    </w:p>
    <w:p w:rsidR="003B2784" w:rsidRPr="002217F3" w:rsidRDefault="003B2784" w:rsidP="003B2784">
      <w:pPr>
        <w:pStyle w:val="ConsPlusNormal"/>
        <w:ind w:left="5245"/>
        <w:outlineLvl w:val="0"/>
        <w:rPr>
          <w:rFonts w:ascii="Times New Roman" w:hAnsi="Times New Roman" w:cs="Times New Roman"/>
          <w:sz w:val="28"/>
          <w:szCs w:val="28"/>
        </w:rPr>
      </w:pPr>
      <w:r w:rsidRPr="002217F3">
        <w:rPr>
          <w:rFonts w:ascii="Times New Roman" w:hAnsi="Times New Roman" w:cs="Times New Roman"/>
          <w:sz w:val="28"/>
          <w:szCs w:val="28"/>
        </w:rPr>
        <w:t xml:space="preserve">Главе администрации  ГО Верхняя </w:t>
      </w:r>
      <w:r>
        <w:rPr>
          <w:rFonts w:ascii="Times New Roman" w:hAnsi="Times New Roman" w:cs="Times New Roman"/>
          <w:sz w:val="28"/>
          <w:szCs w:val="28"/>
        </w:rPr>
        <w:t xml:space="preserve">Пышма   В.С. </w:t>
      </w:r>
      <w:proofErr w:type="spellStart"/>
      <w:r>
        <w:rPr>
          <w:rFonts w:ascii="Times New Roman" w:hAnsi="Times New Roman" w:cs="Times New Roman"/>
          <w:sz w:val="28"/>
          <w:szCs w:val="28"/>
        </w:rPr>
        <w:t>Чиркову</w:t>
      </w:r>
      <w:proofErr w:type="spellEnd"/>
      <w:r>
        <w:rPr>
          <w:rFonts w:ascii="Times New Roman" w:hAnsi="Times New Roman" w:cs="Times New Roman"/>
          <w:sz w:val="28"/>
          <w:szCs w:val="28"/>
        </w:rPr>
        <w:t xml:space="preserve"> </w:t>
      </w:r>
    </w:p>
    <w:p w:rsidR="003B2784" w:rsidRPr="002217F3" w:rsidRDefault="003B2784" w:rsidP="003B2784">
      <w:pPr>
        <w:pStyle w:val="ConsPlusNormal"/>
        <w:ind w:left="5245"/>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217F3">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2217F3">
        <w:rPr>
          <w:rFonts w:ascii="Times New Roman" w:hAnsi="Times New Roman" w:cs="Times New Roman"/>
          <w:sz w:val="28"/>
          <w:szCs w:val="28"/>
        </w:rPr>
        <w:t>т_____________________</w:t>
      </w:r>
      <w:r>
        <w:rPr>
          <w:rFonts w:ascii="Times New Roman" w:hAnsi="Times New Roman" w:cs="Times New Roman"/>
          <w:sz w:val="28"/>
          <w:szCs w:val="28"/>
        </w:rPr>
        <w:t>______</w:t>
      </w:r>
      <w:r w:rsidRPr="002217F3">
        <w:rPr>
          <w:rFonts w:ascii="Times New Roman" w:hAnsi="Times New Roman" w:cs="Times New Roman"/>
          <w:sz w:val="28"/>
          <w:szCs w:val="28"/>
        </w:rPr>
        <w:t>__</w:t>
      </w:r>
    </w:p>
    <w:p w:rsidR="003B2784" w:rsidRDefault="003B2784" w:rsidP="003B2784">
      <w:pPr>
        <w:pStyle w:val="ConsPlusNormal"/>
        <w:ind w:left="5245"/>
        <w:outlineLvl w:val="0"/>
        <w:rPr>
          <w:rFonts w:ascii="Times New Roman" w:hAnsi="Times New Roman" w:cs="Times New Roman"/>
          <w:sz w:val="28"/>
          <w:szCs w:val="28"/>
        </w:rPr>
      </w:pPr>
      <w:r>
        <w:rPr>
          <w:rFonts w:ascii="Times New Roman" w:hAnsi="Times New Roman" w:cs="Times New Roman"/>
          <w:sz w:val="28"/>
          <w:szCs w:val="28"/>
        </w:rPr>
        <w:t>п</w:t>
      </w:r>
      <w:r w:rsidRPr="002217F3">
        <w:rPr>
          <w:rFonts w:ascii="Times New Roman" w:hAnsi="Times New Roman" w:cs="Times New Roman"/>
          <w:sz w:val="28"/>
          <w:szCs w:val="28"/>
        </w:rPr>
        <w:t>рож</w:t>
      </w:r>
      <w:r>
        <w:rPr>
          <w:rFonts w:ascii="Times New Roman" w:hAnsi="Times New Roman" w:cs="Times New Roman"/>
          <w:sz w:val="28"/>
          <w:szCs w:val="28"/>
        </w:rPr>
        <w:t>ивающего_</w:t>
      </w:r>
      <w:r w:rsidRPr="002217F3">
        <w:rPr>
          <w:rFonts w:ascii="Times New Roman" w:hAnsi="Times New Roman" w:cs="Times New Roman"/>
          <w:sz w:val="28"/>
          <w:szCs w:val="28"/>
        </w:rPr>
        <w:t>_________________</w:t>
      </w:r>
    </w:p>
    <w:p w:rsidR="003B2784" w:rsidRPr="002217F3" w:rsidRDefault="003B2784" w:rsidP="003B2784">
      <w:pPr>
        <w:pStyle w:val="ConsPlusNormal"/>
        <w:ind w:left="5245"/>
        <w:outlineLvl w:val="0"/>
        <w:rPr>
          <w:rFonts w:ascii="Times New Roman" w:hAnsi="Times New Roman" w:cs="Times New Roman"/>
          <w:sz w:val="28"/>
          <w:szCs w:val="28"/>
        </w:rPr>
      </w:pPr>
      <w:r>
        <w:rPr>
          <w:rFonts w:ascii="Times New Roman" w:hAnsi="Times New Roman" w:cs="Times New Roman"/>
          <w:sz w:val="28"/>
          <w:szCs w:val="28"/>
        </w:rPr>
        <w:t>_______________________________</w:t>
      </w:r>
    </w:p>
    <w:p w:rsidR="003B2784" w:rsidRPr="002217F3" w:rsidRDefault="003B2784" w:rsidP="003B2784">
      <w:pPr>
        <w:pStyle w:val="ConsPlusNormal"/>
        <w:ind w:left="5245" w:firstLine="540"/>
        <w:jc w:val="both"/>
        <w:outlineLvl w:val="0"/>
        <w:rPr>
          <w:rFonts w:ascii="Times New Roman" w:hAnsi="Times New Roman" w:cs="Times New Roman"/>
          <w:sz w:val="28"/>
          <w:szCs w:val="28"/>
        </w:rPr>
      </w:pPr>
      <w:r w:rsidRPr="002217F3">
        <w:rPr>
          <w:rFonts w:ascii="Times New Roman" w:hAnsi="Times New Roman" w:cs="Times New Roman"/>
          <w:sz w:val="28"/>
          <w:szCs w:val="28"/>
        </w:rPr>
        <w:t xml:space="preserve">                  </w:t>
      </w:r>
    </w:p>
    <w:p w:rsidR="003B2784" w:rsidRPr="002217F3" w:rsidRDefault="003B2784" w:rsidP="003B2784">
      <w:pPr>
        <w:pStyle w:val="ConsPlusNonformat"/>
        <w:ind w:left="5245"/>
        <w:jc w:val="both"/>
        <w:rPr>
          <w:rFonts w:ascii="Times New Roman" w:hAnsi="Times New Roman" w:cs="Times New Roman"/>
          <w:b/>
          <w:sz w:val="28"/>
          <w:szCs w:val="28"/>
        </w:rPr>
      </w:pPr>
    </w:p>
    <w:p w:rsidR="003B2784" w:rsidRPr="002217F3" w:rsidRDefault="003B2784" w:rsidP="003B2784">
      <w:pPr>
        <w:pStyle w:val="ConsPlusNonformat"/>
        <w:jc w:val="center"/>
        <w:rPr>
          <w:rFonts w:ascii="Times New Roman" w:hAnsi="Times New Roman" w:cs="Times New Roman"/>
          <w:b/>
          <w:sz w:val="28"/>
          <w:szCs w:val="28"/>
        </w:rPr>
      </w:pPr>
      <w:r w:rsidRPr="002217F3">
        <w:rPr>
          <w:rFonts w:ascii="Times New Roman" w:hAnsi="Times New Roman" w:cs="Times New Roman"/>
          <w:b/>
          <w:sz w:val="28"/>
          <w:szCs w:val="28"/>
        </w:rPr>
        <w:t>СОГЛАСИЕ</w:t>
      </w:r>
    </w:p>
    <w:p w:rsidR="003B2784" w:rsidRPr="002217F3" w:rsidRDefault="003B2784" w:rsidP="003B2784">
      <w:pPr>
        <w:pStyle w:val="ConsPlusNonformat"/>
        <w:jc w:val="center"/>
        <w:rPr>
          <w:rFonts w:ascii="Times New Roman" w:hAnsi="Times New Roman" w:cs="Times New Roman"/>
          <w:b/>
          <w:sz w:val="28"/>
          <w:szCs w:val="28"/>
        </w:rPr>
      </w:pPr>
      <w:r w:rsidRPr="002217F3">
        <w:rPr>
          <w:rFonts w:ascii="Times New Roman" w:hAnsi="Times New Roman" w:cs="Times New Roman"/>
          <w:b/>
          <w:sz w:val="28"/>
          <w:szCs w:val="28"/>
        </w:rPr>
        <w:t>на обработку персональных данных</w:t>
      </w:r>
    </w:p>
    <w:p w:rsidR="003B2784" w:rsidRPr="002217F3" w:rsidRDefault="003B2784" w:rsidP="003B2784">
      <w:pPr>
        <w:pStyle w:val="ConsPlusNonformat"/>
        <w:jc w:val="both"/>
        <w:rPr>
          <w:rFonts w:ascii="Times New Roman" w:hAnsi="Times New Roman" w:cs="Times New Roman"/>
          <w:sz w:val="28"/>
          <w:szCs w:val="28"/>
        </w:rPr>
      </w:pP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    </w:t>
      </w:r>
      <w:proofErr w:type="gramStart"/>
      <w:r w:rsidRPr="002217F3">
        <w:rPr>
          <w:rFonts w:ascii="Times New Roman" w:hAnsi="Times New Roman" w:cs="Times New Roman"/>
          <w:sz w:val="28"/>
          <w:szCs w:val="28"/>
        </w:rPr>
        <w:t>Я, _____________________________________________________________</w:t>
      </w:r>
      <w:r>
        <w:rPr>
          <w:rFonts w:ascii="Times New Roman" w:hAnsi="Times New Roman" w:cs="Times New Roman"/>
          <w:sz w:val="28"/>
          <w:szCs w:val="28"/>
        </w:rPr>
        <w:t xml:space="preserve"> (далее </w:t>
      </w:r>
      <w:proofErr w:type="gramEnd"/>
    </w:p>
    <w:p w:rsidR="003B2784" w:rsidRPr="002217F3" w:rsidRDefault="003B2784" w:rsidP="003B2784">
      <w:pPr>
        <w:pStyle w:val="ConsPlusNonformat"/>
        <w:jc w:val="both"/>
        <w:rPr>
          <w:rFonts w:ascii="Times New Roman" w:hAnsi="Times New Roman" w:cs="Times New Roman"/>
          <w:sz w:val="22"/>
          <w:szCs w:val="22"/>
        </w:rPr>
      </w:pPr>
      <w:r w:rsidRPr="002217F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17F3">
        <w:rPr>
          <w:rFonts w:ascii="Times New Roman" w:hAnsi="Times New Roman" w:cs="Times New Roman"/>
          <w:sz w:val="22"/>
          <w:szCs w:val="22"/>
        </w:rPr>
        <w:t>(фамилия, имя и отчество субъекта персональных данных)</w:t>
      </w:r>
    </w:p>
    <w:p w:rsidR="003B2784" w:rsidRPr="002217F3" w:rsidRDefault="003B2784" w:rsidP="003B27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Субъект, </w:t>
      </w:r>
      <w:r w:rsidRPr="002217F3">
        <w:rPr>
          <w:rFonts w:ascii="Times New Roman" w:hAnsi="Times New Roman" w:cs="Times New Roman"/>
          <w:sz w:val="28"/>
          <w:szCs w:val="28"/>
        </w:rPr>
        <w:t>зарегистрирован по адресу ______________________________</w:t>
      </w:r>
      <w:r>
        <w:rPr>
          <w:rFonts w:ascii="Times New Roman" w:hAnsi="Times New Roman" w:cs="Times New Roman"/>
          <w:sz w:val="28"/>
          <w:szCs w:val="28"/>
        </w:rPr>
        <w:t>_______</w:t>
      </w:r>
    </w:p>
    <w:p w:rsidR="003B2784" w:rsidRDefault="003B2784" w:rsidP="003B2784">
      <w:pPr>
        <w:pStyle w:val="ConsPlusNonformat"/>
        <w:pBdr>
          <w:bottom w:val="single" w:sz="12" w:space="1" w:color="auto"/>
        </w:pBdr>
        <w:jc w:val="both"/>
        <w:rPr>
          <w:rFonts w:ascii="Times New Roman" w:hAnsi="Times New Roman" w:cs="Times New Roman"/>
          <w:sz w:val="22"/>
          <w:szCs w:val="22"/>
        </w:rPr>
      </w:pPr>
      <w:r w:rsidRPr="002217F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17F3">
        <w:rPr>
          <w:rFonts w:ascii="Times New Roman" w:hAnsi="Times New Roman" w:cs="Times New Roman"/>
          <w:sz w:val="22"/>
          <w:szCs w:val="22"/>
        </w:rPr>
        <w:t>(адрес субъекта персональных данных)</w:t>
      </w:r>
    </w:p>
    <w:p w:rsidR="003B2784" w:rsidRPr="002217F3" w:rsidRDefault="003B2784" w:rsidP="003B2784">
      <w:pPr>
        <w:pStyle w:val="ConsPlusNonformat"/>
        <w:pBdr>
          <w:bottom w:val="single" w:sz="12" w:space="1" w:color="auto"/>
        </w:pBdr>
        <w:jc w:val="both"/>
        <w:rPr>
          <w:rFonts w:ascii="Times New Roman" w:hAnsi="Times New Roman" w:cs="Times New Roman"/>
          <w:sz w:val="22"/>
          <w:szCs w:val="22"/>
        </w:rPr>
      </w:pPr>
    </w:p>
    <w:p w:rsidR="003B2784" w:rsidRPr="002217F3" w:rsidRDefault="003B2784" w:rsidP="003B2784">
      <w:pPr>
        <w:pStyle w:val="ConsPlusNonformat"/>
        <w:jc w:val="center"/>
        <w:rPr>
          <w:rFonts w:ascii="Times New Roman" w:hAnsi="Times New Roman" w:cs="Times New Roman"/>
          <w:sz w:val="22"/>
          <w:szCs w:val="22"/>
        </w:rPr>
      </w:pPr>
      <w:r w:rsidRPr="002217F3">
        <w:rPr>
          <w:rFonts w:ascii="Times New Roman" w:hAnsi="Times New Roman" w:cs="Times New Roman"/>
          <w:sz w:val="22"/>
          <w:szCs w:val="22"/>
        </w:rPr>
        <w:t>(номер документа, удостоверяющего личность субъекта персональных данных, кем и когда выдан)</w:t>
      </w: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даю свое согласие администрации городского округа Верхняя Пышма, расположенной по адресу: </w:t>
      </w:r>
      <w:proofErr w:type="spellStart"/>
      <w:r w:rsidRPr="002217F3">
        <w:rPr>
          <w:rFonts w:ascii="Times New Roman" w:hAnsi="Times New Roman" w:cs="Times New Roman"/>
          <w:sz w:val="28"/>
          <w:szCs w:val="28"/>
        </w:rPr>
        <w:t>г</w:t>
      </w:r>
      <w:proofErr w:type="gramStart"/>
      <w:r w:rsidRPr="002217F3">
        <w:rPr>
          <w:rFonts w:ascii="Times New Roman" w:hAnsi="Times New Roman" w:cs="Times New Roman"/>
          <w:sz w:val="28"/>
          <w:szCs w:val="28"/>
        </w:rPr>
        <w:t>.В</w:t>
      </w:r>
      <w:proofErr w:type="gramEnd"/>
      <w:r w:rsidRPr="002217F3">
        <w:rPr>
          <w:rFonts w:ascii="Times New Roman" w:hAnsi="Times New Roman" w:cs="Times New Roman"/>
          <w:sz w:val="28"/>
          <w:szCs w:val="28"/>
        </w:rPr>
        <w:t>ерхняя</w:t>
      </w:r>
      <w:proofErr w:type="spellEnd"/>
      <w:r w:rsidRPr="002217F3">
        <w:rPr>
          <w:rFonts w:ascii="Times New Roman" w:hAnsi="Times New Roman" w:cs="Times New Roman"/>
          <w:sz w:val="28"/>
          <w:szCs w:val="28"/>
        </w:rPr>
        <w:t xml:space="preserve"> Пышма, ул.Красноармейская,13</w:t>
      </w:r>
      <w:r>
        <w:rPr>
          <w:rFonts w:ascii="Times New Roman" w:hAnsi="Times New Roman" w:cs="Times New Roman"/>
          <w:sz w:val="28"/>
          <w:szCs w:val="28"/>
        </w:rPr>
        <w:t xml:space="preserve"> </w:t>
      </w:r>
      <w:r w:rsidRPr="002217F3">
        <w:rPr>
          <w:rFonts w:ascii="Times New Roman" w:hAnsi="Times New Roman" w:cs="Times New Roman"/>
          <w:sz w:val="28"/>
          <w:szCs w:val="28"/>
        </w:rPr>
        <w:t>(далее Оператор)</w:t>
      </w:r>
      <w:r>
        <w:rPr>
          <w:rFonts w:ascii="Times New Roman" w:hAnsi="Times New Roman" w:cs="Times New Roman"/>
          <w:sz w:val="28"/>
          <w:szCs w:val="28"/>
        </w:rPr>
        <w:t xml:space="preserve"> </w:t>
      </w:r>
      <w:r w:rsidRPr="002217F3">
        <w:rPr>
          <w:rFonts w:ascii="Times New Roman" w:hAnsi="Times New Roman" w:cs="Times New Roman"/>
          <w:sz w:val="28"/>
          <w:szCs w:val="28"/>
        </w:rPr>
        <w:t>на обработку своих персональн</w:t>
      </w:r>
      <w:r>
        <w:rPr>
          <w:rFonts w:ascii="Times New Roman" w:hAnsi="Times New Roman" w:cs="Times New Roman"/>
          <w:sz w:val="28"/>
          <w:szCs w:val="28"/>
        </w:rPr>
        <w:t>ых данных на следующих условиях:</w:t>
      </w: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    1. В соответствии со ст.9 Ф</w:t>
      </w:r>
      <w:r>
        <w:rPr>
          <w:rFonts w:ascii="Times New Roman" w:hAnsi="Times New Roman" w:cs="Times New Roman"/>
          <w:sz w:val="28"/>
          <w:szCs w:val="28"/>
        </w:rPr>
        <w:t xml:space="preserve">едерального </w:t>
      </w:r>
      <w:r w:rsidRPr="002217F3">
        <w:rPr>
          <w:rFonts w:ascii="Times New Roman" w:hAnsi="Times New Roman" w:cs="Times New Roman"/>
          <w:sz w:val="28"/>
          <w:szCs w:val="28"/>
        </w:rPr>
        <w:t>З</w:t>
      </w:r>
      <w:r>
        <w:rPr>
          <w:rFonts w:ascii="Times New Roman" w:hAnsi="Times New Roman" w:cs="Times New Roman"/>
          <w:sz w:val="28"/>
          <w:szCs w:val="28"/>
        </w:rPr>
        <w:t>акона</w:t>
      </w:r>
      <w:r w:rsidRPr="002217F3">
        <w:rPr>
          <w:rFonts w:ascii="Times New Roman" w:hAnsi="Times New Roman" w:cs="Times New Roman"/>
          <w:sz w:val="28"/>
          <w:szCs w:val="28"/>
        </w:rPr>
        <w:t xml:space="preserve"> «О персональных данных» </w:t>
      </w:r>
      <w:r>
        <w:rPr>
          <w:rFonts w:ascii="Times New Roman" w:hAnsi="Times New Roman" w:cs="Times New Roman"/>
          <w:sz w:val="28"/>
          <w:szCs w:val="28"/>
        </w:rPr>
        <w:t>С</w:t>
      </w:r>
      <w:r w:rsidRPr="002217F3">
        <w:rPr>
          <w:rFonts w:ascii="Times New Roman" w:hAnsi="Times New Roman" w:cs="Times New Roman"/>
          <w:sz w:val="28"/>
          <w:szCs w:val="28"/>
        </w:rPr>
        <w:t>убъект дает согласие на обработку своих персональных данных, как с использованием средств автоматизации, так и без использования таких средств, т.е. совершение действий, предусмотренных пунктом 3 ст.3 Ф</w:t>
      </w:r>
      <w:r>
        <w:rPr>
          <w:rFonts w:ascii="Times New Roman" w:hAnsi="Times New Roman" w:cs="Times New Roman"/>
          <w:sz w:val="28"/>
          <w:szCs w:val="28"/>
        </w:rPr>
        <w:t xml:space="preserve">едерального </w:t>
      </w:r>
      <w:r w:rsidRPr="002217F3">
        <w:rPr>
          <w:rFonts w:ascii="Times New Roman" w:hAnsi="Times New Roman" w:cs="Times New Roman"/>
          <w:sz w:val="28"/>
          <w:szCs w:val="28"/>
        </w:rPr>
        <w:t>З</w:t>
      </w:r>
      <w:r>
        <w:rPr>
          <w:rFonts w:ascii="Times New Roman" w:hAnsi="Times New Roman" w:cs="Times New Roman"/>
          <w:sz w:val="28"/>
          <w:szCs w:val="28"/>
        </w:rPr>
        <w:t>акона</w:t>
      </w:r>
      <w:r w:rsidRPr="002217F3">
        <w:rPr>
          <w:rFonts w:ascii="Times New Roman" w:hAnsi="Times New Roman" w:cs="Times New Roman"/>
          <w:sz w:val="28"/>
          <w:szCs w:val="28"/>
        </w:rPr>
        <w:t xml:space="preserve"> «О персональных данных», в том числе следующих действий: сбор, запись, систематизацию, накопление, уточнени</w:t>
      </w:r>
      <w:proofErr w:type="gramStart"/>
      <w:r w:rsidRPr="002217F3">
        <w:rPr>
          <w:rFonts w:ascii="Times New Roman" w:hAnsi="Times New Roman" w:cs="Times New Roman"/>
          <w:sz w:val="28"/>
          <w:szCs w:val="28"/>
        </w:rPr>
        <w:t>е(</w:t>
      </w:r>
      <w:proofErr w:type="gramEnd"/>
      <w:r w:rsidRPr="002217F3">
        <w:rPr>
          <w:rFonts w:ascii="Times New Roman" w:hAnsi="Times New Roman" w:cs="Times New Roman"/>
          <w:sz w:val="28"/>
          <w:szCs w:val="28"/>
        </w:rPr>
        <w:t xml:space="preserve">обновление, изменение), извлечение, использование, передачу,(распространение, предоставление, доступ), </w:t>
      </w:r>
      <w:proofErr w:type="spellStart"/>
      <w:proofErr w:type="gramStart"/>
      <w:r w:rsidRPr="002217F3">
        <w:rPr>
          <w:rFonts w:ascii="Times New Roman" w:hAnsi="Times New Roman" w:cs="Times New Roman"/>
          <w:sz w:val="28"/>
          <w:szCs w:val="28"/>
        </w:rPr>
        <w:t>обезличи</w:t>
      </w:r>
      <w:r>
        <w:rPr>
          <w:rFonts w:ascii="Times New Roman" w:hAnsi="Times New Roman" w:cs="Times New Roman"/>
          <w:sz w:val="28"/>
          <w:szCs w:val="28"/>
        </w:rPr>
        <w:t>-</w:t>
      </w:r>
      <w:r w:rsidRPr="002217F3">
        <w:rPr>
          <w:rFonts w:ascii="Times New Roman" w:hAnsi="Times New Roman" w:cs="Times New Roman"/>
          <w:sz w:val="28"/>
          <w:szCs w:val="28"/>
        </w:rPr>
        <w:t>вание</w:t>
      </w:r>
      <w:proofErr w:type="spellEnd"/>
      <w:proofErr w:type="gramEnd"/>
      <w:r w:rsidRPr="002217F3">
        <w:rPr>
          <w:rFonts w:ascii="Times New Roman" w:hAnsi="Times New Roman" w:cs="Times New Roman"/>
          <w:sz w:val="28"/>
          <w:szCs w:val="28"/>
        </w:rPr>
        <w:t>,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w:t>
      </w:r>
    </w:p>
    <w:p w:rsidR="003B2784" w:rsidRPr="002217F3" w:rsidRDefault="003B2784" w:rsidP="003B27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w:t>
      </w:r>
      <w:r w:rsidRPr="002217F3">
        <w:rPr>
          <w:rFonts w:ascii="Times New Roman" w:hAnsi="Times New Roman" w:cs="Times New Roman"/>
          <w:sz w:val="28"/>
          <w:szCs w:val="28"/>
        </w:rPr>
        <w:t>Перечень персональных данных Субъекта, передаваемых Оператору на обработку:</w:t>
      </w: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    </w:t>
      </w:r>
      <w:r>
        <w:rPr>
          <w:rFonts w:ascii="Times New Roman" w:hAnsi="Times New Roman" w:cs="Times New Roman"/>
          <w:sz w:val="28"/>
          <w:szCs w:val="28"/>
        </w:rPr>
        <w:t xml:space="preserve">2.1 </w:t>
      </w:r>
      <w:r w:rsidRPr="002217F3">
        <w:rPr>
          <w:rFonts w:ascii="Times New Roman" w:hAnsi="Times New Roman" w:cs="Times New Roman"/>
          <w:sz w:val="28"/>
          <w:szCs w:val="28"/>
        </w:rPr>
        <w:t>ФИО</w:t>
      </w: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    2.</w:t>
      </w:r>
      <w:r>
        <w:rPr>
          <w:rFonts w:ascii="Times New Roman" w:hAnsi="Times New Roman" w:cs="Times New Roman"/>
          <w:sz w:val="28"/>
          <w:szCs w:val="28"/>
        </w:rPr>
        <w:t xml:space="preserve">2 </w:t>
      </w:r>
      <w:r w:rsidRPr="002217F3">
        <w:rPr>
          <w:rFonts w:ascii="Times New Roman" w:hAnsi="Times New Roman" w:cs="Times New Roman"/>
          <w:sz w:val="28"/>
          <w:szCs w:val="28"/>
        </w:rPr>
        <w:t>паспортные данные;</w:t>
      </w: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    </w:t>
      </w:r>
      <w:r>
        <w:rPr>
          <w:rFonts w:ascii="Times New Roman" w:hAnsi="Times New Roman" w:cs="Times New Roman"/>
          <w:sz w:val="28"/>
          <w:szCs w:val="28"/>
        </w:rPr>
        <w:t>2.</w:t>
      </w:r>
      <w:r w:rsidRPr="002217F3">
        <w:rPr>
          <w:rFonts w:ascii="Times New Roman" w:hAnsi="Times New Roman" w:cs="Times New Roman"/>
          <w:sz w:val="28"/>
          <w:szCs w:val="28"/>
        </w:rPr>
        <w:t>3</w:t>
      </w:r>
      <w:r>
        <w:rPr>
          <w:rFonts w:ascii="Times New Roman" w:hAnsi="Times New Roman" w:cs="Times New Roman"/>
          <w:sz w:val="28"/>
          <w:szCs w:val="28"/>
        </w:rPr>
        <w:t xml:space="preserve"> </w:t>
      </w:r>
      <w:r w:rsidRPr="002217F3">
        <w:rPr>
          <w:rFonts w:ascii="Times New Roman" w:hAnsi="Times New Roman" w:cs="Times New Roman"/>
          <w:sz w:val="28"/>
          <w:szCs w:val="28"/>
        </w:rPr>
        <w:t>дата рождения;</w:t>
      </w: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    </w:t>
      </w:r>
      <w:r>
        <w:rPr>
          <w:rFonts w:ascii="Times New Roman" w:hAnsi="Times New Roman" w:cs="Times New Roman"/>
          <w:sz w:val="28"/>
          <w:szCs w:val="28"/>
        </w:rPr>
        <w:t>2.4</w:t>
      </w:r>
      <w:r w:rsidRPr="002217F3">
        <w:rPr>
          <w:rFonts w:ascii="Times New Roman" w:hAnsi="Times New Roman" w:cs="Times New Roman"/>
          <w:sz w:val="28"/>
          <w:szCs w:val="28"/>
        </w:rPr>
        <w:t xml:space="preserve"> место рождения;</w:t>
      </w:r>
    </w:p>
    <w:p w:rsidR="003B2784"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    </w:t>
      </w:r>
      <w:r>
        <w:rPr>
          <w:rFonts w:ascii="Times New Roman" w:hAnsi="Times New Roman" w:cs="Times New Roman"/>
          <w:sz w:val="28"/>
          <w:szCs w:val="28"/>
        </w:rPr>
        <w:t>2.</w:t>
      </w:r>
      <w:r w:rsidRPr="002217F3">
        <w:rPr>
          <w:rFonts w:ascii="Times New Roman" w:hAnsi="Times New Roman" w:cs="Times New Roman"/>
          <w:sz w:val="28"/>
          <w:szCs w:val="28"/>
        </w:rPr>
        <w:t xml:space="preserve">5 адрес регистрации </w:t>
      </w:r>
    </w:p>
    <w:p w:rsidR="003B2784" w:rsidRPr="002217F3" w:rsidRDefault="003B2784" w:rsidP="003B27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217F3">
        <w:rPr>
          <w:rFonts w:ascii="Times New Roman" w:hAnsi="Times New Roman" w:cs="Times New Roman"/>
          <w:sz w:val="28"/>
          <w:szCs w:val="28"/>
        </w:rPr>
        <w:t xml:space="preserve">и т.д.  </w:t>
      </w: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lastRenderedPageBreak/>
        <w:t xml:space="preserve">    3. Согласие дается Субъектом с целью проверки корректности представленных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решения или совершения иных действий, порождающих юридические последствия в отношении Субъекта и иных лиц.</w:t>
      </w: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    4. Обработка персональных данных за исключением хранения, прекращается по достижению цели обработки или прекращения обязательств по предоставлению жилья или исходя из документов Оператора, регламентирующих вопросы обработки персональных данных.</w:t>
      </w: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    5. Субъект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    6. Данное согласие действует в течени</w:t>
      </w:r>
      <w:proofErr w:type="gramStart"/>
      <w:r w:rsidRPr="002217F3">
        <w:rPr>
          <w:rFonts w:ascii="Times New Roman" w:hAnsi="Times New Roman" w:cs="Times New Roman"/>
          <w:sz w:val="28"/>
          <w:szCs w:val="28"/>
        </w:rPr>
        <w:t>и</w:t>
      </w:r>
      <w:proofErr w:type="gramEnd"/>
      <w:r w:rsidRPr="002217F3">
        <w:rPr>
          <w:rFonts w:ascii="Times New Roman" w:hAnsi="Times New Roman" w:cs="Times New Roman"/>
          <w:sz w:val="28"/>
          <w:szCs w:val="28"/>
        </w:rPr>
        <w:t xml:space="preserve"> всего срока обработки персональных данных до момента, указанного в п.4 или п.5 данного согласия, но не менее 5 лет</w:t>
      </w:r>
    </w:p>
    <w:p w:rsidR="003B2784" w:rsidRPr="002217F3" w:rsidRDefault="003B2784" w:rsidP="003B2784">
      <w:pPr>
        <w:pStyle w:val="ConsPlusNonformat"/>
        <w:jc w:val="both"/>
        <w:rPr>
          <w:rFonts w:ascii="Times New Roman" w:hAnsi="Times New Roman" w:cs="Times New Roman"/>
          <w:sz w:val="28"/>
          <w:szCs w:val="28"/>
        </w:rPr>
      </w:pPr>
      <w:r w:rsidRPr="002217F3">
        <w:rPr>
          <w:rFonts w:ascii="Times New Roman" w:hAnsi="Times New Roman" w:cs="Times New Roman"/>
          <w:sz w:val="28"/>
          <w:szCs w:val="28"/>
        </w:rPr>
        <w:t xml:space="preserve">  </w:t>
      </w:r>
    </w:p>
    <w:p w:rsidR="003B2784" w:rsidRPr="002217F3" w:rsidRDefault="003B2784" w:rsidP="003B27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«____»__________20__г.     </w:t>
      </w:r>
      <w:r w:rsidRPr="002217F3">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2217F3">
        <w:rPr>
          <w:rFonts w:ascii="Times New Roman" w:hAnsi="Times New Roman" w:cs="Times New Roman"/>
          <w:sz w:val="28"/>
          <w:szCs w:val="28"/>
        </w:rPr>
        <w:t xml:space="preserve">  ___________________________</w:t>
      </w:r>
    </w:p>
    <w:p w:rsidR="003B2784" w:rsidRPr="002217F3" w:rsidRDefault="003B2784" w:rsidP="003B2784">
      <w:pPr>
        <w:pStyle w:val="ConsPlusNonformat"/>
        <w:jc w:val="both"/>
        <w:rPr>
          <w:rFonts w:ascii="Times New Roman" w:hAnsi="Times New Roman" w:cs="Times New Roman"/>
          <w:sz w:val="22"/>
          <w:szCs w:val="22"/>
        </w:rPr>
      </w:pPr>
      <w:r w:rsidRPr="002217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7F3">
        <w:rPr>
          <w:rFonts w:ascii="Times New Roman" w:hAnsi="Times New Roman" w:cs="Times New Roman"/>
          <w:sz w:val="28"/>
          <w:szCs w:val="28"/>
        </w:rPr>
        <w:t xml:space="preserve">  </w:t>
      </w:r>
      <w:r w:rsidRPr="002217F3">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2217F3">
        <w:rPr>
          <w:rFonts w:ascii="Times New Roman" w:hAnsi="Times New Roman" w:cs="Times New Roman"/>
          <w:sz w:val="22"/>
          <w:szCs w:val="22"/>
        </w:rPr>
        <w:t>(фамилия и инициалы)</w:t>
      </w:r>
    </w:p>
    <w:p w:rsidR="003B2784" w:rsidRDefault="003B2784" w:rsidP="003B2784">
      <w:pPr>
        <w:pStyle w:val="ConsPlusNormal"/>
        <w:ind w:firstLine="540"/>
        <w:jc w:val="both"/>
        <w:rPr>
          <w:rFonts w:ascii="Times New Roman" w:hAnsi="Times New Roman" w:cs="Times New Roman"/>
          <w:sz w:val="28"/>
          <w:szCs w:val="28"/>
        </w:rPr>
      </w:pPr>
    </w:p>
    <w:p w:rsidR="003B2784" w:rsidRPr="002217F3" w:rsidRDefault="003B2784" w:rsidP="003B2784">
      <w:pPr>
        <w:pStyle w:val="ConsPlusNormal"/>
        <w:ind w:firstLine="540"/>
        <w:jc w:val="both"/>
        <w:rPr>
          <w:rFonts w:ascii="Times New Roman" w:hAnsi="Times New Roman" w:cs="Times New Roman"/>
          <w:sz w:val="28"/>
          <w:szCs w:val="28"/>
        </w:rPr>
      </w:pPr>
    </w:p>
    <w:p w:rsidR="003B2784" w:rsidRPr="002217F3" w:rsidRDefault="003B2784" w:rsidP="003B2784">
      <w:pPr>
        <w:pStyle w:val="ConsPlusNormal"/>
        <w:ind w:firstLine="540"/>
        <w:jc w:val="both"/>
        <w:rPr>
          <w:rFonts w:ascii="Times New Roman" w:hAnsi="Times New Roman" w:cs="Times New Roman"/>
          <w:sz w:val="28"/>
          <w:szCs w:val="28"/>
        </w:rPr>
      </w:pPr>
      <w:r w:rsidRPr="002217F3">
        <w:rPr>
          <w:rFonts w:ascii="Times New Roman" w:hAnsi="Times New Roman" w:cs="Times New Roman"/>
          <w:sz w:val="28"/>
          <w:szCs w:val="28"/>
        </w:rPr>
        <w:t xml:space="preserve">Примечание. Согласие на обработку персональных данных </w:t>
      </w:r>
      <w:proofErr w:type="spellStart"/>
      <w:proofErr w:type="gramStart"/>
      <w:r w:rsidRPr="002217F3">
        <w:rPr>
          <w:rFonts w:ascii="Times New Roman" w:hAnsi="Times New Roman" w:cs="Times New Roman"/>
          <w:sz w:val="28"/>
          <w:szCs w:val="28"/>
        </w:rPr>
        <w:t>несовершен</w:t>
      </w:r>
      <w:r>
        <w:rPr>
          <w:rFonts w:ascii="Times New Roman" w:hAnsi="Times New Roman" w:cs="Times New Roman"/>
          <w:sz w:val="28"/>
          <w:szCs w:val="28"/>
        </w:rPr>
        <w:t>-</w:t>
      </w:r>
      <w:r w:rsidRPr="002217F3">
        <w:rPr>
          <w:rFonts w:ascii="Times New Roman" w:hAnsi="Times New Roman" w:cs="Times New Roman"/>
          <w:sz w:val="28"/>
          <w:szCs w:val="28"/>
        </w:rPr>
        <w:t>нолетних</w:t>
      </w:r>
      <w:proofErr w:type="spellEnd"/>
      <w:proofErr w:type="gramEnd"/>
      <w:r w:rsidRPr="002217F3">
        <w:rPr>
          <w:rFonts w:ascii="Times New Roman" w:hAnsi="Times New Roman" w:cs="Times New Roman"/>
          <w:sz w:val="28"/>
          <w:szCs w:val="28"/>
        </w:rPr>
        <w:t xml:space="preserve"> лиц подписывают их законные представители.</w:t>
      </w:r>
    </w:p>
    <w:p w:rsidR="003B2784" w:rsidRDefault="003B2784"/>
    <w:p w:rsidR="003B2784" w:rsidRDefault="003B2784"/>
    <w:p w:rsidR="003B2784" w:rsidRDefault="003B2784"/>
    <w:p w:rsidR="003B2784" w:rsidRDefault="003B2784"/>
    <w:sectPr w:rsidR="003B2784" w:rsidSect="00ED5D71">
      <w:headerReference w:type="default" r:id="rId7"/>
      <w:footerReference w:type="default" r:id="rId8"/>
      <w:headerReference w:type="first" r:id="rId9"/>
      <w:footerReference w:type="first" r:id="rId10"/>
      <w:pgSz w:w="11906" w:h="16838"/>
      <w:pgMar w:top="1134" w:right="851" w:bottom="1134" w:left="1418"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6E" w:rsidRDefault="0011586E">
      <w:pPr>
        <w:spacing w:after="0" w:line="240" w:lineRule="auto"/>
      </w:pPr>
      <w:r>
        <w:separator/>
      </w:r>
    </w:p>
  </w:endnote>
  <w:endnote w:type="continuationSeparator" w:id="0">
    <w:p w:rsidR="0011586E" w:rsidRDefault="001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3B2784" w:rsidP="00810AAA">
    <w:pPr>
      <w:pStyle w:val="a5"/>
      <w:jc w:val="right"/>
      <w:rPr>
        <w:sz w:val="20"/>
        <w:szCs w:val="20"/>
      </w:rPr>
    </w:pPr>
    <w:r w:rsidRPr="00EC798A">
      <w:rPr>
        <w:sz w:val="20"/>
        <w:szCs w:val="20"/>
      </w:rPr>
      <w:t>Вр-6634</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3B2784" w:rsidP="007B0005">
    <w:pPr>
      <w:pStyle w:val="a5"/>
      <w:jc w:val="right"/>
      <w:rPr>
        <w:sz w:val="20"/>
        <w:szCs w:val="20"/>
      </w:rPr>
    </w:pPr>
    <w:r w:rsidRPr="00EC798A">
      <w:rPr>
        <w:sz w:val="20"/>
        <w:szCs w:val="20"/>
      </w:rPr>
      <w:t>Вр-6634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6E" w:rsidRDefault="0011586E">
      <w:pPr>
        <w:spacing w:after="0" w:line="240" w:lineRule="auto"/>
      </w:pPr>
      <w:r>
        <w:separator/>
      </w:r>
    </w:p>
  </w:footnote>
  <w:footnote w:type="continuationSeparator" w:id="0">
    <w:p w:rsidR="0011586E" w:rsidRDefault="0011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979763981" w:edGrp="everyone"/>
  <w:p w:rsidR="00AF0248" w:rsidRDefault="003B2784">
    <w:pPr>
      <w:pStyle w:val="a3"/>
      <w:jc w:val="center"/>
    </w:pPr>
    <w:r>
      <w:fldChar w:fldCharType="begin"/>
    </w:r>
    <w:r>
      <w:instrText xml:space="preserve"> PAGE   \* MERGEFORMAT </w:instrText>
    </w:r>
    <w:r>
      <w:fldChar w:fldCharType="separate"/>
    </w:r>
    <w:r w:rsidR="00CB659A">
      <w:rPr>
        <w:noProof/>
      </w:rPr>
      <w:t>2</w:t>
    </w:r>
    <w:r>
      <w:fldChar w:fldCharType="end"/>
    </w:r>
  </w:p>
  <w:permEnd w:id="979763981"/>
  <w:p w:rsidR="00810AAA" w:rsidRPr="00810AAA" w:rsidRDefault="0011586E"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Default="0011586E" w:rsidP="00810AAA">
    <w:pPr>
      <w:pStyle w:val="a3"/>
      <w:jc w:val="center"/>
    </w:pPr>
    <w:permStart w:id="2085685798" w:edGrp="everyone"/>
    <w:permEnd w:id="208568579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84"/>
    <w:rsid w:val="0011586E"/>
    <w:rsid w:val="003B2784"/>
    <w:rsid w:val="00635F39"/>
    <w:rsid w:val="00CB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27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B2784"/>
    <w:rPr>
      <w:rFonts w:ascii="Times New Roman" w:eastAsia="Times New Roman" w:hAnsi="Times New Roman" w:cs="Times New Roman"/>
      <w:sz w:val="24"/>
      <w:szCs w:val="24"/>
      <w:lang w:eastAsia="ru-RU"/>
    </w:rPr>
  </w:style>
  <w:style w:type="paragraph" w:styleId="a5">
    <w:name w:val="footer"/>
    <w:basedOn w:val="a"/>
    <w:link w:val="a6"/>
    <w:rsid w:val="003B27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B2784"/>
    <w:rPr>
      <w:rFonts w:ascii="Times New Roman" w:eastAsia="Times New Roman" w:hAnsi="Times New Roman" w:cs="Times New Roman"/>
      <w:sz w:val="24"/>
      <w:szCs w:val="24"/>
      <w:lang w:eastAsia="ru-RU"/>
    </w:rPr>
  </w:style>
  <w:style w:type="paragraph" w:customStyle="1" w:styleId="ConsPlusNormal">
    <w:name w:val="ConsPlusNormal"/>
    <w:rsid w:val="003B278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B2784"/>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27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B2784"/>
    <w:rPr>
      <w:rFonts w:ascii="Times New Roman" w:eastAsia="Times New Roman" w:hAnsi="Times New Roman" w:cs="Times New Roman"/>
      <w:sz w:val="24"/>
      <w:szCs w:val="24"/>
      <w:lang w:eastAsia="ru-RU"/>
    </w:rPr>
  </w:style>
  <w:style w:type="paragraph" w:styleId="a5">
    <w:name w:val="footer"/>
    <w:basedOn w:val="a"/>
    <w:link w:val="a6"/>
    <w:rsid w:val="003B27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B2784"/>
    <w:rPr>
      <w:rFonts w:ascii="Times New Roman" w:eastAsia="Times New Roman" w:hAnsi="Times New Roman" w:cs="Times New Roman"/>
      <w:sz w:val="24"/>
      <w:szCs w:val="24"/>
      <w:lang w:eastAsia="ru-RU"/>
    </w:rPr>
  </w:style>
  <w:style w:type="paragraph" w:customStyle="1" w:styleId="ConsPlusNormal">
    <w:name w:val="ConsPlusNormal"/>
    <w:rsid w:val="003B278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B27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dcterms:created xsi:type="dcterms:W3CDTF">2016-04-27T03:50:00Z</dcterms:created>
  <dcterms:modified xsi:type="dcterms:W3CDTF">2016-04-27T05:45:00Z</dcterms:modified>
</cp:coreProperties>
</file>