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3" w:rsidRPr="00257953" w:rsidRDefault="00257953" w:rsidP="00257953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57953" w:rsidRPr="00257953" w:rsidTr="00257953">
        <w:tc>
          <w:tcPr>
            <w:tcW w:w="9639" w:type="dxa"/>
            <w:gridSpan w:val="5"/>
          </w:tcPr>
          <w:p w:rsidR="00257953" w:rsidRPr="00257953" w:rsidRDefault="00257953" w:rsidP="00257953">
            <w:pPr>
              <w:jc w:val="center"/>
              <w:rPr>
                <w:b/>
                <w:sz w:val="22"/>
                <w:szCs w:val="22"/>
              </w:rPr>
            </w:pPr>
          </w:p>
          <w:p w:rsidR="00257953" w:rsidRPr="00257953" w:rsidRDefault="00257953" w:rsidP="0025795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57953" w:rsidRPr="00257953" w:rsidRDefault="00257953" w:rsidP="0025795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57953" w:rsidRPr="00257953" w:rsidTr="00257953">
        <w:trPr>
          <w:trHeight w:val="524"/>
        </w:trPr>
        <w:tc>
          <w:tcPr>
            <w:tcW w:w="9639" w:type="dxa"/>
            <w:gridSpan w:val="5"/>
            <w:hideMark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5795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57953">
              <w:rPr>
                <w:b/>
                <w:sz w:val="28"/>
                <w:szCs w:val="28"/>
              </w:rPr>
              <w:t>Верхняя Пышма</w:t>
            </w:r>
          </w:p>
          <w:p w:rsidR="00257953" w:rsidRPr="00257953" w:rsidRDefault="00257953" w:rsidP="0025795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5795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57953" w:rsidRPr="00257953" w:rsidRDefault="00257953" w:rsidP="0025795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579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84BE7" wp14:editId="0084D70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LN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HjBRp&#10;waIXoTiahc50xuWQUKqtDdroWb2aF03fHFK6bIg68MhwdzFQloWK5F1J2DgD+Pvui2aQQ45exzad&#10;a9sGSGgAOkc3Ljc3+NkjCh9nj/M0XcwwosNZQvKh0FjnP3PdohAUWALnCExOL84HIiQfUsJ/lN4I&#10;KaPZUqEO1C6yFOaBtgakezD/bdf0FjotBQvpodDZw76UFp1IGKD4RJ1wcp9m9VGxCN9wwtZ97ImQ&#10;1xjoSBXwQBwQ7KPrhPx4Sp/Wi/ViOppO5uvRNK2q0adNOR3NN9njrHqoyrLKfgZ12TRvBGNcBXbD&#10;tGbTv5uG/t5c5+w2r7fGJO/RYweB7PCOpKO7wdDraOw1u2zt4DoMaEzuL1O4Afd7iO+v/OoX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CGCLN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57953" w:rsidRPr="00257953" w:rsidTr="00257953">
        <w:trPr>
          <w:trHeight w:val="524"/>
        </w:trPr>
        <w:tc>
          <w:tcPr>
            <w:tcW w:w="285" w:type="dxa"/>
            <w:vAlign w:val="bottom"/>
            <w:hideMark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rPr>
                <w:szCs w:val="28"/>
              </w:rPr>
            </w:pPr>
            <w:r w:rsidRPr="0025795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26.08.2016</w:t>
            </w:r>
            <w:r w:rsidRPr="00257953">
              <w:fldChar w:fldCharType="begin"/>
            </w:r>
            <w:r w:rsidRPr="00257953">
              <w:instrText xml:space="preserve"> DOCPROPERTY  Рег.дата  \* MERGEFORMAT </w:instrText>
            </w:r>
            <w:r w:rsidRPr="00257953">
              <w:fldChar w:fldCharType="separate"/>
            </w:r>
            <w:r w:rsidRPr="00257953">
              <w:t xml:space="preserve"> </w:t>
            </w:r>
            <w:r w:rsidRPr="00257953"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5795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1086</w:t>
            </w:r>
            <w:r w:rsidRPr="00257953">
              <w:fldChar w:fldCharType="begin"/>
            </w:r>
            <w:r w:rsidRPr="00257953">
              <w:instrText xml:space="preserve"> DOCPROPERTY  Рег.№  \* MERGEFORMAT </w:instrText>
            </w:r>
            <w:r w:rsidRPr="00257953">
              <w:fldChar w:fldCharType="separate"/>
            </w:r>
            <w:r w:rsidRPr="00257953">
              <w:t xml:space="preserve"> </w:t>
            </w:r>
            <w:r w:rsidRPr="00257953">
              <w:fldChar w:fldCharType="end"/>
            </w:r>
          </w:p>
        </w:tc>
        <w:tc>
          <w:tcPr>
            <w:tcW w:w="6502" w:type="dxa"/>
            <w:vAlign w:val="bottom"/>
          </w:tcPr>
          <w:p w:rsidR="00257953" w:rsidRPr="00257953" w:rsidRDefault="00257953" w:rsidP="002579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57953" w:rsidRPr="00257953" w:rsidTr="00257953">
        <w:trPr>
          <w:trHeight w:val="130"/>
        </w:trPr>
        <w:tc>
          <w:tcPr>
            <w:tcW w:w="9639" w:type="dxa"/>
            <w:gridSpan w:val="5"/>
          </w:tcPr>
          <w:p w:rsidR="00257953" w:rsidRPr="00257953" w:rsidRDefault="00257953" w:rsidP="00257953">
            <w:pPr>
              <w:rPr>
                <w:sz w:val="20"/>
                <w:szCs w:val="28"/>
              </w:rPr>
            </w:pPr>
          </w:p>
        </w:tc>
      </w:tr>
      <w:tr w:rsidR="00257953" w:rsidRPr="00257953" w:rsidTr="00257953">
        <w:tc>
          <w:tcPr>
            <w:tcW w:w="9639" w:type="dxa"/>
            <w:gridSpan w:val="5"/>
          </w:tcPr>
          <w:p w:rsidR="00257953" w:rsidRPr="00257953" w:rsidRDefault="00257953" w:rsidP="00257953">
            <w:pPr>
              <w:rPr>
                <w:sz w:val="20"/>
                <w:szCs w:val="28"/>
              </w:rPr>
            </w:pPr>
            <w:r w:rsidRPr="00257953">
              <w:rPr>
                <w:sz w:val="20"/>
                <w:szCs w:val="28"/>
              </w:rPr>
              <w:t>г. Верхняя Пышма</w:t>
            </w:r>
          </w:p>
          <w:p w:rsidR="00257953" w:rsidRPr="00257953" w:rsidRDefault="00257953" w:rsidP="00257953">
            <w:pPr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rPr>
                <w:sz w:val="28"/>
                <w:szCs w:val="28"/>
              </w:rPr>
            </w:pPr>
          </w:p>
        </w:tc>
      </w:tr>
      <w:tr w:rsidR="00257953" w:rsidRPr="00257953" w:rsidTr="00257953">
        <w:tc>
          <w:tcPr>
            <w:tcW w:w="9639" w:type="dxa"/>
            <w:gridSpan w:val="5"/>
            <w:hideMark/>
          </w:tcPr>
          <w:p w:rsidR="00257953" w:rsidRPr="00257953" w:rsidRDefault="00257953" w:rsidP="00257953">
            <w:pPr>
              <w:jc w:val="center"/>
              <w:rPr>
                <w:b/>
                <w:i/>
                <w:sz w:val="28"/>
                <w:szCs w:val="28"/>
              </w:rPr>
            </w:pPr>
            <w:r w:rsidRPr="00257953">
              <w:rPr>
                <w:b/>
                <w:i/>
                <w:sz w:val="28"/>
                <w:szCs w:val="28"/>
              </w:rPr>
              <w:t>О внесении изменения в постановление администрации                            городского округа Верхняя Пышма от  22.07.2016 № 942                                           «Об утверждении адресного  перечня многоквартирных домов                                 на модернизацию лифтового хозяйства  в 2016 году»</w:t>
            </w:r>
          </w:p>
        </w:tc>
      </w:tr>
      <w:tr w:rsidR="00257953" w:rsidRPr="00257953" w:rsidTr="00257953">
        <w:tc>
          <w:tcPr>
            <w:tcW w:w="9639" w:type="dxa"/>
            <w:gridSpan w:val="5"/>
          </w:tcPr>
          <w:p w:rsidR="00257953" w:rsidRPr="00257953" w:rsidRDefault="00257953" w:rsidP="00257953">
            <w:pPr>
              <w:jc w:val="both"/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jc w:val="both"/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57953">
              <w:rPr>
                <w:sz w:val="28"/>
                <w:szCs w:val="28"/>
              </w:rPr>
              <w:t xml:space="preserve">В соответствии со статей 78 Бюджетного кодекса Российской Федерации, </w:t>
            </w:r>
            <w:hyperlink r:id="rId8" w:history="1">
              <w:r w:rsidRPr="00257953">
                <w:rPr>
                  <w:color w:val="000000"/>
                  <w:sz w:val="28"/>
                  <w:szCs w:val="28"/>
                </w:rPr>
                <w:t>Жилищным кодексом</w:t>
              </w:r>
            </w:hyperlink>
            <w:r w:rsidRPr="00257953">
              <w:rPr>
                <w:sz w:val="28"/>
                <w:szCs w:val="28"/>
              </w:rPr>
              <w:t xml:space="preserve"> Российской Федерации, постановлением администрации городского округа Верхняя Пышма от 30.09.2014 № 1707 «Об утверждении  муниципальной программы «</w:t>
            </w:r>
            <w:r w:rsidRPr="00257953">
              <w:rPr>
                <w:spacing w:val="-6"/>
                <w:sz w:val="28"/>
                <w:szCs w:val="28"/>
              </w:rPr>
              <w:t>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  <w:r w:rsidRPr="00257953">
              <w:rPr>
                <w:sz w:val="28"/>
                <w:szCs w:val="28"/>
              </w:rPr>
              <w:t>», в целях предоставления субсидий организациям, управляющим   многоквартирными жилыми домами на территории городского округа Верхняя</w:t>
            </w:r>
            <w:proofErr w:type="gramEnd"/>
            <w:r w:rsidRPr="00257953">
              <w:rPr>
                <w:sz w:val="28"/>
                <w:szCs w:val="28"/>
              </w:rPr>
              <w:t xml:space="preserve"> Пышма на   реализацию мероприятий по энергосбережению и повышению  энергетической эффективности в отношении  общего имущества собственников помещений в  многоквартирном  доме, руководствуясь </w:t>
            </w:r>
            <w:hyperlink r:id="rId9" w:history="1">
              <w:r w:rsidRPr="00257953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257953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Уставом городского округа  Верхняя Пышма, администрация городского округа  Верхняя Пышма</w:t>
            </w:r>
          </w:p>
        </w:tc>
      </w:tr>
    </w:tbl>
    <w:p w:rsidR="00257953" w:rsidRPr="00257953" w:rsidRDefault="00257953" w:rsidP="00257953">
      <w:pPr>
        <w:widowControl w:val="0"/>
        <w:jc w:val="both"/>
        <w:rPr>
          <w:sz w:val="28"/>
          <w:szCs w:val="28"/>
        </w:rPr>
      </w:pPr>
      <w:r w:rsidRPr="0025795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57953" w:rsidRPr="00257953" w:rsidTr="00257953">
        <w:trPr>
          <w:trHeight w:val="975"/>
        </w:trPr>
        <w:tc>
          <w:tcPr>
            <w:tcW w:w="9637" w:type="dxa"/>
            <w:gridSpan w:val="2"/>
            <w:vAlign w:val="bottom"/>
          </w:tcPr>
          <w:p w:rsidR="00257953" w:rsidRPr="00257953" w:rsidRDefault="00257953" w:rsidP="00257953">
            <w:pPr>
              <w:ind w:firstLine="720"/>
              <w:jc w:val="both"/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t>1. Внести изменение в постановление администрации городского округа Верхняя Пышма от 22.07.2016 № 942 «Об утверждении адресного перечня многоквартирных домов</w:t>
            </w:r>
            <w:r w:rsidRPr="00257953">
              <w:rPr>
                <w:bCs/>
                <w:sz w:val="28"/>
                <w:szCs w:val="28"/>
              </w:rPr>
              <w:t xml:space="preserve"> на модернизацию лифтового хозяйства</w:t>
            </w:r>
            <w:r w:rsidRPr="00257953">
              <w:rPr>
                <w:sz w:val="28"/>
                <w:szCs w:val="28"/>
              </w:rPr>
              <w:t xml:space="preserve"> в 2016 году», дополнив пунктом  следующего содержания:</w:t>
            </w:r>
          </w:p>
          <w:p w:rsidR="00257953" w:rsidRPr="00257953" w:rsidRDefault="00257953" w:rsidP="00257953">
            <w:pPr>
              <w:ind w:firstLine="720"/>
              <w:jc w:val="both"/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t xml:space="preserve">«2. Утвердить размер предельной стоимости работ в расчете на одного собственника помещений в многоквартирном доме </w:t>
            </w:r>
            <w:r w:rsidRPr="00257953">
              <w:rPr>
                <w:bCs/>
                <w:sz w:val="28"/>
                <w:szCs w:val="28"/>
              </w:rPr>
              <w:t>на модернизацию лифтового хозяйства</w:t>
            </w:r>
            <w:r w:rsidRPr="00257953">
              <w:rPr>
                <w:sz w:val="28"/>
                <w:szCs w:val="28"/>
              </w:rPr>
              <w:t xml:space="preserve"> в 2016 году (прилагается)». </w:t>
            </w:r>
          </w:p>
          <w:p w:rsidR="00257953" w:rsidRPr="00257953" w:rsidRDefault="00257953" w:rsidP="00257953">
            <w:pPr>
              <w:ind w:firstLine="720"/>
              <w:jc w:val="both"/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t xml:space="preserve">2. </w:t>
            </w:r>
            <w:hyperlink r:id="rId10" w:history="1">
              <w:r w:rsidRPr="00257953">
                <w:rPr>
                  <w:color w:val="000000"/>
                  <w:sz w:val="28"/>
                  <w:szCs w:val="28"/>
                </w:rPr>
                <w:t>Опубликовать</w:t>
              </w:r>
            </w:hyperlink>
            <w:r w:rsidRPr="00257953">
              <w:rPr>
                <w:sz w:val="28"/>
                <w:szCs w:val="28"/>
              </w:rPr>
              <w:t xml:space="preserve"> настоящее постановление в газете «Красное знамя» и на </w:t>
            </w:r>
            <w:hyperlink r:id="rId11" w:history="1">
              <w:r w:rsidRPr="00257953">
                <w:rPr>
                  <w:color w:val="000000"/>
                  <w:sz w:val="28"/>
                  <w:szCs w:val="28"/>
                </w:rPr>
                <w:t>официальном сайте</w:t>
              </w:r>
            </w:hyperlink>
            <w:r w:rsidRPr="00257953">
              <w:rPr>
                <w:sz w:val="28"/>
                <w:szCs w:val="28"/>
              </w:rPr>
              <w:t xml:space="preserve"> городского округа Верхняя Пышма.</w:t>
            </w:r>
          </w:p>
          <w:p w:rsidR="00257953" w:rsidRPr="00257953" w:rsidRDefault="00257953" w:rsidP="002579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ind w:firstLine="709"/>
              <w:jc w:val="both"/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257953">
              <w:rPr>
                <w:sz w:val="28"/>
                <w:szCs w:val="28"/>
              </w:rPr>
              <w:t>Контроль за</w:t>
            </w:r>
            <w:proofErr w:type="gramEnd"/>
            <w:r w:rsidRPr="00257953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 w:rsidRPr="00257953">
              <w:rPr>
                <w:sz w:val="28"/>
                <w:szCs w:val="28"/>
              </w:rPr>
              <w:t>Невструева</w:t>
            </w:r>
            <w:proofErr w:type="spellEnd"/>
            <w:r w:rsidRPr="00257953">
              <w:rPr>
                <w:sz w:val="28"/>
                <w:szCs w:val="28"/>
              </w:rPr>
              <w:t xml:space="preserve"> Н.В.</w:t>
            </w:r>
          </w:p>
          <w:p w:rsidR="00257953" w:rsidRPr="00257953" w:rsidRDefault="00257953" w:rsidP="00257953">
            <w:pPr>
              <w:jc w:val="right"/>
              <w:rPr>
                <w:sz w:val="28"/>
                <w:szCs w:val="28"/>
              </w:rPr>
            </w:pPr>
          </w:p>
        </w:tc>
      </w:tr>
      <w:tr w:rsidR="00257953" w:rsidRPr="00257953" w:rsidTr="00257953">
        <w:trPr>
          <w:trHeight w:val="630"/>
        </w:trPr>
        <w:tc>
          <w:tcPr>
            <w:tcW w:w="6273" w:type="dxa"/>
            <w:vAlign w:val="bottom"/>
          </w:tcPr>
          <w:p w:rsidR="00257953" w:rsidRPr="00257953" w:rsidRDefault="00257953" w:rsidP="00257953">
            <w:pPr>
              <w:ind w:firstLine="709"/>
              <w:rPr>
                <w:sz w:val="28"/>
                <w:szCs w:val="28"/>
              </w:rPr>
            </w:pPr>
          </w:p>
          <w:p w:rsidR="00257953" w:rsidRPr="00257953" w:rsidRDefault="00257953" w:rsidP="00257953">
            <w:pPr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257953" w:rsidRPr="00257953" w:rsidRDefault="00257953" w:rsidP="00257953">
            <w:pPr>
              <w:jc w:val="right"/>
              <w:rPr>
                <w:sz w:val="28"/>
                <w:szCs w:val="28"/>
              </w:rPr>
            </w:pPr>
            <w:r w:rsidRPr="00257953">
              <w:rPr>
                <w:sz w:val="28"/>
                <w:szCs w:val="28"/>
              </w:rPr>
              <w:t>В.С. Чирков</w:t>
            </w:r>
          </w:p>
        </w:tc>
      </w:tr>
    </w:tbl>
    <w:p w:rsidR="00257953" w:rsidRPr="00257953" w:rsidRDefault="00257953" w:rsidP="00257953">
      <w:pPr>
        <w:snapToGrid w:val="0"/>
        <w:rPr>
          <w:rFonts w:ascii="Arial" w:hAnsi="Arial"/>
          <w:sz w:val="20"/>
          <w:szCs w:val="20"/>
        </w:rPr>
      </w:pPr>
    </w:p>
    <w:p w:rsidR="00EF4F1F" w:rsidRDefault="00EF4F1F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Default="00EF6D30" w:rsidP="007F100B"/>
    <w:p w:rsidR="00EF6D30" w:rsidRPr="007F100B" w:rsidRDefault="00EF6D30" w:rsidP="007F100B">
      <w:bookmarkStart w:id="0" w:name="_GoBack"/>
      <w:bookmarkEnd w:id="0"/>
    </w:p>
    <w:sectPr w:rsidR="00EF6D30" w:rsidRPr="007F100B" w:rsidSect="005E55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70" w:rsidRDefault="00095B70">
      <w:r>
        <w:separator/>
      </w:r>
    </w:p>
  </w:endnote>
  <w:endnote w:type="continuationSeparator" w:id="0">
    <w:p w:rsidR="00095B70" w:rsidRDefault="000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70" w:rsidRDefault="00095B70">
      <w:r>
        <w:separator/>
      </w:r>
    </w:p>
  </w:footnote>
  <w:footnote w:type="continuationSeparator" w:id="0">
    <w:p w:rsidR="00095B70" w:rsidRDefault="0009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4398812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6D30">
      <w:rPr>
        <w:noProof/>
      </w:rPr>
      <w:t>2</w:t>
    </w:r>
    <w:r>
      <w:fldChar w:fldCharType="end"/>
    </w:r>
  </w:p>
  <w:permEnd w:id="1543988125"/>
  <w:p w:rsidR="00810AAA" w:rsidRPr="00810AAA" w:rsidRDefault="00095B7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95B7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95B70"/>
    <w:rsid w:val="000C03F4"/>
    <w:rsid w:val="0010179D"/>
    <w:rsid w:val="00107CF2"/>
    <w:rsid w:val="00257953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EF6D30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223991.3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209038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2016-07-14T07:24:00Z</cp:lastPrinted>
  <dcterms:created xsi:type="dcterms:W3CDTF">2016-08-26T10:19:00Z</dcterms:created>
  <dcterms:modified xsi:type="dcterms:W3CDTF">2016-08-26T10:21:00Z</dcterms:modified>
</cp:coreProperties>
</file>