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A9E" w:rsidRPr="00940A9E" w:rsidRDefault="00D36EF8" w:rsidP="00D36EF8">
      <w:pPr>
        <w:pStyle w:val="ConsPlusNormal"/>
        <w:ind w:firstLine="5103"/>
        <w:outlineLvl w:val="0"/>
        <w:rPr>
          <w:rFonts w:ascii="Times New Roman" w:hAnsi="Times New Roman" w:cs="Times New Roman"/>
          <w:sz w:val="28"/>
          <w:szCs w:val="28"/>
        </w:rPr>
      </w:pPr>
      <w:r>
        <w:rPr>
          <w:rFonts w:ascii="Times New Roman" w:hAnsi="Times New Roman" w:cs="Times New Roman"/>
          <w:sz w:val="28"/>
          <w:szCs w:val="28"/>
        </w:rPr>
        <w:t>УТВЕРЖДЕН</w:t>
      </w:r>
    </w:p>
    <w:p w:rsidR="00940A9E" w:rsidRPr="00940A9E" w:rsidRDefault="00D36EF8" w:rsidP="00D36EF8">
      <w:pPr>
        <w:pStyle w:val="ConsPlusNormal"/>
        <w:ind w:firstLine="5103"/>
        <w:rPr>
          <w:rFonts w:ascii="Times New Roman" w:hAnsi="Times New Roman" w:cs="Times New Roman"/>
          <w:sz w:val="28"/>
          <w:szCs w:val="28"/>
        </w:rPr>
      </w:pPr>
      <w:r>
        <w:rPr>
          <w:rFonts w:ascii="Times New Roman" w:hAnsi="Times New Roman" w:cs="Times New Roman"/>
          <w:sz w:val="28"/>
          <w:szCs w:val="28"/>
        </w:rPr>
        <w:t>п</w:t>
      </w:r>
      <w:r w:rsidR="00940A9E" w:rsidRPr="00940A9E">
        <w:rPr>
          <w:rFonts w:ascii="Times New Roman" w:hAnsi="Times New Roman" w:cs="Times New Roman"/>
          <w:sz w:val="28"/>
          <w:szCs w:val="28"/>
        </w:rPr>
        <w:t>остановлением администрации</w:t>
      </w:r>
    </w:p>
    <w:p w:rsidR="00940A9E" w:rsidRPr="008F2584" w:rsidRDefault="00940A9E" w:rsidP="00D36EF8">
      <w:pPr>
        <w:pStyle w:val="ConsPlusNormal"/>
        <w:ind w:firstLine="5103"/>
        <w:rPr>
          <w:rFonts w:ascii="Times New Roman" w:hAnsi="Times New Roman" w:cs="Times New Roman"/>
          <w:sz w:val="28"/>
          <w:szCs w:val="28"/>
        </w:rPr>
      </w:pPr>
      <w:r w:rsidRPr="008F2584">
        <w:rPr>
          <w:rFonts w:ascii="Times New Roman" w:hAnsi="Times New Roman" w:cs="Times New Roman"/>
          <w:sz w:val="28"/>
          <w:szCs w:val="28"/>
        </w:rPr>
        <w:t>городского округа Верхняя Пышма</w:t>
      </w:r>
    </w:p>
    <w:p w:rsidR="00940A9E" w:rsidRPr="008F2584" w:rsidRDefault="00D36EF8" w:rsidP="00D36EF8">
      <w:pPr>
        <w:pStyle w:val="ConsPlusNormal"/>
        <w:ind w:firstLine="5103"/>
        <w:rPr>
          <w:rFonts w:ascii="Times New Roman" w:hAnsi="Times New Roman" w:cs="Times New Roman"/>
          <w:sz w:val="28"/>
          <w:szCs w:val="28"/>
        </w:rPr>
      </w:pPr>
      <w:r>
        <w:rPr>
          <w:rFonts w:ascii="Times New Roman" w:hAnsi="Times New Roman" w:cs="Times New Roman"/>
          <w:sz w:val="28"/>
          <w:szCs w:val="28"/>
        </w:rPr>
        <w:t>от _______________ № ________</w:t>
      </w:r>
      <w:r w:rsidR="00940A9E" w:rsidRPr="008F2584">
        <w:rPr>
          <w:rFonts w:ascii="Times New Roman" w:hAnsi="Times New Roman" w:cs="Times New Roman"/>
          <w:sz w:val="28"/>
          <w:szCs w:val="28"/>
        </w:rPr>
        <w:t xml:space="preserve"> </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Title"/>
        <w:jc w:val="center"/>
        <w:rPr>
          <w:rFonts w:ascii="Times New Roman" w:hAnsi="Times New Roman" w:cs="Times New Roman"/>
          <w:sz w:val="28"/>
          <w:szCs w:val="28"/>
        </w:rPr>
      </w:pPr>
      <w:bookmarkStart w:id="0" w:name="P32"/>
      <w:bookmarkEnd w:id="0"/>
      <w:r w:rsidRPr="008F2584">
        <w:rPr>
          <w:rFonts w:ascii="Times New Roman" w:hAnsi="Times New Roman" w:cs="Times New Roman"/>
          <w:sz w:val="28"/>
          <w:szCs w:val="28"/>
        </w:rPr>
        <w:t>АДМИНИСТРАТИВНЫЙ РЕГЛАМЕНТ</w:t>
      </w:r>
    </w:p>
    <w:p w:rsidR="00940A9E" w:rsidRPr="008F2584" w:rsidRDefault="00940A9E">
      <w:pPr>
        <w:pStyle w:val="ConsPlusTitle"/>
        <w:jc w:val="center"/>
        <w:rPr>
          <w:rFonts w:ascii="Times New Roman" w:hAnsi="Times New Roman" w:cs="Times New Roman"/>
          <w:sz w:val="28"/>
          <w:szCs w:val="28"/>
        </w:rPr>
      </w:pPr>
      <w:r w:rsidRPr="008F2584">
        <w:rPr>
          <w:rFonts w:ascii="Times New Roman" w:hAnsi="Times New Roman" w:cs="Times New Roman"/>
          <w:sz w:val="28"/>
          <w:szCs w:val="28"/>
        </w:rPr>
        <w:t>ПРЕДО</w:t>
      </w:r>
      <w:r w:rsidR="00D36EF8">
        <w:rPr>
          <w:rFonts w:ascii="Times New Roman" w:hAnsi="Times New Roman" w:cs="Times New Roman"/>
          <w:sz w:val="28"/>
          <w:szCs w:val="28"/>
        </w:rPr>
        <w:t>СТАВЛЕНИЯ МУНИЦИПАЛЬНОЙ УСЛУГИ «</w:t>
      </w:r>
      <w:r w:rsidRPr="008F2584">
        <w:rPr>
          <w:rFonts w:ascii="Times New Roman" w:hAnsi="Times New Roman" w:cs="Times New Roman"/>
          <w:sz w:val="28"/>
          <w:szCs w:val="28"/>
        </w:rPr>
        <w:t>ВЫДАЧА</w:t>
      </w:r>
    </w:p>
    <w:p w:rsidR="00940A9E" w:rsidRPr="008F2584" w:rsidRDefault="00940A9E">
      <w:pPr>
        <w:pStyle w:val="ConsPlusTitle"/>
        <w:jc w:val="center"/>
        <w:rPr>
          <w:rFonts w:ascii="Times New Roman" w:hAnsi="Times New Roman" w:cs="Times New Roman"/>
          <w:sz w:val="28"/>
          <w:szCs w:val="28"/>
        </w:rPr>
      </w:pPr>
      <w:r w:rsidRPr="008F2584">
        <w:rPr>
          <w:rFonts w:ascii="Times New Roman" w:hAnsi="Times New Roman" w:cs="Times New Roman"/>
          <w:sz w:val="28"/>
          <w:szCs w:val="28"/>
        </w:rPr>
        <w:t>РАЗРЕШЕНИЯ НА ПРОВЕДЕНИЕ ОГРАНИЧЕННОЙ ВЫРУБКИ</w:t>
      </w:r>
    </w:p>
    <w:p w:rsidR="00940A9E" w:rsidRPr="008F2584" w:rsidRDefault="00940A9E">
      <w:pPr>
        <w:pStyle w:val="ConsPlusTitle"/>
        <w:jc w:val="center"/>
        <w:rPr>
          <w:rFonts w:ascii="Times New Roman" w:hAnsi="Times New Roman" w:cs="Times New Roman"/>
          <w:sz w:val="28"/>
          <w:szCs w:val="28"/>
        </w:rPr>
      </w:pPr>
      <w:r w:rsidRPr="008F2584">
        <w:rPr>
          <w:rFonts w:ascii="Times New Roman" w:hAnsi="Times New Roman" w:cs="Times New Roman"/>
          <w:sz w:val="28"/>
          <w:szCs w:val="28"/>
        </w:rPr>
        <w:t>ДРЕВЕСНО-КУСТАРНИКОВОЙ РАСТИТЕЛЬНОСТИ</w:t>
      </w:r>
    </w:p>
    <w:p w:rsidR="00940A9E" w:rsidRPr="008F2584" w:rsidRDefault="00940A9E">
      <w:pPr>
        <w:pStyle w:val="ConsPlusTitle"/>
        <w:jc w:val="center"/>
        <w:rPr>
          <w:rFonts w:ascii="Times New Roman" w:hAnsi="Times New Roman" w:cs="Times New Roman"/>
          <w:sz w:val="28"/>
          <w:szCs w:val="28"/>
        </w:rPr>
      </w:pPr>
      <w:r w:rsidRPr="008F2584">
        <w:rPr>
          <w:rFonts w:ascii="Times New Roman" w:hAnsi="Times New Roman" w:cs="Times New Roman"/>
          <w:sz w:val="28"/>
          <w:szCs w:val="28"/>
        </w:rPr>
        <w:t xml:space="preserve">НА ТЕРРИТОРИИ </w:t>
      </w:r>
      <w:r w:rsidR="00D36EF8">
        <w:rPr>
          <w:rFonts w:ascii="Times New Roman" w:hAnsi="Times New Roman" w:cs="Times New Roman"/>
          <w:sz w:val="28"/>
          <w:szCs w:val="28"/>
        </w:rPr>
        <w:t>ГОРОДСКОГО ОКРУГА ВЕРХНЯЯ ПЫШМА»</w:t>
      </w:r>
    </w:p>
    <w:p w:rsidR="00940A9E" w:rsidRPr="008F2584" w:rsidRDefault="00940A9E">
      <w:pPr>
        <w:spacing w:after="1"/>
        <w:rPr>
          <w:rFonts w:ascii="Times New Roman" w:hAnsi="Times New Roman" w:cs="Times New Roman"/>
          <w:sz w:val="28"/>
          <w:szCs w:val="28"/>
        </w:rPr>
      </w:pPr>
    </w:p>
    <w:p w:rsidR="00940A9E" w:rsidRPr="008F2584" w:rsidRDefault="00940A9E">
      <w:pPr>
        <w:pStyle w:val="ConsPlusNormal"/>
        <w:jc w:val="center"/>
        <w:outlineLvl w:val="1"/>
        <w:rPr>
          <w:rFonts w:ascii="Times New Roman" w:hAnsi="Times New Roman" w:cs="Times New Roman"/>
          <w:sz w:val="28"/>
          <w:szCs w:val="28"/>
        </w:rPr>
      </w:pPr>
      <w:r w:rsidRPr="008F2584">
        <w:rPr>
          <w:rFonts w:ascii="Times New Roman" w:hAnsi="Times New Roman" w:cs="Times New Roman"/>
          <w:sz w:val="28"/>
          <w:szCs w:val="28"/>
        </w:rPr>
        <w:t>Раздел 1. ОБЩИЕ ПОЛОЖЕНИЯ</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1.1. ПРЕДМЕТ РЕГУЛИРОВАНИЯ</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1. </w:t>
      </w:r>
      <w:proofErr w:type="gramStart"/>
      <w:r w:rsidRPr="008F2584">
        <w:rPr>
          <w:rFonts w:ascii="Times New Roman" w:hAnsi="Times New Roman" w:cs="Times New Roman"/>
          <w:sz w:val="28"/>
          <w:szCs w:val="28"/>
        </w:rPr>
        <w:t>Предметом регулирования административного регламента предо</w:t>
      </w:r>
      <w:r w:rsidR="00D36EF8">
        <w:rPr>
          <w:rFonts w:ascii="Times New Roman" w:hAnsi="Times New Roman" w:cs="Times New Roman"/>
          <w:sz w:val="28"/>
          <w:szCs w:val="28"/>
        </w:rPr>
        <w:t>ставления муниципальной услуги «</w:t>
      </w:r>
      <w:r w:rsidRPr="008F2584">
        <w:rPr>
          <w:rFonts w:ascii="Times New Roman" w:hAnsi="Times New Roman" w:cs="Times New Roman"/>
          <w:sz w:val="28"/>
          <w:szCs w:val="28"/>
        </w:rPr>
        <w:t xml:space="preserve">Выдача разрешения на проведение ограниченной вырубки древесно-кустарниковой растительности на территории </w:t>
      </w:r>
      <w:r w:rsidR="00D36EF8">
        <w:rPr>
          <w:rFonts w:ascii="Times New Roman" w:hAnsi="Times New Roman" w:cs="Times New Roman"/>
          <w:sz w:val="28"/>
          <w:szCs w:val="28"/>
        </w:rPr>
        <w:t>городского округа Верхняя Пышма»</w:t>
      </w:r>
      <w:r w:rsidRPr="008F2584">
        <w:rPr>
          <w:rFonts w:ascii="Times New Roman" w:hAnsi="Times New Roman" w:cs="Times New Roman"/>
          <w:sz w:val="28"/>
          <w:szCs w:val="28"/>
        </w:rPr>
        <w:t xml:space="preserve"> (далее - Регламент) являются административные процедуры, обеспечивающие предоставление муниципальной услуги по выдаче разрешения на проведение ограниченной вырубки древесно-кустарниковой растительности на территории городского округа Верхняя Пышма (далее - муниципальная услуга), эффективность работы комитета по управлению имуществом администрации городского округа Верхняя Пышма (далее</w:t>
      </w:r>
      <w:proofErr w:type="gramEnd"/>
      <w:r w:rsidRPr="008F2584">
        <w:rPr>
          <w:rFonts w:ascii="Times New Roman" w:hAnsi="Times New Roman" w:cs="Times New Roman"/>
          <w:sz w:val="28"/>
          <w:szCs w:val="28"/>
        </w:rPr>
        <w:t xml:space="preserve"> - Комитет) и его должностных лиц в </w:t>
      </w:r>
      <w:proofErr w:type="gramStart"/>
      <w:r w:rsidRPr="008F2584">
        <w:rPr>
          <w:rFonts w:ascii="Times New Roman" w:hAnsi="Times New Roman" w:cs="Times New Roman"/>
          <w:sz w:val="28"/>
          <w:szCs w:val="28"/>
        </w:rPr>
        <w:t>рамках</w:t>
      </w:r>
      <w:proofErr w:type="gramEnd"/>
      <w:r w:rsidRPr="008F2584">
        <w:rPr>
          <w:rFonts w:ascii="Times New Roman" w:hAnsi="Times New Roman" w:cs="Times New Roman"/>
          <w:sz w:val="28"/>
          <w:szCs w:val="28"/>
        </w:rPr>
        <w:t xml:space="preserve"> межведомственного взаимодействия, реализацию прав граждан.</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Действие Регламента не распространяется на вырубку лесных насаждений, расположенных на землях государственного лесного фонда, находящихся в собственности Российской Федерации или Свердловской области, на городскую древесно-кустарниковую растительность рекреационного назначения, на плодовые деревья и кустарники, сельскохозяйственные культуры, произрастающие (выращиваемые) гражданами на земельных участках, находящихся в их законном пользовании.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1.2. КРУГ ЗАЯВИТЕЛЕЙ</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 Заявителями могут быть граждане, индивидуальные предприниматели, юридические лица, независимо от организационно-правовой формы и вида землепользования, владеющие земельными участками, расположенными на территории городского округа Верхняя Пышма, на праве собственности и ином законном основании (далее - заявители).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3.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 (далее - представитель).</w:t>
      </w:r>
    </w:p>
    <w:p w:rsidR="00731D55" w:rsidRPr="008F2584" w:rsidRDefault="00731D55">
      <w:pPr>
        <w:pStyle w:val="ConsPlusNormal"/>
        <w:spacing w:before="220"/>
        <w:ind w:firstLine="540"/>
        <w:jc w:val="both"/>
        <w:rPr>
          <w:rFonts w:ascii="Times New Roman" w:hAnsi="Times New Roman" w:cs="Times New Roman"/>
          <w:sz w:val="28"/>
          <w:szCs w:val="28"/>
        </w:rPr>
      </w:pPr>
    </w:p>
    <w:p w:rsidR="00FF1F1F" w:rsidRPr="008F2584" w:rsidRDefault="00FF1F1F" w:rsidP="00FF1F1F">
      <w:pPr>
        <w:autoSpaceDE w:val="0"/>
        <w:autoSpaceDN w:val="0"/>
        <w:adjustRightInd w:val="0"/>
        <w:spacing w:after="0" w:line="240" w:lineRule="auto"/>
        <w:jc w:val="center"/>
        <w:outlineLvl w:val="1"/>
        <w:rPr>
          <w:rFonts w:ascii="Times New Roman" w:hAnsi="Times New Roman" w:cs="Times New Roman"/>
          <w:b/>
          <w:sz w:val="28"/>
          <w:szCs w:val="28"/>
        </w:rPr>
      </w:pPr>
      <w:r w:rsidRPr="008F2584">
        <w:rPr>
          <w:rFonts w:ascii="Times New Roman" w:hAnsi="Times New Roman" w:cs="Times New Roman"/>
          <w:b/>
          <w:sz w:val="28"/>
          <w:szCs w:val="28"/>
        </w:rPr>
        <w:t>1.3.</w:t>
      </w:r>
      <w:r w:rsidRPr="008F2584">
        <w:rPr>
          <w:rFonts w:ascii="Times New Roman" w:hAnsi="Times New Roman" w:cs="Times New Roman"/>
          <w:b/>
          <w:sz w:val="28"/>
          <w:szCs w:val="28"/>
          <w:lang w:val="en-US"/>
        </w:rPr>
        <w:t> </w:t>
      </w:r>
      <w:r w:rsidRPr="008F2584">
        <w:rPr>
          <w:rFonts w:ascii="Times New Roman" w:hAnsi="Times New Roman" w:cs="Times New Roman"/>
          <w:b/>
          <w:sz w:val="28"/>
          <w:szCs w:val="28"/>
        </w:rPr>
        <w:t xml:space="preserve">Требования к порядку информирования о предоставлении </w:t>
      </w:r>
    </w:p>
    <w:p w:rsidR="00FF1F1F" w:rsidRPr="008F2584" w:rsidRDefault="00FF1F1F" w:rsidP="00FF1F1F">
      <w:pPr>
        <w:autoSpaceDE w:val="0"/>
        <w:autoSpaceDN w:val="0"/>
        <w:adjustRightInd w:val="0"/>
        <w:spacing w:after="0" w:line="240" w:lineRule="auto"/>
        <w:jc w:val="center"/>
        <w:outlineLvl w:val="1"/>
        <w:rPr>
          <w:rFonts w:ascii="Times New Roman" w:hAnsi="Times New Roman" w:cs="Times New Roman"/>
          <w:b/>
          <w:sz w:val="28"/>
          <w:szCs w:val="28"/>
        </w:rPr>
      </w:pPr>
      <w:r w:rsidRPr="008F2584">
        <w:rPr>
          <w:rFonts w:ascii="Times New Roman" w:hAnsi="Times New Roman" w:cs="Times New Roman"/>
          <w:b/>
          <w:sz w:val="28"/>
          <w:szCs w:val="28"/>
        </w:rPr>
        <w:t>муниципальной услуги</w:t>
      </w:r>
    </w:p>
    <w:p w:rsidR="00FF1F1F" w:rsidRPr="008F2584" w:rsidRDefault="00FF1F1F" w:rsidP="00FF1F1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bookmarkStart w:id="1" w:name="Par51"/>
      <w:bookmarkEnd w:id="1"/>
      <w:r w:rsidRPr="008F2584">
        <w:rPr>
          <w:rFonts w:ascii="Times New Roman" w:hAnsi="Times New Roman" w:cs="Times New Roman"/>
          <w:sz w:val="28"/>
          <w:szCs w:val="28"/>
        </w:rPr>
        <w:t xml:space="preserve">Место нахождения Комитета: </w:t>
      </w: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Свердловская область, г. Верхняя Пышма, ул. Красноармейская, д. 13.</w:t>
      </w: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 xml:space="preserve">Прием заявлений осуществляется по адресу: Свердловская область,                          г. Верхняя Пышма, ул. Красноармейская, д. 13, </w:t>
      </w:r>
      <w:proofErr w:type="spellStart"/>
      <w:r w:rsidRPr="008F2584">
        <w:rPr>
          <w:rFonts w:ascii="Times New Roman" w:hAnsi="Times New Roman" w:cs="Times New Roman"/>
          <w:sz w:val="28"/>
          <w:szCs w:val="28"/>
        </w:rPr>
        <w:t>каб</w:t>
      </w:r>
      <w:proofErr w:type="spellEnd"/>
      <w:r w:rsidRPr="008F2584">
        <w:rPr>
          <w:rFonts w:ascii="Times New Roman" w:hAnsi="Times New Roman" w:cs="Times New Roman"/>
          <w:sz w:val="28"/>
          <w:szCs w:val="28"/>
        </w:rPr>
        <w:t>. 21.</w:t>
      </w: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Адрес официального сайта городского округа Верхняя Пышма в информационно - телекоммуникационной сети «Интернет» (далее - сеть Интернет), содержащий информацию о предоставлении муниципальной услуги: http://www.movp.ru</w:t>
      </w: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 xml:space="preserve">Адрес электронной почты администрации городского округа Верхняя Пышма: </w:t>
      </w:r>
      <w:r w:rsidRPr="008F2584">
        <w:rPr>
          <w:rFonts w:ascii="Times New Roman" w:hAnsi="Times New Roman" w:cs="Times New Roman"/>
          <w:sz w:val="28"/>
          <w:szCs w:val="28"/>
          <w:lang w:val="en-US"/>
        </w:rPr>
        <w:t>ko</w:t>
      </w:r>
      <w:r w:rsidR="00D36EF8">
        <w:rPr>
          <w:rFonts w:ascii="Times New Roman" w:hAnsi="Times New Roman" w:cs="Times New Roman"/>
          <w:sz w:val="28"/>
          <w:szCs w:val="28"/>
          <w:lang w:val="en-US"/>
        </w:rPr>
        <w:t>n</w:t>
      </w:r>
      <w:r w:rsidRPr="008F2584">
        <w:rPr>
          <w:rFonts w:ascii="Times New Roman" w:hAnsi="Times New Roman" w:cs="Times New Roman"/>
          <w:sz w:val="28"/>
          <w:szCs w:val="28"/>
          <w:lang w:val="en-US"/>
        </w:rPr>
        <w:t>takt</w:t>
      </w:r>
      <w:r w:rsidRPr="008F2584">
        <w:rPr>
          <w:rFonts w:ascii="Times New Roman" w:hAnsi="Times New Roman" w:cs="Times New Roman"/>
          <w:sz w:val="28"/>
          <w:szCs w:val="28"/>
        </w:rPr>
        <w:t>@</w:t>
      </w:r>
      <w:proofErr w:type="spellStart"/>
      <w:r w:rsidRPr="008F2584">
        <w:rPr>
          <w:rFonts w:ascii="Times New Roman" w:hAnsi="Times New Roman" w:cs="Times New Roman"/>
          <w:sz w:val="28"/>
          <w:szCs w:val="28"/>
          <w:lang w:val="en-US"/>
        </w:rPr>
        <w:t>movp</w:t>
      </w:r>
      <w:proofErr w:type="spellEnd"/>
      <w:r w:rsidRPr="008F2584">
        <w:rPr>
          <w:rFonts w:ascii="Times New Roman" w:hAnsi="Times New Roman" w:cs="Times New Roman"/>
          <w:sz w:val="28"/>
          <w:szCs w:val="28"/>
        </w:rPr>
        <w:t>.</w:t>
      </w:r>
      <w:proofErr w:type="spellStart"/>
      <w:r w:rsidRPr="008F2584">
        <w:rPr>
          <w:rFonts w:ascii="Times New Roman" w:hAnsi="Times New Roman" w:cs="Times New Roman"/>
          <w:sz w:val="28"/>
          <w:szCs w:val="28"/>
          <w:lang w:val="en-US"/>
        </w:rPr>
        <w:t>ru</w:t>
      </w:r>
      <w:proofErr w:type="spellEnd"/>
      <w:r w:rsidRPr="008F2584">
        <w:rPr>
          <w:rFonts w:ascii="Times New Roman" w:hAnsi="Times New Roman" w:cs="Times New Roman"/>
          <w:sz w:val="28"/>
          <w:szCs w:val="28"/>
        </w:rPr>
        <w:t>.</w:t>
      </w: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График работы Комитета:</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понедельник – пятница: с 8.00 до 12.30, с 13.30 до 17.00.</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xml:space="preserve">Часы приема: с 9.00 до 12.00, с 14.00 до 16.30. </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Информация о режиме работы Комитета:</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сообщается по телефонам для справок, указанным в пункте 5 Регламента;</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размещена на официальном сайте городского округа Верхняя Пышма.</w:t>
      </w:r>
    </w:p>
    <w:p w:rsidR="00FF1F1F" w:rsidRPr="008F2584" w:rsidRDefault="00FF1F1F" w:rsidP="00FF1F1F">
      <w:pPr>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4. Место нахождения государственного бюджетного учреждения Свердловской области «</w:t>
      </w:r>
      <w:proofErr w:type="gramStart"/>
      <w:r w:rsidRPr="008F2584">
        <w:rPr>
          <w:rFonts w:ascii="Times New Roman" w:hAnsi="Times New Roman" w:cs="Times New Roman"/>
          <w:sz w:val="28"/>
          <w:szCs w:val="28"/>
        </w:rPr>
        <w:t>Многофункциональный</w:t>
      </w:r>
      <w:proofErr w:type="gramEnd"/>
      <w:r w:rsidRPr="008F2584">
        <w:rPr>
          <w:rFonts w:ascii="Times New Roman" w:hAnsi="Times New Roman" w:cs="Times New Roman"/>
          <w:sz w:val="28"/>
          <w:szCs w:val="28"/>
        </w:rPr>
        <w:t xml:space="preserve"> центр предоставления государственных и муниципальных услуг» (далее – МФЦ):</w:t>
      </w:r>
    </w:p>
    <w:p w:rsidR="00FF1F1F" w:rsidRPr="008F2584" w:rsidRDefault="00FF1F1F" w:rsidP="00FF1F1F">
      <w:pPr>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xml:space="preserve">Свердловская область, г. Верхняя Пышма, ул. </w:t>
      </w:r>
      <w:proofErr w:type="gramStart"/>
      <w:r w:rsidRPr="008F2584">
        <w:rPr>
          <w:rFonts w:ascii="Times New Roman" w:hAnsi="Times New Roman" w:cs="Times New Roman"/>
          <w:sz w:val="28"/>
          <w:szCs w:val="28"/>
        </w:rPr>
        <w:t>Юбилейная</w:t>
      </w:r>
      <w:proofErr w:type="gramEnd"/>
      <w:r w:rsidRPr="008F2584">
        <w:rPr>
          <w:rFonts w:ascii="Times New Roman" w:hAnsi="Times New Roman" w:cs="Times New Roman"/>
          <w:sz w:val="28"/>
          <w:szCs w:val="28"/>
        </w:rPr>
        <w:t>, д. 20, ул. Победы, д. 11.</w:t>
      </w:r>
    </w:p>
    <w:p w:rsidR="00FF1F1F" w:rsidRPr="008F2584" w:rsidRDefault="00FF1F1F" w:rsidP="00FF1F1F">
      <w:pPr>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xml:space="preserve">Информацию о местонахождении МФЦ и его филиалов </w:t>
      </w:r>
      <w:proofErr w:type="gramStart"/>
      <w:r w:rsidRPr="008F2584">
        <w:rPr>
          <w:rFonts w:ascii="Times New Roman" w:hAnsi="Times New Roman" w:cs="Times New Roman"/>
          <w:sz w:val="28"/>
          <w:szCs w:val="28"/>
        </w:rPr>
        <w:t>размещена</w:t>
      </w:r>
      <w:proofErr w:type="gramEnd"/>
      <w:r w:rsidRPr="008F2584">
        <w:rPr>
          <w:rFonts w:ascii="Times New Roman" w:hAnsi="Times New Roman" w:cs="Times New Roman"/>
          <w:sz w:val="28"/>
          <w:szCs w:val="28"/>
        </w:rPr>
        <w:t xml:space="preserve"> на официальном сайте в сети Интернет: www.mfc66.ru.</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Информацию о графике работы МФЦ можно получить на официальном сайте этой организации, а также по телефонам для справок: 8-800-200-84-40.</w:t>
      </w:r>
    </w:p>
    <w:p w:rsidR="00FF1F1F" w:rsidRPr="008F2584" w:rsidRDefault="00FF1F1F"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5. Справочные телефоны Комитета:</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Делопроизводитель: (34368) 5-20-11.</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xml:space="preserve">6. Информация по вопросам предоставления муниципальной услуги, в том числе о ходе предоставления муниципальной услуги, может быть получена заявителями: </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 xml:space="preserve">1) по телефонам, указанным в пункте 5 Регламента, в соответствии с графиком работы Комитета; </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lastRenderedPageBreak/>
        <w:t>2) в порядке личного обращения, в соответствии с графиком работы Комитета;</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3) в порядке письменного обращения в Комитет, в соответствии с законодательством Российской Федерации;</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4) в МФЦ;</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7. К размещаемой информации по вопросам предоставления муниципальной услуги относится:</w:t>
      </w:r>
    </w:p>
    <w:p w:rsidR="00FF1F1F" w:rsidRPr="008F2584" w:rsidRDefault="00FF1F1F"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1) справочная информация, указанная в пунктах 4-6 Регламента;</w:t>
      </w:r>
    </w:p>
    <w:p w:rsidR="00FF1F1F" w:rsidRPr="008F2584" w:rsidRDefault="00731D55"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2)</w:t>
      </w:r>
      <w:r w:rsidR="00FF1F1F" w:rsidRPr="008F2584">
        <w:rPr>
          <w:rFonts w:ascii="Times New Roman" w:hAnsi="Times New Roman" w:cs="Times New Roman"/>
          <w:sz w:val="28"/>
          <w:szCs w:val="28"/>
        </w:rPr>
        <w:t xml:space="preserve"> текст Регламента;</w:t>
      </w:r>
    </w:p>
    <w:p w:rsidR="00FF1F1F" w:rsidRPr="008F2584" w:rsidRDefault="00731D55"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3</w:t>
      </w:r>
      <w:r w:rsidR="00FF1F1F" w:rsidRPr="008F2584">
        <w:rPr>
          <w:rFonts w:ascii="Times New Roman" w:hAnsi="Times New Roman" w:cs="Times New Roman"/>
          <w:sz w:val="28"/>
          <w:szCs w:val="28"/>
        </w:rPr>
        <w:t>) перечень документов, необходимых для предоставления муниципальной услуги;</w:t>
      </w:r>
    </w:p>
    <w:p w:rsidR="00FF1F1F" w:rsidRPr="008F2584" w:rsidRDefault="00731D55" w:rsidP="00FF1F1F">
      <w:pPr>
        <w:autoSpaceDE w:val="0"/>
        <w:autoSpaceDN w:val="0"/>
        <w:adjustRightInd w:val="0"/>
        <w:spacing w:after="0" w:line="240" w:lineRule="auto"/>
        <w:ind w:firstLine="567"/>
        <w:jc w:val="both"/>
        <w:rPr>
          <w:rFonts w:ascii="Times New Roman" w:hAnsi="Times New Roman" w:cs="Times New Roman"/>
          <w:sz w:val="28"/>
          <w:szCs w:val="28"/>
        </w:rPr>
      </w:pPr>
      <w:r w:rsidRPr="008F2584">
        <w:rPr>
          <w:rFonts w:ascii="Times New Roman" w:hAnsi="Times New Roman" w:cs="Times New Roman"/>
          <w:sz w:val="28"/>
          <w:szCs w:val="28"/>
        </w:rPr>
        <w:t>4</w:t>
      </w:r>
      <w:r w:rsidR="00FF1F1F" w:rsidRPr="008F2584">
        <w:rPr>
          <w:rFonts w:ascii="Times New Roman" w:hAnsi="Times New Roman" w:cs="Times New Roman"/>
          <w:sz w:val="28"/>
          <w:szCs w:val="28"/>
        </w:rPr>
        <w:t>) формы документов, необходимых для предоставления муниципальной услуги;</w:t>
      </w:r>
    </w:p>
    <w:p w:rsidR="00FF1F1F" w:rsidRPr="008F2584" w:rsidRDefault="00731D55" w:rsidP="00FF1F1F">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F2584">
        <w:rPr>
          <w:rFonts w:ascii="Times New Roman" w:hAnsi="Times New Roman" w:cs="Times New Roman"/>
          <w:sz w:val="28"/>
          <w:szCs w:val="28"/>
        </w:rPr>
        <w:t>5</w:t>
      </w:r>
      <w:r w:rsidR="00FF1F1F" w:rsidRPr="008F2584">
        <w:rPr>
          <w:rFonts w:ascii="Times New Roman" w:hAnsi="Times New Roman" w:cs="Times New Roman"/>
          <w:sz w:val="28"/>
          <w:szCs w:val="28"/>
        </w:rPr>
        <w:t>) информация о номере кабинета, где осуществляется прием заявителей.</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1"/>
        <w:rPr>
          <w:rFonts w:ascii="Times New Roman" w:hAnsi="Times New Roman" w:cs="Times New Roman"/>
          <w:sz w:val="28"/>
          <w:szCs w:val="28"/>
        </w:rPr>
      </w:pPr>
      <w:r w:rsidRPr="008F2584">
        <w:rPr>
          <w:rFonts w:ascii="Times New Roman" w:hAnsi="Times New Roman" w:cs="Times New Roman"/>
          <w:sz w:val="28"/>
          <w:szCs w:val="28"/>
        </w:rPr>
        <w:t>Раздел 2. СТАНДАРТ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 НАИМЕНОВАНИЕ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8. Наименование муниципальной услуги: выдача разрешения на проведение ограниченной вырубки древесно-кустарниковой растительности на территории городского округа Верхняя Пышма.</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 xml:space="preserve">2.2. НАИМЕНОВАНИЕ </w:t>
      </w:r>
      <w:proofErr w:type="gramStart"/>
      <w:r w:rsidRPr="008F2584">
        <w:rPr>
          <w:rFonts w:ascii="Times New Roman" w:hAnsi="Times New Roman" w:cs="Times New Roman"/>
          <w:sz w:val="28"/>
          <w:szCs w:val="28"/>
        </w:rPr>
        <w:t>ОТРАСЛЕВОГО</w:t>
      </w:r>
      <w:proofErr w:type="gramEnd"/>
      <w:r w:rsidRPr="008F2584">
        <w:rPr>
          <w:rFonts w:ascii="Times New Roman" w:hAnsi="Times New Roman" w:cs="Times New Roman"/>
          <w:sz w:val="28"/>
          <w:szCs w:val="28"/>
        </w:rPr>
        <w:t xml:space="preserve"> (ФУНКЦИОНАЛЬНОГО)</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ОРГАНА АДМИНИСТРАЦИИ ГОРОДСКОГО ОКРУГА ВЕРХНЯЯ ПЫШМА,</w:t>
      </w:r>
    </w:p>
    <w:p w:rsidR="00940A9E" w:rsidRPr="008F2584" w:rsidRDefault="00940A9E">
      <w:pPr>
        <w:pStyle w:val="ConsPlusNormal"/>
        <w:jc w:val="center"/>
        <w:rPr>
          <w:rFonts w:ascii="Times New Roman" w:hAnsi="Times New Roman" w:cs="Times New Roman"/>
          <w:sz w:val="28"/>
          <w:szCs w:val="28"/>
        </w:rPr>
      </w:pPr>
      <w:proofErr w:type="gramStart"/>
      <w:r w:rsidRPr="008F2584">
        <w:rPr>
          <w:rFonts w:ascii="Times New Roman" w:hAnsi="Times New Roman" w:cs="Times New Roman"/>
          <w:sz w:val="28"/>
          <w:szCs w:val="28"/>
        </w:rPr>
        <w:t>ПРЕДОСТАВЛЯЮЩЕГО</w:t>
      </w:r>
      <w:proofErr w:type="gramEnd"/>
      <w:r w:rsidRPr="008F2584">
        <w:rPr>
          <w:rFonts w:ascii="Times New Roman" w:hAnsi="Times New Roman" w:cs="Times New Roman"/>
          <w:sz w:val="28"/>
          <w:szCs w:val="28"/>
        </w:rPr>
        <w:t xml:space="preserve"> МУНИЦИПАЛЬНУЮ УСЛУГУ, ОРГАНИЗАЦИИ,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 xml:space="preserve">ОБРАЩЕНИЕ </w:t>
      </w:r>
      <w:proofErr w:type="gramStart"/>
      <w:r w:rsidRPr="008F2584">
        <w:rPr>
          <w:rFonts w:ascii="Times New Roman" w:hAnsi="Times New Roman" w:cs="Times New Roman"/>
          <w:sz w:val="28"/>
          <w:szCs w:val="28"/>
        </w:rPr>
        <w:t>В</w:t>
      </w:r>
      <w:proofErr w:type="gramEnd"/>
      <w:r w:rsidRPr="008F2584">
        <w:rPr>
          <w:rFonts w:ascii="Times New Roman" w:hAnsi="Times New Roman" w:cs="Times New Roman"/>
          <w:sz w:val="28"/>
          <w:szCs w:val="28"/>
        </w:rPr>
        <w:t xml:space="preserve"> КОТОРУЮ НЕОБХОДИМО ДЛЯ ПРЕДОСТАВЛЕНИЯ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9. Муниципальная услуга предоставляется Комитетом, а именно муниципальными служащими (далее - специалисты).</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10. </w:t>
      </w:r>
      <w:proofErr w:type="gramStart"/>
      <w:r w:rsidRPr="008F2584">
        <w:rPr>
          <w:rFonts w:ascii="Times New Roman" w:hAnsi="Times New Roman" w:cs="Times New Roman"/>
          <w:sz w:val="28"/>
          <w:szCs w:val="28"/>
        </w:rPr>
        <w:t xml:space="preserve">В соответствии с </w:t>
      </w:r>
      <w:hyperlink r:id="rId6" w:history="1">
        <w:r w:rsidRPr="008F2584">
          <w:rPr>
            <w:rFonts w:ascii="Times New Roman" w:hAnsi="Times New Roman" w:cs="Times New Roman"/>
            <w:sz w:val="28"/>
            <w:szCs w:val="28"/>
          </w:rPr>
          <w:t>пунктом 3 части 1 статьи 7</w:t>
        </w:r>
      </w:hyperlink>
      <w:r w:rsidRPr="008F2584">
        <w:rPr>
          <w:rFonts w:ascii="Times New Roman" w:hAnsi="Times New Roman" w:cs="Times New Roman"/>
          <w:sz w:val="28"/>
          <w:szCs w:val="28"/>
        </w:rPr>
        <w:t xml:space="preserve"> Феде</w:t>
      </w:r>
      <w:r w:rsidR="00D36EF8">
        <w:rPr>
          <w:rFonts w:ascii="Times New Roman" w:hAnsi="Times New Roman" w:cs="Times New Roman"/>
          <w:sz w:val="28"/>
          <w:szCs w:val="28"/>
        </w:rPr>
        <w:t>рального закона от 27.07.2010 № 210-ФЗ №</w:t>
      </w:r>
      <w:r w:rsidR="00D36EF8" w:rsidRPr="00D36EF8">
        <w:rPr>
          <w:rFonts w:ascii="Times New Roman" w:hAnsi="Times New Roman" w:cs="Times New Roman"/>
          <w:sz w:val="28"/>
          <w:szCs w:val="28"/>
        </w:rPr>
        <w:t xml:space="preserve"> </w:t>
      </w:r>
      <w:r w:rsidR="00D36EF8">
        <w:rPr>
          <w:rFonts w:ascii="Times New Roman" w:hAnsi="Times New Roman" w:cs="Times New Roman"/>
          <w:sz w:val="28"/>
          <w:szCs w:val="28"/>
        </w:rPr>
        <w:t>«</w:t>
      </w:r>
      <w:r w:rsidRPr="008F2584">
        <w:rPr>
          <w:rFonts w:ascii="Times New Roman" w:hAnsi="Times New Roman" w:cs="Times New Roman"/>
          <w:sz w:val="28"/>
          <w:szCs w:val="28"/>
        </w:rPr>
        <w:t>Об организации предоставления госуда</w:t>
      </w:r>
      <w:r w:rsidR="00D36EF8">
        <w:rPr>
          <w:rFonts w:ascii="Times New Roman" w:hAnsi="Times New Roman" w:cs="Times New Roman"/>
          <w:sz w:val="28"/>
          <w:szCs w:val="28"/>
        </w:rPr>
        <w:t>рственных и муниципальных услуг»</w:t>
      </w:r>
      <w:r w:rsidRPr="008F2584">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sidRPr="008F2584">
        <w:rPr>
          <w:rFonts w:ascii="Times New Roman" w:hAnsi="Times New Roman" w:cs="Times New Roman"/>
          <w:sz w:val="28"/>
          <w:szCs w:val="28"/>
        </w:rPr>
        <w:t xml:space="preserve"> предоставления муниципальных услуг, </w:t>
      </w:r>
      <w:proofErr w:type="gramStart"/>
      <w:r w:rsidRPr="008F2584">
        <w:rPr>
          <w:rFonts w:ascii="Times New Roman" w:hAnsi="Times New Roman" w:cs="Times New Roman"/>
          <w:sz w:val="28"/>
          <w:szCs w:val="28"/>
        </w:rPr>
        <w:t>утвержденный</w:t>
      </w:r>
      <w:proofErr w:type="gramEnd"/>
      <w:r w:rsidRPr="008F2584">
        <w:rPr>
          <w:rFonts w:ascii="Times New Roman" w:hAnsi="Times New Roman" w:cs="Times New Roman"/>
          <w:sz w:val="28"/>
          <w:szCs w:val="28"/>
        </w:rPr>
        <w:t xml:space="preserve"> нормативным правовым актом Свердловской области.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2.3. ОПИСАНИЕ РЕЗУЛЬТАТА ПРЕДОСТАВЛЕНИЯ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11. Результатом предоставления муниципальной услуги является: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1) заявителю, владеющему земельным участком на праве собственности: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постановление администрации городского округа Верхняя Пышма о предоставлении разрешения на проведение ограниченной вырубки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акт приема-передачи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2) заявителю, владеющему земельным участком на ином праве:</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акт приема-передачи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договор купли-продажи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3) решение об отказе в предоставлении разрешения на проведение ограниченной вырубки древесно-кустарниковой растительности по основаниям, указанным в </w:t>
      </w:r>
      <w:hyperlink w:anchor="P188" w:history="1">
        <w:r w:rsidRPr="008F2584">
          <w:rPr>
            <w:rFonts w:ascii="Times New Roman" w:hAnsi="Times New Roman" w:cs="Times New Roman"/>
            <w:sz w:val="28"/>
            <w:szCs w:val="28"/>
          </w:rPr>
          <w:t>пункте 19</w:t>
        </w:r>
      </w:hyperlink>
      <w:r w:rsidRPr="008F2584">
        <w:rPr>
          <w:rFonts w:ascii="Times New Roman" w:hAnsi="Times New Roman" w:cs="Times New Roman"/>
          <w:sz w:val="28"/>
          <w:szCs w:val="28"/>
        </w:rPr>
        <w:t xml:space="preserve"> Регламента.</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2.4. СРОК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12. Комитет предоставляет муниципальную услугу в срок не более 30 (тридцать) дней со дня поступления заявления о выдаче разрешения на проведение ограниченной вырубки древесно-кустарниковой растительности (далее - заявление).</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В случае подачи заявления в МФЦ срок исчисляется со дня регистрации в МФЦ.</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rPr>
          <w:rFonts w:ascii="Times New Roman" w:hAnsi="Times New Roman" w:cs="Times New Roman"/>
          <w:sz w:val="28"/>
          <w:szCs w:val="28"/>
        </w:rPr>
      </w:pPr>
    </w:p>
    <w:p w:rsidR="00940A9E" w:rsidRPr="008F2584" w:rsidRDefault="00731D55">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2.5</w:t>
      </w:r>
      <w:r w:rsidR="00940A9E" w:rsidRPr="008F2584">
        <w:rPr>
          <w:rFonts w:ascii="Times New Roman" w:hAnsi="Times New Roman" w:cs="Times New Roman"/>
          <w:sz w:val="28"/>
          <w:szCs w:val="28"/>
        </w:rPr>
        <w:t>. ИСЧЕРПЫВАЮЩИЙ ПЕРЕЧЕНЬ ДОКУМЕНТОВ, НЕОБХОДИМЫХ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СООТВЕТСТВИИ С НОРМАТИВНЫМИ ПРАВОВЫМИ АКТАМИ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ДЛЯ ПРЕДОСТАВЛЕНИЯ МУНИЦИПАЛЬНОЙ УСЛУГИ, ПОДЛЕЖАЩИХ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ПРЕДСТАВЛЕНИЮ ЗАЯВИТЕЛЕМ</w:t>
      </w:r>
    </w:p>
    <w:p w:rsidR="00940A9E" w:rsidRPr="008F2584" w:rsidRDefault="00940A9E">
      <w:pPr>
        <w:pStyle w:val="ConsPlusNormal"/>
        <w:rPr>
          <w:rFonts w:ascii="Times New Roman" w:hAnsi="Times New Roman" w:cs="Times New Roman"/>
          <w:sz w:val="28"/>
          <w:szCs w:val="28"/>
        </w:rPr>
      </w:pPr>
    </w:p>
    <w:p w:rsidR="00940A9E" w:rsidRPr="008F2584" w:rsidRDefault="00731D55">
      <w:pPr>
        <w:pStyle w:val="ConsPlusNormal"/>
        <w:ind w:firstLine="540"/>
        <w:jc w:val="both"/>
        <w:rPr>
          <w:rFonts w:ascii="Times New Roman" w:hAnsi="Times New Roman" w:cs="Times New Roman"/>
          <w:sz w:val="28"/>
          <w:szCs w:val="28"/>
        </w:rPr>
      </w:pPr>
      <w:bookmarkStart w:id="2" w:name="P148"/>
      <w:bookmarkEnd w:id="2"/>
      <w:r w:rsidRPr="008F2584">
        <w:rPr>
          <w:rFonts w:ascii="Times New Roman" w:hAnsi="Times New Roman" w:cs="Times New Roman"/>
          <w:sz w:val="28"/>
          <w:szCs w:val="28"/>
        </w:rPr>
        <w:t>13</w:t>
      </w:r>
      <w:r w:rsidR="00940A9E" w:rsidRPr="008F2584">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 </w:t>
      </w:r>
      <w:hyperlink w:anchor="P477" w:history="1">
        <w:r w:rsidRPr="008F2584">
          <w:rPr>
            <w:rFonts w:ascii="Times New Roman" w:hAnsi="Times New Roman" w:cs="Times New Roman"/>
            <w:sz w:val="28"/>
            <w:szCs w:val="28"/>
          </w:rPr>
          <w:t>заявление</w:t>
        </w:r>
      </w:hyperlink>
      <w:r w:rsidRPr="008F2584">
        <w:rPr>
          <w:rFonts w:ascii="Times New Roman" w:hAnsi="Times New Roman" w:cs="Times New Roman"/>
          <w:sz w:val="28"/>
          <w:szCs w:val="28"/>
        </w:rPr>
        <w:t xml:space="preserve"> в письменной форме, оформленное по образцу согласно приложению </w:t>
      </w:r>
      <w:r w:rsidR="00D36EF8">
        <w:rPr>
          <w:rFonts w:ascii="Times New Roman" w:hAnsi="Times New Roman" w:cs="Times New Roman"/>
          <w:sz w:val="28"/>
          <w:szCs w:val="28"/>
        </w:rPr>
        <w:t>№</w:t>
      </w:r>
      <w:r w:rsidRPr="008F2584">
        <w:rPr>
          <w:rFonts w:ascii="Times New Roman" w:hAnsi="Times New Roman" w:cs="Times New Roman"/>
          <w:sz w:val="28"/>
          <w:szCs w:val="28"/>
        </w:rPr>
        <w:t xml:space="preserve"> 1 к Регламенту, с указанием реквизитов документа, удостоверяющего в соответствии с требованиями законодательства Российской Федерации личность гражданина Российской Федерации;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 документ, подтверждающий полномочия представителя заявителя, в случае если с заявлением о выдаче разрешения на проведение ограниченной вырубки древесно-кустарниковой растительности обращается представитель заявителя;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копия правоустанавливающих документов на земельный участок (в случае если проведение ограниченной вырубки древесно-кустарниковой растительности предполагается на земельном участке, находящемся в собственности заявителя);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копия право</w:t>
      </w:r>
      <w:r w:rsidR="00AF79D5">
        <w:rPr>
          <w:rFonts w:ascii="Times New Roman" w:hAnsi="Times New Roman" w:cs="Times New Roman"/>
          <w:sz w:val="28"/>
          <w:szCs w:val="28"/>
        </w:rPr>
        <w:t xml:space="preserve"> </w:t>
      </w:r>
      <w:r w:rsidRPr="008F2584">
        <w:rPr>
          <w:rFonts w:ascii="Times New Roman" w:hAnsi="Times New Roman" w:cs="Times New Roman"/>
          <w:sz w:val="28"/>
          <w:szCs w:val="28"/>
        </w:rPr>
        <w:t>подтверждающих документов на земельный участок, на котором предполагается проведение ограниченной вырубки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материальная оценка древесно-кустарниковой растительности, подлежащей вырубке;</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копии правоустанавливающих документов на линейные объекты (в случае если заявителем является юридическое лицо (индивидуальный предприниматель), обладающее правом собственности или иным правом на линейные объекты, расположенные на земельных участках, на которых планируется проведение ограниченной вырубки).</w:t>
      </w:r>
    </w:p>
    <w:p w:rsidR="00940A9E" w:rsidRPr="008F2584" w:rsidRDefault="00940A9E">
      <w:pPr>
        <w:pStyle w:val="ConsPlusNormal"/>
        <w:rPr>
          <w:rFonts w:ascii="Times New Roman" w:hAnsi="Times New Roman" w:cs="Times New Roman"/>
          <w:sz w:val="28"/>
          <w:szCs w:val="28"/>
        </w:rPr>
      </w:pPr>
    </w:p>
    <w:p w:rsidR="00940A9E" w:rsidRPr="008F2584" w:rsidRDefault="00731D55">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2.6</w:t>
      </w:r>
      <w:r w:rsidR="00940A9E" w:rsidRPr="008F2584">
        <w:rPr>
          <w:rFonts w:ascii="Times New Roman" w:hAnsi="Times New Roman" w:cs="Times New Roman"/>
          <w:sz w:val="28"/>
          <w:szCs w:val="28"/>
        </w:rPr>
        <w:t>. ИСЧЕРПЫВАЮЩИЙ ПЕРЕЧЕНЬ ДОКУМЕНТОВ, НЕОБХОДИМЫХ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ДЛЯ ПРЕДОСТАВЛЕНИЯ МУНИЦИПАЛЬНОЙ УСЛУГИ, КОТОРЫЕ НАХОДЯТСЯ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РАСПОРЯЖЕНИИ ИНЫХ ОРГАНОВ, УЧАСТВУЮЩИХ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ПРЕДОСТАВЛЕНИИ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w:t>
      </w:r>
      <w:r w:rsidR="00731D55" w:rsidRPr="008F2584">
        <w:rPr>
          <w:rFonts w:ascii="Times New Roman" w:hAnsi="Times New Roman" w:cs="Times New Roman"/>
          <w:sz w:val="28"/>
          <w:szCs w:val="28"/>
        </w:rPr>
        <w:t>4</w:t>
      </w:r>
      <w:r w:rsidRPr="008F2584">
        <w:rPr>
          <w:rFonts w:ascii="Times New Roman" w:hAnsi="Times New Roman" w:cs="Times New Roman"/>
          <w:sz w:val="28"/>
          <w:szCs w:val="28"/>
        </w:rPr>
        <w:t>. Документы, необходимые для предоставления муниципальной услуги, которые находятся в распоряжении иных органов, отсутствуют.</w:t>
      </w:r>
    </w:p>
    <w:p w:rsidR="00940A9E" w:rsidRPr="008F2584" w:rsidRDefault="00940A9E">
      <w:pPr>
        <w:pStyle w:val="ConsPlusNormal"/>
        <w:rPr>
          <w:rFonts w:ascii="Times New Roman" w:hAnsi="Times New Roman" w:cs="Times New Roman"/>
          <w:sz w:val="28"/>
          <w:szCs w:val="28"/>
        </w:rPr>
      </w:pPr>
    </w:p>
    <w:p w:rsidR="00940A9E" w:rsidRPr="008F2584" w:rsidRDefault="00731D55">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2.7</w:t>
      </w:r>
      <w:r w:rsidR="00940A9E" w:rsidRPr="008F2584">
        <w:rPr>
          <w:rFonts w:ascii="Times New Roman" w:hAnsi="Times New Roman" w:cs="Times New Roman"/>
          <w:sz w:val="28"/>
          <w:szCs w:val="28"/>
        </w:rPr>
        <w:t xml:space="preserve"> УКАЗАНИЕ НА ЗАПРЕТ ТРЕБОВАТЬ ОТ ЗАЯВИТЕЛЯ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ПРЕДСТАВЛЕНИЯ ДОКУМЕНТОВ И ИНФОРМАЦИИ ИЛИ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ОСУЩЕСТВЛЕНИЯ ДЕЙСТВИЙ</w:t>
      </w:r>
    </w:p>
    <w:p w:rsidR="00940A9E" w:rsidRPr="008F2584" w:rsidRDefault="00940A9E">
      <w:pPr>
        <w:pStyle w:val="ConsPlusNormal"/>
        <w:rPr>
          <w:rFonts w:ascii="Times New Roman" w:hAnsi="Times New Roman" w:cs="Times New Roman"/>
          <w:sz w:val="28"/>
          <w:szCs w:val="28"/>
        </w:rPr>
      </w:pPr>
    </w:p>
    <w:p w:rsidR="00940A9E" w:rsidRPr="008F2584" w:rsidRDefault="00731D55">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15</w:t>
      </w:r>
      <w:r w:rsidR="00940A9E" w:rsidRPr="008F2584">
        <w:rPr>
          <w:rFonts w:ascii="Times New Roman" w:hAnsi="Times New Roman" w:cs="Times New Roman"/>
          <w:sz w:val="28"/>
          <w:szCs w:val="28"/>
        </w:rPr>
        <w:t>. Специалисты в процессе предоставления муниципальной услуги не вправе требовать от заявителя: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proofErr w:type="gramStart"/>
      <w:r w:rsidRPr="008F2584">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w:t>
      </w:r>
      <w:r w:rsidRPr="008F2584">
        <w:rPr>
          <w:rFonts w:ascii="Times New Roman" w:hAnsi="Times New Roman" w:cs="Times New Roman"/>
          <w:sz w:val="28"/>
          <w:szCs w:val="28"/>
        </w:rPr>
        <w:lastRenderedPageBreak/>
        <w:t xml:space="preserve">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8F2584">
          <w:rPr>
            <w:rFonts w:ascii="Times New Roman" w:hAnsi="Times New Roman" w:cs="Times New Roman"/>
            <w:sz w:val="28"/>
            <w:szCs w:val="28"/>
          </w:rPr>
          <w:t>части 6 статьи 7</w:t>
        </w:r>
      </w:hyperlink>
      <w:r w:rsidRPr="008F2584">
        <w:rPr>
          <w:rFonts w:ascii="Times New Roman" w:hAnsi="Times New Roman" w:cs="Times New Roman"/>
          <w:sz w:val="28"/>
          <w:szCs w:val="28"/>
        </w:rPr>
        <w:t xml:space="preserve"> Федерального</w:t>
      </w:r>
      <w:proofErr w:type="gramEnd"/>
      <w:r w:rsidRPr="008F2584">
        <w:rPr>
          <w:rFonts w:ascii="Times New Roman" w:hAnsi="Times New Roman" w:cs="Times New Roman"/>
          <w:sz w:val="28"/>
          <w:szCs w:val="28"/>
        </w:rPr>
        <w:t xml:space="preserve"> закона </w:t>
      </w:r>
      <w:r w:rsidR="00D36EF8">
        <w:rPr>
          <w:rFonts w:ascii="Times New Roman" w:hAnsi="Times New Roman" w:cs="Times New Roman"/>
          <w:sz w:val="28"/>
          <w:szCs w:val="28"/>
        </w:rPr>
        <w:t>№</w:t>
      </w:r>
      <w:r w:rsidRPr="008F2584">
        <w:rPr>
          <w:rFonts w:ascii="Times New Roman" w:hAnsi="Times New Roman" w:cs="Times New Roman"/>
          <w:sz w:val="28"/>
          <w:szCs w:val="28"/>
        </w:rPr>
        <w:t xml:space="preserve"> 210-ФЗ.</w:t>
      </w:r>
    </w:p>
    <w:p w:rsidR="00940A9E" w:rsidRPr="008F2584" w:rsidRDefault="00940A9E">
      <w:pPr>
        <w:pStyle w:val="ConsPlusNormal"/>
        <w:rPr>
          <w:rFonts w:ascii="Times New Roman" w:hAnsi="Times New Roman" w:cs="Times New Roman"/>
          <w:sz w:val="28"/>
          <w:szCs w:val="28"/>
        </w:rPr>
      </w:pPr>
    </w:p>
    <w:p w:rsidR="00940A9E" w:rsidRPr="008F2584" w:rsidRDefault="00731D55">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2.8</w:t>
      </w:r>
      <w:r w:rsidR="00940A9E" w:rsidRPr="008F2584">
        <w:rPr>
          <w:rFonts w:ascii="Times New Roman" w:hAnsi="Times New Roman" w:cs="Times New Roman"/>
          <w:sz w:val="28"/>
          <w:szCs w:val="28"/>
        </w:rPr>
        <w:t>. ИСЧЕРПЫВАЮЩИЙ ПЕРЕЧЕНЬ ОСНОВАНИЙ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ДЛЯ ОТКАЗА В ПРИЕМЕ ДОКУМЕНТОВ, НЕОБХОДИМЫХ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ДЛЯ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w:t>
      </w:r>
      <w:r w:rsidR="00731D55" w:rsidRPr="008F2584">
        <w:rPr>
          <w:rFonts w:ascii="Times New Roman" w:hAnsi="Times New Roman" w:cs="Times New Roman"/>
          <w:sz w:val="28"/>
          <w:szCs w:val="28"/>
        </w:rPr>
        <w:t>6</w:t>
      </w:r>
      <w:r w:rsidRPr="008F2584">
        <w:rPr>
          <w:rFonts w:ascii="Times New Roman" w:hAnsi="Times New Roman" w:cs="Times New Roman"/>
          <w:sz w:val="28"/>
          <w:szCs w:val="28"/>
        </w:rPr>
        <w:t>. Основания для отказа в приеме документов, необходимых для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заявление не содержит сведений о заявителе (наименование юридического лица, фамилия, имя, отчество (последнее - при наличии) физического лица) или указанные сведения написаны не полностью, с сокращениями, не указан или не полностью указан адрес заявителя;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муниципального служащего, а также членов его семьи;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текст заявления не поддается прочтению;</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заявление не подписано заявителем;</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представитель заявителя не представил подлинник и копию доверенности или иного документа, подтверждающего полномочия представителя;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доверенность или иной документ, представленный представителем заявителя, не подтверждает его полномочий подавать от имени заявителя запрос о предоставлении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DC0CD9">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2.9</w:t>
      </w:r>
      <w:r w:rsidR="00940A9E" w:rsidRPr="008F2584">
        <w:rPr>
          <w:rFonts w:ascii="Times New Roman" w:hAnsi="Times New Roman" w:cs="Times New Roman"/>
          <w:sz w:val="28"/>
          <w:szCs w:val="28"/>
        </w:rPr>
        <w:t>. ИСЧЕРПЫВАЮЩИЙ ПЕРЕЧЕНЬ ОСНОВАНИЙ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ДЛЯ ПРИОСТАНОВЛЕНИЯ ИЛИ ОТКАЗА</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ПРЕДОСТАВЛЕНИИ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DC0CD9">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17</w:t>
      </w:r>
      <w:r w:rsidR="00940A9E" w:rsidRPr="008F2584">
        <w:rPr>
          <w:rFonts w:ascii="Times New Roman" w:hAnsi="Times New Roman" w:cs="Times New Roman"/>
          <w:sz w:val="28"/>
          <w:szCs w:val="28"/>
        </w:rPr>
        <w:t>. Оснований для приостановления предоставления муниципальной услуги не предусмотрено.</w:t>
      </w:r>
    </w:p>
    <w:p w:rsidR="00940A9E" w:rsidRPr="008F2584" w:rsidRDefault="00DC0CD9">
      <w:pPr>
        <w:pStyle w:val="ConsPlusNormal"/>
        <w:spacing w:before="220"/>
        <w:ind w:firstLine="540"/>
        <w:jc w:val="both"/>
        <w:rPr>
          <w:rFonts w:ascii="Times New Roman" w:hAnsi="Times New Roman" w:cs="Times New Roman"/>
          <w:sz w:val="28"/>
          <w:szCs w:val="28"/>
        </w:rPr>
      </w:pPr>
      <w:bookmarkStart w:id="3" w:name="P188"/>
      <w:bookmarkEnd w:id="3"/>
      <w:r w:rsidRPr="008F2584">
        <w:rPr>
          <w:rFonts w:ascii="Times New Roman" w:hAnsi="Times New Roman" w:cs="Times New Roman"/>
          <w:sz w:val="28"/>
          <w:szCs w:val="28"/>
        </w:rPr>
        <w:t>18</w:t>
      </w:r>
      <w:r w:rsidR="00940A9E" w:rsidRPr="008F2584">
        <w:rPr>
          <w:rFonts w:ascii="Times New Roman" w:hAnsi="Times New Roman" w:cs="Times New Roman"/>
          <w:sz w:val="28"/>
          <w:szCs w:val="28"/>
        </w:rPr>
        <w:t>. В предоставлении муниципальной услуги может быть отказано в случае:</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 непредставления либо представления не в полном объеме необходимых для принятия решения документов, указанных в </w:t>
      </w:r>
      <w:hyperlink w:anchor="P148" w:history="1">
        <w:r w:rsidRPr="008F2584">
          <w:rPr>
            <w:rFonts w:ascii="Times New Roman" w:hAnsi="Times New Roman" w:cs="Times New Roman"/>
            <w:sz w:val="28"/>
            <w:szCs w:val="28"/>
          </w:rPr>
          <w:t xml:space="preserve">пункте </w:t>
        </w:r>
        <w:r w:rsidR="00DC0CD9" w:rsidRPr="008F2584">
          <w:rPr>
            <w:rFonts w:ascii="Times New Roman" w:hAnsi="Times New Roman" w:cs="Times New Roman"/>
            <w:sz w:val="28"/>
            <w:szCs w:val="28"/>
          </w:rPr>
          <w:t>13</w:t>
        </w:r>
      </w:hyperlink>
      <w:r w:rsidRPr="008F2584">
        <w:rPr>
          <w:rFonts w:ascii="Times New Roman" w:hAnsi="Times New Roman" w:cs="Times New Roman"/>
          <w:sz w:val="28"/>
          <w:szCs w:val="28"/>
        </w:rPr>
        <w:t xml:space="preserve"> Регламента;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 отсутствия возможности для предоставления права рубки на основании Лесного и Градостроительного законодательства Российской Федерации;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несоответствия Генеральному плану городского округа Верхняя Пышма.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Решение об отказе в предоставлении разрешения на проведение ограниченной вырубки должно содержать основания отказа с обязательной ссылкой на нарушения, предусмотренные законодательством или настоящим </w:t>
      </w:r>
      <w:r w:rsidR="00DC0CD9" w:rsidRPr="008F2584">
        <w:rPr>
          <w:rFonts w:ascii="Times New Roman" w:hAnsi="Times New Roman" w:cs="Times New Roman"/>
          <w:sz w:val="28"/>
          <w:szCs w:val="28"/>
        </w:rPr>
        <w:t>Регламентом</w:t>
      </w:r>
      <w:r w:rsidRPr="008F2584">
        <w:rPr>
          <w:rFonts w:ascii="Times New Roman" w:hAnsi="Times New Roman" w:cs="Times New Roman"/>
          <w:sz w:val="28"/>
          <w:szCs w:val="28"/>
        </w:rPr>
        <w:t>.</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w:t>
      </w:r>
      <w:r w:rsidR="00DC0CD9" w:rsidRPr="008F2584">
        <w:rPr>
          <w:rFonts w:ascii="Times New Roman" w:hAnsi="Times New Roman" w:cs="Times New Roman"/>
          <w:sz w:val="28"/>
          <w:szCs w:val="28"/>
        </w:rPr>
        <w:t>0</w:t>
      </w:r>
      <w:r w:rsidRPr="008F2584">
        <w:rPr>
          <w:rFonts w:ascii="Times New Roman" w:hAnsi="Times New Roman" w:cs="Times New Roman"/>
          <w:sz w:val="28"/>
          <w:szCs w:val="28"/>
        </w:rPr>
        <w:t>. ПЕРЕЧЕНЬ УСЛУГ, КОТОРЫЕ ЯВЛЯЮТСЯ НЕОБХОДИМЫМИ И</w:t>
      </w:r>
    </w:p>
    <w:p w:rsidR="00940A9E" w:rsidRPr="008F2584" w:rsidRDefault="00940A9E">
      <w:pPr>
        <w:pStyle w:val="ConsPlusNormal"/>
        <w:jc w:val="center"/>
        <w:rPr>
          <w:rFonts w:ascii="Times New Roman" w:hAnsi="Times New Roman" w:cs="Times New Roman"/>
          <w:sz w:val="28"/>
          <w:szCs w:val="28"/>
        </w:rPr>
      </w:pPr>
      <w:proofErr w:type="gramStart"/>
      <w:r w:rsidRPr="008F2584">
        <w:rPr>
          <w:rFonts w:ascii="Times New Roman" w:hAnsi="Times New Roman" w:cs="Times New Roman"/>
          <w:sz w:val="28"/>
          <w:szCs w:val="28"/>
        </w:rPr>
        <w:t>ОБЯЗАТЕЛЬНЫМИ</w:t>
      </w:r>
      <w:proofErr w:type="gramEnd"/>
      <w:r w:rsidRPr="008F2584">
        <w:rPr>
          <w:rFonts w:ascii="Times New Roman" w:hAnsi="Times New Roman" w:cs="Times New Roman"/>
          <w:sz w:val="28"/>
          <w:szCs w:val="28"/>
        </w:rPr>
        <w:t xml:space="preserve"> ДЛЯ ПРЕДОСТАВЛЕНИЯ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ТОМ ЧИСЛЕ СВЕДЕНИЯ О ДОКУМЕНТЕ (ДОКУМЕНТАХ),</w:t>
      </w:r>
    </w:p>
    <w:p w:rsidR="00940A9E" w:rsidRPr="008F2584" w:rsidRDefault="00940A9E">
      <w:pPr>
        <w:pStyle w:val="ConsPlusNormal"/>
        <w:jc w:val="center"/>
        <w:rPr>
          <w:rFonts w:ascii="Times New Roman" w:hAnsi="Times New Roman" w:cs="Times New Roman"/>
          <w:sz w:val="28"/>
          <w:szCs w:val="28"/>
        </w:rPr>
      </w:pPr>
      <w:proofErr w:type="gramStart"/>
      <w:r w:rsidRPr="008F2584">
        <w:rPr>
          <w:rFonts w:ascii="Times New Roman" w:hAnsi="Times New Roman" w:cs="Times New Roman"/>
          <w:sz w:val="28"/>
          <w:szCs w:val="28"/>
        </w:rPr>
        <w:t>ВЫДАВАЕМОМ</w:t>
      </w:r>
      <w:proofErr w:type="gramEnd"/>
      <w:r w:rsidRPr="008F2584">
        <w:rPr>
          <w:rFonts w:ascii="Times New Roman" w:hAnsi="Times New Roman" w:cs="Times New Roman"/>
          <w:sz w:val="28"/>
          <w:szCs w:val="28"/>
        </w:rPr>
        <w:t xml:space="preserve"> (ВЫДАВАЕМЫХ) ОРГАНИЗАЦИЯМИ, УЧАСТВУЮЩИМИ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ПРЕДОСТАВЛЕНИИ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DC0CD9">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19</w:t>
      </w:r>
      <w:r w:rsidR="00940A9E" w:rsidRPr="008F2584">
        <w:rPr>
          <w:rFonts w:ascii="Times New Roman" w:hAnsi="Times New Roman" w:cs="Times New Roman"/>
          <w:sz w:val="28"/>
          <w:szCs w:val="28"/>
        </w:rPr>
        <w:t>. Необходимыми и обязательными услугами для предоставления муниципальной услуги является заказ материальной оценки древесно-кустарниковой растительности, подлежащей вырубке.</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w:t>
      </w:r>
      <w:r w:rsidR="00DC0CD9" w:rsidRPr="008F2584">
        <w:rPr>
          <w:rFonts w:ascii="Times New Roman" w:hAnsi="Times New Roman" w:cs="Times New Roman"/>
          <w:sz w:val="28"/>
          <w:szCs w:val="28"/>
        </w:rPr>
        <w:t>1</w:t>
      </w:r>
      <w:r w:rsidRPr="008F2584">
        <w:rPr>
          <w:rFonts w:ascii="Times New Roman" w:hAnsi="Times New Roman" w:cs="Times New Roman"/>
          <w:sz w:val="28"/>
          <w:szCs w:val="28"/>
        </w:rPr>
        <w:t>. ПОРЯДОК, РАЗМЕР И ОСНОВАНИЯ ВЗИМАНИЯ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ГОСУДАРСТВЕННОЙ ПОШЛИНЫ ИЛИ ИНОЙ ПЛАТЫ,</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ВЗИМАЕМОЙ ЗА ПРЕДОСТАВЛЕНИЕ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w:t>
      </w:r>
      <w:r w:rsidR="00DC0CD9" w:rsidRPr="008F2584">
        <w:rPr>
          <w:rFonts w:ascii="Times New Roman" w:hAnsi="Times New Roman" w:cs="Times New Roman"/>
          <w:sz w:val="28"/>
          <w:szCs w:val="28"/>
        </w:rPr>
        <w:t>0</w:t>
      </w:r>
      <w:r w:rsidRPr="008F2584">
        <w:rPr>
          <w:rFonts w:ascii="Times New Roman" w:hAnsi="Times New Roman" w:cs="Times New Roman"/>
          <w:sz w:val="28"/>
          <w:szCs w:val="28"/>
        </w:rPr>
        <w:t>. За предоставление муниципальной услуги государственная пошлина не взимается.</w:t>
      </w:r>
    </w:p>
    <w:p w:rsidR="00940A9E" w:rsidRPr="008F2584" w:rsidRDefault="00940A9E">
      <w:pPr>
        <w:pStyle w:val="ConsPlusNormal"/>
        <w:rPr>
          <w:rFonts w:ascii="Times New Roman" w:hAnsi="Times New Roman" w:cs="Times New Roman"/>
          <w:sz w:val="28"/>
          <w:szCs w:val="28"/>
        </w:rPr>
      </w:pPr>
    </w:p>
    <w:p w:rsidR="00940A9E" w:rsidRPr="008F2584" w:rsidRDefault="00DC0CD9">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2.12.</w:t>
      </w:r>
      <w:r w:rsidR="00940A9E" w:rsidRPr="008F2584">
        <w:rPr>
          <w:rFonts w:ascii="Times New Roman" w:hAnsi="Times New Roman" w:cs="Times New Roman"/>
          <w:sz w:val="28"/>
          <w:szCs w:val="28"/>
        </w:rPr>
        <w:t xml:space="preserve"> ПОРЯДОК, РАЗМЕР И ОСНОВАНИЯ ВЗИМАНИЯ ПЛАТЫ</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ЗА ПРЕДОСТАВЛЕНИЕ УСЛУГ, КОТОРЫЕ ЯВЛЯЮТСЯ НЕОБХОДИМЫМИ И</w:t>
      </w:r>
    </w:p>
    <w:p w:rsidR="00940A9E" w:rsidRPr="008F2584" w:rsidRDefault="00940A9E">
      <w:pPr>
        <w:pStyle w:val="ConsPlusNormal"/>
        <w:jc w:val="center"/>
        <w:rPr>
          <w:rFonts w:ascii="Times New Roman" w:hAnsi="Times New Roman" w:cs="Times New Roman"/>
          <w:sz w:val="28"/>
          <w:szCs w:val="28"/>
        </w:rPr>
      </w:pPr>
      <w:proofErr w:type="gramStart"/>
      <w:r w:rsidRPr="008F2584">
        <w:rPr>
          <w:rFonts w:ascii="Times New Roman" w:hAnsi="Times New Roman" w:cs="Times New Roman"/>
          <w:sz w:val="28"/>
          <w:szCs w:val="28"/>
        </w:rPr>
        <w:t>ОБЯЗАТЕЛЬНЫМИ</w:t>
      </w:r>
      <w:proofErr w:type="gramEnd"/>
      <w:r w:rsidRPr="008F2584">
        <w:rPr>
          <w:rFonts w:ascii="Times New Roman" w:hAnsi="Times New Roman" w:cs="Times New Roman"/>
          <w:sz w:val="28"/>
          <w:szCs w:val="28"/>
        </w:rPr>
        <w:t xml:space="preserve"> ДЛЯ ПРЕДОСТАВЛЕНИЯ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ВКЛЮЧАЯ ИНФОРМАЦИЮ О МЕТОДИКЕ РАСЧЕТА РАЗМЕРА ТАКОЙ ПЛАТЫ</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w:t>
      </w:r>
      <w:r w:rsidR="00DC0CD9" w:rsidRPr="008F2584">
        <w:rPr>
          <w:rFonts w:ascii="Times New Roman" w:hAnsi="Times New Roman" w:cs="Times New Roman"/>
          <w:sz w:val="28"/>
          <w:szCs w:val="28"/>
        </w:rPr>
        <w:t>1</w:t>
      </w:r>
      <w:r w:rsidRPr="008F2584">
        <w:rPr>
          <w:rFonts w:ascii="Times New Roman" w:hAnsi="Times New Roman" w:cs="Times New Roman"/>
          <w:sz w:val="28"/>
          <w:szCs w:val="28"/>
        </w:rPr>
        <w:t xml:space="preserve">. </w:t>
      </w:r>
      <w:proofErr w:type="gramStart"/>
      <w:r w:rsidRPr="008F2584">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осуществляется на платной основе, в соответствии с </w:t>
      </w:r>
      <w:hyperlink r:id="rId8" w:history="1">
        <w:r w:rsidRPr="008F2584">
          <w:rPr>
            <w:rFonts w:ascii="Times New Roman" w:hAnsi="Times New Roman" w:cs="Times New Roman"/>
            <w:sz w:val="28"/>
            <w:szCs w:val="28"/>
          </w:rPr>
          <w:t>Постановлением</w:t>
        </w:r>
      </w:hyperlink>
      <w:r w:rsidRPr="008F2584">
        <w:rPr>
          <w:rFonts w:ascii="Times New Roman" w:hAnsi="Times New Roman" w:cs="Times New Roman"/>
          <w:sz w:val="28"/>
          <w:szCs w:val="28"/>
        </w:rPr>
        <w:t xml:space="preserve"> администрации городского округа Верхняя Пышма от 15.06.2011 </w:t>
      </w:r>
      <w:r w:rsidR="00D36EF8">
        <w:rPr>
          <w:rFonts w:ascii="Times New Roman" w:hAnsi="Times New Roman" w:cs="Times New Roman"/>
          <w:sz w:val="28"/>
          <w:szCs w:val="28"/>
        </w:rPr>
        <w:t>№ 998 «</w:t>
      </w:r>
      <w:r w:rsidRPr="008F2584">
        <w:rPr>
          <w:rFonts w:ascii="Times New Roman" w:hAnsi="Times New Roman" w:cs="Times New Roman"/>
          <w:sz w:val="28"/>
          <w:szCs w:val="28"/>
        </w:rPr>
        <w:t xml:space="preserve">Об утверждении положения о проведении ограниченных вырубок древесно-кустарниковой растительности на землях, не входящих в состав земель государственного </w:t>
      </w:r>
      <w:r w:rsidRPr="008F2584">
        <w:rPr>
          <w:rFonts w:ascii="Times New Roman" w:hAnsi="Times New Roman" w:cs="Times New Roman"/>
          <w:sz w:val="28"/>
          <w:szCs w:val="28"/>
        </w:rPr>
        <w:lastRenderedPageBreak/>
        <w:t xml:space="preserve">лесного фонда, на территории </w:t>
      </w:r>
      <w:r w:rsidR="00D36EF8">
        <w:rPr>
          <w:rFonts w:ascii="Times New Roman" w:hAnsi="Times New Roman" w:cs="Times New Roman"/>
          <w:sz w:val="28"/>
          <w:szCs w:val="28"/>
        </w:rPr>
        <w:t>городского округа</w:t>
      </w:r>
      <w:proofErr w:type="gramEnd"/>
      <w:r w:rsidR="00D36EF8">
        <w:rPr>
          <w:rFonts w:ascii="Times New Roman" w:hAnsi="Times New Roman" w:cs="Times New Roman"/>
          <w:sz w:val="28"/>
          <w:szCs w:val="28"/>
        </w:rPr>
        <w:t xml:space="preserve"> Верхняя Пышма»</w:t>
      </w:r>
      <w:r w:rsidRPr="008F2584">
        <w:rPr>
          <w:rFonts w:ascii="Times New Roman" w:hAnsi="Times New Roman" w:cs="Times New Roman"/>
          <w:sz w:val="28"/>
          <w:szCs w:val="28"/>
        </w:rPr>
        <w:t>. Оплата должна быть проведена до начала вырубки.</w:t>
      </w:r>
    </w:p>
    <w:p w:rsidR="00940A9E" w:rsidRPr="008F2584" w:rsidRDefault="00940A9E">
      <w:pPr>
        <w:pStyle w:val="ConsPlusNormal"/>
        <w:rPr>
          <w:rFonts w:ascii="Times New Roman" w:hAnsi="Times New Roman" w:cs="Times New Roman"/>
          <w:sz w:val="28"/>
          <w:szCs w:val="28"/>
        </w:rPr>
      </w:pPr>
    </w:p>
    <w:p w:rsidR="00940A9E" w:rsidRPr="008F2584" w:rsidRDefault="00DC0CD9">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2.13</w:t>
      </w:r>
      <w:r w:rsidR="00940A9E" w:rsidRPr="008F2584">
        <w:rPr>
          <w:rFonts w:ascii="Times New Roman" w:hAnsi="Times New Roman" w:cs="Times New Roman"/>
          <w:sz w:val="28"/>
          <w:szCs w:val="28"/>
        </w:rPr>
        <w:t>. МАКСИМАЛЬНЫЙ СРОК ОЖИДАНИЯ В ОЧЕРЕДИ ПРИ ПОДАЧЕ</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ЗАПРОСА О ПРЕДОСТАВЛЕНИИ МУНИЦИПАЛЬНОЙ УСЛУГИ,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ПРЕДОСТАВЛЯЕМОЙ ОРГАНИЗАЦИЕЙ, УЧАСТВУЮЩЕЙ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ПРЕДОСТАВЛЕНИИ МУНИЦИПАЛЬНОЙ УСЛУГИ, И ПРИ ПОЛУЧЕНИИ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РЕЗУЛЬТАТА ПРЕДОСТАВЛЕНИЯ ТАКИХ УСЛУГ</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w:t>
      </w:r>
      <w:r w:rsidR="00DC0CD9" w:rsidRPr="008F2584">
        <w:rPr>
          <w:rFonts w:ascii="Times New Roman" w:hAnsi="Times New Roman" w:cs="Times New Roman"/>
          <w:sz w:val="28"/>
          <w:szCs w:val="28"/>
        </w:rPr>
        <w:t>2</w:t>
      </w:r>
      <w:r w:rsidRPr="008F2584">
        <w:rPr>
          <w:rFonts w:ascii="Times New Roman" w:hAnsi="Times New Roman" w:cs="Times New Roman"/>
          <w:sz w:val="28"/>
          <w:szCs w:val="28"/>
        </w:rPr>
        <w:t>.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w:t>
      </w:r>
      <w:r w:rsidR="00DC0CD9" w:rsidRPr="008F2584">
        <w:rPr>
          <w:rFonts w:ascii="Times New Roman" w:hAnsi="Times New Roman" w:cs="Times New Roman"/>
          <w:sz w:val="28"/>
          <w:szCs w:val="28"/>
        </w:rPr>
        <w:t>4</w:t>
      </w:r>
      <w:r w:rsidRPr="008F2584">
        <w:rPr>
          <w:rFonts w:ascii="Times New Roman" w:hAnsi="Times New Roman" w:cs="Times New Roman"/>
          <w:sz w:val="28"/>
          <w:szCs w:val="28"/>
        </w:rPr>
        <w:t>. СРОК И ПОРЯДОК РЕГИСТРАЦИИ ЗАПРОСА ЗАЯВИТЕЛЯ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О ПРЕДОСТАВЛЕНИИ МУНИЦИПАЛЬНОЙ УСЛУГИ И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ПРЕДОСТАВЛЯЕМОЙ ОРГАНИЗАЦИЕЙ, УЧАСТВУЮЩЕЙ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ПРЕДОСТАВЛЕНИИ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ТОМ ЧИСЛЕ В ЭЛЕКТРОННОЙ ФОРМЕ</w:t>
      </w:r>
    </w:p>
    <w:p w:rsidR="00940A9E" w:rsidRPr="008F2584" w:rsidRDefault="00940A9E">
      <w:pPr>
        <w:pStyle w:val="ConsPlusNormal"/>
        <w:rPr>
          <w:rFonts w:ascii="Times New Roman" w:hAnsi="Times New Roman" w:cs="Times New Roman"/>
          <w:sz w:val="28"/>
          <w:szCs w:val="28"/>
        </w:rPr>
      </w:pPr>
    </w:p>
    <w:p w:rsidR="00940A9E" w:rsidRPr="008F2584" w:rsidRDefault="00DC0CD9">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23.</w:t>
      </w:r>
      <w:r w:rsidR="00940A9E" w:rsidRPr="008F2584">
        <w:rPr>
          <w:rFonts w:ascii="Times New Roman" w:hAnsi="Times New Roman" w:cs="Times New Roman"/>
          <w:sz w:val="28"/>
          <w:szCs w:val="28"/>
        </w:rPr>
        <w:t xml:space="preserve"> Заявление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940A9E" w:rsidRPr="008F2584" w:rsidRDefault="00940A9E">
      <w:pPr>
        <w:pStyle w:val="ConsPlusNormal"/>
        <w:rPr>
          <w:rFonts w:ascii="Times New Roman" w:hAnsi="Times New Roman" w:cs="Times New Roman"/>
          <w:sz w:val="28"/>
          <w:szCs w:val="28"/>
        </w:rPr>
      </w:pPr>
    </w:p>
    <w:p w:rsidR="00940A9E" w:rsidRPr="008F2584" w:rsidRDefault="00504D76">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2.15</w:t>
      </w:r>
      <w:r w:rsidR="00940A9E" w:rsidRPr="008F2584">
        <w:rPr>
          <w:rFonts w:ascii="Times New Roman" w:hAnsi="Times New Roman" w:cs="Times New Roman"/>
          <w:sz w:val="28"/>
          <w:szCs w:val="28"/>
        </w:rPr>
        <w:t>. ТРЕБОВАНИЯ К ПОМЕЩЕНИЯМ, В КОТОРЫХ ПРЕДОСТАВЛЯЮТСЯ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МУНИЦИПАЛЬНАЯ УСЛУГА, УСЛУГА, ПРЕДОСТАВЛЯЕМАЯ ОРГАНИЗАЦИЕЙ,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УЧАСТВУЮЩЕЙ В ПРЕДОСТАВЛЕНИИ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К МЕСТУ ОЖИДАНИЯ И ПРИЕМА ЗАЯВИТЕЛЕЙ, РАЗМЕЩЕНИЮ 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ОФОРМЛЕНИЮ ВИЗУАЛЬНОЙ, ТЕКСТОВОЙ И МУЛЬТИМЕДИЙНОЙ ИНФОРМАЦИИ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О ПОРЯДКЕ ПРЕДОСТАВЛЕНИЯ ТАКИХ УСЛУГ</w:t>
      </w:r>
    </w:p>
    <w:p w:rsidR="00940A9E" w:rsidRPr="008F2584" w:rsidRDefault="00940A9E">
      <w:pPr>
        <w:pStyle w:val="ConsPlusNormal"/>
        <w:rPr>
          <w:rFonts w:ascii="Times New Roman" w:hAnsi="Times New Roman" w:cs="Times New Roman"/>
          <w:sz w:val="28"/>
          <w:szCs w:val="28"/>
        </w:rPr>
      </w:pPr>
    </w:p>
    <w:p w:rsidR="00504D76" w:rsidRPr="008F2584" w:rsidRDefault="00940A9E" w:rsidP="00504D76">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w:t>
      </w:r>
      <w:r w:rsidR="00504D76" w:rsidRPr="008F2584">
        <w:rPr>
          <w:rFonts w:ascii="Times New Roman" w:hAnsi="Times New Roman" w:cs="Times New Roman"/>
          <w:sz w:val="28"/>
          <w:szCs w:val="28"/>
        </w:rPr>
        <w:t>4. Здание, в котором предоставляется муниципальная услуга, располагается с учетом пешеходной доступности (не более 10 минут пешком) для заявителей от остановок общественного транспорта. Вход в здание оборудуется информационной табличкой (вывеской), содержащей информацию о наименовании органа местного самоуправления. На территории, прилегающей к месторасположению здания, в котором предоставляется муниципальная услуга, оборудуются места для парковки автотранспортных средств.</w:t>
      </w:r>
    </w:p>
    <w:p w:rsidR="00504D76" w:rsidRPr="008F2584" w:rsidRDefault="00504D76" w:rsidP="00504D76">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Прием заявителей осуществляется в специально отведенных для этих целей помещениях, обеспечивающих комфортные условия для заявителей и оптимальные условия для работы специалистов.</w:t>
      </w:r>
    </w:p>
    <w:p w:rsidR="00504D76" w:rsidRPr="008F2584" w:rsidRDefault="00504D76" w:rsidP="00504D76">
      <w:pPr>
        <w:ind w:firstLine="567"/>
        <w:jc w:val="both"/>
        <w:rPr>
          <w:rFonts w:ascii="Times New Roman" w:hAnsi="Times New Roman" w:cs="Times New Roman"/>
          <w:sz w:val="28"/>
          <w:szCs w:val="28"/>
          <w:highlight w:val="yellow"/>
        </w:rPr>
      </w:pPr>
      <w:r w:rsidRPr="008F2584">
        <w:rPr>
          <w:rFonts w:ascii="Times New Roman" w:hAnsi="Times New Roman" w:cs="Times New Roman"/>
          <w:sz w:val="28"/>
          <w:szCs w:val="28"/>
        </w:rPr>
        <w:t>Помещения для ожидания оборудуются стульями или скамьями, а для удобства заполнения запроса о предоставлении муниципальной услуги - столами и информационными стендами. Места ожидания оборудуются в соответствии с санитарными и противопожарными нормами и правилами.</w:t>
      </w:r>
      <w:r w:rsidRPr="008F2584">
        <w:rPr>
          <w:rFonts w:ascii="Times New Roman" w:hAnsi="Times New Roman" w:cs="Times New Roman"/>
          <w:sz w:val="28"/>
          <w:szCs w:val="28"/>
          <w:highlight w:val="yellow"/>
        </w:rPr>
        <w:t xml:space="preserve"> </w:t>
      </w:r>
    </w:p>
    <w:p w:rsidR="00504D76" w:rsidRPr="008F2584" w:rsidRDefault="00504D76" w:rsidP="00504D76">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Кабинеты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муниципальной услуги, и режима работы.</w:t>
      </w:r>
    </w:p>
    <w:p w:rsidR="00504D76" w:rsidRPr="008F2584" w:rsidRDefault="00504D76" w:rsidP="00504D76">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Рабочее место специалиста Комитета, осуществляющего предоставление муниципальной услуги, оборудуется персональным компьютером с возможностью доступа к необходимым информационным базам данных и печатающим устройствам.</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 xml:space="preserve">5) допуск </w:t>
      </w:r>
      <w:proofErr w:type="spellStart"/>
      <w:r w:rsidRPr="008F2584">
        <w:rPr>
          <w:rFonts w:ascii="Times New Roman" w:hAnsi="Times New Roman" w:cs="Times New Roman"/>
          <w:sz w:val="28"/>
          <w:szCs w:val="28"/>
        </w:rPr>
        <w:t>сурдопереводчика</w:t>
      </w:r>
      <w:proofErr w:type="spellEnd"/>
      <w:r w:rsidRPr="008F2584">
        <w:rPr>
          <w:rFonts w:ascii="Times New Roman" w:hAnsi="Times New Roman" w:cs="Times New Roman"/>
          <w:sz w:val="28"/>
          <w:szCs w:val="28"/>
        </w:rPr>
        <w:t xml:space="preserve"> и </w:t>
      </w:r>
      <w:proofErr w:type="spellStart"/>
      <w:r w:rsidRPr="008F2584">
        <w:rPr>
          <w:rFonts w:ascii="Times New Roman" w:hAnsi="Times New Roman" w:cs="Times New Roman"/>
          <w:sz w:val="28"/>
          <w:szCs w:val="28"/>
        </w:rPr>
        <w:t>тифлосурдопереводчика</w:t>
      </w:r>
      <w:proofErr w:type="spellEnd"/>
      <w:r w:rsidRPr="008F2584">
        <w:rPr>
          <w:rFonts w:ascii="Times New Roman" w:hAnsi="Times New Roman" w:cs="Times New Roman"/>
          <w:sz w:val="28"/>
          <w:szCs w:val="28"/>
        </w:rPr>
        <w:t>;</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6)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7) оказание инвалидам помощи в преодолении барьеров, мешающих получению ими муниципальной услуги наравне с другими лицами.</w:t>
      </w:r>
    </w:p>
    <w:p w:rsidR="00504D76" w:rsidRPr="008F2584" w:rsidRDefault="00504D76" w:rsidP="00504D76">
      <w:pPr>
        <w:pStyle w:val="ConsPlusNormal"/>
        <w:ind w:firstLine="539"/>
        <w:jc w:val="both"/>
        <w:rPr>
          <w:rFonts w:ascii="Times New Roman" w:hAnsi="Times New Roman" w:cs="Times New Roman"/>
          <w:sz w:val="28"/>
          <w:szCs w:val="28"/>
        </w:rPr>
      </w:pPr>
      <w:r w:rsidRPr="008F2584">
        <w:rPr>
          <w:rFonts w:ascii="Times New Roman" w:hAnsi="Times New Roman" w:cs="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504D76" w:rsidRPr="008F2584" w:rsidRDefault="00504D76" w:rsidP="00504D76">
      <w:pPr>
        <w:widowControl w:val="0"/>
        <w:spacing w:after="0" w:line="240" w:lineRule="auto"/>
        <w:ind w:firstLine="567"/>
        <w:jc w:val="both"/>
        <w:rPr>
          <w:rFonts w:ascii="Times New Roman" w:hAnsi="Times New Roman" w:cs="Times New Roman"/>
          <w:sz w:val="28"/>
          <w:szCs w:val="28"/>
        </w:rPr>
      </w:pPr>
      <w:proofErr w:type="gramStart"/>
      <w:r w:rsidRPr="008F2584">
        <w:rPr>
          <w:rFonts w:ascii="Times New Roman" w:hAnsi="Times New Roman" w:cs="Times New Roman"/>
          <w:sz w:val="28"/>
          <w:szCs w:val="28"/>
        </w:rPr>
        <w:t xml:space="preserve">Порядок обеспечения условий доступности для инвалидов объектов </w:t>
      </w:r>
      <w:r w:rsidRPr="008F2584">
        <w:rPr>
          <w:rFonts w:ascii="Times New Roman" w:hAnsi="Times New Roman" w:cs="Times New Roman"/>
          <w:sz w:val="28"/>
          <w:szCs w:val="28"/>
        </w:rPr>
        <w:lastRenderedPageBreak/>
        <w:t>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8F2584">
        <w:rPr>
          <w:rFonts w:ascii="Times New Roman" w:hAnsi="Times New Roman" w:cs="Times New Roman"/>
          <w:sz w:val="28"/>
          <w:szCs w:val="28"/>
        </w:rPr>
        <w:t xml:space="preserve"> </w:t>
      </w:r>
      <w:proofErr w:type="gramStart"/>
      <w:r w:rsidRPr="008F2584">
        <w:rPr>
          <w:rFonts w:ascii="Times New Roman" w:hAnsi="Times New Roman" w:cs="Times New Roman"/>
          <w:sz w:val="28"/>
          <w:szCs w:val="28"/>
        </w:rPr>
        <w:t>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roofErr w:type="gramEnd"/>
    </w:p>
    <w:p w:rsidR="00940A9E" w:rsidRPr="008F2584" w:rsidRDefault="00940A9E">
      <w:pPr>
        <w:pStyle w:val="ConsPlusNormal"/>
        <w:rPr>
          <w:rFonts w:ascii="Times New Roman" w:hAnsi="Times New Roman" w:cs="Times New Roman"/>
          <w:sz w:val="28"/>
          <w:szCs w:val="28"/>
        </w:rPr>
      </w:pPr>
    </w:p>
    <w:p w:rsidR="00940A9E" w:rsidRPr="008F2584" w:rsidRDefault="00504D76">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2.16</w:t>
      </w:r>
      <w:r w:rsidR="00940A9E" w:rsidRPr="008F2584">
        <w:rPr>
          <w:rFonts w:ascii="Times New Roman" w:hAnsi="Times New Roman" w:cs="Times New Roman"/>
          <w:sz w:val="28"/>
          <w:szCs w:val="28"/>
        </w:rPr>
        <w:t>. ПОКАЗАТЕЛИ ДОСТУПНОСТИ И КАЧЕСТВА МУНИЦИПАЛЬНОЙ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УСЛУГИ, В ТОМ ЧИСЛЕ КОЛИЧЕСТВО ВЗАИМОДЕЙСТВИЙ ЗАЯВИТЕЛЯ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 xml:space="preserve">С ДОЛЖНОСТНЫМИ ЛИЦАМИ ПРИ ПРЕДОСТАВЛЕНИИ </w:t>
      </w:r>
      <w:proofErr w:type="gramStart"/>
      <w:r w:rsidRPr="008F2584">
        <w:rPr>
          <w:rFonts w:ascii="Times New Roman" w:hAnsi="Times New Roman" w:cs="Times New Roman"/>
          <w:sz w:val="28"/>
          <w:szCs w:val="28"/>
        </w:rPr>
        <w:t>МУНИЦИПАЛЬНОЙ</w:t>
      </w:r>
      <w:proofErr w:type="gramEnd"/>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УСЛУГИ И ИХ ПРОДОЛЖИТЕЛЬНОСТЬ, ВОЗМОЖНОСТЬ ПОЛУЧЕНИЯ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МУНИЦИПАЛЬНОЙ УСЛУГИ В МФЦ, ВОЗМОЖНОСТЬ ПОЛУЧЕНИЯ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ИНФОРМАЦИИ О ХОДЕ ПРЕДОСТАВЛЕНИЯ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ТОМ ЧИСЛЕ С ИСПОЛЬЗОВАНИЕМ</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ИНФОРМАЦИОННО-КОММУНИКАЦИОННЫХ ТЕХНОЛОГИЙ</w:t>
      </w:r>
    </w:p>
    <w:p w:rsidR="00940A9E" w:rsidRPr="008F2584" w:rsidRDefault="00940A9E">
      <w:pPr>
        <w:pStyle w:val="ConsPlusNormal"/>
        <w:rPr>
          <w:rFonts w:ascii="Times New Roman" w:hAnsi="Times New Roman" w:cs="Times New Roman"/>
          <w:sz w:val="28"/>
          <w:szCs w:val="28"/>
        </w:rPr>
      </w:pPr>
    </w:p>
    <w:p w:rsidR="00940A9E" w:rsidRPr="008F2584" w:rsidRDefault="00504D76">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25</w:t>
      </w:r>
      <w:r w:rsidR="00940A9E" w:rsidRPr="008F2584">
        <w:rPr>
          <w:rFonts w:ascii="Times New Roman" w:hAnsi="Times New Roman" w:cs="Times New Roman"/>
          <w:sz w:val="28"/>
          <w:szCs w:val="28"/>
        </w:rPr>
        <w:t>. Показателями доступности муниципальной услуги являются: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1) соотношение одобренных обращений к общему количеству поступивших;</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2) количество жалоб, поступивших в орган, ответственный за предоставление государственной услуги, на организацию приема заявителей;</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3) количество удовлетворенных судами исков, по 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4) соблюдение сроков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5) количество поступивших жалоб в адрес должностных лиц, ответственных за предоставление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7) возможность получения муниципальной услуги в МФЦ;</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Показателями качества муниципальной услуги являются: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2) точность обработки данных, правильность оформления документов;</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4) количество обоснованных жалоб.</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2</w:t>
      </w:r>
      <w:r w:rsidR="00504D76" w:rsidRPr="008F2584">
        <w:rPr>
          <w:rFonts w:ascii="Times New Roman" w:hAnsi="Times New Roman" w:cs="Times New Roman"/>
          <w:sz w:val="28"/>
          <w:szCs w:val="28"/>
        </w:rPr>
        <w:t>6</w:t>
      </w:r>
      <w:r w:rsidRPr="008F2584">
        <w:rPr>
          <w:rFonts w:ascii="Times New Roman" w:hAnsi="Times New Roman" w:cs="Times New Roman"/>
          <w:sz w:val="28"/>
          <w:szCs w:val="28"/>
        </w:rPr>
        <w:t xml:space="preserve">. Получение заявителем информации о ходе предоставления муниципальной услуги, в том числе с использованием информационно-коммуникационных технологий, возможно в порядке, установленном </w:t>
      </w:r>
      <w:hyperlink w:anchor="P72" w:history="1">
        <w:r w:rsidRPr="008F2584">
          <w:rPr>
            <w:rFonts w:ascii="Times New Roman" w:hAnsi="Times New Roman" w:cs="Times New Roman"/>
            <w:sz w:val="28"/>
            <w:szCs w:val="28"/>
          </w:rPr>
          <w:t>пунктом 7</w:t>
        </w:r>
      </w:hyperlink>
      <w:r w:rsidRPr="008F2584">
        <w:rPr>
          <w:rFonts w:ascii="Times New Roman" w:hAnsi="Times New Roman" w:cs="Times New Roman"/>
          <w:sz w:val="28"/>
          <w:szCs w:val="28"/>
        </w:rPr>
        <w:t xml:space="preserve"> Регламента.</w:t>
      </w:r>
    </w:p>
    <w:p w:rsidR="00940A9E" w:rsidRPr="008F2584" w:rsidRDefault="00940A9E">
      <w:pPr>
        <w:pStyle w:val="ConsPlusNormal"/>
        <w:rPr>
          <w:rFonts w:ascii="Times New Roman" w:hAnsi="Times New Roman" w:cs="Times New Roman"/>
          <w:sz w:val="28"/>
          <w:szCs w:val="28"/>
        </w:rPr>
      </w:pPr>
    </w:p>
    <w:p w:rsidR="009B02DA" w:rsidRPr="008F2584" w:rsidRDefault="009B02DA" w:rsidP="009B02DA">
      <w:pPr>
        <w:pStyle w:val="a3"/>
        <w:widowControl w:val="0"/>
        <w:spacing w:before="0" w:beforeAutospacing="0" w:after="0" w:afterAutospacing="0"/>
        <w:jc w:val="center"/>
        <w:rPr>
          <w:b/>
          <w:sz w:val="28"/>
          <w:szCs w:val="28"/>
        </w:rPr>
      </w:pPr>
      <w:r w:rsidRPr="008F2584">
        <w:rPr>
          <w:b/>
          <w:sz w:val="28"/>
          <w:szCs w:val="28"/>
        </w:rPr>
        <w:t xml:space="preserve">2.17. Показатели доступности и качества муниципальной услуги, </w:t>
      </w:r>
    </w:p>
    <w:p w:rsidR="009B02DA" w:rsidRPr="008F2584" w:rsidRDefault="009B02DA" w:rsidP="009B02DA">
      <w:pPr>
        <w:pStyle w:val="a3"/>
        <w:widowControl w:val="0"/>
        <w:spacing w:before="0" w:beforeAutospacing="0" w:after="0" w:afterAutospacing="0"/>
        <w:jc w:val="center"/>
        <w:rPr>
          <w:b/>
          <w:sz w:val="28"/>
          <w:szCs w:val="28"/>
        </w:rPr>
      </w:pPr>
      <w:r w:rsidRPr="008F2584">
        <w:rPr>
          <w:b/>
          <w:sz w:val="28"/>
          <w:szCs w:val="28"/>
        </w:rPr>
        <w:t xml:space="preserve">в том числе количество взаимодействий заявителя с </w:t>
      </w:r>
      <w:proofErr w:type="gramStart"/>
      <w:r w:rsidRPr="008F2584">
        <w:rPr>
          <w:b/>
          <w:sz w:val="28"/>
          <w:szCs w:val="28"/>
        </w:rPr>
        <w:t>должностными</w:t>
      </w:r>
      <w:proofErr w:type="gramEnd"/>
      <w:r w:rsidRPr="008F2584">
        <w:rPr>
          <w:b/>
          <w:sz w:val="28"/>
          <w:szCs w:val="28"/>
        </w:rPr>
        <w:t xml:space="preserve"> </w:t>
      </w:r>
    </w:p>
    <w:p w:rsidR="009B02DA" w:rsidRPr="008F2584" w:rsidRDefault="009B02DA" w:rsidP="009B02DA">
      <w:pPr>
        <w:pStyle w:val="a3"/>
        <w:widowControl w:val="0"/>
        <w:spacing w:before="0" w:beforeAutospacing="0" w:after="0" w:afterAutospacing="0"/>
        <w:jc w:val="center"/>
        <w:rPr>
          <w:b/>
          <w:sz w:val="28"/>
          <w:szCs w:val="28"/>
        </w:rPr>
      </w:pPr>
      <w:r w:rsidRPr="008F2584">
        <w:rPr>
          <w:b/>
          <w:sz w:val="28"/>
          <w:szCs w:val="28"/>
        </w:rPr>
        <w:t xml:space="preserve">лицами при предоставлении муниципальной услуги </w:t>
      </w:r>
    </w:p>
    <w:p w:rsidR="009B02DA" w:rsidRPr="008F2584" w:rsidRDefault="009B02DA" w:rsidP="009B02DA">
      <w:pPr>
        <w:widowControl w:val="0"/>
        <w:autoSpaceDE w:val="0"/>
        <w:autoSpaceDN w:val="0"/>
        <w:adjustRightInd w:val="0"/>
        <w:spacing w:after="0" w:line="240" w:lineRule="auto"/>
        <w:ind w:firstLine="540"/>
        <w:jc w:val="both"/>
        <w:rPr>
          <w:sz w:val="28"/>
          <w:szCs w:val="28"/>
        </w:rPr>
      </w:pP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27. Показателями оценки доступности и качества предоставления муниципальной услуги являются:</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количество обращений за получением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количество получателей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среднее количество человеко-часов, затраченных на предоставление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количество регламентированных посещений органа власти для получения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максимальное количество документов, необходимых для получения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максимальное количество межведомственных запросов для обеспечения получения муниципальной услуги, в том числе запросов, осуществляемых с помощью системы межведомственного электронного взаимодействия;</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максимальное количество документов, которые заявитель обязан самостоятельно представить для получения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 максимальное время ожидания от момента обращения за получением муниципальной услуги до фактического начала предоставления </w:t>
      </w:r>
      <w:r w:rsidRPr="008F2584">
        <w:rPr>
          <w:rFonts w:ascii="Times New Roman" w:hAnsi="Times New Roman" w:cs="Times New Roman"/>
          <w:sz w:val="28"/>
          <w:szCs w:val="28"/>
        </w:rPr>
        <w:lastRenderedPageBreak/>
        <w:t>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наличие информационной системы, автоматизирующей процесс предоставления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доступность бланков заявлений или иных документов, необходимых для предоставления муниципальной услуги, в сети Интернет;</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размещение информации о порядке предоставления муниципальной услуги в сети Интернет;</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размещение информации о порядке предоставления муниципальной услуги на информационных стендах, расположенных в здании администрации городского округа Верхняя Пышма;</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возможность получения муниципальной услуги через МФЦ;</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возможность получения муниципальной услуги через сеть Интернет;</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наличие электронной системы управления очередью на прием для получения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количество консультаций по вопросам предоставления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максимальная удаленность места жительства потенциального заявителя от места предоставления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максимальное время перемещения от места жительства потенциального заявителя до места предоставления муниципальной услуги на общественном транспорте;</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доля заявителей, удовлетворенных качеством предоставления муниципальной услуги, от общего числа опрошенных заявителей;</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доля заявителей, удовлетворенных результатом предоставления муниципальной услуги, от общего числа опрошенных заявителей;</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доля обращений за получением муниципальной услуги через сеть Интернет от общего количества обращений за получением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количество обоснованных жалоб на нарушение положений Регламента;</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доля обоснованных жалоб от общего количества обращений за получением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F2584">
        <w:rPr>
          <w:rFonts w:ascii="Times New Roman" w:hAnsi="Times New Roman" w:cs="Times New Roman"/>
          <w:sz w:val="28"/>
          <w:szCs w:val="28"/>
        </w:rPr>
        <w:t>- количество обращений в судебные органы для обжалования решений и (или) действий (бездействия) должностных лиц, принятых и (или) осуществленных в ходе предоставления муниципальной услуги.</w:t>
      </w:r>
    </w:p>
    <w:p w:rsidR="009B02DA" w:rsidRPr="008F2584" w:rsidRDefault="009B02DA" w:rsidP="009B02D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B02DA" w:rsidRPr="008F2584" w:rsidRDefault="009B02DA" w:rsidP="009B02DA">
      <w:pPr>
        <w:widowControl w:val="0"/>
        <w:spacing w:after="0" w:line="240" w:lineRule="auto"/>
        <w:jc w:val="center"/>
        <w:rPr>
          <w:rFonts w:ascii="Times New Roman" w:hAnsi="Times New Roman" w:cs="Times New Roman"/>
          <w:b/>
          <w:sz w:val="28"/>
          <w:szCs w:val="28"/>
        </w:rPr>
      </w:pPr>
      <w:r w:rsidRPr="008F2584">
        <w:rPr>
          <w:rFonts w:ascii="Times New Roman" w:hAnsi="Times New Roman" w:cs="Times New Roman"/>
          <w:b/>
          <w:sz w:val="28"/>
          <w:szCs w:val="28"/>
        </w:rPr>
        <w:t xml:space="preserve">2.18. Иные требования, в том числе учитывающие особенности </w:t>
      </w:r>
    </w:p>
    <w:p w:rsidR="009B02DA" w:rsidRPr="008F2584" w:rsidRDefault="009B02DA" w:rsidP="009B02DA">
      <w:pPr>
        <w:widowControl w:val="0"/>
        <w:spacing w:after="0" w:line="240" w:lineRule="auto"/>
        <w:jc w:val="center"/>
        <w:rPr>
          <w:rFonts w:ascii="Times New Roman" w:hAnsi="Times New Roman" w:cs="Times New Roman"/>
          <w:b/>
          <w:sz w:val="28"/>
          <w:szCs w:val="28"/>
        </w:rPr>
      </w:pPr>
      <w:r w:rsidRPr="008F2584">
        <w:rPr>
          <w:rFonts w:ascii="Times New Roman" w:hAnsi="Times New Roman" w:cs="Times New Roman"/>
          <w:b/>
          <w:sz w:val="28"/>
          <w:szCs w:val="28"/>
        </w:rPr>
        <w:t xml:space="preserve">предоставления муниципальной услуги в МФЦ </w:t>
      </w:r>
    </w:p>
    <w:p w:rsidR="009B02DA" w:rsidRPr="008F2584" w:rsidRDefault="009B02DA" w:rsidP="009B02DA">
      <w:pPr>
        <w:widowControl w:val="0"/>
        <w:spacing w:after="0" w:line="240" w:lineRule="auto"/>
        <w:ind w:firstLine="540"/>
        <w:jc w:val="both"/>
        <w:rPr>
          <w:rFonts w:ascii="Times New Roman" w:hAnsi="Times New Roman" w:cs="Times New Roman"/>
          <w:sz w:val="28"/>
          <w:szCs w:val="28"/>
        </w:rPr>
      </w:pPr>
    </w:p>
    <w:p w:rsidR="009B02DA" w:rsidRPr="008F2584" w:rsidRDefault="009B02DA" w:rsidP="009B02DA">
      <w:pPr>
        <w:tabs>
          <w:tab w:val="left" w:pos="851"/>
        </w:tabs>
        <w:spacing w:after="0" w:line="240" w:lineRule="auto"/>
        <w:ind w:firstLine="567"/>
        <w:jc w:val="both"/>
        <w:rPr>
          <w:rFonts w:ascii="Times New Roman" w:eastAsia="ヒラギノ角ゴ Pro W3" w:hAnsi="Times New Roman" w:cs="Times New Roman"/>
          <w:sz w:val="28"/>
          <w:szCs w:val="28"/>
          <w:lang w:eastAsia="ru-RU"/>
        </w:rPr>
      </w:pPr>
      <w:r w:rsidRPr="008F2584">
        <w:rPr>
          <w:rFonts w:ascii="Times New Roman" w:eastAsia="ヒラギノ角ゴ Pro W3" w:hAnsi="Times New Roman" w:cs="Times New Roman"/>
          <w:sz w:val="28"/>
          <w:szCs w:val="28"/>
          <w:lang w:eastAsia="ru-RU"/>
        </w:rPr>
        <w:t>28. В случае подачи заявления в МФЦ срок исчисляется со дня регистрации в МФЦ.</w:t>
      </w:r>
    </w:p>
    <w:p w:rsidR="009B02DA" w:rsidRPr="008F2584" w:rsidRDefault="009B02DA" w:rsidP="009B02DA">
      <w:pPr>
        <w:tabs>
          <w:tab w:val="left" w:pos="851"/>
        </w:tabs>
        <w:spacing w:after="0" w:line="240" w:lineRule="auto"/>
        <w:ind w:firstLine="567"/>
        <w:jc w:val="both"/>
        <w:rPr>
          <w:rFonts w:ascii="Times New Roman" w:eastAsia="ヒラギノ角ゴ Pro W3" w:hAnsi="Times New Roman" w:cs="Times New Roman"/>
          <w:sz w:val="28"/>
          <w:szCs w:val="28"/>
          <w:lang w:eastAsia="ru-RU"/>
        </w:rPr>
      </w:pPr>
      <w:r w:rsidRPr="008F2584">
        <w:rPr>
          <w:rFonts w:ascii="Times New Roman" w:eastAsia="ヒラギノ角ゴ Pro W3" w:hAnsi="Times New Roman" w:cs="Times New Roman"/>
          <w:sz w:val="28"/>
          <w:szCs w:val="28"/>
          <w:lang w:eastAsia="ru-RU"/>
        </w:rPr>
        <w:t>При организации муниципальной услуги в МФЦ, МФЦ осуществляет следующие административные процедуры (действия):</w:t>
      </w:r>
    </w:p>
    <w:p w:rsidR="009B02DA" w:rsidRPr="008F2584" w:rsidRDefault="009B02DA" w:rsidP="009B02DA">
      <w:pPr>
        <w:widowControl w:val="0"/>
        <w:tabs>
          <w:tab w:val="left" w:pos="0"/>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lang w:eastAsia="ru-RU"/>
        </w:rPr>
      </w:pPr>
      <w:r w:rsidRPr="008F2584">
        <w:rPr>
          <w:rFonts w:ascii="Times New Roman" w:eastAsia="ヒラギノ角ゴ Pro W3" w:hAnsi="Times New Roman" w:cs="Times New Roman"/>
          <w:sz w:val="28"/>
          <w:szCs w:val="28"/>
          <w:lang w:eastAsia="ru-RU"/>
        </w:rPr>
        <w:t>1) информирование</w:t>
      </w:r>
      <w:r w:rsidRPr="008F2584">
        <w:rPr>
          <w:rFonts w:ascii="Times New Roman" w:eastAsia="Times New Roman" w:hAnsi="Times New Roman" w:cs="Times New Roman"/>
          <w:sz w:val="28"/>
          <w:szCs w:val="28"/>
        </w:rPr>
        <w:t xml:space="preserve"> </w:t>
      </w:r>
      <w:r w:rsidRPr="008F2584">
        <w:rPr>
          <w:rFonts w:ascii="Times New Roman" w:eastAsia="ヒラギノ角ゴ Pro W3" w:hAnsi="Times New Roman" w:cs="Times New Roman"/>
          <w:sz w:val="28"/>
          <w:szCs w:val="28"/>
          <w:lang w:eastAsia="ru-RU"/>
        </w:rPr>
        <w:t xml:space="preserve">заявителей о порядке предоставления </w:t>
      </w:r>
      <w:r w:rsidRPr="008F2584">
        <w:rPr>
          <w:rFonts w:ascii="Times New Roman" w:eastAsia="ヒラギノ角ゴ Pro W3" w:hAnsi="Times New Roman" w:cs="Times New Roman"/>
          <w:sz w:val="28"/>
          <w:szCs w:val="28"/>
          <w:lang w:eastAsia="ru-RU"/>
        </w:rPr>
        <w:lastRenderedPageBreak/>
        <w:t>муниципальной услуги;</w:t>
      </w:r>
    </w:p>
    <w:p w:rsidR="009B02DA" w:rsidRPr="008F2584" w:rsidRDefault="009B02DA" w:rsidP="009B02DA">
      <w:pPr>
        <w:widowControl w:val="0"/>
        <w:tabs>
          <w:tab w:val="left" w:pos="851"/>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lang w:eastAsia="ru-RU"/>
        </w:rPr>
      </w:pPr>
      <w:r w:rsidRPr="008F2584">
        <w:rPr>
          <w:rFonts w:ascii="Times New Roman" w:eastAsia="ヒラギノ角ゴ Pro W3" w:hAnsi="Times New Roman" w:cs="Times New Roman"/>
          <w:sz w:val="28"/>
          <w:szCs w:val="28"/>
          <w:lang w:eastAsia="ru-RU"/>
        </w:rPr>
        <w:t>2) прием и регистрация заявления и документов;</w:t>
      </w:r>
    </w:p>
    <w:p w:rsidR="009B02DA" w:rsidRPr="008F2584" w:rsidRDefault="009B02DA" w:rsidP="009B02DA">
      <w:pPr>
        <w:widowControl w:val="0"/>
        <w:tabs>
          <w:tab w:val="left" w:pos="851"/>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lang w:eastAsia="ru-RU"/>
        </w:rPr>
      </w:pPr>
      <w:r w:rsidRPr="008F2584">
        <w:rPr>
          <w:rFonts w:ascii="Times New Roman" w:eastAsia="Times New Roman" w:hAnsi="Times New Roman" w:cs="Times New Roman"/>
          <w:sz w:val="28"/>
          <w:szCs w:val="28"/>
          <w:lang w:eastAsia="ar-SA"/>
        </w:rPr>
        <w:t>3) передача принятых письменных заявлений в Комитет;</w:t>
      </w:r>
    </w:p>
    <w:p w:rsidR="009B02DA" w:rsidRPr="008F2584" w:rsidRDefault="009B02DA" w:rsidP="009B02DA">
      <w:pPr>
        <w:widowControl w:val="0"/>
        <w:tabs>
          <w:tab w:val="left" w:pos="851"/>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lang w:eastAsia="ru-RU"/>
        </w:rPr>
      </w:pPr>
      <w:r w:rsidRPr="008F2584">
        <w:rPr>
          <w:rFonts w:ascii="Times New Roman" w:eastAsia="ヒラギノ角ゴ Pro W3" w:hAnsi="Times New Roman" w:cs="Times New Roman"/>
          <w:sz w:val="28"/>
          <w:szCs w:val="28"/>
          <w:lang w:eastAsia="ru-RU"/>
        </w:rPr>
        <w:t>4) выдача результата предоставления муниципальной услуги.</w:t>
      </w:r>
    </w:p>
    <w:p w:rsidR="009B02DA" w:rsidRPr="008F2584" w:rsidRDefault="009B02DA" w:rsidP="009B02DA">
      <w:pPr>
        <w:pStyle w:val="ConsPlusNormal"/>
        <w:tabs>
          <w:tab w:val="left" w:pos="851"/>
        </w:tabs>
        <w:ind w:firstLine="567"/>
        <w:jc w:val="both"/>
      </w:pPr>
    </w:p>
    <w:p w:rsidR="009B02DA" w:rsidRPr="008F2584" w:rsidRDefault="009B02DA" w:rsidP="009B02DA">
      <w:pPr>
        <w:widowControl w:val="0"/>
        <w:tabs>
          <w:tab w:val="left" w:pos="851"/>
        </w:tabs>
        <w:suppressAutoHyphens/>
        <w:autoSpaceDN w:val="0"/>
        <w:spacing w:after="0" w:line="240" w:lineRule="auto"/>
        <w:jc w:val="center"/>
        <w:textAlignment w:val="baseline"/>
        <w:rPr>
          <w:rFonts w:ascii="Times New Roman" w:eastAsia="ヒラギノ角ゴ Pro W3" w:hAnsi="Times New Roman" w:cs="Times New Roman"/>
          <w:b/>
          <w:sz w:val="28"/>
          <w:szCs w:val="28"/>
          <w:lang w:eastAsia="ru-RU"/>
        </w:rPr>
      </w:pPr>
      <w:r w:rsidRPr="008F2584">
        <w:rPr>
          <w:rFonts w:ascii="Times New Roman" w:eastAsia="ヒラギノ角ゴ Pro W3" w:hAnsi="Times New Roman" w:cs="Times New Roman"/>
          <w:b/>
          <w:sz w:val="28"/>
          <w:szCs w:val="28"/>
          <w:lang w:eastAsia="ru-RU"/>
        </w:rPr>
        <w:t xml:space="preserve">2.19. Особенности предоставления муниципальной услуги </w:t>
      </w:r>
    </w:p>
    <w:p w:rsidR="009B02DA" w:rsidRPr="008F2584" w:rsidRDefault="009B02DA" w:rsidP="009B02DA">
      <w:pPr>
        <w:widowControl w:val="0"/>
        <w:tabs>
          <w:tab w:val="left" w:pos="851"/>
        </w:tabs>
        <w:suppressAutoHyphens/>
        <w:autoSpaceDN w:val="0"/>
        <w:spacing w:after="0" w:line="240" w:lineRule="auto"/>
        <w:jc w:val="center"/>
        <w:textAlignment w:val="baseline"/>
        <w:rPr>
          <w:rFonts w:ascii="Times New Roman" w:eastAsia="ヒラギノ角ゴ Pro W3" w:hAnsi="Times New Roman" w:cs="Times New Roman"/>
          <w:b/>
          <w:sz w:val="28"/>
          <w:szCs w:val="28"/>
          <w:lang w:eastAsia="ru-RU"/>
        </w:rPr>
      </w:pPr>
      <w:r w:rsidRPr="008F2584">
        <w:rPr>
          <w:rFonts w:ascii="Times New Roman" w:eastAsia="ヒラギノ角ゴ Pro W3" w:hAnsi="Times New Roman" w:cs="Times New Roman"/>
          <w:b/>
          <w:sz w:val="28"/>
          <w:szCs w:val="28"/>
          <w:lang w:eastAsia="ru-RU"/>
        </w:rPr>
        <w:t>в электронной форме</w:t>
      </w:r>
    </w:p>
    <w:p w:rsidR="009B02DA" w:rsidRPr="008F2584" w:rsidRDefault="009B02DA" w:rsidP="009B02DA">
      <w:pPr>
        <w:widowControl w:val="0"/>
        <w:tabs>
          <w:tab w:val="left" w:pos="851"/>
        </w:tabs>
        <w:suppressAutoHyphens/>
        <w:autoSpaceDN w:val="0"/>
        <w:spacing w:after="0" w:line="240" w:lineRule="auto"/>
        <w:jc w:val="center"/>
        <w:textAlignment w:val="baseline"/>
        <w:rPr>
          <w:rFonts w:ascii="Times New Roman" w:eastAsia="ヒラギノ角ゴ Pro W3" w:hAnsi="Times New Roman" w:cs="Times New Roman"/>
          <w:b/>
          <w:sz w:val="28"/>
          <w:szCs w:val="28"/>
          <w:lang w:eastAsia="ru-RU"/>
        </w:rPr>
      </w:pPr>
    </w:p>
    <w:p w:rsidR="009B02DA" w:rsidRPr="008F2584" w:rsidRDefault="009B02DA" w:rsidP="009B02DA">
      <w:pPr>
        <w:widowControl w:val="0"/>
        <w:tabs>
          <w:tab w:val="left" w:pos="851"/>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rPr>
      </w:pPr>
      <w:r w:rsidRPr="008F2584">
        <w:rPr>
          <w:rFonts w:ascii="Times New Roman" w:eastAsia="ヒラギノ角ゴ Pro W3" w:hAnsi="Times New Roman" w:cs="Times New Roman"/>
          <w:sz w:val="28"/>
          <w:szCs w:val="28"/>
        </w:rPr>
        <w:t>29. Особенности предоставления муниципальной услуги в электронной форме:</w:t>
      </w:r>
    </w:p>
    <w:p w:rsidR="009B02DA" w:rsidRPr="008F2584" w:rsidRDefault="009B02DA" w:rsidP="009B02DA">
      <w:pPr>
        <w:widowControl w:val="0"/>
        <w:tabs>
          <w:tab w:val="left" w:pos="851"/>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rPr>
      </w:pPr>
      <w:r w:rsidRPr="008F2584">
        <w:rPr>
          <w:rFonts w:ascii="Times New Roman" w:eastAsia="ヒラギノ角ゴ Pro W3" w:hAnsi="Times New Roman" w:cs="Times New Roman"/>
          <w:sz w:val="28"/>
          <w:szCs w:val="28"/>
        </w:rPr>
        <w:t xml:space="preserve">1) заявителям обеспечивается возможность получения информации о порядке предоставления муниципальной услуги, а также копирования форм заявлений на официальном сайте администрации городского округа Верхняя Пышма в сети Интернет: </w:t>
      </w:r>
      <w:r w:rsidRPr="008F2584">
        <w:rPr>
          <w:rFonts w:ascii="Times New Roman" w:eastAsia="ヒラギノ角ゴ Pro W3" w:hAnsi="Times New Roman" w:cs="Times New Roman"/>
          <w:sz w:val="28"/>
          <w:szCs w:val="28"/>
          <w:lang w:val="en-US"/>
        </w:rPr>
        <w:t>www</w:t>
      </w:r>
      <w:r w:rsidRPr="008F2584">
        <w:rPr>
          <w:rFonts w:ascii="Times New Roman" w:eastAsia="ヒラギノ角ゴ Pro W3" w:hAnsi="Times New Roman" w:cs="Times New Roman"/>
          <w:sz w:val="28"/>
          <w:szCs w:val="28"/>
        </w:rPr>
        <w:t>.</w:t>
      </w:r>
      <w:proofErr w:type="spellStart"/>
      <w:r w:rsidRPr="008F2584">
        <w:rPr>
          <w:rFonts w:ascii="Times New Roman" w:eastAsia="ヒラギノ角ゴ Pro W3" w:hAnsi="Times New Roman" w:cs="Times New Roman"/>
          <w:sz w:val="28"/>
          <w:szCs w:val="28"/>
          <w:lang w:val="en-US"/>
        </w:rPr>
        <w:t>movp</w:t>
      </w:r>
      <w:proofErr w:type="spellEnd"/>
      <w:r w:rsidRPr="008F2584">
        <w:rPr>
          <w:rFonts w:ascii="Times New Roman" w:eastAsia="ヒラギノ角ゴ Pro W3" w:hAnsi="Times New Roman" w:cs="Times New Roman"/>
          <w:sz w:val="28"/>
          <w:szCs w:val="28"/>
        </w:rPr>
        <w:t>.</w:t>
      </w:r>
      <w:proofErr w:type="spellStart"/>
      <w:r w:rsidRPr="008F2584">
        <w:rPr>
          <w:rFonts w:ascii="Times New Roman" w:eastAsia="ヒラギノ角ゴ Pro W3" w:hAnsi="Times New Roman" w:cs="Times New Roman"/>
          <w:sz w:val="28"/>
          <w:szCs w:val="28"/>
          <w:lang w:val="en-US"/>
        </w:rPr>
        <w:t>ru</w:t>
      </w:r>
      <w:proofErr w:type="spellEnd"/>
      <w:r w:rsidRPr="008F2584">
        <w:rPr>
          <w:rFonts w:ascii="Times New Roman" w:eastAsia="ヒラギノ角ゴ Pro W3" w:hAnsi="Times New Roman" w:cs="Times New Roman"/>
          <w:sz w:val="28"/>
          <w:szCs w:val="28"/>
        </w:rPr>
        <w:t xml:space="preserve"> и на Едином портале </w:t>
      </w:r>
      <w:r w:rsidRPr="008F2584">
        <w:rPr>
          <w:rFonts w:ascii="Times New Roman" w:eastAsia="ヒラギノ角ゴ Pro W3" w:hAnsi="Times New Roman" w:cs="Times New Roman"/>
          <w:sz w:val="28"/>
          <w:szCs w:val="28"/>
          <w:lang w:val="en-US"/>
        </w:rPr>
        <w:t>http</w:t>
      </w:r>
      <w:r w:rsidRPr="008F2584">
        <w:rPr>
          <w:rFonts w:ascii="Times New Roman" w:eastAsia="ヒラギノ角ゴ Pro W3" w:hAnsi="Times New Roman" w:cs="Times New Roman"/>
          <w:sz w:val="28"/>
          <w:szCs w:val="28"/>
        </w:rPr>
        <w:t>://</w:t>
      </w:r>
      <w:r w:rsidRPr="008F2584">
        <w:rPr>
          <w:rFonts w:ascii="Times New Roman" w:eastAsia="ヒラギノ角ゴ Pro W3" w:hAnsi="Times New Roman" w:cs="Times New Roman"/>
          <w:sz w:val="28"/>
          <w:szCs w:val="28"/>
          <w:lang w:val="en-US"/>
        </w:rPr>
        <w:t>www</w:t>
      </w:r>
      <w:r w:rsidRPr="008F2584">
        <w:rPr>
          <w:rFonts w:ascii="Times New Roman" w:eastAsia="ヒラギノ角ゴ Pro W3" w:hAnsi="Times New Roman" w:cs="Times New Roman"/>
          <w:sz w:val="28"/>
          <w:szCs w:val="28"/>
        </w:rPr>
        <w:t>.</w:t>
      </w:r>
      <w:proofErr w:type="spellStart"/>
      <w:r w:rsidRPr="008F2584">
        <w:rPr>
          <w:rFonts w:ascii="Times New Roman" w:eastAsia="ヒラギノ角ゴ Pro W3" w:hAnsi="Times New Roman" w:cs="Times New Roman"/>
          <w:sz w:val="28"/>
          <w:szCs w:val="28"/>
          <w:lang w:val="en-US"/>
        </w:rPr>
        <w:t>gosuslugi</w:t>
      </w:r>
      <w:proofErr w:type="spellEnd"/>
      <w:r w:rsidRPr="008F2584">
        <w:rPr>
          <w:rFonts w:ascii="Times New Roman" w:eastAsia="ヒラギノ角ゴ Pro W3" w:hAnsi="Times New Roman" w:cs="Times New Roman"/>
          <w:sz w:val="28"/>
          <w:szCs w:val="28"/>
        </w:rPr>
        <w:t>.</w:t>
      </w:r>
      <w:proofErr w:type="spellStart"/>
      <w:r w:rsidRPr="008F2584">
        <w:rPr>
          <w:rFonts w:ascii="Times New Roman" w:eastAsia="ヒラギノ角ゴ Pro W3" w:hAnsi="Times New Roman" w:cs="Times New Roman"/>
          <w:sz w:val="28"/>
          <w:szCs w:val="28"/>
          <w:lang w:val="en-US"/>
        </w:rPr>
        <w:t>ru</w:t>
      </w:r>
      <w:proofErr w:type="spellEnd"/>
      <w:r w:rsidRPr="008F2584">
        <w:rPr>
          <w:rFonts w:ascii="Times New Roman" w:eastAsia="ヒラギノ角ゴ Pro W3" w:hAnsi="Times New Roman" w:cs="Times New Roman"/>
          <w:sz w:val="28"/>
          <w:szCs w:val="28"/>
        </w:rPr>
        <w:t>.</w:t>
      </w:r>
    </w:p>
    <w:p w:rsidR="009B02DA" w:rsidRDefault="009B02DA" w:rsidP="009B02DA">
      <w:pPr>
        <w:widowControl w:val="0"/>
        <w:tabs>
          <w:tab w:val="left" w:pos="851"/>
        </w:tabs>
        <w:suppressAutoHyphens/>
        <w:autoSpaceDN w:val="0"/>
        <w:spacing w:after="0" w:line="240" w:lineRule="auto"/>
        <w:ind w:firstLine="567"/>
        <w:jc w:val="both"/>
        <w:textAlignment w:val="baseline"/>
        <w:rPr>
          <w:rFonts w:ascii="Times New Roman" w:eastAsia="ヒラギノ角ゴ Pro W3" w:hAnsi="Times New Roman" w:cs="Times New Roman"/>
          <w:sz w:val="28"/>
          <w:szCs w:val="28"/>
        </w:rPr>
      </w:pPr>
      <w:r w:rsidRPr="008F2584">
        <w:rPr>
          <w:rFonts w:ascii="Times New Roman" w:eastAsia="ヒラギノ角ゴ Pro W3" w:hAnsi="Times New Roman" w:cs="Times New Roman"/>
          <w:sz w:val="28"/>
          <w:szCs w:val="28"/>
        </w:rPr>
        <w:t>2) заявитель вправе подать заявление в форме электронного документа (в том числе с использованием Единого портала, прилагаемые к заявлению документов могут быть также поданы в форме электронного документа, и прилагаемые к нему документы, подаваемые в форме электронных документов, подписываются простой электронной.</w:t>
      </w:r>
    </w:p>
    <w:p w:rsidR="00AF79D5" w:rsidRPr="008F2584" w:rsidRDefault="00AF79D5" w:rsidP="009B02DA">
      <w:pPr>
        <w:widowControl w:val="0"/>
        <w:tabs>
          <w:tab w:val="left" w:pos="851"/>
        </w:tabs>
        <w:suppressAutoHyphens/>
        <w:autoSpaceDN w:val="0"/>
        <w:spacing w:after="0" w:line="240" w:lineRule="auto"/>
        <w:ind w:firstLine="567"/>
        <w:jc w:val="both"/>
        <w:textAlignment w:val="baseline"/>
      </w:pPr>
      <w:r>
        <w:rPr>
          <w:rFonts w:ascii="Times New Roman" w:eastAsia="ヒラギノ角ゴ Pro W3" w:hAnsi="Times New Roman" w:cs="Times New Roman"/>
          <w:sz w:val="28"/>
          <w:szCs w:val="28"/>
        </w:rPr>
        <w:t>3) по экстерриториальному принципу не предусмотрено.</w:t>
      </w:r>
    </w:p>
    <w:p w:rsidR="00940A9E" w:rsidRPr="008F2584" w:rsidRDefault="00940A9E" w:rsidP="009B02DA">
      <w:pPr>
        <w:pStyle w:val="ConsPlusNormal"/>
        <w:jc w:val="center"/>
        <w:outlineLvl w:val="2"/>
        <w:rPr>
          <w:rFonts w:ascii="Times New Roman" w:hAnsi="Times New Roman" w:cs="Times New Roman"/>
          <w:sz w:val="28"/>
          <w:szCs w:val="28"/>
        </w:rPr>
      </w:pPr>
    </w:p>
    <w:p w:rsidR="00940A9E" w:rsidRPr="008F2584" w:rsidRDefault="00940A9E">
      <w:pPr>
        <w:pStyle w:val="ConsPlusNormal"/>
        <w:jc w:val="center"/>
        <w:outlineLvl w:val="1"/>
        <w:rPr>
          <w:rFonts w:ascii="Times New Roman" w:hAnsi="Times New Roman" w:cs="Times New Roman"/>
          <w:sz w:val="28"/>
          <w:szCs w:val="28"/>
        </w:rPr>
      </w:pPr>
      <w:r w:rsidRPr="008F2584">
        <w:rPr>
          <w:rFonts w:ascii="Times New Roman" w:hAnsi="Times New Roman" w:cs="Times New Roman"/>
          <w:sz w:val="28"/>
          <w:szCs w:val="28"/>
        </w:rPr>
        <w:t>Раздел 3. СОСТАВ, ПОСЛЕДОВАТЕЛЬНОСТЬ И СРОКИ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ВЫПОЛНЕНИЯ АДМИНИСТРАТИВНЫХ ПРОЦЕДУР (ДЕЙСТВИЙ),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ТРЕБОВАНИЯ К ПОРЯДКУ ИХ ВЫПОЛНЕНИЯ</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3.1. АДМИНИСТРАТИВНЫЕ ПРОЦЕДУРЫ</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30. Муниципальная услуга включает в себя следующие административные процедуры:</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1) прием и регистрация документов;</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2) проведение экспертизы документов;</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3) подготовка разрешительных документов на проведение вырубки древесно-кустарниковой растительности или решения об отказе в предоставлении разрешения на проведение ограниченной вырубки древесно-кустарниковой растительности при наличии оснований, указанных в </w:t>
      </w:r>
      <w:hyperlink w:anchor="P188" w:history="1">
        <w:r w:rsidR="00620153" w:rsidRPr="008F2584">
          <w:rPr>
            <w:rFonts w:ascii="Times New Roman" w:hAnsi="Times New Roman" w:cs="Times New Roman"/>
            <w:sz w:val="28"/>
            <w:szCs w:val="28"/>
          </w:rPr>
          <w:t>18</w:t>
        </w:r>
      </w:hyperlink>
      <w:r w:rsidRPr="008F2584">
        <w:rPr>
          <w:rFonts w:ascii="Times New Roman" w:hAnsi="Times New Roman" w:cs="Times New Roman"/>
          <w:sz w:val="28"/>
          <w:szCs w:val="28"/>
        </w:rPr>
        <w:t xml:space="preserve"> Регламента;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4) выдача (направление) заявителю результата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3.2. ПРИЕМ И РЕГИСТРАЦИЯ ДОКУМЕНТОВ</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31. Основанием для начала административной процедуры является получение специалистом, ответственным за прием и регистрацию входящей корреспонденции, заявления и документов, необходимых для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Специалист, ответственный за регистрацию входящей корреспонденции, фиксирует поступившее заявление и документы, необходимые для предоставления муниципальной услуги, в день его получения.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Максимальное время, затраченное на административное действие, не должно превышать 10 минут в течение одного рабочего дня.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Зарегистрированное заявление и документы, необходимые для предоставления муниципальной услуги, направляются на рассмотрение председателю Комитета.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Максимальное время, затраченное на административную процедуру, не должно превышать 1 (одного) рабочего дня.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Результатом административной процедуры является поступление зарегистрированного заявления и документов, необходимых для предоставления муниципальной услуги, на рассмотрение председателю Комитета.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Способом фиксации результата выполнения административной процедуры является поступление заявления и документов, необходимых для предоставления муниципальной услуги, на рассмотрение председателю Комитета.</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3.3. ПРОВЕДЕНИЕ ЭКСПЕРТИЗЫ ДОКУМЕНТОВ</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32. Основанием для начала административной процедуры является поступление к председателю Комитета зарегистрированного заявления и документов, необходимых для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Председатель Комитета поручает рассмотрение зарегистрированного заявления и документов, необходимых для предоставления муниципальной услуги, специалисту, ответственному за предоставление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Максимальное время, затраченное на административную процедуру, не должно превышать 1 (одного) рабочего дня.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Специалист, ответственный за предоставление муниципальной услуги, проводит экспертизу заявления и документов, необходимых для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Максимальное время, затраченное на административную процедуру, не </w:t>
      </w:r>
      <w:r w:rsidRPr="008F2584">
        <w:rPr>
          <w:rFonts w:ascii="Times New Roman" w:hAnsi="Times New Roman" w:cs="Times New Roman"/>
          <w:sz w:val="28"/>
          <w:szCs w:val="28"/>
        </w:rPr>
        <w:lastRenderedPageBreak/>
        <w:t>должно превышать 5 (пяти) календарных дней, в случае направления межведомственных запросов в органы (организации), участвующие в предоставлении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3.4. ПОДГОТОВКА РАЗРЕШИТЕЛЬНЫХ ДОКУМЕНТОВ</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НА ПРОВЕДЕНИЕ ВЫРУБКИ ДРЕВЕСНО-КУСТАРНИКОВОЙ</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РАСТИТЕЛЬНОСТИ ИЛИ РЕШЕНИЯ ОБ ОТКАЗЕ В ПРЕДОСТАВЛЕНИИ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РАЗРЕШЕНИЯ НА ПРОВЕДЕНИЕ ОГРАНИЧЕННОЙ ВЫРУБКИ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ДРЕВЕСНО-КУСТАРНИКОВОЙ РАСТИТЕЛЬНОСТИ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33. Основанием для начала процедуры по подготовке разрешительных документов на проведение вырубки древесно-кустарниковой растительности или о подготовке решения об отказе в предоставлении разрешения на проведение ограниченной вырубки древесно-кустарниковой растительности является рассмотрение специалистом, ответственным за предоставление муниципальной услуги, заявления и документов, необходимых для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34. В случае если заявитель является собственником земельного участка, на котором планируется провести ограниченную вырубку древесно-кустарниковой растительности, специалист, ответственный за предоставление муниципальной услуги, готовит постановление администрации городского округа Верхняя Пышма о предоставлении разрешения на проведение ограниченной вырубки древесно-кустарниковой растительности и акт приема-передачи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Постановление администрации городского округа Верхняя Пышма о предоставлении разрешения на проведение ограниченной вырубки древесно-кустарниковой растительности специалист, ответственный за предоставление муниципальной услуги, направляет на подпись главе администрации городского округа Верхняя Пышма.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Акт приема-передачи древесно-кустарниковой растительности подписывается председателем Комитета и заявителем.</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35. В случае если заявитель владеет земельным участком на другом виде права, специалист, ответственный за предоставление муниципальной услуги, готовит договор купли-продажи древесно-кустарниковой растительности и акт приема-передачи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Договор купли-продажи древесно-кустарниковой растительности и акт приема-передачи древесно-кустарниковой растительности подписывается председателем Комитета и заявителем.</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При наличии оснований для отказа в предоставлении муниципальной услуги, указанных в </w:t>
      </w:r>
      <w:hyperlink w:anchor="P188" w:history="1">
        <w:r w:rsidR="00620153" w:rsidRPr="008F2584">
          <w:rPr>
            <w:rFonts w:ascii="Times New Roman" w:hAnsi="Times New Roman" w:cs="Times New Roman"/>
            <w:sz w:val="28"/>
            <w:szCs w:val="28"/>
          </w:rPr>
          <w:t>18</w:t>
        </w:r>
      </w:hyperlink>
      <w:r w:rsidRPr="008F2584">
        <w:rPr>
          <w:rFonts w:ascii="Times New Roman" w:hAnsi="Times New Roman" w:cs="Times New Roman"/>
          <w:sz w:val="28"/>
          <w:szCs w:val="28"/>
        </w:rPr>
        <w:t xml:space="preserve"> Регламента, специалист, ответственный за </w:t>
      </w:r>
      <w:r w:rsidRPr="008F2584">
        <w:rPr>
          <w:rFonts w:ascii="Times New Roman" w:hAnsi="Times New Roman" w:cs="Times New Roman"/>
          <w:sz w:val="28"/>
          <w:szCs w:val="28"/>
        </w:rPr>
        <w:lastRenderedPageBreak/>
        <w:t>предоставление муниципальной услуги, готовит решение об отказе в предоставлении разрешения на проведение ограниченной вырубки древесно-кустарниковой растительности и передает на подпись главе администрации городского округа Верхняя Пышма.</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3.5. ВЫДАЧА (НАПРАВЛЕНИЕ) ЗАЯВИТЕЛЮ РЕЗУЛЬТАТА</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36. Основанием для начала административной процедуры является подписание разрешительных документов на проведение вырубки древесно-кустарниковой растительности или решения об отказе в предоставлении разрешения на проведение ограниченной вырубки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37. Выдача (направление) разрешительных документов на проведение вырубки древесно-кустарниковой растительности осуществляется специалистом, ответственным за предоставление муниципальной услуги, в приемные дни и часы работы Комитета, указанные в </w:t>
      </w:r>
      <w:hyperlink w:anchor="P56" w:history="1">
        <w:r w:rsidRPr="008F2584">
          <w:rPr>
            <w:rFonts w:ascii="Times New Roman" w:hAnsi="Times New Roman" w:cs="Times New Roman"/>
            <w:sz w:val="28"/>
            <w:szCs w:val="28"/>
          </w:rPr>
          <w:t>пункте 4</w:t>
        </w:r>
      </w:hyperlink>
      <w:r w:rsidRPr="008F2584">
        <w:rPr>
          <w:rFonts w:ascii="Times New Roman" w:hAnsi="Times New Roman" w:cs="Times New Roman"/>
          <w:sz w:val="28"/>
          <w:szCs w:val="28"/>
        </w:rPr>
        <w:t xml:space="preserve"> Регламента.</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3.6. ОСОБЕННОСТИ ПРЕДОСТАВЛЕНИЯ МУНИЦИПАЛЬНОЙ УСЛУГИ В МФЦ</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38. По муниципальной услуге МФЦ осуществляет следующие действия: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информирование заявителей о порядке предоставления муниципальной услуги через МФЦ;</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информирование заявителей о месте нахождения Комитета, режиме их работы и контактных телефонах;</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прием письменных заявлений заявителей;</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передача принятых письменных заявлений в Комитет;</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выдачу результата предоставления муниципальной услуги.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Для получения муниципальной услуги заявители представляют в МФЦ заявление и необходимые документы (в соответствии с административным регламентом предоставления муниципальной услуги "Выдача разрешения на проведение ограниченной вырубки древесно-кустарниковой растительности на территории городского округа Верхняя Пышма").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w:t>
      </w:r>
      <w:r w:rsidRPr="008F2584">
        <w:rPr>
          <w:rFonts w:ascii="Times New Roman" w:hAnsi="Times New Roman" w:cs="Times New Roman"/>
          <w:sz w:val="28"/>
          <w:szCs w:val="28"/>
        </w:rPr>
        <w:lastRenderedPageBreak/>
        <w:t>заявителя в МФЦ не производится, заявление в Комитет не передается.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Оператор МФЦ проверяет правильность и полноту заполнения заявления, регистрирует принятое заявление путем проставления прямоугольного штампа с регистрационным номером МФЦ. Оператор МФЦ также ставит дату приема и личную подпись.</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 xml:space="preserve">В </w:t>
      </w:r>
      <w:proofErr w:type="gramStart"/>
      <w:r w:rsidRPr="008F2584">
        <w:rPr>
          <w:rFonts w:ascii="Times New Roman" w:hAnsi="Times New Roman" w:cs="Times New Roman"/>
          <w:sz w:val="28"/>
          <w:szCs w:val="28"/>
        </w:rPr>
        <w:t>случае</w:t>
      </w:r>
      <w:proofErr w:type="gramEnd"/>
      <w:r w:rsidRPr="008F2584">
        <w:rPr>
          <w:rFonts w:ascii="Times New Roman" w:hAnsi="Times New Roman" w:cs="Times New Roman"/>
          <w:sz w:val="28"/>
          <w:szCs w:val="28"/>
        </w:rPr>
        <w:t xml:space="preserve">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При подаче запроса в МФЦ лицом, ответственным за выполнение административной процедуры, является работник МФЦ.</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Принятые от заявителя заявление и документы передаются в Комитет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Комитетом от МФЦ не производится.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Комитет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w:t>
      </w:r>
    </w:p>
    <w:p w:rsidR="00940A9E"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Результат предоставления услуги выдается заявителю в срок, установленный Регламентом, исчисляемый со дня приема заявления и документов в МФЦ.</w:t>
      </w:r>
    </w:p>
    <w:p w:rsidR="00AF79D5" w:rsidRPr="00D36EF8" w:rsidRDefault="00AF79D5" w:rsidP="00AF79D5">
      <w:pPr>
        <w:shd w:val="clear" w:color="auto" w:fill="FFFFFF"/>
        <w:spacing w:before="346" w:after="208" w:line="240" w:lineRule="auto"/>
        <w:jc w:val="center"/>
        <w:textAlignment w:val="baseline"/>
        <w:outlineLvl w:val="2"/>
        <w:rPr>
          <w:rFonts w:ascii="Times New Roman" w:eastAsia="Times New Roman" w:hAnsi="Times New Roman" w:cs="Times New Roman"/>
          <w:b/>
          <w:spacing w:val="2"/>
          <w:sz w:val="27"/>
          <w:szCs w:val="27"/>
        </w:rPr>
      </w:pPr>
      <w:r w:rsidRPr="00D36EF8">
        <w:rPr>
          <w:rFonts w:ascii="Times New Roman" w:eastAsia="Times New Roman" w:hAnsi="Times New Roman" w:cs="Times New Roman"/>
          <w:b/>
          <w:spacing w:val="2"/>
          <w:sz w:val="27"/>
          <w:szCs w:val="27"/>
        </w:rPr>
        <w:t xml:space="preserve">3.7 Порядок исправления допущенных опечаток и ошибок в выданных в </w:t>
      </w:r>
      <w:proofErr w:type="gramStart"/>
      <w:r w:rsidRPr="00D36EF8">
        <w:rPr>
          <w:rFonts w:ascii="Times New Roman" w:eastAsia="Times New Roman" w:hAnsi="Times New Roman" w:cs="Times New Roman"/>
          <w:b/>
          <w:spacing w:val="2"/>
          <w:sz w:val="27"/>
          <w:szCs w:val="27"/>
        </w:rPr>
        <w:t>результате</w:t>
      </w:r>
      <w:proofErr w:type="gramEnd"/>
      <w:r w:rsidRPr="00D36EF8">
        <w:rPr>
          <w:rFonts w:ascii="Times New Roman" w:eastAsia="Times New Roman" w:hAnsi="Times New Roman" w:cs="Times New Roman"/>
          <w:b/>
          <w:spacing w:val="2"/>
          <w:sz w:val="27"/>
          <w:szCs w:val="27"/>
        </w:rPr>
        <w:t xml:space="preserve"> предоставления муниципальной услуги.</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39.</w:t>
      </w:r>
      <w:r w:rsidRPr="001A70AA">
        <w:rPr>
          <w:rFonts w:ascii="Times New Roman" w:eastAsia="Times New Roman" w:hAnsi="Times New Roman" w:cs="Times New Roman"/>
          <w:color w:val="2D2D2D"/>
          <w:spacing w:val="2"/>
          <w:sz w:val="28"/>
          <w:szCs w:val="28"/>
        </w:rPr>
        <w:t xml:space="preserve"> Основанием для начала административной процедуры является поступление в </w:t>
      </w:r>
      <w:r>
        <w:rPr>
          <w:rFonts w:ascii="Times New Roman" w:eastAsia="Times New Roman" w:hAnsi="Times New Roman" w:cs="Times New Roman"/>
          <w:color w:val="2D2D2D"/>
          <w:spacing w:val="2"/>
          <w:sz w:val="28"/>
          <w:szCs w:val="28"/>
        </w:rPr>
        <w:t xml:space="preserve">Комитет </w:t>
      </w:r>
      <w:r w:rsidRPr="001A70AA">
        <w:rPr>
          <w:rFonts w:ascii="Times New Roman" w:eastAsia="Times New Roman" w:hAnsi="Times New Roman" w:cs="Times New Roman"/>
          <w:color w:val="2D2D2D"/>
          <w:spacing w:val="2"/>
          <w:sz w:val="28"/>
          <w:szCs w:val="28"/>
        </w:rPr>
        <w:t xml:space="preserve">заявления об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муниципальной услуги</w:t>
      </w:r>
      <w:r w:rsidRPr="001A70AA">
        <w:rPr>
          <w:rFonts w:ascii="Times New Roman" w:eastAsia="Times New Roman" w:hAnsi="Times New Roman" w:cs="Times New Roman"/>
          <w:color w:val="2D2D2D"/>
          <w:spacing w:val="2"/>
          <w:sz w:val="28"/>
          <w:szCs w:val="28"/>
        </w:rPr>
        <w:t xml:space="preserve"> </w:t>
      </w:r>
      <w:r>
        <w:rPr>
          <w:rFonts w:ascii="Times New Roman" w:eastAsia="Times New Roman" w:hAnsi="Times New Roman" w:cs="Times New Roman"/>
          <w:color w:val="2D2D2D"/>
          <w:spacing w:val="2"/>
          <w:sz w:val="28"/>
          <w:szCs w:val="28"/>
        </w:rPr>
        <w:t xml:space="preserve">в </w:t>
      </w:r>
      <w:r w:rsidRPr="001A70AA">
        <w:rPr>
          <w:rFonts w:ascii="Times New Roman" w:eastAsia="Times New Roman" w:hAnsi="Times New Roman" w:cs="Times New Roman"/>
          <w:color w:val="2D2D2D"/>
          <w:spacing w:val="2"/>
          <w:sz w:val="28"/>
          <w:szCs w:val="28"/>
        </w:rPr>
        <w:t>документах.</w:t>
      </w:r>
    </w:p>
    <w:p w:rsidR="00AF79D5" w:rsidRDefault="00D36EF8"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Pr>
          <w:rFonts w:ascii="Times New Roman" w:eastAsia="Times New Roman" w:hAnsi="Times New Roman" w:cs="Times New Roman"/>
          <w:color w:val="2D2D2D"/>
          <w:spacing w:val="2"/>
          <w:sz w:val="28"/>
          <w:szCs w:val="28"/>
        </w:rPr>
        <w:t xml:space="preserve"> </w:t>
      </w:r>
      <w:r w:rsidR="00AF79D5" w:rsidRPr="001A70AA">
        <w:rPr>
          <w:rFonts w:ascii="Times New Roman" w:eastAsia="Times New Roman" w:hAnsi="Times New Roman" w:cs="Times New Roman"/>
          <w:color w:val="2D2D2D"/>
          <w:spacing w:val="2"/>
          <w:sz w:val="28"/>
          <w:szCs w:val="28"/>
        </w:rPr>
        <w:t>При поступлении заявления и документов специалист</w:t>
      </w:r>
      <w:r w:rsidR="00AF79D5">
        <w:rPr>
          <w:rFonts w:ascii="Times New Roman" w:eastAsia="Times New Roman" w:hAnsi="Times New Roman" w:cs="Times New Roman"/>
          <w:color w:val="2D2D2D"/>
          <w:spacing w:val="2"/>
          <w:sz w:val="28"/>
          <w:szCs w:val="28"/>
        </w:rPr>
        <w:t xml:space="preserve"> Комитета</w:t>
      </w:r>
      <w:r w:rsidR="00AF79D5" w:rsidRPr="001A70AA">
        <w:rPr>
          <w:rFonts w:ascii="Times New Roman" w:eastAsia="Times New Roman" w:hAnsi="Times New Roman" w:cs="Times New Roman"/>
          <w:color w:val="2D2D2D"/>
          <w:spacing w:val="2"/>
          <w:sz w:val="28"/>
          <w:szCs w:val="28"/>
        </w:rPr>
        <w:t>, в должностные обязанности которого входит прием и регистрация входящих документов</w:t>
      </w:r>
      <w:r w:rsidR="00AF79D5">
        <w:rPr>
          <w:rFonts w:ascii="Times New Roman" w:eastAsia="Times New Roman" w:hAnsi="Times New Roman" w:cs="Times New Roman"/>
          <w:color w:val="2D2D2D"/>
          <w:spacing w:val="2"/>
          <w:sz w:val="28"/>
          <w:szCs w:val="28"/>
        </w:rPr>
        <w:t xml:space="preserve"> Комитета</w:t>
      </w:r>
      <w:r w:rsidR="00AF79D5" w:rsidRPr="001A70AA">
        <w:rPr>
          <w:rFonts w:ascii="Times New Roman" w:eastAsia="Times New Roman" w:hAnsi="Times New Roman" w:cs="Times New Roman"/>
          <w:color w:val="2D2D2D"/>
          <w:spacing w:val="2"/>
          <w:sz w:val="28"/>
          <w:szCs w:val="28"/>
        </w:rPr>
        <w:t>, осуществляет административные дейс</w:t>
      </w:r>
      <w:r w:rsidR="00AF79D5">
        <w:rPr>
          <w:rFonts w:ascii="Times New Roman" w:eastAsia="Times New Roman" w:hAnsi="Times New Roman" w:cs="Times New Roman"/>
          <w:color w:val="2D2D2D"/>
          <w:spacing w:val="2"/>
          <w:sz w:val="28"/>
          <w:szCs w:val="28"/>
        </w:rPr>
        <w:t xml:space="preserve">твия, </w:t>
      </w:r>
      <w:r w:rsidR="00AF79D5">
        <w:rPr>
          <w:rFonts w:ascii="Times New Roman" w:eastAsia="Times New Roman" w:hAnsi="Times New Roman" w:cs="Times New Roman"/>
          <w:color w:val="2D2D2D"/>
          <w:spacing w:val="2"/>
          <w:sz w:val="28"/>
          <w:szCs w:val="28"/>
        </w:rPr>
        <w:lastRenderedPageBreak/>
        <w:t>предусмотренные в пункте 31</w:t>
      </w:r>
      <w:r w:rsidR="00AF79D5" w:rsidRPr="001A70AA">
        <w:rPr>
          <w:rFonts w:ascii="Times New Roman" w:eastAsia="Times New Roman" w:hAnsi="Times New Roman" w:cs="Times New Roman"/>
          <w:color w:val="2D2D2D"/>
          <w:spacing w:val="2"/>
          <w:sz w:val="28"/>
          <w:szCs w:val="28"/>
        </w:rPr>
        <w:t xml:space="preserve"> настоящего регламента.</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 Общий максимальный срок выполнения административных действий, указанных в настоящем пункте, не может превышать 15 минут на каждого заявителя.</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 Регистрация заявления об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муниципальной</w:t>
      </w:r>
      <w:r w:rsidRPr="001A70AA">
        <w:rPr>
          <w:rFonts w:ascii="Times New Roman" w:eastAsia="Times New Roman" w:hAnsi="Times New Roman" w:cs="Times New Roman"/>
          <w:color w:val="2D2D2D"/>
          <w:spacing w:val="2"/>
          <w:sz w:val="28"/>
          <w:szCs w:val="28"/>
        </w:rPr>
        <w:t xml:space="preserve"> услуги документах в системе электронного документооборота (далее - СЭД) осуществляется в день их поступления в </w:t>
      </w:r>
      <w:r>
        <w:rPr>
          <w:rFonts w:ascii="Times New Roman" w:eastAsia="Times New Roman" w:hAnsi="Times New Roman" w:cs="Times New Roman"/>
          <w:color w:val="2D2D2D"/>
          <w:spacing w:val="2"/>
          <w:sz w:val="28"/>
          <w:szCs w:val="28"/>
        </w:rPr>
        <w:t>комитет</w:t>
      </w:r>
      <w:r w:rsidRPr="001A70AA">
        <w:rPr>
          <w:rFonts w:ascii="Times New Roman" w:eastAsia="Times New Roman" w:hAnsi="Times New Roman" w:cs="Times New Roman"/>
          <w:color w:val="2D2D2D"/>
          <w:spacing w:val="2"/>
          <w:sz w:val="28"/>
          <w:szCs w:val="28"/>
        </w:rPr>
        <w:t xml:space="preserve"> специалистом </w:t>
      </w:r>
      <w:r>
        <w:rPr>
          <w:rFonts w:ascii="Times New Roman" w:eastAsia="Times New Roman" w:hAnsi="Times New Roman" w:cs="Times New Roman"/>
          <w:color w:val="2D2D2D"/>
          <w:spacing w:val="2"/>
          <w:sz w:val="28"/>
          <w:szCs w:val="28"/>
        </w:rPr>
        <w:t>Комитета</w:t>
      </w:r>
      <w:r w:rsidRPr="001A70AA">
        <w:rPr>
          <w:rFonts w:ascii="Times New Roman" w:eastAsia="Times New Roman" w:hAnsi="Times New Roman" w:cs="Times New Roman"/>
          <w:color w:val="2D2D2D"/>
          <w:spacing w:val="2"/>
          <w:sz w:val="28"/>
          <w:szCs w:val="28"/>
        </w:rPr>
        <w:t>, в должностные обязанности которого входит прием и регистрация входящих документов</w:t>
      </w:r>
      <w:r>
        <w:rPr>
          <w:rFonts w:ascii="Times New Roman" w:eastAsia="Times New Roman" w:hAnsi="Times New Roman" w:cs="Times New Roman"/>
          <w:color w:val="2D2D2D"/>
          <w:spacing w:val="2"/>
          <w:sz w:val="28"/>
          <w:szCs w:val="28"/>
        </w:rPr>
        <w:t xml:space="preserve"> Комитета</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Специалист</w:t>
      </w:r>
      <w:r>
        <w:rPr>
          <w:rFonts w:ascii="Times New Roman" w:eastAsia="Times New Roman" w:hAnsi="Times New Roman" w:cs="Times New Roman"/>
          <w:color w:val="2D2D2D"/>
          <w:spacing w:val="2"/>
          <w:sz w:val="28"/>
          <w:szCs w:val="28"/>
        </w:rPr>
        <w:t xml:space="preserve"> Комитета</w:t>
      </w:r>
      <w:r w:rsidRPr="001A70AA">
        <w:rPr>
          <w:rFonts w:ascii="Times New Roman" w:eastAsia="Times New Roman" w:hAnsi="Times New Roman" w:cs="Times New Roman"/>
          <w:color w:val="2D2D2D"/>
          <w:spacing w:val="2"/>
          <w:sz w:val="28"/>
          <w:szCs w:val="28"/>
        </w:rPr>
        <w:t xml:space="preserve">, в должностные обязанности которого входит прием и регистрация входящих документов </w:t>
      </w:r>
      <w:r>
        <w:rPr>
          <w:rFonts w:ascii="Times New Roman" w:eastAsia="Times New Roman" w:hAnsi="Times New Roman" w:cs="Times New Roman"/>
          <w:color w:val="2D2D2D"/>
          <w:spacing w:val="2"/>
          <w:sz w:val="28"/>
          <w:szCs w:val="28"/>
        </w:rPr>
        <w:t>Комитета</w:t>
      </w:r>
      <w:r w:rsidRPr="001A70AA">
        <w:rPr>
          <w:rFonts w:ascii="Times New Roman" w:eastAsia="Times New Roman" w:hAnsi="Times New Roman" w:cs="Times New Roman"/>
          <w:color w:val="2D2D2D"/>
          <w:spacing w:val="2"/>
          <w:sz w:val="28"/>
          <w:szCs w:val="28"/>
        </w:rPr>
        <w:t xml:space="preserve">, в течение одного дня направляет зарегистрированное заявление на рассмотрение специалисту </w:t>
      </w:r>
      <w:r>
        <w:rPr>
          <w:rFonts w:ascii="Times New Roman" w:eastAsia="Times New Roman" w:hAnsi="Times New Roman" w:cs="Times New Roman"/>
          <w:color w:val="2D2D2D"/>
          <w:spacing w:val="2"/>
          <w:sz w:val="28"/>
          <w:szCs w:val="28"/>
        </w:rPr>
        <w:t>Комитета</w:t>
      </w:r>
      <w:r w:rsidRPr="001A70AA">
        <w:rPr>
          <w:rFonts w:ascii="Times New Roman" w:eastAsia="Times New Roman" w:hAnsi="Times New Roman" w:cs="Times New Roman"/>
          <w:color w:val="2D2D2D"/>
          <w:spacing w:val="2"/>
          <w:sz w:val="28"/>
          <w:szCs w:val="28"/>
        </w:rPr>
        <w:t xml:space="preserve">, в должностные обязанности которого входит предоставление </w:t>
      </w:r>
      <w:r>
        <w:rPr>
          <w:rFonts w:ascii="Times New Roman" w:eastAsia="Times New Roman" w:hAnsi="Times New Roman" w:cs="Times New Roman"/>
          <w:color w:val="2D2D2D"/>
          <w:spacing w:val="2"/>
          <w:sz w:val="28"/>
          <w:szCs w:val="28"/>
        </w:rPr>
        <w:t xml:space="preserve">муниципальной </w:t>
      </w:r>
      <w:r w:rsidRPr="001A70AA">
        <w:rPr>
          <w:rFonts w:ascii="Times New Roman" w:eastAsia="Times New Roman" w:hAnsi="Times New Roman" w:cs="Times New Roman"/>
          <w:color w:val="2D2D2D"/>
          <w:spacing w:val="2"/>
          <w:sz w:val="28"/>
          <w:szCs w:val="28"/>
        </w:rPr>
        <w:t>услуги.</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  </w:t>
      </w:r>
      <w:proofErr w:type="gramStart"/>
      <w:r w:rsidRPr="001A70AA">
        <w:rPr>
          <w:rFonts w:ascii="Times New Roman" w:eastAsia="Times New Roman" w:hAnsi="Times New Roman" w:cs="Times New Roman"/>
          <w:color w:val="2D2D2D"/>
          <w:spacing w:val="2"/>
          <w:sz w:val="28"/>
          <w:szCs w:val="28"/>
        </w:rPr>
        <w:t xml:space="preserve">При получении заявления об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муниципально</w:t>
      </w:r>
      <w:r w:rsidRPr="001A70AA">
        <w:rPr>
          <w:rFonts w:ascii="Times New Roman" w:eastAsia="Times New Roman" w:hAnsi="Times New Roman" w:cs="Times New Roman"/>
          <w:color w:val="2D2D2D"/>
          <w:spacing w:val="2"/>
          <w:sz w:val="28"/>
          <w:szCs w:val="28"/>
        </w:rPr>
        <w:t>й услуги документах, специалист</w:t>
      </w:r>
      <w:r>
        <w:rPr>
          <w:rFonts w:ascii="Times New Roman" w:eastAsia="Times New Roman" w:hAnsi="Times New Roman" w:cs="Times New Roman"/>
          <w:color w:val="2D2D2D"/>
          <w:spacing w:val="2"/>
          <w:sz w:val="28"/>
          <w:szCs w:val="28"/>
        </w:rPr>
        <w:t xml:space="preserve"> Комитета</w:t>
      </w:r>
      <w:r w:rsidRPr="001A70AA">
        <w:rPr>
          <w:rFonts w:ascii="Times New Roman" w:eastAsia="Times New Roman" w:hAnsi="Times New Roman" w:cs="Times New Roman"/>
          <w:color w:val="2D2D2D"/>
          <w:spacing w:val="2"/>
          <w:sz w:val="28"/>
          <w:szCs w:val="28"/>
        </w:rPr>
        <w:t xml:space="preserve">, ответственный за предоставление </w:t>
      </w:r>
      <w:r>
        <w:rPr>
          <w:rFonts w:ascii="Times New Roman" w:eastAsia="Times New Roman" w:hAnsi="Times New Roman" w:cs="Times New Roman"/>
          <w:color w:val="2D2D2D"/>
          <w:spacing w:val="2"/>
          <w:sz w:val="28"/>
          <w:szCs w:val="28"/>
        </w:rPr>
        <w:t>муниципальной</w:t>
      </w:r>
      <w:r w:rsidRPr="001A70AA">
        <w:rPr>
          <w:rFonts w:ascii="Times New Roman" w:eastAsia="Times New Roman" w:hAnsi="Times New Roman" w:cs="Times New Roman"/>
          <w:color w:val="2D2D2D"/>
          <w:spacing w:val="2"/>
          <w:sz w:val="28"/>
          <w:szCs w:val="28"/>
        </w:rPr>
        <w:t xml:space="preserve">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муниципальной</w:t>
      </w:r>
      <w:r w:rsidRPr="001A70AA">
        <w:rPr>
          <w:rFonts w:ascii="Times New Roman" w:eastAsia="Times New Roman" w:hAnsi="Times New Roman" w:cs="Times New Roman"/>
          <w:color w:val="2D2D2D"/>
          <w:spacing w:val="2"/>
          <w:sz w:val="28"/>
          <w:szCs w:val="28"/>
        </w:rPr>
        <w:t xml:space="preserve"> услуги документах и осуществляет в соответствии с пунктами </w:t>
      </w:r>
      <w:r>
        <w:rPr>
          <w:rFonts w:ascii="Times New Roman" w:eastAsia="Times New Roman" w:hAnsi="Times New Roman" w:cs="Times New Roman"/>
          <w:color w:val="2D2D2D"/>
          <w:spacing w:val="2"/>
          <w:sz w:val="28"/>
          <w:szCs w:val="28"/>
        </w:rPr>
        <w:t>38</w:t>
      </w:r>
      <w:r w:rsidRPr="001A70AA">
        <w:rPr>
          <w:rFonts w:ascii="Times New Roman" w:eastAsia="Times New Roman" w:hAnsi="Times New Roman" w:cs="Times New Roman"/>
          <w:color w:val="2D2D2D"/>
          <w:spacing w:val="2"/>
          <w:sz w:val="28"/>
          <w:szCs w:val="28"/>
        </w:rPr>
        <w:t xml:space="preserve"> - </w:t>
      </w:r>
      <w:r>
        <w:rPr>
          <w:rFonts w:ascii="Times New Roman" w:eastAsia="Times New Roman" w:hAnsi="Times New Roman" w:cs="Times New Roman"/>
          <w:color w:val="2D2D2D"/>
          <w:spacing w:val="2"/>
          <w:sz w:val="28"/>
          <w:szCs w:val="28"/>
        </w:rPr>
        <w:t>43</w:t>
      </w:r>
      <w:r w:rsidRPr="001A70AA">
        <w:rPr>
          <w:rFonts w:ascii="Times New Roman" w:eastAsia="Times New Roman" w:hAnsi="Times New Roman" w:cs="Times New Roman"/>
          <w:color w:val="2D2D2D"/>
          <w:spacing w:val="2"/>
          <w:sz w:val="28"/>
          <w:szCs w:val="28"/>
        </w:rPr>
        <w:t xml:space="preserve"> настоящего</w:t>
      </w:r>
      <w:proofErr w:type="gramEnd"/>
      <w:r w:rsidRPr="001A70AA">
        <w:rPr>
          <w:rFonts w:ascii="Times New Roman" w:eastAsia="Times New Roman" w:hAnsi="Times New Roman" w:cs="Times New Roman"/>
          <w:color w:val="2D2D2D"/>
          <w:spacing w:val="2"/>
          <w:sz w:val="28"/>
          <w:szCs w:val="28"/>
        </w:rPr>
        <w:t xml:space="preserve"> регламента подготовку:</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1) проекта решения об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муниципальной</w:t>
      </w:r>
      <w:r w:rsidRPr="001A70AA">
        <w:rPr>
          <w:rFonts w:ascii="Times New Roman" w:eastAsia="Times New Roman" w:hAnsi="Times New Roman" w:cs="Times New Roman"/>
          <w:color w:val="2D2D2D"/>
          <w:spacing w:val="2"/>
          <w:sz w:val="28"/>
          <w:szCs w:val="28"/>
        </w:rPr>
        <w:t xml:space="preserve"> услуги документах;</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2) проекта решения в форме письма </w:t>
      </w:r>
      <w:r>
        <w:rPr>
          <w:rFonts w:ascii="Times New Roman" w:eastAsia="Times New Roman" w:hAnsi="Times New Roman" w:cs="Times New Roman"/>
          <w:color w:val="2D2D2D"/>
          <w:spacing w:val="2"/>
          <w:sz w:val="28"/>
          <w:szCs w:val="28"/>
        </w:rPr>
        <w:t xml:space="preserve">Комитета </w:t>
      </w:r>
      <w:r w:rsidRPr="001A70AA">
        <w:rPr>
          <w:rFonts w:ascii="Times New Roman" w:eastAsia="Times New Roman" w:hAnsi="Times New Roman" w:cs="Times New Roman"/>
          <w:color w:val="2D2D2D"/>
          <w:spacing w:val="2"/>
          <w:sz w:val="28"/>
          <w:szCs w:val="28"/>
        </w:rPr>
        <w:t xml:space="preserve">об отказе в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 xml:space="preserve">муниципальной </w:t>
      </w:r>
      <w:r w:rsidRPr="001A70AA">
        <w:rPr>
          <w:rFonts w:ascii="Times New Roman" w:eastAsia="Times New Roman" w:hAnsi="Times New Roman" w:cs="Times New Roman"/>
          <w:color w:val="2D2D2D"/>
          <w:spacing w:val="2"/>
          <w:sz w:val="28"/>
          <w:szCs w:val="28"/>
        </w:rPr>
        <w:t>услуги документах.</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  Максимальное время, затраченное на административную процедуру, не должно превышать пятнадцати дней. </w:t>
      </w:r>
    </w:p>
    <w:p w:rsidR="00AF79D5" w:rsidRDefault="00AF79D5" w:rsidP="00AF79D5">
      <w:pPr>
        <w:widowControl w:val="0"/>
        <w:autoSpaceDE w:val="0"/>
        <w:spacing w:after="0" w:line="240" w:lineRule="auto"/>
        <w:ind w:firstLine="539"/>
        <w:jc w:val="both"/>
        <w:rPr>
          <w:rFonts w:ascii="Times New Roman" w:eastAsia="Times New Roman" w:hAnsi="Times New Roman" w:cs="Times New Roman"/>
          <w:color w:val="2D2D2D"/>
          <w:spacing w:val="2"/>
          <w:sz w:val="28"/>
          <w:szCs w:val="28"/>
        </w:rPr>
      </w:pPr>
      <w:r w:rsidRPr="001A70AA">
        <w:rPr>
          <w:rFonts w:ascii="Times New Roman" w:eastAsia="Times New Roman" w:hAnsi="Times New Roman" w:cs="Times New Roman"/>
          <w:color w:val="2D2D2D"/>
          <w:spacing w:val="2"/>
          <w:sz w:val="28"/>
          <w:szCs w:val="28"/>
        </w:rPr>
        <w:t xml:space="preserve">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 xml:space="preserve">муниципальной </w:t>
      </w:r>
      <w:r w:rsidRPr="001A70AA">
        <w:rPr>
          <w:rFonts w:ascii="Times New Roman" w:eastAsia="Times New Roman" w:hAnsi="Times New Roman" w:cs="Times New Roman"/>
          <w:color w:val="2D2D2D"/>
          <w:spacing w:val="2"/>
          <w:sz w:val="28"/>
          <w:szCs w:val="28"/>
        </w:rPr>
        <w:t>услуги</w:t>
      </w:r>
      <w:r>
        <w:rPr>
          <w:rFonts w:ascii="Times New Roman" w:eastAsia="Times New Roman" w:hAnsi="Times New Roman" w:cs="Times New Roman"/>
          <w:color w:val="2D2D2D"/>
          <w:spacing w:val="2"/>
          <w:sz w:val="28"/>
          <w:szCs w:val="28"/>
        </w:rPr>
        <w:t xml:space="preserve"> </w:t>
      </w:r>
      <w:r w:rsidRPr="001A70AA">
        <w:rPr>
          <w:rFonts w:ascii="Times New Roman" w:eastAsia="Times New Roman" w:hAnsi="Times New Roman" w:cs="Times New Roman"/>
          <w:color w:val="2D2D2D"/>
          <w:spacing w:val="2"/>
          <w:sz w:val="28"/>
          <w:szCs w:val="28"/>
        </w:rPr>
        <w:t xml:space="preserve">документах либо об отказе в исправлении допущенных опечаток и ошибок в выданных в результате предоставления </w:t>
      </w:r>
      <w:r>
        <w:rPr>
          <w:rFonts w:ascii="Times New Roman" w:eastAsia="Times New Roman" w:hAnsi="Times New Roman" w:cs="Times New Roman"/>
          <w:color w:val="2D2D2D"/>
          <w:spacing w:val="2"/>
          <w:sz w:val="28"/>
          <w:szCs w:val="28"/>
        </w:rPr>
        <w:t xml:space="preserve">муниципальной </w:t>
      </w:r>
      <w:r w:rsidRPr="001A70AA">
        <w:rPr>
          <w:rFonts w:ascii="Times New Roman" w:eastAsia="Times New Roman" w:hAnsi="Times New Roman" w:cs="Times New Roman"/>
          <w:color w:val="2D2D2D"/>
          <w:spacing w:val="2"/>
          <w:sz w:val="28"/>
          <w:szCs w:val="28"/>
        </w:rPr>
        <w:t>услуги документах</w:t>
      </w:r>
      <w:r>
        <w:rPr>
          <w:rFonts w:ascii="Times New Roman" w:eastAsia="Times New Roman" w:hAnsi="Times New Roman" w:cs="Times New Roman"/>
          <w:color w:val="2D2D2D"/>
          <w:spacing w:val="2"/>
          <w:sz w:val="28"/>
          <w:szCs w:val="28"/>
        </w:rPr>
        <w:t>.</w:t>
      </w:r>
    </w:p>
    <w:p w:rsidR="00AF79D5" w:rsidRPr="001A70AA" w:rsidRDefault="00AF79D5" w:rsidP="00AF79D5">
      <w:pPr>
        <w:widowControl w:val="0"/>
        <w:autoSpaceDE w:val="0"/>
        <w:spacing w:after="0" w:line="240" w:lineRule="auto"/>
        <w:ind w:firstLine="539"/>
        <w:jc w:val="both"/>
        <w:rPr>
          <w:rFonts w:ascii="Times New Roman" w:eastAsia="Times New Roman" w:hAnsi="Times New Roman" w:cs="Times New Roman"/>
          <w:sz w:val="28"/>
          <w:szCs w:val="28"/>
          <w:lang w:eastAsia="ar-SA"/>
        </w:rPr>
      </w:pPr>
      <w:r w:rsidRPr="001A70AA">
        <w:rPr>
          <w:rFonts w:ascii="Times New Roman" w:eastAsia="Times New Roman" w:hAnsi="Times New Roman" w:cs="Times New Roman"/>
          <w:color w:val="2D2D2D"/>
          <w:spacing w:val="2"/>
          <w:sz w:val="28"/>
          <w:szCs w:val="28"/>
        </w:rPr>
        <w:t>Способом фиксации результата выполнения административной процедуры является подписание должностным лицом</w:t>
      </w:r>
      <w:r>
        <w:rPr>
          <w:rFonts w:ascii="Times New Roman" w:eastAsia="Times New Roman" w:hAnsi="Times New Roman" w:cs="Times New Roman"/>
          <w:color w:val="2D2D2D"/>
          <w:spacing w:val="2"/>
          <w:sz w:val="28"/>
          <w:szCs w:val="28"/>
        </w:rPr>
        <w:t xml:space="preserve"> Администрации</w:t>
      </w:r>
      <w:r w:rsidRPr="001A70AA">
        <w:rPr>
          <w:rFonts w:ascii="Times New Roman" w:eastAsia="Times New Roman" w:hAnsi="Times New Roman" w:cs="Times New Roman"/>
          <w:color w:val="2D2D2D"/>
          <w:spacing w:val="2"/>
          <w:sz w:val="28"/>
          <w:szCs w:val="28"/>
        </w:rPr>
        <w:t xml:space="preserve">, уполномоченным на принятие решения о предоставлении либо об отказе в предоставлении </w:t>
      </w:r>
      <w:r>
        <w:rPr>
          <w:rFonts w:ascii="Times New Roman" w:eastAsia="Times New Roman" w:hAnsi="Times New Roman" w:cs="Times New Roman"/>
          <w:color w:val="2D2D2D"/>
          <w:spacing w:val="2"/>
          <w:sz w:val="28"/>
          <w:szCs w:val="28"/>
        </w:rPr>
        <w:t xml:space="preserve">муниципальной </w:t>
      </w:r>
      <w:r w:rsidRPr="001A70AA">
        <w:rPr>
          <w:rFonts w:ascii="Times New Roman" w:eastAsia="Times New Roman" w:hAnsi="Times New Roman" w:cs="Times New Roman"/>
          <w:color w:val="2D2D2D"/>
          <w:spacing w:val="2"/>
          <w:sz w:val="28"/>
          <w:szCs w:val="28"/>
        </w:rPr>
        <w:t>услуги, регистрация его в СЭД и направление заявителю</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1"/>
        <w:rPr>
          <w:rFonts w:ascii="Times New Roman" w:hAnsi="Times New Roman" w:cs="Times New Roman"/>
          <w:sz w:val="28"/>
          <w:szCs w:val="28"/>
        </w:rPr>
      </w:pPr>
      <w:r w:rsidRPr="008F2584">
        <w:rPr>
          <w:rFonts w:ascii="Times New Roman" w:hAnsi="Times New Roman" w:cs="Times New Roman"/>
          <w:sz w:val="28"/>
          <w:szCs w:val="28"/>
        </w:rPr>
        <w:t>Раздел 4. КОНТРОЛЬ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4.1. ПОРЯДОК ОСУЩЕСТВЛЕНИЯ ТЕКУЩЕГО КОНТРОЛЯ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 xml:space="preserve">ЗА СОБЛЮДЕНИЕМ И ИСПОЛНЕНИЕМ </w:t>
      </w:r>
      <w:proofErr w:type="gramStart"/>
      <w:r w:rsidRPr="008F2584">
        <w:rPr>
          <w:rFonts w:ascii="Times New Roman" w:hAnsi="Times New Roman" w:cs="Times New Roman"/>
          <w:sz w:val="28"/>
          <w:szCs w:val="28"/>
        </w:rPr>
        <w:t>ОТВЕТСТВЕННЫМИ</w:t>
      </w:r>
      <w:proofErr w:type="gramEnd"/>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lastRenderedPageBreak/>
        <w:t>ДОЛЖНОСТНЫМИ ЛИЦАМИ ПОЛОЖЕНИЙ РЕГЛАМЕНТА И ИНЫХ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НОРМАТИВНЫХ ПРАВОВЫХ АКТОВ, УСТАНАВЛИВАЮЩИХ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ТРЕБОВАНИЯ К ПРЕДОСТАВЛЕНИЮ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А ТАКЖЕ ПРИНЯТИЯ ИМИ РЕШЕНИЙ</w:t>
      </w:r>
    </w:p>
    <w:p w:rsidR="00940A9E" w:rsidRPr="008F2584" w:rsidRDefault="00940A9E">
      <w:pPr>
        <w:pStyle w:val="ConsPlusNormal"/>
        <w:rPr>
          <w:rFonts w:ascii="Times New Roman" w:hAnsi="Times New Roman" w:cs="Times New Roman"/>
          <w:sz w:val="28"/>
          <w:szCs w:val="28"/>
        </w:rPr>
      </w:pPr>
    </w:p>
    <w:p w:rsidR="00940A9E" w:rsidRPr="008F2584" w:rsidRDefault="00AF7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940A9E" w:rsidRPr="008F2584">
        <w:rPr>
          <w:rFonts w:ascii="Times New Roman" w:hAnsi="Times New Roman" w:cs="Times New Roman"/>
          <w:sz w:val="28"/>
          <w:szCs w:val="28"/>
        </w:rPr>
        <w:t>. Текущий контроль предоставления специалистами муниципальной услуги осуществляется председателем Комитета.</w:t>
      </w:r>
    </w:p>
    <w:p w:rsidR="00940A9E" w:rsidRPr="008F2584" w:rsidRDefault="00AF79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940A9E" w:rsidRPr="008F2584">
        <w:rPr>
          <w:rFonts w:ascii="Times New Roman" w:hAnsi="Times New Roman" w:cs="Times New Roman"/>
          <w:sz w:val="28"/>
          <w:szCs w:val="28"/>
        </w:rPr>
        <w:t>. Текущий контроль соблюдения специалистами положений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4.2. ПОРЯДОК И ПЕРИОДИЧНОСТЬ ОСУЩЕСТВЛЕНИЯ ПРОВЕРОК</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ПОЛНОТЫ И КАЧЕСТВА ПРЕДОСТАВЛЕНИЯ МУНИЦИПАЛЬНОЙ УСЛУГИ,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 xml:space="preserve">В ТОМ ЧИСЛЕ ПОРЯДОК И ФОРМЫ </w:t>
      </w:r>
      <w:proofErr w:type="gramStart"/>
      <w:r w:rsidRPr="008F2584">
        <w:rPr>
          <w:rFonts w:ascii="Times New Roman" w:hAnsi="Times New Roman" w:cs="Times New Roman"/>
          <w:sz w:val="28"/>
          <w:szCs w:val="28"/>
        </w:rPr>
        <w:t>КОНТРОЛЯ ЗА</w:t>
      </w:r>
      <w:proofErr w:type="gramEnd"/>
      <w:r w:rsidRPr="008F2584">
        <w:rPr>
          <w:rFonts w:ascii="Times New Roman" w:hAnsi="Times New Roman" w:cs="Times New Roman"/>
          <w:sz w:val="28"/>
          <w:szCs w:val="28"/>
        </w:rPr>
        <w:t xml:space="preserve"> ПОЛНОТОЙ 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КАЧЕСТВОМ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AF7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940A9E" w:rsidRPr="008F2584">
        <w:rPr>
          <w:rFonts w:ascii="Times New Roman" w:hAnsi="Times New Roman" w:cs="Times New Roman"/>
          <w:sz w:val="28"/>
          <w:szCs w:val="28"/>
        </w:rPr>
        <w:t>. Проверка полноты и качества предоставления муниципальной услуги специалистами осуществляется председателем Комитета.</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Проверки полноты и качества предоставления муниципальной услуги осуществляется в связи с рассмотрением поступивших в Комитет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4.3. ОТВЕТСТВЕННОСТЬ ДОЛЖНОСТНЫХ ЛИЦ ЗА РЕШЕНИЯ И</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ДЕЙСТВИЯ (БЕЗДЕЙСТВИЕ), ПРИНИМАЕМЫЕ (ОСУЩЕСТВЛЯЕМЫЕ)</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ИМИ В ХОДЕ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940A9E" w:rsidRPr="008F2584" w:rsidRDefault="00AF7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940A9E" w:rsidRPr="008F2584">
        <w:rPr>
          <w:rFonts w:ascii="Times New Roman" w:hAnsi="Times New Roman" w:cs="Times New Roman"/>
          <w:sz w:val="28"/>
          <w:szCs w:val="28"/>
        </w:rPr>
        <w:t>. Специалисты несут персональную ответственность за соблюдение сроков и порядка проведения административных процедур, установленных Регламентом.</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2"/>
        <w:rPr>
          <w:rFonts w:ascii="Times New Roman" w:hAnsi="Times New Roman" w:cs="Times New Roman"/>
          <w:sz w:val="28"/>
          <w:szCs w:val="28"/>
        </w:rPr>
      </w:pPr>
      <w:r w:rsidRPr="008F2584">
        <w:rPr>
          <w:rFonts w:ascii="Times New Roman" w:hAnsi="Times New Roman" w:cs="Times New Roman"/>
          <w:sz w:val="28"/>
          <w:szCs w:val="28"/>
        </w:rPr>
        <w:t>4.4. ПОЛОЖЕНИЯ, ХАРАКТЕРИЗУЮЩИЕ ТРЕБОВАНИЯ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lastRenderedPageBreak/>
        <w:t xml:space="preserve">К ПОРЯДКУ И ФОРМАМ </w:t>
      </w:r>
      <w:proofErr w:type="gramStart"/>
      <w:r w:rsidRPr="008F2584">
        <w:rPr>
          <w:rFonts w:ascii="Times New Roman" w:hAnsi="Times New Roman" w:cs="Times New Roman"/>
          <w:sz w:val="28"/>
          <w:szCs w:val="28"/>
        </w:rPr>
        <w:t>КОНТРОЛЯ ЗА</w:t>
      </w:r>
      <w:proofErr w:type="gramEnd"/>
      <w:r w:rsidRPr="008F2584">
        <w:rPr>
          <w:rFonts w:ascii="Times New Roman" w:hAnsi="Times New Roman" w:cs="Times New Roman"/>
          <w:sz w:val="28"/>
          <w:szCs w:val="28"/>
        </w:rPr>
        <w:t xml:space="preserve"> ПРЕДОСТАВЛЕНИЕМ</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МУНИЦИПАЛЬНОЙ УСЛУГИ, В ТОМ ЧИСЛЕ СО СТОРОНЫ</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ГРАЖДАН, ИХ ОБЪЕДИНЕНИЙ И ОРГАНИЗАЦИЙ</w:t>
      </w:r>
    </w:p>
    <w:p w:rsidR="00940A9E" w:rsidRPr="008F2584" w:rsidRDefault="00940A9E">
      <w:pPr>
        <w:pStyle w:val="ConsPlusNormal"/>
        <w:rPr>
          <w:rFonts w:ascii="Times New Roman" w:hAnsi="Times New Roman" w:cs="Times New Roman"/>
          <w:sz w:val="28"/>
          <w:szCs w:val="28"/>
        </w:rPr>
      </w:pPr>
    </w:p>
    <w:p w:rsidR="00940A9E" w:rsidRPr="008F2584" w:rsidRDefault="00AF79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940A9E" w:rsidRPr="008F2584">
        <w:rPr>
          <w:rFonts w:ascii="Times New Roman" w:hAnsi="Times New Roman" w:cs="Times New Roman"/>
          <w:sz w:val="28"/>
          <w:szCs w:val="28"/>
        </w:rPr>
        <w:t xml:space="preserve">.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установленном в </w:t>
      </w:r>
      <w:hyperlink w:anchor="P72" w:history="1">
        <w:r w:rsidR="00940A9E" w:rsidRPr="008F2584">
          <w:rPr>
            <w:rFonts w:ascii="Times New Roman" w:hAnsi="Times New Roman" w:cs="Times New Roman"/>
            <w:sz w:val="28"/>
            <w:szCs w:val="28"/>
          </w:rPr>
          <w:t>пункте 7</w:t>
        </w:r>
      </w:hyperlink>
      <w:r w:rsidR="00940A9E" w:rsidRPr="008F2584">
        <w:rPr>
          <w:rFonts w:ascii="Times New Roman" w:hAnsi="Times New Roman" w:cs="Times New Roman"/>
          <w:sz w:val="28"/>
          <w:szCs w:val="28"/>
        </w:rPr>
        <w:t xml:space="preserve"> Регламента.</w:t>
      </w:r>
    </w:p>
    <w:p w:rsidR="00940A9E" w:rsidRPr="008F2584" w:rsidRDefault="00AF79D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w:t>
      </w:r>
      <w:r w:rsidR="00940A9E" w:rsidRPr="008F2584">
        <w:rPr>
          <w:rFonts w:ascii="Times New Roman" w:hAnsi="Times New Roman" w:cs="Times New Roman"/>
          <w:sz w:val="28"/>
          <w:szCs w:val="28"/>
        </w:rPr>
        <w:t xml:space="preserve">. Текущий </w:t>
      </w:r>
      <w:proofErr w:type="gramStart"/>
      <w:r w:rsidR="00940A9E" w:rsidRPr="008F2584">
        <w:rPr>
          <w:rFonts w:ascii="Times New Roman" w:hAnsi="Times New Roman" w:cs="Times New Roman"/>
          <w:sz w:val="28"/>
          <w:szCs w:val="28"/>
        </w:rPr>
        <w:t>контроль за</w:t>
      </w:r>
      <w:proofErr w:type="gramEnd"/>
      <w:r w:rsidR="00940A9E" w:rsidRPr="008F2584">
        <w:rPr>
          <w:rFonts w:ascii="Times New Roman" w:hAnsi="Times New Roman" w:cs="Times New Roman"/>
          <w:sz w:val="28"/>
          <w:szCs w:val="28"/>
        </w:rPr>
        <w:t xml:space="preserve"> соблюдением работником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jc w:val="center"/>
        <w:outlineLvl w:val="1"/>
        <w:rPr>
          <w:rFonts w:ascii="Times New Roman" w:hAnsi="Times New Roman" w:cs="Times New Roman"/>
          <w:sz w:val="28"/>
          <w:szCs w:val="28"/>
        </w:rPr>
      </w:pPr>
      <w:r w:rsidRPr="008F2584">
        <w:rPr>
          <w:rFonts w:ascii="Times New Roman" w:hAnsi="Times New Roman" w:cs="Times New Roman"/>
          <w:sz w:val="28"/>
          <w:szCs w:val="28"/>
        </w:rPr>
        <w:t>Раздел 5. ДОСУДЕБНЫЙ (ВНЕСУДЕБНЫЙ) ПОРЯДОК ОБЖАЛОВАНИЯ</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ДЕЙСТВИЙ (БЕЗДЕЙСТВИЯ) И РЕШЕНИЙ, ОСУЩЕСТВЛЯЕМЫХ (ПРИНЯТЫХ)</w:t>
      </w:r>
    </w:p>
    <w:p w:rsidR="00940A9E" w:rsidRPr="008F2584" w:rsidRDefault="00940A9E">
      <w:pPr>
        <w:pStyle w:val="ConsPlusNormal"/>
        <w:jc w:val="center"/>
        <w:rPr>
          <w:rFonts w:ascii="Times New Roman" w:hAnsi="Times New Roman" w:cs="Times New Roman"/>
          <w:sz w:val="28"/>
          <w:szCs w:val="28"/>
        </w:rPr>
      </w:pPr>
      <w:r w:rsidRPr="008F2584">
        <w:rPr>
          <w:rFonts w:ascii="Times New Roman" w:hAnsi="Times New Roman" w:cs="Times New Roman"/>
          <w:sz w:val="28"/>
          <w:szCs w:val="28"/>
        </w:rPr>
        <w:t>В ХОДЕ ПРЕДОСТАВЛЕНИЯ МУНИЦИПАЛЬНОЙ УСЛУГИ</w:t>
      </w:r>
    </w:p>
    <w:p w:rsidR="00940A9E" w:rsidRPr="008F2584" w:rsidRDefault="00940A9E">
      <w:pPr>
        <w:pStyle w:val="ConsPlusNormal"/>
        <w:rPr>
          <w:rFonts w:ascii="Times New Roman" w:hAnsi="Times New Roman" w:cs="Times New Roman"/>
          <w:sz w:val="28"/>
          <w:szCs w:val="28"/>
        </w:rPr>
      </w:pPr>
    </w:p>
    <w:p w:rsidR="003F1B57" w:rsidRPr="008F2584" w:rsidRDefault="003F1B57" w:rsidP="003F1B57">
      <w:pPr>
        <w:suppressAutoHyphens/>
        <w:spacing w:after="0" w:line="240" w:lineRule="auto"/>
        <w:jc w:val="center"/>
        <w:rPr>
          <w:rFonts w:ascii="Times New Roman" w:hAnsi="Times New Roman"/>
          <w:b/>
          <w:bCs/>
          <w:sz w:val="28"/>
          <w:szCs w:val="28"/>
        </w:rPr>
      </w:pPr>
      <w:r w:rsidRPr="008F2584">
        <w:rPr>
          <w:rFonts w:ascii="Times New Roman" w:hAnsi="Times New Roman"/>
          <w:b/>
          <w:bCs/>
          <w:sz w:val="28"/>
          <w:szCs w:val="28"/>
        </w:rPr>
        <w:t xml:space="preserve">Раздел 5. Досудебный (внесудебный) порядок обжалования действий </w:t>
      </w:r>
    </w:p>
    <w:p w:rsidR="003F1B57" w:rsidRPr="008F2584" w:rsidRDefault="003F1B57" w:rsidP="003F1B57">
      <w:pPr>
        <w:suppressAutoHyphens/>
        <w:spacing w:after="0" w:line="240" w:lineRule="auto"/>
        <w:jc w:val="center"/>
        <w:rPr>
          <w:rFonts w:ascii="Times New Roman" w:hAnsi="Times New Roman"/>
          <w:b/>
          <w:bCs/>
          <w:sz w:val="28"/>
          <w:szCs w:val="28"/>
        </w:rPr>
      </w:pPr>
      <w:r w:rsidRPr="008F2584">
        <w:rPr>
          <w:rFonts w:ascii="Times New Roman" w:hAnsi="Times New Roman"/>
          <w:b/>
          <w:bCs/>
          <w:sz w:val="28"/>
          <w:szCs w:val="28"/>
        </w:rPr>
        <w:t>(бездействия) и решений</w:t>
      </w:r>
      <w:r w:rsidRPr="008F2584">
        <w:rPr>
          <w:rFonts w:ascii="Times New Roman" w:hAnsi="Times New Roman"/>
          <w:b/>
          <w:sz w:val="28"/>
          <w:szCs w:val="28"/>
        </w:rPr>
        <w:t xml:space="preserve">, </w:t>
      </w:r>
      <w:r w:rsidRPr="008F2584">
        <w:rPr>
          <w:rFonts w:ascii="Times New Roman" w:hAnsi="Times New Roman"/>
          <w:b/>
          <w:bCs/>
          <w:sz w:val="28"/>
          <w:szCs w:val="28"/>
        </w:rPr>
        <w:t xml:space="preserve">осуществляемых (принятых) в ходе </w:t>
      </w:r>
    </w:p>
    <w:p w:rsidR="003F1B57" w:rsidRPr="008F2584" w:rsidRDefault="003F1B57" w:rsidP="003F1B57">
      <w:pPr>
        <w:suppressAutoHyphens/>
        <w:spacing w:after="0" w:line="240" w:lineRule="auto"/>
        <w:jc w:val="center"/>
        <w:rPr>
          <w:rFonts w:ascii="Times New Roman" w:hAnsi="Times New Roman"/>
          <w:sz w:val="28"/>
          <w:szCs w:val="28"/>
        </w:rPr>
      </w:pPr>
      <w:r w:rsidRPr="008F2584">
        <w:rPr>
          <w:rFonts w:ascii="Times New Roman" w:hAnsi="Times New Roman"/>
          <w:b/>
          <w:bCs/>
          <w:sz w:val="28"/>
          <w:szCs w:val="28"/>
        </w:rPr>
        <w:t>предоставления муниципальной услуги</w:t>
      </w:r>
    </w:p>
    <w:p w:rsidR="003F1B57" w:rsidRPr="008F2584" w:rsidRDefault="003F1B57" w:rsidP="003F1B57">
      <w:pPr>
        <w:suppressAutoHyphens/>
        <w:autoSpaceDE w:val="0"/>
        <w:autoSpaceDN w:val="0"/>
        <w:adjustRightInd w:val="0"/>
        <w:spacing w:after="0" w:line="240" w:lineRule="auto"/>
        <w:ind w:firstLine="540"/>
        <w:jc w:val="both"/>
        <w:rPr>
          <w:rFonts w:ascii="Times New Roman" w:hAnsi="Times New Roman"/>
          <w:sz w:val="16"/>
          <w:szCs w:val="16"/>
        </w:rPr>
      </w:pP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4</w:t>
      </w:r>
      <w:r w:rsidR="00AF79D5">
        <w:rPr>
          <w:rFonts w:ascii="Times New Roman" w:hAnsi="Times New Roman"/>
          <w:sz w:val="28"/>
          <w:szCs w:val="28"/>
        </w:rPr>
        <w:t>6</w:t>
      </w:r>
      <w:r w:rsidRPr="008F2584">
        <w:rPr>
          <w:rFonts w:ascii="Times New Roman" w:hAnsi="Times New Roman"/>
          <w:sz w:val="28"/>
          <w:szCs w:val="28"/>
        </w:rPr>
        <w:t>. Заинтересованное лицо вправе обжаловать действия (бездействие) и решения, осуществляемые (принятые) в ходе предоставления муниципальной услуги: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1) специалистом Комитета, ответственным за предоставление муниципальной услуги, - председателю Комитета;</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2) председателем Комитета - главе администрации городского округа Верхняя Пышма.</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4</w:t>
      </w:r>
      <w:r w:rsidR="00AF79D5">
        <w:rPr>
          <w:rFonts w:ascii="Times New Roman" w:hAnsi="Times New Roman"/>
          <w:sz w:val="28"/>
          <w:szCs w:val="28"/>
        </w:rPr>
        <w:t>7</w:t>
      </w:r>
      <w:r w:rsidRPr="008F2584">
        <w:rPr>
          <w:rFonts w:ascii="Times New Roman" w:hAnsi="Times New Roman"/>
          <w:sz w:val="28"/>
          <w:szCs w:val="28"/>
        </w:rPr>
        <w:t>. Предметом жалобы могут являться действия (бездействие) и решения, осуществленные (принятые) Комитетом и его должностными лицами, муниципальными служащими Комитета при предоставлении муниципальной услуги.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Заинтересованное лицо может обратиться с жалобой, в том числе в следующих случаях:</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1) нарушение срока регистрации заявления;</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2) нарушение срока предоставления муниципальной услуги;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Регламентом, для предоставления муниципальной услуги, у заинтересованного лица;</w:t>
      </w:r>
    </w:p>
    <w:p w:rsidR="003F1B57" w:rsidRPr="008F2584" w:rsidRDefault="003F1B57" w:rsidP="003F1B57">
      <w:pPr>
        <w:suppressAutoHyphens/>
        <w:spacing w:after="0" w:line="240" w:lineRule="auto"/>
        <w:ind w:firstLine="567"/>
        <w:jc w:val="both"/>
        <w:rPr>
          <w:rFonts w:ascii="Times New Roman" w:hAnsi="Times New Roman"/>
          <w:sz w:val="28"/>
          <w:szCs w:val="28"/>
        </w:rPr>
      </w:pPr>
      <w:proofErr w:type="gramStart"/>
      <w:r w:rsidRPr="008F258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Регламентом;</w:t>
      </w:r>
      <w:proofErr w:type="gramEnd"/>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в том числе Регламентом;</w:t>
      </w:r>
    </w:p>
    <w:p w:rsidR="003F1B57" w:rsidRPr="008F2584" w:rsidRDefault="003F1B57" w:rsidP="003F1B57">
      <w:pPr>
        <w:suppressAutoHyphens/>
        <w:spacing w:after="0" w:line="240" w:lineRule="auto"/>
        <w:ind w:firstLine="567"/>
        <w:jc w:val="both"/>
        <w:rPr>
          <w:rFonts w:ascii="Times New Roman" w:hAnsi="Times New Roman"/>
          <w:sz w:val="28"/>
          <w:szCs w:val="28"/>
        </w:rPr>
      </w:pPr>
      <w:proofErr w:type="gramStart"/>
      <w:r w:rsidRPr="008F2584">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4</w:t>
      </w:r>
      <w:r w:rsidR="00AF79D5">
        <w:rPr>
          <w:rFonts w:ascii="Times New Roman" w:hAnsi="Times New Roman"/>
          <w:sz w:val="28"/>
          <w:szCs w:val="28"/>
        </w:rPr>
        <w:t>8</w:t>
      </w:r>
      <w:r w:rsidRPr="008F2584">
        <w:rPr>
          <w:rFonts w:ascii="Times New Roman" w:hAnsi="Times New Roman"/>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3F1B57" w:rsidRPr="008F2584" w:rsidRDefault="003F1B57" w:rsidP="003F1B57">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8F2584">
        <w:rPr>
          <w:rFonts w:ascii="Times New Roman" w:hAnsi="Times New Roman"/>
          <w:sz w:val="28"/>
          <w:szCs w:val="28"/>
        </w:rPr>
        <w:t>Жалоба может быть направлена по почте, через МФЦ, с использованием сети Интернет, электронной почты городского округа Верхняя Пышма (</w:t>
      </w:r>
      <w:r w:rsidRPr="008F2584">
        <w:rPr>
          <w:rFonts w:ascii="Times New Roman" w:hAnsi="Times New Roman"/>
          <w:sz w:val="28"/>
          <w:szCs w:val="28"/>
          <w:lang w:val="en-US"/>
        </w:rPr>
        <w:t>kontakt</w:t>
      </w:r>
      <w:r w:rsidRPr="008F2584">
        <w:rPr>
          <w:rFonts w:ascii="Times New Roman" w:hAnsi="Times New Roman"/>
          <w:sz w:val="28"/>
          <w:szCs w:val="28"/>
        </w:rPr>
        <w:t>@</w:t>
      </w:r>
      <w:proofErr w:type="spellStart"/>
      <w:r w:rsidRPr="008F2584">
        <w:rPr>
          <w:rFonts w:ascii="Times New Roman" w:hAnsi="Times New Roman"/>
          <w:sz w:val="28"/>
          <w:szCs w:val="28"/>
          <w:lang w:val="en-US"/>
        </w:rPr>
        <w:t>movp</w:t>
      </w:r>
      <w:proofErr w:type="spellEnd"/>
      <w:r w:rsidRPr="008F2584">
        <w:rPr>
          <w:rFonts w:ascii="Times New Roman" w:hAnsi="Times New Roman"/>
          <w:sz w:val="28"/>
          <w:szCs w:val="28"/>
        </w:rPr>
        <w:t>.</w:t>
      </w:r>
      <w:proofErr w:type="spellStart"/>
      <w:r w:rsidRPr="008F2584">
        <w:rPr>
          <w:rFonts w:ascii="Times New Roman" w:hAnsi="Times New Roman"/>
          <w:sz w:val="28"/>
          <w:szCs w:val="28"/>
          <w:lang w:val="en-US"/>
        </w:rPr>
        <w:t>ru</w:t>
      </w:r>
      <w:proofErr w:type="spellEnd"/>
      <w:r w:rsidRPr="008F2584">
        <w:rPr>
          <w:rFonts w:ascii="Times New Roman" w:hAnsi="Times New Roman"/>
          <w:sz w:val="28"/>
          <w:szCs w:val="28"/>
        </w:rPr>
        <w:t xml:space="preserve">.), Единого портала либо Портала государственных и муниципальных услуг (функций), а также может быть </w:t>
      </w:r>
      <w:proofErr w:type="gramStart"/>
      <w:r w:rsidRPr="008F2584">
        <w:rPr>
          <w:rFonts w:ascii="Times New Roman" w:hAnsi="Times New Roman"/>
          <w:sz w:val="28"/>
          <w:szCs w:val="28"/>
        </w:rPr>
        <w:t>принята</w:t>
      </w:r>
      <w:proofErr w:type="gramEnd"/>
      <w:r w:rsidRPr="008F2584">
        <w:rPr>
          <w:rFonts w:ascii="Times New Roman" w:hAnsi="Times New Roman"/>
          <w:sz w:val="28"/>
          <w:szCs w:val="28"/>
        </w:rPr>
        <w:t xml:space="preserve"> при личном приеме заявителя, а также может быть принята при личном приеме заявителя. </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4</w:t>
      </w:r>
      <w:r w:rsidR="00AF79D5">
        <w:rPr>
          <w:rFonts w:ascii="Times New Roman" w:hAnsi="Times New Roman"/>
          <w:sz w:val="28"/>
          <w:szCs w:val="28"/>
        </w:rPr>
        <w:t>9</w:t>
      </w:r>
      <w:r w:rsidRPr="008F2584">
        <w:rPr>
          <w:rFonts w:ascii="Times New Roman" w:hAnsi="Times New Roman"/>
          <w:sz w:val="28"/>
          <w:szCs w:val="28"/>
        </w:rPr>
        <w:t>. Прием жалоб в письменной форме осуществляется Комитетом по месту предоставления муниципальной услуги. Время приема жалоб должно совпадать со временем предоставления муниципальных услуг.</w:t>
      </w:r>
    </w:p>
    <w:p w:rsidR="003F1B57" w:rsidRPr="008F2584" w:rsidRDefault="00AF79D5" w:rsidP="003F1B5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50</w:t>
      </w:r>
      <w:r w:rsidR="003F1B57" w:rsidRPr="008F2584">
        <w:rPr>
          <w:rFonts w:ascii="Times New Roman" w:hAnsi="Times New Roman"/>
          <w:sz w:val="28"/>
          <w:szCs w:val="28"/>
        </w:rPr>
        <w:t>. Жалоба должна содержать:</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1B57" w:rsidRPr="008F2584" w:rsidRDefault="003F1B57" w:rsidP="003F1B57">
      <w:pPr>
        <w:suppressAutoHyphens/>
        <w:spacing w:after="0" w:line="240" w:lineRule="auto"/>
        <w:ind w:firstLine="567"/>
        <w:jc w:val="both"/>
        <w:rPr>
          <w:rFonts w:ascii="Times New Roman" w:hAnsi="Times New Roman"/>
          <w:sz w:val="28"/>
          <w:szCs w:val="28"/>
        </w:rPr>
      </w:pPr>
      <w:proofErr w:type="gramStart"/>
      <w:r w:rsidRPr="008F258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lastRenderedPageBreak/>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Заявителем могут быть представлены документы (при наличии), подтверждающие доводы, изложенные в жалобе, либо их копии.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F1B57" w:rsidRPr="008F2584" w:rsidRDefault="00AF79D5" w:rsidP="003F1B57">
      <w:pPr>
        <w:suppressAutoHyphens/>
        <w:spacing w:after="0" w:line="240" w:lineRule="auto"/>
        <w:ind w:firstLine="567"/>
        <w:jc w:val="both"/>
        <w:rPr>
          <w:rFonts w:ascii="Times New Roman" w:eastAsia="Times New Roman" w:hAnsi="Times New Roman"/>
          <w:sz w:val="28"/>
          <w:szCs w:val="28"/>
          <w:lang w:eastAsia="ru-RU"/>
        </w:rPr>
      </w:pPr>
      <w:bookmarkStart w:id="4" w:name="Par46"/>
      <w:bookmarkEnd w:id="4"/>
      <w:r>
        <w:rPr>
          <w:rFonts w:ascii="Times New Roman" w:hAnsi="Times New Roman"/>
          <w:sz w:val="28"/>
          <w:szCs w:val="28"/>
        </w:rPr>
        <w:t>51</w:t>
      </w:r>
      <w:r w:rsidR="003F1B57" w:rsidRPr="008F2584">
        <w:rPr>
          <w:rFonts w:ascii="Times New Roman" w:hAnsi="Times New Roman"/>
          <w:sz w:val="28"/>
          <w:szCs w:val="28"/>
        </w:rPr>
        <w:t xml:space="preserve">. В </w:t>
      </w:r>
      <w:proofErr w:type="gramStart"/>
      <w:r w:rsidR="003F1B57" w:rsidRPr="008F2584">
        <w:rPr>
          <w:rFonts w:ascii="Times New Roman" w:hAnsi="Times New Roman"/>
          <w:sz w:val="28"/>
          <w:szCs w:val="28"/>
        </w:rPr>
        <w:t>случае</w:t>
      </w:r>
      <w:proofErr w:type="gramEnd"/>
      <w:r w:rsidR="003F1B57" w:rsidRPr="008F2584">
        <w:rPr>
          <w:rFonts w:ascii="Times New Roman" w:hAnsi="Times New Roman"/>
          <w:sz w:val="28"/>
          <w:szCs w:val="28"/>
        </w:rPr>
        <w:t xml:space="preserve">, если жалоба подается через представителя заявителя, также представляется доверенность, подтверждающая полномочия на осуществление действий от имени заявителя, </w:t>
      </w:r>
      <w:r w:rsidR="003F1B57" w:rsidRPr="008F2584">
        <w:rPr>
          <w:rFonts w:ascii="Times New Roman" w:eastAsia="Times New Roman" w:hAnsi="Times New Roman"/>
          <w:sz w:val="28"/>
          <w:szCs w:val="28"/>
          <w:lang w:eastAsia="ru-RU"/>
        </w:rPr>
        <w:t>оформленная в соответствии с законодательством Российской Федерации.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w:t>
      </w:r>
      <w:r w:rsidR="00AF79D5">
        <w:rPr>
          <w:rFonts w:ascii="Times New Roman" w:hAnsi="Times New Roman"/>
          <w:sz w:val="28"/>
          <w:szCs w:val="28"/>
        </w:rPr>
        <w:t>2</w:t>
      </w:r>
      <w:r w:rsidRPr="008F2584">
        <w:rPr>
          <w:rFonts w:ascii="Times New Roman" w:hAnsi="Times New Roman"/>
          <w:sz w:val="28"/>
          <w:szCs w:val="28"/>
        </w:rPr>
        <w:t xml:space="preserve">. При подаче жалобы в электронном виде документы, указанные в </w:t>
      </w:r>
      <w:hyperlink w:anchor="Par46" w:history="1">
        <w:r w:rsidRPr="008F2584">
          <w:rPr>
            <w:rFonts w:ascii="Times New Roman" w:hAnsi="Times New Roman"/>
            <w:sz w:val="28"/>
            <w:szCs w:val="28"/>
          </w:rPr>
          <w:t xml:space="preserve">пункте </w:t>
        </w:r>
      </w:hyperlink>
      <w:r w:rsidRPr="008F2584">
        <w:rPr>
          <w:rFonts w:ascii="Times New Roman" w:hAnsi="Times New Roman"/>
          <w:sz w:val="28"/>
          <w:szCs w:val="28"/>
        </w:rPr>
        <w:t>58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1B57" w:rsidRPr="008F2584" w:rsidRDefault="00EE7B15"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w:t>
      </w:r>
      <w:r w:rsidR="00AF79D5">
        <w:rPr>
          <w:rFonts w:ascii="Times New Roman" w:hAnsi="Times New Roman"/>
          <w:sz w:val="28"/>
          <w:szCs w:val="28"/>
        </w:rPr>
        <w:t>3</w:t>
      </w:r>
      <w:r w:rsidR="003F1B57" w:rsidRPr="008F2584">
        <w:rPr>
          <w:rFonts w:ascii="Times New Roman" w:hAnsi="Times New Roman"/>
          <w:sz w:val="28"/>
          <w:szCs w:val="28"/>
        </w:rPr>
        <w:t>. Комитет вправе оставить жалобу без ответа в следующих случаях:</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 xml:space="preserve">1) наличие в жалобе нецензурных либо оскорбительных выражений, угроз жизни, здоровью и имуществу должностного лица и (или) членов его семьи. </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В данном случае заявителю сообщается о недопустимости злоупотребления правом;</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F1B57" w:rsidRPr="008F2584" w:rsidRDefault="00EE7B15"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w:t>
      </w:r>
      <w:r w:rsidR="00AF79D5">
        <w:rPr>
          <w:rFonts w:ascii="Times New Roman" w:hAnsi="Times New Roman"/>
          <w:sz w:val="28"/>
          <w:szCs w:val="28"/>
        </w:rPr>
        <w:t>4</w:t>
      </w:r>
      <w:r w:rsidR="003F1B57" w:rsidRPr="008F2584">
        <w:rPr>
          <w:rFonts w:ascii="Times New Roman" w:hAnsi="Times New Roman"/>
          <w:sz w:val="28"/>
          <w:szCs w:val="28"/>
        </w:rPr>
        <w:t>. Заявитель имеет право на получение информации и документов, необходимых для обоснования и рассмотрения жалобы.</w:t>
      </w:r>
    </w:p>
    <w:p w:rsidR="003F1B57" w:rsidRPr="008F2584" w:rsidRDefault="00EE7B15"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w:t>
      </w:r>
      <w:r w:rsidR="00AF79D5">
        <w:rPr>
          <w:rFonts w:ascii="Times New Roman" w:hAnsi="Times New Roman"/>
          <w:sz w:val="28"/>
          <w:szCs w:val="28"/>
        </w:rPr>
        <w:t>5</w:t>
      </w:r>
      <w:r w:rsidR="003F1B57" w:rsidRPr="008F2584">
        <w:rPr>
          <w:rFonts w:ascii="Times New Roman" w:hAnsi="Times New Roman"/>
          <w:sz w:val="28"/>
          <w:szCs w:val="28"/>
        </w:rPr>
        <w:t>. Жалоба, поступившая в Комитет, подлежит регистрации не позднее следующего рабочего дня со дня ее поступления.</w:t>
      </w:r>
    </w:p>
    <w:p w:rsidR="003F1B57" w:rsidRPr="008F2584" w:rsidRDefault="003F1B57" w:rsidP="003F1B57">
      <w:pPr>
        <w:suppressAutoHyphens/>
        <w:spacing w:after="0" w:line="240" w:lineRule="auto"/>
        <w:ind w:firstLine="567"/>
        <w:jc w:val="both"/>
        <w:rPr>
          <w:rFonts w:ascii="Times New Roman" w:hAnsi="Times New Roman"/>
          <w:sz w:val="28"/>
          <w:szCs w:val="28"/>
        </w:rPr>
      </w:pPr>
      <w:proofErr w:type="gramStart"/>
      <w:r w:rsidRPr="008F2584">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 xml:space="preserve">В </w:t>
      </w:r>
      <w:proofErr w:type="gramStart"/>
      <w:r w:rsidRPr="008F2584">
        <w:rPr>
          <w:rFonts w:ascii="Times New Roman" w:hAnsi="Times New Roman"/>
          <w:sz w:val="28"/>
          <w:szCs w:val="28"/>
        </w:rPr>
        <w:t>случае</w:t>
      </w:r>
      <w:proofErr w:type="gramEnd"/>
      <w:r w:rsidRPr="008F2584">
        <w:rPr>
          <w:rFonts w:ascii="Times New Roman" w:hAnsi="Times New Roman"/>
          <w:sz w:val="28"/>
          <w:szCs w:val="28"/>
        </w:rPr>
        <w:t>, если принятие решения по жалобе не входит в компетенцию Комитета, то данная жалоба подлежит направлению в течение 1 рабочего дня со дня ее регистрации в уполномоченный на ее рассмотрение орган, о чем Комитет в письменной форме информирует заявителя.</w:t>
      </w:r>
    </w:p>
    <w:p w:rsidR="003F1B57" w:rsidRPr="008F2584" w:rsidRDefault="00EE7B15"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w:t>
      </w:r>
      <w:r w:rsidR="00AF79D5">
        <w:rPr>
          <w:rFonts w:ascii="Times New Roman" w:hAnsi="Times New Roman"/>
          <w:sz w:val="28"/>
          <w:szCs w:val="28"/>
        </w:rPr>
        <w:t>6</w:t>
      </w:r>
      <w:r w:rsidR="003F1B57" w:rsidRPr="008F2584">
        <w:rPr>
          <w:rFonts w:ascii="Times New Roman" w:hAnsi="Times New Roman"/>
          <w:sz w:val="28"/>
          <w:szCs w:val="28"/>
        </w:rPr>
        <w:t xml:space="preserve">. Не позднее дня, следующего за днем принятия решения, указанного в </w:t>
      </w:r>
      <w:hyperlink w:anchor="Par68" w:history="1">
        <w:r w:rsidR="003F1B57" w:rsidRPr="008F2584">
          <w:rPr>
            <w:rFonts w:ascii="Times New Roman" w:hAnsi="Times New Roman"/>
            <w:sz w:val="28"/>
            <w:szCs w:val="28"/>
          </w:rPr>
          <w:t xml:space="preserve">пункте </w:t>
        </w:r>
      </w:hyperlink>
      <w:r w:rsidR="00AF79D5">
        <w:rPr>
          <w:rFonts w:ascii="Times New Roman" w:hAnsi="Times New Roman"/>
          <w:sz w:val="28"/>
          <w:szCs w:val="28"/>
        </w:rPr>
        <w:t>57</w:t>
      </w:r>
      <w:r w:rsidR="003F1B57" w:rsidRPr="008F2584">
        <w:rPr>
          <w:rFonts w:ascii="Times New Roman" w:hAnsi="Times New Roman"/>
          <w:sz w:val="28"/>
          <w:szCs w:val="28"/>
        </w:rPr>
        <w:t xml:space="preserve"> Регламента, заявителю в письменной форме и по желанию </w:t>
      </w:r>
      <w:r w:rsidR="003F1B57" w:rsidRPr="008F2584">
        <w:rPr>
          <w:rFonts w:ascii="Times New Roman" w:hAnsi="Times New Roman"/>
          <w:sz w:val="28"/>
          <w:szCs w:val="28"/>
        </w:rPr>
        <w:lastRenderedPageBreak/>
        <w:t>заявителя в электронной форме направляется мотивированный ответ о результатах рассмотрения жалобы.</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В ответе по результатам рассмотрения жалобы указываются:</w:t>
      </w:r>
    </w:p>
    <w:p w:rsidR="003F1B57" w:rsidRPr="008F2584" w:rsidRDefault="003F1B57" w:rsidP="003F1B57">
      <w:pPr>
        <w:suppressAutoHyphens/>
        <w:spacing w:after="0" w:line="240" w:lineRule="auto"/>
        <w:ind w:firstLine="567"/>
        <w:jc w:val="both"/>
        <w:rPr>
          <w:rFonts w:ascii="Times New Roman" w:hAnsi="Times New Roman"/>
          <w:sz w:val="28"/>
          <w:szCs w:val="28"/>
        </w:rPr>
      </w:pPr>
      <w:proofErr w:type="gramStart"/>
      <w:r w:rsidRPr="008F2584">
        <w:rPr>
          <w:rFonts w:ascii="Times New Roman" w:hAnsi="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2) номер, дата принятия решения, включая сведения о должностном лице, решение или действия (бездействие) которого обжалуются;</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3) фамилия, имя, отчество (при наличии) заявителя или наименование заявителя;</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4) основания для принятия решения по жалобе;</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 принятое по жалобе решение;</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7) сведения о порядке обжалования принятого по жалобе решения.</w:t>
      </w:r>
    </w:p>
    <w:p w:rsidR="003F1B57" w:rsidRPr="008F2584" w:rsidRDefault="00EE7B15" w:rsidP="003F1B57">
      <w:pPr>
        <w:suppressAutoHyphens/>
        <w:spacing w:after="0" w:line="240" w:lineRule="auto"/>
        <w:ind w:firstLine="567"/>
        <w:jc w:val="both"/>
        <w:rPr>
          <w:rFonts w:ascii="Times New Roman" w:hAnsi="Times New Roman"/>
          <w:sz w:val="28"/>
          <w:szCs w:val="28"/>
        </w:rPr>
      </w:pPr>
      <w:bookmarkStart w:id="5" w:name="Par68"/>
      <w:bookmarkEnd w:id="5"/>
      <w:r w:rsidRPr="008F2584">
        <w:rPr>
          <w:rFonts w:ascii="Times New Roman" w:hAnsi="Times New Roman"/>
          <w:sz w:val="28"/>
          <w:szCs w:val="28"/>
        </w:rPr>
        <w:t>5</w:t>
      </w:r>
      <w:r w:rsidR="00AF79D5">
        <w:rPr>
          <w:rFonts w:ascii="Times New Roman" w:hAnsi="Times New Roman"/>
          <w:sz w:val="28"/>
          <w:szCs w:val="28"/>
        </w:rPr>
        <w:t>7</w:t>
      </w:r>
      <w:r w:rsidR="003F1B57" w:rsidRPr="008F2584">
        <w:rPr>
          <w:rFonts w:ascii="Times New Roman" w:hAnsi="Times New Roman"/>
          <w:sz w:val="28"/>
          <w:szCs w:val="28"/>
        </w:rPr>
        <w:t>. Результатом рассмотрения жалобы является принятие одного из следующих решений:</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2) об отказе в удовлетворении жалобы.</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Если в результате рассмотрения жалоба признана обоснованной, то Комитетом могут быть применены меры ответственности, установленные законодательством Российской Федерации,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3F1B57" w:rsidRPr="008F2584" w:rsidRDefault="00EE7B15"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5</w:t>
      </w:r>
      <w:r w:rsidR="00AF79D5">
        <w:rPr>
          <w:rFonts w:ascii="Times New Roman" w:hAnsi="Times New Roman"/>
          <w:sz w:val="28"/>
          <w:szCs w:val="28"/>
        </w:rPr>
        <w:t>8</w:t>
      </w:r>
      <w:r w:rsidR="003F1B57" w:rsidRPr="008F2584">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003F1B57" w:rsidRPr="008F2584">
          <w:rPr>
            <w:rFonts w:ascii="Times New Roman" w:hAnsi="Times New Roman"/>
            <w:sz w:val="28"/>
            <w:szCs w:val="28"/>
          </w:rPr>
          <w:t>статьей 5.63</w:t>
        </w:r>
      </w:hyperlink>
      <w:r w:rsidR="003F1B57" w:rsidRPr="008F2584">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1B57" w:rsidRPr="008F2584" w:rsidRDefault="00AF79D5" w:rsidP="003F1B5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59</w:t>
      </w:r>
      <w:r w:rsidR="003F1B57" w:rsidRPr="008F2584">
        <w:rPr>
          <w:rFonts w:ascii="Times New Roman" w:hAnsi="Times New Roman"/>
          <w:sz w:val="28"/>
          <w:szCs w:val="28"/>
        </w:rPr>
        <w:t>. Если заинтересованное лицо не удовлетворено решением, принятым в ходе рассмотрения жалобы в Комитете, или решение не было принято, то оно вправе обратиться с жалобой в судебные органы в установленном порядке.</w:t>
      </w:r>
    </w:p>
    <w:p w:rsidR="003F1B57" w:rsidRPr="008F2584" w:rsidRDefault="00AF79D5" w:rsidP="003F1B57">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lastRenderedPageBreak/>
        <w:t>60</w:t>
      </w:r>
      <w:r w:rsidR="003F1B57" w:rsidRPr="008F2584">
        <w:rPr>
          <w:rFonts w:ascii="Times New Roman" w:hAnsi="Times New Roman"/>
          <w:sz w:val="28"/>
          <w:szCs w:val="28"/>
        </w:rPr>
        <w:t xml:space="preserve">. Информирование заинтересованных лиц о порядке подачи и </w:t>
      </w:r>
      <w:r>
        <w:rPr>
          <w:rFonts w:ascii="Times New Roman" w:hAnsi="Times New Roman"/>
          <w:sz w:val="28"/>
          <w:szCs w:val="28"/>
        </w:rPr>
        <w:t>р</w:t>
      </w:r>
      <w:r w:rsidR="003F1B57" w:rsidRPr="008F2584">
        <w:rPr>
          <w:rFonts w:ascii="Times New Roman" w:hAnsi="Times New Roman"/>
          <w:sz w:val="28"/>
          <w:szCs w:val="28"/>
        </w:rPr>
        <w:t>ассмотрения жалобы осуществляется путем размещения соответствующей информации:</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а) на информационных стендах, расположенных в здании администрации городского округа Верхняя Пышма;</w:t>
      </w:r>
    </w:p>
    <w:p w:rsidR="003F1B57" w:rsidRPr="008F2584" w:rsidRDefault="003F1B57" w:rsidP="003F1B57">
      <w:pPr>
        <w:suppressAutoHyphens/>
        <w:spacing w:after="0" w:line="240" w:lineRule="auto"/>
        <w:ind w:firstLine="567"/>
        <w:jc w:val="both"/>
        <w:rPr>
          <w:rFonts w:ascii="Times New Roman" w:hAnsi="Times New Roman"/>
          <w:sz w:val="28"/>
          <w:szCs w:val="28"/>
          <w:u w:val="single"/>
        </w:rPr>
      </w:pPr>
      <w:r w:rsidRPr="008F2584">
        <w:rPr>
          <w:rFonts w:ascii="Times New Roman" w:hAnsi="Times New Roman"/>
          <w:sz w:val="28"/>
          <w:szCs w:val="28"/>
        </w:rPr>
        <w:t>б) на официальном сайте городского округа Верхняя Пышма в сети Интернет, указанном в пункте 3 Регламента;</w:t>
      </w:r>
    </w:p>
    <w:p w:rsidR="003F1B57" w:rsidRPr="008F2584" w:rsidRDefault="003F1B57" w:rsidP="003F1B57">
      <w:pPr>
        <w:suppressAutoHyphens/>
        <w:spacing w:after="0" w:line="240" w:lineRule="auto"/>
        <w:ind w:firstLine="567"/>
        <w:jc w:val="both"/>
        <w:rPr>
          <w:rFonts w:ascii="Times New Roman" w:hAnsi="Times New Roman"/>
          <w:sz w:val="28"/>
          <w:szCs w:val="28"/>
        </w:rPr>
      </w:pPr>
      <w:r w:rsidRPr="008F2584">
        <w:rPr>
          <w:rFonts w:ascii="Times New Roman" w:hAnsi="Times New Roman"/>
          <w:sz w:val="28"/>
          <w:szCs w:val="28"/>
        </w:rPr>
        <w:t>в) в информационно-телекоммуникационных сетях общего пользования, в том числе с использованием Единого портала и Портала государственных и муниципальных услуг (функций).</w:t>
      </w:r>
    </w:p>
    <w:p w:rsidR="00940A9E" w:rsidRDefault="00940A9E">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Default="00D36EF8">
      <w:pPr>
        <w:pStyle w:val="ConsPlusNormal"/>
        <w:rPr>
          <w:rFonts w:ascii="Times New Roman" w:hAnsi="Times New Roman" w:cs="Times New Roman"/>
          <w:sz w:val="28"/>
          <w:szCs w:val="28"/>
        </w:rPr>
      </w:pPr>
    </w:p>
    <w:p w:rsidR="00D36EF8" w:rsidRPr="008F2584" w:rsidRDefault="00D36EF8">
      <w:pPr>
        <w:pStyle w:val="ConsPlusNormal"/>
        <w:rPr>
          <w:rFonts w:ascii="Times New Roman" w:hAnsi="Times New Roman" w:cs="Times New Roman"/>
          <w:sz w:val="28"/>
          <w:szCs w:val="28"/>
        </w:rPr>
      </w:pPr>
    </w:p>
    <w:p w:rsidR="00940A9E" w:rsidRPr="008F2584" w:rsidRDefault="00940A9E">
      <w:pPr>
        <w:pStyle w:val="ConsPlusNormal"/>
        <w:jc w:val="right"/>
        <w:outlineLvl w:val="1"/>
        <w:rPr>
          <w:rFonts w:ascii="Times New Roman" w:hAnsi="Times New Roman" w:cs="Times New Roman"/>
          <w:sz w:val="28"/>
          <w:szCs w:val="28"/>
        </w:rPr>
      </w:pPr>
      <w:r w:rsidRPr="008F2584">
        <w:rPr>
          <w:rFonts w:ascii="Times New Roman" w:hAnsi="Times New Roman" w:cs="Times New Roman"/>
          <w:sz w:val="28"/>
          <w:szCs w:val="28"/>
        </w:rPr>
        <w:lastRenderedPageBreak/>
        <w:t xml:space="preserve">Приложение </w:t>
      </w:r>
      <w:r w:rsidR="00D36EF8">
        <w:rPr>
          <w:rFonts w:ascii="Times New Roman" w:hAnsi="Times New Roman" w:cs="Times New Roman"/>
          <w:sz w:val="28"/>
          <w:szCs w:val="28"/>
        </w:rPr>
        <w:t>№</w:t>
      </w:r>
      <w:r w:rsidRPr="008F2584">
        <w:rPr>
          <w:rFonts w:ascii="Times New Roman" w:hAnsi="Times New Roman" w:cs="Times New Roman"/>
          <w:sz w:val="28"/>
          <w:szCs w:val="28"/>
        </w:rPr>
        <w:t xml:space="preserve"> 1</w:t>
      </w:r>
    </w:p>
    <w:p w:rsidR="00940A9E" w:rsidRPr="008F2584" w:rsidRDefault="00940A9E">
      <w:pPr>
        <w:pStyle w:val="ConsPlusNormal"/>
        <w:jc w:val="right"/>
        <w:rPr>
          <w:rFonts w:ascii="Times New Roman" w:hAnsi="Times New Roman" w:cs="Times New Roman"/>
          <w:sz w:val="28"/>
          <w:szCs w:val="28"/>
        </w:rPr>
      </w:pPr>
      <w:r w:rsidRPr="008F2584">
        <w:rPr>
          <w:rFonts w:ascii="Times New Roman" w:hAnsi="Times New Roman" w:cs="Times New Roman"/>
          <w:sz w:val="28"/>
          <w:szCs w:val="28"/>
        </w:rPr>
        <w:t>к Регламенту</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В комитет по управлению</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имуществом администрации</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городского округа Верхняя Пышма</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от ________________________________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(Ф.И.О.)</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проживающег</w:t>
      </w:r>
      <w:proofErr w:type="gramStart"/>
      <w:r w:rsidRPr="008F2584">
        <w:rPr>
          <w:rFonts w:ascii="Times New Roman" w:hAnsi="Times New Roman" w:cs="Times New Roman"/>
          <w:sz w:val="28"/>
          <w:szCs w:val="28"/>
        </w:rPr>
        <w:t>о(</w:t>
      </w:r>
      <w:proofErr w:type="gramEnd"/>
      <w:r w:rsidRPr="008F2584">
        <w:rPr>
          <w:rFonts w:ascii="Times New Roman" w:hAnsi="Times New Roman" w:cs="Times New Roman"/>
          <w:sz w:val="28"/>
          <w:szCs w:val="28"/>
        </w:rPr>
        <w:t>ей) по адресу: 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___________________________________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___________________________________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(телефон)</w:t>
      </w:r>
    </w:p>
    <w:p w:rsidR="00940A9E" w:rsidRPr="008F2584" w:rsidRDefault="00940A9E">
      <w:pPr>
        <w:pStyle w:val="ConsPlusNonformat"/>
        <w:jc w:val="both"/>
        <w:rPr>
          <w:rFonts w:ascii="Times New Roman" w:hAnsi="Times New Roman" w:cs="Times New Roman"/>
          <w:sz w:val="28"/>
          <w:szCs w:val="28"/>
        </w:rPr>
      </w:pPr>
    </w:p>
    <w:p w:rsidR="00940A9E" w:rsidRPr="008F2584" w:rsidRDefault="00940A9E">
      <w:pPr>
        <w:pStyle w:val="ConsPlusNonformat"/>
        <w:jc w:val="both"/>
        <w:rPr>
          <w:rFonts w:ascii="Times New Roman" w:hAnsi="Times New Roman" w:cs="Times New Roman"/>
          <w:sz w:val="28"/>
          <w:szCs w:val="28"/>
        </w:rPr>
      </w:pPr>
      <w:bookmarkStart w:id="6" w:name="P477"/>
      <w:bookmarkEnd w:id="6"/>
      <w:r w:rsidRPr="008F2584">
        <w:rPr>
          <w:rFonts w:ascii="Times New Roman" w:hAnsi="Times New Roman" w:cs="Times New Roman"/>
          <w:sz w:val="28"/>
          <w:szCs w:val="28"/>
        </w:rPr>
        <w:t xml:space="preserve">                                 ЗАЯВЛЕНИЕ</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НА ПРОВЕДЕНИЕ ОГРАНИЧЕННОЙ ВЫРУБКИ</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ДРЕВЕСНО-КУСТАРНИКОВОЙ РАСТИТЕЛЬНОСТИ</w:t>
      </w:r>
    </w:p>
    <w:p w:rsidR="00940A9E" w:rsidRPr="008F2584" w:rsidRDefault="00940A9E">
      <w:pPr>
        <w:pStyle w:val="ConsPlusNonformat"/>
        <w:jc w:val="both"/>
        <w:rPr>
          <w:rFonts w:ascii="Times New Roman" w:hAnsi="Times New Roman" w:cs="Times New Roman"/>
          <w:sz w:val="28"/>
          <w:szCs w:val="28"/>
        </w:rPr>
      </w:pP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Прошу   разрешить   в  период  с  по  проведение  ограниченной  вырубки</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древесно-кустарниковой  растительности, расположенной на земельном участке,</w:t>
      </w:r>
    </w:p>
    <w:p w:rsidR="00940A9E" w:rsidRPr="008F2584" w:rsidRDefault="00940A9E">
      <w:pPr>
        <w:pStyle w:val="ConsPlusNonformat"/>
        <w:jc w:val="both"/>
        <w:rPr>
          <w:rFonts w:ascii="Times New Roman" w:hAnsi="Times New Roman" w:cs="Times New Roman"/>
          <w:sz w:val="28"/>
          <w:szCs w:val="28"/>
        </w:rPr>
      </w:pPr>
      <w:proofErr w:type="gramStart"/>
      <w:r w:rsidRPr="008F2584">
        <w:rPr>
          <w:rFonts w:ascii="Times New Roman" w:hAnsi="Times New Roman" w:cs="Times New Roman"/>
          <w:sz w:val="28"/>
          <w:szCs w:val="28"/>
        </w:rPr>
        <w:t>находящемся</w:t>
      </w:r>
      <w:proofErr w:type="gramEnd"/>
      <w:r w:rsidRPr="008F2584">
        <w:rPr>
          <w:rFonts w:ascii="Times New Roman" w:hAnsi="Times New Roman" w:cs="Times New Roman"/>
          <w:sz w:val="28"/>
          <w:szCs w:val="28"/>
        </w:rPr>
        <w:t xml:space="preserve"> по адресу: ____________________________________________________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___________________________________________________________________________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(адрес земельного участка с указанием категории земли)</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Земельный  участок  характеризуется  наличием:  деревьев ________ штук,</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кустарников ________ штук.</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Необходимость проведения вырубки обусловлена 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(указать причину вырубки)</w:t>
      </w:r>
    </w:p>
    <w:p w:rsidR="00940A9E" w:rsidRPr="008F2584" w:rsidRDefault="00940A9E">
      <w:pPr>
        <w:pStyle w:val="ConsPlusNormal"/>
        <w:ind w:firstLine="540"/>
        <w:jc w:val="both"/>
        <w:rPr>
          <w:rFonts w:ascii="Times New Roman" w:hAnsi="Times New Roman" w:cs="Times New Roman"/>
          <w:sz w:val="28"/>
          <w:szCs w:val="28"/>
        </w:rPr>
      </w:pPr>
      <w:r w:rsidRPr="008F2584">
        <w:rPr>
          <w:rFonts w:ascii="Times New Roman" w:hAnsi="Times New Roman" w:cs="Times New Roman"/>
          <w:sz w:val="28"/>
          <w:szCs w:val="28"/>
        </w:rPr>
        <w:t>Приложение:</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1. Документ, подтверждающий полномочия представителя заявителя (в случае если с заявлением о выдаче разрешения на проведение ограниченной вырубки древесно-кустарниковой растительности обращается представитель заявителя).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2. Копия правоустанавливающих документов на земельный участок (в случае если проведение ограниченной вы рубки древесно-кустарниковой растительности предполагается на земельном участке, находящемся в собственности заявителя).</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3. Копия право</w:t>
      </w:r>
      <w:r w:rsidR="00AF79D5">
        <w:rPr>
          <w:rFonts w:ascii="Times New Roman" w:hAnsi="Times New Roman" w:cs="Times New Roman"/>
          <w:sz w:val="28"/>
          <w:szCs w:val="28"/>
        </w:rPr>
        <w:t xml:space="preserve"> </w:t>
      </w:r>
      <w:r w:rsidRPr="008F2584">
        <w:rPr>
          <w:rFonts w:ascii="Times New Roman" w:hAnsi="Times New Roman" w:cs="Times New Roman"/>
          <w:sz w:val="28"/>
          <w:szCs w:val="28"/>
        </w:rPr>
        <w:t>подтверждающих документов на земельный участок, на котором предполагается проведение ограниченной вырубки древесно-кустарниковой растительности.</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lastRenderedPageBreak/>
        <w:t>4. Материальная оценка древесно-кустарниковой растительности, подлежащей вырубке.</w:t>
      </w:r>
    </w:p>
    <w:p w:rsidR="00940A9E" w:rsidRPr="008F2584" w:rsidRDefault="00940A9E">
      <w:pPr>
        <w:pStyle w:val="ConsPlusNormal"/>
        <w:spacing w:before="220"/>
        <w:ind w:firstLine="540"/>
        <w:jc w:val="both"/>
        <w:rPr>
          <w:rFonts w:ascii="Times New Roman" w:hAnsi="Times New Roman" w:cs="Times New Roman"/>
          <w:sz w:val="28"/>
          <w:szCs w:val="28"/>
        </w:rPr>
      </w:pPr>
      <w:r w:rsidRPr="008F2584">
        <w:rPr>
          <w:rFonts w:ascii="Times New Roman" w:hAnsi="Times New Roman" w:cs="Times New Roman"/>
          <w:sz w:val="28"/>
          <w:szCs w:val="28"/>
        </w:rPr>
        <w:t>5. Копии правоустанавливающих документов на линейные объекты (в случае если заявителем является юридическое лицо (индивидуальный предприниматель), обладающее правом собственности или иным правом на линейные объекты, расположенные на земельных участках, на которых планируется проведение ограниченной вырубки).</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________________________/_____________________________</w:t>
      </w:r>
    </w:p>
    <w:p w:rsidR="00940A9E" w:rsidRPr="008F2584" w:rsidRDefault="00940A9E">
      <w:pPr>
        <w:pStyle w:val="ConsPlusNonformat"/>
        <w:jc w:val="both"/>
        <w:rPr>
          <w:rFonts w:ascii="Times New Roman" w:hAnsi="Times New Roman" w:cs="Times New Roman"/>
          <w:sz w:val="28"/>
          <w:szCs w:val="28"/>
        </w:rPr>
      </w:pPr>
      <w:r w:rsidRPr="008F2584">
        <w:rPr>
          <w:rFonts w:ascii="Times New Roman" w:hAnsi="Times New Roman" w:cs="Times New Roman"/>
          <w:sz w:val="28"/>
          <w:szCs w:val="28"/>
        </w:rPr>
        <w:t xml:space="preserve">       (дата)                подпись (с расшифровкой)</w:t>
      </w:r>
    </w:p>
    <w:p w:rsidR="00940A9E" w:rsidRPr="008F2584" w:rsidRDefault="00940A9E">
      <w:pPr>
        <w:pStyle w:val="ConsPlusNormal"/>
        <w:rPr>
          <w:rFonts w:ascii="Times New Roman" w:hAnsi="Times New Roman" w:cs="Times New Roman"/>
          <w:sz w:val="28"/>
          <w:szCs w:val="28"/>
        </w:rPr>
      </w:pPr>
    </w:p>
    <w:p w:rsidR="00940A9E" w:rsidRPr="008F2584" w:rsidRDefault="00940A9E">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EE7B15" w:rsidRPr="008F2584" w:rsidRDefault="00EE7B15">
      <w:pPr>
        <w:pStyle w:val="ConsPlusNormal"/>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D36EF8" w:rsidRDefault="00D36EF8" w:rsidP="00EE7B15">
      <w:pPr>
        <w:pStyle w:val="ConsPlusNormal"/>
        <w:jc w:val="right"/>
        <w:outlineLvl w:val="1"/>
        <w:rPr>
          <w:rFonts w:ascii="Times New Roman" w:hAnsi="Times New Roman" w:cs="Times New Roman"/>
          <w:sz w:val="28"/>
          <w:szCs w:val="28"/>
        </w:rPr>
      </w:pPr>
    </w:p>
    <w:p w:rsidR="00940A9E" w:rsidRPr="00940A9E" w:rsidRDefault="00AF79D5" w:rsidP="00EE7B15">
      <w:pPr>
        <w:pStyle w:val="ConsPlusNormal"/>
        <w:jc w:val="right"/>
        <w:outlineLvl w:val="1"/>
        <w:rPr>
          <w:rFonts w:ascii="Times New Roman" w:hAnsi="Times New Roman" w:cs="Times New Roman"/>
          <w:sz w:val="28"/>
          <w:szCs w:val="28"/>
        </w:rPr>
      </w:pPr>
      <w:bookmarkStart w:id="7" w:name="_GoBack"/>
      <w:bookmarkEnd w:id="7"/>
      <w:r>
        <w:rPr>
          <w:rFonts w:ascii="Times New Roman" w:hAnsi="Times New Roman" w:cs="Times New Roman"/>
          <w:sz w:val="28"/>
          <w:szCs w:val="28"/>
        </w:rPr>
        <w:lastRenderedPageBreak/>
        <w:t>П</w:t>
      </w:r>
      <w:r w:rsidR="00EE7B15" w:rsidRPr="008F2584">
        <w:rPr>
          <w:rFonts w:ascii="Times New Roman" w:hAnsi="Times New Roman" w:cs="Times New Roman"/>
          <w:sz w:val="28"/>
          <w:szCs w:val="28"/>
        </w:rPr>
        <w:t xml:space="preserve">риложение </w:t>
      </w:r>
      <w:r w:rsidR="00D36EF8">
        <w:rPr>
          <w:rFonts w:ascii="Times New Roman" w:hAnsi="Times New Roman" w:cs="Times New Roman"/>
          <w:sz w:val="28"/>
          <w:szCs w:val="28"/>
        </w:rPr>
        <w:t>№</w:t>
      </w:r>
      <w:r w:rsidR="00EE7B15">
        <w:rPr>
          <w:rFonts w:ascii="Times New Roman" w:hAnsi="Times New Roman" w:cs="Times New Roman"/>
          <w:sz w:val="28"/>
          <w:szCs w:val="28"/>
        </w:rPr>
        <w:t xml:space="preserve"> 2 </w:t>
      </w:r>
      <w:r w:rsidR="00940A9E" w:rsidRPr="00940A9E">
        <w:rPr>
          <w:rFonts w:ascii="Times New Roman" w:hAnsi="Times New Roman" w:cs="Times New Roman"/>
          <w:sz w:val="28"/>
          <w:szCs w:val="28"/>
        </w:rPr>
        <w:t>к Регламенту</w:t>
      </w:r>
    </w:p>
    <w:p w:rsidR="00940A9E" w:rsidRPr="00940A9E" w:rsidRDefault="00940A9E">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0A9E" w:rsidRPr="00940A9E">
        <w:trPr>
          <w:jc w:val="center"/>
        </w:trPr>
        <w:tc>
          <w:tcPr>
            <w:tcW w:w="9294" w:type="dxa"/>
            <w:tcBorders>
              <w:top w:val="nil"/>
              <w:left w:val="single" w:sz="24" w:space="0" w:color="CED3F1"/>
              <w:bottom w:val="nil"/>
              <w:right w:val="single" w:sz="24" w:space="0" w:color="F4F3F8"/>
            </w:tcBorders>
            <w:shd w:val="clear" w:color="auto" w:fill="F4F3F8"/>
          </w:tcPr>
          <w:p w:rsidR="00940A9E" w:rsidRPr="00940A9E" w:rsidRDefault="00940A9E">
            <w:pPr>
              <w:pStyle w:val="ConsPlusNormal"/>
              <w:jc w:val="center"/>
              <w:rPr>
                <w:rFonts w:ascii="Times New Roman" w:hAnsi="Times New Roman" w:cs="Times New Roman"/>
                <w:sz w:val="28"/>
                <w:szCs w:val="28"/>
              </w:rPr>
            </w:pPr>
          </w:p>
        </w:tc>
      </w:tr>
    </w:tbl>
    <w:p w:rsidR="00940A9E" w:rsidRPr="00940A9E" w:rsidRDefault="00940A9E">
      <w:pPr>
        <w:pStyle w:val="ConsPlusNormal"/>
        <w:rPr>
          <w:rFonts w:ascii="Times New Roman" w:hAnsi="Times New Roman" w:cs="Times New Roman"/>
          <w:sz w:val="28"/>
          <w:szCs w:val="28"/>
        </w:rPr>
      </w:pPr>
    </w:p>
    <w:p w:rsidR="00940A9E" w:rsidRPr="00940A9E" w:rsidRDefault="00940A9E">
      <w:pPr>
        <w:pStyle w:val="ConsPlusNormal"/>
        <w:jc w:val="center"/>
        <w:rPr>
          <w:rFonts w:ascii="Times New Roman" w:hAnsi="Times New Roman" w:cs="Times New Roman"/>
          <w:sz w:val="28"/>
          <w:szCs w:val="28"/>
        </w:rPr>
      </w:pPr>
      <w:r w:rsidRPr="00940A9E">
        <w:rPr>
          <w:rFonts w:ascii="Times New Roman" w:hAnsi="Times New Roman" w:cs="Times New Roman"/>
          <w:sz w:val="28"/>
          <w:szCs w:val="28"/>
        </w:rPr>
        <w:t>СОГЛАСИЕ НА ОБРАБОТКУ ПЕРСОНАЛЬНЫХ ДАННЫХ</w:t>
      </w:r>
    </w:p>
    <w:p w:rsidR="00940A9E" w:rsidRPr="00940A9E" w:rsidRDefault="00940A9E">
      <w:pPr>
        <w:pStyle w:val="ConsPlusNormal"/>
        <w:rPr>
          <w:rFonts w:ascii="Times New Roman" w:hAnsi="Times New Roman" w:cs="Times New Roman"/>
          <w:sz w:val="28"/>
          <w:szCs w:val="28"/>
        </w:rPr>
      </w:pPr>
    </w:p>
    <w:p w:rsidR="00940A9E" w:rsidRPr="00940A9E" w:rsidRDefault="00940A9E">
      <w:pPr>
        <w:pStyle w:val="ConsPlusNonformat"/>
        <w:jc w:val="both"/>
        <w:rPr>
          <w:rFonts w:ascii="Times New Roman" w:hAnsi="Times New Roman" w:cs="Times New Roman"/>
          <w:sz w:val="28"/>
          <w:szCs w:val="28"/>
        </w:rPr>
      </w:pPr>
      <w:r w:rsidRPr="00940A9E">
        <w:rPr>
          <w:rFonts w:ascii="Times New Roman" w:hAnsi="Times New Roman" w:cs="Times New Roman"/>
          <w:sz w:val="28"/>
          <w:szCs w:val="28"/>
        </w:rPr>
        <w:t xml:space="preserve">    Я, _________________________________________________ (далее - Субъект),</w:t>
      </w:r>
    </w:p>
    <w:p w:rsidR="00940A9E" w:rsidRPr="00940A9E" w:rsidRDefault="00940A9E">
      <w:pPr>
        <w:pStyle w:val="ConsPlusNonformat"/>
        <w:jc w:val="both"/>
        <w:rPr>
          <w:rFonts w:ascii="Times New Roman" w:hAnsi="Times New Roman" w:cs="Times New Roman"/>
          <w:sz w:val="28"/>
          <w:szCs w:val="28"/>
        </w:rPr>
      </w:pPr>
      <w:r w:rsidRPr="00940A9E">
        <w:rPr>
          <w:rFonts w:ascii="Times New Roman" w:hAnsi="Times New Roman" w:cs="Times New Roman"/>
          <w:sz w:val="28"/>
          <w:szCs w:val="28"/>
        </w:rPr>
        <w:t>зарегистрирован __________________________________________________________,</w:t>
      </w:r>
    </w:p>
    <w:p w:rsidR="00940A9E" w:rsidRPr="00940A9E" w:rsidRDefault="00940A9E">
      <w:pPr>
        <w:pStyle w:val="ConsPlusNonformat"/>
        <w:jc w:val="both"/>
        <w:rPr>
          <w:rFonts w:ascii="Times New Roman" w:hAnsi="Times New Roman" w:cs="Times New Roman"/>
          <w:sz w:val="28"/>
          <w:szCs w:val="28"/>
        </w:rPr>
      </w:pPr>
      <w:r w:rsidRPr="00940A9E">
        <w:rPr>
          <w:rFonts w:ascii="Times New Roman" w:hAnsi="Times New Roman" w:cs="Times New Roman"/>
          <w:sz w:val="28"/>
          <w:szCs w:val="28"/>
        </w:rPr>
        <w:t xml:space="preserve">                        (адрес субъекта персональных данных)</w:t>
      </w:r>
    </w:p>
    <w:p w:rsidR="00940A9E" w:rsidRPr="00940A9E" w:rsidRDefault="00940A9E">
      <w:pPr>
        <w:pStyle w:val="ConsPlusNonformat"/>
        <w:jc w:val="both"/>
        <w:rPr>
          <w:rFonts w:ascii="Times New Roman" w:hAnsi="Times New Roman" w:cs="Times New Roman"/>
          <w:sz w:val="28"/>
          <w:szCs w:val="28"/>
        </w:rPr>
      </w:pPr>
      <w:r w:rsidRPr="00940A9E">
        <w:rPr>
          <w:rFonts w:ascii="Times New Roman" w:hAnsi="Times New Roman" w:cs="Times New Roman"/>
          <w:sz w:val="28"/>
          <w:szCs w:val="28"/>
        </w:rPr>
        <w:t>__________________________________________________________________________,</w:t>
      </w:r>
    </w:p>
    <w:p w:rsidR="00940A9E" w:rsidRPr="00940A9E" w:rsidRDefault="00940A9E">
      <w:pPr>
        <w:pStyle w:val="ConsPlusNonformat"/>
        <w:jc w:val="both"/>
        <w:rPr>
          <w:rFonts w:ascii="Times New Roman" w:hAnsi="Times New Roman" w:cs="Times New Roman"/>
          <w:sz w:val="28"/>
          <w:szCs w:val="28"/>
        </w:rPr>
      </w:pPr>
      <w:r w:rsidRPr="00940A9E">
        <w:rPr>
          <w:rFonts w:ascii="Times New Roman" w:hAnsi="Times New Roman" w:cs="Times New Roman"/>
          <w:sz w:val="28"/>
          <w:szCs w:val="28"/>
        </w:rPr>
        <w:t xml:space="preserve"> </w:t>
      </w:r>
      <w:proofErr w:type="gramStart"/>
      <w:r w:rsidRPr="00940A9E">
        <w:rPr>
          <w:rFonts w:ascii="Times New Roman" w:hAnsi="Times New Roman" w:cs="Times New Roman"/>
          <w:sz w:val="28"/>
          <w:szCs w:val="28"/>
        </w:rPr>
        <w:t>(номер документа, удостоверяющего личность субъекта персональных данных,</w:t>
      </w:r>
      <w:proofErr w:type="gramEnd"/>
    </w:p>
    <w:p w:rsidR="00940A9E" w:rsidRPr="00940A9E" w:rsidRDefault="00940A9E">
      <w:pPr>
        <w:pStyle w:val="ConsPlusNonformat"/>
        <w:jc w:val="both"/>
        <w:rPr>
          <w:rFonts w:ascii="Times New Roman" w:hAnsi="Times New Roman" w:cs="Times New Roman"/>
          <w:sz w:val="28"/>
          <w:szCs w:val="28"/>
        </w:rPr>
      </w:pPr>
      <w:r w:rsidRPr="00940A9E">
        <w:rPr>
          <w:rFonts w:ascii="Times New Roman" w:hAnsi="Times New Roman" w:cs="Times New Roman"/>
          <w:sz w:val="28"/>
          <w:szCs w:val="28"/>
        </w:rPr>
        <w:t xml:space="preserve">                            кем </w:t>
      </w:r>
      <w:proofErr w:type="gramStart"/>
      <w:r w:rsidRPr="00940A9E">
        <w:rPr>
          <w:rFonts w:ascii="Times New Roman" w:hAnsi="Times New Roman" w:cs="Times New Roman"/>
          <w:sz w:val="28"/>
          <w:szCs w:val="28"/>
        </w:rPr>
        <w:t>и</w:t>
      </w:r>
      <w:proofErr w:type="gramEnd"/>
      <w:r w:rsidRPr="00940A9E">
        <w:rPr>
          <w:rFonts w:ascii="Times New Roman" w:hAnsi="Times New Roman" w:cs="Times New Roman"/>
          <w:sz w:val="28"/>
          <w:szCs w:val="28"/>
        </w:rPr>
        <w:t xml:space="preserve"> когда выдан)</w:t>
      </w:r>
    </w:p>
    <w:p w:rsidR="00940A9E" w:rsidRPr="00940A9E" w:rsidRDefault="00940A9E">
      <w:pPr>
        <w:pStyle w:val="ConsPlusNormal"/>
        <w:ind w:firstLine="540"/>
        <w:jc w:val="both"/>
        <w:rPr>
          <w:rFonts w:ascii="Times New Roman" w:hAnsi="Times New Roman" w:cs="Times New Roman"/>
          <w:sz w:val="28"/>
          <w:szCs w:val="28"/>
        </w:rPr>
      </w:pPr>
      <w:r w:rsidRPr="00940A9E">
        <w:rPr>
          <w:rFonts w:ascii="Times New Roman" w:hAnsi="Times New Roman" w:cs="Times New Roman"/>
          <w:sz w:val="28"/>
          <w:szCs w:val="28"/>
        </w:rPr>
        <w:t>даю свое согласие администрации городского округа Верхняя Пышма, Комитету по управлению имуществом администрации городского округа Верхняя Пышма, расположенным по адресу: г. Верхняя Пышма, ул. Красноармейская, д. 13 (далее - Оператор), на обработку своих персональных данных на следующих условиях:</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xml:space="preserve">1. </w:t>
      </w:r>
      <w:proofErr w:type="gramStart"/>
      <w:r w:rsidRPr="00940A9E">
        <w:rPr>
          <w:rFonts w:ascii="Times New Roman" w:hAnsi="Times New Roman" w:cs="Times New Roman"/>
          <w:sz w:val="28"/>
          <w:szCs w:val="28"/>
        </w:rPr>
        <w:t>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w:t>
      </w:r>
      <w:proofErr w:type="gramEnd"/>
      <w:r w:rsidRPr="00940A9E">
        <w:rPr>
          <w:rFonts w:ascii="Times New Roman" w:hAnsi="Times New Roman" w:cs="Times New Roman"/>
          <w:sz w:val="28"/>
          <w:szCs w:val="28"/>
        </w:rPr>
        <w:t xml:space="preserve">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2. Перечень персональных данных Субъекта, передаваемых Операторам на обработку:</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Ф.И.О.;</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паспортные данные;</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дата рождения;</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место рождения;</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адрес регистрации.</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xml:space="preserve">3. Согласие дается Субъектом с целью проверки корректности </w:t>
      </w:r>
      <w:r w:rsidRPr="00940A9E">
        <w:rPr>
          <w:rFonts w:ascii="Times New Roman" w:hAnsi="Times New Roman" w:cs="Times New Roman"/>
          <w:sz w:val="28"/>
          <w:szCs w:val="28"/>
        </w:rPr>
        <w:lastRenderedPageBreak/>
        <w:t>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40A9E" w:rsidRPr="00940A9E" w:rsidRDefault="00940A9E">
      <w:pPr>
        <w:pStyle w:val="ConsPlusNormal"/>
        <w:spacing w:before="220"/>
        <w:ind w:firstLine="540"/>
        <w:jc w:val="both"/>
        <w:rPr>
          <w:rFonts w:ascii="Times New Roman" w:hAnsi="Times New Roman" w:cs="Times New Roman"/>
          <w:sz w:val="28"/>
          <w:szCs w:val="28"/>
        </w:rPr>
      </w:pPr>
      <w:bookmarkStart w:id="8" w:name="P564"/>
      <w:bookmarkEnd w:id="8"/>
      <w:r w:rsidRPr="00940A9E">
        <w:rPr>
          <w:rFonts w:ascii="Times New Roman" w:hAnsi="Times New Roman" w:cs="Times New Roman"/>
          <w:sz w:val="28"/>
          <w:szCs w:val="28"/>
        </w:rPr>
        <w:t>4. Обработка персональных данных (за исключением хранения) прекращается по достижении цели обработки или прекращения обязательств по заключенным договорам и соглашениям или исходя из документов Оператора, регламентирующих вопросы обработки персональных данных.</w:t>
      </w:r>
    </w:p>
    <w:p w:rsidR="00940A9E" w:rsidRPr="00940A9E" w:rsidRDefault="00940A9E">
      <w:pPr>
        <w:pStyle w:val="ConsPlusNormal"/>
        <w:spacing w:before="220"/>
        <w:ind w:firstLine="540"/>
        <w:jc w:val="both"/>
        <w:rPr>
          <w:rFonts w:ascii="Times New Roman" w:hAnsi="Times New Roman" w:cs="Times New Roman"/>
          <w:sz w:val="28"/>
          <w:szCs w:val="28"/>
        </w:rPr>
      </w:pPr>
      <w:bookmarkStart w:id="9" w:name="P565"/>
      <w:bookmarkEnd w:id="9"/>
      <w:r w:rsidRPr="00940A9E">
        <w:rPr>
          <w:rFonts w:ascii="Times New Roman" w:hAnsi="Times New Roman" w:cs="Times New Roman"/>
          <w:sz w:val="28"/>
          <w:szCs w:val="28"/>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регламентирующими вопросы обработки персональных данных.</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 xml:space="preserve">6. Данное согласие действует в течение всего срока обработки персональных данных до момента, указанного в </w:t>
      </w:r>
      <w:hyperlink w:anchor="P564" w:history="1">
        <w:r w:rsidRPr="00940A9E">
          <w:rPr>
            <w:rFonts w:ascii="Times New Roman" w:hAnsi="Times New Roman" w:cs="Times New Roman"/>
            <w:color w:val="0000FF"/>
            <w:sz w:val="28"/>
            <w:szCs w:val="28"/>
          </w:rPr>
          <w:t>п. 4</w:t>
        </w:r>
      </w:hyperlink>
      <w:r w:rsidRPr="00940A9E">
        <w:rPr>
          <w:rFonts w:ascii="Times New Roman" w:hAnsi="Times New Roman" w:cs="Times New Roman"/>
          <w:sz w:val="28"/>
          <w:szCs w:val="28"/>
        </w:rPr>
        <w:t xml:space="preserve"> или </w:t>
      </w:r>
      <w:hyperlink w:anchor="P565" w:history="1">
        <w:r w:rsidRPr="00940A9E">
          <w:rPr>
            <w:rFonts w:ascii="Times New Roman" w:hAnsi="Times New Roman" w:cs="Times New Roman"/>
            <w:color w:val="0000FF"/>
            <w:sz w:val="28"/>
            <w:szCs w:val="28"/>
          </w:rPr>
          <w:t>п. 5</w:t>
        </w:r>
      </w:hyperlink>
      <w:r w:rsidRPr="00940A9E">
        <w:rPr>
          <w:rFonts w:ascii="Times New Roman" w:hAnsi="Times New Roman" w:cs="Times New Roman"/>
          <w:sz w:val="28"/>
          <w:szCs w:val="28"/>
        </w:rPr>
        <w:t xml:space="preserve"> данного Согласия, но не менее 5 лет.</w:t>
      </w:r>
    </w:p>
    <w:p w:rsidR="00940A9E" w:rsidRPr="00940A9E" w:rsidRDefault="00940A9E">
      <w:pPr>
        <w:pStyle w:val="ConsPlusNormal"/>
        <w:rPr>
          <w:rFonts w:ascii="Times New Roman" w:hAnsi="Times New Roman" w:cs="Times New Roman"/>
          <w:sz w:val="28"/>
          <w:szCs w:val="28"/>
        </w:rPr>
      </w:pPr>
    </w:p>
    <w:p w:rsidR="00940A9E" w:rsidRPr="00940A9E" w:rsidRDefault="00940A9E">
      <w:pPr>
        <w:pStyle w:val="ConsPlusNormal"/>
        <w:ind w:firstLine="540"/>
        <w:jc w:val="both"/>
        <w:rPr>
          <w:rFonts w:ascii="Times New Roman" w:hAnsi="Times New Roman" w:cs="Times New Roman"/>
          <w:sz w:val="28"/>
          <w:szCs w:val="28"/>
        </w:rPr>
      </w:pPr>
      <w:r w:rsidRPr="00940A9E">
        <w:rPr>
          <w:rFonts w:ascii="Times New Roman" w:hAnsi="Times New Roman" w:cs="Times New Roman"/>
          <w:sz w:val="28"/>
          <w:szCs w:val="28"/>
        </w:rPr>
        <w:t>"__" ___________ 20__ г.</w:t>
      </w:r>
    </w:p>
    <w:p w:rsidR="00940A9E" w:rsidRPr="00940A9E" w:rsidRDefault="00940A9E">
      <w:pPr>
        <w:pStyle w:val="ConsPlusNormal"/>
        <w:rPr>
          <w:rFonts w:ascii="Times New Roman" w:hAnsi="Times New Roman" w:cs="Times New Roman"/>
          <w:sz w:val="28"/>
          <w:szCs w:val="28"/>
        </w:rPr>
      </w:pPr>
    </w:p>
    <w:p w:rsidR="00940A9E" w:rsidRPr="00940A9E" w:rsidRDefault="00940A9E">
      <w:pPr>
        <w:pStyle w:val="ConsPlusNormal"/>
        <w:ind w:firstLine="540"/>
        <w:jc w:val="both"/>
        <w:rPr>
          <w:rFonts w:ascii="Times New Roman" w:hAnsi="Times New Roman" w:cs="Times New Roman"/>
          <w:sz w:val="28"/>
          <w:szCs w:val="28"/>
        </w:rPr>
      </w:pPr>
      <w:r w:rsidRPr="00940A9E">
        <w:rPr>
          <w:rFonts w:ascii="Times New Roman" w:hAnsi="Times New Roman" w:cs="Times New Roman"/>
          <w:sz w:val="28"/>
          <w:szCs w:val="28"/>
        </w:rPr>
        <w:t>подпись ____________________</w:t>
      </w:r>
    </w:p>
    <w:p w:rsidR="00940A9E" w:rsidRPr="00940A9E" w:rsidRDefault="00940A9E">
      <w:pPr>
        <w:pStyle w:val="ConsPlusNormal"/>
        <w:spacing w:before="220"/>
        <w:ind w:firstLine="540"/>
        <w:jc w:val="both"/>
        <w:rPr>
          <w:rFonts w:ascii="Times New Roman" w:hAnsi="Times New Roman" w:cs="Times New Roman"/>
          <w:sz w:val="28"/>
          <w:szCs w:val="28"/>
        </w:rPr>
      </w:pPr>
      <w:r w:rsidRPr="00940A9E">
        <w:rPr>
          <w:rFonts w:ascii="Times New Roman" w:hAnsi="Times New Roman" w:cs="Times New Roman"/>
          <w:sz w:val="28"/>
          <w:szCs w:val="28"/>
        </w:rPr>
        <w:t>Ф.И.О. _______________________</w:t>
      </w:r>
    </w:p>
    <w:p w:rsidR="00940A9E" w:rsidRPr="00940A9E" w:rsidRDefault="00940A9E">
      <w:pPr>
        <w:pStyle w:val="ConsPlusNormal"/>
        <w:rPr>
          <w:rFonts w:ascii="Times New Roman" w:hAnsi="Times New Roman" w:cs="Times New Roman"/>
          <w:sz w:val="28"/>
          <w:szCs w:val="28"/>
        </w:rPr>
      </w:pPr>
    </w:p>
    <w:p w:rsidR="00940A9E" w:rsidRPr="00940A9E" w:rsidRDefault="00940A9E">
      <w:pPr>
        <w:pStyle w:val="ConsPlusNormal"/>
        <w:rPr>
          <w:rFonts w:ascii="Times New Roman" w:hAnsi="Times New Roman" w:cs="Times New Roman"/>
          <w:sz w:val="28"/>
          <w:szCs w:val="28"/>
        </w:rPr>
      </w:pPr>
    </w:p>
    <w:p w:rsidR="00940A9E" w:rsidRPr="00940A9E" w:rsidRDefault="00940A9E">
      <w:pPr>
        <w:pStyle w:val="ConsPlusNormal"/>
        <w:pBdr>
          <w:top w:val="single" w:sz="6" w:space="0" w:color="auto"/>
        </w:pBdr>
        <w:spacing w:before="100" w:after="100"/>
        <w:jc w:val="both"/>
        <w:rPr>
          <w:rFonts w:ascii="Times New Roman" w:hAnsi="Times New Roman" w:cs="Times New Roman"/>
          <w:sz w:val="28"/>
          <w:szCs w:val="28"/>
        </w:rPr>
      </w:pPr>
    </w:p>
    <w:p w:rsidR="00103F52" w:rsidRPr="00940A9E" w:rsidRDefault="00103F52">
      <w:pPr>
        <w:rPr>
          <w:rFonts w:ascii="Times New Roman" w:hAnsi="Times New Roman" w:cs="Times New Roman"/>
          <w:sz w:val="28"/>
          <w:szCs w:val="28"/>
        </w:rPr>
      </w:pPr>
    </w:p>
    <w:p w:rsidR="00D36EF8" w:rsidRPr="00940A9E" w:rsidRDefault="00D36EF8">
      <w:pPr>
        <w:rPr>
          <w:rFonts w:ascii="Times New Roman" w:hAnsi="Times New Roman" w:cs="Times New Roman"/>
          <w:sz w:val="28"/>
          <w:szCs w:val="28"/>
        </w:rPr>
      </w:pPr>
    </w:p>
    <w:sectPr w:rsidR="00D36EF8" w:rsidRPr="00940A9E" w:rsidSect="002F2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9E"/>
    <w:rsid w:val="00103F52"/>
    <w:rsid w:val="00122314"/>
    <w:rsid w:val="00292D59"/>
    <w:rsid w:val="002F2CE7"/>
    <w:rsid w:val="003F1B57"/>
    <w:rsid w:val="00504D76"/>
    <w:rsid w:val="00620153"/>
    <w:rsid w:val="006A47AF"/>
    <w:rsid w:val="00731D55"/>
    <w:rsid w:val="008F2584"/>
    <w:rsid w:val="00940A9E"/>
    <w:rsid w:val="009B02DA"/>
    <w:rsid w:val="00AF79D5"/>
    <w:rsid w:val="00B07579"/>
    <w:rsid w:val="00D36EF8"/>
    <w:rsid w:val="00DC0CD9"/>
    <w:rsid w:val="00EE7B15"/>
    <w:rsid w:val="00FF1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A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9B0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F1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A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A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0A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0A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rsid w:val="009B02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89D727FE0685EA3A85190442342D9CE5500BB476BEF9D8185BF4CDF9897B70C44D4BDC56FF5AD2E02FC2360B827B0A7DpDDEK" TargetMode="External"/><Relationship Id="rId3" Type="http://schemas.microsoft.com/office/2007/relationships/stylesWithEffects" Target="stylesWithEffects.xml"/><Relationship Id="rId7" Type="http://schemas.openxmlformats.org/officeDocument/2006/relationships/hyperlink" Target="consultantplus://offline/ref=6089D727FE0685EA3A85070954587396E75B56BF72BFF68E4306F29AA6D97D25840D4D8C04B05B8EA678D1340882790B62D5AC39p6D7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089D727FE0685EA3A85070954587396E75B56BF72BFF68E4306F29AA6D97D25840D4D8B0FB05B8EA678D1340882790B62D5AC39p6D7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59F7863B61727D0918FE6668B769BF06FD5766A59E4L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75A8-FD07-41F3-BA0C-5830CAEEB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Торопова Татьяна Леонидовна</dc:creator>
  <cp:lastModifiedBy>Gluhih</cp:lastModifiedBy>
  <cp:revision>3</cp:revision>
  <dcterms:created xsi:type="dcterms:W3CDTF">2019-02-05T04:22:00Z</dcterms:created>
  <dcterms:modified xsi:type="dcterms:W3CDTF">2019-02-05T04:22:00Z</dcterms:modified>
</cp:coreProperties>
</file>