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983" w:rsidRPr="00F446C5" w:rsidRDefault="00737983" w:rsidP="00A307E7">
      <w:pPr>
        <w:jc w:val="center"/>
        <w:rPr>
          <w:rFonts w:ascii="Liberation Serif" w:hAnsi="Liberation Serif" w:cs="Times New Roman"/>
          <w:b/>
          <w:sz w:val="32"/>
          <w:szCs w:val="32"/>
        </w:rPr>
      </w:pPr>
      <w:bookmarkStart w:id="0" w:name="_GoBack"/>
      <w:bookmarkEnd w:id="0"/>
      <w:r w:rsidRPr="00F446C5">
        <w:rPr>
          <w:rFonts w:ascii="Liberation Serif" w:hAnsi="Liberation Serif" w:cs="Times New Roman"/>
          <w:b/>
          <w:sz w:val="32"/>
          <w:szCs w:val="32"/>
        </w:rPr>
        <w:t>Технологическая карта предоставления сведений из ИСОГД</w:t>
      </w:r>
    </w:p>
    <w:p w:rsidR="002B20E8" w:rsidRDefault="002B20E8" w:rsidP="002B20E8">
      <w:pPr>
        <w:jc w:val="center"/>
        <w:rPr>
          <w:rFonts w:ascii="Liberation Serif" w:hAnsi="Liberation Serif" w:cs="Times New Roman"/>
          <w:b/>
          <w:sz w:val="32"/>
          <w:szCs w:val="32"/>
        </w:rPr>
      </w:pPr>
      <w:r w:rsidRPr="002B20E8">
        <w:rPr>
          <w:rFonts w:ascii="Liberation Serif" w:hAnsi="Liberation Serif" w:cs="Times New Roman"/>
          <w:b/>
          <w:sz w:val="32"/>
          <w:szCs w:val="32"/>
        </w:rPr>
        <w:t>Правила землепользования и застройки на территории городского округа Верхняя Пышма</w:t>
      </w:r>
    </w:p>
    <w:p w:rsidR="00D41227" w:rsidRPr="00F446C5" w:rsidRDefault="00D63848" w:rsidP="00F446C5">
      <w:pPr>
        <w:rPr>
          <w:rFonts w:ascii="Liberation Serif" w:hAnsi="Liberation Serif" w:cs="Times New Roman"/>
          <w:sz w:val="32"/>
          <w:szCs w:val="32"/>
        </w:rPr>
      </w:pPr>
      <w:r>
        <w:rPr>
          <w:rFonts w:ascii="Liberation Mono" w:hAnsi="Liberation Mono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187325</wp:posOffset>
                </wp:positionH>
                <wp:positionV relativeFrom="paragraph">
                  <wp:posOffset>607060</wp:posOffset>
                </wp:positionV>
                <wp:extent cx="1113790" cy="336550"/>
                <wp:effectExtent l="19685" t="15240" r="19050" b="19685"/>
                <wp:wrapNone/>
                <wp:docPr id="12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3790" cy="3365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866F30" id="Oval 3" o:spid="_x0000_s1026" style="position:absolute;margin-left:14.75pt;margin-top:47.8pt;width:87.7pt;height:2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" filled="f" strokecolor="red" strokeweight="2.25pt"/>
            </w:pict>
          </mc:Fallback>
        </mc:AlternateContent>
      </w:r>
      <w:r w:rsidR="00F446C5">
        <w:rPr>
          <w:rFonts w:ascii="Liberation Serif" w:hAnsi="Liberation Serif" w:cs="Times New Roman"/>
          <w:sz w:val="28"/>
          <w:szCs w:val="32"/>
        </w:rPr>
        <w:t xml:space="preserve">ШАГ </w:t>
      </w:r>
      <w:r w:rsidR="004119F2">
        <w:rPr>
          <w:rFonts w:ascii="Liberation Serif" w:hAnsi="Liberation Serif" w:cs="Times New Roman"/>
          <w:sz w:val="28"/>
          <w:szCs w:val="32"/>
        </w:rPr>
        <w:t>1:</w:t>
      </w:r>
      <w:r w:rsidR="00F446C5">
        <w:rPr>
          <w:rFonts w:ascii="Liberation Serif" w:hAnsi="Liberation Serif" w:cs="Times New Roman"/>
          <w:sz w:val="28"/>
          <w:szCs w:val="32"/>
        </w:rPr>
        <w:t xml:space="preserve"> </w:t>
      </w:r>
      <w:r w:rsidR="00226EDD" w:rsidRPr="00F446C5">
        <w:rPr>
          <w:rFonts w:ascii="Liberation Serif" w:hAnsi="Liberation Serif" w:cs="Times New Roman"/>
          <w:sz w:val="28"/>
          <w:szCs w:val="32"/>
        </w:rPr>
        <w:t>Зайти на официальный сайт городского округа Верхняя Пышма:</w:t>
      </w:r>
      <w:r w:rsidR="00226EDD" w:rsidRPr="00F446C5">
        <w:rPr>
          <w:rFonts w:ascii="Liberation Serif" w:hAnsi="Liberation Serif" w:cs="Times New Roman"/>
          <w:b/>
          <w:sz w:val="28"/>
          <w:szCs w:val="32"/>
        </w:rPr>
        <w:t xml:space="preserve"> </w:t>
      </w:r>
      <w:r w:rsidR="00226EDD" w:rsidRPr="00F446C5">
        <w:rPr>
          <w:rFonts w:ascii="Liberation Serif" w:hAnsi="Liberation Serif" w:cs="Times New Roman"/>
          <w:sz w:val="28"/>
          <w:szCs w:val="32"/>
        </w:rPr>
        <w:t>по адресу</w:t>
      </w:r>
      <w:r w:rsidR="00226EDD" w:rsidRPr="00F446C5">
        <w:rPr>
          <w:rFonts w:ascii="Liberation Serif" w:hAnsi="Liberation Serif" w:cs="Times New Roman"/>
          <w:sz w:val="32"/>
          <w:szCs w:val="32"/>
        </w:rPr>
        <w:t xml:space="preserve">: </w:t>
      </w:r>
      <w:hyperlink r:id="rId5" w:history="1">
        <w:r w:rsidR="00226EDD" w:rsidRPr="00F446C5">
          <w:rPr>
            <w:rStyle w:val="a6"/>
            <w:rFonts w:ascii="Liberation Serif" w:hAnsi="Liberation Serif" w:cs="Times New Roman"/>
            <w:b/>
            <w:sz w:val="32"/>
            <w:szCs w:val="32"/>
          </w:rPr>
          <w:t>https://</w:t>
        </w:r>
        <w:r w:rsidR="00226EDD" w:rsidRPr="00F446C5">
          <w:rPr>
            <w:rStyle w:val="a6"/>
            <w:rFonts w:ascii="Liberation Serif" w:hAnsi="Liberation Serif" w:cs="Times New Roman"/>
            <w:b/>
            <w:sz w:val="32"/>
            <w:szCs w:val="32"/>
            <w:lang w:val="en-US"/>
          </w:rPr>
          <w:t>m</w:t>
        </w:r>
        <w:r w:rsidR="00226EDD" w:rsidRPr="00F446C5">
          <w:rPr>
            <w:rStyle w:val="a6"/>
            <w:rFonts w:ascii="Liberation Serif" w:hAnsi="Liberation Serif" w:cs="Times New Roman"/>
            <w:b/>
            <w:sz w:val="32"/>
            <w:szCs w:val="32"/>
          </w:rPr>
          <w:t>o</w:t>
        </w:r>
        <w:r w:rsidR="00226EDD" w:rsidRPr="00F446C5">
          <w:rPr>
            <w:rStyle w:val="a6"/>
            <w:rFonts w:ascii="Liberation Serif" w:hAnsi="Liberation Serif" w:cs="Times New Roman"/>
            <w:b/>
            <w:sz w:val="32"/>
            <w:szCs w:val="32"/>
            <w:lang w:val="en-US"/>
          </w:rPr>
          <w:t>vp</w:t>
        </w:r>
        <w:r w:rsidR="00226EDD" w:rsidRPr="00F446C5">
          <w:rPr>
            <w:rStyle w:val="a6"/>
            <w:rFonts w:ascii="Liberation Serif" w:hAnsi="Liberation Serif" w:cs="Times New Roman"/>
            <w:b/>
            <w:sz w:val="32"/>
            <w:szCs w:val="32"/>
          </w:rPr>
          <w:t>.ru</w:t>
        </w:r>
      </w:hyperlink>
    </w:p>
    <w:p w:rsidR="00D41227" w:rsidRPr="00D41227" w:rsidRDefault="00F446C5" w:rsidP="00A307E7">
      <w:pPr>
        <w:jc w:val="center"/>
      </w:pPr>
      <w:r>
        <w:rPr>
          <w:noProof/>
          <w:lang w:eastAsia="ru-RU"/>
        </w:rPr>
        <w:drawing>
          <wp:inline distT="0" distB="0" distL="0" distR="0" wp14:anchorId="30BBA13A" wp14:editId="41545FC2">
            <wp:extent cx="5940425" cy="3028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18420"/>
                    <a:stretch/>
                  </pic:blipFill>
                  <pic:spPr bwMode="auto">
                    <a:xfrm>
                      <a:off x="0" y="0"/>
                      <a:ext cx="5940425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9D0" w:rsidRPr="00F446C5" w:rsidRDefault="00F446C5" w:rsidP="00A307E7">
      <w:pPr>
        <w:pStyle w:val="a5"/>
        <w:ind w:left="0"/>
        <w:jc w:val="center"/>
        <w:rPr>
          <w:rFonts w:ascii="Liberation Serif" w:hAnsi="Liberation Serif" w:cs="Times New Roman"/>
          <w:sz w:val="28"/>
        </w:rPr>
      </w:pPr>
      <w:r w:rsidRPr="00F446C5">
        <w:rPr>
          <w:rFonts w:ascii="Liberation Serif" w:hAnsi="Liberation Serif" w:cs="Times New Roman"/>
          <w:sz w:val="28"/>
        </w:rPr>
        <w:t xml:space="preserve">ШАГ </w:t>
      </w:r>
      <w:r w:rsidR="004119F2" w:rsidRPr="00F446C5">
        <w:rPr>
          <w:rFonts w:ascii="Liberation Serif" w:hAnsi="Liberation Serif" w:cs="Times New Roman"/>
          <w:sz w:val="28"/>
        </w:rPr>
        <w:t>2: На</w:t>
      </w:r>
      <w:r w:rsidR="006939D0" w:rsidRPr="00F446C5">
        <w:rPr>
          <w:rFonts w:ascii="Liberation Serif" w:hAnsi="Liberation Serif" w:cs="Times New Roman"/>
          <w:sz w:val="28"/>
        </w:rPr>
        <w:t xml:space="preserve"> </w:t>
      </w:r>
      <w:r w:rsidR="00F731E1" w:rsidRPr="00F446C5">
        <w:rPr>
          <w:rFonts w:ascii="Liberation Serif" w:hAnsi="Liberation Serif" w:cs="Times New Roman"/>
          <w:sz w:val="28"/>
        </w:rPr>
        <w:t>главной странице выбрать раздел «Градостроительная документация</w:t>
      </w:r>
      <w:r w:rsidR="006939D0" w:rsidRPr="00F446C5">
        <w:rPr>
          <w:rFonts w:ascii="Liberation Serif" w:hAnsi="Liberation Serif" w:cs="Times New Roman"/>
          <w:sz w:val="28"/>
        </w:rPr>
        <w:t>»</w:t>
      </w:r>
    </w:p>
    <w:p w:rsidR="006939D0" w:rsidRDefault="00D63848" w:rsidP="00A307E7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2336800</wp:posOffset>
                </wp:positionV>
                <wp:extent cx="1218565" cy="283210"/>
                <wp:effectExtent l="27940" t="20955" r="20320" b="19685"/>
                <wp:wrapNone/>
                <wp:docPr id="11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8565" cy="28321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287A9E" id="Oval 7" o:spid="_x0000_s1026" style="position:absolute;margin-left:37.15pt;margin-top:184pt;width:95.95pt;height:22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" filled="f" strokecolor="red" strokeweight="3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3291840</wp:posOffset>
                </wp:positionH>
                <wp:positionV relativeFrom="paragraph">
                  <wp:posOffset>1628140</wp:posOffset>
                </wp:positionV>
                <wp:extent cx="1931670" cy="440690"/>
                <wp:effectExtent l="19050" t="26670" r="20955" b="27940"/>
                <wp:wrapNone/>
                <wp:docPr id="10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1670" cy="4406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317D2C" id="Oval 15" o:spid="_x0000_s1026" style="position:absolute;margin-left:259.2pt;margin-top:128.2pt;width:152.1pt;height:34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" filled="f" strokecolor="red" strokeweight="3pt"/>
            </w:pict>
          </mc:Fallback>
        </mc:AlternateContent>
      </w:r>
      <w:r w:rsidR="00F731E1">
        <w:rPr>
          <w:noProof/>
          <w:lang w:eastAsia="ru-RU"/>
        </w:rPr>
        <w:drawing>
          <wp:inline distT="0" distB="0" distL="0" distR="0" wp14:anchorId="2183B015" wp14:editId="5406D1F2">
            <wp:extent cx="2140099" cy="25492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255" t="4479" r="28168" b="4850"/>
                    <a:stretch/>
                  </pic:blipFill>
                  <pic:spPr bwMode="auto">
                    <a:xfrm>
                      <a:off x="0" y="0"/>
                      <a:ext cx="2140086" cy="254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5DB9">
        <w:rPr>
          <w:noProof/>
          <w:lang w:eastAsia="ru-RU"/>
        </w:rPr>
        <w:t xml:space="preserve">           </w:t>
      </w:r>
      <w:r w:rsidR="00F731E1">
        <w:rPr>
          <w:noProof/>
          <w:lang w:eastAsia="ru-RU"/>
        </w:rPr>
        <w:drawing>
          <wp:inline distT="0" distB="0" distL="0" distR="0" wp14:anchorId="1DB830B1" wp14:editId="3E30C919">
            <wp:extent cx="3283527" cy="24332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66" t="3358" r="20704" b="5971"/>
                    <a:stretch/>
                  </pic:blipFill>
                  <pic:spPr bwMode="auto">
                    <a:xfrm>
                      <a:off x="0" y="0"/>
                      <a:ext cx="3297911" cy="2443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227" w:rsidRDefault="00D41227" w:rsidP="00A307E7">
      <w:pPr>
        <w:jc w:val="center"/>
      </w:pPr>
    </w:p>
    <w:p w:rsidR="00C2708D" w:rsidRDefault="00C2708D" w:rsidP="00A307E7">
      <w:pPr>
        <w:jc w:val="center"/>
      </w:pPr>
    </w:p>
    <w:p w:rsidR="00A307E7" w:rsidRDefault="00A307E7" w:rsidP="00A307E7">
      <w:pPr>
        <w:jc w:val="center"/>
      </w:pPr>
    </w:p>
    <w:p w:rsidR="00D41227" w:rsidRPr="00F446C5" w:rsidRDefault="002E779E" w:rsidP="00F446C5">
      <w:pPr>
        <w:jc w:val="center"/>
        <w:rPr>
          <w:rFonts w:ascii="Liberation Serif" w:hAnsi="Liberation Serif" w:cs="Times New Roman"/>
          <w:sz w:val="28"/>
          <w:szCs w:val="28"/>
        </w:rPr>
      </w:pPr>
      <w:r w:rsidRPr="00F446C5">
        <w:rPr>
          <w:rFonts w:ascii="Liberation Serif" w:hAnsi="Liberation Serif" w:cs="Times New Roman"/>
          <w:sz w:val="28"/>
          <w:szCs w:val="28"/>
        </w:rPr>
        <w:lastRenderedPageBreak/>
        <w:t>Данный раздел содержит официальную информацию и регулярно обновляется.</w:t>
      </w:r>
    </w:p>
    <w:p w:rsidR="002E779E" w:rsidRPr="0027749D" w:rsidRDefault="00D63848" w:rsidP="0027749D">
      <w:pPr>
        <w:pStyle w:val="a5"/>
        <w:ind w:left="644"/>
        <w:jc w:val="center"/>
        <w:rPr>
          <w:rFonts w:ascii="Liberation Serif" w:hAnsi="Liberation Serif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210820</wp:posOffset>
                </wp:positionH>
                <wp:positionV relativeFrom="paragraph">
                  <wp:posOffset>701675</wp:posOffset>
                </wp:positionV>
                <wp:extent cx="2071370" cy="374650"/>
                <wp:effectExtent l="24130" t="19050" r="19050" b="25400"/>
                <wp:wrapNone/>
                <wp:docPr id="9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1370" cy="3746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80CE66" id="Oval 16" o:spid="_x0000_s1026" style="position:absolute;margin-left:16.6pt;margin-top:55.25pt;width:163.1pt;height:2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" filled="f" strokecolor="red" strokeweight="3pt"/>
            </w:pict>
          </mc:Fallback>
        </mc:AlternateContent>
      </w:r>
      <w:r w:rsidR="004119F2">
        <w:rPr>
          <w:rFonts w:ascii="Liberation Serif" w:hAnsi="Liberation Serif" w:cs="Times New Roman"/>
          <w:sz w:val="28"/>
          <w:szCs w:val="28"/>
        </w:rPr>
        <w:t>ШАГ 3: Перейти в раздел «</w:t>
      </w:r>
      <w:r w:rsidR="0027749D">
        <w:rPr>
          <w:rFonts w:ascii="Liberation Serif" w:hAnsi="Liberation Serif" w:cs="Times New Roman"/>
          <w:sz w:val="28"/>
          <w:szCs w:val="28"/>
        </w:rPr>
        <w:t xml:space="preserve">Правила землепользования и застройки на территории городского округа Верхняя Пышма», </w:t>
      </w:r>
      <w:r w:rsidR="0027749D" w:rsidRPr="0027749D">
        <w:rPr>
          <w:rFonts w:ascii="Liberation Serif" w:hAnsi="Liberation Serif" w:cs="Times New Roman"/>
          <w:sz w:val="28"/>
          <w:szCs w:val="28"/>
        </w:rPr>
        <w:t>утверждены</w:t>
      </w:r>
      <w:r w:rsidR="00F5761E" w:rsidRPr="0027749D">
        <w:rPr>
          <w:rFonts w:ascii="Liberation Serif" w:hAnsi="Liberation Serif" w:cs="Times New Roman"/>
          <w:sz w:val="28"/>
          <w:szCs w:val="28"/>
        </w:rPr>
        <w:t xml:space="preserve"> Решением Думы городского округа Верхняя Пышма.</w:t>
      </w:r>
    </w:p>
    <w:p w:rsidR="000944D8" w:rsidRDefault="00D63848" w:rsidP="00A307E7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1630045</wp:posOffset>
                </wp:positionH>
                <wp:positionV relativeFrom="paragraph">
                  <wp:posOffset>1755775</wp:posOffset>
                </wp:positionV>
                <wp:extent cx="2071370" cy="374650"/>
                <wp:effectExtent l="24130" t="19050" r="19050" b="25400"/>
                <wp:wrapNone/>
                <wp:docPr id="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1370" cy="3746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333F91" id="Oval 11" o:spid="_x0000_s1026" style="position:absolute;margin-left:128.35pt;margin-top:138.25pt;width:163.1pt;height:2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" filled="f" strokecolor="red" strokeweight="3pt"/>
            </w:pict>
          </mc:Fallback>
        </mc:AlternateContent>
      </w:r>
      <w:r w:rsidR="0027749D">
        <w:rPr>
          <w:noProof/>
          <w:lang w:eastAsia="ru-RU"/>
        </w:rPr>
        <w:drawing>
          <wp:inline distT="0" distB="0" distL="0" distR="0" wp14:anchorId="3B5B5E92" wp14:editId="7B39D6FA">
            <wp:extent cx="5940425" cy="3095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851" b="4504"/>
                    <a:stretch/>
                  </pic:blipFill>
                  <pic:spPr bwMode="auto">
                    <a:xfrm>
                      <a:off x="0" y="0"/>
                      <a:ext cx="5940425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79E" w:rsidRPr="004119F2" w:rsidRDefault="002E779E" w:rsidP="00A307E7">
      <w:pPr>
        <w:jc w:val="center"/>
        <w:rPr>
          <w:rFonts w:ascii="Liberation Serif" w:hAnsi="Liberation Serif" w:cs="Times New Roman"/>
          <w:sz w:val="28"/>
          <w:szCs w:val="28"/>
        </w:rPr>
      </w:pPr>
      <w:r w:rsidRPr="004119F2">
        <w:rPr>
          <w:rFonts w:ascii="Liberation Serif" w:hAnsi="Liberation Serif" w:cs="Times New Roman"/>
          <w:sz w:val="28"/>
          <w:szCs w:val="28"/>
        </w:rPr>
        <w:t xml:space="preserve">Раздел содержит текстовые и графические документы </w:t>
      </w:r>
      <w:r w:rsidR="0027749D">
        <w:rPr>
          <w:rFonts w:ascii="Liberation Serif" w:hAnsi="Liberation Serif" w:cs="Times New Roman"/>
          <w:sz w:val="28"/>
          <w:szCs w:val="28"/>
        </w:rPr>
        <w:t>градостроительного зонирования</w:t>
      </w:r>
      <w:r w:rsidR="004119F2">
        <w:rPr>
          <w:rFonts w:ascii="Liberation Serif" w:hAnsi="Liberation Serif" w:cs="Times New Roman"/>
          <w:sz w:val="28"/>
          <w:szCs w:val="28"/>
        </w:rPr>
        <w:t xml:space="preserve"> </w:t>
      </w:r>
      <w:r w:rsidRPr="004119F2">
        <w:rPr>
          <w:rFonts w:ascii="Liberation Serif" w:hAnsi="Liberation Serif" w:cs="Times New Roman"/>
          <w:sz w:val="28"/>
          <w:szCs w:val="28"/>
        </w:rPr>
        <w:t xml:space="preserve">территорий </w:t>
      </w:r>
      <w:r w:rsidR="004119F2">
        <w:rPr>
          <w:rFonts w:ascii="Liberation Serif" w:hAnsi="Liberation Serif" w:cs="Times New Roman"/>
          <w:sz w:val="28"/>
          <w:szCs w:val="28"/>
        </w:rPr>
        <w:t>городского округа</w:t>
      </w:r>
      <w:r w:rsidR="004119F2" w:rsidRPr="004119F2">
        <w:rPr>
          <w:rFonts w:ascii="Liberation Serif" w:hAnsi="Liberation Serif" w:cs="Times New Roman"/>
          <w:sz w:val="28"/>
          <w:szCs w:val="28"/>
        </w:rPr>
        <w:t xml:space="preserve"> Верхняя</w:t>
      </w:r>
      <w:r w:rsidR="008F5205" w:rsidRPr="004119F2">
        <w:rPr>
          <w:rFonts w:ascii="Liberation Serif" w:hAnsi="Liberation Serif" w:cs="Times New Roman"/>
          <w:sz w:val="28"/>
          <w:szCs w:val="28"/>
        </w:rPr>
        <w:t xml:space="preserve"> Пышма, </w:t>
      </w:r>
      <w:r w:rsidR="004119F2">
        <w:rPr>
          <w:rFonts w:ascii="Liberation Serif" w:hAnsi="Liberation Serif" w:cs="Times New Roman"/>
          <w:sz w:val="28"/>
          <w:szCs w:val="28"/>
        </w:rPr>
        <w:t>в том числе</w:t>
      </w:r>
      <w:r w:rsidR="008F5205" w:rsidRPr="004119F2">
        <w:rPr>
          <w:rFonts w:ascii="Liberation Serif" w:hAnsi="Liberation Serif" w:cs="Times New Roman"/>
          <w:sz w:val="28"/>
          <w:szCs w:val="28"/>
        </w:rPr>
        <w:t xml:space="preserve"> </w:t>
      </w:r>
      <w:r w:rsidR="004119F2" w:rsidRPr="004119F2">
        <w:rPr>
          <w:rFonts w:ascii="Liberation Serif" w:hAnsi="Liberation Serif" w:cs="Times New Roman"/>
          <w:sz w:val="28"/>
          <w:szCs w:val="28"/>
        </w:rPr>
        <w:t>населенных пунктов,</w:t>
      </w:r>
      <w:r w:rsidR="008F5205" w:rsidRPr="004119F2">
        <w:rPr>
          <w:rFonts w:ascii="Liberation Serif" w:hAnsi="Liberation Serif" w:cs="Times New Roman"/>
          <w:sz w:val="28"/>
          <w:szCs w:val="28"/>
        </w:rPr>
        <w:t xml:space="preserve"> расположенных на территории городского округа Верхняя Пышма.</w:t>
      </w:r>
    </w:p>
    <w:p w:rsidR="008F5205" w:rsidRDefault="00D63848" w:rsidP="00A307E7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1752600</wp:posOffset>
                </wp:positionV>
                <wp:extent cx="2638425" cy="1459230"/>
                <wp:effectExtent l="19050" t="26670" r="19050" b="19050"/>
                <wp:wrapNone/>
                <wp:docPr id="7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8425" cy="14592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305447" id="Oval 14" o:spid="_x0000_s1026" style="position:absolute;margin-left:26.7pt;margin-top:138pt;width:207.75pt;height:114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" filled="f" strokecolor="red" strokeweight="3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821055</wp:posOffset>
                </wp:positionV>
                <wp:extent cx="4381500" cy="931545"/>
                <wp:effectExtent l="19050" t="19050" r="19050" b="20955"/>
                <wp:wrapNone/>
                <wp:docPr id="5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0" cy="93154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F901A5" id="Oval 12" o:spid="_x0000_s1026" style="position:absolute;margin-left:52.95pt;margin-top:64.65pt;width:345pt;height:73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" filled="f" strokecolor="red" strokeweight="3pt"/>
            </w:pict>
          </mc:Fallback>
        </mc:AlternateContent>
      </w:r>
      <w:r w:rsidR="0027749D">
        <w:rPr>
          <w:noProof/>
          <w:lang w:eastAsia="ru-RU"/>
        </w:rPr>
        <w:drawing>
          <wp:inline distT="0" distB="0" distL="0" distR="0" wp14:anchorId="2929D045" wp14:editId="49E4F3EE">
            <wp:extent cx="5940425" cy="3114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851" b="3934"/>
                    <a:stretch/>
                  </pic:blipFill>
                  <pic:spPr bwMode="auto">
                    <a:xfrm>
                      <a:off x="0" y="0"/>
                      <a:ext cx="5940425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250" w:rsidRPr="00F5761E" w:rsidRDefault="00021250" w:rsidP="00A307E7">
      <w:pPr>
        <w:tabs>
          <w:tab w:val="left" w:pos="3890"/>
        </w:tabs>
        <w:jc w:val="center"/>
      </w:pPr>
    </w:p>
    <w:sectPr w:rsidR="00021250" w:rsidRPr="00F5761E" w:rsidSect="001F70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Liberation Mono">
    <w:charset w:val="CC"/>
    <w:family w:val="modern"/>
    <w:pitch w:val="fixed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3F1988"/>
    <w:multiLevelType w:val="hybridMultilevel"/>
    <w:tmpl w:val="7F16E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E7242E"/>
    <w:multiLevelType w:val="hybridMultilevel"/>
    <w:tmpl w:val="E2FEB1E4"/>
    <w:lvl w:ilvl="0" w:tplc="A7FC1206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7D9777A"/>
    <w:multiLevelType w:val="hybridMultilevel"/>
    <w:tmpl w:val="7F16E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DD5CFF"/>
    <w:multiLevelType w:val="hybridMultilevel"/>
    <w:tmpl w:val="A75C289A"/>
    <w:lvl w:ilvl="0" w:tplc="F4F054E4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561B2D"/>
    <w:multiLevelType w:val="hybridMultilevel"/>
    <w:tmpl w:val="7F16E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C9319D"/>
    <w:multiLevelType w:val="hybridMultilevel"/>
    <w:tmpl w:val="7F16E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6FC"/>
    <w:rsid w:val="00021250"/>
    <w:rsid w:val="000944D8"/>
    <w:rsid w:val="001F70E4"/>
    <w:rsid w:val="00226EDD"/>
    <w:rsid w:val="00260830"/>
    <w:rsid w:val="0027749D"/>
    <w:rsid w:val="002B20E8"/>
    <w:rsid w:val="002E779E"/>
    <w:rsid w:val="003539A7"/>
    <w:rsid w:val="004119F2"/>
    <w:rsid w:val="00433E63"/>
    <w:rsid w:val="005B66C7"/>
    <w:rsid w:val="00615DB9"/>
    <w:rsid w:val="006939D0"/>
    <w:rsid w:val="006E06FC"/>
    <w:rsid w:val="00737983"/>
    <w:rsid w:val="008B10BA"/>
    <w:rsid w:val="008F5205"/>
    <w:rsid w:val="00A307E7"/>
    <w:rsid w:val="00B24D70"/>
    <w:rsid w:val="00B32457"/>
    <w:rsid w:val="00BE61E7"/>
    <w:rsid w:val="00C2708D"/>
    <w:rsid w:val="00D41227"/>
    <w:rsid w:val="00D63848"/>
    <w:rsid w:val="00D86AFA"/>
    <w:rsid w:val="00E561B0"/>
    <w:rsid w:val="00E57173"/>
    <w:rsid w:val="00E97914"/>
    <w:rsid w:val="00F24382"/>
    <w:rsid w:val="00F446C5"/>
    <w:rsid w:val="00F5761E"/>
    <w:rsid w:val="00F73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D0FFAE-7E30-439A-A997-F5C6E59CD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8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60830"/>
    <w:rPr>
      <w:b/>
      <w:bCs/>
    </w:rPr>
  </w:style>
  <w:style w:type="character" w:styleId="a4">
    <w:name w:val="Emphasis"/>
    <w:basedOn w:val="a0"/>
    <w:uiPriority w:val="20"/>
    <w:qFormat/>
    <w:rsid w:val="00260830"/>
    <w:rPr>
      <w:i/>
      <w:iCs/>
    </w:rPr>
  </w:style>
  <w:style w:type="paragraph" w:styleId="a5">
    <w:name w:val="List Paragraph"/>
    <w:basedOn w:val="a"/>
    <w:uiPriority w:val="34"/>
    <w:qFormat/>
    <w:rsid w:val="0026083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26EDD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26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6E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movp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Боженова Юлия Владимировна</cp:lastModifiedBy>
  <cp:revision>2</cp:revision>
  <cp:lastPrinted>2019-06-26T10:30:00Z</cp:lastPrinted>
  <dcterms:created xsi:type="dcterms:W3CDTF">2019-11-12T03:14:00Z</dcterms:created>
  <dcterms:modified xsi:type="dcterms:W3CDTF">2019-11-12T03:14:00Z</dcterms:modified>
  <cp:contentStatus/>
</cp:coreProperties>
</file>