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A568CB" w:rsidRPr="00A568CB" w:rsidTr="00DE4596">
        <w:trPr>
          <w:trHeight w:val="524"/>
        </w:trPr>
        <w:tc>
          <w:tcPr>
            <w:tcW w:w="9639" w:type="dxa"/>
            <w:gridSpan w:val="5"/>
          </w:tcPr>
          <w:p w:rsidR="00A568CB" w:rsidRPr="00A568CB" w:rsidRDefault="00A568CB" w:rsidP="00A568C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A568CB" w:rsidRPr="00A568CB" w:rsidRDefault="00A568CB" w:rsidP="00A568C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A568CB" w:rsidRPr="00A568CB" w:rsidRDefault="00A568CB" w:rsidP="00A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A568CB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A568CB" w:rsidRPr="00A568CB" w:rsidRDefault="00A568CB" w:rsidP="00A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568CB" w:rsidRPr="00A568CB" w:rsidTr="00DE4596">
        <w:trPr>
          <w:trHeight w:val="524"/>
        </w:trPr>
        <w:tc>
          <w:tcPr>
            <w:tcW w:w="285" w:type="dxa"/>
            <w:vAlign w:val="bottom"/>
          </w:tcPr>
          <w:p w:rsidR="00A568CB" w:rsidRPr="00A568CB" w:rsidRDefault="00A568CB" w:rsidP="00A568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68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A568CB" w:rsidRPr="00A568CB" w:rsidRDefault="00A568CB" w:rsidP="00A568C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5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5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A5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5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428" w:type="dxa"/>
            <w:vAlign w:val="bottom"/>
          </w:tcPr>
          <w:p w:rsidR="00A568CB" w:rsidRPr="00A568CB" w:rsidRDefault="00A568CB" w:rsidP="00A568C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568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A568CB" w:rsidRPr="00A568CB" w:rsidRDefault="00A568CB" w:rsidP="00A568C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  <w:bookmarkStart w:id="0" w:name="_GoBack"/>
            <w:bookmarkEnd w:id="0"/>
            <w:r w:rsidRPr="00A5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5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A5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5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A568CB" w:rsidRPr="00A568CB" w:rsidRDefault="00A568CB" w:rsidP="00A568C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568CB" w:rsidRPr="00A568CB" w:rsidTr="00DE4596">
        <w:trPr>
          <w:trHeight w:val="130"/>
        </w:trPr>
        <w:tc>
          <w:tcPr>
            <w:tcW w:w="9639" w:type="dxa"/>
            <w:gridSpan w:val="5"/>
          </w:tcPr>
          <w:p w:rsidR="00A568CB" w:rsidRPr="00A568CB" w:rsidRDefault="00A568CB" w:rsidP="00A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568CB" w:rsidRPr="00A568CB" w:rsidTr="00DE4596">
        <w:tc>
          <w:tcPr>
            <w:tcW w:w="9639" w:type="dxa"/>
            <w:gridSpan w:val="5"/>
          </w:tcPr>
          <w:p w:rsidR="00A568CB" w:rsidRPr="00A568CB" w:rsidRDefault="00A568CB" w:rsidP="00A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568C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A568CB" w:rsidRPr="00A568CB" w:rsidRDefault="00A568CB" w:rsidP="00A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8CB" w:rsidRPr="00A568CB" w:rsidTr="00DE4596">
        <w:tc>
          <w:tcPr>
            <w:tcW w:w="9639" w:type="dxa"/>
            <w:gridSpan w:val="5"/>
          </w:tcPr>
          <w:p w:rsidR="00A568CB" w:rsidRPr="00A568CB" w:rsidRDefault="00A568CB" w:rsidP="00A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568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сносе самовольных построек</w:t>
            </w:r>
          </w:p>
        </w:tc>
      </w:tr>
      <w:tr w:rsidR="00A568CB" w:rsidRPr="00A568CB" w:rsidTr="00DE4596">
        <w:tc>
          <w:tcPr>
            <w:tcW w:w="9639" w:type="dxa"/>
            <w:gridSpan w:val="5"/>
          </w:tcPr>
          <w:p w:rsidR="00A568CB" w:rsidRPr="00A568CB" w:rsidRDefault="00A568CB" w:rsidP="00A5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8CB" w:rsidRPr="00A568CB" w:rsidRDefault="00A568CB" w:rsidP="00A56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68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Руководствуясь Гражданским кодексом Российской Федерации,</w:t>
            </w:r>
            <w:r w:rsidRPr="00A568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Федеральным законом от 30.12.2009 № 384-ФЗ «Технический регламент о безопасности зданий и сооружений»,</w:t>
            </w:r>
            <w:r w:rsidRPr="00A568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Федеральным законом от 06.10.2003 № 131-ФЗ «Об общих принципах организации местного самоуправления в Российской Федерации»,</w:t>
            </w:r>
            <w:r w:rsidRPr="00A568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568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Уставом городского округа Верхняя Пышма, на основании заявления </w:t>
            </w:r>
            <w:r w:rsidRPr="00A568CB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муниципального бюджетного учреждения «Управление капитального строительства и стратегического развития городского округа Верхняя Пышма» о выявлении самовольных построек (сооружений) на территории города</w:t>
            </w:r>
            <w:proofErr w:type="gramEnd"/>
            <w:r w:rsidRPr="00A568C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Верхняя Пышма, администрация городского округа Верхняя Пышм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а</w:t>
            </w:r>
          </w:p>
        </w:tc>
      </w:tr>
    </w:tbl>
    <w:p w:rsidR="00A568CB" w:rsidRPr="00A568CB" w:rsidRDefault="00A568CB" w:rsidP="00A568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A568CB" w:rsidRPr="00A568CB" w:rsidTr="00DE4596">
        <w:trPr>
          <w:trHeight w:val="975"/>
        </w:trPr>
        <w:tc>
          <w:tcPr>
            <w:tcW w:w="9637" w:type="dxa"/>
            <w:gridSpan w:val="2"/>
            <w:vAlign w:val="bottom"/>
          </w:tcPr>
          <w:p w:rsidR="00A568CB" w:rsidRPr="00A568CB" w:rsidRDefault="00A568CB" w:rsidP="00A568CB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 w:rsidRPr="00A568C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Снести самовольные постройки (сооружения), возведенные на земельном участке, не предоставленном в установленном порядке, расположенном на территории общего пользования и в полосе отвода инженерных сетей местного значения: овощные ямы по адресу: город Верхняя Пышма, улица </w:t>
            </w:r>
            <w:proofErr w:type="spellStart"/>
            <w:r w:rsidRPr="00A568CB">
              <w:rPr>
                <w:rFonts w:ascii="Times New Roman" w:eastAsia="Calibri" w:hAnsi="Times New Roman" w:cs="Times New Roman"/>
                <w:sz w:val="27"/>
                <w:szCs w:val="27"/>
              </w:rPr>
              <w:t>Кривоусова</w:t>
            </w:r>
            <w:proofErr w:type="spellEnd"/>
            <w:r w:rsidRPr="00A568CB">
              <w:rPr>
                <w:rFonts w:ascii="Times New Roman" w:eastAsia="Calibri" w:hAnsi="Times New Roman" w:cs="Times New Roman"/>
                <w:sz w:val="27"/>
                <w:szCs w:val="27"/>
              </w:rPr>
              <w:t>, 53, в соответствии со схемой земель и земельных участков, в границах которых расположены самовольные постройки (овощные ямы), подлежащие сносу</w:t>
            </w:r>
            <w:r w:rsidRPr="00A568C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Pr="00A568CB">
              <w:rPr>
                <w:rFonts w:ascii="Times New Roman" w:eastAsia="Calibri" w:hAnsi="Times New Roman" w:cs="Times New Roman"/>
                <w:sz w:val="27"/>
                <w:szCs w:val="27"/>
              </w:rPr>
              <w:t>(далее – схема) (прилагается).</w:t>
            </w:r>
            <w:proofErr w:type="gramEnd"/>
          </w:p>
          <w:p w:rsidR="00A568CB" w:rsidRPr="00A568CB" w:rsidRDefault="00A568CB" w:rsidP="00A568CB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568CB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Муниципальному бюджетному учреждению «Управление капитального строительства и стратегического развития городского округа Верхняя Пышма»:</w:t>
            </w:r>
          </w:p>
          <w:p w:rsidR="00A568CB" w:rsidRPr="00A568CB" w:rsidRDefault="00A568CB" w:rsidP="00A568CB">
            <w:pPr>
              <w:numPr>
                <w:ilvl w:val="0"/>
                <w:numId w:val="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568CB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семи дней со дня принятия настоящего постановления обеспечить размещение сообщения о планируемом сносе самовольных построек на информационном щите в границах земельного участка, на котором созданы самовольные постройки, в соответствии со схемой.</w:t>
            </w:r>
          </w:p>
          <w:p w:rsidR="00A568CB" w:rsidRPr="00A568CB" w:rsidRDefault="00A568CB" w:rsidP="00A568CB">
            <w:pPr>
              <w:numPr>
                <w:ilvl w:val="0"/>
                <w:numId w:val="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568CB">
              <w:rPr>
                <w:rFonts w:ascii="Times New Roman" w:eastAsia="Calibri" w:hAnsi="Times New Roman" w:cs="Times New Roman"/>
                <w:sz w:val="27"/>
                <w:szCs w:val="27"/>
              </w:rPr>
              <w:t>организовать снос самовольных построек, не ранее чем по истечении двух месяцев после дня размещения на официальном сайте городского округа Верхняя Пышма (http://movp.ru) сообщения о планируемом сносе.</w:t>
            </w:r>
          </w:p>
          <w:p w:rsidR="00A568CB" w:rsidRPr="00A568CB" w:rsidRDefault="00A568CB" w:rsidP="00A568CB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568CB">
              <w:rPr>
                <w:rFonts w:ascii="Times New Roman" w:eastAsia="Calibri" w:hAnsi="Times New Roman" w:cs="Times New Roman"/>
                <w:sz w:val="27"/>
                <w:szCs w:val="27"/>
              </w:rPr>
      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A568CB">
              <w:rPr>
                <w:rFonts w:ascii="Times New Roman" w:eastAsia="Calibri" w:hAnsi="Times New Roman" w:cs="Times New Roman"/>
                <w:sz w:val="27"/>
                <w:szCs w:val="27"/>
              </w:rPr>
              <w:t>.р</w:t>
            </w:r>
            <w:proofErr w:type="gramEnd"/>
            <w:r w:rsidRPr="00A568CB">
              <w:rPr>
                <w:rFonts w:ascii="Times New Roman" w:eastAsia="Calibri" w:hAnsi="Times New Roman" w:cs="Times New Roman"/>
                <w:sz w:val="27"/>
                <w:szCs w:val="27"/>
              </w:rPr>
              <w:t>ф) и на официальном сайте городского округа Верхняя Пышма (http://movp.ru).</w:t>
            </w:r>
          </w:p>
          <w:p w:rsidR="00A568CB" w:rsidRPr="00A568CB" w:rsidRDefault="00A568CB" w:rsidP="00A568CB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 w:rsidRPr="00A568CB">
              <w:rPr>
                <w:rFonts w:ascii="Times New Roman" w:eastAsia="Calibri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A568C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исполнением настоящего постановления оставляю за собой. </w:t>
            </w:r>
          </w:p>
          <w:p w:rsidR="00A568CB" w:rsidRPr="00A568CB" w:rsidRDefault="00A568CB" w:rsidP="00A5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8CB" w:rsidRPr="00A568CB" w:rsidTr="00DE4596">
        <w:trPr>
          <w:trHeight w:val="630"/>
        </w:trPr>
        <w:tc>
          <w:tcPr>
            <w:tcW w:w="6273" w:type="dxa"/>
            <w:vAlign w:val="bottom"/>
          </w:tcPr>
          <w:p w:rsidR="00A568CB" w:rsidRPr="00A568CB" w:rsidRDefault="00A568CB" w:rsidP="00A568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8CB" w:rsidRPr="00A568CB" w:rsidRDefault="00A568CB" w:rsidP="00A568CB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A568CB" w:rsidRPr="00A568CB" w:rsidRDefault="00A568CB" w:rsidP="00A5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A568CB" w:rsidRPr="00A568CB" w:rsidRDefault="00A568CB" w:rsidP="00A568CB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A126A" w:rsidRDefault="00EA126A"/>
    <w:sectPr w:rsidR="00EA126A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A568CB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Вр-10035</w:t>
    </w:r>
    <w:r w:rsidRPr="00EC798A">
      <w:rPr>
        <w:sz w:val="20"/>
        <w:szCs w:val="20"/>
      </w:rPr>
      <w:t>7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A568CB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Вр-100357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485521700" w:edGrp="everyone"/>
  <w:p w:rsidR="00AF0248" w:rsidRDefault="00A568C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485521700"/>
  <w:p w:rsidR="00810AAA" w:rsidRPr="00810AAA" w:rsidRDefault="00A568CB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A568CB">
    <w:pPr>
      <w:pStyle w:val="a3"/>
      <w:jc w:val="center"/>
    </w:pPr>
    <w:r>
      <w:t xml:space="preserve"> </w:t>
    </w:r>
  </w:p>
  <w:p w:rsidR="00810AAA" w:rsidRDefault="00A568CB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21BC"/>
    <w:multiLevelType w:val="hybridMultilevel"/>
    <w:tmpl w:val="B0B22746"/>
    <w:lvl w:ilvl="0" w:tplc="9754171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6C76AB"/>
    <w:multiLevelType w:val="hybridMultilevel"/>
    <w:tmpl w:val="9AE4AC30"/>
    <w:lvl w:ilvl="0" w:tplc="DB62B6B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CB"/>
    <w:rsid w:val="00A568CB"/>
    <w:rsid w:val="00EA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6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56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56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56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6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56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56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56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2017-11-13T06:15:00Z</dcterms:created>
  <dcterms:modified xsi:type="dcterms:W3CDTF">2017-11-13T06:16:00Z</dcterms:modified>
</cp:coreProperties>
</file>