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75" w:rsidRPr="00E414F6" w:rsidRDefault="00BC2775" w:rsidP="00BC2775">
      <w:pPr>
        <w:pStyle w:val="a3"/>
        <w:rPr>
          <w:sz w:val="40"/>
          <w:szCs w:val="40"/>
        </w:rPr>
      </w:pPr>
      <w:r w:rsidRPr="00E414F6">
        <w:rPr>
          <w:sz w:val="40"/>
          <w:szCs w:val="40"/>
        </w:rPr>
        <w:t>РЕШЕНИЕ</w:t>
      </w:r>
    </w:p>
    <w:p w:rsidR="00041925" w:rsidRPr="00E414F6" w:rsidRDefault="00041925" w:rsidP="00041925">
      <w:pPr>
        <w:jc w:val="center"/>
        <w:rPr>
          <w:b/>
          <w:sz w:val="32"/>
          <w:szCs w:val="32"/>
        </w:rPr>
      </w:pPr>
      <w:r w:rsidRPr="00E414F6">
        <w:rPr>
          <w:b/>
          <w:sz w:val="32"/>
          <w:szCs w:val="32"/>
        </w:rPr>
        <w:t>Думы городского округа Верхняя Пышма</w:t>
      </w:r>
    </w:p>
    <w:p w:rsidR="00041925" w:rsidRPr="00E414F6" w:rsidRDefault="00041925" w:rsidP="00041925">
      <w:pPr>
        <w:pStyle w:val="a7"/>
        <w:rPr>
          <w:rFonts w:ascii="Times New Roman" w:hAnsi="Times New Roman"/>
          <w:sz w:val="24"/>
        </w:rPr>
      </w:pPr>
    </w:p>
    <w:p w:rsidR="00041925" w:rsidRPr="00E414F6" w:rsidRDefault="00041925" w:rsidP="00041925">
      <w:pPr>
        <w:pStyle w:val="a7"/>
        <w:rPr>
          <w:rFonts w:ascii="Times New Roman" w:hAnsi="Times New Roman"/>
          <w:sz w:val="24"/>
        </w:rPr>
      </w:pPr>
    </w:p>
    <w:p w:rsidR="008F4FF9" w:rsidRPr="00E414F6" w:rsidRDefault="008F4FF9" w:rsidP="008F4FF9">
      <w:pPr>
        <w:rPr>
          <w:sz w:val="24"/>
          <w:szCs w:val="24"/>
        </w:rPr>
      </w:pPr>
      <w:r w:rsidRPr="00E414F6">
        <w:rPr>
          <w:sz w:val="24"/>
          <w:szCs w:val="24"/>
        </w:rPr>
        <w:t>от 2</w:t>
      </w:r>
      <w:r w:rsidR="00922632" w:rsidRPr="00E414F6">
        <w:rPr>
          <w:sz w:val="24"/>
          <w:szCs w:val="24"/>
        </w:rPr>
        <w:t>8</w:t>
      </w:r>
      <w:r w:rsidRPr="00E414F6">
        <w:rPr>
          <w:sz w:val="24"/>
          <w:szCs w:val="24"/>
        </w:rPr>
        <w:t xml:space="preserve"> </w:t>
      </w:r>
      <w:r w:rsidR="00922632" w:rsidRPr="00E414F6">
        <w:rPr>
          <w:sz w:val="24"/>
          <w:szCs w:val="24"/>
        </w:rPr>
        <w:t>июня</w:t>
      </w:r>
      <w:r w:rsidRPr="00E414F6">
        <w:rPr>
          <w:sz w:val="24"/>
          <w:szCs w:val="24"/>
        </w:rPr>
        <w:t xml:space="preserve"> 2018 года № 7</w:t>
      </w:r>
      <w:r w:rsidR="00922632" w:rsidRPr="00E414F6">
        <w:rPr>
          <w:sz w:val="24"/>
          <w:szCs w:val="24"/>
        </w:rPr>
        <w:t>5</w:t>
      </w:r>
      <w:r w:rsidRPr="00E414F6">
        <w:rPr>
          <w:sz w:val="24"/>
          <w:szCs w:val="24"/>
        </w:rPr>
        <w:t>/</w:t>
      </w:r>
      <w:r w:rsidR="004E3C18">
        <w:rPr>
          <w:sz w:val="24"/>
          <w:szCs w:val="24"/>
        </w:rPr>
        <w:t>3</w:t>
      </w:r>
    </w:p>
    <w:p w:rsidR="008F4FF9" w:rsidRPr="00E414F6" w:rsidRDefault="008F4FF9" w:rsidP="008F4F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2632" w:rsidRPr="00E414F6" w:rsidRDefault="00922632" w:rsidP="00E414F6">
      <w:pPr>
        <w:pStyle w:val="ConsPlusNonformat"/>
        <w:widowControl/>
        <w:ind w:right="5810"/>
        <w:rPr>
          <w:rFonts w:ascii="Times New Roman" w:hAnsi="Times New Roman" w:cs="Times New Roman"/>
          <w:sz w:val="24"/>
          <w:szCs w:val="24"/>
        </w:rPr>
      </w:pPr>
      <w:r w:rsidRPr="00E414F6">
        <w:rPr>
          <w:rFonts w:ascii="Times New Roman" w:hAnsi="Times New Roman" w:cs="Times New Roman"/>
          <w:sz w:val="24"/>
          <w:szCs w:val="24"/>
        </w:rPr>
        <w:t>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</w:t>
      </w:r>
    </w:p>
    <w:p w:rsidR="008F4FF9" w:rsidRPr="00E414F6" w:rsidRDefault="008F4FF9" w:rsidP="008F4FF9">
      <w:pPr>
        <w:pStyle w:val="ConsPlusNonformat"/>
        <w:widowControl/>
        <w:ind w:right="4959"/>
        <w:rPr>
          <w:rFonts w:ascii="Times New Roman" w:hAnsi="Times New Roman" w:cs="Times New Roman"/>
          <w:sz w:val="24"/>
          <w:szCs w:val="24"/>
        </w:rPr>
      </w:pPr>
    </w:p>
    <w:p w:rsidR="008F4FF9" w:rsidRPr="00E414F6" w:rsidRDefault="008F4FF9" w:rsidP="008F4FF9">
      <w:pPr>
        <w:pStyle w:val="ConsPlusNonformat"/>
        <w:widowControl/>
        <w:ind w:right="4959"/>
        <w:rPr>
          <w:rFonts w:ascii="Times New Roman" w:hAnsi="Times New Roman" w:cs="Times New Roman"/>
          <w:sz w:val="24"/>
          <w:szCs w:val="24"/>
        </w:rPr>
      </w:pPr>
    </w:p>
    <w:p w:rsidR="00922632" w:rsidRPr="00E414F6" w:rsidRDefault="00922632" w:rsidP="009226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4F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«О </w:t>
      </w:r>
      <w:r w:rsidRPr="00E414F6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E414F6">
        <w:rPr>
          <w:rFonts w:ascii="Times New Roman" w:hAnsi="Times New Roman" w:cs="Times New Roman"/>
          <w:color w:val="000000"/>
          <w:sz w:val="24"/>
          <w:szCs w:val="24"/>
        </w:rPr>
        <w:t>Генеральный план городского округа Верхняя Пышма и в Правила землепользования и застройки на территории городского округа Верхняя Пышма» и прилагаемые документы, Дума городского округа Верхняя Пышма установила следующее.</w:t>
      </w:r>
    </w:p>
    <w:p w:rsidR="00922632" w:rsidRPr="00E414F6" w:rsidRDefault="00922632" w:rsidP="009226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4F6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Предлагаемые изменения разработаны в соответствии с постановлениями администрации городского округа Верхняя Пышма от 07 февраля 2018 года </w:t>
      </w:r>
      <w:r w:rsidRPr="00E414F6">
        <w:rPr>
          <w:rFonts w:ascii="Times New Roman" w:hAnsi="Times New Roman" w:cs="Times New Roman"/>
          <w:sz w:val="24"/>
          <w:szCs w:val="24"/>
        </w:rPr>
        <w:t>№ 72</w:t>
      </w:r>
      <w:r w:rsidR="00D66253" w:rsidRPr="00E414F6">
        <w:rPr>
          <w:rFonts w:ascii="Times New Roman" w:hAnsi="Times New Roman" w:cs="Times New Roman"/>
          <w:sz w:val="24"/>
          <w:szCs w:val="24"/>
        </w:rPr>
        <w:t xml:space="preserve"> </w:t>
      </w:r>
      <w:r w:rsidR="00D66253" w:rsidRPr="00E414F6">
        <w:rPr>
          <w:rFonts w:ascii="Times New Roman" w:hAnsi="Times New Roman" w:cs="Times New Roman"/>
          <w:color w:val="000000"/>
          <w:sz w:val="24"/>
          <w:szCs w:val="24"/>
        </w:rPr>
        <w:t>«О подготовке проекта внесения изменений в Генеральный план городского округа Верхняя Пышма применительно к территории города Верхняя Пышма и в Правила землепользования и застройки на территории городского округа Верхняя Пышма»</w:t>
      </w:r>
      <w:r w:rsidR="0061264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bookmarkStart w:id="0" w:name="_GoBack"/>
      <w:bookmarkEnd w:id="0"/>
      <w:r w:rsidRPr="00E414F6">
        <w:rPr>
          <w:rFonts w:ascii="Times New Roman" w:hAnsi="Times New Roman" w:cs="Times New Roman"/>
          <w:color w:val="000000"/>
          <w:sz w:val="24"/>
          <w:szCs w:val="24"/>
        </w:rPr>
        <w:t xml:space="preserve"> от 07 марта 2018 года № 197 «О подготовке проекта внесения изменений в Генеральный план городского округа Верхняя Пышма применительно к территории города Верхняя Пышма и в Правила землепользования и застройки на территории городского округа Верхняя Пышма».</w:t>
      </w:r>
    </w:p>
    <w:p w:rsidR="00922632" w:rsidRPr="00E414F6" w:rsidRDefault="00922632" w:rsidP="00922632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E414F6">
        <w:rPr>
          <w:color w:val="000000"/>
        </w:rPr>
        <w:t>Принимая во внимание протокол п</w:t>
      </w:r>
      <w:r w:rsidR="00926542">
        <w:rPr>
          <w:color w:val="000000"/>
        </w:rPr>
        <w:t>р</w:t>
      </w:r>
      <w:r w:rsidRPr="00E414F6">
        <w:rPr>
          <w:color w:val="000000"/>
        </w:rPr>
        <w:t xml:space="preserve">оведения публичных слушаний от 07.06.2018 года и заключение о результатах публичных слушаний, проведенных 07 июня 2018 года по вопросам внесения изменений в Генеральный план </w:t>
      </w:r>
      <w:r w:rsidRPr="00E414F6">
        <w:t xml:space="preserve">городского округа Верхняя Пышма применительно к территории города Верхняя Пышма </w:t>
      </w:r>
      <w:r w:rsidRPr="00E414F6">
        <w:rPr>
          <w:color w:val="000000"/>
        </w:rPr>
        <w:t>и в Правила землепользования и застройки на территории городского округа Верхняя Пышма, опубликованное на «Официальном интернет-портале правовой информации городского округа Верхняя Пышма» (www.верхняяпышма-право.рф) 15</w:t>
      </w:r>
      <w:r w:rsidRPr="00E414F6">
        <w:t> </w:t>
      </w:r>
      <w:r w:rsidRPr="00E414F6">
        <w:rPr>
          <w:color w:val="000000"/>
        </w:rPr>
        <w:t>июня 2018 года и размещенное на официальном сайте городского округа Верхняя Пышма, в соответствии с Градостроительным и Земельным кодексами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Положение</w:t>
      </w:r>
      <w:r w:rsidR="00577051" w:rsidRPr="00E414F6">
        <w:rPr>
          <w:color w:val="000000"/>
        </w:rPr>
        <w:t>м</w:t>
      </w:r>
      <w:r w:rsidRPr="00E414F6">
        <w:rPr>
          <w:color w:val="000000"/>
        </w:rPr>
        <w:t xml:space="preserve"> об установлении состава, порядка подготовки и утверждения документов территориального планирования городского округа Верхняя Пышма, порядка внесения изменения в них, утв</w:t>
      </w:r>
      <w:r w:rsidR="00577051" w:rsidRPr="00E414F6">
        <w:rPr>
          <w:color w:val="000000"/>
        </w:rPr>
        <w:t>ержденным</w:t>
      </w:r>
      <w:r w:rsidRPr="00E414F6">
        <w:rPr>
          <w:color w:val="000000"/>
        </w:rPr>
        <w:t xml:space="preserve"> Решением Думы от 30</w:t>
      </w:r>
      <w:r w:rsidR="00577051" w:rsidRPr="00E414F6">
        <w:rPr>
          <w:color w:val="000000"/>
        </w:rPr>
        <w:t xml:space="preserve"> июня </w:t>
      </w:r>
      <w:r w:rsidRPr="00E414F6">
        <w:rPr>
          <w:color w:val="000000"/>
        </w:rPr>
        <w:t>201</w:t>
      </w:r>
      <w:r w:rsidR="00E414F6" w:rsidRPr="00E414F6">
        <w:rPr>
          <w:color w:val="000000"/>
        </w:rPr>
        <w:t>6</w:t>
      </w:r>
      <w:r w:rsidR="00577051" w:rsidRPr="00E414F6">
        <w:rPr>
          <w:color w:val="000000"/>
        </w:rPr>
        <w:t xml:space="preserve"> года</w:t>
      </w:r>
      <w:r w:rsidRPr="00E414F6">
        <w:rPr>
          <w:color w:val="000000"/>
        </w:rPr>
        <w:t xml:space="preserve"> №</w:t>
      </w:r>
      <w:r w:rsidR="00577051" w:rsidRPr="00E414F6">
        <w:rPr>
          <w:color w:val="000000"/>
        </w:rPr>
        <w:t> </w:t>
      </w:r>
      <w:r w:rsidRPr="00E414F6">
        <w:rPr>
          <w:color w:val="000000"/>
        </w:rPr>
        <w:t>46/4,</w:t>
      </w:r>
      <w:r w:rsidR="00577051" w:rsidRPr="00E414F6">
        <w:t xml:space="preserve"> Правилами землепользования и застройки на территории городского округа Верхняя Пышма, руководствуясь статьями 21 и 42 Устава городского округа Верхняя Пышма,</w:t>
      </w:r>
    </w:p>
    <w:p w:rsidR="008F4FF9" w:rsidRPr="00E414F6" w:rsidRDefault="008F4FF9" w:rsidP="008F4FF9">
      <w:pPr>
        <w:pStyle w:val="af4"/>
        <w:spacing w:before="0" w:beforeAutospacing="0" w:after="0" w:afterAutospacing="0"/>
        <w:jc w:val="both"/>
        <w:rPr>
          <w:color w:val="000000"/>
        </w:rPr>
      </w:pPr>
      <w:r w:rsidRPr="00E414F6">
        <w:rPr>
          <w:color w:val="000000"/>
        </w:rPr>
        <w:t>Дума городского округа Верхняя Пышма</w:t>
      </w:r>
    </w:p>
    <w:p w:rsidR="008F4FF9" w:rsidRPr="00E414F6" w:rsidRDefault="008F4FF9" w:rsidP="008F4FF9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F4FF9" w:rsidRPr="00E414F6" w:rsidRDefault="008F4FF9" w:rsidP="008F4FF9">
      <w:pPr>
        <w:pStyle w:val="af4"/>
        <w:spacing w:before="0" w:beforeAutospacing="0" w:after="0" w:afterAutospacing="0"/>
        <w:jc w:val="both"/>
        <w:rPr>
          <w:color w:val="000000"/>
        </w:rPr>
      </w:pPr>
      <w:r w:rsidRPr="00E414F6">
        <w:rPr>
          <w:color w:val="000000"/>
        </w:rPr>
        <w:t>РЕШИЛА:</w:t>
      </w:r>
    </w:p>
    <w:p w:rsidR="008F4FF9" w:rsidRPr="00E414F6" w:rsidRDefault="008F4FF9" w:rsidP="008F4FF9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D66253" w:rsidRPr="00E414F6" w:rsidRDefault="00E16F9D" w:rsidP="00D66253">
      <w:pPr>
        <w:ind w:firstLine="708"/>
        <w:jc w:val="both"/>
        <w:rPr>
          <w:color w:val="000000"/>
          <w:sz w:val="24"/>
          <w:szCs w:val="24"/>
        </w:rPr>
      </w:pPr>
      <w:r w:rsidRPr="00E414F6">
        <w:rPr>
          <w:color w:val="000000"/>
          <w:sz w:val="24"/>
          <w:szCs w:val="24"/>
        </w:rPr>
        <w:t>1. Внести следующие изменения в Генеральный план городского округа Верхняя Пышма, утвержденный Решением Думы городского округа Верхняя Пышма от 26 февраля 2010 года № 16/1 (в редакции Решения Думы от 29 марта 2018 года № 71/4), изложив в новой редакции следующие карты Генерального плана городского округа Верхняя Пышма применительно к территории города Верхняя Пышма</w:t>
      </w:r>
      <w:r w:rsidR="00D66253" w:rsidRPr="00E414F6">
        <w:rPr>
          <w:color w:val="000000"/>
          <w:sz w:val="24"/>
          <w:szCs w:val="24"/>
        </w:rPr>
        <w:t>:</w:t>
      </w:r>
    </w:p>
    <w:p w:rsidR="00E16F9D" w:rsidRPr="00E414F6" w:rsidRDefault="004E3C18" w:rsidP="00E16F9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E414F6">
        <w:rPr>
          <w:sz w:val="24"/>
          <w:szCs w:val="24"/>
        </w:rPr>
        <w:t> </w:t>
      </w:r>
      <w:r w:rsidR="00E16F9D" w:rsidRPr="00E414F6">
        <w:rPr>
          <w:sz w:val="24"/>
          <w:szCs w:val="24"/>
        </w:rPr>
        <w:t>карты с грифом секретности «</w:t>
      </w:r>
      <w:r w:rsidR="001B5BDA">
        <w:rPr>
          <w:sz w:val="24"/>
          <w:szCs w:val="24"/>
        </w:rPr>
        <w:t>для служебного пользования</w:t>
      </w:r>
      <w:r w:rsidR="00E16F9D" w:rsidRPr="00E414F6">
        <w:rPr>
          <w:sz w:val="24"/>
          <w:szCs w:val="24"/>
        </w:rPr>
        <w:t>»:</w:t>
      </w:r>
    </w:p>
    <w:p w:rsidR="00E16F9D" w:rsidRPr="00E414F6" w:rsidRDefault="00E16F9D" w:rsidP="00E16F9D">
      <w:pPr>
        <w:shd w:val="clear" w:color="auto" w:fill="FFFFFF"/>
        <w:ind w:firstLine="708"/>
        <w:jc w:val="both"/>
        <w:rPr>
          <w:sz w:val="24"/>
          <w:szCs w:val="24"/>
        </w:rPr>
      </w:pPr>
      <w:r w:rsidRPr="00E414F6">
        <w:rPr>
          <w:sz w:val="24"/>
          <w:szCs w:val="24"/>
        </w:rPr>
        <w:t>– карта планируемого размещения объектов местного значения, М 1:5000, листы 1, 2 (приложение 1);</w:t>
      </w:r>
    </w:p>
    <w:p w:rsidR="00E16F9D" w:rsidRPr="00E414F6" w:rsidRDefault="00E16F9D" w:rsidP="00E16F9D">
      <w:pPr>
        <w:shd w:val="clear" w:color="auto" w:fill="FFFFFF"/>
        <w:ind w:firstLine="708"/>
        <w:jc w:val="both"/>
        <w:rPr>
          <w:sz w:val="24"/>
          <w:szCs w:val="24"/>
        </w:rPr>
      </w:pPr>
      <w:r w:rsidRPr="00E414F6">
        <w:rPr>
          <w:sz w:val="24"/>
          <w:szCs w:val="24"/>
        </w:rPr>
        <w:t>– карта планируемого размещения объектов местного значения (объекты инженерной инфраструктуры), М 1:5000, листы 3, 4 (приложение 2);</w:t>
      </w:r>
    </w:p>
    <w:p w:rsidR="00E16F9D" w:rsidRPr="00E414F6" w:rsidRDefault="00E16F9D" w:rsidP="00E16F9D">
      <w:pPr>
        <w:shd w:val="clear" w:color="auto" w:fill="FFFFFF"/>
        <w:ind w:firstLine="708"/>
        <w:jc w:val="both"/>
        <w:rPr>
          <w:sz w:val="24"/>
          <w:szCs w:val="24"/>
        </w:rPr>
      </w:pPr>
      <w:r w:rsidRPr="00E414F6">
        <w:rPr>
          <w:sz w:val="24"/>
          <w:szCs w:val="24"/>
        </w:rPr>
        <w:lastRenderedPageBreak/>
        <w:t>– карта функциональных зон, М 1:5000, лист 7, 8 (приложение 3);</w:t>
      </w:r>
    </w:p>
    <w:p w:rsidR="00E16F9D" w:rsidRPr="00E414F6" w:rsidRDefault="00E16F9D" w:rsidP="00E16F9D">
      <w:pPr>
        <w:shd w:val="clear" w:color="auto" w:fill="FFFFFF"/>
        <w:ind w:firstLine="708"/>
        <w:jc w:val="both"/>
        <w:rPr>
          <w:sz w:val="24"/>
          <w:szCs w:val="24"/>
        </w:rPr>
      </w:pPr>
      <w:r w:rsidRPr="00E414F6">
        <w:rPr>
          <w:sz w:val="24"/>
          <w:szCs w:val="24"/>
        </w:rPr>
        <w:t>– карта современного использования территории, М 1:5000, листы 9, 10 (приложение 4);</w:t>
      </w:r>
    </w:p>
    <w:p w:rsidR="00E16F9D" w:rsidRPr="00E414F6" w:rsidRDefault="004E3C18" w:rsidP="00E16F9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E414F6">
        <w:rPr>
          <w:sz w:val="24"/>
          <w:szCs w:val="24"/>
        </w:rPr>
        <w:t> </w:t>
      </w:r>
      <w:r w:rsidR="00E16F9D" w:rsidRPr="00E414F6">
        <w:rPr>
          <w:sz w:val="24"/>
          <w:szCs w:val="24"/>
        </w:rPr>
        <w:t>карты с грифом секретности «не секретно»:</w:t>
      </w:r>
    </w:p>
    <w:p w:rsidR="00E16F9D" w:rsidRPr="00E414F6" w:rsidRDefault="00E16F9D" w:rsidP="00E16F9D">
      <w:pPr>
        <w:shd w:val="clear" w:color="auto" w:fill="FFFFFF"/>
        <w:ind w:firstLine="708"/>
        <w:jc w:val="both"/>
        <w:rPr>
          <w:sz w:val="24"/>
          <w:szCs w:val="24"/>
        </w:rPr>
      </w:pPr>
      <w:r w:rsidRPr="00E414F6">
        <w:rPr>
          <w:sz w:val="24"/>
          <w:szCs w:val="24"/>
        </w:rPr>
        <w:t>– карта планируемого размещения объектов местного значения, М 1:5000, листы 1-2 (приложение 5);</w:t>
      </w:r>
    </w:p>
    <w:p w:rsidR="00E16F9D" w:rsidRPr="00E414F6" w:rsidRDefault="00E16F9D" w:rsidP="00E16F9D">
      <w:pPr>
        <w:shd w:val="clear" w:color="auto" w:fill="FFFFFF"/>
        <w:ind w:firstLine="708"/>
        <w:jc w:val="both"/>
        <w:rPr>
          <w:sz w:val="24"/>
          <w:szCs w:val="24"/>
        </w:rPr>
      </w:pPr>
      <w:r w:rsidRPr="00E414F6">
        <w:rPr>
          <w:sz w:val="24"/>
          <w:szCs w:val="24"/>
        </w:rPr>
        <w:t>– карта функциональных зон, М 1:5000, листы 7-8 (приложение 6);</w:t>
      </w:r>
    </w:p>
    <w:p w:rsidR="00D66253" w:rsidRPr="00E414F6" w:rsidRDefault="00E16F9D" w:rsidP="00D6625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414F6">
        <w:rPr>
          <w:sz w:val="24"/>
          <w:szCs w:val="24"/>
        </w:rPr>
        <w:t>– карта современного использования территории, М 1:5000, листы 9-10 (приложение 7)</w:t>
      </w:r>
      <w:r w:rsidR="00E414F6">
        <w:rPr>
          <w:sz w:val="24"/>
          <w:szCs w:val="24"/>
        </w:rPr>
        <w:t>.</w:t>
      </w:r>
    </w:p>
    <w:p w:rsidR="00484ADF" w:rsidRPr="00E414F6" w:rsidRDefault="004E3C18" w:rsidP="00E414F6">
      <w:pPr>
        <w:pStyle w:val="af4"/>
        <w:spacing w:before="0" w:beforeAutospacing="0" w:after="0" w:afterAutospacing="0"/>
        <w:ind w:firstLine="709"/>
        <w:jc w:val="both"/>
      </w:pPr>
      <w:r>
        <w:t>2.</w:t>
      </w:r>
      <w:r w:rsidRPr="00E414F6">
        <w:t> </w:t>
      </w:r>
      <w:r w:rsidR="00577051" w:rsidRPr="00E414F6">
        <w:rPr>
          <w:color w:val="000000"/>
        </w:rPr>
        <w:t xml:space="preserve">Внести изменения в часть вторую «Карты градостроительного зонирования городского округа Верхняя Пышма» Правил землепользования и застройки на территории городского округа Верхняя Пышма, </w:t>
      </w:r>
      <w:r w:rsidR="00484ADF" w:rsidRPr="00E414F6">
        <w:t xml:space="preserve">утвержденных Решением Думы городского округа Верхняя Пышма от 30 апреля 2009 года № 5/14 (в редакции Решения Думы от </w:t>
      </w:r>
      <w:r w:rsidR="00484ADF" w:rsidRPr="00E414F6">
        <w:rPr>
          <w:color w:val="000000"/>
        </w:rPr>
        <w:t xml:space="preserve">26 апреля </w:t>
      </w:r>
      <w:r w:rsidR="00484ADF" w:rsidRPr="00E414F6">
        <w:t>2018 года № </w:t>
      </w:r>
      <w:r w:rsidR="00484ADF" w:rsidRPr="00E414F6">
        <w:rPr>
          <w:color w:val="000000"/>
        </w:rPr>
        <w:t>72/5</w:t>
      </w:r>
      <w:r w:rsidR="00484ADF" w:rsidRPr="00E414F6">
        <w:t xml:space="preserve">), </w:t>
      </w:r>
      <w:r w:rsidR="00577051" w:rsidRPr="00E414F6">
        <w:rPr>
          <w:color w:val="000000"/>
        </w:rPr>
        <w:t xml:space="preserve">изложив в новой редакции приведенный в статье 85 части второй </w:t>
      </w:r>
      <w:r w:rsidR="00484ADF" w:rsidRPr="00E414F6">
        <w:t>«Карты градостроительного зонирования городского округа Верхняя Пышма» фрагмент карты градостроительного зонирования городского округа Верхняя Пышма применительно к территории города Верхняя Пышма</w:t>
      </w:r>
      <w:r w:rsidR="00484ADF" w:rsidRPr="00E414F6">
        <w:rPr>
          <w:color w:val="000000"/>
        </w:rPr>
        <w:t xml:space="preserve"> </w:t>
      </w:r>
      <w:r w:rsidR="00577051" w:rsidRPr="00E414F6">
        <w:rPr>
          <w:color w:val="000000"/>
        </w:rPr>
        <w:t>(</w:t>
      </w:r>
      <w:r w:rsidR="00484ADF" w:rsidRPr="00E414F6">
        <w:rPr>
          <w:color w:val="000000"/>
        </w:rPr>
        <w:t xml:space="preserve">приложение </w:t>
      </w:r>
      <w:r w:rsidR="00577051" w:rsidRPr="00E414F6">
        <w:rPr>
          <w:color w:val="000000"/>
        </w:rPr>
        <w:t>8)</w:t>
      </w:r>
      <w:r w:rsidR="00E414F6" w:rsidRPr="00E414F6">
        <w:rPr>
          <w:color w:val="000000"/>
        </w:rPr>
        <w:t>.</w:t>
      </w:r>
    </w:p>
    <w:p w:rsidR="008F4FF9" w:rsidRPr="00E414F6" w:rsidRDefault="00484ADF" w:rsidP="008F4FF9">
      <w:pPr>
        <w:ind w:firstLine="708"/>
        <w:jc w:val="both"/>
        <w:rPr>
          <w:sz w:val="24"/>
          <w:szCs w:val="24"/>
        </w:rPr>
      </w:pPr>
      <w:r w:rsidRPr="00E414F6">
        <w:rPr>
          <w:color w:val="000000"/>
          <w:sz w:val="24"/>
          <w:szCs w:val="24"/>
        </w:rPr>
        <w:t>3</w:t>
      </w:r>
      <w:r w:rsidR="008F4FF9" w:rsidRPr="00E414F6">
        <w:rPr>
          <w:color w:val="000000"/>
          <w:sz w:val="24"/>
          <w:szCs w:val="24"/>
        </w:rPr>
        <w:t>.</w:t>
      </w:r>
      <w:r w:rsidR="001834EF" w:rsidRPr="00E414F6">
        <w:rPr>
          <w:sz w:val="24"/>
          <w:szCs w:val="24"/>
        </w:rPr>
        <w:t> </w:t>
      </w:r>
      <w:r w:rsidR="008F4FF9" w:rsidRPr="00E414F6">
        <w:rPr>
          <w:sz w:val="24"/>
          <w:szCs w:val="24"/>
        </w:rPr>
        <w:t>Опубликовать настоящее Решение на «Официальном интернет-портале правовой информации городского округа Верхняя Пышма» (</w:t>
      </w:r>
      <w:hyperlink r:id="rId8" w:history="1">
        <w:r w:rsidR="008F4FF9" w:rsidRPr="00E414F6">
          <w:rPr>
            <w:rStyle w:val="af3"/>
            <w:sz w:val="24"/>
            <w:szCs w:val="24"/>
          </w:rPr>
          <w:t>www.верхняяпышма-право.рф</w:t>
        </w:r>
      </w:hyperlink>
      <w:r w:rsidR="008F4FF9" w:rsidRPr="00E414F6">
        <w:rPr>
          <w:sz w:val="24"/>
          <w:szCs w:val="24"/>
        </w:rPr>
        <w:t>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8F4FF9" w:rsidRPr="00E414F6" w:rsidRDefault="00484ADF" w:rsidP="008F4FF9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E414F6">
        <w:rPr>
          <w:color w:val="000000"/>
        </w:rPr>
        <w:t>4</w:t>
      </w:r>
      <w:r w:rsidR="001834EF" w:rsidRPr="00E414F6">
        <w:rPr>
          <w:color w:val="000000"/>
        </w:rPr>
        <w:t>.</w:t>
      </w:r>
      <w:r w:rsidR="001834EF" w:rsidRPr="00E414F6">
        <w:t> </w:t>
      </w:r>
      <w:r w:rsidR="008F4FF9" w:rsidRPr="00E414F6">
        <w:rPr>
          <w:color w:val="000000"/>
        </w:rPr>
        <w:t>Контроль за выполнением настоящего Решения возложить на постоянную комиссию Думы по муниципальной собственности и градостроительной деятельности (председатель Н.В. Мамаева).</w:t>
      </w:r>
    </w:p>
    <w:p w:rsidR="006F1D61" w:rsidRDefault="006F1D61" w:rsidP="0040041E">
      <w:pPr>
        <w:jc w:val="both"/>
        <w:rPr>
          <w:sz w:val="24"/>
          <w:szCs w:val="24"/>
        </w:rPr>
      </w:pPr>
    </w:p>
    <w:p w:rsidR="004E3C18" w:rsidRPr="00E414F6" w:rsidRDefault="004E3C18" w:rsidP="0040041E">
      <w:pPr>
        <w:jc w:val="both"/>
        <w:rPr>
          <w:sz w:val="24"/>
          <w:szCs w:val="24"/>
        </w:rPr>
      </w:pPr>
    </w:p>
    <w:p w:rsidR="00A432BD" w:rsidRPr="00E414F6" w:rsidRDefault="00A432BD" w:rsidP="00A432BD">
      <w:pPr>
        <w:pStyle w:val="2"/>
        <w:ind w:firstLine="0"/>
        <w:rPr>
          <w:szCs w:val="24"/>
        </w:rPr>
      </w:pPr>
    </w:p>
    <w:p w:rsidR="004E3C18" w:rsidRPr="00AF3A90" w:rsidRDefault="004E3C18" w:rsidP="004E3C18">
      <w:pPr>
        <w:ind w:firstLine="709"/>
        <w:jc w:val="both"/>
        <w:outlineLvl w:val="0"/>
        <w:rPr>
          <w:sz w:val="24"/>
          <w:szCs w:val="24"/>
        </w:rPr>
      </w:pPr>
      <w:r w:rsidRPr="00AF3A90">
        <w:rPr>
          <w:sz w:val="24"/>
          <w:szCs w:val="24"/>
        </w:rPr>
        <w:t>Глава</w:t>
      </w:r>
    </w:p>
    <w:p w:rsidR="004E3C18" w:rsidRPr="00AF3A90" w:rsidRDefault="004E3C18" w:rsidP="004E3C18">
      <w:pPr>
        <w:ind w:firstLine="709"/>
        <w:jc w:val="both"/>
        <w:outlineLvl w:val="0"/>
        <w:rPr>
          <w:sz w:val="24"/>
          <w:szCs w:val="24"/>
        </w:rPr>
      </w:pPr>
      <w:r w:rsidRPr="00AF3A90">
        <w:rPr>
          <w:sz w:val="24"/>
          <w:szCs w:val="24"/>
        </w:rPr>
        <w:t>городского округа</w:t>
      </w:r>
    </w:p>
    <w:p w:rsidR="00BC2775" w:rsidRPr="00BC2775" w:rsidRDefault="004E3C18" w:rsidP="004E3C18">
      <w:pPr>
        <w:ind w:firstLine="709"/>
        <w:jc w:val="both"/>
        <w:outlineLvl w:val="0"/>
        <w:rPr>
          <w:sz w:val="24"/>
          <w:szCs w:val="24"/>
        </w:rPr>
      </w:pPr>
      <w:r w:rsidRPr="00AF3A90">
        <w:rPr>
          <w:sz w:val="24"/>
          <w:szCs w:val="24"/>
        </w:rPr>
        <w:t>Верхняя Пышма</w:t>
      </w:r>
      <w:r w:rsidRPr="00AF3A90">
        <w:rPr>
          <w:sz w:val="24"/>
          <w:szCs w:val="24"/>
        </w:rPr>
        <w:tab/>
      </w:r>
      <w:r w:rsidRPr="00AF3A90">
        <w:rPr>
          <w:sz w:val="24"/>
          <w:szCs w:val="24"/>
        </w:rPr>
        <w:tab/>
      </w:r>
      <w:r w:rsidRPr="00AF3A90">
        <w:rPr>
          <w:sz w:val="24"/>
          <w:szCs w:val="24"/>
        </w:rPr>
        <w:tab/>
      </w:r>
      <w:r w:rsidRPr="00AF3A90">
        <w:rPr>
          <w:sz w:val="24"/>
          <w:szCs w:val="24"/>
        </w:rPr>
        <w:tab/>
      </w:r>
      <w:r w:rsidRPr="00AF3A90">
        <w:rPr>
          <w:sz w:val="24"/>
          <w:szCs w:val="24"/>
        </w:rPr>
        <w:tab/>
      </w:r>
      <w:r w:rsidRPr="00AF3A90">
        <w:rPr>
          <w:sz w:val="24"/>
          <w:szCs w:val="24"/>
        </w:rPr>
        <w:tab/>
      </w:r>
      <w:r w:rsidRPr="00AF3A90">
        <w:rPr>
          <w:sz w:val="24"/>
          <w:szCs w:val="24"/>
        </w:rPr>
        <w:tab/>
      </w:r>
      <w:r w:rsidRPr="00AF3A90">
        <w:rPr>
          <w:sz w:val="24"/>
          <w:szCs w:val="24"/>
        </w:rPr>
        <w:tab/>
        <w:t>А.И. Романов</w:t>
      </w:r>
    </w:p>
    <w:sectPr w:rsidR="00BC2775" w:rsidRPr="00BC2775" w:rsidSect="002B22F5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B3" w:rsidRDefault="00F551B3" w:rsidP="006D518D">
      <w:pPr>
        <w:pStyle w:val="a3"/>
      </w:pPr>
      <w:r>
        <w:separator/>
      </w:r>
    </w:p>
  </w:endnote>
  <w:endnote w:type="continuationSeparator" w:id="0">
    <w:p w:rsidR="00F551B3" w:rsidRDefault="00F551B3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Default="00517CE4" w:rsidP="001F652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CE4" w:rsidRDefault="00517C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B3" w:rsidRDefault="00F551B3" w:rsidP="006D518D">
      <w:pPr>
        <w:pStyle w:val="a3"/>
      </w:pPr>
      <w:r>
        <w:separator/>
      </w:r>
    </w:p>
  </w:footnote>
  <w:footnote w:type="continuationSeparator" w:id="0">
    <w:p w:rsidR="00F551B3" w:rsidRDefault="00F551B3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Default="00517CE4" w:rsidP="008B3597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CE4" w:rsidRDefault="00517CE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Pr="006F1D61" w:rsidRDefault="00517CE4" w:rsidP="008B3597">
    <w:pPr>
      <w:pStyle w:val="ae"/>
      <w:framePr w:wrap="around" w:vAnchor="text" w:hAnchor="margin" w:xAlign="center" w:y="1"/>
      <w:rPr>
        <w:rStyle w:val="aa"/>
        <w:sz w:val="22"/>
        <w:szCs w:val="22"/>
      </w:rPr>
    </w:pPr>
    <w:r w:rsidRPr="006F1D61">
      <w:rPr>
        <w:rStyle w:val="aa"/>
        <w:sz w:val="22"/>
        <w:szCs w:val="22"/>
      </w:rPr>
      <w:fldChar w:fldCharType="begin"/>
    </w:r>
    <w:r w:rsidRPr="006F1D61">
      <w:rPr>
        <w:rStyle w:val="aa"/>
        <w:sz w:val="22"/>
        <w:szCs w:val="22"/>
      </w:rPr>
      <w:instrText xml:space="preserve">PAGE  </w:instrText>
    </w:r>
    <w:r w:rsidRPr="006F1D61">
      <w:rPr>
        <w:rStyle w:val="aa"/>
        <w:sz w:val="22"/>
        <w:szCs w:val="22"/>
      </w:rPr>
      <w:fldChar w:fldCharType="separate"/>
    </w:r>
    <w:r w:rsidR="00612645">
      <w:rPr>
        <w:rStyle w:val="aa"/>
        <w:noProof/>
        <w:sz w:val="22"/>
        <w:szCs w:val="22"/>
      </w:rPr>
      <w:t>2</w:t>
    </w:r>
    <w:r w:rsidRPr="006F1D61">
      <w:rPr>
        <w:rStyle w:val="aa"/>
        <w:sz w:val="22"/>
        <w:szCs w:val="22"/>
      </w:rPr>
      <w:fldChar w:fldCharType="end"/>
    </w:r>
  </w:p>
  <w:p w:rsidR="00517CE4" w:rsidRDefault="00517CE4">
    <w:pPr>
      <w:pStyle w:val="ae"/>
    </w:pPr>
  </w:p>
  <w:p w:rsidR="00517CE4" w:rsidRPr="00B62D34" w:rsidRDefault="00517CE4">
    <w:pPr>
      <w:pStyle w:val="a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69C"/>
    <w:rsid w:val="00002D87"/>
    <w:rsid w:val="00004DC5"/>
    <w:rsid w:val="00005C46"/>
    <w:rsid w:val="00006E2D"/>
    <w:rsid w:val="0000712C"/>
    <w:rsid w:val="0000724A"/>
    <w:rsid w:val="00007863"/>
    <w:rsid w:val="00011430"/>
    <w:rsid w:val="0001169D"/>
    <w:rsid w:val="000153DE"/>
    <w:rsid w:val="00016615"/>
    <w:rsid w:val="00021762"/>
    <w:rsid w:val="00022445"/>
    <w:rsid w:val="00022B2B"/>
    <w:rsid w:val="0002335B"/>
    <w:rsid w:val="00025E95"/>
    <w:rsid w:val="00026E6D"/>
    <w:rsid w:val="00037374"/>
    <w:rsid w:val="000406CB"/>
    <w:rsid w:val="00041925"/>
    <w:rsid w:val="00042803"/>
    <w:rsid w:val="000435B2"/>
    <w:rsid w:val="00043E48"/>
    <w:rsid w:val="000440FE"/>
    <w:rsid w:val="00045515"/>
    <w:rsid w:val="00046931"/>
    <w:rsid w:val="00050C8F"/>
    <w:rsid w:val="0005409E"/>
    <w:rsid w:val="000544FC"/>
    <w:rsid w:val="0005452E"/>
    <w:rsid w:val="0005477C"/>
    <w:rsid w:val="00054796"/>
    <w:rsid w:val="000550F3"/>
    <w:rsid w:val="00062A9D"/>
    <w:rsid w:val="00063B34"/>
    <w:rsid w:val="00064F99"/>
    <w:rsid w:val="00067BAE"/>
    <w:rsid w:val="00072D75"/>
    <w:rsid w:val="00074F31"/>
    <w:rsid w:val="00077B0B"/>
    <w:rsid w:val="0008068F"/>
    <w:rsid w:val="0008360C"/>
    <w:rsid w:val="000853A8"/>
    <w:rsid w:val="0008547F"/>
    <w:rsid w:val="00086C2B"/>
    <w:rsid w:val="00086E3B"/>
    <w:rsid w:val="000932AC"/>
    <w:rsid w:val="00094848"/>
    <w:rsid w:val="00094D94"/>
    <w:rsid w:val="000977D7"/>
    <w:rsid w:val="000A21F6"/>
    <w:rsid w:val="000A3454"/>
    <w:rsid w:val="000A4020"/>
    <w:rsid w:val="000B1171"/>
    <w:rsid w:val="000B2893"/>
    <w:rsid w:val="000C0223"/>
    <w:rsid w:val="000C1CF0"/>
    <w:rsid w:val="000C5A61"/>
    <w:rsid w:val="000C7204"/>
    <w:rsid w:val="000D4FF6"/>
    <w:rsid w:val="000E347C"/>
    <w:rsid w:val="000E450A"/>
    <w:rsid w:val="000F22B2"/>
    <w:rsid w:val="000F2F55"/>
    <w:rsid w:val="000F3447"/>
    <w:rsid w:val="000F7350"/>
    <w:rsid w:val="00100AD0"/>
    <w:rsid w:val="00101433"/>
    <w:rsid w:val="00102C32"/>
    <w:rsid w:val="001044B1"/>
    <w:rsid w:val="00114305"/>
    <w:rsid w:val="00116DB4"/>
    <w:rsid w:val="00117348"/>
    <w:rsid w:val="0012095C"/>
    <w:rsid w:val="00121EAF"/>
    <w:rsid w:val="00123322"/>
    <w:rsid w:val="001241AC"/>
    <w:rsid w:val="0012483F"/>
    <w:rsid w:val="001271C7"/>
    <w:rsid w:val="001300AF"/>
    <w:rsid w:val="00136480"/>
    <w:rsid w:val="00136831"/>
    <w:rsid w:val="00140C7E"/>
    <w:rsid w:val="00153FA0"/>
    <w:rsid w:val="00160A7D"/>
    <w:rsid w:val="00164B60"/>
    <w:rsid w:val="00164D8B"/>
    <w:rsid w:val="00167E29"/>
    <w:rsid w:val="00170A84"/>
    <w:rsid w:val="001710CB"/>
    <w:rsid w:val="00172F57"/>
    <w:rsid w:val="00176ABA"/>
    <w:rsid w:val="00176D75"/>
    <w:rsid w:val="00180508"/>
    <w:rsid w:val="0018129F"/>
    <w:rsid w:val="001834EF"/>
    <w:rsid w:val="001849D4"/>
    <w:rsid w:val="00186A62"/>
    <w:rsid w:val="00194407"/>
    <w:rsid w:val="001955D3"/>
    <w:rsid w:val="00196159"/>
    <w:rsid w:val="001A7731"/>
    <w:rsid w:val="001A777D"/>
    <w:rsid w:val="001B1E89"/>
    <w:rsid w:val="001B33C7"/>
    <w:rsid w:val="001B4BF4"/>
    <w:rsid w:val="001B5BDA"/>
    <w:rsid w:val="001C0BBA"/>
    <w:rsid w:val="001C44A6"/>
    <w:rsid w:val="001C6ABA"/>
    <w:rsid w:val="001D015D"/>
    <w:rsid w:val="001D095F"/>
    <w:rsid w:val="001D79F4"/>
    <w:rsid w:val="001E00C1"/>
    <w:rsid w:val="001E2160"/>
    <w:rsid w:val="001E53BD"/>
    <w:rsid w:val="001E76AD"/>
    <w:rsid w:val="001F467B"/>
    <w:rsid w:val="001F6526"/>
    <w:rsid w:val="001F6745"/>
    <w:rsid w:val="00201832"/>
    <w:rsid w:val="00203174"/>
    <w:rsid w:val="002038A1"/>
    <w:rsid w:val="002052C4"/>
    <w:rsid w:val="00207EAB"/>
    <w:rsid w:val="00213247"/>
    <w:rsid w:val="00222BA2"/>
    <w:rsid w:val="00224D0A"/>
    <w:rsid w:val="00233552"/>
    <w:rsid w:val="00234A72"/>
    <w:rsid w:val="00236704"/>
    <w:rsid w:val="0024002C"/>
    <w:rsid w:val="002405B0"/>
    <w:rsid w:val="00246DCC"/>
    <w:rsid w:val="0024732C"/>
    <w:rsid w:val="00253971"/>
    <w:rsid w:val="00261106"/>
    <w:rsid w:val="002631D8"/>
    <w:rsid w:val="00263C3A"/>
    <w:rsid w:val="00263CF9"/>
    <w:rsid w:val="0026561F"/>
    <w:rsid w:val="00266033"/>
    <w:rsid w:val="00270E84"/>
    <w:rsid w:val="0027101E"/>
    <w:rsid w:val="00272916"/>
    <w:rsid w:val="0027487F"/>
    <w:rsid w:val="00275C37"/>
    <w:rsid w:val="0028491D"/>
    <w:rsid w:val="00293B77"/>
    <w:rsid w:val="002956A1"/>
    <w:rsid w:val="00295F4A"/>
    <w:rsid w:val="002A0E27"/>
    <w:rsid w:val="002A114C"/>
    <w:rsid w:val="002A7E99"/>
    <w:rsid w:val="002B1B58"/>
    <w:rsid w:val="002B22F5"/>
    <w:rsid w:val="002B53A1"/>
    <w:rsid w:val="002B6B78"/>
    <w:rsid w:val="002B6FB2"/>
    <w:rsid w:val="002C07C6"/>
    <w:rsid w:val="002C14AC"/>
    <w:rsid w:val="002C1C57"/>
    <w:rsid w:val="002C3230"/>
    <w:rsid w:val="002C3BA9"/>
    <w:rsid w:val="002C626F"/>
    <w:rsid w:val="002D0985"/>
    <w:rsid w:val="002E0C1D"/>
    <w:rsid w:val="002E4B81"/>
    <w:rsid w:val="002E6ED0"/>
    <w:rsid w:val="002F138F"/>
    <w:rsid w:val="002F531C"/>
    <w:rsid w:val="002F60A6"/>
    <w:rsid w:val="002F7044"/>
    <w:rsid w:val="0030700C"/>
    <w:rsid w:val="00313C55"/>
    <w:rsid w:val="00314BED"/>
    <w:rsid w:val="00314D72"/>
    <w:rsid w:val="00320D28"/>
    <w:rsid w:val="003333EC"/>
    <w:rsid w:val="00334F84"/>
    <w:rsid w:val="00336819"/>
    <w:rsid w:val="00337C52"/>
    <w:rsid w:val="003402FE"/>
    <w:rsid w:val="00355985"/>
    <w:rsid w:val="00363D6C"/>
    <w:rsid w:val="00365776"/>
    <w:rsid w:val="0036594B"/>
    <w:rsid w:val="00366C90"/>
    <w:rsid w:val="00370824"/>
    <w:rsid w:val="003714AB"/>
    <w:rsid w:val="00371DEF"/>
    <w:rsid w:val="00373177"/>
    <w:rsid w:val="00373F60"/>
    <w:rsid w:val="0037657E"/>
    <w:rsid w:val="00380506"/>
    <w:rsid w:val="00380A07"/>
    <w:rsid w:val="00382686"/>
    <w:rsid w:val="00391B82"/>
    <w:rsid w:val="0039273D"/>
    <w:rsid w:val="00394680"/>
    <w:rsid w:val="00397CA9"/>
    <w:rsid w:val="003A0BD4"/>
    <w:rsid w:val="003A19A8"/>
    <w:rsid w:val="003A2874"/>
    <w:rsid w:val="003A3249"/>
    <w:rsid w:val="003A4AEF"/>
    <w:rsid w:val="003A4C82"/>
    <w:rsid w:val="003B00A5"/>
    <w:rsid w:val="003B0100"/>
    <w:rsid w:val="003B1CA9"/>
    <w:rsid w:val="003B2E9E"/>
    <w:rsid w:val="003B55A0"/>
    <w:rsid w:val="003B7B6D"/>
    <w:rsid w:val="003C36B5"/>
    <w:rsid w:val="003C5FEB"/>
    <w:rsid w:val="003D17EA"/>
    <w:rsid w:val="003D3BB6"/>
    <w:rsid w:val="003D64DA"/>
    <w:rsid w:val="003E3CF3"/>
    <w:rsid w:val="003E497B"/>
    <w:rsid w:val="003F1ED7"/>
    <w:rsid w:val="003F34F1"/>
    <w:rsid w:val="003F4603"/>
    <w:rsid w:val="003F51A8"/>
    <w:rsid w:val="003F5386"/>
    <w:rsid w:val="003F67FD"/>
    <w:rsid w:val="0040041E"/>
    <w:rsid w:val="00405077"/>
    <w:rsid w:val="0040565B"/>
    <w:rsid w:val="00407C2B"/>
    <w:rsid w:val="00410DF9"/>
    <w:rsid w:val="0041243D"/>
    <w:rsid w:val="00412995"/>
    <w:rsid w:val="00412DA7"/>
    <w:rsid w:val="004135A5"/>
    <w:rsid w:val="00416DC7"/>
    <w:rsid w:val="004174BD"/>
    <w:rsid w:val="00417F9F"/>
    <w:rsid w:val="00420034"/>
    <w:rsid w:val="00421942"/>
    <w:rsid w:val="00422047"/>
    <w:rsid w:val="00423267"/>
    <w:rsid w:val="00424CB5"/>
    <w:rsid w:val="004252F5"/>
    <w:rsid w:val="0042601D"/>
    <w:rsid w:val="00431657"/>
    <w:rsid w:val="0043271E"/>
    <w:rsid w:val="00433CBB"/>
    <w:rsid w:val="00435F44"/>
    <w:rsid w:val="004412BB"/>
    <w:rsid w:val="00451EA3"/>
    <w:rsid w:val="00452AA2"/>
    <w:rsid w:val="00455ED0"/>
    <w:rsid w:val="0046065B"/>
    <w:rsid w:val="00460AE3"/>
    <w:rsid w:val="00460FF1"/>
    <w:rsid w:val="00462434"/>
    <w:rsid w:val="00472BFD"/>
    <w:rsid w:val="0047354D"/>
    <w:rsid w:val="00473ACD"/>
    <w:rsid w:val="004744BF"/>
    <w:rsid w:val="0047458C"/>
    <w:rsid w:val="004755AB"/>
    <w:rsid w:val="00477F07"/>
    <w:rsid w:val="00484ADF"/>
    <w:rsid w:val="00485ABC"/>
    <w:rsid w:val="004867C1"/>
    <w:rsid w:val="00493B2A"/>
    <w:rsid w:val="004A1495"/>
    <w:rsid w:val="004A1544"/>
    <w:rsid w:val="004A1D1E"/>
    <w:rsid w:val="004A580C"/>
    <w:rsid w:val="004A5CA0"/>
    <w:rsid w:val="004A77F6"/>
    <w:rsid w:val="004A7E45"/>
    <w:rsid w:val="004C50F3"/>
    <w:rsid w:val="004C7DC4"/>
    <w:rsid w:val="004D4533"/>
    <w:rsid w:val="004D7E0F"/>
    <w:rsid w:val="004E0E08"/>
    <w:rsid w:val="004E3C18"/>
    <w:rsid w:val="004F04D6"/>
    <w:rsid w:val="004F1C55"/>
    <w:rsid w:val="004F1DA9"/>
    <w:rsid w:val="004F2767"/>
    <w:rsid w:val="004F2FFC"/>
    <w:rsid w:val="004F4745"/>
    <w:rsid w:val="004F5720"/>
    <w:rsid w:val="004F7533"/>
    <w:rsid w:val="00500E84"/>
    <w:rsid w:val="00501012"/>
    <w:rsid w:val="00502B88"/>
    <w:rsid w:val="00517CE4"/>
    <w:rsid w:val="0052202A"/>
    <w:rsid w:val="005236CA"/>
    <w:rsid w:val="00523B52"/>
    <w:rsid w:val="00524083"/>
    <w:rsid w:val="005262B3"/>
    <w:rsid w:val="00526548"/>
    <w:rsid w:val="00532CB0"/>
    <w:rsid w:val="00534733"/>
    <w:rsid w:val="005422D8"/>
    <w:rsid w:val="0054388B"/>
    <w:rsid w:val="005460BC"/>
    <w:rsid w:val="0054692E"/>
    <w:rsid w:val="00546D72"/>
    <w:rsid w:val="00550FE6"/>
    <w:rsid w:val="00551CD6"/>
    <w:rsid w:val="00554F49"/>
    <w:rsid w:val="00555B97"/>
    <w:rsid w:val="005572A6"/>
    <w:rsid w:val="00564605"/>
    <w:rsid w:val="00567C77"/>
    <w:rsid w:val="005706E7"/>
    <w:rsid w:val="0057602B"/>
    <w:rsid w:val="00577051"/>
    <w:rsid w:val="00583012"/>
    <w:rsid w:val="00584CD3"/>
    <w:rsid w:val="00585197"/>
    <w:rsid w:val="00587AF0"/>
    <w:rsid w:val="005A152C"/>
    <w:rsid w:val="005A23A4"/>
    <w:rsid w:val="005A3202"/>
    <w:rsid w:val="005A5E77"/>
    <w:rsid w:val="005A65D5"/>
    <w:rsid w:val="005B485D"/>
    <w:rsid w:val="005C2AC9"/>
    <w:rsid w:val="005C45F5"/>
    <w:rsid w:val="005C4ABE"/>
    <w:rsid w:val="005C53FF"/>
    <w:rsid w:val="005C740A"/>
    <w:rsid w:val="005D0B02"/>
    <w:rsid w:val="005D278E"/>
    <w:rsid w:val="005D4D0D"/>
    <w:rsid w:val="005D6CF3"/>
    <w:rsid w:val="005E08F4"/>
    <w:rsid w:val="005E32E5"/>
    <w:rsid w:val="006053AB"/>
    <w:rsid w:val="00605C18"/>
    <w:rsid w:val="00607910"/>
    <w:rsid w:val="00607F4C"/>
    <w:rsid w:val="00610AE2"/>
    <w:rsid w:val="00612645"/>
    <w:rsid w:val="00614518"/>
    <w:rsid w:val="00615D21"/>
    <w:rsid w:val="00617241"/>
    <w:rsid w:val="00620359"/>
    <w:rsid w:val="0063097A"/>
    <w:rsid w:val="00632C90"/>
    <w:rsid w:val="0064294D"/>
    <w:rsid w:val="006452C4"/>
    <w:rsid w:val="006469E3"/>
    <w:rsid w:val="00647704"/>
    <w:rsid w:val="00650C1A"/>
    <w:rsid w:val="006538BD"/>
    <w:rsid w:val="00655500"/>
    <w:rsid w:val="006569CC"/>
    <w:rsid w:val="00662549"/>
    <w:rsid w:val="006632AC"/>
    <w:rsid w:val="006646F5"/>
    <w:rsid w:val="006700B3"/>
    <w:rsid w:val="00672136"/>
    <w:rsid w:val="006732AC"/>
    <w:rsid w:val="0067608D"/>
    <w:rsid w:val="00677C50"/>
    <w:rsid w:val="006832D2"/>
    <w:rsid w:val="00685F77"/>
    <w:rsid w:val="006A386E"/>
    <w:rsid w:val="006A5A5D"/>
    <w:rsid w:val="006B182E"/>
    <w:rsid w:val="006B441C"/>
    <w:rsid w:val="006C38B0"/>
    <w:rsid w:val="006C38CF"/>
    <w:rsid w:val="006C3D25"/>
    <w:rsid w:val="006C60E2"/>
    <w:rsid w:val="006D08FE"/>
    <w:rsid w:val="006D3CF4"/>
    <w:rsid w:val="006D435D"/>
    <w:rsid w:val="006D4D5A"/>
    <w:rsid w:val="006D518D"/>
    <w:rsid w:val="006E30CF"/>
    <w:rsid w:val="006E4445"/>
    <w:rsid w:val="006E7328"/>
    <w:rsid w:val="006F020D"/>
    <w:rsid w:val="006F1D61"/>
    <w:rsid w:val="006F2F31"/>
    <w:rsid w:val="00700D3F"/>
    <w:rsid w:val="00702956"/>
    <w:rsid w:val="00702E98"/>
    <w:rsid w:val="00705667"/>
    <w:rsid w:val="007072D9"/>
    <w:rsid w:val="00707C12"/>
    <w:rsid w:val="00710D10"/>
    <w:rsid w:val="00710F5A"/>
    <w:rsid w:val="0071190C"/>
    <w:rsid w:val="00711D67"/>
    <w:rsid w:val="00712C49"/>
    <w:rsid w:val="00713553"/>
    <w:rsid w:val="007155E1"/>
    <w:rsid w:val="007155F5"/>
    <w:rsid w:val="00717147"/>
    <w:rsid w:val="0072247C"/>
    <w:rsid w:val="00725B59"/>
    <w:rsid w:val="00731145"/>
    <w:rsid w:val="00737BF2"/>
    <w:rsid w:val="00737FC9"/>
    <w:rsid w:val="00740DF3"/>
    <w:rsid w:val="00747CDE"/>
    <w:rsid w:val="0075248A"/>
    <w:rsid w:val="0075354F"/>
    <w:rsid w:val="00753BF9"/>
    <w:rsid w:val="00753FEC"/>
    <w:rsid w:val="007579FB"/>
    <w:rsid w:val="0076176D"/>
    <w:rsid w:val="00762BA0"/>
    <w:rsid w:val="007659CE"/>
    <w:rsid w:val="007666EA"/>
    <w:rsid w:val="00767A49"/>
    <w:rsid w:val="00770C96"/>
    <w:rsid w:val="00781CCB"/>
    <w:rsid w:val="00786C61"/>
    <w:rsid w:val="00786CFB"/>
    <w:rsid w:val="00787948"/>
    <w:rsid w:val="007902F0"/>
    <w:rsid w:val="00793C02"/>
    <w:rsid w:val="007A0843"/>
    <w:rsid w:val="007A2EAA"/>
    <w:rsid w:val="007A3642"/>
    <w:rsid w:val="007A36E3"/>
    <w:rsid w:val="007A62AC"/>
    <w:rsid w:val="007B5A19"/>
    <w:rsid w:val="007B5B62"/>
    <w:rsid w:val="007C0901"/>
    <w:rsid w:val="007C28B4"/>
    <w:rsid w:val="007C3448"/>
    <w:rsid w:val="007C37C3"/>
    <w:rsid w:val="007C5C1F"/>
    <w:rsid w:val="007D0515"/>
    <w:rsid w:val="007D2E45"/>
    <w:rsid w:val="007D3F66"/>
    <w:rsid w:val="007D56D0"/>
    <w:rsid w:val="007D5864"/>
    <w:rsid w:val="007D67D4"/>
    <w:rsid w:val="007E403F"/>
    <w:rsid w:val="007E4BDE"/>
    <w:rsid w:val="007E576F"/>
    <w:rsid w:val="007F180D"/>
    <w:rsid w:val="007F5116"/>
    <w:rsid w:val="007F6158"/>
    <w:rsid w:val="007F725C"/>
    <w:rsid w:val="007F74F0"/>
    <w:rsid w:val="007F7BEB"/>
    <w:rsid w:val="00812CAD"/>
    <w:rsid w:val="00814461"/>
    <w:rsid w:val="008200BA"/>
    <w:rsid w:val="00820367"/>
    <w:rsid w:val="008213CA"/>
    <w:rsid w:val="008222D3"/>
    <w:rsid w:val="008266D5"/>
    <w:rsid w:val="00826EAC"/>
    <w:rsid w:val="00831929"/>
    <w:rsid w:val="00832F84"/>
    <w:rsid w:val="0083310A"/>
    <w:rsid w:val="00833D89"/>
    <w:rsid w:val="008370B3"/>
    <w:rsid w:val="0084058B"/>
    <w:rsid w:val="0084250A"/>
    <w:rsid w:val="00843C56"/>
    <w:rsid w:val="008451C8"/>
    <w:rsid w:val="00846925"/>
    <w:rsid w:val="00850CDC"/>
    <w:rsid w:val="00852F57"/>
    <w:rsid w:val="00857094"/>
    <w:rsid w:val="00860BD8"/>
    <w:rsid w:val="0086284E"/>
    <w:rsid w:val="008628B3"/>
    <w:rsid w:val="00872D5E"/>
    <w:rsid w:val="00875DD5"/>
    <w:rsid w:val="00877288"/>
    <w:rsid w:val="0088031B"/>
    <w:rsid w:val="0088684C"/>
    <w:rsid w:val="00893EF9"/>
    <w:rsid w:val="008A177C"/>
    <w:rsid w:val="008A5F03"/>
    <w:rsid w:val="008B11F4"/>
    <w:rsid w:val="008B17F7"/>
    <w:rsid w:val="008B3597"/>
    <w:rsid w:val="008C02BB"/>
    <w:rsid w:val="008C144D"/>
    <w:rsid w:val="008C2D3E"/>
    <w:rsid w:val="008C6696"/>
    <w:rsid w:val="008C74AC"/>
    <w:rsid w:val="008C754A"/>
    <w:rsid w:val="008E35FA"/>
    <w:rsid w:val="008E4EF2"/>
    <w:rsid w:val="008E686E"/>
    <w:rsid w:val="008E6F43"/>
    <w:rsid w:val="008F0533"/>
    <w:rsid w:val="008F2D62"/>
    <w:rsid w:val="008F4FF9"/>
    <w:rsid w:val="0090067C"/>
    <w:rsid w:val="00911244"/>
    <w:rsid w:val="00917C53"/>
    <w:rsid w:val="00917CD1"/>
    <w:rsid w:val="00922632"/>
    <w:rsid w:val="00924400"/>
    <w:rsid w:val="00926542"/>
    <w:rsid w:val="00930C74"/>
    <w:rsid w:val="00934744"/>
    <w:rsid w:val="00937072"/>
    <w:rsid w:val="0094406C"/>
    <w:rsid w:val="00944967"/>
    <w:rsid w:val="00944B83"/>
    <w:rsid w:val="00947209"/>
    <w:rsid w:val="00950803"/>
    <w:rsid w:val="00951674"/>
    <w:rsid w:val="00954030"/>
    <w:rsid w:val="009548BC"/>
    <w:rsid w:val="009602CC"/>
    <w:rsid w:val="00961919"/>
    <w:rsid w:val="009712E4"/>
    <w:rsid w:val="00977C2B"/>
    <w:rsid w:val="00986B3E"/>
    <w:rsid w:val="00987993"/>
    <w:rsid w:val="00994DA8"/>
    <w:rsid w:val="009963D6"/>
    <w:rsid w:val="00997E96"/>
    <w:rsid w:val="009A1152"/>
    <w:rsid w:val="009A1630"/>
    <w:rsid w:val="009A2F4B"/>
    <w:rsid w:val="009A3A66"/>
    <w:rsid w:val="009B14F0"/>
    <w:rsid w:val="009B387B"/>
    <w:rsid w:val="009B4256"/>
    <w:rsid w:val="009C0DAF"/>
    <w:rsid w:val="009C569A"/>
    <w:rsid w:val="009C5C7E"/>
    <w:rsid w:val="009C7688"/>
    <w:rsid w:val="009D0F81"/>
    <w:rsid w:val="009D1CEB"/>
    <w:rsid w:val="009D3BA7"/>
    <w:rsid w:val="009D61D7"/>
    <w:rsid w:val="009D6708"/>
    <w:rsid w:val="009E005F"/>
    <w:rsid w:val="009E09AF"/>
    <w:rsid w:val="009E2552"/>
    <w:rsid w:val="009E3B3C"/>
    <w:rsid w:val="009E5654"/>
    <w:rsid w:val="009E6108"/>
    <w:rsid w:val="009E700D"/>
    <w:rsid w:val="009F0EC0"/>
    <w:rsid w:val="009F31CE"/>
    <w:rsid w:val="009F3297"/>
    <w:rsid w:val="009F4036"/>
    <w:rsid w:val="009F43A3"/>
    <w:rsid w:val="009F6890"/>
    <w:rsid w:val="009F6D39"/>
    <w:rsid w:val="00A00FAF"/>
    <w:rsid w:val="00A13FA4"/>
    <w:rsid w:val="00A14F00"/>
    <w:rsid w:val="00A2585B"/>
    <w:rsid w:val="00A30007"/>
    <w:rsid w:val="00A31C8E"/>
    <w:rsid w:val="00A31E00"/>
    <w:rsid w:val="00A3344B"/>
    <w:rsid w:val="00A3514D"/>
    <w:rsid w:val="00A424C4"/>
    <w:rsid w:val="00A432BD"/>
    <w:rsid w:val="00A43B70"/>
    <w:rsid w:val="00A47E04"/>
    <w:rsid w:val="00A50285"/>
    <w:rsid w:val="00A617A8"/>
    <w:rsid w:val="00A64026"/>
    <w:rsid w:val="00A65EB0"/>
    <w:rsid w:val="00A703EA"/>
    <w:rsid w:val="00A7717D"/>
    <w:rsid w:val="00A77F86"/>
    <w:rsid w:val="00A816B2"/>
    <w:rsid w:val="00A83CF3"/>
    <w:rsid w:val="00A92568"/>
    <w:rsid w:val="00A94528"/>
    <w:rsid w:val="00A95242"/>
    <w:rsid w:val="00A958CC"/>
    <w:rsid w:val="00A97719"/>
    <w:rsid w:val="00AA2C90"/>
    <w:rsid w:val="00AA2F43"/>
    <w:rsid w:val="00AA34F5"/>
    <w:rsid w:val="00AB147B"/>
    <w:rsid w:val="00AB26C1"/>
    <w:rsid w:val="00AB51EC"/>
    <w:rsid w:val="00AB5FFD"/>
    <w:rsid w:val="00AB6335"/>
    <w:rsid w:val="00AB7096"/>
    <w:rsid w:val="00AB70B7"/>
    <w:rsid w:val="00AC1B77"/>
    <w:rsid w:val="00AC2C9C"/>
    <w:rsid w:val="00AC54E9"/>
    <w:rsid w:val="00AC6552"/>
    <w:rsid w:val="00AD1163"/>
    <w:rsid w:val="00AD35DE"/>
    <w:rsid w:val="00AD4B10"/>
    <w:rsid w:val="00AE0F24"/>
    <w:rsid w:val="00AE290C"/>
    <w:rsid w:val="00AE656A"/>
    <w:rsid w:val="00AE78CE"/>
    <w:rsid w:val="00AF2BE2"/>
    <w:rsid w:val="00AF3247"/>
    <w:rsid w:val="00AF3FF1"/>
    <w:rsid w:val="00B04066"/>
    <w:rsid w:val="00B056E5"/>
    <w:rsid w:val="00B0698A"/>
    <w:rsid w:val="00B06F52"/>
    <w:rsid w:val="00B07013"/>
    <w:rsid w:val="00B07B3A"/>
    <w:rsid w:val="00B1437E"/>
    <w:rsid w:val="00B14AA6"/>
    <w:rsid w:val="00B209D5"/>
    <w:rsid w:val="00B242B2"/>
    <w:rsid w:val="00B24D87"/>
    <w:rsid w:val="00B26765"/>
    <w:rsid w:val="00B32E8E"/>
    <w:rsid w:val="00B3324B"/>
    <w:rsid w:val="00B33272"/>
    <w:rsid w:val="00B36A8A"/>
    <w:rsid w:val="00B3740D"/>
    <w:rsid w:val="00B45290"/>
    <w:rsid w:val="00B45653"/>
    <w:rsid w:val="00B474DC"/>
    <w:rsid w:val="00B50FC4"/>
    <w:rsid w:val="00B55DA5"/>
    <w:rsid w:val="00B56813"/>
    <w:rsid w:val="00B56A8B"/>
    <w:rsid w:val="00B612C0"/>
    <w:rsid w:val="00B62D34"/>
    <w:rsid w:val="00B64102"/>
    <w:rsid w:val="00B646F3"/>
    <w:rsid w:val="00B67227"/>
    <w:rsid w:val="00B67D4E"/>
    <w:rsid w:val="00B70992"/>
    <w:rsid w:val="00B72D7A"/>
    <w:rsid w:val="00B734C3"/>
    <w:rsid w:val="00B74C71"/>
    <w:rsid w:val="00B76337"/>
    <w:rsid w:val="00B80C12"/>
    <w:rsid w:val="00B8115E"/>
    <w:rsid w:val="00B824A0"/>
    <w:rsid w:val="00B931B2"/>
    <w:rsid w:val="00B953E2"/>
    <w:rsid w:val="00B96F11"/>
    <w:rsid w:val="00B97961"/>
    <w:rsid w:val="00B979C6"/>
    <w:rsid w:val="00B97FE4"/>
    <w:rsid w:val="00BA368C"/>
    <w:rsid w:val="00BA3740"/>
    <w:rsid w:val="00BA61A1"/>
    <w:rsid w:val="00BB18F3"/>
    <w:rsid w:val="00BB1969"/>
    <w:rsid w:val="00BB217F"/>
    <w:rsid w:val="00BB5D3F"/>
    <w:rsid w:val="00BC01E3"/>
    <w:rsid w:val="00BC01F8"/>
    <w:rsid w:val="00BC06B2"/>
    <w:rsid w:val="00BC1F5E"/>
    <w:rsid w:val="00BC2775"/>
    <w:rsid w:val="00BC296C"/>
    <w:rsid w:val="00BC2D5B"/>
    <w:rsid w:val="00BC6B3C"/>
    <w:rsid w:val="00BD3EB4"/>
    <w:rsid w:val="00BD4574"/>
    <w:rsid w:val="00BE072C"/>
    <w:rsid w:val="00BE0755"/>
    <w:rsid w:val="00BE2557"/>
    <w:rsid w:val="00BF48B1"/>
    <w:rsid w:val="00BF52EC"/>
    <w:rsid w:val="00BF6475"/>
    <w:rsid w:val="00BF6904"/>
    <w:rsid w:val="00C024E8"/>
    <w:rsid w:val="00C0261D"/>
    <w:rsid w:val="00C02B99"/>
    <w:rsid w:val="00C02F01"/>
    <w:rsid w:val="00C04866"/>
    <w:rsid w:val="00C075A2"/>
    <w:rsid w:val="00C10E5C"/>
    <w:rsid w:val="00C151C0"/>
    <w:rsid w:val="00C2220A"/>
    <w:rsid w:val="00C32930"/>
    <w:rsid w:val="00C35899"/>
    <w:rsid w:val="00C35D51"/>
    <w:rsid w:val="00C415A1"/>
    <w:rsid w:val="00C415D2"/>
    <w:rsid w:val="00C45ECB"/>
    <w:rsid w:val="00C5053C"/>
    <w:rsid w:val="00C50BB6"/>
    <w:rsid w:val="00C50BEB"/>
    <w:rsid w:val="00C5132A"/>
    <w:rsid w:val="00C526CF"/>
    <w:rsid w:val="00C52850"/>
    <w:rsid w:val="00C53C6D"/>
    <w:rsid w:val="00C56BD1"/>
    <w:rsid w:val="00C57E3A"/>
    <w:rsid w:val="00C626F7"/>
    <w:rsid w:val="00C62923"/>
    <w:rsid w:val="00C70A4B"/>
    <w:rsid w:val="00C72D54"/>
    <w:rsid w:val="00C74003"/>
    <w:rsid w:val="00C74E68"/>
    <w:rsid w:val="00C83507"/>
    <w:rsid w:val="00C857E9"/>
    <w:rsid w:val="00C85836"/>
    <w:rsid w:val="00C85F5B"/>
    <w:rsid w:val="00C905F1"/>
    <w:rsid w:val="00C91038"/>
    <w:rsid w:val="00C913D3"/>
    <w:rsid w:val="00C93820"/>
    <w:rsid w:val="00C95406"/>
    <w:rsid w:val="00C974FC"/>
    <w:rsid w:val="00CA03C9"/>
    <w:rsid w:val="00CA44D9"/>
    <w:rsid w:val="00CA44EC"/>
    <w:rsid w:val="00CA7239"/>
    <w:rsid w:val="00CB19B7"/>
    <w:rsid w:val="00CB38C2"/>
    <w:rsid w:val="00CB5D0B"/>
    <w:rsid w:val="00CC0BFC"/>
    <w:rsid w:val="00CD0228"/>
    <w:rsid w:val="00CD4706"/>
    <w:rsid w:val="00CD5EBC"/>
    <w:rsid w:val="00CD77DF"/>
    <w:rsid w:val="00CD7D93"/>
    <w:rsid w:val="00CE0A26"/>
    <w:rsid w:val="00CE2637"/>
    <w:rsid w:val="00CE5A11"/>
    <w:rsid w:val="00CE7982"/>
    <w:rsid w:val="00CF0F7D"/>
    <w:rsid w:val="00CF7542"/>
    <w:rsid w:val="00CF7E8A"/>
    <w:rsid w:val="00D02A91"/>
    <w:rsid w:val="00D04370"/>
    <w:rsid w:val="00D1172C"/>
    <w:rsid w:val="00D1642E"/>
    <w:rsid w:val="00D24762"/>
    <w:rsid w:val="00D26189"/>
    <w:rsid w:val="00D27FD7"/>
    <w:rsid w:val="00D30AD3"/>
    <w:rsid w:val="00D37FDF"/>
    <w:rsid w:val="00D405D7"/>
    <w:rsid w:val="00D4661F"/>
    <w:rsid w:val="00D47DE6"/>
    <w:rsid w:val="00D47E2E"/>
    <w:rsid w:val="00D51817"/>
    <w:rsid w:val="00D51BF1"/>
    <w:rsid w:val="00D53E90"/>
    <w:rsid w:val="00D55A0A"/>
    <w:rsid w:val="00D60B6E"/>
    <w:rsid w:val="00D61287"/>
    <w:rsid w:val="00D639D5"/>
    <w:rsid w:val="00D66253"/>
    <w:rsid w:val="00D66EBF"/>
    <w:rsid w:val="00D7009B"/>
    <w:rsid w:val="00D71A89"/>
    <w:rsid w:val="00D71F32"/>
    <w:rsid w:val="00D73DAB"/>
    <w:rsid w:val="00D748C6"/>
    <w:rsid w:val="00D8284F"/>
    <w:rsid w:val="00D870EF"/>
    <w:rsid w:val="00D87F73"/>
    <w:rsid w:val="00D96250"/>
    <w:rsid w:val="00D96764"/>
    <w:rsid w:val="00DA00BF"/>
    <w:rsid w:val="00DA2F3A"/>
    <w:rsid w:val="00DB3D56"/>
    <w:rsid w:val="00DB499A"/>
    <w:rsid w:val="00DB4A1A"/>
    <w:rsid w:val="00DC4ACD"/>
    <w:rsid w:val="00DC5656"/>
    <w:rsid w:val="00DC6099"/>
    <w:rsid w:val="00DC6D4A"/>
    <w:rsid w:val="00DD0E6A"/>
    <w:rsid w:val="00DD1E4E"/>
    <w:rsid w:val="00DD282A"/>
    <w:rsid w:val="00DD5892"/>
    <w:rsid w:val="00DD5CCE"/>
    <w:rsid w:val="00DE37D9"/>
    <w:rsid w:val="00DE5088"/>
    <w:rsid w:val="00DF340C"/>
    <w:rsid w:val="00DF4160"/>
    <w:rsid w:val="00DF5A76"/>
    <w:rsid w:val="00DF5CB6"/>
    <w:rsid w:val="00E05D4C"/>
    <w:rsid w:val="00E070D7"/>
    <w:rsid w:val="00E113A5"/>
    <w:rsid w:val="00E15734"/>
    <w:rsid w:val="00E16F9D"/>
    <w:rsid w:val="00E222B9"/>
    <w:rsid w:val="00E25AF7"/>
    <w:rsid w:val="00E2606D"/>
    <w:rsid w:val="00E333FD"/>
    <w:rsid w:val="00E34145"/>
    <w:rsid w:val="00E34BAB"/>
    <w:rsid w:val="00E35DCD"/>
    <w:rsid w:val="00E36A79"/>
    <w:rsid w:val="00E3780A"/>
    <w:rsid w:val="00E414F6"/>
    <w:rsid w:val="00E4214C"/>
    <w:rsid w:val="00E42D8C"/>
    <w:rsid w:val="00E45D69"/>
    <w:rsid w:val="00E46C8E"/>
    <w:rsid w:val="00E47D74"/>
    <w:rsid w:val="00E5237E"/>
    <w:rsid w:val="00E52A37"/>
    <w:rsid w:val="00E53D4C"/>
    <w:rsid w:val="00E57567"/>
    <w:rsid w:val="00E57E6E"/>
    <w:rsid w:val="00E63C1C"/>
    <w:rsid w:val="00E646A1"/>
    <w:rsid w:val="00E65B3E"/>
    <w:rsid w:val="00E663B0"/>
    <w:rsid w:val="00E6675C"/>
    <w:rsid w:val="00E66BDE"/>
    <w:rsid w:val="00E70804"/>
    <w:rsid w:val="00E70D76"/>
    <w:rsid w:val="00E71668"/>
    <w:rsid w:val="00E801F8"/>
    <w:rsid w:val="00E82E57"/>
    <w:rsid w:val="00E85253"/>
    <w:rsid w:val="00E872B8"/>
    <w:rsid w:val="00E91981"/>
    <w:rsid w:val="00E9298E"/>
    <w:rsid w:val="00EA31AD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B7C93"/>
    <w:rsid w:val="00EC3097"/>
    <w:rsid w:val="00EC78B8"/>
    <w:rsid w:val="00EC7BD9"/>
    <w:rsid w:val="00ED0C6F"/>
    <w:rsid w:val="00ED1ACB"/>
    <w:rsid w:val="00ED1DE5"/>
    <w:rsid w:val="00ED2A4A"/>
    <w:rsid w:val="00ED729C"/>
    <w:rsid w:val="00EE0AC9"/>
    <w:rsid w:val="00EE2641"/>
    <w:rsid w:val="00EE2A50"/>
    <w:rsid w:val="00EF1E5F"/>
    <w:rsid w:val="00EF203C"/>
    <w:rsid w:val="00EF41AB"/>
    <w:rsid w:val="00EF5B13"/>
    <w:rsid w:val="00EF6112"/>
    <w:rsid w:val="00EF6A56"/>
    <w:rsid w:val="00EF6F3F"/>
    <w:rsid w:val="00EF7EBE"/>
    <w:rsid w:val="00F002C2"/>
    <w:rsid w:val="00F020AC"/>
    <w:rsid w:val="00F04A57"/>
    <w:rsid w:val="00F07BCB"/>
    <w:rsid w:val="00F07E86"/>
    <w:rsid w:val="00F114ED"/>
    <w:rsid w:val="00F11714"/>
    <w:rsid w:val="00F161C0"/>
    <w:rsid w:val="00F22B32"/>
    <w:rsid w:val="00F263D2"/>
    <w:rsid w:val="00F30830"/>
    <w:rsid w:val="00F31819"/>
    <w:rsid w:val="00F31D28"/>
    <w:rsid w:val="00F32A38"/>
    <w:rsid w:val="00F339C6"/>
    <w:rsid w:val="00F36CAD"/>
    <w:rsid w:val="00F41CE1"/>
    <w:rsid w:val="00F46B51"/>
    <w:rsid w:val="00F479FA"/>
    <w:rsid w:val="00F505D9"/>
    <w:rsid w:val="00F523F9"/>
    <w:rsid w:val="00F551B3"/>
    <w:rsid w:val="00F56898"/>
    <w:rsid w:val="00F57E4B"/>
    <w:rsid w:val="00F62F79"/>
    <w:rsid w:val="00F62FC6"/>
    <w:rsid w:val="00F63641"/>
    <w:rsid w:val="00F643A2"/>
    <w:rsid w:val="00F64FB2"/>
    <w:rsid w:val="00F67F29"/>
    <w:rsid w:val="00F71683"/>
    <w:rsid w:val="00F72C5B"/>
    <w:rsid w:val="00F74B6C"/>
    <w:rsid w:val="00F75F66"/>
    <w:rsid w:val="00F7717C"/>
    <w:rsid w:val="00F82FF7"/>
    <w:rsid w:val="00F83CAB"/>
    <w:rsid w:val="00F85CCD"/>
    <w:rsid w:val="00F8689C"/>
    <w:rsid w:val="00F90012"/>
    <w:rsid w:val="00FA0872"/>
    <w:rsid w:val="00FA1431"/>
    <w:rsid w:val="00FA1FB3"/>
    <w:rsid w:val="00FA6660"/>
    <w:rsid w:val="00FB7D0C"/>
    <w:rsid w:val="00FC02B6"/>
    <w:rsid w:val="00FC1CF1"/>
    <w:rsid w:val="00FC2F31"/>
    <w:rsid w:val="00FC3A9B"/>
    <w:rsid w:val="00FC6C65"/>
    <w:rsid w:val="00FD059E"/>
    <w:rsid w:val="00FD1115"/>
    <w:rsid w:val="00FD4B75"/>
    <w:rsid w:val="00FD6015"/>
    <w:rsid w:val="00FD795B"/>
    <w:rsid w:val="00FE07F0"/>
    <w:rsid w:val="00FE0D9B"/>
    <w:rsid w:val="00FE1510"/>
    <w:rsid w:val="00FE168F"/>
    <w:rsid w:val="00FE25F3"/>
    <w:rsid w:val="00FE5F8D"/>
    <w:rsid w:val="00FF0423"/>
    <w:rsid w:val="00FF090B"/>
    <w:rsid w:val="00FF0913"/>
    <w:rsid w:val="00FF09C2"/>
    <w:rsid w:val="00FF133B"/>
    <w:rsid w:val="00FF1365"/>
    <w:rsid w:val="00FF1804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  <w:lang w:val="x-none" w:eastAsia="x-none"/>
    </w:rPr>
  </w:style>
  <w:style w:type="paragraph" w:styleId="a7">
    <w:name w:val="Plain Text"/>
    <w:basedOn w:val="a"/>
    <w:link w:val="a8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725C"/>
  </w:style>
  <w:style w:type="paragraph" w:styleId="ab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e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8">
    <w:name w:val="Текст Знак"/>
    <w:link w:val="a7"/>
    <w:rsid w:val="0071190C"/>
    <w:rPr>
      <w:rFonts w:ascii="Courier New" w:hAnsi="Courier New"/>
      <w:szCs w:val="24"/>
    </w:rPr>
  </w:style>
  <w:style w:type="paragraph" w:styleId="af2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6">
    <w:name w:val="Подзаголовок Знак"/>
    <w:link w:val="a5"/>
    <w:rsid w:val="004A1544"/>
    <w:rPr>
      <w:sz w:val="32"/>
      <w:lang w:val="ru-RU" w:eastAsia="ru-RU" w:bidi="ar-SA"/>
    </w:rPr>
  </w:style>
  <w:style w:type="character" w:styleId="af3">
    <w:name w:val="Hyperlink"/>
    <w:rsid w:val="0057602B"/>
    <w:rPr>
      <w:color w:val="0000FF"/>
      <w:u w:val="single"/>
    </w:rPr>
  </w:style>
  <w:style w:type="paragraph" w:styleId="af4">
    <w:name w:val="Normal (Web)"/>
    <w:basedOn w:val="a"/>
    <w:rsid w:val="008F4FF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BC2775"/>
    <w:rPr>
      <w:b/>
      <w:sz w:val="32"/>
    </w:rPr>
  </w:style>
  <w:style w:type="paragraph" w:customStyle="1" w:styleId="ConsNonformat">
    <w:name w:val="ConsNonformat"/>
    <w:rsid w:val="00BC2775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  <w:lang w:val="x-none" w:eastAsia="x-none"/>
    </w:rPr>
  </w:style>
  <w:style w:type="paragraph" w:styleId="a7">
    <w:name w:val="Plain Text"/>
    <w:basedOn w:val="a"/>
    <w:link w:val="a8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725C"/>
  </w:style>
  <w:style w:type="paragraph" w:styleId="ab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e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8">
    <w:name w:val="Текст Знак"/>
    <w:link w:val="a7"/>
    <w:rsid w:val="0071190C"/>
    <w:rPr>
      <w:rFonts w:ascii="Courier New" w:hAnsi="Courier New"/>
      <w:szCs w:val="24"/>
    </w:rPr>
  </w:style>
  <w:style w:type="paragraph" w:styleId="af2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6">
    <w:name w:val="Подзаголовок Знак"/>
    <w:link w:val="a5"/>
    <w:rsid w:val="004A1544"/>
    <w:rPr>
      <w:sz w:val="32"/>
      <w:lang w:val="ru-RU" w:eastAsia="ru-RU" w:bidi="ar-SA"/>
    </w:rPr>
  </w:style>
  <w:style w:type="character" w:styleId="af3">
    <w:name w:val="Hyperlink"/>
    <w:rsid w:val="0057602B"/>
    <w:rPr>
      <w:color w:val="0000FF"/>
      <w:u w:val="single"/>
    </w:rPr>
  </w:style>
  <w:style w:type="paragraph" w:styleId="af4">
    <w:name w:val="Normal (Web)"/>
    <w:basedOn w:val="a"/>
    <w:rsid w:val="008F4FF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BC2775"/>
    <w:rPr>
      <w:b/>
      <w:sz w:val="32"/>
    </w:rPr>
  </w:style>
  <w:style w:type="paragraph" w:customStyle="1" w:styleId="ConsNonformat">
    <w:name w:val="ConsNonformat"/>
    <w:rsid w:val="00BC2775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ФУ ГО Верхняя Пышма</Company>
  <LinksUpToDate>false</LinksUpToDate>
  <CharactersWithSpaces>4743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6</cp:revision>
  <cp:lastPrinted>2018-07-02T05:18:00Z</cp:lastPrinted>
  <dcterms:created xsi:type="dcterms:W3CDTF">2018-06-27T04:36:00Z</dcterms:created>
  <dcterms:modified xsi:type="dcterms:W3CDTF">2018-07-02T05:27:00Z</dcterms:modified>
</cp:coreProperties>
</file>